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E84" w:rsidRDefault="005170BE" w:rsidP="00A753B9">
      <w:pPr>
        <w:widowControl/>
        <w:spacing w:line="360" w:lineRule="auto"/>
        <w:ind w:leftChars="200" w:left="420"/>
        <w:jc w:val="center"/>
        <w:rPr>
          <w:rFonts w:cs="宋体"/>
          <w:b/>
          <w:kern w:val="0"/>
          <w:szCs w:val="21"/>
        </w:rPr>
      </w:pPr>
      <w:r>
        <w:rPr>
          <w:rFonts w:cs="宋体"/>
          <w:b/>
          <w:kern w:val="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78pt;margin-top:884pt;width:37pt;height:28pt;z-index:251658240;mso-position-horizontal-relative:page;mso-position-vertical-relative:top-margin-area">
            <v:imagedata r:id="rId8" o:title=""/>
            <w10:wrap anchorx="page"/>
          </v:shape>
        </w:pict>
      </w:r>
      <w:r>
        <w:rPr>
          <w:rFonts w:cs="宋体" w:hint="eastAsia"/>
          <w:b/>
          <w:kern w:val="0"/>
          <w:szCs w:val="21"/>
        </w:rPr>
        <w:t>2018</w:t>
      </w:r>
      <w:r>
        <w:rPr>
          <w:rFonts w:cs="宋体" w:hint="eastAsia"/>
          <w:b/>
          <w:kern w:val="0"/>
          <w:szCs w:val="21"/>
        </w:rPr>
        <w:t>年</w:t>
      </w:r>
      <w:r>
        <w:rPr>
          <w:rFonts w:cs="宋体" w:hint="eastAsia"/>
          <w:b/>
          <w:kern w:val="0"/>
          <w:szCs w:val="21"/>
        </w:rPr>
        <w:t>新疆</w:t>
      </w:r>
      <w:r>
        <w:rPr>
          <w:rFonts w:cs="宋体" w:hint="eastAsia"/>
          <w:b/>
          <w:kern w:val="0"/>
          <w:szCs w:val="21"/>
        </w:rPr>
        <w:t>中考化学试题</w:t>
      </w:r>
    </w:p>
    <w:p w:rsidR="005856FE" w:rsidRPr="006307E7" w:rsidRDefault="005170BE" w:rsidP="00A753B9">
      <w:pPr>
        <w:spacing w:line="360" w:lineRule="auto"/>
        <w:ind w:leftChars="200" w:left="420"/>
        <w:jc w:val="left"/>
        <w:rPr>
          <w:rFonts w:cs="宋体"/>
          <w:kern w:val="0"/>
        </w:rPr>
      </w:pPr>
      <w:r w:rsidRPr="006307E7">
        <w:rPr>
          <w:rFonts w:hAnsi="宋体" w:cs="宋体"/>
          <w:kern w:val="0"/>
        </w:rPr>
        <w:t>可能周到的相对原子质量</w:t>
      </w:r>
      <w:r w:rsidRPr="006307E7">
        <w:rPr>
          <w:rFonts w:cs="宋体"/>
          <w:kern w:val="0"/>
        </w:rPr>
        <w:t>:H-1 C-12</w:t>
      </w:r>
      <w:r w:rsidRPr="006307E7">
        <w:rPr>
          <w:rFonts w:cs="宋体" w:hint="eastAsia"/>
          <w:kern w:val="0"/>
        </w:rPr>
        <w:t xml:space="preserve"> </w:t>
      </w:r>
      <w:r w:rsidRPr="006307E7">
        <w:rPr>
          <w:rFonts w:cs="宋体"/>
          <w:kern w:val="0"/>
        </w:rPr>
        <w:t>0-16 C1-35.5 C-40</w:t>
      </w:r>
      <w:bookmarkStart w:id="0" w:name="_GoBack"/>
      <w:bookmarkEnd w:id="0"/>
    </w:p>
    <w:p w:rsidR="005856FE" w:rsidRPr="006307E7" w:rsidRDefault="005170BE" w:rsidP="00A753B9">
      <w:pPr>
        <w:spacing w:line="360" w:lineRule="auto"/>
        <w:ind w:left="420" w:hangingChars="200" w:hanging="420"/>
        <w:jc w:val="left"/>
        <w:rPr>
          <w:rFonts w:cs="宋体"/>
          <w:kern w:val="0"/>
        </w:rPr>
      </w:pPr>
      <w:r w:rsidRPr="006307E7">
        <w:rPr>
          <w:rFonts w:hAnsi="宋体" w:cs="宋体"/>
          <w:kern w:val="0"/>
        </w:rPr>
        <w:t>一</w:t>
      </w:r>
      <w:r w:rsidRPr="006307E7">
        <w:rPr>
          <w:rFonts w:hAnsi="宋体" w:cs="宋体" w:hint="eastAsia"/>
          <w:kern w:val="0"/>
        </w:rPr>
        <w:t>、</w:t>
      </w:r>
      <w:r w:rsidRPr="006307E7">
        <w:rPr>
          <w:rFonts w:hAnsi="宋体" w:cs="宋体"/>
          <w:kern w:val="0"/>
        </w:rPr>
        <w:t>选择题</w:t>
      </w:r>
      <w:r w:rsidRPr="006307E7">
        <w:rPr>
          <w:rFonts w:cs="宋体"/>
          <w:kern w:val="0"/>
        </w:rPr>
        <w:t>(</w:t>
      </w:r>
      <w:r w:rsidRPr="006307E7">
        <w:rPr>
          <w:rFonts w:hAnsi="宋体" w:cs="宋体"/>
          <w:kern w:val="0"/>
        </w:rPr>
        <w:t>本大题</w:t>
      </w:r>
      <w:proofErr w:type="gramStart"/>
      <w:r w:rsidRPr="006307E7">
        <w:rPr>
          <w:rFonts w:hAnsi="宋体" w:cs="宋体"/>
          <w:kern w:val="0"/>
        </w:rPr>
        <w:t>央</w:t>
      </w:r>
      <w:proofErr w:type="gramEnd"/>
      <w:r w:rsidRPr="006307E7">
        <w:rPr>
          <w:rFonts w:cs="宋体"/>
          <w:kern w:val="0"/>
        </w:rPr>
        <w:t>10</w:t>
      </w:r>
      <w:r w:rsidRPr="006307E7">
        <w:rPr>
          <w:rFonts w:hAnsi="宋体" w:cs="宋体"/>
          <w:kern w:val="0"/>
        </w:rPr>
        <w:t>小题，每小题</w:t>
      </w:r>
      <w:r w:rsidRPr="006307E7">
        <w:rPr>
          <w:rFonts w:cs="宋体"/>
          <w:kern w:val="0"/>
        </w:rPr>
        <w:t>2</w:t>
      </w:r>
      <w:r w:rsidRPr="006307E7">
        <w:rPr>
          <w:rFonts w:hAnsi="宋体" w:cs="宋体"/>
          <w:kern w:val="0"/>
        </w:rPr>
        <w:t>分，共</w:t>
      </w:r>
      <w:r w:rsidRPr="006307E7">
        <w:rPr>
          <w:rFonts w:cs="宋体"/>
          <w:kern w:val="0"/>
        </w:rPr>
        <w:t>20</w:t>
      </w:r>
      <w:r w:rsidRPr="006307E7">
        <w:rPr>
          <w:rFonts w:hAnsi="宋体" w:cs="宋体"/>
          <w:kern w:val="0"/>
        </w:rPr>
        <w:t>分。在每小题列出的四个选项中，只有一项符合题目要求，请按答题卷中的要求作答。</w:t>
      </w:r>
      <w:r w:rsidRPr="006307E7">
        <w:rPr>
          <w:rFonts w:cs="宋体"/>
          <w:kern w:val="0"/>
        </w:rPr>
        <w:t>)</w:t>
      </w:r>
    </w:p>
    <w:p w:rsidR="005856FE" w:rsidRPr="006307E7" w:rsidRDefault="005170BE" w:rsidP="005856FE">
      <w:pPr>
        <w:spacing w:line="360" w:lineRule="auto"/>
        <w:jc w:val="left"/>
        <w:rPr>
          <w:rFonts w:cs="宋体"/>
          <w:kern w:val="0"/>
        </w:rPr>
      </w:pPr>
      <w:r w:rsidRPr="006307E7">
        <w:rPr>
          <w:rFonts w:cs="宋体"/>
          <w:kern w:val="0"/>
        </w:rPr>
        <w:t>1.</w:t>
      </w:r>
      <w:r w:rsidRPr="006307E7">
        <w:rPr>
          <w:rFonts w:hAnsi="宋体" w:cs="宋体"/>
          <w:kern w:val="0"/>
        </w:rPr>
        <w:t>化学与人类生产生活密切相关。下列生产过程不涉及化学变化的是</w:t>
      </w:r>
    </w:p>
    <w:p w:rsidR="005856FE" w:rsidRPr="006307E7" w:rsidRDefault="005170BE" w:rsidP="00A753B9">
      <w:pPr>
        <w:spacing w:line="360" w:lineRule="auto"/>
        <w:ind w:leftChars="200" w:left="420"/>
        <w:jc w:val="left"/>
        <w:rPr>
          <w:rFonts w:cs="宋体"/>
          <w:kern w:val="0"/>
        </w:rPr>
      </w:pPr>
      <w:r w:rsidRPr="006307E7">
        <w:rPr>
          <w:rFonts w:cs="宋体"/>
          <w:kern w:val="0"/>
        </w:rPr>
        <w:t>A</w:t>
      </w:r>
      <w:r w:rsidRPr="006307E7">
        <w:rPr>
          <w:rFonts w:hAnsi="宋体" w:cs="宋体" w:hint="eastAsia"/>
          <w:kern w:val="0"/>
        </w:rPr>
        <w:t>高粱酿造</w:t>
      </w:r>
      <w:r w:rsidRPr="006307E7">
        <w:rPr>
          <w:rFonts w:hAnsi="宋体" w:cs="宋体"/>
          <w:kern w:val="0"/>
        </w:rPr>
        <w:t>食醋</w:t>
      </w:r>
      <w:r w:rsidRPr="006307E7">
        <w:rPr>
          <w:rFonts w:cs="宋体" w:hint="eastAsia"/>
          <w:kern w:val="0"/>
        </w:rPr>
        <w:t xml:space="preserve">   </w:t>
      </w:r>
      <w:r w:rsidRPr="006307E7">
        <w:rPr>
          <w:rFonts w:cs="宋体"/>
          <w:kern w:val="0"/>
        </w:rPr>
        <w:t>B.</w:t>
      </w:r>
      <w:r w:rsidRPr="006307E7">
        <w:rPr>
          <w:rFonts w:hAnsi="宋体" w:cs="宋体" w:hint="eastAsia"/>
          <w:kern w:val="0"/>
        </w:rPr>
        <w:t>焚烧</w:t>
      </w:r>
      <w:r w:rsidRPr="006307E7">
        <w:rPr>
          <w:rFonts w:hAnsi="宋体" w:cs="宋体"/>
          <w:kern w:val="0"/>
        </w:rPr>
        <w:t>垃圾发电</w:t>
      </w:r>
      <w:r w:rsidRPr="006307E7">
        <w:rPr>
          <w:rFonts w:cs="宋体" w:hint="eastAsia"/>
          <w:kern w:val="0"/>
        </w:rPr>
        <w:t xml:space="preserve">  </w:t>
      </w:r>
      <w:r w:rsidRPr="006307E7">
        <w:rPr>
          <w:rFonts w:cs="宋体"/>
          <w:kern w:val="0"/>
        </w:rPr>
        <w:t>C.</w:t>
      </w:r>
      <w:r w:rsidRPr="006307E7">
        <w:rPr>
          <w:rFonts w:hAnsi="宋体" w:cs="宋体"/>
          <w:kern w:val="0"/>
        </w:rPr>
        <w:t>铁矿石炼铁</w:t>
      </w:r>
      <w:r w:rsidRPr="006307E7">
        <w:rPr>
          <w:rFonts w:cs="宋体" w:hint="eastAsia"/>
          <w:kern w:val="0"/>
        </w:rPr>
        <w:t xml:space="preserve">  </w:t>
      </w:r>
      <w:r w:rsidRPr="006307E7">
        <w:rPr>
          <w:rFonts w:cs="宋体"/>
          <w:kern w:val="0"/>
        </w:rPr>
        <w:t>D.</w:t>
      </w:r>
      <w:r w:rsidRPr="006307E7">
        <w:rPr>
          <w:rFonts w:hAnsi="宋体" w:cs="宋体"/>
          <w:kern w:val="0"/>
        </w:rPr>
        <w:t>分离液态空</w:t>
      </w:r>
      <w:r w:rsidRPr="006307E7">
        <w:rPr>
          <w:rFonts w:hAnsi="宋体" w:cs="宋体" w:hint="eastAsia"/>
          <w:kern w:val="0"/>
        </w:rPr>
        <w:t>气</w:t>
      </w:r>
      <w:r w:rsidRPr="006307E7">
        <w:rPr>
          <w:rFonts w:hAnsi="宋体" w:cs="宋体"/>
          <w:kern w:val="0"/>
        </w:rPr>
        <w:t>制氧气</w:t>
      </w:r>
    </w:p>
    <w:p w:rsidR="005856FE" w:rsidRPr="006307E7" w:rsidRDefault="005170BE" w:rsidP="005856FE">
      <w:pPr>
        <w:spacing w:line="360" w:lineRule="auto"/>
        <w:jc w:val="left"/>
        <w:rPr>
          <w:rFonts w:cs="宋体"/>
          <w:kern w:val="0"/>
        </w:rPr>
      </w:pPr>
      <w:r w:rsidRPr="006307E7">
        <w:rPr>
          <w:rFonts w:cs="宋体"/>
          <w:kern w:val="0"/>
        </w:rPr>
        <w:t>2.</w:t>
      </w:r>
      <w:smartTag w:uri="urn:schemas-microsoft-com:office:smarttags" w:element="chsdate">
        <w:smartTagPr>
          <w:attr w:name="Year" w:val="2018"/>
          <w:attr w:name="Month" w:val="1"/>
          <w:attr w:name="IsROCDate" w:val="False"/>
          <w:attr w:name="IsLunarDate" w:val="False"/>
          <w:attr w:name="Day" w:val="1"/>
        </w:smartTagPr>
        <w:r w:rsidRPr="006307E7">
          <w:rPr>
            <w:rFonts w:cs="宋体"/>
            <w:kern w:val="0"/>
          </w:rPr>
          <w:t>2018</w:t>
        </w:r>
        <w:r w:rsidRPr="006307E7">
          <w:rPr>
            <w:rFonts w:hAnsi="宋体" w:cs="宋体"/>
            <w:kern w:val="0"/>
          </w:rPr>
          <w:t>年</w:t>
        </w:r>
        <w:r w:rsidRPr="006307E7">
          <w:rPr>
            <w:rFonts w:cs="宋体"/>
            <w:kern w:val="0"/>
          </w:rPr>
          <w:t>1</w:t>
        </w:r>
        <w:r w:rsidRPr="006307E7">
          <w:rPr>
            <w:rFonts w:hAnsi="宋体" w:cs="宋体"/>
            <w:kern w:val="0"/>
          </w:rPr>
          <w:t>月</w:t>
        </w:r>
        <w:r w:rsidRPr="006307E7">
          <w:rPr>
            <w:rFonts w:cs="宋体"/>
            <w:kern w:val="0"/>
          </w:rPr>
          <w:t>1</w:t>
        </w:r>
        <w:r w:rsidRPr="006307E7">
          <w:rPr>
            <w:rFonts w:hAnsi="宋体" w:cs="宋体"/>
            <w:kern w:val="0"/>
          </w:rPr>
          <w:t>日</w:t>
        </w:r>
      </w:smartTag>
      <w:r w:rsidRPr="006307E7">
        <w:rPr>
          <w:rFonts w:hAnsi="宋体" w:cs="宋体"/>
          <w:kern w:val="0"/>
        </w:rPr>
        <w:t>，我国《环境保护税法</w:t>
      </w:r>
      <w:r w:rsidRPr="006307E7">
        <w:rPr>
          <w:rFonts w:hAnsi="宋体" w:cs="宋体" w:hint="eastAsia"/>
          <w:kern w:val="0"/>
        </w:rPr>
        <w:t>》</w:t>
      </w:r>
      <w:r w:rsidRPr="006307E7">
        <w:rPr>
          <w:rFonts w:hAnsi="宋体" w:cs="宋体"/>
          <w:kern w:val="0"/>
        </w:rPr>
        <w:t>开始实施。下列有利于环境保护的做法是</w:t>
      </w:r>
    </w:p>
    <w:p w:rsidR="005856FE" w:rsidRPr="006307E7" w:rsidRDefault="005170BE" w:rsidP="00A753B9">
      <w:pPr>
        <w:spacing w:line="360" w:lineRule="auto"/>
        <w:ind w:leftChars="200" w:left="420"/>
        <w:jc w:val="left"/>
        <w:rPr>
          <w:rFonts w:cs="宋体"/>
          <w:kern w:val="0"/>
        </w:rPr>
      </w:pPr>
      <w:r w:rsidRPr="006307E7">
        <w:rPr>
          <w:rFonts w:cs="宋体"/>
          <w:kern w:val="0"/>
        </w:rPr>
        <w:t>A</w:t>
      </w:r>
      <w:r w:rsidRPr="006307E7">
        <w:rPr>
          <w:rFonts w:hAnsi="宋体" w:cs="宋体"/>
          <w:kern w:val="0"/>
        </w:rPr>
        <w:t>废旧电池回收利用</w:t>
      </w:r>
      <w:r w:rsidRPr="006307E7">
        <w:rPr>
          <w:rFonts w:cs="宋体" w:hint="eastAsia"/>
          <w:kern w:val="0"/>
        </w:rPr>
        <w:t xml:space="preserve">         </w:t>
      </w:r>
      <w:r w:rsidRPr="006307E7">
        <w:rPr>
          <w:rFonts w:cs="宋体"/>
          <w:kern w:val="0"/>
        </w:rPr>
        <w:t>B.</w:t>
      </w:r>
      <w:r w:rsidRPr="006307E7">
        <w:rPr>
          <w:rFonts w:hAnsi="宋体" w:cs="宋体"/>
          <w:kern w:val="0"/>
        </w:rPr>
        <w:t>大规模砍伐树木</w:t>
      </w:r>
    </w:p>
    <w:p w:rsidR="005856FE" w:rsidRPr="006307E7" w:rsidRDefault="005170BE" w:rsidP="00A753B9">
      <w:pPr>
        <w:spacing w:line="360" w:lineRule="auto"/>
        <w:ind w:leftChars="200" w:left="420"/>
        <w:jc w:val="left"/>
        <w:rPr>
          <w:rFonts w:cs="宋体"/>
          <w:kern w:val="0"/>
        </w:rPr>
      </w:pPr>
      <w:r w:rsidRPr="006307E7">
        <w:rPr>
          <w:rFonts w:cs="宋体"/>
          <w:kern w:val="0"/>
        </w:rPr>
        <w:t>C</w:t>
      </w:r>
      <w:r w:rsidRPr="006307E7">
        <w:rPr>
          <w:rFonts w:hAnsi="宋体" w:cs="宋体"/>
          <w:kern w:val="0"/>
        </w:rPr>
        <w:t>在河床上</w:t>
      </w:r>
      <w:proofErr w:type="gramStart"/>
      <w:r w:rsidRPr="006307E7">
        <w:rPr>
          <w:rFonts w:hAnsi="宋体" w:cs="宋体"/>
          <w:kern w:val="0"/>
        </w:rPr>
        <w:t>随意挖抄</w:t>
      </w:r>
      <w:proofErr w:type="gramEnd"/>
      <w:r w:rsidRPr="006307E7">
        <w:rPr>
          <w:rFonts w:cs="宋体" w:hint="eastAsia"/>
          <w:kern w:val="0"/>
        </w:rPr>
        <w:t xml:space="preserve">         </w:t>
      </w:r>
      <w:r w:rsidRPr="006307E7">
        <w:rPr>
          <w:rFonts w:cs="宋体"/>
          <w:kern w:val="0"/>
        </w:rPr>
        <w:t>D.</w:t>
      </w:r>
      <w:r w:rsidRPr="006307E7">
        <w:rPr>
          <w:rFonts w:hAnsi="宋体" w:cs="宋体"/>
          <w:kern w:val="0"/>
        </w:rPr>
        <w:t>生活污水</w:t>
      </w:r>
      <w:r w:rsidRPr="006307E7">
        <w:rPr>
          <w:rFonts w:hAnsi="宋体" w:cs="宋体" w:hint="eastAsia"/>
          <w:kern w:val="0"/>
        </w:rPr>
        <w:t>直接</w:t>
      </w:r>
      <w:r w:rsidRPr="006307E7">
        <w:rPr>
          <w:rFonts w:hAnsi="宋体" w:cs="宋体"/>
          <w:kern w:val="0"/>
        </w:rPr>
        <w:t>排放</w:t>
      </w:r>
    </w:p>
    <w:p w:rsidR="005856FE" w:rsidRPr="006307E7" w:rsidRDefault="005170BE" w:rsidP="005856FE">
      <w:pPr>
        <w:spacing w:line="360" w:lineRule="auto"/>
        <w:jc w:val="left"/>
        <w:rPr>
          <w:rFonts w:cs="宋体"/>
          <w:kern w:val="0"/>
        </w:rPr>
      </w:pPr>
      <w:r w:rsidRPr="006307E7">
        <w:rPr>
          <w:rFonts w:cs="宋体"/>
          <w:kern w:val="0"/>
        </w:rPr>
        <w:t>3.</w:t>
      </w:r>
      <w:r w:rsidRPr="006307E7">
        <w:rPr>
          <w:rFonts w:hAnsi="宋体" w:cs="宋体"/>
          <w:kern w:val="0"/>
        </w:rPr>
        <w:t>某同学对化学知识归纳如下其中不正确的是</w:t>
      </w:r>
    </w:p>
    <w:p w:rsidR="005856FE" w:rsidRPr="006307E7" w:rsidRDefault="005170BE" w:rsidP="00A753B9">
      <w:pPr>
        <w:spacing w:line="360" w:lineRule="auto"/>
        <w:ind w:leftChars="200" w:left="420"/>
        <w:jc w:val="left"/>
        <w:rPr>
          <w:rFonts w:cs="宋体"/>
          <w:kern w:val="0"/>
        </w:rPr>
      </w:pPr>
      <w:r w:rsidRPr="006307E7">
        <w:rPr>
          <w:rFonts w:cs="宋体"/>
          <w:kern w:val="0"/>
        </w:rPr>
        <w:t>A</w:t>
      </w:r>
      <w:r w:rsidRPr="006307E7">
        <w:rPr>
          <w:rFonts w:hAnsi="宋体" w:cs="宋体"/>
          <w:kern w:val="0"/>
        </w:rPr>
        <w:t>用洗涤制除去</w:t>
      </w:r>
      <w:r w:rsidRPr="006307E7">
        <w:rPr>
          <w:rFonts w:hAnsi="宋体" w:cs="宋体" w:hint="eastAsia"/>
          <w:kern w:val="0"/>
        </w:rPr>
        <w:t>油</w:t>
      </w:r>
      <w:r w:rsidRPr="006307E7">
        <w:rPr>
          <w:rFonts w:hAnsi="宋体" w:cs="宋体"/>
          <w:kern w:val="0"/>
        </w:rPr>
        <w:t>污是因为乳化作用</w:t>
      </w:r>
      <w:r w:rsidRPr="006307E7">
        <w:rPr>
          <w:rFonts w:cs="宋体" w:hint="eastAsia"/>
          <w:kern w:val="0"/>
        </w:rPr>
        <w:t xml:space="preserve">    </w:t>
      </w:r>
      <w:r w:rsidRPr="006307E7">
        <w:rPr>
          <w:rFonts w:cs="宋体"/>
          <w:kern w:val="0"/>
        </w:rPr>
        <w:t>B.</w:t>
      </w:r>
      <w:r w:rsidRPr="006307E7">
        <w:rPr>
          <w:rFonts w:hAnsi="宋体" w:cs="宋体"/>
          <w:kern w:val="0"/>
        </w:rPr>
        <w:t>家用电器</w:t>
      </w:r>
      <w:r w:rsidRPr="006307E7">
        <w:rPr>
          <w:rFonts w:hAnsi="宋体" w:cs="宋体" w:hint="eastAsia"/>
          <w:kern w:val="0"/>
        </w:rPr>
        <w:t>一</w:t>
      </w:r>
      <w:r w:rsidRPr="006307E7">
        <w:rPr>
          <w:rFonts w:hAnsi="宋体" w:cs="宋体"/>
          <w:kern w:val="0"/>
        </w:rPr>
        <w:t>旦失火应立即用水浇</w:t>
      </w:r>
      <w:r w:rsidRPr="006307E7">
        <w:rPr>
          <w:rFonts w:hAnsi="宋体" w:cs="宋体" w:hint="eastAsia"/>
          <w:kern w:val="0"/>
        </w:rPr>
        <w:t>灭</w:t>
      </w:r>
    </w:p>
    <w:p w:rsidR="005856FE" w:rsidRPr="006307E7" w:rsidRDefault="005170BE" w:rsidP="00A753B9">
      <w:pPr>
        <w:spacing w:line="360" w:lineRule="auto"/>
        <w:ind w:leftChars="200" w:left="420"/>
        <w:jc w:val="left"/>
        <w:rPr>
          <w:rFonts w:cs="宋体"/>
          <w:kern w:val="0"/>
        </w:rPr>
      </w:pPr>
      <w:r w:rsidRPr="006307E7">
        <w:rPr>
          <w:rFonts w:cs="宋体"/>
          <w:kern w:val="0"/>
        </w:rPr>
        <w:t>C</w:t>
      </w:r>
      <w:r w:rsidRPr="006307E7">
        <w:rPr>
          <w:rFonts w:hAnsi="宋体" w:cs="宋体"/>
          <w:kern w:val="0"/>
        </w:rPr>
        <w:t>用铁锅做饭是利用铁的导热性</w:t>
      </w:r>
      <w:r w:rsidRPr="006307E7">
        <w:rPr>
          <w:rFonts w:cs="宋体" w:hint="eastAsia"/>
          <w:kern w:val="0"/>
        </w:rPr>
        <w:t xml:space="preserve">        </w:t>
      </w:r>
      <w:r w:rsidRPr="006307E7">
        <w:rPr>
          <w:rFonts w:cs="宋体"/>
          <w:kern w:val="0"/>
        </w:rPr>
        <w:t>D.</w:t>
      </w:r>
      <w:r w:rsidRPr="006307E7">
        <w:rPr>
          <w:rFonts w:hAnsi="宋体" w:cs="宋体"/>
          <w:kern w:val="0"/>
        </w:rPr>
        <w:t>长期过量摄</w:t>
      </w:r>
      <w:r w:rsidRPr="006307E7">
        <w:rPr>
          <w:rFonts w:hAnsi="宋体" w:cs="宋体" w:hint="eastAsia"/>
          <w:kern w:val="0"/>
        </w:rPr>
        <w:t>入</w:t>
      </w:r>
      <w:r w:rsidRPr="006307E7">
        <w:rPr>
          <w:rFonts w:hAnsi="宋体" w:cs="宋体"/>
          <w:kern w:val="0"/>
        </w:rPr>
        <w:t>食盐不利于人体健康</w:t>
      </w:r>
    </w:p>
    <w:p w:rsidR="005856FE" w:rsidRPr="006307E7" w:rsidRDefault="005170BE" w:rsidP="005856FE">
      <w:pPr>
        <w:spacing w:line="360" w:lineRule="auto"/>
        <w:jc w:val="left"/>
        <w:rPr>
          <w:rFonts w:cs="宋体"/>
          <w:kern w:val="0"/>
        </w:rPr>
      </w:pPr>
      <w:r w:rsidRPr="006307E7">
        <w:rPr>
          <w:rFonts w:cs="宋体"/>
          <w:kern w:val="0"/>
        </w:rPr>
        <w:t>4.</w:t>
      </w:r>
      <w:r w:rsidRPr="006307E7">
        <w:rPr>
          <w:rFonts w:hAnsi="宋体" w:cs="宋体"/>
          <w:kern w:val="0"/>
        </w:rPr>
        <w:t>以下文</w:t>
      </w:r>
      <w:proofErr w:type="gramStart"/>
      <w:r w:rsidRPr="006307E7">
        <w:rPr>
          <w:rFonts w:hAnsi="宋体" w:cs="宋体"/>
          <w:kern w:val="0"/>
        </w:rPr>
        <w:t>验</w:t>
      </w:r>
      <w:proofErr w:type="gramEnd"/>
      <w:r w:rsidRPr="006307E7">
        <w:rPr>
          <w:rFonts w:hAnsi="宋体" w:cs="宋体"/>
          <w:kern w:val="0"/>
        </w:rPr>
        <w:t>操作规范的是</w:t>
      </w:r>
    </w:p>
    <w:p w:rsidR="005856FE" w:rsidRPr="006307E7" w:rsidRDefault="005170BE" w:rsidP="00A753B9">
      <w:pPr>
        <w:spacing w:line="360" w:lineRule="auto"/>
        <w:ind w:leftChars="200" w:left="420"/>
        <w:jc w:val="left"/>
      </w:pPr>
      <w:r>
        <w:rPr>
          <w:rFonts w:hint="eastAsia"/>
          <w:noProof/>
        </w:rPr>
        <w:drawing>
          <wp:inline distT="0" distB="0" distL="0" distR="0">
            <wp:extent cx="4314825" cy="1123950"/>
            <wp:effectExtent l="19050" t="0" r="9525"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lum bright="18000" contrast="66000"/>
                    </a:blip>
                    <a:srcRect/>
                    <a:stretch>
                      <a:fillRect/>
                    </a:stretch>
                  </pic:blipFill>
                  <pic:spPr bwMode="auto">
                    <a:xfrm>
                      <a:off x="0" y="0"/>
                      <a:ext cx="4314825" cy="1123950"/>
                    </a:xfrm>
                    <a:prstGeom prst="rect">
                      <a:avLst/>
                    </a:prstGeom>
                    <a:noFill/>
                    <a:ln w="9525">
                      <a:noFill/>
                      <a:miter lim="800000"/>
                      <a:headEnd/>
                      <a:tailEnd/>
                    </a:ln>
                  </pic:spPr>
                </pic:pic>
              </a:graphicData>
            </a:graphic>
          </wp:inline>
        </w:drawing>
      </w:r>
    </w:p>
    <w:p w:rsidR="005856FE" w:rsidRPr="006307E7" w:rsidRDefault="005170BE" w:rsidP="00A753B9">
      <w:pPr>
        <w:widowControl/>
        <w:spacing w:line="360" w:lineRule="auto"/>
        <w:ind w:leftChars="200" w:left="420"/>
        <w:jc w:val="left"/>
        <w:rPr>
          <w:rFonts w:cs="宋体"/>
          <w:kern w:val="0"/>
        </w:rPr>
      </w:pPr>
      <w:r w:rsidRPr="006307E7">
        <w:rPr>
          <w:rFonts w:cs="宋体"/>
          <w:kern w:val="0"/>
        </w:rPr>
        <w:t>A.CO</w:t>
      </w:r>
      <w:r w:rsidRPr="006307E7">
        <w:rPr>
          <w:rFonts w:cs="宋体" w:hint="eastAsia"/>
          <w:kern w:val="0"/>
          <w:vertAlign w:val="subscript"/>
        </w:rPr>
        <w:t>2</w:t>
      </w:r>
      <w:proofErr w:type="gramStart"/>
      <w:r w:rsidRPr="006307E7">
        <w:rPr>
          <w:rFonts w:hAnsi="宋体" w:cs="宋体"/>
          <w:kern w:val="0"/>
        </w:rPr>
        <w:t>的验</w:t>
      </w:r>
      <w:r w:rsidRPr="006307E7">
        <w:rPr>
          <w:rFonts w:hAnsi="宋体" w:cs="宋体" w:hint="eastAsia"/>
          <w:kern w:val="0"/>
        </w:rPr>
        <w:t>满</w:t>
      </w:r>
      <w:proofErr w:type="gramEnd"/>
      <w:r w:rsidRPr="006307E7">
        <w:rPr>
          <w:rFonts w:cs="宋体" w:hint="eastAsia"/>
          <w:kern w:val="0"/>
        </w:rPr>
        <w:t xml:space="preserve">    </w:t>
      </w:r>
      <w:r w:rsidRPr="006307E7">
        <w:rPr>
          <w:rFonts w:cs="宋体"/>
          <w:kern w:val="0"/>
        </w:rPr>
        <w:t>B.</w:t>
      </w:r>
      <w:r w:rsidRPr="006307E7">
        <w:rPr>
          <w:rFonts w:hAnsi="宋体" w:cs="宋体"/>
          <w:kern w:val="0"/>
        </w:rPr>
        <w:t>收集</w:t>
      </w:r>
      <w:r w:rsidRPr="006307E7">
        <w:rPr>
          <w:rFonts w:hAnsi="宋体" w:cs="宋体" w:hint="eastAsia"/>
          <w:kern w:val="0"/>
        </w:rPr>
        <w:t>氢</w:t>
      </w:r>
      <w:r w:rsidRPr="006307E7">
        <w:rPr>
          <w:rFonts w:hAnsi="宋体" w:cs="宋体"/>
          <w:kern w:val="0"/>
        </w:rPr>
        <w:t>气</w:t>
      </w:r>
      <w:r w:rsidRPr="006307E7">
        <w:rPr>
          <w:rFonts w:cs="宋体" w:hint="eastAsia"/>
          <w:kern w:val="0"/>
        </w:rPr>
        <w:t xml:space="preserve">    </w:t>
      </w:r>
      <w:r w:rsidRPr="006307E7">
        <w:rPr>
          <w:rFonts w:cs="宋体"/>
          <w:kern w:val="0"/>
        </w:rPr>
        <w:t>C.</w:t>
      </w:r>
      <w:r w:rsidRPr="006307E7">
        <w:rPr>
          <w:rFonts w:hAnsi="宋体" w:cs="宋体"/>
          <w:kern w:val="0"/>
        </w:rPr>
        <w:t>测定</w:t>
      </w:r>
      <w:r w:rsidRPr="006307E7">
        <w:rPr>
          <w:rFonts w:hAnsi="宋体" w:cs="宋体" w:hint="eastAsia"/>
          <w:kern w:val="0"/>
        </w:rPr>
        <w:t>溶液</w:t>
      </w:r>
      <w:r w:rsidRPr="006307E7">
        <w:rPr>
          <w:rFonts w:cs="宋体"/>
          <w:kern w:val="0"/>
        </w:rPr>
        <w:t>pH</w:t>
      </w:r>
      <w:r w:rsidRPr="006307E7">
        <w:rPr>
          <w:rFonts w:cs="宋体" w:hint="eastAsia"/>
          <w:kern w:val="0"/>
        </w:rPr>
        <w:t xml:space="preserve">     </w:t>
      </w:r>
      <w:r w:rsidRPr="006307E7">
        <w:rPr>
          <w:rFonts w:cs="宋体"/>
          <w:kern w:val="0"/>
        </w:rPr>
        <w:t>D.</w:t>
      </w:r>
      <w:r w:rsidRPr="006307E7">
        <w:rPr>
          <w:rFonts w:hAnsi="宋体" w:cs="宋体" w:hint="eastAsia"/>
          <w:kern w:val="0"/>
        </w:rPr>
        <w:t>稀释</w:t>
      </w:r>
      <w:r w:rsidRPr="006307E7">
        <w:rPr>
          <w:rFonts w:hAnsi="宋体" w:cs="宋体"/>
          <w:kern w:val="0"/>
        </w:rPr>
        <w:t>浓硫酸</w:t>
      </w:r>
    </w:p>
    <w:p w:rsidR="005856FE" w:rsidRPr="006307E7" w:rsidRDefault="005170BE" w:rsidP="005856FE">
      <w:pPr>
        <w:widowControl/>
        <w:spacing w:line="360" w:lineRule="auto"/>
        <w:jc w:val="left"/>
        <w:rPr>
          <w:rFonts w:cs="宋体"/>
          <w:kern w:val="0"/>
        </w:rPr>
      </w:pPr>
      <w:r w:rsidRPr="006307E7">
        <w:rPr>
          <w:rFonts w:cs="宋体"/>
          <w:kern w:val="0"/>
        </w:rPr>
        <w:t>5.</w:t>
      </w:r>
      <w:r w:rsidRPr="006307E7">
        <w:rPr>
          <w:rFonts w:hAnsi="宋体" w:cs="宋体"/>
          <w:kern w:val="0"/>
        </w:rPr>
        <w:t>右图是探究分子运动的实验。下列现象与结论错误的是</w:t>
      </w:r>
    </w:p>
    <w:p w:rsidR="005856FE" w:rsidRPr="006307E7" w:rsidRDefault="005170BE" w:rsidP="00A753B9">
      <w:pPr>
        <w:widowControl/>
        <w:spacing w:line="360" w:lineRule="auto"/>
        <w:ind w:leftChars="200" w:left="420"/>
        <w:jc w:val="left"/>
        <w:rPr>
          <w:rFonts w:cs="宋体"/>
          <w:kern w:val="0"/>
        </w:rPr>
      </w:pPr>
      <w:r>
        <w:rPr>
          <w:rFonts w:cs="宋体" w:hint="eastAsia"/>
          <w:noProof/>
          <w:kern w:val="0"/>
        </w:rPr>
        <w:drawing>
          <wp:inline distT="0" distB="0" distL="0" distR="0">
            <wp:extent cx="1543050" cy="1038225"/>
            <wp:effectExtent l="19050" t="0" r="0" b="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lum bright="30000" contrast="48000"/>
                    </a:blip>
                    <a:srcRect/>
                    <a:stretch>
                      <a:fillRect/>
                    </a:stretch>
                  </pic:blipFill>
                  <pic:spPr bwMode="auto">
                    <a:xfrm>
                      <a:off x="0" y="0"/>
                      <a:ext cx="1543050" cy="1038225"/>
                    </a:xfrm>
                    <a:prstGeom prst="rect">
                      <a:avLst/>
                    </a:prstGeom>
                    <a:noFill/>
                    <a:ln w="9525">
                      <a:noFill/>
                      <a:miter lim="800000"/>
                      <a:headEnd/>
                      <a:tailEnd/>
                    </a:ln>
                  </pic:spPr>
                </pic:pic>
              </a:graphicData>
            </a:graphic>
          </wp:inline>
        </w:drawing>
      </w:r>
    </w:p>
    <w:p w:rsidR="005856FE" w:rsidRPr="006307E7" w:rsidRDefault="005170BE" w:rsidP="00A753B9">
      <w:pPr>
        <w:widowControl/>
        <w:spacing w:line="360" w:lineRule="auto"/>
        <w:ind w:leftChars="200" w:left="420"/>
        <w:jc w:val="left"/>
        <w:rPr>
          <w:rFonts w:cs="宋体"/>
          <w:kern w:val="0"/>
        </w:rPr>
      </w:pPr>
      <w:r w:rsidRPr="006307E7">
        <w:rPr>
          <w:rFonts w:cs="宋体"/>
          <w:kern w:val="0"/>
        </w:rPr>
        <w:t>A.</w:t>
      </w:r>
      <w:r w:rsidRPr="006307E7">
        <w:rPr>
          <w:rFonts w:hAnsi="宋体" w:cs="宋体" w:hint="eastAsia"/>
          <w:kern w:val="0"/>
        </w:rPr>
        <w:t>浓</w:t>
      </w:r>
      <w:r w:rsidRPr="006307E7">
        <w:rPr>
          <w:rFonts w:hAnsi="宋体" w:cs="宋体"/>
          <w:kern w:val="0"/>
        </w:rPr>
        <w:t>盐酸具有挥发性</w:t>
      </w:r>
      <w:r w:rsidRPr="006307E7">
        <w:rPr>
          <w:rFonts w:cs="宋体" w:hint="eastAsia"/>
          <w:kern w:val="0"/>
        </w:rPr>
        <w:t xml:space="preserve">           </w:t>
      </w:r>
      <w:r w:rsidRPr="006307E7">
        <w:rPr>
          <w:rFonts w:cs="宋体"/>
          <w:kern w:val="0"/>
        </w:rPr>
        <w:t>B.</w:t>
      </w:r>
      <w:r w:rsidRPr="006307E7">
        <w:rPr>
          <w:rFonts w:hAnsi="宋体" w:cs="宋体"/>
          <w:kern w:val="0"/>
        </w:rPr>
        <w:t>分子在不断运动</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C.</w:t>
      </w:r>
      <w:r w:rsidRPr="006307E7">
        <w:rPr>
          <w:rFonts w:hAnsi="宋体" w:cs="宋体"/>
          <w:kern w:val="0"/>
        </w:rPr>
        <w:t>乙烧杯溶液的颜色会改变</w:t>
      </w:r>
      <w:r w:rsidRPr="006307E7">
        <w:rPr>
          <w:rFonts w:cs="宋体" w:hint="eastAsia"/>
          <w:kern w:val="0"/>
        </w:rPr>
        <w:t xml:space="preserve">     </w:t>
      </w:r>
      <w:r w:rsidRPr="006307E7">
        <w:rPr>
          <w:rFonts w:cs="宋体"/>
          <w:kern w:val="0"/>
        </w:rPr>
        <w:t>D.</w:t>
      </w:r>
      <w:r w:rsidRPr="006307E7">
        <w:rPr>
          <w:rFonts w:hAnsi="宋体" w:cs="宋体"/>
          <w:kern w:val="0"/>
        </w:rPr>
        <w:t>乙、</w:t>
      </w:r>
      <w:r w:rsidRPr="006307E7">
        <w:rPr>
          <w:rFonts w:hAnsi="宋体" w:cs="宋体" w:hint="eastAsia"/>
          <w:kern w:val="0"/>
        </w:rPr>
        <w:t>丙</w:t>
      </w:r>
      <w:r w:rsidRPr="006307E7">
        <w:rPr>
          <w:rFonts w:hAnsi="宋体" w:cs="宋体"/>
          <w:kern w:val="0"/>
        </w:rPr>
        <w:t>烧杯内溶液的颜色会改变</w:t>
      </w:r>
    </w:p>
    <w:p w:rsidR="005856FE" w:rsidRPr="006307E7" w:rsidRDefault="005170BE" w:rsidP="00A753B9">
      <w:pPr>
        <w:widowControl/>
        <w:spacing w:line="360" w:lineRule="auto"/>
        <w:ind w:left="420" w:hangingChars="200" w:hanging="420"/>
        <w:jc w:val="left"/>
        <w:rPr>
          <w:rFonts w:cs="宋体"/>
          <w:kern w:val="0"/>
        </w:rPr>
      </w:pPr>
      <w:r w:rsidRPr="006307E7">
        <w:rPr>
          <w:rFonts w:cs="宋体"/>
          <w:kern w:val="0"/>
        </w:rPr>
        <w:t>6. 2017</w:t>
      </w:r>
      <w:r w:rsidRPr="006307E7">
        <w:rPr>
          <w:rFonts w:hAnsi="宋体" w:cs="宋体"/>
          <w:kern w:val="0"/>
        </w:rPr>
        <w:t>年</w:t>
      </w:r>
      <w:r w:rsidRPr="006307E7">
        <w:rPr>
          <w:rFonts w:cs="宋体"/>
          <w:kern w:val="0"/>
        </w:rPr>
        <w:t>12</w:t>
      </w:r>
      <w:r w:rsidRPr="006307E7">
        <w:rPr>
          <w:rFonts w:hAnsi="宋体" w:cs="宋体"/>
          <w:kern w:val="0"/>
        </w:rPr>
        <w:t>月，大飞机</w:t>
      </w:r>
      <w:r w:rsidRPr="006307E7">
        <w:rPr>
          <w:rFonts w:cs="宋体"/>
          <w:kern w:val="0"/>
        </w:rPr>
        <w:t>C919</w:t>
      </w:r>
      <w:r w:rsidRPr="006307E7">
        <w:rPr>
          <w:rFonts w:hAnsi="宋体" w:cs="宋体"/>
          <w:kern w:val="0"/>
        </w:rPr>
        <w:t>在</w:t>
      </w:r>
      <w:proofErr w:type="gramStart"/>
      <w:r w:rsidRPr="006307E7">
        <w:rPr>
          <w:rFonts w:hAnsi="宋体" w:cs="宋体"/>
          <w:kern w:val="0"/>
        </w:rPr>
        <w:t>上海铺东机场</w:t>
      </w:r>
      <w:proofErr w:type="gramEnd"/>
      <w:r w:rsidRPr="006307E7">
        <w:rPr>
          <w:rFonts w:hAnsi="宋体" w:cs="宋体"/>
          <w:kern w:val="0"/>
        </w:rPr>
        <w:t>又</w:t>
      </w:r>
      <w:r w:rsidRPr="006307E7">
        <w:rPr>
          <w:rFonts w:hAnsi="宋体" w:cs="宋体" w:hint="eastAsia"/>
          <w:kern w:val="0"/>
        </w:rPr>
        <w:t>一</w:t>
      </w:r>
      <w:r w:rsidRPr="006307E7">
        <w:rPr>
          <w:rFonts w:hAnsi="宋体" w:cs="宋体"/>
          <w:kern w:val="0"/>
        </w:rPr>
        <w:t>次试飞成功，</w:t>
      </w:r>
      <w:r w:rsidRPr="006307E7">
        <w:rPr>
          <w:rFonts w:cs="宋体"/>
          <w:kern w:val="0"/>
        </w:rPr>
        <w:t> </w:t>
      </w:r>
      <w:r w:rsidRPr="006307E7">
        <w:rPr>
          <w:rFonts w:hAnsi="宋体" w:cs="宋体"/>
          <w:kern w:val="0"/>
        </w:rPr>
        <w:t>标志着我国航空事业有新突破。大飞机采用的复合材料中使用了陶瓷材料氮化硅</w:t>
      </w:r>
      <w:r w:rsidRPr="006307E7">
        <w:rPr>
          <w:rFonts w:cs="宋体"/>
          <w:kern w:val="0"/>
        </w:rPr>
        <w:t>(Si</w:t>
      </w:r>
      <w:r w:rsidRPr="006307E7">
        <w:rPr>
          <w:rFonts w:cs="宋体" w:hint="eastAsia"/>
          <w:kern w:val="0"/>
          <w:vertAlign w:val="subscript"/>
        </w:rPr>
        <w:t>3</w:t>
      </w:r>
      <w:r w:rsidRPr="006307E7">
        <w:rPr>
          <w:rFonts w:cs="宋体"/>
          <w:kern w:val="0"/>
        </w:rPr>
        <w:t>N</w:t>
      </w:r>
      <w:r w:rsidRPr="006307E7">
        <w:rPr>
          <w:rFonts w:cs="宋体" w:hint="eastAsia"/>
          <w:kern w:val="0"/>
          <w:vertAlign w:val="subscript"/>
        </w:rPr>
        <w:t>4</w:t>
      </w:r>
      <w:r w:rsidRPr="006307E7">
        <w:rPr>
          <w:rFonts w:cs="宋体"/>
          <w:kern w:val="0"/>
        </w:rPr>
        <w:t>),</w:t>
      </w:r>
      <w:r w:rsidRPr="006307E7">
        <w:rPr>
          <w:rFonts w:hAnsi="宋体" w:cs="宋体"/>
          <w:kern w:val="0"/>
        </w:rPr>
        <w:t>其中硅元素的化合价为</w:t>
      </w:r>
      <w:r w:rsidRPr="006307E7">
        <w:rPr>
          <w:rFonts w:cs="宋体"/>
          <w:kern w:val="0"/>
        </w:rPr>
        <w:t>+4</w:t>
      </w:r>
      <w:r w:rsidRPr="006307E7">
        <w:rPr>
          <w:rFonts w:hAnsi="宋体" w:cs="宋体" w:hint="eastAsia"/>
          <w:kern w:val="0"/>
        </w:rPr>
        <w:t>，</w:t>
      </w:r>
      <w:r w:rsidRPr="006307E7">
        <w:rPr>
          <w:rFonts w:hAnsi="宋体" w:cs="宋体"/>
          <w:kern w:val="0"/>
        </w:rPr>
        <w:t>则氮元素的化合价为</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A.-3</w:t>
      </w:r>
      <w:r w:rsidRPr="006307E7">
        <w:rPr>
          <w:rFonts w:cs="宋体" w:hint="eastAsia"/>
          <w:kern w:val="0"/>
        </w:rPr>
        <w:t xml:space="preserve">       </w:t>
      </w:r>
      <w:r w:rsidRPr="006307E7">
        <w:rPr>
          <w:rFonts w:cs="宋体"/>
          <w:kern w:val="0"/>
        </w:rPr>
        <w:t>B</w:t>
      </w:r>
      <w:proofErr w:type="gramStart"/>
      <w:r w:rsidRPr="006307E7">
        <w:rPr>
          <w:rFonts w:cs="宋体"/>
          <w:kern w:val="0"/>
        </w:rPr>
        <w:t>.+</w:t>
      </w:r>
      <w:proofErr w:type="gramEnd"/>
      <w:r w:rsidRPr="006307E7">
        <w:rPr>
          <w:rFonts w:cs="宋体"/>
          <w:kern w:val="0"/>
        </w:rPr>
        <w:t>2</w:t>
      </w:r>
      <w:r w:rsidRPr="006307E7">
        <w:rPr>
          <w:rFonts w:cs="宋体" w:hint="eastAsia"/>
          <w:kern w:val="0"/>
        </w:rPr>
        <w:t xml:space="preserve">       </w:t>
      </w:r>
      <w:r w:rsidRPr="006307E7">
        <w:rPr>
          <w:rFonts w:cs="宋体"/>
          <w:kern w:val="0"/>
        </w:rPr>
        <w:t>C.+3</w:t>
      </w:r>
      <w:r w:rsidRPr="006307E7">
        <w:rPr>
          <w:rFonts w:cs="宋体" w:hint="eastAsia"/>
          <w:kern w:val="0"/>
        </w:rPr>
        <w:t xml:space="preserve">        </w:t>
      </w:r>
      <w:r w:rsidRPr="006307E7">
        <w:rPr>
          <w:rFonts w:cs="宋体"/>
          <w:kern w:val="0"/>
        </w:rPr>
        <w:t>D.+4</w:t>
      </w:r>
    </w:p>
    <w:p w:rsidR="005856FE" w:rsidRPr="006307E7" w:rsidRDefault="005170BE" w:rsidP="00A753B9">
      <w:pPr>
        <w:widowControl/>
        <w:spacing w:line="360" w:lineRule="auto"/>
        <w:ind w:left="420" w:hangingChars="200" w:hanging="420"/>
        <w:jc w:val="left"/>
        <w:rPr>
          <w:rFonts w:cs="宋体"/>
          <w:kern w:val="0"/>
        </w:rPr>
      </w:pPr>
      <w:r w:rsidRPr="006307E7">
        <w:rPr>
          <w:rFonts w:cs="宋体"/>
          <w:kern w:val="0"/>
        </w:rPr>
        <w:lastRenderedPageBreak/>
        <w:t>7.</w:t>
      </w:r>
      <w:r w:rsidRPr="006307E7">
        <w:rPr>
          <w:rFonts w:hAnsi="宋体" w:cs="宋体"/>
          <w:kern w:val="0"/>
        </w:rPr>
        <w:t>某种燃料是目前使用较多的</w:t>
      </w:r>
      <w:r w:rsidRPr="006307E7">
        <w:rPr>
          <w:rFonts w:cs="宋体"/>
          <w:kern w:val="0"/>
        </w:rPr>
        <w:t>“</w:t>
      </w:r>
      <w:r w:rsidRPr="006307E7">
        <w:rPr>
          <w:rFonts w:hAnsi="宋体" w:cs="宋体"/>
          <w:kern w:val="0"/>
        </w:rPr>
        <w:t>绿色可再生能源</w:t>
      </w:r>
      <w:r w:rsidRPr="006307E7">
        <w:rPr>
          <w:rFonts w:cs="宋体"/>
          <w:kern w:val="0"/>
        </w:rPr>
        <w:t>”</w:t>
      </w:r>
      <w:r w:rsidRPr="006307E7">
        <w:rPr>
          <w:rFonts w:hAnsi="宋体" w:cs="宋体"/>
          <w:kern w:val="0"/>
        </w:rPr>
        <w:t>，其在空气中完全燃烧的化学反应方程式为</w:t>
      </w:r>
      <w:r w:rsidRPr="006307E7">
        <w:rPr>
          <w:rFonts w:cs="宋体"/>
          <w:kern w:val="0"/>
        </w:rPr>
        <w:t>:X+30</w:t>
      </w:r>
      <w:r w:rsidRPr="006307E7">
        <w:rPr>
          <w:rFonts w:cs="宋体" w:hint="eastAsia"/>
          <w:kern w:val="0"/>
          <w:vertAlign w:val="subscript"/>
        </w:rPr>
        <w:t>2</w:t>
      </w:r>
      <w:r>
        <w:rPr>
          <w:noProof/>
          <w:kern w:val="0"/>
          <w:szCs w:val="21"/>
        </w:rPr>
        <w:drawing>
          <wp:inline distT="0" distB="0" distL="0" distR="0">
            <wp:extent cx="390525" cy="200025"/>
            <wp:effectExtent l="19050" t="0" r="9525" b="0"/>
            <wp:docPr id="1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科网(www.zxxk.com)--教育资源门户，提供试卷、教案、课件、论文、素材及各类教学资源下载，还有大量而丰富的教学相关资讯！"/>
                    <pic:cNvPicPr>
                      <a:picLocks noChangeAspect="1" noChangeArrowheads="1"/>
                    </pic:cNvPicPr>
                  </pic:nvPicPr>
                  <pic:blipFill>
                    <a:blip r:embed="rId11" r:link="rId12" cstate="print"/>
                    <a:srcRect/>
                    <a:stretch>
                      <a:fillRect/>
                    </a:stretch>
                  </pic:blipFill>
                  <pic:spPr bwMode="auto">
                    <a:xfrm>
                      <a:off x="0" y="0"/>
                      <a:ext cx="390525" cy="200025"/>
                    </a:xfrm>
                    <a:prstGeom prst="rect">
                      <a:avLst/>
                    </a:prstGeom>
                    <a:noFill/>
                    <a:ln w="9525">
                      <a:noFill/>
                      <a:miter lim="800000"/>
                      <a:headEnd/>
                      <a:tailEnd/>
                    </a:ln>
                  </pic:spPr>
                </pic:pic>
              </a:graphicData>
            </a:graphic>
          </wp:inline>
        </w:drawing>
      </w:r>
      <w:r w:rsidRPr="006307E7">
        <w:rPr>
          <w:rFonts w:cs="宋体"/>
          <w:kern w:val="0"/>
        </w:rPr>
        <w:t>2C0</w:t>
      </w:r>
      <w:r w:rsidRPr="006307E7">
        <w:rPr>
          <w:rFonts w:cs="宋体" w:hint="eastAsia"/>
          <w:kern w:val="0"/>
          <w:vertAlign w:val="subscript"/>
        </w:rPr>
        <w:t>2</w:t>
      </w:r>
      <w:r w:rsidRPr="006307E7">
        <w:rPr>
          <w:rFonts w:cs="宋体"/>
          <w:kern w:val="0"/>
        </w:rPr>
        <w:t>+3H</w:t>
      </w:r>
      <w:r w:rsidRPr="006307E7">
        <w:rPr>
          <w:rFonts w:cs="宋体" w:hint="eastAsia"/>
          <w:kern w:val="0"/>
          <w:vertAlign w:val="subscript"/>
        </w:rPr>
        <w:t>2</w:t>
      </w:r>
      <w:r w:rsidRPr="006307E7">
        <w:rPr>
          <w:rFonts w:cs="宋体"/>
          <w:kern w:val="0"/>
        </w:rPr>
        <w:t>O</w:t>
      </w:r>
      <w:r w:rsidRPr="006307E7">
        <w:rPr>
          <w:rFonts w:hAnsi="宋体" w:cs="宋体" w:hint="eastAsia"/>
          <w:kern w:val="0"/>
        </w:rPr>
        <w:t>。</w:t>
      </w:r>
      <w:r w:rsidRPr="006307E7">
        <w:rPr>
          <w:rFonts w:hAnsi="宋体" w:cs="宋体"/>
          <w:kern w:val="0"/>
        </w:rPr>
        <w:t>则</w:t>
      </w:r>
      <w:r w:rsidRPr="006307E7">
        <w:rPr>
          <w:rFonts w:cs="宋体"/>
          <w:kern w:val="0"/>
        </w:rPr>
        <w:t>X</w:t>
      </w:r>
      <w:r w:rsidRPr="006307E7">
        <w:rPr>
          <w:rFonts w:hAnsi="宋体" w:cs="宋体"/>
          <w:kern w:val="0"/>
        </w:rPr>
        <w:t>物质的化学式为</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A</w:t>
      </w:r>
      <w:r w:rsidRPr="006307E7">
        <w:rPr>
          <w:rFonts w:cs="宋体" w:hint="eastAsia"/>
          <w:kern w:val="0"/>
        </w:rPr>
        <w:t>.</w:t>
      </w:r>
      <w:r w:rsidRPr="006307E7">
        <w:rPr>
          <w:rFonts w:cs="宋体"/>
          <w:kern w:val="0"/>
        </w:rPr>
        <w:t>CH</w:t>
      </w:r>
      <w:r w:rsidRPr="006307E7">
        <w:rPr>
          <w:rFonts w:cs="宋体" w:hint="eastAsia"/>
          <w:kern w:val="0"/>
          <w:vertAlign w:val="subscript"/>
        </w:rPr>
        <w:t>3</w:t>
      </w:r>
      <w:r w:rsidRPr="006307E7">
        <w:rPr>
          <w:rFonts w:cs="宋体"/>
          <w:kern w:val="0"/>
        </w:rPr>
        <w:t>COOH</w:t>
      </w:r>
      <w:r w:rsidRPr="006307E7">
        <w:rPr>
          <w:rFonts w:cs="宋体" w:hint="eastAsia"/>
          <w:kern w:val="0"/>
        </w:rPr>
        <w:t xml:space="preserve">     </w:t>
      </w:r>
      <w:r w:rsidRPr="006307E7">
        <w:rPr>
          <w:rFonts w:cs="宋体"/>
          <w:kern w:val="0"/>
        </w:rPr>
        <w:t>B.C</w:t>
      </w:r>
      <w:r w:rsidRPr="006307E7">
        <w:rPr>
          <w:rFonts w:cs="宋体" w:hint="eastAsia"/>
          <w:kern w:val="0"/>
          <w:vertAlign w:val="subscript"/>
        </w:rPr>
        <w:t>2</w:t>
      </w:r>
      <w:r w:rsidRPr="006307E7">
        <w:rPr>
          <w:rFonts w:cs="宋体"/>
          <w:kern w:val="0"/>
        </w:rPr>
        <w:t>H</w:t>
      </w:r>
      <w:r w:rsidRPr="006307E7">
        <w:rPr>
          <w:rFonts w:cs="宋体" w:hint="eastAsia"/>
          <w:kern w:val="0"/>
          <w:vertAlign w:val="subscript"/>
        </w:rPr>
        <w:t>5</w:t>
      </w:r>
      <w:r w:rsidRPr="006307E7">
        <w:rPr>
          <w:rFonts w:cs="宋体"/>
          <w:kern w:val="0"/>
        </w:rPr>
        <w:t>OH</w:t>
      </w:r>
      <w:r w:rsidRPr="006307E7">
        <w:rPr>
          <w:rFonts w:cs="宋体" w:hint="eastAsia"/>
          <w:kern w:val="0"/>
        </w:rPr>
        <w:t xml:space="preserve">    </w:t>
      </w:r>
      <w:r w:rsidRPr="006307E7">
        <w:rPr>
          <w:rFonts w:cs="宋体"/>
          <w:kern w:val="0"/>
        </w:rPr>
        <w:t>C.C</w:t>
      </w:r>
      <w:r w:rsidRPr="006307E7">
        <w:rPr>
          <w:rFonts w:cs="宋体" w:hint="eastAsia"/>
          <w:kern w:val="0"/>
          <w:vertAlign w:val="subscript"/>
        </w:rPr>
        <w:t>2</w:t>
      </w:r>
      <w:r w:rsidRPr="006307E7">
        <w:rPr>
          <w:rFonts w:cs="宋体"/>
          <w:kern w:val="0"/>
        </w:rPr>
        <w:t>H</w:t>
      </w:r>
      <w:r w:rsidRPr="006307E7">
        <w:rPr>
          <w:rFonts w:cs="宋体" w:hint="eastAsia"/>
          <w:kern w:val="0"/>
          <w:vertAlign w:val="subscript"/>
        </w:rPr>
        <w:t>4</w:t>
      </w:r>
      <w:r w:rsidRPr="006307E7">
        <w:rPr>
          <w:rFonts w:cs="宋体" w:hint="eastAsia"/>
          <w:kern w:val="0"/>
        </w:rPr>
        <w:t xml:space="preserve">     </w:t>
      </w:r>
      <w:r w:rsidRPr="006307E7">
        <w:rPr>
          <w:rFonts w:cs="宋体"/>
          <w:kern w:val="0"/>
        </w:rPr>
        <w:t>D.C</w:t>
      </w:r>
      <w:r w:rsidRPr="006307E7">
        <w:rPr>
          <w:rFonts w:cs="宋体" w:hint="eastAsia"/>
          <w:kern w:val="0"/>
          <w:vertAlign w:val="subscript"/>
        </w:rPr>
        <w:t>2</w:t>
      </w:r>
      <w:r w:rsidRPr="006307E7">
        <w:rPr>
          <w:rFonts w:cs="宋体"/>
          <w:kern w:val="0"/>
        </w:rPr>
        <w:t>H</w:t>
      </w:r>
      <w:r w:rsidRPr="006307E7">
        <w:rPr>
          <w:rFonts w:cs="宋体" w:hint="eastAsia"/>
          <w:kern w:val="0"/>
          <w:vertAlign w:val="subscript"/>
        </w:rPr>
        <w:t>6</w:t>
      </w:r>
    </w:p>
    <w:p w:rsidR="005856FE" w:rsidRPr="006307E7" w:rsidRDefault="005170BE" w:rsidP="005856FE">
      <w:pPr>
        <w:widowControl/>
        <w:spacing w:line="360" w:lineRule="auto"/>
        <w:jc w:val="left"/>
        <w:rPr>
          <w:rFonts w:cs="宋体"/>
          <w:kern w:val="0"/>
        </w:rPr>
      </w:pPr>
      <w:r w:rsidRPr="006307E7">
        <w:rPr>
          <w:rFonts w:cs="宋体"/>
          <w:kern w:val="0"/>
        </w:rPr>
        <w:t>8.</w:t>
      </w:r>
      <w:r w:rsidRPr="006307E7">
        <w:rPr>
          <w:rFonts w:hAnsi="宋体" w:cs="宋体"/>
          <w:kern w:val="0"/>
        </w:rPr>
        <w:t>右图是探究</w:t>
      </w:r>
      <w:r w:rsidRPr="006307E7">
        <w:rPr>
          <w:rFonts w:hAnsi="宋体" w:cs="宋体" w:hint="eastAsia"/>
          <w:kern w:val="0"/>
        </w:rPr>
        <w:t>铁</w:t>
      </w:r>
      <w:r w:rsidRPr="006307E7">
        <w:rPr>
          <w:rFonts w:hAnsi="宋体" w:cs="宋体"/>
          <w:kern w:val="0"/>
        </w:rPr>
        <w:t>和</w:t>
      </w:r>
      <w:proofErr w:type="gramStart"/>
      <w:r w:rsidRPr="006307E7">
        <w:rPr>
          <w:rFonts w:hAnsi="宋体" w:cs="宋体"/>
          <w:kern w:val="0"/>
        </w:rPr>
        <w:t>铜金属</w:t>
      </w:r>
      <w:proofErr w:type="gramEnd"/>
      <w:r w:rsidRPr="006307E7">
        <w:rPr>
          <w:rFonts w:hAnsi="宋体" w:cs="宋体"/>
          <w:kern w:val="0"/>
        </w:rPr>
        <w:t>活动性实验，关于此实验说法错误的是</w:t>
      </w:r>
    </w:p>
    <w:p w:rsidR="005856FE" w:rsidRPr="006307E7" w:rsidRDefault="005170BE" w:rsidP="00A753B9">
      <w:pPr>
        <w:widowControl/>
        <w:spacing w:line="360" w:lineRule="auto"/>
        <w:ind w:leftChars="200" w:left="420"/>
        <w:jc w:val="left"/>
        <w:rPr>
          <w:rFonts w:cs="宋体"/>
          <w:kern w:val="0"/>
        </w:rPr>
      </w:pPr>
      <w:r>
        <w:rPr>
          <w:rFonts w:cs="宋体"/>
          <w:noProof/>
          <w:kern w:val="0"/>
        </w:rPr>
        <w:drawing>
          <wp:inline distT="0" distB="0" distL="0" distR="0">
            <wp:extent cx="971550" cy="904875"/>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lum bright="18000" contrast="54000"/>
                    </a:blip>
                    <a:srcRect/>
                    <a:stretch>
                      <a:fillRect/>
                    </a:stretch>
                  </pic:blipFill>
                  <pic:spPr bwMode="auto">
                    <a:xfrm>
                      <a:off x="0" y="0"/>
                      <a:ext cx="971550" cy="904875"/>
                    </a:xfrm>
                    <a:prstGeom prst="rect">
                      <a:avLst/>
                    </a:prstGeom>
                    <a:noFill/>
                    <a:ln w="9525">
                      <a:noFill/>
                      <a:miter lim="800000"/>
                      <a:headEnd/>
                      <a:tailEnd/>
                    </a:ln>
                  </pic:spPr>
                </pic:pic>
              </a:graphicData>
            </a:graphic>
          </wp:inline>
        </w:drawing>
      </w:r>
    </w:p>
    <w:p w:rsidR="005856FE" w:rsidRPr="006307E7" w:rsidRDefault="005170BE" w:rsidP="00A753B9">
      <w:pPr>
        <w:widowControl/>
        <w:spacing w:line="360" w:lineRule="auto"/>
        <w:ind w:leftChars="200" w:left="420"/>
        <w:jc w:val="left"/>
        <w:rPr>
          <w:rFonts w:cs="宋体"/>
          <w:kern w:val="0"/>
        </w:rPr>
      </w:pPr>
      <w:r w:rsidRPr="006307E7">
        <w:rPr>
          <w:rFonts w:cs="宋体"/>
          <w:kern w:val="0"/>
        </w:rPr>
        <w:t>A</w:t>
      </w:r>
      <w:r w:rsidRPr="006307E7">
        <w:rPr>
          <w:rFonts w:cs="宋体" w:hint="eastAsia"/>
          <w:kern w:val="0"/>
        </w:rPr>
        <w:t>.</w:t>
      </w:r>
      <w:r w:rsidRPr="006307E7">
        <w:rPr>
          <w:rFonts w:hAnsi="宋体" w:cs="宋体" w:hint="eastAsia"/>
          <w:kern w:val="0"/>
        </w:rPr>
        <w:t>铁</w:t>
      </w:r>
      <w:r w:rsidRPr="006307E7">
        <w:rPr>
          <w:rFonts w:hAnsi="宋体" w:cs="宋体"/>
          <w:kern w:val="0"/>
        </w:rPr>
        <w:t>丝需要砂纸打磨</w:t>
      </w:r>
      <w:r w:rsidRPr="006307E7">
        <w:rPr>
          <w:rFonts w:cs="宋体" w:hint="eastAsia"/>
          <w:kern w:val="0"/>
        </w:rPr>
        <w:t xml:space="preserve">        </w:t>
      </w:r>
      <w:r w:rsidRPr="006307E7">
        <w:rPr>
          <w:rFonts w:cs="宋体"/>
          <w:kern w:val="0"/>
        </w:rPr>
        <w:t>B.</w:t>
      </w:r>
      <w:r w:rsidRPr="006307E7">
        <w:rPr>
          <w:rFonts w:hAnsi="宋体" w:cs="宋体" w:hint="eastAsia"/>
          <w:kern w:val="0"/>
        </w:rPr>
        <w:t>溶液</w:t>
      </w:r>
      <w:r w:rsidRPr="006307E7">
        <w:rPr>
          <w:rFonts w:hAnsi="宋体" w:cs="宋体"/>
          <w:kern w:val="0"/>
        </w:rPr>
        <w:t>由蓝色变为无色</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C.</w:t>
      </w:r>
      <w:r w:rsidRPr="006307E7">
        <w:rPr>
          <w:rFonts w:hAnsi="宋体" w:cs="宋体"/>
          <w:kern w:val="0"/>
        </w:rPr>
        <w:t>金属活动性强弱</w:t>
      </w:r>
      <w:r w:rsidRPr="006307E7">
        <w:rPr>
          <w:rFonts w:cs="宋体"/>
          <w:kern w:val="0"/>
        </w:rPr>
        <w:t>:Fe&gt;C</w:t>
      </w:r>
      <w:r w:rsidRPr="006307E7">
        <w:rPr>
          <w:rFonts w:cs="宋体" w:hint="eastAsia"/>
          <w:kern w:val="0"/>
        </w:rPr>
        <w:t xml:space="preserve">u    </w:t>
      </w:r>
      <w:r w:rsidRPr="006307E7">
        <w:rPr>
          <w:rFonts w:cs="宋体"/>
          <w:kern w:val="0"/>
        </w:rPr>
        <w:t>D.</w:t>
      </w:r>
      <w:r w:rsidRPr="006307E7">
        <w:rPr>
          <w:rFonts w:hAnsi="宋体" w:cs="宋体"/>
          <w:kern w:val="0"/>
        </w:rPr>
        <w:t>化学反应方程式为</w:t>
      </w:r>
      <w:r w:rsidRPr="006307E7">
        <w:rPr>
          <w:rFonts w:cs="宋体"/>
          <w:kern w:val="0"/>
        </w:rPr>
        <w:t>:Fe+CuSO</w:t>
      </w:r>
      <w:r w:rsidRPr="006307E7">
        <w:rPr>
          <w:rFonts w:cs="宋体" w:hint="eastAsia"/>
          <w:kern w:val="0"/>
          <w:vertAlign w:val="subscript"/>
        </w:rPr>
        <w:t>4</w:t>
      </w:r>
      <w:r w:rsidRPr="006307E7">
        <w:rPr>
          <w:rFonts w:cs="宋体"/>
          <w:kern w:val="0"/>
        </w:rPr>
        <w:t>=Cu</w:t>
      </w:r>
      <w:r w:rsidRPr="006307E7">
        <w:rPr>
          <w:rFonts w:cs="宋体" w:hint="eastAsia"/>
          <w:kern w:val="0"/>
        </w:rPr>
        <w:t>+</w:t>
      </w:r>
      <w:r w:rsidRPr="006307E7">
        <w:rPr>
          <w:rFonts w:cs="宋体"/>
          <w:kern w:val="0"/>
        </w:rPr>
        <w:t>F</w:t>
      </w:r>
      <w:r w:rsidRPr="006307E7">
        <w:rPr>
          <w:rFonts w:cs="宋体" w:hint="eastAsia"/>
          <w:kern w:val="0"/>
        </w:rPr>
        <w:t>e</w:t>
      </w:r>
      <w:r w:rsidRPr="006307E7">
        <w:rPr>
          <w:rFonts w:cs="宋体"/>
          <w:kern w:val="0"/>
        </w:rPr>
        <w:t>SO</w:t>
      </w:r>
      <w:r w:rsidRPr="006307E7">
        <w:rPr>
          <w:rFonts w:cs="宋体" w:hint="eastAsia"/>
          <w:kern w:val="0"/>
          <w:vertAlign w:val="subscript"/>
        </w:rPr>
        <w:t>4</w:t>
      </w:r>
    </w:p>
    <w:p w:rsidR="005856FE" w:rsidRPr="006307E7" w:rsidRDefault="005170BE" w:rsidP="005856FE">
      <w:pPr>
        <w:widowControl/>
        <w:spacing w:line="360" w:lineRule="auto"/>
        <w:jc w:val="left"/>
        <w:rPr>
          <w:rFonts w:cs="宋体"/>
          <w:kern w:val="0"/>
        </w:rPr>
      </w:pPr>
      <w:r w:rsidRPr="006307E7">
        <w:rPr>
          <w:rFonts w:cs="宋体"/>
          <w:kern w:val="0"/>
        </w:rPr>
        <w:t>9.</w:t>
      </w:r>
      <w:r w:rsidRPr="006307E7">
        <w:rPr>
          <w:rFonts w:hAnsi="宋体" w:cs="宋体"/>
          <w:kern w:val="0"/>
        </w:rPr>
        <w:t>采用下列实验方法鉴别物质不能达到目的的是</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A.</w:t>
      </w:r>
      <w:r w:rsidRPr="006307E7">
        <w:rPr>
          <w:rFonts w:hAnsi="宋体" w:cs="宋体"/>
          <w:kern w:val="0"/>
        </w:rPr>
        <w:t>白酒和矿泉水</w:t>
      </w:r>
      <w:r w:rsidRPr="006307E7">
        <w:rPr>
          <w:rFonts w:cs="宋体" w:hint="eastAsia"/>
          <w:kern w:val="0"/>
        </w:rPr>
        <w:t>——</w:t>
      </w:r>
      <w:r w:rsidRPr="006307E7">
        <w:rPr>
          <w:rFonts w:hAnsi="宋体" w:cs="宋体"/>
          <w:kern w:val="0"/>
        </w:rPr>
        <w:t>闻气味</w:t>
      </w:r>
      <w:r w:rsidRPr="006307E7">
        <w:rPr>
          <w:rFonts w:cs="宋体" w:hint="eastAsia"/>
          <w:kern w:val="0"/>
        </w:rPr>
        <w:t xml:space="preserve">    </w:t>
      </w:r>
      <w:r w:rsidRPr="006307E7">
        <w:rPr>
          <w:rFonts w:cs="宋体"/>
          <w:kern w:val="0"/>
        </w:rPr>
        <w:t>B.</w:t>
      </w:r>
      <w:r w:rsidRPr="006307E7">
        <w:rPr>
          <w:rFonts w:hAnsi="宋体" w:cs="宋体"/>
          <w:kern w:val="0"/>
        </w:rPr>
        <w:t>黄</w:t>
      </w:r>
      <w:r w:rsidRPr="006307E7">
        <w:rPr>
          <w:rFonts w:hAnsi="宋体" w:cs="宋体" w:hint="eastAsia"/>
          <w:kern w:val="0"/>
        </w:rPr>
        <w:t>铜</w:t>
      </w:r>
      <w:r w:rsidRPr="006307E7">
        <w:rPr>
          <w:rFonts w:hAnsi="宋体" w:cs="宋体"/>
          <w:kern w:val="0"/>
        </w:rPr>
        <w:t>和</w:t>
      </w:r>
      <w:proofErr w:type="gramStart"/>
      <w:r w:rsidRPr="006307E7">
        <w:rPr>
          <w:rFonts w:hAnsi="宋体" w:cs="宋体"/>
          <w:kern w:val="0"/>
        </w:rPr>
        <w:t>铜</w:t>
      </w:r>
      <w:r w:rsidRPr="006307E7">
        <w:rPr>
          <w:rFonts w:cs="宋体" w:hint="eastAsia"/>
          <w:kern w:val="0"/>
        </w:rPr>
        <w:t>——</w:t>
      </w:r>
      <w:proofErr w:type="gramEnd"/>
      <w:r w:rsidRPr="006307E7">
        <w:rPr>
          <w:rFonts w:hAnsi="宋体" w:cs="宋体"/>
          <w:kern w:val="0"/>
        </w:rPr>
        <w:t>相互刻</w:t>
      </w:r>
      <w:r w:rsidRPr="006307E7">
        <w:rPr>
          <w:rFonts w:hAnsi="宋体" w:cs="宋体" w:hint="eastAsia"/>
          <w:kern w:val="0"/>
        </w:rPr>
        <w:t>画</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C</w:t>
      </w:r>
      <w:r w:rsidRPr="006307E7">
        <w:rPr>
          <w:rFonts w:hAnsi="宋体" w:cs="宋体"/>
          <w:kern w:val="0"/>
        </w:rPr>
        <w:t>纯</w:t>
      </w:r>
      <w:r w:rsidRPr="006307E7">
        <w:rPr>
          <w:rFonts w:hAnsi="宋体" w:cs="宋体" w:hint="eastAsia"/>
          <w:kern w:val="0"/>
        </w:rPr>
        <w:t>碱</w:t>
      </w:r>
      <w:r w:rsidRPr="006307E7">
        <w:rPr>
          <w:rFonts w:hAnsi="宋体" w:cs="宋体"/>
          <w:kern w:val="0"/>
        </w:rPr>
        <w:t>和小苏打</w:t>
      </w:r>
      <w:r w:rsidRPr="006307E7">
        <w:rPr>
          <w:rFonts w:cs="宋体" w:hint="eastAsia"/>
          <w:kern w:val="0"/>
        </w:rPr>
        <w:t>——</w:t>
      </w:r>
      <w:r w:rsidRPr="006307E7">
        <w:rPr>
          <w:rFonts w:hAnsi="宋体" w:cs="宋体"/>
          <w:kern w:val="0"/>
        </w:rPr>
        <w:t>稀盐酸</w:t>
      </w:r>
      <w:r w:rsidRPr="006307E7">
        <w:rPr>
          <w:rFonts w:cs="宋体" w:hint="eastAsia"/>
          <w:kern w:val="0"/>
        </w:rPr>
        <w:t xml:space="preserve">     </w:t>
      </w:r>
      <w:r w:rsidRPr="006307E7">
        <w:rPr>
          <w:rFonts w:cs="宋体"/>
          <w:kern w:val="0"/>
        </w:rPr>
        <w:t>D.</w:t>
      </w:r>
      <w:r w:rsidRPr="006307E7">
        <w:rPr>
          <w:rFonts w:hAnsi="宋体" w:cs="宋体"/>
          <w:kern w:val="0"/>
        </w:rPr>
        <w:t>硝酸铵和尿素</w:t>
      </w:r>
      <w:r w:rsidRPr="006307E7">
        <w:rPr>
          <w:rFonts w:cs="宋体" w:hint="eastAsia"/>
          <w:kern w:val="0"/>
        </w:rPr>
        <w:t>——</w:t>
      </w:r>
      <w:r w:rsidRPr="006307E7">
        <w:rPr>
          <w:rFonts w:hAnsi="宋体" w:cs="宋体"/>
          <w:kern w:val="0"/>
        </w:rPr>
        <w:t>加熟石灰研磨闻气味</w:t>
      </w:r>
    </w:p>
    <w:p w:rsidR="005856FE" w:rsidRPr="006307E7" w:rsidRDefault="005170BE" w:rsidP="005856FE">
      <w:pPr>
        <w:widowControl/>
        <w:spacing w:line="360" w:lineRule="auto"/>
        <w:jc w:val="left"/>
        <w:rPr>
          <w:rFonts w:cs="宋体"/>
          <w:kern w:val="0"/>
        </w:rPr>
      </w:pPr>
      <w:r w:rsidRPr="006307E7">
        <w:rPr>
          <w:rFonts w:cs="宋体"/>
          <w:kern w:val="0"/>
        </w:rPr>
        <w:t>10.</w:t>
      </w:r>
      <w:r w:rsidRPr="006307E7">
        <w:rPr>
          <w:rFonts w:hAnsi="宋体" w:cs="宋体"/>
          <w:kern w:val="0"/>
        </w:rPr>
        <w:t>下列</w:t>
      </w:r>
      <w:proofErr w:type="gramStart"/>
      <w:r w:rsidRPr="006307E7">
        <w:rPr>
          <w:rFonts w:hAnsi="宋体" w:cs="宋体"/>
          <w:kern w:val="0"/>
        </w:rPr>
        <w:t>图象</w:t>
      </w:r>
      <w:proofErr w:type="gramEnd"/>
      <w:r w:rsidRPr="006307E7">
        <w:rPr>
          <w:rFonts w:hAnsi="宋体" w:cs="宋体"/>
          <w:kern w:val="0"/>
        </w:rPr>
        <w:t>能正确反映其对应变化关系的是</w:t>
      </w:r>
    </w:p>
    <w:p w:rsidR="005856FE" w:rsidRPr="006307E7" w:rsidRDefault="005170BE" w:rsidP="00A753B9">
      <w:pPr>
        <w:widowControl/>
        <w:spacing w:line="360" w:lineRule="auto"/>
        <w:ind w:leftChars="200" w:left="420"/>
        <w:jc w:val="left"/>
        <w:rPr>
          <w:rFonts w:cs="宋体"/>
          <w:kern w:val="0"/>
        </w:rPr>
      </w:pPr>
      <w:r>
        <w:rPr>
          <w:rFonts w:cs="宋体"/>
          <w:noProof/>
          <w:kern w:val="0"/>
        </w:rPr>
        <w:drawing>
          <wp:inline distT="0" distB="0" distL="0" distR="0">
            <wp:extent cx="4752975" cy="1314450"/>
            <wp:effectExtent l="19050" t="0" r="9525" b="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lum bright="24000" contrast="60000"/>
                    </a:blip>
                    <a:srcRect/>
                    <a:stretch>
                      <a:fillRect/>
                    </a:stretch>
                  </pic:blipFill>
                  <pic:spPr bwMode="auto">
                    <a:xfrm>
                      <a:off x="0" y="0"/>
                      <a:ext cx="4752975" cy="1314450"/>
                    </a:xfrm>
                    <a:prstGeom prst="rect">
                      <a:avLst/>
                    </a:prstGeom>
                    <a:noFill/>
                    <a:ln w="9525">
                      <a:noFill/>
                      <a:miter lim="800000"/>
                      <a:headEnd/>
                      <a:tailEnd/>
                    </a:ln>
                  </pic:spPr>
                </pic:pic>
              </a:graphicData>
            </a:graphic>
          </wp:inline>
        </w:drawing>
      </w:r>
    </w:p>
    <w:p w:rsidR="005856FE" w:rsidRPr="006307E7" w:rsidRDefault="005170BE" w:rsidP="00A753B9">
      <w:pPr>
        <w:widowControl/>
        <w:spacing w:line="360" w:lineRule="auto"/>
        <w:ind w:leftChars="200" w:left="420"/>
        <w:jc w:val="left"/>
        <w:rPr>
          <w:rFonts w:cs="宋体"/>
          <w:kern w:val="0"/>
        </w:rPr>
      </w:pPr>
      <w:r w:rsidRPr="006307E7">
        <w:rPr>
          <w:rFonts w:cs="宋体"/>
          <w:kern w:val="0"/>
        </w:rPr>
        <w:t>A.</w:t>
      </w:r>
      <w:r w:rsidRPr="006307E7">
        <w:rPr>
          <w:rFonts w:hAnsi="宋体" w:cs="宋体"/>
          <w:kern w:val="0"/>
        </w:rPr>
        <w:t>加热一定质量的</w:t>
      </w:r>
      <w:r w:rsidRPr="006307E7">
        <w:rPr>
          <w:rFonts w:cs="宋体"/>
          <w:kern w:val="0"/>
        </w:rPr>
        <w:t>KMnO</w:t>
      </w:r>
      <w:r w:rsidRPr="006307E7">
        <w:rPr>
          <w:rFonts w:cs="宋体" w:hint="eastAsia"/>
          <w:kern w:val="0"/>
          <w:vertAlign w:val="subscript"/>
        </w:rPr>
        <w:t>4</w:t>
      </w:r>
      <w:r w:rsidRPr="006307E7">
        <w:rPr>
          <w:rFonts w:hAnsi="宋体" w:cs="宋体"/>
          <w:kern w:val="0"/>
        </w:rPr>
        <w:t>固体</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B.</w:t>
      </w:r>
      <w:r w:rsidRPr="006307E7">
        <w:rPr>
          <w:rFonts w:hAnsi="宋体" w:cs="宋体"/>
          <w:kern w:val="0"/>
        </w:rPr>
        <w:t>向盛有少量</w:t>
      </w:r>
      <w:r w:rsidRPr="006307E7">
        <w:rPr>
          <w:rFonts w:cs="宋体"/>
          <w:kern w:val="0"/>
        </w:rPr>
        <w:t>H</w:t>
      </w:r>
      <w:r w:rsidRPr="006307E7">
        <w:rPr>
          <w:rFonts w:cs="宋体" w:hint="eastAsia"/>
          <w:kern w:val="0"/>
          <w:vertAlign w:val="subscript"/>
        </w:rPr>
        <w:t>2</w:t>
      </w:r>
      <w:r w:rsidRPr="006307E7">
        <w:rPr>
          <w:rFonts w:cs="宋体"/>
          <w:kern w:val="0"/>
        </w:rPr>
        <w:t>SO</w:t>
      </w:r>
      <w:r w:rsidRPr="006307E7">
        <w:rPr>
          <w:rFonts w:cs="宋体" w:hint="eastAsia"/>
          <w:kern w:val="0"/>
          <w:vertAlign w:val="subscript"/>
        </w:rPr>
        <w:t>4</w:t>
      </w:r>
      <w:r w:rsidRPr="006307E7">
        <w:rPr>
          <w:rFonts w:hAnsi="宋体" w:cs="宋体"/>
          <w:kern w:val="0"/>
        </w:rPr>
        <w:t>溶液的烧杯中</w:t>
      </w:r>
      <w:r w:rsidRPr="006307E7">
        <w:rPr>
          <w:rFonts w:hAnsi="宋体" w:cs="宋体" w:hint="eastAsia"/>
          <w:kern w:val="0"/>
        </w:rPr>
        <w:t>滴</w:t>
      </w:r>
      <w:r w:rsidRPr="006307E7">
        <w:rPr>
          <w:rFonts w:hAnsi="宋体" w:cs="宋体"/>
          <w:kern w:val="0"/>
        </w:rPr>
        <w:t>加一定质量的水</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C.</w:t>
      </w:r>
      <w:r w:rsidRPr="006307E7">
        <w:rPr>
          <w:rFonts w:hAnsi="宋体" w:cs="宋体"/>
          <w:kern w:val="0"/>
        </w:rPr>
        <w:t>加热一定质量</w:t>
      </w:r>
      <w:r w:rsidRPr="006307E7">
        <w:rPr>
          <w:rFonts w:cs="宋体"/>
          <w:kern w:val="0"/>
        </w:rPr>
        <w:t>KC</w:t>
      </w:r>
      <w:r w:rsidRPr="006307E7">
        <w:rPr>
          <w:rFonts w:cs="宋体" w:hint="eastAsia"/>
          <w:kern w:val="0"/>
        </w:rPr>
        <w:t>l</w:t>
      </w:r>
      <w:r w:rsidRPr="006307E7">
        <w:rPr>
          <w:rFonts w:cs="宋体"/>
          <w:kern w:val="0"/>
        </w:rPr>
        <w:t>O</w:t>
      </w:r>
      <w:r w:rsidRPr="006307E7">
        <w:rPr>
          <w:rFonts w:cs="宋体" w:hint="eastAsia"/>
          <w:kern w:val="0"/>
          <w:vertAlign w:val="subscript"/>
        </w:rPr>
        <w:t>3</w:t>
      </w:r>
      <w:r w:rsidRPr="006307E7">
        <w:rPr>
          <w:rFonts w:hAnsi="宋体" w:cs="宋体"/>
          <w:kern w:val="0"/>
        </w:rPr>
        <w:t>和</w:t>
      </w:r>
      <w:r w:rsidRPr="006307E7">
        <w:rPr>
          <w:rFonts w:cs="宋体"/>
          <w:kern w:val="0"/>
        </w:rPr>
        <w:t>MnO</w:t>
      </w:r>
      <w:r w:rsidRPr="006307E7">
        <w:rPr>
          <w:rFonts w:cs="宋体" w:hint="eastAsia"/>
          <w:kern w:val="0"/>
          <w:vertAlign w:val="subscript"/>
        </w:rPr>
        <w:t>2</w:t>
      </w:r>
      <w:r w:rsidRPr="006307E7">
        <w:rPr>
          <w:rFonts w:hAnsi="宋体" w:cs="宋体"/>
          <w:kern w:val="0"/>
        </w:rPr>
        <w:t>的混合物</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D.</w:t>
      </w:r>
      <w:r w:rsidRPr="006307E7">
        <w:rPr>
          <w:rFonts w:hAnsi="宋体" w:cs="宋体"/>
          <w:kern w:val="0"/>
        </w:rPr>
        <w:t>向盛有一定质量</w:t>
      </w:r>
      <w:r w:rsidRPr="006307E7">
        <w:rPr>
          <w:rFonts w:cs="宋体"/>
          <w:kern w:val="0"/>
        </w:rPr>
        <w:t>NaOH</w:t>
      </w:r>
      <w:r w:rsidRPr="006307E7">
        <w:rPr>
          <w:rFonts w:hAnsi="宋体" w:cs="宋体"/>
          <w:kern w:val="0"/>
        </w:rPr>
        <w:t>和</w:t>
      </w:r>
      <w:r w:rsidRPr="006307E7">
        <w:rPr>
          <w:rFonts w:cs="宋体"/>
          <w:kern w:val="0"/>
        </w:rPr>
        <w:t>Na</w:t>
      </w:r>
      <w:r w:rsidRPr="006307E7">
        <w:rPr>
          <w:rFonts w:cs="宋体" w:hint="eastAsia"/>
          <w:kern w:val="0"/>
          <w:vertAlign w:val="subscript"/>
        </w:rPr>
        <w:t>2</w:t>
      </w:r>
      <w:r w:rsidRPr="006307E7">
        <w:rPr>
          <w:rFonts w:cs="宋体"/>
          <w:kern w:val="0"/>
        </w:rPr>
        <w:t>CO</w:t>
      </w:r>
      <w:r w:rsidRPr="006307E7">
        <w:rPr>
          <w:rFonts w:cs="宋体" w:hint="eastAsia"/>
          <w:kern w:val="0"/>
          <w:vertAlign w:val="subscript"/>
        </w:rPr>
        <w:t>3</w:t>
      </w:r>
      <w:r w:rsidRPr="006307E7">
        <w:rPr>
          <w:rFonts w:hAnsi="宋体" w:cs="宋体"/>
          <w:kern w:val="0"/>
        </w:rPr>
        <w:t>混合</w:t>
      </w:r>
      <w:r w:rsidRPr="006307E7">
        <w:rPr>
          <w:rFonts w:hAnsi="宋体" w:cs="宋体" w:hint="eastAsia"/>
          <w:kern w:val="0"/>
        </w:rPr>
        <w:t>溶液</w:t>
      </w:r>
      <w:r w:rsidRPr="006307E7">
        <w:rPr>
          <w:rFonts w:hAnsi="宋体" w:cs="宋体"/>
          <w:kern w:val="0"/>
        </w:rPr>
        <w:t>的烧杯中滴加稀盐酸</w:t>
      </w:r>
    </w:p>
    <w:p w:rsidR="005856FE" w:rsidRPr="006307E7" w:rsidRDefault="005170BE" w:rsidP="005856FE">
      <w:pPr>
        <w:widowControl/>
        <w:spacing w:line="360" w:lineRule="auto"/>
        <w:jc w:val="left"/>
        <w:rPr>
          <w:rFonts w:cs="宋体"/>
          <w:kern w:val="0"/>
        </w:rPr>
      </w:pPr>
      <w:r w:rsidRPr="006307E7">
        <w:rPr>
          <w:rFonts w:hAnsi="宋体" w:cs="宋体"/>
          <w:kern w:val="0"/>
        </w:rPr>
        <w:t>二、填空题</w:t>
      </w:r>
      <w:r w:rsidRPr="006307E7">
        <w:rPr>
          <w:rFonts w:cs="宋体"/>
          <w:kern w:val="0"/>
        </w:rPr>
        <w:t>(</w:t>
      </w:r>
      <w:r w:rsidRPr="006307E7">
        <w:rPr>
          <w:rFonts w:hAnsi="宋体" w:cs="宋体"/>
          <w:kern w:val="0"/>
        </w:rPr>
        <w:t>本大题共</w:t>
      </w:r>
      <w:r w:rsidRPr="006307E7">
        <w:rPr>
          <w:rFonts w:cs="宋体"/>
          <w:kern w:val="0"/>
        </w:rPr>
        <w:t>3</w:t>
      </w:r>
      <w:r w:rsidRPr="006307E7">
        <w:rPr>
          <w:rFonts w:hAnsi="宋体" w:cs="宋体"/>
          <w:kern w:val="0"/>
        </w:rPr>
        <w:t>小题</w:t>
      </w:r>
      <w:r w:rsidRPr="006307E7">
        <w:rPr>
          <w:rFonts w:hAnsi="宋体" w:cs="宋体" w:hint="eastAsia"/>
          <w:kern w:val="0"/>
        </w:rPr>
        <w:t>，</w:t>
      </w:r>
      <w:r w:rsidRPr="006307E7">
        <w:rPr>
          <w:rFonts w:hAnsi="宋体" w:cs="宋体"/>
          <w:kern w:val="0"/>
        </w:rPr>
        <w:t>每空</w:t>
      </w:r>
      <w:r w:rsidRPr="006307E7">
        <w:rPr>
          <w:rFonts w:cs="宋体"/>
          <w:kern w:val="0"/>
        </w:rPr>
        <w:t>1</w:t>
      </w:r>
      <w:r w:rsidRPr="006307E7">
        <w:rPr>
          <w:rFonts w:hAnsi="宋体" w:cs="宋体"/>
          <w:kern w:val="0"/>
        </w:rPr>
        <w:t>分</w:t>
      </w:r>
      <w:r w:rsidRPr="006307E7">
        <w:rPr>
          <w:rFonts w:cs="宋体"/>
          <w:kern w:val="0"/>
        </w:rPr>
        <w:t>,</w:t>
      </w:r>
      <w:r w:rsidRPr="006307E7">
        <w:rPr>
          <w:rFonts w:hAnsi="宋体" w:cs="宋体"/>
          <w:kern w:val="0"/>
        </w:rPr>
        <w:t>共</w:t>
      </w:r>
      <w:r w:rsidRPr="006307E7">
        <w:rPr>
          <w:rFonts w:cs="宋体"/>
          <w:kern w:val="0"/>
        </w:rPr>
        <w:t>19</w:t>
      </w:r>
      <w:r w:rsidRPr="006307E7">
        <w:rPr>
          <w:rFonts w:hAnsi="宋体" w:cs="宋体"/>
          <w:kern w:val="0"/>
        </w:rPr>
        <w:t>分</w:t>
      </w:r>
      <w:r w:rsidRPr="006307E7">
        <w:rPr>
          <w:rFonts w:cs="宋体"/>
          <w:kern w:val="0"/>
        </w:rPr>
        <w:t>)</w:t>
      </w:r>
    </w:p>
    <w:p w:rsidR="005856FE" w:rsidRPr="006307E7" w:rsidRDefault="005170BE" w:rsidP="005856FE">
      <w:pPr>
        <w:widowControl/>
        <w:spacing w:line="360" w:lineRule="auto"/>
        <w:jc w:val="left"/>
        <w:rPr>
          <w:rFonts w:cs="宋体"/>
          <w:kern w:val="0"/>
        </w:rPr>
      </w:pPr>
      <w:r w:rsidRPr="006307E7">
        <w:rPr>
          <w:rFonts w:cs="宋体"/>
          <w:kern w:val="0"/>
        </w:rPr>
        <w:t>11.(5</w:t>
      </w:r>
      <w:r w:rsidRPr="006307E7">
        <w:rPr>
          <w:rFonts w:hAnsi="宋体" w:cs="宋体"/>
          <w:kern w:val="0"/>
        </w:rPr>
        <w:t>分</w:t>
      </w:r>
      <w:r w:rsidRPr="006307E7">
        <w:rPr>
          <w:rFonts w:cs="宋体"/>
          <w:kern w:val="0"/>
        </w:rPr>
        <w:t>)</w:t>
      </w:r>
      <w:r w:rsidRPr="006307E7">
        <w:rPr>
          <w:rFonts w:hAnsi="宋体" w:cs="宋体"/>
          <w:kern w:val="0"/>
        </w:rPr>
        <w:t>抓饭是新疆特色美食。右表是每</w:t>
      </w:r>
      <w:r w:rsidRPr="006307E7">
        <w:rPr>
          <w:rFonts w:cs="宋体"/>
          <w:kern w:val="0"/>
        </w:rPr>
        <w:t>200g</w:t>
      </w:r>
      <w:r w:rsidRPr="006307E7">
        <w:rPr>
          <w:rFonts w:hAnsi="宋体" w:cs="宋体"/>
          <w:kern w:val="0"/>
        </w:rPr>
        <w:t>某品牌抓饭的主要营养成分</w:t>
      </w:r>
      <w:r w:rsidRPr="006307E7">
        <w:rPr>
          <w:rFonts w:cs="宋体"/>
          <w:kern w:val="0"/>
        </w:rPr>
        <w:t>:</w:t>
      </w:r>
    </w:p>
    <w:p w:rsidR="005856FE" w:rsidRPr="006307E7" w:rsidRDefault="005170BE" w:rsidP="00A753B9">
      <w:pPr>
        <w:widowControl/>
        <w:spacing w:line="360" w:lineRule="auto"/>
        <w:ind w:leftChars="200" w:left="420"/>
        <w:jc w:val="left"/>
        <w:rPr>
          <w:rFonts w:cs="宋体"/>
          <w:kern w:val="0"/>
        </w:rPr>
      </w:pPr>
      <w:r w:rsidRPr="006307E7">
        <w:rPr>
          <w:rFonts w:hAnsi="宋体" w:cs="宋体"/>
          <w:kern w:val="0"/>
        </w:rPr>
        <w:t>抓饭的营养成分</w:t>
      </w:r>
    </w:p>
    <w:tbl>
      <w:tblPr>
        <w:tblStyle w:val="a3"/>
        <w:tblW w:w="0" w:type="auto"/>
        <w:tblInd w:w="567" w:type="dxa"/>
        <w:tblLook w:val="01E0" w:firstRow="1" w:lastRow="1" w:firstColumn="1" w:lastColumn="1" w:noHBand="0" w:noVBand="0"/>
      </w:tblPr>
      <w:tblGrid>
        <w:gridCol w:w="1261"/>
        <w:gridCol w:w="1016"/>
      </w:tblGrid>
      <w:tr w:rsidR="00B8152B" w:rsidTr="005D507E">
        <w:tc>
          <w:tcPr>
            <w:tcW w:w="0" w:type="auto"/>
          </w:tcPr>
          <w:p w:rsidR="005856FE" w:rsidRPr="006307E7" w:rsidRDefault="005170BE" w:rsidP="005D507E">
            <w:pPr>
              <w:widowControl/>
              <w:spacing w:line="360" w:lineRule="auto"/>
              <w:jc w:val="left"/>
              <w:rPr>
                <w:rFonts w:cs="宋体"/>
              </w:rPr>
            </w:pPr>
            <w:r w:rsidRPr="006307E7">
              <w:rPr>
                <w:rFonts w:hAnsi="宋体" w:cs="宋体"/>
              </w:rPr>
              <w:t>营养</w:t>
            </w:r>
            <w:r w:rsidRPr="006307E7">
              <w:rPr>
                <w:rFonts w:hAnsi="宋体" w:cs="宋体" w:hint="eastAsia"/>
              </w:rPr>
              <w:t>素</w:t>
            </w:r>
          </w:p>
        </w:tc>
        <w:tc>
          <w:tcPr>
            <w:tcW w:w="0" w:type="auto"/>
          </w:tcPr>
          <w:p w:rsidR="005856FE" w:rsidRPr="006307E7" w:rsidRDefault="005170BE" w:rsidP="005D507E">
            <w:pPr>
              <w:widowControl/>
              <w:spacing w:line="360" w:lineRule="auto"/>
              <w:jc w:val="left"/>
              <w:rPr>
                <w:rFonts w:cs="宋体"/>
              </w:rPr>
            </w:pPr>
            <w:r w:rsidRPr="006307E7">
              <w:rPr>
                <w:rFonts w:hAnsi="宋体" w:cs="宋体" w:hint="eastAsia"/>
              </w:rPr>
              <w:t>每份含量</w:t>
            </w:r>
          </w:p>
        </w:tc>
      </w:tr>
      <w:tr w:rsidR="00B8152B" w:rsidTr="005D507E">
        <w:tc>
          <w:tcPr>
            <w:tcW w:w="0" w:type="auto"/>
          </w:tcPr>
          <w:p w:rsidR="005856FE" w:rsidRPr="006307E7" w:rsidRDefault="005170BE" w:rsidP="005D507E">
            <w:pPr>
              <w:widowControl/>
              <w:spacing w:line="360" w:lineRule="auto"/>
              <w:jc w:val="left"/>
              <w:rPr>
                <w:rFonts w:cs="宋体"/>
              </w:rPr>
            </w:pPr>
            <w:r w:rsidRPr="006307E7">
              <w:rPr>
                <w:rFonts w:hAnsi="宋体" w:cs="宋体" w:hint="eastAsia"/>
              </w:rPr>
              <w:t>蛋白质</w:t>
            </w:r>
          </w:p>
        </w:tc>
        <w:tc>
          <w:tcPr>
            <w:tcW w:w="0" w:type="auto"/>
          </w:tcPr>
          <w:p w:rsidR="005856FE" w:rsidRPr="006307E7" w:rsidRDefault="005170BE" w:rsidP="005D507E">
            <w:pPr>
              <w:widowControl/>
              <w:spacing w:line="360" w:lineRule="auto"/>
              <w:jc w:val="left"/>
              <w:rPr>
                <w:rFonts w:cs="宋体"/>
              </w:rPr>
            </w:pPr>
            <w:r w:rsidRPr="006307E7">
              <w:rPr>
                <w:rFonts w:cs="宋体" w:hint="eastAsia"/>
              </w:rPr>
              <w:t>29.6g</w:t>
            </w:r>
          </w:p>
        </w:tc>
      </w:tr>
      <w:tr w:rsidR="00B8152B" w:rsidTr="005D507E">
        <w:tc>
          <w:tcPr>
            <w:tcW w:w="0" w:type="auto"/>
          </w:tcPr>
          <w:p w:rsidR="005856FE" w:rsidRPr="006307E7" w:rsidRDefault="005170BE" w:rsidP="005D507E">
            <w:pPr>
              <w:widowControl/>
              <w:spacing w:line="360" w:lineRule="auto"/>
              <w:jc w:val="left"/>
              <w:rPr>
                <w:rFonts w:cs="宋体"/>
              </w:rPr>
            </w:pPr>
            <w:r w:rsidRPr="006307E7">
              <w:rPr>
                <w:rFonts w:hAnsi="宋体" w:cs="宋体" w:hint="eastAsia"/>
              </w:rPr>
              <w:t>油脂</w:t>
            </w:r>
          </w:p>
        </w:tc>
        <w:tc>
          <w:tcPr>
            <w:tcW w:w="0" w:type="auto"/>
          </w:tcPr>
          <w:p w:rsidR="005856FE" w:rsidRPr="006307E7" w:rsidRDefault="005170BE" w:rsidP="005D507E">
            <w:pPr>
              <w:widowControl/>
              <w:spacing w:line="360" w:lineRule="auto"/>
              <w:jc w:val="left"/>
              <w:rPr>
                <w:rFonts w:cs="宋体"/>
              </w:rPr>
            </w:pPr>
            <w:r w:rsidRPr="006307E7">
              <w:rPr>
                <w:rFonts w:cs="宋体" w:hint="eastAsia"/>
              </w:rPr>
              <w:t>23.5g</w:t>
            </w:r>
          </w:p>
        </w:tc>
      </w:tr>
      <w:tr w:rsidR="00B8152B" w:rsidTr="005D507E">
        <w:tc>
          <w:tcPr>
            <w:tcW w:w="0" w:type="auto"/>
          </w:tcPr>
          <w:p w:rsidR="005856FE" w:rsidRPr="006307E7" w:rsidRDefault="005170BE" w:rsidP="005D507E">
            <w:pPr>
              <w:widowControl/>
              <w:spacing w:line="360" w:lineRule="auto"/>
              <w:jc w:val="left"/>
              <w:rPr>
                <w:rFonts w:cs="宋体"/>
              </w:rPr>
            </w:pPr>
            <w:r w:rsidRPr="006307E7">
              <w:rPr>
                <w:rFonts w:hAnsi="宋体" w:cs="宋体" w:hint="eastAsia"/>
              </w:rPr>
              <w:t>糖类</w:t>
            </w:r>
          </w:p>
        </w:tc>
        <w:tc>
          <w:tcPr>
            <w:tcW w:w="0" w:type="auto"/>
          </w:tcPr>
          <w:p w:rsidR="005856FE" w:rsidRPr="006307E7" w:rsidRDefault="005170BE" w:rsidP="005D507E">
            <w:pPr>
              <w:widowControl/>
              <w:spacing w:line="360" w:lineRule="auto"/>
              <w:jc w:val="left"/>
              <w:rPr>
                <w:rFonts w:cs="宋体"/>
              </w:rPr>
            </w:pPr>
            <w:r w:rsidRPr="006307E7">
              <w:rPr>
                <w:rFonts w:cs="宋体" w:hint="eastAsia"/>
              </w:rPr>
              <w:t>104.7g</w:t>
            </w:r>
          </w:p>
        </w:tc>
      </w:tr>
      <w:tr w:rsidR="00B8152B" w:rsidTr="005D507E">
        <w:tc>
          <w:tcPr>
            <w:tcW w:w="0" w:type="auto"/>
          </w:tcPr>
          <w:p w:rsidR="005856FE" w:rsidRPr="006307E7" w:rsidRDefault="005170BE" w:rsidP="005D507E">
            <w:pPr>
              <w:widowControl/>
              <w:spacing w:line="360" w:lineRule="auto"/>
              <w:jc w:val="left"/>
              <w:rPr>
                <w:rFonts w:cs="宋体"/>
              </w:rPr>
            </w:pPr>
            <w:r w:rsidRPr="006307E7">
              <w:rPr>
                <w:rFonts w:hAnsi="宋体" w:cs="宋体" w:hint="eastAsia"/>
              </w:rPr>
              <w:lastRenderedPageBreak/>
              <w:t>维生素</w:t>
            </w:r>
            <w:r w:rsidRPr="006307E7">
              <w:rPr>
                <w:rFonts w:cs="宋体" w:hint="eastAsia"/>
              </w:rPr>
              <w:t>A</w:t>
            </w:r>
            <w:r w:rsidRPr="006307E7">
              <w:rPr>
                <w:rFonts w:hAnsi="宋体" w:cs="宋体" w:hint="eastAsia"/>
              </w:rPr>
              <w:t>等</w:t>
            </w:r>
          </w:p>
        </w:tc>
        <w:tc>
          <w:tcPr>
            <w:tcW w:w="0" w:type="auto"/>
          </w:tcPr>
          <w:p w:rsidR="005856FE" w:rsidRPr="006307E7" w:rsidRDefault="005170BE" w:rsidP="005D507E">
            <w:pPr>
              <w:widowControl/>
              <w:spacing w:line="360" w:lineRule="auto"/>
              <w:jc w:val="left"/>
              <w:rPr>
                <w:rFonts w:cs="宋体"/>
              </w:rPr>
            </w:pPr>
            <w:r w:rsidRPr="006307E7">
              <w:rPr>
                <w:rFonts w:cs="宋体" w:hint="eastAsia"/>
              </w:rPr>
              <w:t>……</w:t>
            </w:r>
          </w:p>
        </w:tc>
      </w:tr>
      <w:tr w:rsidR="00B8152B" w:rsidTr="005D507E">
        <w:tc>
          <w:tcPr>
            <w:tcW w:w="0" w:type="auto"/>
          </w:tcPr>
          <w:p w:rsidR="005856FE" w:rsidRPr="006307E7" w:rsidRDefault="005170BE" w:rsidP="005D507E">
            <w:pPr>
              <w:widowControl/>
              <w:spacing w:line="360" w:lineRule="auto"/>
              <w:jc w:val="left"/>
              <w:rPr>
                <w:rFonts w:cs="宋体"/>
              </w:rPr>
            </w:pPr>
            <w:r w:rsidRPr="006307E7">
              <w:rPr>
                <w:rFonts w:hAnsi="宋体" w:cs="宋体" w:hint="eastAsia"/>
              </w:rPr>
              <w:t>水</w:t>
            </w:r>
          </w:p>
        </w:tc>
        <w:tc>
          <w:tcPr>
            <w:tcW w:w="0" w:type="auto"/>
          </w:tcPr>
          <w:p w:rsidR="005856FE" w:rsidRPr="006307E7" w:rsidRDefault="005170BE" w:rsidP="005D507E">
            <w:pPr>
              <w:widowControl/>
              <w:spacing w:line="360" w:lineRule="auto"/>
              <w:jc w:val="left"/>
              <w:rPr>
                <w:rFonts w:cs="宋体"/>
              </w:rPr>
            </w:pPr>
            <w:r w:rsidRPr="006307E7">
              <w:rPr>
                <w:rFonts w:cs="宋体" w:hint="eastAsia"/>
              </w:rPr>
              <w:t>……</w:t>
            </w:r>
          </w:p>
        </w:tc>
      </w:tr>
      <w:tr w:rsidR="00B8152B" w:rsidTr="005D507E">
        <w:tc>
          <w:tcPr>
            <w:tcW w:w="0" w:type="auto"/>
          </w:tcPr>
          <w:p w:rsidR="005856FE" w:rsidRPr="006307E7" w:rsidRDefault="005170BE" w:rsidP="005D507E">
            <w:pPr>
              <w:widowControl/>
              <w:spacing w:line="360" w:lineRule="auto"/>
              <w:jc w:val="left"/>
              <w:rPr>
                <w:rFonts w:cs="宋体"/>
              </w:rPr>
            </w:pPr>
            <w:r w:rsidRPr="006307E7">
              <w:rPr>
                <w:rFonts w:hAnsi="宋体" w:cs="宋体" w:hint="eastAsia"/>
              </w:rPr>
              <w:t>钙</w:t>
            </w:r>
          </w:p>
        </w:tc>
        <w:tc>
          <w:tcPr>
            <w:tcW w:w="0" w:type="auto"/>
          </w:tcPr>
          <w:p w:rsidR="005856FE" w:rsidRPr="006307E7" w:rsidRDefault="005170BE" w:rsidP="005D507E">
            <w:pPr>
              <w:widowControl/>
              <w:spacing w:line="360" w:lineRule="auto"/>
              <w:jc w:val="left"/>
              <w:rPr>
                <w:rFonts w:cs="宋体"/>
              </w:rPr>
            </w:pPr>
            <w:r w:rsidRPr="006307E7">
              <w:rPr>
                <w:rFonts w:cs="宋体" w:hint="eastAsia"/>
              </w:rPr>
              <w:t>130mg</w:t>
            </w:r>
          </w:p>
        </w:tc>
      </w:tr>
      <w:tr w:rsidR="00B8152B" w:rsidTr="005D507E">
        <w:tc>
          <w:tcPr>
            <w:tcW w:w="0" w:type="auto"/>
          </w:tcPr>
          <w:p w:rsidR="005856FE" w:rsidRPr="006307E7" w:rsidRDefault="005170BE" w:rsidP="005D507E">
            <w:pPr>
              <w:widowControl/>
              <w:spacing w:line="360" w:lineRule="auto"/>
              <w:jc w:val="left"/>
              <w:rPr>
                <w:rFonts w:cs="宋体"/>
              </w:rPr>
            </w:pPr>
            <w:r w:rsidRPr="006307E7">
              <w:rPr>
                <w:rFonts w:cs="宋体" w:hint="eastAsia"/>
              </w:rPr>
              <w:t>……</w:t>
            </w:r>
          </w:p>
        </w:tc>
        <w:tc>
          <w:tcPr>
            <w:tcW w:w="0" w:type="auto"/>
          </w:tcPr>
          <w:p w:rsidR="005856FE" w:rsidRPr="006307E7" w:rsidRDefault="005170BE" w:rsidP="005D507E">
            <w:pPr>
              <w:widowControl/>
              <w:spacing w:line="360" w:lineRule="auto"/>
              <w:jc w:val="left"/>
              <w:rPr>
                <w:rFonts w:cs="宋体"/>
              </w:rPr>
            </w:pPr>
            <w:r w:rsidRPr="006307E7">
              <w:rPr>
                <w:rFonts w:cs="宋体" w:hint="eastAsia"/>
              </w:rPr>
              <w:t>……</w:t>
            </w:r>
          </w:p>
        </w:tc>
      </w:tr>
    </w:tbl>
    <w:p w:rsidR="005856FE" w:rsidRPr="006307E7" w:rsidRDefault="005170BE" w:rsidP="00A753B9">
      <w:pPr>
        <w:widowControl/>
        <w:spacing w:line="360" w:lineRule="auto"/>
        <w:ind w:leftChars="200" w:left="420"/>
        <w:jc w:val="left"/>
        <w:rPr>
          <w:rFonts w:cs="宋体"/>
          <w:kern w:val="0"/>
        </w:rPr>
      </w:pPr>
      <w:r w:rsidRPr="006307E7">
        <w:rPr>
          <w:rFonts w:cs="宋体"/>
          <w:kern w:val="0"/>
        </w:rPr>
        <w:t>(1)</w:t>
      </w:r>
      <w:r w:rsidRPr="006307E7">
        <w:rPr>
          <w:rFonts w:hAnsi="宋体" w:cs="宋体"/>
          <w:kern w:val="0"/>
        </w:rPr>
        <w:t>抓饭的营养成分中构成细胞的基本物质是</w:t>
      </w:r>
      <w:r w:rsidRPr="006307E7">
        <w:rPr>
          <w:rFonts w:cs="宋体" w:hint="eastAsia"/>
          <w:kern w:val="0"/>
        </w:rPr>
        <w:t>_____</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(2)“</w:t>
      </w:r>
      <w:r w:rsidRPr="006307E7">
        <w:rPr>
          <w:rFonts w:hAnsi="宋体" w:cs="宋体"/>
          <w:kern w:val="0"/>
        </w:rPr>
        <w:t>钙</w:t>
      </w:r>
      <w:r w:rsidRPr="006307E7">
        <w:rPr>
          <w:rFonts w:cs="宋体"/>
          <w:kern w:val="0"/>
        </w:rPr>
        <w:t>130mg”</w:t>
      </w:r>
      <w:r w:rsidRPr="006307E7">
        <w:rPr>
          <w:rFonts w:hAnsi="宋体" w:cs="宋体"/>
          <w:kern w:val="0"/>
        </w:rPr>
        <w:t>里的</w:t>
      </w:r>
      <w:r w:rsidRPr="006307E7">
        <w:rPr>
          <w:rFonts w:cs="宋体"/>
          <w:kern w:val="0"/>
        </w:rPr>
        <w:t>“</w:t>
      </w:r>
      <w:r w:rsidRPr="006307E7">
        <w:rPr>
          <w:rFonts w:hAnsi="宋体" w:cs="宋体"/>
          <w:kern w:val="0"/>
        </w:rPr>
        <w:t>钙</w:t>
      </w:r>
      <w:r w:rsidRPr="006307E7">
        <w:rPr>
          <w:rFonts w:cs="宋体"/>
          <w:kern w:val="0"/>
        </w:rPr>
        <w:t>”</w:t>
      </w:r>
      <w:r w:rsidRPr="006307E7">
        <w:rPr>
          <w:rFonts w:hAnsi="宋体" w:cs="宋体"/>
          <w:kern w:val="0"/>
        </w:rPr>
        <w:t>是指</w:t>
      </w:r>
      <w:r w:rsidRPr="006307E7">
        <w:rPr>
          <w:rFonts w:cs="宋体" w:hint="eastAsia"/>
          <w:kern w:val="0"/>
        </w:rPr>
        <w:t>___________</w:t>
      </w:r>
      <w:r w:rsidRPr="006307E7">
        <w:rPr>
          <w:rFonts w:cs="宋体"/>
          <w:kern w:val="0"/>
        </w:rPr>
        <w:t>(</w:t>
      </w:r>
      <w:r w:rsidRPr="006307E7">
        <w:rPr>
          <w:rFonts w:hAnsi="宋体" w:cs="宋体"/>
          <w:kern w:val="0"/>
        </w:rPr>
        <w:t>填字母编号</w:t>
      </w:r>
      <w:r w:rsidRPr="006307E7">
        <w:rPr>
          <w:rFonts w:cs="宋体"/>
          <w:kern w:val="0"/>
        </w:rPr>
        <w:t>)</w:t>
      </w:r>
      <w:r w:rsidRPr="006307E7">
        <w:rPr>
          <w:rFonts w:hAnsi="宋体" w:cs="宋体"/>
          <w:kern w:val="0"/>
        </w:rPr>
        <w:t>。</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A.</w:t>
      </w:r>
      <w:r w:rsidRPr="006307E7">
        <w:rPr>
          <w:rFonts w:hAnsi="宋体" w:cs="宋体"/>
          <w:kern w:val="0"/>
        </w:rPr>
        <w:t>元素</w:t>
      </w:r>
      <w:r w:rsidRPr="006307E7">
        <w:rPr>
          <w:rFonts w:cs="宋体" w:hint="eastAsia"/>
          <w:kern w:val="0"/>
        </w:rPr>
        <w:t xml:space="preserve">     </w:t>
      </w:r>
      <w:r w:rsidRPr="006307E7">
        <w:rPr>
          <w:rFonts w:cs="宋体"/>
          <w:kern w:val="0"/>
        </w:rPr>
        <w:t>B.</w:t>
      </w:r>
      <w:r w:rsidRPr="006307E7">
        <w:rPr>
          <w:rFonts w:hAnsi="宋体" w:cs="宋体"/>
          <w:kern w:val="0"/>
        </w:rPr>
        <w:t>原子</w:t>
      </w:r>
      <w:r w:rsidRPr="006307E7">
        <w:rPr>
          <w:rFonts w:cs="宋体" w:hint="eastAsia"/>
          <w:kern w:val="0"/>
        </w:rPr>
        <w:t xml:space="preserve">      </w:t>
      </w:r>
      <w:r w:rsidRPr="006307E7">
        <w:rPr>
          <w:rFonts w:cs="宋体"/>
          <w:kern w:val="0"/>
        </w:rPr>
        <w:t>C.</w:t>
      </w:r>
      <w:r w:rsidRPr="006307E7">
        <w:rPr>
          <w:rFonts w:hAnsi="宋体" w:cs="宋体"/>
          <w:kern w:val="0"/>
        </w:rPr>
        <w:t>分子</w:t>
      </w:r>
      <w:r w:rsidRPr="006307E7">
        <w:rPr>
          <w:rFonts w:cs="宋体" w:hint="eastAsia"/>
          <w:kern w:val="0"/>
        </w:rPr>
        <w:t xml:space="preserve">      </w:t>
      </w:r>
      <w:r w:rsidRPr="006307E7">
        <w:rPr>
          <w:rFonts w:cs="宋体"/>
          <w:kern w:val="0"/>
        </w:rPr>
        <w:t>D.</w:t>
      </w:r>
      <w:r w:rsidRPr="006307E7">
        <w:rPr>
          <w:rFonts w:hAnsi="宋体" w:cs="宋体"/>
          <w:kern w:val="0"/>
        </w:rPr>
        <w:t>离子</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(3)</w:t>
      </w:r>
      <w:r w:rsidRPr="006307E7">
        <w:rPr>
          <w:rFonts w:hAnsi="宋体" w:cs="宋体"/>
          <w:kern w:val="0"/>
        </w:rPr>
        <w:t>人如果缺乏维生素</w:t>
      </w:r>
      <w:r w:rsidRPr="006307E7">
        <w:rPr>
          <w:rFonts w:cs="宋体"/>
          <w:kern w:val="0"/>
        </w:rPr>
        <w:t>A</w:t>
      </w:r>
      <w:r w:rsidRPr="006307E7">
        <w:rPr>
          <w:rFonts w:hAnsi="宋体" w:cs="宋体"/>
          <w:kern w:val="0"/>
        </w:rPr>
        <w:t>会引起</w:t>
      </w:r>
      <w:r w:rsidRPr="006307E7">
        <w:rPr>
          <w:rFonts w:cs="宋体" w:hint="eastAsia"/>
          <w:kern w:val="0"/>
        </w:rPr>
        <w:t>______________</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(4)</w:t>
      </w:r>
      <w:r w:rsidRPr="006307E7">
        <w:rPr>
          <w:rFonts w:hAnsi="宋体" w:cs="宋体"/>
          <w:kern w:val="0"/>
        </w:rPr>
        <w:t>用化学符号表示</w:t>
      </w:r>
      <w:r w:rsidRPr="006307E7">
        <w:rPr>
          <w:rFonts w:cs="宋体"/>
          <w:kern w:val="0"/>
        </w:rPr>
        <w:t>:</w:t>
      </w:r>
      <w:r w:rsidRPr="006307E7">
        <w:rPr>
          <w:rFonts w:hAnsi="宋体" w:cs="宋体"/>
          <w:kern w:val="0"/>
        </w:rPr>
        <w:t>两个钙离子</w:t>
      </w:r>
      <w:r w:rsidRPr="006307E7">
        <w:rPr>
          <w:rFonts w:cs="宋体" w:hint="eastAsia"/>
          <w:kern w:val="0"/>
        </w:rPr>
        <w:t>______</w:t>
      </w:r>
      <w:r w:rsidRPr="006307E7">
        <w:rPr>
          <w:rFonts w:hAnsi="宋体" w:cs="宋体" w:hint="eastAsia"/>
          <w:kern w:val="0"/>
        </w:rPr>
        <w:t>，</w:t>
      </w:r>
      <w:r w:rsidRPr="006307E7">
        <w:rPr>
          <w:rFonts w:hAnsi="宋体" w:cs="宋体"/>
          <w:kern w:val="0"/>
        </w:rPr>
        <w:t>一个水分子</w:t>
      </w:r>
      <w:r w:rsidRPr="006307E7">
        <w:rPr>
          <w:rFonts w:cs="宋体" w:hint="eastAsia"/>
          <w:kern w:val="0"/>
        </w:rPr>
        <w:t>______</w:t>
      </w:r>
      <w:r w:rsidRPr="006307E7">
        <w:rPr>
          <w:rFonts w:hAnsi="宋体" w:cs="宋体" w:hint="eastAsia"/>
          <w:kern w:val="0"/>
        </w:rPr>
        <w:t>。</w:t>
      </w:r>
    </w:p>
    <w:p w:rsidR="005856FE" w:rsidRPr="006307E7" w:rsidRDefault="005170BE" w:rsidP="005856FE">
      <w:pPr>
        <w:widowControl/>
        <w:spacing w:line="360" w:lineRule="auto"/>
        <w:jc w:val="left"/>
        <w:rPr>
          <w:rFonts w:cs="宋体"/>
          <w:kern w:val="0"/>
        </w:rPr>
      </w:pPr>
      <w:r w:rsidRPr="006307E7">
        <w:rPr>
          <w:rFonts w:cs="宋体"/>
          <w:kern w:val="0"/>
        </w:rPr>
        <w:t>12.(5</w:t>
      </w:r>
      <w:r w:rsidRPr="006307E7">
        <w:rPr>
          <w:rFonts w:hAnsi="宋体" w:cs="宋体"/>
          <w:kern w:val="0"/>
        </w:rPr>
        <w:t>分</w:t>
      </w:r>
      <w:r w:rsidRPr="006307E7">
        <w:rPr>
          <w:rFonts w:cs="宋体"/>
          <w:kern w:val="0"/>
        </w:rPr>
        <w:t>)</w:t>
      </w:r>
      <w:r w:rsidRPr="006307E7">
        <w:rPr>
          <w:rFonts w:hAnsi="宋体" w:cs="宋体"/>
          <w:kern w:val="0"/>
        </w:rPr>
        <w:t>核电荷数为</w:t>
      </w:r>
      <w:r w:rsidRPr="006307E7">
        <w:rPr>
          <w:rFonts w:cs="宋体"/>
          <w:kern w:val="0"/>
        </w:rPr>
        <w:t>1-18</w:t>
      </w:r>
      <w:r w:rsidRPr="006307E7">
        <w:rPr>
          <w:rFonts w:hAnsi="宋体" w:cs="宋体"/>
          <w:kern w:val="0"/>
        </w:rPr>
        <w:t>的元素的原子结构示意图等信息如下，请回答下列</w:t>
      </w:r>
      <w:r w:rsidRPr="006307E7">
        <w:rPr>
          <w:rFonts w:hAnsi="宋体" w:cs="宋体" w:hint="eastAsia"/>
          <w:kern w:val="0"/>
        </w:rPr>
        <w:t>问</w:t>
      </w:r>
      <w:r w:rsidRPr="006307E7">
        <w:rPr>
          <w:rFonts w:hAnsi="宋体" w:cs="宋体"/>
          <w:kern w:val="0"/>
        </w:rPr>
        <w:t>题</w:t>
      </w:r>
      <w:r w:rsidRPr="006307E7">
        <w:rPr>
          <w:rFonts w:cs="宋体"/>
          <w:kern w:val="0"/>
        </w:rPr>
        <w:t>:</w:t>
      </w:r>
    </w:p>
    <w:p w:rsidR="005856FE" w:rsidRPr="006307E7" w:rsidRDefault="005170BE" w:rsidP="00A753B9">
      <w:pPr>
        <w:widowControl/>
        <w:spacing w:line="360" w:lineRule="auto"/>
        <w:ind w:leftChars="200" w:left="420"/>
        <w:jc w:val="left"/>
        <w:rPr>
          <w:rFonts w:cs="宋体"/>
          <w:kern w:val="0"/>
        </w:rPr>
      </w:pPr>
      <w:r>
        <w:rPr>
          <w:rFonts w:cs="宋体"/>
          <w:noProof/>
          <w:kern w:val="0"/>
        </w:rPr>
        <w:drawing>
          <wp:inline distT="0" distB="0" distL="0" distR="0">
            <wp:extent cx="5048250" cy="1866900"/>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lum bright="30000" contrast="54000"/>
                    </a:blip>
                    <a:srcRect/>
                    <a:stretch>
                      <a:fillRect/>
                    </a:stretch>
                  </pic:blipFill>
                  <pic:spPr bwMode="auto">
                    <a:xfrm>
                      <a:off x="0" y="0"/>
                      <a:ext cx="5048250" cy="1866900"/>
                    </a:xfrm>
                    <a:prstGeom prst="rect">
                      <a:avLst/>
                    </a:prstGeom>
                    <a:noFill/>
                    <a:ln w="9525">
                      <a:noFill/>
                      <a:miter lim="800000"/>
                      <a:headEnd/>
                      <a:tailEnd/>
                    </a:ln>
                  </pic:spPr>
                </pic:pic>
              </a:graphicData>
            </a:graphic>
          </wp:inline>
        </w:drawing>
      </w:r>
    </w:p>
    <w:p w:rsidR="005856FE" w:rsidRPr="006307E7" w:rsidRDefault="005170BE" w:rsidP="00A753B9">
      <w:pPr>
        <w:widowControl/>
        <w:spacing w:line="360" w:lineRule="auto"/>
        <w:ind w:leftChars="200" w:left="420"/>
        <w:jc w:val="left"/>
        <w:rPr>
          <w:rFonts w:cs="宋体"/>
          <w:kern w:val="0"/>
        </w:rPr>
      </w:pPr>
      <w:r w:rsidRPr="006307E7">
        <w:rPr>
          <w:rFonts w:cs="宋体"/>
          <w:kern w:val="0"/>
        </w:rPr>
        <w:t>(1)2018</w:t>
      </w:r>
      <w:r w:rsidRPr="006307E7">
        <w:rPr>
          <w:rFonts w:hAnsi="宋体" w:cs="宋体"/>
          <w:kern w:val="0"/>
        </w:rPr>
        <w:t>年在新疆发现我国最大的</w:t>
      </w:r>
      <w:r w:rsidRPr="006307E7">
        <w:rPr>
          <w:rFonts w:hAnsi="宋体" w:cs="宋体" w:hint="eastAsia"/>
          <w:kern w:val="0"/>
        </w:rPr>
        <w:t>铍</w:t>
      </w:r>
      <w:r w:rsidRPr="006307E7">
        <w:rPr>
          <w:rFonts w:cs="宋体"/>
          <w:kern w:val="0"/>
        </w:rPr>
        <w:t>(Be)</w:t>
      </w:r>
      <w:r w:rsidRPr="006307E7">
        <w:rPr>
          <w:rFonts w:hAnsi="宋体" w:cs="宋体" w:hint="eastAsia"/>
          <w:kern w:val="0"/>
        </w:rPr>
        <w:t>矿。</w:t>
      </w:r>
      <w:r w:rsidRPr="006307E7">
        <w:rPr>
          <w:rFonts w:hAnsi="宋体" w:cs="宋体"/>
          <w:kern w:val="0"/>
        </w:rPr>
        <w:t>此元</w:t>
      </w:r>
      <w:r w:rsidRPr="006307E7">
        <w:rPr>
          <w:rFonts w:hAnsi="宋体" w:cs="宋体" w:hint="eastAsia"/>
          <w:kern w:val="0"/>
        </w:rPr>
        <w:t>素</w:t>
      </w:r>
      <w:r w:rsidRPr="006307E7">
        <w:rPr>
          <w:rFonts w:hAnsi="宋体" w:cs="宋体"/>
          <w:kern w:val="0"/>
        </w:rPr>
        <w:t>原子的核电荷数为</w:t>
      </w:r>
      <w:r w:rsidRPr="006307E7">
        <w:rPr>
          <w:rFonts w:cs="宋体" w:hint="eastAsia"/>
          <w:kern w:val="0"/>
        </w:rPr>
        <w:t>____</w:t>
      </w:r>
      <w:r w:rsidRPr="006307E7">
        <w:rPr>
          <w:rFonts w:hAnsi="宋体" w:cs="宋体" w:hint="eastAsia"/>
          <w:kern w:val="0"/>
        </w:rPr>
        <w:t>；</w:t>
      </w:r>
      <w:r w:rsidRPr="006307E7">
        <w:rPr>
          <w:rFonts w:hAnsi="宋体" w:cs="宋体"/>
          <w:kern w:val="0"/>
        </w:rPr>
        <w:t>核外电子层数为</w:t>
      </w:r>
      <w:r w:rsidRPr="006307E7">
        <w:rPr>
          <w:rFonts w:cs="宋体"/>
          <w:kern w:val="0"/>
        </w:rPr>
        <w:t>_____</w:t>
      </w:r>
      <w:r w:rsidRPr="006307E7">
        <w:rPr>
          <w:rFonts w:hAnsi="宋体" w:cs="宋体"/>
          <w:kern w:val="0"/>
        </w:rPr>
        <w:t>，</w:t>
      </w:r>
      <w:proofErr w:type="gramStart"/>
      <w:r w:rsidRPr="006307E7">
        <w:rPr>
          <w:rFonts w:hAnsi="宋体" w:cs="宋体"/>
          <w:kern w:val="0"/>
        </w:rPr>
        <w:t>氢氧化链的</w:t>
      </w:r>
      <w:proofErr w:type="gramEnd"/>
      <w:r w:rsidRPr="006307E7">
        <w:rPr>
          <w:rFonts w:hAnsi="宋体" w:cs="宋体"/>
          <w:kern w:val="0"/>
        </w:rPr>
        <w:t>化学式为</w:t>
      </w:r>
      <w:r w:rsidRPr="006307E7">
        <w:rPr>
          <w:rFonts w:cs="宋体" w:hint="eastAsia"/>
          <w:kern w:val="0"/>
        </w:rPr>
        <w:t>___________</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w:t>
      </w:r>
      <w:r w:rsidRPr="006307E7">
        <w:rPr>
          <w:rFonts w:cs="宋体" w:hint="eastAsia"/>
          <w:kern w:val="0"/>
        </w:rPr>
        <w:t>2</w:t>
      </w:r>
      <w:r w:rsidRPr="006307E7">
        <w:rPr>
          <w:rFonts w:cs="宋体"/>
          <w:kern w:val="0"/>
        </w:rPr>
        <w:t>)</w:t>
      </w:r>
      <w:r w:rsidRPr="006307E7">
        <w:rPr>
          <w:rFonts w:hAnsi="宋体" w:cs="宋体"/>
          <w:kern w:val="0"/>
        </w:rPr>
        <w:t>同周期元素，从左到右，各元</w:t>
      </w:r>
      <w:r w:rsidRPr="006307E7">
        <w:rPr>
          <w:rFonts w:hAnsi="宋体" w:cs="宋体" w:hint="eastAsia"/>
          <w:kern w:val="0"/>
        </w:rPr>
        <w:t>素</w:t>
      </w:r>
      <w:r w:rsidRPr="006307E7">
        <w:rPr>
          <w:rFonts w:hAnsi="宋体" w:cs="宋体"/>
          <w:kern w:val="0"/>
        </w:rPr>
        <w:t>原子随原子序数的增加</w:t>
      </w:r>
      <w:r w:rsidRPr="006307E7">
        <w:rPr>
          <w:rFonts w:hAnsi="宋体" w:cs="宋体" w:hint="eastAsia"/>
          <w:kern w:val="0"/>
        </w:rPr>
        <w:t>，</w:t>
      </w:r>
      <w:r w:rsidRPr="006307E7">
        <w:rPr>
          <w:rFonts w:hAnsi="宋体" w:cs="宋体"/>
          <w:kern w:val="0"/>
        </w:rPr>
        <w:t>核外电子数依</w:t>
      </w:r>
      <w:r w:rsidRPr="006307E7">
        <w:rPr>
          <w:rFonts w:hAnsi="宋体" w:cs="宋体" w:hint="eastAsia"/>
          <w:kern w:val="0"/>
        </w:rPr>
        <w:t>次</w:t>
      </w:r>
      <w:r w:rsidRPr="006307E7">
        <w:rPr>
          <w:rFonts w:hAnsi="宋体" w:cs="宋体"/>
          <w:kern w:val="0"/>
        </w:rPr>
        <w:t>是</w:t>
      </w:r>
      <w:r w:rsidRPr="006307E7">
        <w:rPr>
          <w:rFonts w:cs="宋体" w:hint="eastAsia"/>
          <w:kern w:val="0"/>
        </w:rPr>
        <w:t>________</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(3)</w:t>
      </w:r>
      <w:r w:rsidRPr="006307E7">
        <w:rPr>
          <w:rFonts w:hAnsi="宋体" w:cs="宋体"/>
          <w:kern w:val="0"/>
        </w:rPr>
        <w:t>从</w:t>
      </w:r>
      <w:r w:rsidRPr="006307E7">
        <w:rPr>
          <w:rFonts w:cs="宋体"/>
          <w:kern w:val="0"/>
        </w:rPr>
        <w:t>Na</w:t>
      </w:r>
      <w:r w:rsidRPr="006307E7">
        <w:rPr>
          <w:rFonts w:hAnsi="宋体" w:cs="宋体" w:hint="eastAsia"/>
          <w:kern w:val="0"/>
        </w:rPr>
        <w:t>、</w:t>
      </w:r>
      <w:r w:rsidRPr="006307E7">
        <w:rPr>
          <w:rFonts w:cs="宋体"/>
          <w:kern w:val="0"/>
        </w:rPr>
        <w:t>Mg</w:t>
      </w:r>
      <w:r w:rsidRPr="006307E7">
        <w:rPr>
          <w:rFonts w:hAnsi="宋体" w:cs="宋体"/>
          <w:kern w:val="0"/>
        </w:rPr>
        <w:t>原子结构示意图推知，金属</w:t>
      </w:r>
      <w:r w:rsidRPr="006307E7">
        <w:rPr>
          <w:rFonts w:cs="宋体"/>
          <w:kern w:val="0"/>
        </w:rPr>
        <w:t>Na</w:t>
      </w:r>
      <w:r w:rsidRPr="006307E7">
        <w:rPr>
          <w:rFonts w:hAnsi="宋体" w:cs="宋体" w:hint="eastAsia"/>
          <w:kern w:val="0"/>
        </w:rPr>
        <w:t>、</w:t>
      </w:r>
      <w:r w:rsidRPr="006307E7">
        <w:rPr>
          <w:rFonts w:cs="宋体"/>
          <w:kern w:val="0"/>
        </w:rPr>
        <w:t>M</w:t>
      </w:r>
      <w:r w:rsidRPr="006307E7">
        <w:rPr>
          <w:rFonts w:cs="宋体" w:hint="eastAsia"/>
          <w:kern w:val="0"/>
        </w:rPr>
        <w:t>g</w:t>
      </w:r>
      <w:r w:rsidRPr="006307E7">
        <w:rPr>
          <w:rFonts w:hAnsi="宋体" w:cs="宋体"/>
          <w:kern w:val="0"/>
        </w:rPr>
        <w:t>化学性质不同的原因是</w:t>
      </w:r>
      <w:r w:rsidRPr="006307E7">
        <w:rPr>
          <w:rFonts w:cs="宋体" w:hint="eastAsia"/>
          <w:kern w:val="0"/>
        </w:rPr>
        <w:t>______</w:t>
      </w:r>
      <w:r w:rsidRPr="006307E7">
        <w:rPr>
          <w:rFonts w:hAnsi="宋体" w:cs="宋体" w:hint="eastAsia"/>
          <w:kern w:val="0"/>
        </w:rPr>
        <w:t>。</w:t>
      </w:r>
    </w:p>
    <w:p w:rsidR="005856FE" w:rsidRPr="006307E7" w:rsidRDefault="005170BE" w:rsidP="005856FE">
      <w:pPr>
        <w:widowControl/>
        <w:spacing w:line="360" w:lineRule="auto"/>
        <w:jc w:val="left"/>
        <w:rPr>
          <w:rFonts w:cs="宋体"/>
          <w:kern w:val="0"/>
        </w:rPr>
      </w:pPr>
      <w:r w:rsidRPr="006307E7">
        <w:rPr>
          <w:rFonts w:cs="宋体"/>
          <w:kern w:val="0"/>
        </w:rPr>
        <w:t>13.(9</w:t>
      </w:r>
      <w:r w:rsidRPr="006307E7">
        <w:rPr>
          <w:rFonts w:hAnsi="宋体" w:cs="宋体"/>
          <w:kern w:val="0"/>
        </w:rPr>
        <w:t>分</w:t>
      </w:r>
      <w:r w:rsidRPr="006307E7">
        <w:rPr>
          <w:rFonts w:cs="宋体"/>
          <w:kern w:val="0"/>
        </w:rPr>
        <w:t>)</w:t>
      </w:r>
      <w:r w:rsidRPr="006307E7">
        <w:rPr>
          <w:rFonts w:hAnsi="宋体" w:cs="宋体"/>
          <w:kern w:val="0"/>
        </w:rPr>
        <w:t>水</w:t>
      </w:r>
      <w:r w:rsidRPr="006307E7">
        <w:rPr>
          <w:rFonts w:hAnsi="宋体" w:cs="宋体" w:hint="eastAsia"/>
          <w:kern w:val="0"/>
        </w:rPr>
        <w:t>是</w:t>
      </w:r>
      <w:r w:rsidRPr="006307E7">
        <w:rPr>
          <w:rFonts w:hAnsi="宋体" w:cs="宋体"/>
          <w:kern w:val="0"/>
        </w:rPr>
        <w:t>生命之</w:t>
      </w:r>
      <w:r w:rsidRPr="006307E7">
        <w:rPr>
          <w:rFonts w:hAnsi="宋体" w:cs="宋体" w:hint="eastAsia"/>
          <w:kern w:val="0"/>
        </w:rPr>
        <w:t>源</w:t>
      </w:r>
      <w:r w:rsidRPr="006307E7">
        <w:rPr>
          <w:rFonts w:hAnsi="宋体" w:cs="宋体"/>
          <w:kern w:val="0"/>
        </w:rPr>
        <w:t>，人类的日常生活离不开水。</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(1)</w:t>
      </w:r>
      <w:r w:rsidRPr="006307E7">
        <w:rPr>
          <w:rFonts w:hAnsi="宋体" w:cs="宋体"/>
          <w:kern w:val="0"/>
        </w:rPr>
        <w:t>对于沉淀</w:t>
      </w:r>
      <w:r w:rsidRPr="006307E7">
        <w:rPr>
          <w:rFonts w:hAnsi="宋体" w:cs="宋体" w:hint="eastAsia"/>
          <w:kern w:val="0"/>
        </w:rPr>
        <w:t>、</w:t>
      </w:r>
      <w:r w:rsidRPr="006307E7">
        <w:rPr>
          <w:rFonts w:hAnsi="宋体" w:cs="宋体"/>
          <w:kern w:val="0"/>
        </w:rPr>
        <w:t>过滤</w:t>
      </w:r>
      <w:r w:rsidRPr="006307E7">
        <w:rPr>
          <w:rFonts w:hAnsi="宋体" w:cs="宋体" w:hint="eastAsia"/>
          <w:kern w:val="0"/>
        </w:rPr>
        <w:t>、</w:t>
      </w:r>
      <w:r w:rsidRPr="006307E7">
        <w:rPr>
          <w:rFonts w:hAnsi="宋体" w:cs="宋体"/>
          <w:kern w:val="0"/>
        </w:rPr>
        <w:t>吸附、蒸</w:t>
      </w:r>
      <w:r w:rsidRPr="006307E7">
        <w:rPr>
          <w:rFonts w:hAnsi="宋体" w:cs="宋体" w:hint="eastAsia"/>
          <w:kern w:val="0"/>
        </w:rPr>
        <w:t>馏</w:t>
      </w:r>
      <w:r w:rsidRPr="006307E7">
        <w:rPr>
          <w:rFonts w:hAnsi="宋体" w:cs="宋体"/>
          <w:kern w:val="0"/>
        </w:rPr>
        <w:t>等净化水的操作，净化程度相对较高的是</w:t>
      </w:r>
      <w:r w:rsidRPr="006307E7">
        <w:rPr>
          <w:rFonts w:cs="宋体" w:hint="eastAsia"/>
          <w:kern w:val="0"/>
        </w:rPr>
        <w:t>_____</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(2)</w:t>
      </w:r>
      <w:r w:rsidRPr="006307E7">
        <w:rPr>
          <w:rFonts w:hAnsi="宋体" w:cs="宋体"/>
          <w:kern w:val="0"/>
        </w:rPr>
        <w:t>写出电解水的化学反应方程式</w:t>
      </w:r>
      <w:r w:rsidRPr="006307E7">
        <w:rPr>
          <w:rFonts w:cs="宋体"/>
          <w:kern w:val="0"/>
        </w:rPr>
        <w:t>:__</w:t>
      </w:r>
      <w:r w:rsidRPr="006307E7">
        <w:rPr>
          <w:rFonts w:cs="宋体" w:hint="eastAsia"/>
          <w:kern w:val="0"/>
        </w:rPr>
        <w:t>_____</w:t>
      </w:r>
      <w:r w:rsidRPr="006307E7">
        <w:rPr>
          <w:rFonts w:hAnsi="宋体" w:cs="宋体" w:hint="eastAsia"/>
          <w:kern w:val="0"/>
        </w:rPr>
        <w:t>；</w:t>
      </w:r>
      <w:r w:rsidRPr="006307E7">
        <w:rPr>
          <w:rFonts w:hAnsi="宋体" w:cs="宋体"/>
          <w:kern w:val="0"/>
        </w:rPr>
        <w:t>该反</w:t>
      </w:r>
      <w:r w:rsidRPr="006307E7">
        <w:rPr>
          <w:rFonts w:hAnsi="宋体" w:cs="宋体" w:hint="eastAsia"/>
          <w:kern w:val="0"/>
        </w:rPr>
        <w:t>应</w:t>
      </w:r>
      <w:r w:rsidRPr="006307E7">
        <w:rPr>
          <w:rFonts w:hAnsi="宋体" w:cs="宋体"/>
          <w:kern w:val="0"/>
        </w:rPr>
        <w:t>的基本类型是</w:t>
      </w:r>
      <w:r w:rsidRPr="006307E7">
        <w:rPr>
          <w:rFonts w:cs="宋体" w:hint="eastAsia"/>
          <w:kern w:val="0"/>
        </w:rPr>
        <w:t>_____</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(3)A</w:t>
      </w:r>
      <w:r w:rsidRPr="006307E7">
        <w:rPr>
          <w:rFonts w:hAnsi="宋体" w:cs="宋体" w:hint="eastAsia"/>
          <w:kern w:val="0"/>
        </w:rPr>
        <w:t>、</w:t>
      </w:r>
      <w:r w:rsidRPr="006307E7">
        <w:rPr>
          <w:rFonts w:cs="宋体"/>
          <w:kern w:val="0"/>
        </w:rPr>
        <w:t>B</w:t>
      </w:r>
      <w:r w:rsidRPr="006307E7">
        <w:rPr>
          <w:rFonts w:hAnsi="宋体" w:cs="宋体" w:hint="eastAsia"/>
          <w:kern w:val="0"/>
        </w:rPr>
        <w:t>、</w:t>
      </w:r>
      <w:r w:rsidRPr="006307E7">
        <w:rPr>
          <w:rFonts w:cs="宋体"/>
          <w:kern w:val="0"/>
        </w:rPr>
        <w:t>C</w:t>
      </w:r>
      <w:r w:rsidRPr="006307E7">
        <w:rPr>
          <w:rFonts w:hAnsi="宋体" w:cs="宋体"/>
          <w:kern w:val="0"/>
        </w:rPr>
        <w:t>三种固体的</w:t>
      </w:r>
      <w:r w:rsidRPr="006307E7">
        <w:rPr>
          <w:rFonts w:hAnsi="宋体" w:cs="宋体" w:hint="eastAsia"/>
          <w:kern w:val="0"/>
        </w:rPr>
        <w:t>溶解度</w:t>
      </w:r>
      <w:r w:rsidRPr="006307E7">
        <w:rPr>
          <w:rFonts w:hAnsi="宋体" w:cs="宋体"/>
          <w:kern w:val="0"/>
        </w:rPr>
        <w:t>曲线如右图所示</w:t>
      </w:r>
      <w:r w:rsidRPr="006307E7">
        <w:rPr>
          <w:rFonts w:hAnsi="宋体" w:cs="宋体" w:hint="eastAsia"/>
          <w:kern w:val="0"/>
        </w:rPr>
        <w:t>：</w:t>
      </w:r>
    </w:p>
    <w:p w:rsidR="005856FE" w:rsidRPr="006307E7" w:rsidRDefault="005170BE" w:rsidP="00A753B9">
      <w:pPr>
        <w:widowControl/>
        <w:spacing w:line="360" w:lineRule="auto"/>
        <w:ind w:leftChars="200" w:left="420"/>
        <w:jc w:val="center"/>
        <w:rPr>
          <w:rFonts w:cs="宋体"/>
          <w:kern w:val="0"/>
        </w:rPr>
      </w:pPr>
      <w:r>
        <w:rPr>
          <w:rFonts w:cs="宋体"/>
          <w:noProof/>
          <w:kern w:val="0"/>
        </w:rPr>
        <w:drawing>
          <wp:inline distT="0" distB="0" distL="0" distR="0">
            <wp:extent cx="1314450" cy="1285875"/>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lum bright="18000" contrast="36000"/>
                    </a:blip>
                    <a:srcRect/>
                    <a:stretch>
                      <a:fillRect/>
                    </a:stretch>
                  </pic:blipFill>
                  <pic:spPr bwMode="auto">
                    <a:xfrm>
                      <a:off x="0" y="0"/>
                      <a:ext cx="1314450" cy="1285875"/>
                    </a:xfrm>
                    <a:prstGeom prst="rect">
                      <a:avLst/>
                    </a:prstGeom>
                    <a:noFill/>
                    <a:ln w="9525">
                      <a:noFill/>
                      <a:miter lim="800000"/>
                      <a:headEnd/>
                      <a:tailEnd/>
                    </a:ln>
                  </pic:spPr>
                </pic:pic>
              </a:graphicData>
            </a:graphic>
          </wp:inline>
        </w:drawing>
      </w:r>
    </w:p>
    <w:p w:rsidR="005856FE" w:rsidRPr="006307E7" w:rsidRDefault="005170BE" w:rsidP="00A753B9">
      <w:pPr>
        <w:widowControl/>
        <w:spacing w:line="360" w:lineRule="auto"/>
        <w:ind w:leftChars="200" w:left="420"/>
        <w:jc w:val="left"/>
        <w:rPr>
          <w:rFonts w:cs="宋体"/>
          <w:kern w:val="0"/>
        </w:rPr>
      </w:pPr>
      <w:r w:rsidRPr="006307E7">
        <w:rPr>
          <w:rFonts w:ascii="宋体" w:hAnsi="宋体" w:cs="宋体"/>
          <w:kern w:val="0"/>
        </w:rPr>
        <w:lastRenderedPageBreak/>
        <w:t>①</w:t>
      </w:r>
      <w:r w:rsidRPr="006307E7">
        <w:rPr>
          <w:rFonts w:cs="宋体"/>
          <w:kern w:val="0"/>
        </w:rPr>
        <w:t>P</w:t>
      </w:r>
      <w:r w:rsidRPr="006307E7">
        <w:rPr>
          <w:rFonts w:hAnsi="宋体" w:cs="宋体"/>
          <w:kern w:val="0"/>
        </w:rPr>
        <w:t>点的含义是</w:t>
      </w:r>
      <w:r w:rsidRPr="006307E7">
        <w:rPr>
          <w:rFonts w:cs="宋体" w:hint="eastAsia"/>
          <w:kern w:val="0"/>
        </w:rPr>
        <w:t>______________</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ascii="宋体" w:hAnsi="宋体" w:cs="宋体"/>
          <w:kern w:val="0"/>
        </w:rPr>
        <w:t>②</w:t>
      </w:r>
      <w:r w:rsidRPr="006307E7">
        <w:rPr>
          <w:rFonts w:cs="宋体" w:hint="eastAsia"/>
          <w:kern w:val="0"/>
        </w:rPr>
        <w:t>t</w:t>
      </w:r>
      <w:r w:rsidRPr="006307E7">
        <w:rPr>
          <w:rFonts w:cs="宋体" w:hint="eastAsia"/>
          <w:kern w:val="0"/>
          <w:vertAlign w:val="subscript"/>
        </w:rPr>
        <w:t>1</w:t>
      </w:r>
      <w:r w:rsidRPr="006307E7">
        <w:rPr>
          <w:rFonts w:hAnsi="宋体" w:cs="宋体" w:hint="eastAsia"/>
          <w:kern w:val="0"/>
        </w:rPr>
        <w:t>℃</w:t>
      </w:r>
      <w:r w:rsidRPr="006307E7">
        <w:rPr>
          <w:rFonts w:hAnsi="宋体" w:cs="宋体"/>
          <w:kern w:val="0"/>
        </w:rPr>
        <w:t>时，将</w:t>
      </w:r>
      <w:r w:rsidRPr="006307E7">
        <w:rPr>
          <w:rFonts w:cs="宋体"/>
          <w:kern w:val="0"/>
        </w:rPr>
        <w:t>15gA</w:t>
      </w:r>
      <w:r w:rsidRPr="006307E7">
        <w:rPr>
          <w:rFonts w:hAnsi="宋体" w:cs="宋体"/>
          <w:kern w:val="0"/>
        </w:rPr>
        <w:t>物质加</w:t>
      </w:r>
      <w:r w:rsidRPr="006307E7">
        <w:rPr>
          <w:rFonts w:hAnsi="宋体" w:cs="宋体" w:hint="eastAsia"/>
          <w:kern w:val="0"/>
        </w:rPr>
        <w:t>入</w:t>
      </w:r>
      <w:r w:rsidRPr="006307E7">
        <w:rPr>
          <w:rFonts w:cs="宋体"/>
          <w:kern w:val="0"/>
        </w:rPr>
        <w:t>50g</w:t>
      </w:r>
      <w:r w:rsidRPr="006307E7">
        <w:rPr>
          <w:rFonts w:hAnsi="宋体" w:cs="宋体"/>
          <w:kern w:val="0"/>
        </w:rPr>
        <w:t>水中，充分</w:t>
      </w:r>
      <w:r w:rsidRPr="006307E7">
        <w:rPr>
          <w:rFonts w:hAnsi="宋体" w:cs="宋体" w:hint="eastAsia"/>
          <w:kern w:val="0"/>
        </w:rPr>
        <w:t>溶解</w:t>
      </w:r>
      <w:r w:rsidRPr="006307E7">
        <w:rPr>
          <w:rFonts w:hAnsi="宋体" w:cs="宋体"/>
          <w:kern w:val="0"/>
        </w:rPr>
        <w:t>后，形成溶液的质量为</w:t>
      </w:r>
      <w:r w:rsidRPr="006307E7">
        <w:rPr>
          <w:rFonts w:cs="宋体"/>
          <w:kern w:val="0"/>
        </w:rPr>
        <w:t>____ </w:t>
      </w:r>
      <w:r w:rsidRPr="006307E7">
        <w:rPr>
          <w:rFonts w:cs="宋体" w:hint="eastAsia"/>
          <w:kern w:val="0"/>
        </w:rPr>
        <w:t>g</w:t>
      </w:r>
      <w:r w:rsidRPr="006307E7">
        <w:rPr>
          <w:rFonts w:hAnsi="宋体" w:cs="宋体" w:hint="eastAsia"/>
          <w:kern w:val="0"/>
        </w:rPr>
        <w:t>；</w:t>
      </w:r>
      <w:r w:rsidRPr="006307E7">
        <w:rPr>
          <w:rFonts w:ascii="宋体" w:hAnsi="宋体" w:cs="宋体"/>
          <w:kern w:val="0"/>
        </w:rPr>
        <w:t>③</w:t>
      </w:r>
      <w:r w:rsidRPr="006307E7">
        <w:rPr>
          <w:rFonts w:hAnsi="宋体" w:cs="宋体"/>
          <w:kern w:val="0"/>
        </w:rPr>
        <w:t>若</w:t>
      </w:r>
      <w:r w:rsidRPr="006307E7">
        <w:rPr>
          <w:rFonts w:cs="宋体"/>
          <w:kern w:val="0"/>
        </w:rPr>
        <w:t>A</w:t>
      </w:r>
      <w:r w:rsidRPr="006307E7">
        <w:rPr>
          <w:rFonts w:hAnsi="宋体" w:cs="宋体"/>
          <w:kern w:val="0"/>
        </w:rPr>
        <w:t>物质中含有少量的</w:t>
      </w:r>
      <w:r w:rsidRPr="006307E7">
        <w:rPr>
          <w:rFonts w:cs="宋体"/>
          <w:kern w:val="0"/>
        </w:rPr>
        <w:t>B</w:t>
      </w:r>
      <w:r w:rsidRPr="006307E7">
        <w:rPr>
          <w:rFonts w:hAnsi="宋体" w:cs="宋体"/>
          <w:kern w:val="0"/>
        </w:rPr>
        <w:t>物质，提纯</w:t>
      </w:r>
      <w:r w:rsidRPr="006307E7">
        <w:rPr>
          <w:rFonts w:cs="宋体"/>
          <w:kern w:val="0"/>
        </w:rPr>
        <w:t>A</w:t>
      </w:r>
      <w:r w:rsidRPr="006307E7">
        <w:rPr>
          <w:rFonts w:hAnsi="宋体" w:cs="宋体"/>
          <w:kern w:val="0"/>
        </w:rPr>
        <w:t>物质的方法是</w:t>
      </w:r>
      <w:r w:rsidRPr="006307E7">
        <w:rPr>
          <w:rFonts w:cs="宋体"/>
          <w:kern w:val="0"/>
        </w:rPr>
        <w:t>___(</w:t>
      </w:r>
      <w:r w:rsidRPr="006307E7">
        <w:rPr>
          <w:rFonts w:hAnsi="宋体" w:cs="宋体" w:hint="eastAsia"/>
          <w:kern w:val="0"/>
        </w:rPr>
        <w:t>填</w:t>
      </w:r>
      <w:r w:rsidRPr="006307E7">
        <w:rPr>
          <w:rFonts w:cs="宋体"/>
          <w:kern w:val="0"/>
        </w:rPr>
        <w:t>“</w:t>
      </w:r>
      <w:r w:rsidRPr="006307E7">
        <w:rPr>
          <w:rFonts w:hAnsi="宋体" w:cs="宋体"/>
          <w:kern w:val="0"/>
        </w:rPr>
        <w:t>降</w:t>
      </w:r>
      <w:r w:rsidRPr="006307E7">
        <w:rPr>
          <w:rFonts w:hAnsi="宋体" w:cs="宋体" w:hint="eastAsia"/>
          <w:kern w:val="0"/>
        </w:rPr>
        <w:t>温</w:t>
      </w:r>
      <w:r w:rsidRPr="006307E7">
        <w:rPr>
          <w:rFonts w:cs="宋体"/>
          <w:kern w:val="0"/>
        </w:rPr>
        <w:t>”</w:t>
      </w:r>
      <w:r w:rsidRPr="006307E7">
        <w:rPr>
          <w:rFonts w:hAnsi="宋体" w:cs="宋体"/>
          <w:kern w:val="0"/>
        </w:rPr>
        <w:t>或</w:t>
      </w:r>
      <w:r w:rsidRPr="006307E7">
        <w:rPr>
          <w:rFonts w:cs="宋体"/>
          <w:kern w:val="0"/>
        </w:rPr>
        <w:t>“</w:t>
      </w:r>
      <w:r w:rsidRPr="006307E7">
        <w:rPr>
          <w:rFonts w:hAnsi="宋体" w:cs="宋体"/>
          <w:kern w:val="0"/>
        </w:rPr>
        <w:t>蒸发</w:t>
      </w:r>
      <w:r w:rsidRPr="006307E7">
        <w:rPr>
          <w:rFonts w:cs="宋体"/>
          <w:kern w:val="0"/>
        </w:rPr>
        <w:t>”)</w:t>
      </w:r>
      <w:r w:rsidRPr="006307E7">
        <w:rPr>
          <w:rFonts w:hAnsi="宋体" w:cs="宋体"/>
          <w:kern w:val="0"/>
        </w:rPr>
        <w:t>结晶。</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(4)</w:t>
      </w:r>
      <w:r w:rsidRPr="006307E7">
        <w:rPr>
          <w:rFonts w:hAnsi="宋体" w:cs="宋体"/>
          <w:kern w:val="0"/>
        </w:rPr>
        <w:t>下表是</w:t>
      </w:r>
      <w:r w:rsidRPr="006307E7">
        <w:rPr>
          <w:rFonts w:cs="宋体"/>
          <w:kern w:val="0"/>
        </w:rPr>
        <w:t>CO</w:t>
      </w:r>
      <w:r w:rsidRPr="006307E7">
        <w:rPr>
          <w:rFonts w:cs="宋体" w:hint="eastAsia"/>
          <w:kern w:val="0"/>
          <w:vertAlign w:val="subscript"/>
        </w:rPr>
        <w:t>2</w:t>
      </w:r>
      <w:r w:rsidRPr="006307E7">
        <w:rPr>
          <w:rFonts w:hAnsi="宋体" w:cs="宋体"/>
          <w:kern w:val="0"/>
        </w:rPr>
        <w:t>在水中的溶解度的几组数据</w:t>
      </w:r>
      <w:r w:rsidRPr="006307E7">
        <w:rPr>
          <w:rFonts w:cs="宋体"/>
          <w:kern w:val="0"/>
        </w:rPr>
        <w:t>:(</w:t>
      </w:r>
      <w:r w:rsidRPr="006307E7">
        <w:rPr>
          <w:rFonts w:hAnsi="宋体" w:cs="宋体"/>
          <w:kern w:val="0"/>
        </w:rPr>
        <w:t>单位</w:t>
      </w:r>
      <w:r w:rsidRPr="006307E7">
        <w:rPr>
          <w:rFonts w:cs="宋体"/>
          <w:kern w:val="0"/>
        </w:rPr>
        <w:t>mL)</w:t>
      </w:r>
    </w:p>
    <w:p w:rsidR="005856FE" w:rsidRPr="006307E7" w:rsidRDefault="005170BE" w:rsidP="00A753B9">
      <w:pPr>
        <w:widowControl/>
        <w:spacing w:line="360" w:lineRule="auto"/>
        <w:ind w:leftChars="200" w:left="420"/>
        <w:jc w:val="left"/>
        <w:rPr>
          <w:rFonts w:cs="宋体"/>
          <w:kern w:val="0"/>
        </w:rPr>
      </w:pPr>
      <w:r>
        <w:rPr>
          <w:rFonts w:cs="宋体"/>
          <w:noProof/>
          <w:kern w:val="0"/>
        </w:rPr>
        <w:drawing>
          <wp:inline distT="0" distB="0" distL="0" distR="0">
            <wp:extent cx="3352800" cy="1152525"/>
            <wp:effectExtent l="1905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lum bright="12000" contrast="84000"/>
                    </a:blip>
                    <a:srcRect/>
                    <a:stretch>
                      <a:fillRect/>
                    </a:stretch>
                  </pic:blipFill>
                  <pic:spPr bwMode="auto">
                    <a:xfrm>
                      <a:off x="0" y="0"/>
                      <a:ext cx="3352800" cy="1152525"/>
                    </a:xfrm>
                    <a:prstGeom prst="rect">
                      <a:avLst/>
                    </a:prstGeom>
                    <a:noFill/>
                    <a:ln w="9525">
                      <a:noFill/>
                      <a:miter lim="800000"/>
                      <a:headEnd/>
                      <a:tailEnd/>
                    </a:ln>
                  </pic:spPr>
                </pic:pic>
              </a:graphicData>
            </a:graphic>
          </wp:inline>
        </w:drawing>
      </w:r>
    </w:p>
    <w:p w:rsidR="005856FE" w:rsidRPr="006307E7" w:rsidRDefault="005170BE" w:rsidP="00A753B9">
      <w:pPr>
        <w:widowControl/>
        <w:spacing w:line="360" w:lineRule="auto"/>
        <w:ind w:leftChars="200" w:left="420"/>
        <w:jc w:val="left"/>
        <w:rPr>
          <w:rFonts w:cs="宋体"/>
          <w:kern w:val="0"/>
        </w:rPr>
      </w:pPr>
      <w:r w:rsidRPr="006307E7">
        <w:rPr>
          <w:rFonts w:ascii="宋体" w:hAnsi="宋体" w:cs="宋体"/>
          <w:kern w:val="0"/>
        </w:rPr>
        <w:t>①</w:t>
      </w:r>
      <w:r w:rsidRPr="006307E7">
        <w:rPr>
          <w:rFonts w:hAnsi="宋体" w:cs="宋体" w:hint="eastAsia"/>
          <w:kern w:val="0"/>
        </w:rPr>
        <w:t>根据</w:t>
      </w:r>
      <w:r w:rsidRPr="006307E7">
        <w:rPr>
          <w:rFonts w:hAnsi="宋体" w:cs="宋体"/>
          <w:kern w:val="0"/>
        </w:rPr>
        <w:t>数据分析</w:t>
      </w:r>
      <w:r w:rsidRPr="006307E7">
        <w:rPr>
          <w:rFonts w:cs="宋体"/>
          <w:kern w:val="0"/>
        </w:rPr>
        <w:t>:C0</w:t>
      </w:r>
      <w:r w:rsidRPr="006307E7">
        <w:rPr>
          <w:rFonts w:cs="宋体" w:hint="eastAsia"/>
          <w:kern w:val="0"/>
          <w:vertAlign w:val="subscript"/>
        </w:rPr>
        <w:t>2</w:t>
      </w:r>
      <w:r w:rsidRPr="006307E7">
        <w:rPr>
          <w:rFonts w:hAnsi="宋体" w:cs="宋体"/>
          <w:kern w:val="0"/>
        </w:rPr>
        <w:t>在水中的</w:t>
      </w:r>
      <w:r w:rsidRPr="006307E7">
        <w:rPr>
          <w:rFonts w:hAnsi="宋体" w:cs="宋体" w:hint="eastAsia"/>
          <w:kern w:val="0"/>
        </w:rPr>
        <w:t>溶解度</w:t>
      </w:r>
      <w:r w:rsidRPr="006307E7">
        <w:rPr>
          <w:rFonts w:hAnsi="宋体" w:cs="宋体"/>
          <w:kern w:val="0"/>
        </w:rPr>
        <w:t>随</w:t>
      </w:r>
      <w:r w:rsidRPr="006307E7">
        <w:rPr>
          <w:rFonts w:hAnsi="宋体" w:cs="宋体" w:hint="eastAsia"/>
          <w:kern w:val="0"/>
        </w:rPr>
        <w:t>温</w:t>
      </w:r>
      <w:r w:rsidRPr="006307E7">
        <w:rPr>
          <w:rFonts w:hAnsi="宋体" w:cs="宋体"/>
          <w:kern w:val="0"/>
        </w:rPr>
        <w:t>度的</w:t>
      </w:r>
      <w:r w:rsidRPr="006307E7">
        <w:rPr>
          <w:rFonts w:hAnsi="宋体" w:cs="宋体" w:hint="eastAsia"/>
          <w:kern w:val="0"/>
        </w:rPr>
        <w:t>升</w:t>
      </w:r>
      <w:r w:rsidRPr="006307E7">
        <w:rPr>
          <w:rFonts w:hAnsi="宋体" w:cs="宋体"/>
          <w:kern w:val="0"/>
        </w:rPr>
        <w:t>高而</w:t>
      </w:r>
      <w:r w:rsidRPr="006307E7">
        <w:rPr>
          <w:rFonts w:cs="宋体" w:hint="eastAsia"/>
          <w:kern w:val="0"/>
        </w:rPr>
        <w:t>____</w:t>
      </w:r>
      <w:r w:rsidRPr="006307E7">
        <w:rPr>
          <w:rFonts w:cs="宋体"/>
          <w:kern w:val="0"/>
        </w:rPr>
        <w:t>(</w:t>
      </w:r>
      <w:r w:rsidRPr="006307E7">
        <w:rPr>
          <w:rFonts w:hAnsi="宋体" w:cs="宋体"/>
          <w:kern w:val="0"/>
        </w:rPr>
        <w:t>填</w:t>
      </w:r>
      <w:r w:rsidRPr="006307E7">
        <w:rPr>
          <w:rFonts w:cs="宋体"/>
          <w:kern w:val="0"/>
        </w:rPr>
        <w:t>“</w:t>
      </w:r>
      <w:r w:rsidRPr="006307E7">
        <w:rPr>
          <w:rFonts w:hAnsi="宋体" w:cs="宋体"/>
          <w:kern w:val="0"/>
        </w:rPr>
        <w:t>增大</w:t>
      </w:r>
      <w:r w:rsidRPr="006307E7">
        <w:rPr>
          <w:rFonts w:cs="宋体"/>
          <w:kern w:val="0"/>
        </w:rPr>
        <w:t>”</w:t>
      </w:r>
      <w:r w:rsidRPr="006307E7">
        <w:rPr>
          <w:rFonts w:hAnsi="宋体" w:cs="宋体"/>
          <w:kern w:val="0"/>
        </w:rPr>
        <w:t>或</w:t>
      </w:r>
      <w:r w:rsidRPr="006307E7">
        <w:rPr>
          <w:rFonts w:cs="宋体"/>
          <w:kern w:val="0"/>
        </w:rPr>
        <w:t>“</w:t>
      </w:r>
      <w:r w:rsidRPr="006307E7">
        <w:rPr>
          <w:rFonts w:hAnsi="宋体" w:cs="宋体"/>
          <w:kern w:val="0"/>
        </w:rPr>
        <w:t>减小</w:t>
      </w:r>
      <w:r w:rsidRPr="006307E7">
        <w:rPr>
          <w:rFonts w:cs="宋体"/>
          <w:kern w:val="0"/>
        </w:rPr>
        <w:t>”)</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ascii="宋体" w:hAnsi="宋体" w:cs="宋体"/>
          <w:kern w:val="0"/>
        </w:rPr>
        <w:t>②</w:t>
      </w:r>
      <w:r w:rsidRPr="006307E7">
        <w:rPr>
          <w:rFonts w:hAnsi="宋体" w:cs="宋体"/>
          <w:kern w:val="0"/>
        </w:rPr>
        <w:t>打开</w:t>
      </w:r>
      <w:r w:rsidRPr="006307E7">
        <w:rPr>
          <w:rFonts w:hAnsi="宋体" w:cs="宋体" w:hint="eastAsia"/>
          <w:kern w:val="0"/>
        </w:rPr>
        <w:t>汽水瓶</w:t>
      </w:r>
      <w:r w:rsidRPr="006307E7">
        <w:rPr>
          <w:rFonts w:hAnsi="宋体" w:cs="宋体"/>
          <w:kern w:val="0"/>
        </w:rPr>
        <w:t>盖有气体</w:t>
      </w:r>
      <w:r w:rsidRPr="006307E7">
        <w:rPr>
          <w:rFonts w:hAnsi="宋体" w:cs="宋体" w:hint="eastAsia"/>
          <w:kern w:val="0"/>
        </w:rPr>
        <w:t>逸出。</w:t>
      </w:r>
      <w:r w:rsidRPr="006307E7">
        <w:rPr>
          <w:rFonts w:hAnsi="宋体" w:cs="宋体"/>
          <w:kern w:val="0"/>
        </w:rPr>
        <w:t>说明原</w:t>
      </w:r>
      <w:r w:rsidRPr="006307E7">
        <w:rPr>
          <w:rFonts w:hAnsi="宋体" w:cs="宋体" w:hint="eastAsia"/>
          <w:kern w:val="0"/>
        </w:rPr>
        <w:t>瓶</w:t>
      </w:r>
      <w:r w:rsidRPr="006307E7">
        <w:rPr>
          <w:rFonts w:hAnsi="宋体" w:cs="宋体"/>
          <w:kern w:val="0"/>
        </w:rPr>
        <w:t>内的气压</w:t>
      </w:r>
      <w:r w:rsidRPr="006307E7">
        <w:rPr>
          <w:rFonts w:cs="宋体" w:hint="eastAsia"/>
          <w:kern w:val="0"/>
        </w:rPr>
        <w:t>___</w:t>
      </w:r>
      <w:r w:rsidRPr="006307E7">
        <w:rPr>
          <w:rFonts w:cs="宋体"/>
          <w:kern w:val="0"/>
        </w:rPr>
        <w:t>(</w:t>
      </w:r>
      <w:r w:rsidRPr="006307E7">
        <w:rPr>
          <w:rFonts w:hAnsi="宋体" w:cs="宋体"/>
          <w:kern w:val="0"/>
        </w:rPr>
        <w:t>填</w:t>
      </w:r>
      <w:r w:rsidRPr="006307E7">
        <w:rPr>
          <w:rFonts w:cs="宋体" w:hint="eastAsia"/>
          <w:kern w:val="0"/>
        </w:rPr>
        <w:t>“</w:t>
      </w:r>
      <w:r w:rsidRPr="006307E7">
        <w:rPr>
          <w:rFonts w:cs="宋体"/>
          <w:kern w:val="0"/>
        </w:rPr>
        <w:t>&gt;”</w:t>
      </w:r>
      <w:r w:rsidRPr="006307E7">
        <w:rPr>
          <w:rFonts w:cs="宋体" w:hint="eastAsia"/>
          <w:kern w:val="0"/>
        </w:rPr>
        <w:t>“</w:t>
      </w:r>
      <w:r w:rsidRPr="006307E7">
        <w:rPr>
          <w:rFonts w:cs="宋体"/>
          <w:kern w:val="0"/>
        </w:rPr>
        <w:t xml:space="preserve"> =</w:t>
      </w:r>
      <w:r w:rsidRPr="006307E7">
        <w:rPr>
          <w:rFonts w:cs="宋体" w:hint="eastAsia"/>
          <w:kern w:val="0"/>
        </w:rPr>
        <w:t>”</w:t>
      </w:r>
      <w:r w:rsidRPr="006307E7">
        <w:rPr>
          <w:rFonts w:cs="宋体"/>
          <w:kern w:val="0"/>
        </w:rPr>
        <w:t>°</w:t>
      </w:r>
      <w:r w:rsidRPr="006307E7">
        <w:rPr>
          <w:rFonts w:hAnsi="宋体" w:cs="宋体"/>
          <w:kern w:val="0"/>
        </w:rPr>
        <w:t>或</w:t>
      </w:r>
      <w:r w:rsidRPr="006307E7">
        <w:rPr>
          <w:rFonts w:cs="宋体" w:hint="eastAsia"/>
          <w:kern w:val="0"/>
        </w:rPr>
        <w:t>“</w:t>
      </w:r>
      <w:r w:rsidRPr="006307E7">
        <w:rPr>
          <w:rFonts w:cs="宋体" w:hint="eastAsia"/>
          <w:kern w:val="0"/>
        </w:rPr>
        <w:t>&lt;</w:t>
      </w:r>
      <w:r w:rsidRPr="006307E7">
        <w:rPr>
          <w:rFonts w:cs="宋体" w:hint="eastAsia"/>
          <w:kern w:val="0"/>
        </w:rPr>
        <w:t>”</w:t>
      </w:r>
      <w:r w:rsidRPr="006307E7">
        <w:rPr>
          <w:rFonts w:cs="宋体"/>
          <w:kern w:val="0"/>
        </w:rPr>
        <w:t>)</w:t>
      </w:r>
      <w:r w:rsidRPr="006307E7">
        <w:rPr>
          <w:rFonts w:hAnsi="宋体" w:cs="宋体"/>
          <w:kern w:val="0"/>
        </w:rPr>
        <w:t>瓶外大气</w:t>
      </w:r>
      <w:r w:rsidRPr="006307E7">
        <w:rPr>
          <w:rFonts w:hAnsi="宋体" w:cs="宋体" w:hint="eastAsia"/>
          <w:kern w:val="0"/>
        </w:rPr>
        <w:t>压</w:t>
      </w:r>
      <w:r w:rsidRPr="006307E7">
        <w:rPr>
          <w:rFonts w:hAnsi="宋体" w:cs="宋体"/>
          <w:kern w:val="0"/>
        </w:rPr>
        <w:t>。</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(5)</w:t>
      </w:r>
      <w:r w:rsidRPr="006307E7">
        <w:rPr>
          <w:rFonts w:hAnsi="宋体" w:cs="宋体"/>
          <w:kern w:val="0"/>
        </w:rPr>
        <w:t>配制</w:t>
      </w:r>
      <w:r w:rsidRPr="006307E7">
        <w:rPr>
          <w:rFonts w:cs="宋体"/>
          <w:kern w:val="0"/>
        </w:rPr>
        <w:t>500</w:t>
      </w:r>
      <w:r w:rsidRPr="006307E7">
        <w:rPr>
          <w:rFonts w:hAnsi="宋体" w:cs="宋体"/>
          <w:kern w:val="0"/>
        </w:rPr>
        <w:t>克溶质</w:t>
      </w:r>
      <w:proofErr w:type="gramStart"/>
      <w:r w:rsidRPr="006307E7">
        <w:rPr>
          <w:rFonts w:hAnsi="宋体" w:cs="宋体"/>
          <w:kern w:val="0"/>
        </w:rPr>
        <w:t>质最</w:t>
      </w:r>
      <w:proofErr w:type="gramEnd"/>
      <w:r w:rsidRPr="006307E7">
        <w:rPr>
          <w:rFonts w:hAnsi="宋体" w:cs="宋体"/>
          <w:kern w:val="0"/>
        </w:rPr>
        <w:t>分数为</w:t>
      </w:r>
      <w:r w:rsidRPr="006307E7">
        <w:rPr>
          <w:rFonts w:cs="宋体"/>
          <w:kern w:val="0"/>
        </w:rPr>
        <w:t>0</w:t>
      </w:r>
      <w:r w:rsidRPr="006307E7">
        <w:rPr>
          <w:rFonts w:cs="宋体" w:hint="eastAsia"/>
          <w:kern w:val="0"/>
        </w:rPr>
        <w:t>.</w:t>
      </w:r>
      <w:r w:rsidRPr="006307E7">
        <w:rPr>
          <w:rFonts w:cs="宋体"/>
          <w:kern w:val="0"/>
        </w:rPr>
        <w:t>9%</w:t>
      </w:r>
      <w:r w:rsidRPr="006307E7">
        <w:rPr>
          <w:rFonts w:hAnsi="宋体" w:cs="宋体"/>
          <w:kern w:val="0"/>
        </w:rPr>
        <w:t>的生理盐水，正确的实验操作顺序是</w:t>
      </w:r>
      <w:r w:rsidRPr="006307E7">
        <w:rPr>
          <w:rFonts w:cs="宋体" w:hint="eastAsia"/>
          <w:kern w:val="0"/>
        </w:rPr>
        <w:t>____</w:t>
      </w:r>
      <w:r w:rsidRPr="006307E7">
        <w:rPr>
          <w:rFonts w:hAnsi="宋体" w:cs="宋体"/>
          <w:kern w:val="0"/>
        </w:rPr>
        <w:t>填序号</w:t>
      </w:r>
      <w:r w:rsidRPr="006307E7">
        <w:rPr>
          <w:rFonts w:cs="宋体"/>
          <w:kern w:val="0"/>
        </w:rPr>
        <w:t>)</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ascii="宋体" w:hAnsi="宋体" w:cs="宋体"/>
          <w:kern w:val="0"/>
        </w:rPr>
        <w:t>①</w:t>
      </w:r>
      <w:r w:rsidRPr="006307E7">
        <w:rPr>
          <w:rFonts w:hAnsi="宋体" w:cs="宋体"/>
          <w:kern w:val="0"/>
        </w:rPr>
        <w:t>将解</w:t>
      </w:r>
      <w:r w:rsidRPr="006307E7">
        <w:rPr>
          <w:rFonts w:cs="宋体" w:hint="eastAsia"/>
          <w:kern w:val="0"/>
        </w:rPr>
        <w:t xml:space="preserve">   </w:t>
      </w:r>
      <w:r w:rsidRPr="006307E7">
        <w:rPr>
          <w:rFonts w:ascii="宋体" w:hAnsi="宋体" w:cs="宋体"/>
          <w:kern w:val="0"/>
        </w:rPr>
        <w:t>②</w:t>
      </w:r>
      <w:r w:rsidRPr="006307E7">
        <w:rPr>
          <w:rFonts w:hAnsi="宋体" w:cs="宋体"/>
          <w:kern w:val="0"/>
        </w:rPr>
        <w:t>将</w:t>
      </w:r>
      <w:r w:rsidRPr="006307E7">
        <w:rPr>
          <w:rFonts w:hAnsi="宋体" w:cs="宋体" w:hint="eastAsia"/>
          <w:kern w:val="0"/>
        </w:rPr>
        <w:t>溶液装瓶</w:t>
      </w:r>
      <w:r w:rsidRPr="006307E7">
        <w:rPr>
          <w:rFonts w:hAnsi="宋体" w:cs="宋体"/>
          <w:kern w:val="0"/>
        </w:rPr>
        <w:t>、贴标签</w:t>
      </w:r>
      <w:r w:rsidRPr="006307E7">
        <w:rPr>
          <w:rFonts w:cs="宋体" w:hint="eastAsia"/>
          <w:kern w:val="0"/>
        </w:rPr>
        <w:t xml:space="preserve">   </w:t>
      </w:r>
      <w:r w:rsidRPr="006307E7">
        <w:rPr>
          <w:rFonts w:ascii="宋体" w:hAnsi="宋体" w:cs="宋体"/>
          <w:kern w:val="0"/>
        </w:rPr>
        <w:t>③</w:t>
      </w:r>
      <w:r w:rsidRPr="006307E7">
        <w:rPr>
          <w:rFonts w:hAnsi="宋体" w:cs="宋体"/>
          <w:kern w:val="0"/>
        </w:rPr>
        <w:t>称量</w:t>
      </w:r>
      <w:r w:rsidRPr="006307E7">
        <w:rPr>
          <w:rFonts w:cs="宋体" w:hint="eastAsia"/>
          <w:kern w:val="0"/>
        </w:rPr>
        <w:t xml:space="preserve">    </w:t>
      </w:r>
      <w:r w:rsidRPr="006307E7">
        <w:rPr>
          <w:rFonts w:ascii="宋体" w:hAnsi="宋体" w:cs="宋体"/>
          <w:kern w:val="0"/>
        </w:rPr>
        <w:t>④</w:t>
      </w:r>
      <w:r w:rsidRPr="006307E7">
        <w:rPr>
          <w:rFonts w:hAnsi="宋体" w:cs="宋体"/>
          <w:kern w:val="0"/>
        </w:rPr>
        <w:t>计算</w:t>
      </w:r>
      <w:r w:rsidRPr="006307E7">
        <w:rPr>
          <w:rFonts w:cs="宋体" w:hint="eastAsia"/>
          <w:kern w:val="0"/>
        </w:rPr>
        <w:t xml:space="preserve">    </w:t>
      </w:r>
      <w:r w:rsidRPr="006307E7">
        <w:rPr>
          <w:rFonts w:ascii="宋体" w:hAnsi="宋体" w:cs="宋体"/>
          <w:kern w:val="0"/>
        </w:rPr>
        <w:t>⑤</w:t>
      </w:r>
      <w:r w:rsidRPr="006307E7">
        <w:rPr>
          <w:rFonts w:hAnsi="宋体" w:cs="宋体"/>
          <w:kern w:val="0"/>
        </w:rPr>
        <w:t>量取</w:t>
      </w:r>
    </w:p>
    <w:p w:rsidR="005856FE" w:rsidRPr="006307E7" w:rsidRDefault="005170BE" w:rsidP="005856FE">
      <w:pPr>
        <w:widowControl/>
        <w:spacing w:line="360" w:lineRule="auto"/>
        <w:jc w:val="left"/>
        <w:rPr>
          <w:rFonts w:cs="宋体"/>
          <w:kern w:val="0"/>
        </w:rPr>
      </w:pPr>
      <w:r w:rsidRPr="006307E7">
        <w:rPr>
          <w:rFonts w:hAnsi="宋体" w:cs="宋体"/>
          <w:kern w:val="0"/>
        </w:rPr>
        <w:t>三</w:t>
      </w:r>
      <w:r>
        <w:rPr>
          <w:rFonts w:cs="宋体" w:hint="eastAsia"/>
          <w:kern w:val="0"/>
        </w:rPr>
        <w:t>、</w:t>
      </w:r>
      <w:r w:rsidRPr="006307E7">
        <w:rPr>
          <w:rFonts w:hAnsi="宋体" w:cs="宋体"/>
          <w:kern w:val="0"/>
        </w:rPr>
        <w:t>实验探究</w:t>
      </w:r>
      <w:r w:rsidRPr="006307E7">
        <w:rPr>
          <w:rFonts w:hAnsi="宋体" w:cs="宋体" w:hint="eastAsia"/>
          <w:kern w:val="0"/>
        </w:rPr>
        <w:t>题</w:t>
      </w:r>
      <w:r w:rsidRPr="006307E7">
        <w:rPr>
          <w:rFonts w:cs="宋体"/>
          <w:kern w:val="0"/>
        </w:rPr>
        <w:t>(</w:t>
      </w:r>
      <w:r w:rsidRPr="006307E7">
        <w:rPr>
          <w:rFonts w:hAnsi="宋体" w:cs="宋体"/>
          <w:kern w:val="0"/>
        </w:rPr>
        <w:t>本大题共</w:t>
      </w:r>
      <w:r w:rsidRPr="006307E7">
        <w:rPr>
          <w:rFonts w:cs="宋体"/>
          <w:kern w:val="0"/>
        </w:rPr>
        <w:t>2</w:t>
      </w:r>
      <w:r w:rsidRPr="006307E7">
        <w:rPr>
          <w:rFonts w:hAnsi="宋体" w:cs="宋体"/>
          <w:kern w:val="0"/>
        </w:rPr>
        <w:t>小题，每空</w:t>
      </w:r>
      <w:r w:rsidRPr="006307E7">
        <w:rPr>
          <w:rFonts w:cs="宋体"/>
          <w:kern w:val="0"/>
        </w:rPr>
        <w:t>1</w:t>
      </w:r>
      <w:r w:rsidRPr="006307E7">
        <w:rPr>
          <w:rFonts w:hAnsi="宋体" w:cs="宋体"/>
          <w:kern w:val="0"/>
        </w:rPr>
        <w:t>分。共</w:t>
      </w:r>
      <w:r w:rsidRPr="006307E7">
        <w:rPr>
          <w:rFonts w:cs="宋体"/>
          <w:kern w:val="0"/>
        </w:rPr>
        <w:t>15</w:t>
      </w:r>
      <w:r w:rsidRPr="006307E7">
        <w:rPr>
          <w:rFonts w:hAnsi="宋体" w:cs="宋体"/>
          <w:kern w:val="0"/>
        </w:rPr>
        <w:t>分</w:t>
      </w:r>
      <w:r w:rsidRPr="006307E7">
        <w:rPr>
          <w:rFonts w:cs="宋体"/>
          <w:kern w:val="0"/>
        </w:rPr>
        <w:t>)</w:t>
      </w:r>
    </w:p>
    <w:p w:rsidR="005856FE" w:rsidRPr="006307E7" w:rsidRDefault="005170BE" w:rsidP="00A753B9">
      <w:pPr>
        <w:widowControl/>
        <w:spacing w:line="360" w:lineRule="auto"/>
        <w:ind w:left="420" w:hangingChars="200" w:hanging="420"/>
        <w:jc w:val="left"/>
        <w:rPr>
          <w:rFonts w:cs="宋体"/>
          <w:kern w:val="0"/>
        </w:rPr>
      </w:pPr>
      <w:r w:rsidRPr="006307E7">
        <w:rPr>
          <w:rFonts w:cs="宋体"/>
          <w:kern w:val="0"/>
        </w:rPr>
        <w:t>14</w:t>
      </w:r>
      <w:r>
        <w:rPr>
          <w:rFonts w:cs="宋体" w:hint="eastAsia"/>
          <w:kern w:val="0"/>
        </w:rPr>
        <w:t>.</w:t>
      </w:r>
      <w:r w:rsidRPr="006307E7">
        <w:rPr>
          <w:rFonts w:cs="宋体"/>
          <w:kern w:val="0"/>
        </w:rPr>
        <w:t> (10</w:t>
      </w:r>
      <w:r w:rsidRPr="006307E7">
        <w:rPr>
          <w:rFonts w:hAnsi="宋体" w:cs="宋体"/>
          <w:kern w:val="0"/>
        </w:rPr>
        <w:t>分</w:t>
      </w:r>
      <w:r w:rsidRPr="006307E7">
        <w:rPr>
          <w:rFonts w:cs="宋体"/>
          <w:kern w:val="0"/>
        </w:rPr>
        <w:t>)2017</w:t>
      </w:r>
      <w:r w:rsidRPr="006307E7">
        <w:rPr>
          <w:rFonts w:hAnsi="宋体" w:cs="宋体"/>
          <w:kern w:val="0"/>
        </w:rPr>
        <w:t>年</w:t>
      </w:r>
      <w:r w:rsidRPr="006307E7">
        <w:rPr>
          <w:rFonts w:cs="宋体"/>
          <w:kern w:val="0"/>
        </w:rPr>
        <w:t>5</w:t>
      </w:r>
      <w:r w:rsidRPr="006307E7">
        <w:rPr>
          <w:rFonts w:hAnsi="宋体" w:cs="宋体"/>
          <w:kern w:val="0"/>
        </w:rPr>
        <w:t>月我国在南</w:t>
      </w:r>
      <w:r w:rsidRPr="006307E7">
        <w:rPr>
          <w:rFonts w:hAnsi="宋体" w:cs="宋体" w:hint="eastAsia"/>
          <w:kern w:val="0"/>
        </w:rPr>
        <w:t>海</w:t>
      </w:r>
      <w:r w:rsidRPr="006307E7">
        <w:rPr>
          <w:rFonts w:hAnsi="宋体" w:cs="宋体"/>
          <w:kern w:val="0"/>
        </w:rPr>
        <w:t>海</w:t>
      </w:r>
      <w:r w:rsidRPr="006307E7">
        <w:rPr>
          <w:rFonts w:hAnsi="宋体" w:cs="宋体" w:hint="eastAsia"/>
          <w:kern w:val="0"/>
        </w:rPr>
        <w:t>域</w:t>
      </w:r>
      <w:r w:rsidRPr="006307E7">
        <w:rPr>
          <w:rFonts w:hAnsi="宋体" w:cs="宋体"/>
          <w:kern w:val="0"/>
        </w:rPr>
        <w:t>成功开采可燃冰。</w:t>
      </w:r>
      <w:r w:rsidRPr="006307E7">
        <w:rPr>
          <w:rFonts w:hAnsi="宋体" w:cs="宋体" w:hint="eastAsia"/>
          <w:kern w:val="0"/>
        </w:rPr>
        <w:t>可</w:t>
      </w:r>
      <w:r w:rsidRPr="006307E7">
        <w:rPr>
          <w:rFonts w:hAnsi="宋体" w:cs="宋体"/>
          <w:kern w:val="0"/>
        </w:rPr>
        <w:t>燃冰外观像冰。主要成份是甲</w:t>
      </w:r>
      <w:r w:rsidRPr="006307E7">
        <w:rPr>
          <w:rFonts w:hAnsi="宋体" w:cs="宋体" w:hint="eastAsia"/>
          <w:kern w:val="0"/>
        </w:rPr>
        <w:t>烷</w:t>
      </w:r>
      <w:r w:rsidRPr="006307E7">
        <w:rPr>
          <w:rFonts w:hAnsi="宋体" w:cs="宋体"/>
          <w:kern w:val="0"/>
        </w:rPr>
        <w:t>水合物</w:t>
      </w:r>
      <w:r w:rsidRPr="006307E7">
        <w:rPr>
          <w:rFonts w:cs="宋体"/>
          <w:kern w:val="0"/>
        </w:rPr>
        <w:t>(</w:t>
      </w:r>
      <w:r w:rsidRPr="006307E7">
        <w:rPr>
          <w:rFonts w:hAnsi="宋体" w:cs="宋体"/>
          <w:kern w:val="0"/>
        </w:rPr>
        <w:t>甲</w:t>
      </w:r>
      <w:r w:rsidRPr="006307E7">
        <w:rPr>
          <w:rFonts w:hAnsi="宋体" w:cs="宋体" w:hint="eastAsia"/>
          <w:kern w:val="0"/>
        </w:rPr>
        <w:t>烷</w:t>
      </w:r>
      <w:r w:rsidRPr="006307E7">
        <w:rPr>
          <w:rFonts w:hAnsi="宋体" w:cs="宋体"/>
          <w:kern w:val="0"/>
        </w:rPr>
        <w:t>分子和水分子组成</w:t>
      </w:r>
      <w:r w:rsidRPr="006307E7">
        <w:rPr>
          <w:rFonts w:cs="宋体"/>
          <w:kern w:val="0"/>
        </w:rPr>
        <w:t>)</w:t>
      </w:r>
      <w:r w:rsidRPr="006307E7">
        <w:rPr>
          <w:rFonts w:hAnsi="宋体" w:cs="宋体"/>
          <w:kern w:val="0"/>
        </w:rPr>
        <w:t>，可表示为</w:t>
      </w:r>
      <w:r w:rsidRPr="006307E7">
        <w:rPr>
          <w:rFonts w:cs="宋体"/>
          <w:kern w:val="0"/>
        </w:rPr>
        <w:t>CH</w:t>
      </w:r>
      <w:r w:rsidRPr="006307E7">
        <w:rPr>
          <w:rFonts w:cs="宋体" w:hint="eastAsia"/>
          <w:kern w:val="0"/>
          <w:vertAlign w:val="subscript"/>
        </w:rPr>
        <w:t>4</w:t>
      </w:r>
      <w:r w:rsidRPr="006307E7">
        <w:rPr>
          <w:rFonts w:cs="宋体" w:hint="eastAsia"/>
          <w:kern w:val="0"/>
        </w:rPr>
        <w:t>·</w:t>
      </w:r>
      <w:r w:rsidRPr="006307E7">
        <w:rPr>
          <w:rFonts w:cs="宋体"/>
          <w:kern w:val="0"/>
        </w:rPr>
        <w:t>n</w:t>
      </w:r>
      <w:r w:rsidRPr="006307E7">
        <w:rPr>
          <w:rFonts w:cs="宋体" w:hint="eastAsia"/>
          <w:kern w:val="0"/>
        </w:rPr>
        <w:t>H</w:t>
      </w:r>
      <w:r w:rsidRPr="006307E7">
        <w:rPr>
          <w:rFonts w:cs="宋体" w:hint="eastAsia"/>
          <w:kern w:val="0"/>
          <w:vertAlign w:val="subscript"/>
        </w:rPr>
        <w:t>2</w:t>
      </w:r>
      <w:r w:rsidRPr="006307E7">
        <w:rPr>
          <w:rFonts w:cs="宋体"/>
          <w:kern w:val="0"/>
        </w:rPr>
        <w:t>O</w:t>
      </w:r>
      <w:r w:rsidRPr="006307E7">
        <w:rPr>
          <w:rFonts w:hAnsi="宋体" w:cs="宋体" w:hint="eastAsia"/>
          <w:kern w:val="0"/>
        </w:rPr>
        <w:t>，</w:t>
      </w:r>
      <w:r w:rsidRPr="006307E7">
        <w:rPr>
          <w:rFonts w:hAnsi="宋体" w:cs="宋体"/>
          <w:kern w:val="0"/>
        </w:rPr>
        <w:t>在开采过程中，若甲烷</w:t>
      </w:r>
      <w:r w:rsidRPr="006307E7">
        <w:rPr>
          <w:rFonts w:hAnsi="宋体" w:cs="宋体" w:hint="eastAsia"/>
          <w:kern w:val="0"/>
        </w:rPr>
        <w:t>泄漏</w:t>
      </w:r>
      <w:r w:rsidRPr="006307E7">
        <w:rPr>
          <w:rFonts w:hAnsi="宋体" w:cs="宋体"/>
          <w:kern w:val="0"/>
        </w:rPr>
        <w:t>有会导致严重的</w:t>
      </w:r>
      <w:r w:rsidRPr="006307E7">
        <w:rPr>
          <w:rFonts w:hAnsi="宋体" w:cs="宋体" w:hint="eastAsia"/>
          <w:kern w:val="0"/>
        </w:rPr>
        <w:t>温</w:t>
      </w:r>
      <w:r w:rsidRPr="006307E7">
        <w:rPr>
          <w:rFonts w:hAnsi="宋体" w:cs="宋体"/>
          <w:kern w:val="0"/>
        </w:rPr>
        <w:t>室效应。</w:t>
      </w:r>
    </w:p>
    <w:p w:rsidR="005856FE" w:rsidRPr="006307E7" w:rsidRDefault="005170BE" w:rsidP="00A753B9">
      <w:pPr>
        <w:widowControl/>
        <w:spacing w:line="360" w:lineRule="auto"/>
        <w:ind w:leftChars="200" w:left="420"/>
        <w:jc w:val="left"/>
        <w:rPr>
          <w:rFonts w:cs="宋体"/>
          <w:kern w:val="0"/>
        </w:rPr>
      </w:pPr>
      <w:r w:rsidRPr="006307E7">
        <w:rPr>
          <w:rFonts w:hAnsi="宋体" w:cs="宋体"/>
          <w:kern w:val="0"/>
        </w:rPr>
        <w:t>某化学兴</w:t>
      </w:r>
      <w:r w:rsidRPr="006307E7">
        <w:rPr>
          <w:rFonts w:hAnsi="宋体" w:cs="宋体" w:hint="eastAsia"/>
          <w:kern w:val="0"/>
        </w:rPr>
        <w:t>趣</w:t>
      </w:r>
      <w:r w:rsidRPr="006307E7">
        <w:rPr>
          <w:rFonts w:hAnsi="宋体" w:cs="宋体"/>
          <w:kern w:val="0"/>
        </w:rPr>
        <w:t>小组的</w:t>
      </w:r>
      <w:r w:rsidRPr="006307E7">
        <w:rPr>
          <w:rFonts w:hAnsi="宋体" w:cs="宋体" w:hint="eastAsia"/>
          <w:kern w:val="0"/>
        </w:rPr>
        <w:t>同</w:t>
      </w:r>
      <w:r w:rsidRPr="006307E7">
        <w:rPr>
          <w:rFonts w:hAnsi="宋体" w:cs="宋体"/>
          <w:kern w:val="0"/>
        </w:rPr>
        <w:t>学对甲</w:t>
      </w:r>
      <w:r w:rsidRPr="006307E7">
        <w:rPr>
          <w:rFonts w:hAnsi="宋体" w:cs="宋体" w:hint="eastAsia"/>
          <w:kern w:val="0"/>
        </w:rPr>
        <w:t>烷燃烧</w:t>
      </w:r>
      <w:r w:rsidRPr="006307E7">
        <w:rPr>
          <w:rFonts w:hAnsi="宋体" w:cs="宋体"/>
          <w:kern w:val="0"/>
        </w:rPr>
        <w:t>的产物产生了兴趣，</w:t>
      </w:r>
      <w:proofErr w:type="gramStart"/>
      <w:r w:rsidRPr="006307E7">
        <w:rPr>
          <w:rFonts w:hAnsi="宋体" w:cs="宋体"/>
          <w:kern w:val="0"/>
        </w:rPr>
        <w:t>设计文验探究</w:t>
      </w:r>
      <w:proofErr w:type="gramEnd"/>
      <w:r w:rsidRPr="006307E7">
        <w:rPr>
          <w:rFonts w:cs="宋体"/>
          <w:kern w:val="0"/>
        </w:rPr>
        <w:t>:</w:t>
      </w:r>
    </w:p>
    <w:p w:rsidR="005856FE" w:rsidRPr="006307E7" w:rsidRDefault="005170BE" w:rsidP="00A753B9">
      <w:pPr>
        <w:widowControl/>
        <w:spacing w:line="360" w:lineRule="auto"/>
        <w:ind w:leftChars="200" w:left="420"/>
        <w:jc w:val="left"/>
        <w:rPr>
          <w:rFonts w:cs="宋体"/>
          <w:kern w:val="0"/>
        </w:rPr>
      </w:pPr>
      <w:r w:rsidRPr="006307E7">
        <w:rPr>
          <w:rFonts w:hAnsi="宋体" w:cs="宋体" w:hint="eastAsia"/>
          <w:kern w:val="0"/>
        </w:rPr>
        <w:t>【</w:t>
      </w:r>
      <w:r w:rsidRPr="006307E7">
        <w:rPr>
          <w:rFonts w:hAnsi="宋体" w:cs="宋体"/>
          <w:kern w:val="0"/>
        </w:rPr>
        <w:t>提出问题</w:t>
      </w:r>
      <w:r w:rsidRPr="006307E7">
        <w:rPr>
          <w:rFonts w:hAnsi="宋体" w:cs="宋体" w:hint="eastAsia"/>
          <w:kern w:val="0"/>
        </w:rPr>
        <w:t>】</w:t>
      </w:r>
      <w:r w:rsidRPr="006307E7">
        <w:rPr>
          <w:rFonts w:hAnsi="宋体" w:cs="宋体"/>
          <w:kern w:val="0"/>
        </w:rPr>
        <w:t>甲烷</w:t>
      </w:r>
      <w:r w:rsidRPr="006307E7">
        <w:rPr>
          <w:rFonts w:hAnsi="宋体" w:cs="宋体" w:hint="eastAsia"/>
          <w:kern w:val="0"/>
        </w:rPr>
        <w:t>燃烧</w:t>
      </w:r>
      <w:r w:rsidRPr="006307E7">
        <w:rPr>
          <w:rFonts w:hAnsi="宋体" w:cs="宋体"/>
          <w:kern w:val="0"/>
        </w:rPr>
        <w:t>后生成</w:t>
      </w:r>
      <w:r w:rsidRPr="006307E7">
        <w:rPr>
          <w:rFonts w:hAnsi="宋体" w:cs="宋体" w:hint="eastAsia"/>
          <w:kern w:val="0"/>
        </w:rPr>
        <w:t>哪</w:t>
      </w:r>
      <w:r w:rsidRPr="006307E7">
        <w:rPr>
          <w:rFonts w:hAnsi="宋体" w:cs="宋体"/>
          <w:kern w:val="0"/>
        </w:rPr>
        <w:t>些物质</w:t>
      </w:r>
      <w:r w:rsidRPr="006307E7">
        <w:rPr>
          <w:rFonts w:cs="宋体"/>
          <w:kern w:val="0"/>
        </w:rPr>
        <w:t>?</w:t>
      </w:r>
    </w:p>
    <w:p w:rsidR="005856FE" w:rsidRPr="006307E7" w:rsidRDefault="005170BE" w:rsidP="00A753B9">
      <w:pPr>
        <w:widowControl/>
        <w:spacing w:line="360" w:lineRule="auto"/>
        <w:ind w:leftChars="200" w:left="420"/>
        <w:jc w:val="left"/>
        <w:rPr>
          <w:rFonts w:cs="宋体"/>
          <w:kern w:val="0"/>
        </w:rPr>
      </w:pPr>
      <w:r w:rsidRPr="006307E7">
        <w:rPr>
          <w:rFonts w:hAnsi="宋体" w:cs="宋体" w:hint="eastAsia"/>
          <w:kern w:val="0"/>
        </w:rPr>
        <w:t>【</w:t>
      </w:r>
      <w:r w:rsidRPr="006307E7">
        <w:rPr>
          <w:rFonts w:hAnsi="宋体" w:cs="宋体"/>
          <w:kern w:val="0"/>
        </w:rPr>
        <w:t>查阅资料</w:t>
      </w:r>
      <w:r w:rsidRPr="006307E7">
        <w:rPr>
          <w:rFonts w:hAnsi="宋体" w:cs="宋体" w:hint="eastAsia"/>
          <w:kern w:val="0"/>
        </w:rPr>
        <w:t>】</w:t>
      </w:r>
      <w:r w:rsidRPr="006307E7">
        <w:rPr>
          <w:rFonts w:ascii="宋体" w:hAnsi="宋体" w:cs="宋体"/>
          <w:kern w:val="0"/>
        </w:rPr>
        <w:t>①</w:t>
      </w:r>
      <w:r w:rsidRPr="006307E7">
        <w:rPr>
          <w:rFonts w:hAnsi="宋体" w:cs="宋体" w:hint="eastAsia"/>
          <w:kern w:val="0"/>
        </w:rPr>
        <w:t>含</w:t>
      </w:r>
      <w:r w:rsidRPr="006307E7">
        <w:rPr>
          <w:rFonts w:hAnsi="宋体" w:cs="宋体"/>
          <w:kern w:val="0"/>
        </w:rPr>
        <w:t>碳元</w:t>
      </w:r>
      <w:r w:rsidRPr="006307E7">
        <w:rPr>
          <w:rFonts w:hAnsi="宋体" w:cs="宋体" w:hint="eastAsia"/>
          <w:kern w:val="0"/>
        </w:rPr>
        <w:t>素</w:t>
      </w:r>
      <w:r w:rsidRPr="006307E7">
        <w:rPr>
          <w:rFonts w:hAnsi="宋体" w:cs="宋体"/>
          <w:kern w:val="0"/>
        </w:rPr>
        <w:t>的物质完全</w:t>
      </w:r>
      <w:r w:rsidRPr="006307E7">
        <w:rPr>
          <w:rFonts w:hAnsi="宋体" w:cs="宋体" w:hint="eastAsia"/>
          <w:kern w:val="0"/>
        </w:rPr>
        <w:t>燃烧</w:t>
      </w:r>
      <w:r w:rsidRPr="006307E7">
        <w:rPr>
          <w:rFonts w:hAnsi="宋体" w:cs="宋体"/>
          <w:kern w:val="0"/>
        </w:rPr>
        <w:t>生成</w:t>
      </w:r>
      <w:r w:rsidRPr="006307E7">
        <w:rPr>
          <w:rFonts w:cs="宋体"/>
          <w:kern w:val="0"/>
        </w:rPr>
        <w:t>CO</w:t>
      </w:r>
      <w:r w:rsidRPr="006307E7">
        <w:rPr>
          <w:rFonts w:cs="宋体" w:hint="eastAsia"/>
          <w:kern w:val="0"/>
        </w:rPr>
        <w:t>2</w:t>
      </w:r>
      <w:r w:rsidRPr="006307E7">
        <w:rPr>
          <w:rFonts w:cs="宋体"/>
          <w:kern w:val="0"/>
        </w:rPr>
        <w:t>,</w:t>
      </w:r>
      <w:r w:rsidRPr="006307E7">
        <w:rPr>
          <w:rFonts w:hAnsi="宋体" w:cs="宋体"/>
          <w:kern w:val="0"/>
        </w:rPr>
        <w:t>不完全燃绕生成</w:t>
      </w:r>
      <w:r w:rsidRPr="006307E7">
        <w:rPr>
          <w:rFonts w:cs="宋体"/>
          <w:kern w:val="0"/>
        </w:rPr>
        <w:t>CO</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ascii="宋体" w:hAnsi="宋体" w:cs="宋体"/>
          <w:kern w:val="0"/>
        </w:rPr>
        <w:t>②</w:t>
      </w:r>
      <w:r w:rsidRPr="006307E7">
        <w:rPr>
          <w:rFonts w:hAnsi="宋体" w:cs="宋体"/>
          <w:kern w:val="0"/>
        </w:rPr>
        <w:t>白色无水</w:t>
      </w:r>
      <w:r w:rsidRPr="006307E7">
        <w:rPr>
          <w:rFonts w:cs="宋体"/>
          <w:kern w:val="0"/>
        </w:rPr>
        <w:t>CuSO</w:t>
      </w:r>
      <w:r w:rsidRPr="006307E7">
        <w:rPr>
          <w:rFonts w:cs="宋体" w:hint="eastAsia"/>
          <w:kern w:val="0"/>
        </w:rPr>
        <w:t>4</w:t>
      </w:r>
      <w:r w:rsidRPr="006307E7">
        <w:rPr>
          <w:rFonts w:hAnsi="宋体" w:cs="宋体"/>
          <w:kern w:val="0"/>
        </w:rPr>
        <w:t>粉</w:t>
      </w:r>
      <w:r w:rsidRPr="006307E7">
        <w:rPr>
          <w:rFonts w:hAnsi="宋体" w:cs="宋体" w:hint="eastAsia"/>
          <w:kern w:val="0"/>
        </w:rPr>
        <w:t>末</w:t>
      </w:r>
      <w:r w:rsidRPr="006307E7">
        <w:rPr>
          <w:rFonts w:hAnsi="宋体" w:cs="宋体"/>
          <w:kern w:val="0"/>
        </w:rPr>
        <w:t>遇水空蓝色</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hAnsi="宋体" w:cs="宋体" w:hint="eastAsia"/>
          <w:kern w:val="0"/>
        </w:rPr>
        <w:t>③</w:t>
      </w:r>
      <w:r w:rsidRPr="006307E7">
        <w:rPr>
          <w:rFonts w:cs="宋体"/>
          <w:kern w:val="0"/>
        </w:rPr>
        <w:t>C</w:t>
      </w:r>
      <w:r w:rsidRPr="006307E7">
        <w:rPr>
          <w:rFonts w:cs="宋体" w:hint="eastAsia"/>
          <w:kern w:val="0"/>
        </w:rPr>
        <w:t>O</w:t>
      </w:r>
      <w:r w:rsidRPr="006307E7">
        <w:rPr>
          <w:rFonts w:hAnsi="宋体" w:cs="宋体"/>
          <w:kern w:val="0"/>
        </w:rPr>
        <w:t>与人体内的</w:t>
      </w:r>
      <w:r w:rsidRPr="006307E7">
        <w:rPr>
          <w:rFonts w:hAnsi="宋体" w:cs="宋体" w:hint="eastAsia"/>
          <w:kern w:val="0"/>
        </w:rPr>
        <w:t>血红蛋白</w:t>
      </w:r>
      <w:r w:rsidRPr="006307E7">
        <w:rPr>
          <w:rFonts w:hAnsi="宋体" w:cs="宋体"/>
          <w:kern w:val="0"/>
        </w:rPr>
        <w:t>结合</w:t>
      </w:r>
      <w:r w:rsidRPr="006307E7">
        <w:rPr>
          <w:rFonts w:hAnsi="宋体" w:cs="宋体" w:hint="eastAsia"/>
          <w:kern w:val="0"/>
        </w:rPr>
        <w:t>，</w:t>
      </w:r>
      <w:r w:rsidRPr="006307E7">
        <w:rPr>
          <w:rFonts w:hAnsi="宋体" w:cs="宋体"/>
          <w:kern w:val="0"/>
        </w:rPr>
        <w:t>会造成人中毒缺氧。</w:t>
      </w:r>
    </w:p>
    <w:p w:rsidR="005856FE" w:rsidRPr="006307E7" w:rsidRDefault="005170BE" w:rsidP="00A753B9">
      <w:pPr>
        <w:widowControl/>
        <w:spacing w:line="360" w:lineRule="auto"/>
        <w:ind w:leftChars="200" w:left="420"/>
        <w:jc w:val="left"/>
        <w:rPr>
          <w:rFonts w:cs="宋体"/>
          <w:kern w:val="0"/>
        </w:rPr>
      </w:pPr>
      <w:r w:rsidRPr="006307E7">
        <w:rPr>
          <w:rFonts w:hAnsi="宋体" w:cs="宋体" w:hint="eastAsia"/>
          <w:kern w:val="0"/>
        </w:rPr>
        <w:t>【</w:t>
      </w:r>
      <w:r w:rsidRPr="006307E7">
        <w:rPr>
          <w:rFonts w:hAnsi="宋体" w:cs="宋体"/>
          <w:kern w:val="0"/>
        </w:rPr>
        <w:t>猜想与假设</w:t>
      </w:r>
      <w:r w:rsidRPr="006307E7">
        <w:rPr>
          <w:rFonts w:hAnsi="宋体" w:cs="宋体" w:hint="eastAsia"/>
          <w:kern w:val="0"/>
        </w:rPr>
        <w:t>】</w:t>
      </w:r>
      <w:r w:rsidRPr="006307E7">
        <w:rPr>
          <w:rFonts w:hAnsi="宋体" w:cs="宋体"/>
          <w:kern w:val="0"/>
        </w:rPr>
        <w:t>猜想</w:t>
      </w:r>
      <w:proofErr w:type="gramStart"/>
      <w:r w:rsidRPr="006307E7">
        <w:rPr>
          <w:rFonts w:hAnsi="宋体" w:cs="宋体"/>
          <w:kern w:val="0"/>
        </w:rPr>
        <w:t>一</w:t>
      </w:r>
      <w:proofErr w:type="gramEnd"/>
      <w:r w:rsidRPr="006307E7">
        <w:rPr>
          <w:rFonts w:cs="宋体"/>
          <w:kern w:val="0"/>
        </w:rPr>
        <w:t>:</w:t>
      </w:r>
      <w:r w:rsidRPr="006307E7">
        <w:rPr>
          <w:rFonts w:cs="宋体" w:hint="eastAsia"/>
          <w:kern w:val="0"/>
        </w:rPr>
        <w:t xml:space="preserve"> CO</w:t>
      </w:r>
      <w:r w:rsidRPr="006307E7">
        <w:rPr>
          <w:rFonts w:cs="宋体" w:hint="eastAsia"/>
          <w:kern w:val="0"/>
          <w:vertAlign w:val="subscript"/>
        </w:rPr>
        <w:t>2</w:t>
      </w:r>
      <w:r w:rsidRPr="006307E7">
        <w:rPr>
          <w:rFonts w:hAnsi="宋体" w:cs="宋体" w:hint="eastAsia"/>
          <w:kern w:val="0"/>
        </w:rPr>
        <w:t>、</w:t>
      </w:r>
      <w:r w:rsidRPr="006307E7">
        <w:rPr>
          <w:rFonts w:cs="宋体" w:hint="eastAsia"/>
          <w:kern w:val="0"/>
        </w:rPr>
        <w:t>H</w:t>
      </w:r>
      <w:r w:rsidRPr="006307E7">
        <w:rPr>
          <w:rFonts w:cs="宋体" w:hint="eastAsia"/>
          <w:kern w:val="0"/>
          <w:vertAlign w:val="subscript"/>
        </w:rPr>
        <w:t>2</w:t>
      </w:r>
      <w:r w:rsidRPr="006307E7">
        <w:rPr>
          <w:rFonts w:cs="宋体" w:hint="eastAsia"/>
          <w:kern w:val="0"/>
        </w:rPr>
        <w:t>O</w:t>
      </w:r>
      <w:r w:rsidRPr="006307E7">
        <w:rPr>
          <w:rFonts w:hAnsi="宋体" w:cs="宋体" w:hint="eastAsia"/>
          <w:kern w:val="0"/>
        </w:rPr>
        <w:t>；</w:t>
      </w:r>
      <w:r w:rsidRPr="006307E7">
        <w:rPr>
          <w:rFonts w:hAnsi="宋体" w:cs="宋体"/>
          <w:kern w:val="0"/>
        </w:rPr>
        <w:t>猜想</w:t>
      </w:r>
      <w:r w:rsidRPr="006307E7">
        <w:rPr>
          <w:rFonts w:cs="宋体"/>
          <w:kern w:val="0"/>
        </w:rPr>
        <w:t>:</w:t>
      </w:r>
      <w:r w:rsidRPr="006307E7">
        <w:rPr>
          <w:rFonts w:cs="宋体" w:hint="eastAsia"/>
          <w:kern w:val="0"/>
        </w:rPr>
        <w:t xml:space="preserve"> CO</w:t>
      </w:r>
      <w:r w:rsidRPr="006307E7">
        <w:rPr>
          <w:rFonts w:hAnsi="宋体" w:cs="宋体" w:hint="eastAsia"/>
          <w:kern w:val="0"/>
        </w:rPr>
        <w:t>、</w:t>
      </w:r>
      <w:r w:rsidRPr="006307E7">
        <w:rPr>
          <w:rFonts w:cs="宋体" w:hint="eastAsia"/>
          <w:kern w:val="0"/>
        </w:rPr>
        <w:t>H</w:t>
      </w:r>
      <w:r w:rsidRPr="006307E7">
        <w:rPr>
          <w:rFonts w:cs="宋体" w:hint="eastAsia"/>
          <w:kern w:val="0"/>
          <w:vertAlign w:val="subscript"/>
        </w:rPr>
        <w:t>2</w:t>
      </w:r>
      <w:r w:rsidRPr="006307E7">
        <w:rPr>
          <w:rFonts w:cs="宋体" w:hint="eastAsia"/>
          <w:kern w:val="0"/>
        </w:rPr>
        <w:t>O</w:t>
      </w:r>
      <w:r w:rsidRPr="006307E7">
        <w:rPr>
          <w:rFonts w:hAnsi="宋体" w:cs="宋体" w:hint="eastAsia"/>
          <w:kern w:val="0"/>
        </w:rPr>
        <w:t>；</w:t>
      </w:r>
      <w:r w:rsidRPr="006307E7">
        <w:rPr>
          <w:rFonts w:cs="宋体"/>
          <w:kern w:val="0"/>
        </w:rPr>
        <w:t> </w:t>
      </w:r>
      <w:r w:rsidRPr="006307E7">
        <w:rPr>
          <w:rFonts w:hAnsi="宋体" w:cs="宋体"/>
          <w:kern w:val="0"/>
        </w:rPr>
        <w:t>猜想三</w:t>
      </w:r>
      <w:r w:rsidRPr="006307E7">
        <w:rPr>
          <w:rFonts w:cs="宋体"/>
          <w:kern w:val="0"/>
        </w:rPr>
        <w:t>:CO</w:t>
      </w:r>
      <w:r w:rsidRPr="006307E7">
        <w:rPr>
          <w:rFonts w:cs="宋体" w:hint="eastAsia"/>
          <w:kern w:val="0"/>
          <w:vertAlign w:val="subscript"/>
        </w:rPr>
        <w:t>2</w:t>
      </w:r>
      <w:r w:rsidRPr="006307E7">
        <w:rPr>
          <w:rFonts w:hAnsi="宋体" w:cs="宋体" w:hint="eastAsia"/>
          <w:kern w:val="0"/>
        </w:rPr>
        <w:t>、</w:t>
      </w:r>
      <w:r w:rsidRPr="006307E7">
        <w:rPr>
          <w:rFonts w:cs="宋体" w:hint="eastAsia"/>
          <w:kern w:val="0"/>
        </w:rPr>
        <w:t>CO</w:t>
      </w:r>
      <w:r w:rsidRPr="006307E7">
        <w:rPr>
          <w:rFonts w:hAnsi="宋体" w:cs="宋体" w:hint="eastAsia"/>
          <w:kern w:val="0"/>
        </w:rPr>
        <w:t>、</w:t>
      </w:r>
      <w:r w:rsidRPr="006307E7">
        <w:rPr>
          <w:rFonts w:cs="宋体" w:hint="eastAsia"/>
          <w:kern w:val="0"/>
        </w:rPr>
        <w:t>H</w:t>
      </w:r>
      <w:r w:rsidRPr="006307E7">
        <w:rPr>
          <w:rFonts w:cs="宋体" w:hint="eastAsia"/>
          <w:kern w:val="0"/>
          <w:vertAlign w:val="subscript"/>
        </w:rPr>
        <w:t>2</w:t>
      </w:r>
      <w:r w:rsidRPr="006307E7">
        <w:rPr>
          <w:rFonts w:cs="宋体" w:hint="eastAsia"/>
          <w:kern w:val="0"/>
        </w:rPr>
        <w:t>O</w:t>
      </w:r>
    </w:p>
    <w:p w:rsidR="005856FE" w:rsidRPr="006307E7" w:rsidRDefault="005170BE" w:rsidP="00A753B9">
      <w:pPr>
        <w:widowControl/>
        <w:spacing w:line="360" w:lineRule="auto"/>
        <w:ind w:leftChars="200" w:left="420"/>
        <w:jc w:val="left"/>
        <w:rPr>
          <w:rFonts w:cs="宋体"/>
          <w:kern w:val="0"/>
        </w:rPr>
      </w:pPr>
      <w:r w:rsidRPr="006307E7">
        <w:rPr>
          <w:rFonts w:hAnsi="宋体" w:cs="宋体" w:hint="eastAsia"/>
          <w:kern w:val="0"/>
        </w:rPr>
        <w:t>【</w:t>
      </w:r>
      <w:r w:rsidRPr="006307E7">
        <w:rPr>
          <w:rFonts w:hAnsi="宋体" w:cs="宋体"/>
          <w:kern w:val="0"/>
        </w:rPr>
        <w:t>实验探究</w:t>
      </w:r>
      <w:r w:rsidRPr="006307E7">
        <w:rPr>
          <w:rFonts w:hAnsi="宋体" w:cs="宋体" w:hint="eastAsia"/>
          <w:kern w:val="0"/>
        </w:rPr>
        <w:t>】</w:t>
      </w:r>
      <w:r w:rsidRPr="006307E7">
        <w:rPr>
          <w:rFonts w:hAnsi="宋体" w:cs="宋体"/>
          <w:kern w:val="0"/>
        </w:rPr>
        <w:t>将甲</w:t>
      </w:r>
      <w:r w:rsidRPr="006307E7">
        <w:rPr>
          <w:rFonts w:hAnsi="宋体" w:cs="宋体" w:hint="eastAsia"/>
          <w:kern w:val="0"/>
        </w:rPr>
        <w:t>烷</w:t>
      </w:r>
      <w:r w:rsidRPr="006307E7">
        <w:rPr>
          <w:rFonts w:hAnsi="宋体" w:cs="宋体"/>
          <w:kern w:val="0"/>
        </w:rPr>
        <w:t>在</w:t>
      </w:r>
      <w:r w:rsidRPr="006307E7">
        <w:rPr>
          <w:rFonts w:hAnsi="宋体" w:cs="宋体" w:hint="eastAsia"/>
          <w:kern w:val="0"/>
        </w:rPr>
        <w:t>一</w:t>
      </w:r>
      <w:r w:rsidRPr="006307E7">
        <w:rPr>
          <w:rFonts w:hAnsi="宋体" w:cs="宋体"/>
          <w:kern w:val="0"/>
        </w:rPr>
        <w:t>定量的</w:t>
      </w:r>
      <w:r w:rsidRPr="006307E7">
        <w:rPr>
          <w:rFonts w:hAnsi="宋体" w:cs="宋体" w:hint="eastAsia"/>
          <w:kern w:val="0"/>
        </w:rPr>
        <w:t>纯净</w:t>
      </w:r>
      <w:r w:rsidRPr="006307E7">
        <w:rPr>
          <w:rFonts w:hAnsi="宋体" w:cs="宋体"/>
          <w:kern w:val="0"/>
        </w:rPr>
        <w:t>氧气中燃烧的产物依次通过</w:t>
      </w:r>
      <w:r w:rsidRPr="006307E7">
        <w:rPr>
          <w:rFonts w:cs="宋体"/>
          <w:kern w:val="0"/>
        </w:rPr>
        <w:t>C</w:t>
      </w:r>
      <w:r w:rsidRPr="006307E7">
        <w:rPr>
          <w:rFonts w:cs="宋体" w:hint="eastAsia"/>
          <w:kern w:val="0"/>
        </w:rPr>
        <w:t>——</w:t>
      </w:r>
      <w:r w:rsidRPr="006307E7">
        <w:rPr>
          <w:rFonts w:cs="宋体" w:hint="eastAsia"/>
          <w:kern w:val="0"/>
        </w:rPr>
        <w:t>G</w:t>
      </w:r>
      <w:r w:rsidRPr="006307E7">
        <w:rPr>
          <w:rFonts w:hAnsi="宋体" w:cs="宋体"/>
          <w:kern w:val="0"/>
        </w:rPr>
        <w:t>装置</w:t>
      </w:r>
      <w:r w:rsidRPr="006307E7">
        <w:rPr>
          <w:rFonts w:cs="宋体"/>
          <w:kern w:val="0"/>
        </w:rPr>
        <w:t>(</w:t>
      </w:r>
      <w:r w:rsidRPr="006307E7">
        <w:rPr>
          <w:rFonts w:hAnsi="宋体" w:cs="宋体"/>
          <w:kern w:val="0"/>
        </w:rPr>
        <w:t>部分</w:t>
      </w:r>
      <w:r w:rsidRPr="006307E7">
        <w:rPr>
          <w:rFonts w:hAnsi="宋体" w:cs="宋体" w:hint="eastAsia"/>
          <w:kern w:val="0"/>
        </w:rPr>
        <w:t>夹持</w:t>
      </w:r>
      <w:r w:rsidRPr="006307E7">
        <w:rPr>
          <w:rFonts w:hAnsi="宋体" w:cs="宋体"/>
          <w:kern w:val="0"/>
        </w:rPr>
        <w:t>、</w:t>
      </w:r>
      <w:r w:rsidRPr="006307E7">
        <w:rPr>
          <w:rFonts w:hAnsi="宋体" w:cs="宋体" w:hint="eastAsia"/>
          <w:kern w:val="0"/>
        </w:rPr>
        <w:t>固</w:t>
      </w:r>
      <w:r w:rsidRPr="006307E7">
        <w:rPr>
          <w:rFonts w:hAnsi="宋体" w:cs="宋体"/>
          <w:kern w:val="0"/>
        </w:rPr>
        <w:t>定装置省略</w:t>
      </w:r>
      <w:r w:rsidRPr="006307E7">
        <w:rPr>
          <w:rFonts w:cs="宋体"/>
          <w:kern w:val="0"/>
        </w:rPr>
        <w:t>)</w:t>
      </w:r>
      <w:r w:rsidRPr="006307E7">
        <w:rPr>
          <w:rFonts w:hAnsi="宋体" w:cs="宋体"/>
          <w:kern w:val="0"/>
        </w:rPr>
        <w:t>进行</w:t>
      </w:r>
      <w:r w:rsidRPr="006307E7">
        <w:rPr>
          <w:rFonts w:hAnsi="宋体" w:cs="宋体" w:hint="eastAsia"/>
          <w:kern w:val="0"/>
        </w:rPr>
        <w:t>验</w:t>
      </w:r>
      <w:r w:rsidRPr="006307E7">
        <w:rPr>
          <w:rFonts w:hAnsi="宋体" w:cs="宋体"/>
          <w:kern w:val="0"/>
        </w:rPr>
        <w:t>证</w:t>
      </w:r>
      <w:r w:rsidRPr="006307E7">
        <w:rPr>
          <w:rFonts w:cs="宋体"/>
          <w:kern w:val="0"/>
        </w:rPr>
        <w:t>:</w:t>
      </w:r>
    </w:p>
    <w:p w:rsidR="005856FE" w:rsidRPr="006307E7" w:rsidRDefault="005170BE" w:rsidP="00A753B9">
      <w:pPr>
        <w:widowControl/>
        <w:spacing w:line="360" w:lineRule="auto"/>
        <w:ind w:leftChars="200" w:left="420"/>
        <w:jc w:val="left"/>
        <w:rPr>
          <w:rFonts w:cs="宋体"/>
          <w:kern w:val="0"/>
        </w:rPr>
      </w:pPr>
      <w:r>
        <w:rPr>
          <w:rFonts w:cs="宋体"/>
          <w:noProof/>
          <w:kern w:val="0"/>
        </w:rPr>
        <w:drawing>
          <wp:inline distT="0" distB="0" distL="0" distR="0">
            <wp:extent cx="5133975" cy="1152525"/>
            <wp:effectExtent l="1905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lum bright="24000" contrast="48000"/>
                    </a:blip>
                    <a:srcRect/>
                    <a:stretch>
                      <a:fillRect/>
                    </a:stretch>
                  </pic:blipFill>
                  <pic:spPr bwMode="auto">
                    <a:xfrm>
                      <a:off x="0" y="0"/>
                      <a:ext cx="5133975" cy="1152525"/>
                    </a:xfrm>
                    <a:prstGeom prst="rect">
                      <a:avLst/>
                    </a:prstGeom>
                    <a:noFill/>
                    <a:ln w="9525">
                      <a:noFill/>
                      <a:miter lim="800000"/>
                      <a:headEnd/>
                      <a:tailEnd/>
                    </a:ln>
                  </pic:spPr>
                </pic:pic>
              </a:graphicData>
            </a:graphic>
          </wp:inline>
        </w:drawing>
      </w:r>
    </w:p>
    <w:p w:rsidR="005856FE" w:rsidRPr="006307E7" w:rsidRDefault="005170BE" w:rsidP="00A753B9">
      <w:pPr>
        <w:widowControl/>
        <w:spacing w:line="360" w:lineRule="auto"/>
        <w:ind w:leftChars="200" w:left="420"/>
        <w:jc w:val="left"/>
        <w:rPr>
          <w:rFonts w:cs="宋体"/>
          <w:kern w:val="0"/>
        </w:rPr>
      </w:pPr>
      <w:r w:rsidRPr="006307E7">
        <w:rPr>
          <w:rFonts w:cs="宋体" w:hint="eastAsia"/>
          <w:kern w:val="0"/>
        </w:rPr>
        <w:lastRenderedPageBreak/>
        <w:t>(1</w:t>
      </w:r>
      <w:r w:rsidRPr="006307E7">
        <w:rPr>
          <w:rFonts w:cs="宋体"/>
          <w:kern w:val="0"/>
        </w:rPr>
        <w:t>)</w:t>
      </w:r>
      <w:r w:rsidRPr="006307E7">
        <w:rPr>
          <w:rFonts w:hAnsi="宋体" w:cs="宋体" w:hint="eastAsia"/>
          <w:kern w:val="0"/>
        </w:rPr>
        <w:t>装置</w:t>
      </w:r>
      <w:r w:rsidRPr="006307E7">
        <w:rPr>
          <w:rFonts w:cs="宋体" w:hint="eastAsia"/>
          <w:kern w:val="0"/>
        </w:rPr>
        <w:t>A</w:t>
      </w:r>
      <w:r w:rsidRPr="006307E7">
        <w:rPr>
          <w:rFonts w:hAnsi="宋体" w:cs="宋体" w:hint="eastAsia"/>
          <w:kern w:val="0"/>
        </w:rPr>
        <w:t>、</w:t>
      </w:r>
      <w:r w:rsidRPr="006307E7">
        <w:rPr>
          <w:rFonts w:cs="宋体" w:hint="eastAsia"/>
          <w:kern w:val="0"/>
        </w:rPr>
        <w:t>B</w:t>
      </w:r>
      <w:r w:rsidRPr="006307E7">
        <w:rPr>
          <w:rFonts w:hAnsi="宋体" w:cs="宋体"/>
          <w:kern w:val="0"/>
        </w:rPr>
        <w:t>中标有数字的</w:t>
      </w:r>
      <w:r w:rsidRPr="006307E7">
        <w:rPr>
          <w:rFonts w:hAnsi="宋体" w:cs="宋体" w:hint="eastAsia"/>
          <w:kern w:val="0"/>
        </w:rPr>
        <w:t>仪器</w:t>
      </w:r>
      <w:r w:rsidRPr="006307E7">
        <w:rPr>
          <w:rFonts w:hAnsi="宋体" w:cs="宋体"/>
          <w:kern w:val="0"/>
        </w:rPr>
        <w:t>名称</w:t>
      </w:r>
      <w:r w:rsidRPr="006307E7">
        <w:rPr>
          <w:rFonts w:hAnsi="宋体" w:cs="宋体" w:hint="eastAsia"/>
          <w:kern w:val="0"/>
        </w:rPr>
        <w:t>①</w:t>
      </w:r>
      <w:r w:rsidRPr="006307E7">
        <w:rPr>
          <w:rFonts w:cs="宋体" w:hint="eastAsia"/>
          <w:kern w:val="0"/>
        </w:rPr>
        <w:t>_________</w:t>
      </w:r>
      <w:r w:rsidRPr="006307E7">
        <w:rPr>
          <w:rFonts w:hAnsi="宋体" w:cs="宋体" w:hint="eastAsia"/>
          <w:kern w:val="0"/>
        </w:rPr>
        <w:t>；②</w:t>
      </w:r>
      <w:r w:rsidRPr="006307E7">
        <w:rPr>
          <w:rFonts w:cs="宋体" w:hint="eastAsia"/>
          <w:kern w:val="0"/>
        </w:rPr>
        <w:t>_________</w:t>
      </w:r>
      <w:r w:rsidRPr="006307E7">
        <w:rPr>
          <w:rFonts w:hAnsi="宋体" w:cs="宋体" w:hint="eastAsia"/>
          <w:kern w:val="0"/>
        </w:rPr>
        <w:t>。若选用过氧化氢溶液和二氧化锰来制取</w:t>
      </w:r>
      <w:r w:rsidRPr="006307E7">
        <w:rPr>
          <w:rFonts w:hAnsi="宋体" w:cs="宋体"/>
          <w:kern w:val="0"/>
        </w:rPr>
        <w:t>氧气，应选用的发生装置是</w:t>
      </w:r>
      <w:r w:rsidRPr="006307E7">
        <w:rPr>
          <w:rFonts w:cs="宋体" w:hint="eastAsia"/>
          <w:kern w:val="0"/>
        </w:rPr>
        <w:t>_________</w:t>
      </w:r>
      <w:r w:rsidRPr="006307E7">
        <w:rPr>
          <w:rFonts w:hAnsi="宋体" w:cs="宋体" w:hint="eastAsia"/>
          <w:kern w:val="0"/>
        </w:rPr>
        <w:t>；</w:t>
      </w:r>
      <w:r w:rsidRPr="006307E7">
        <w:rPr>
          <w:rFonts w:hAnsi="宋体" w:cs="宋体"/>
          <w:kern w:val="0"/>
        </w:rPr>
        <w:t>该反应的化学</w:t>
      </w:r>
      <w:r w:rsidRPr="006307E7">
        <w:rPr>
          <w:rFonts w:hAnsi="宋体" w:cs="宋体" w:hint="eastAsia"/>
          <w:kern w:val="0"/>
        </w:rPr>
        <w:t>方程式</w:t>
      </w:r>
      <w:r w:rsidRPr="006307E7">
        <w:rPr>
          <w:rFonts w:hAnsi="宋体" w:cs="宋体"/>
          <w:kern w:val="0"/>
        </w:rPr>
        <w:t>为</w:t>
      </w:r>
      <w:r w:rsidRPr="006307E7">
        <w:rPr>
          <w:rFonts w:cs="宋体" w:hint="eastAsia"/>
          <w:kern w:val="0"/>
        </w:rPr>
        <w:t>_________</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cs="宋体" w:hint="eastAsia"/>
          <w:kern w:val="0"/>
        </w:rPr>
        <w:t>(2)</w:t>
      </w:r>
      <w:r w:rsidRPr="006307E7">
        <w:rPr>
          <w:rFonts w:hAnsi="宋体" w:cs="宋体"/>
          <w:kern w:val="0"/>
        </w:rPr>
        <w:t>实</w:t>
      </w:r>
      <w:r w:rsidRPr="006307E7">
        <w:rPr>
          <w:rFonts w:hAnsi="宋体" w:cs="宋体" w:hint="eastAsia"/>
          <w:kern w:val="0"/>
        </w:rPr>
        <w:t>验</w:t>
      </w:r>
      <w:r w:rsidRPr="006307E7">
        <w:rPr>
          <w:rFonts w:hAnsi="宋体" w:cs="宋体"/>
          <w:kern w:val="0"/>
        </w:rPr>
        <w:t>过程中观察到</w:t>
      </w:r>
      <w:r w:rsidRPr="006307E7">
        <w:rPr>
          <w:rFonts w:cs="宋体"/>
          <w:kern w:val="0"/>
        </w:rPr>
        <w:t>C</w:t>
      </w:r>
      <w:r w:rsidRPr="006307E7">
        <w:rPr>
          <w:rFonts w:hAnsi="宋体" w:cs="宋体"/>
          <w:kern w:val="0"/>
        </w:rPr>
        <w:t>中</w:t>
      </w:r>
      <w:r w:rsidRPr="006307E7">
        <w:rPr>
          <w:rFonts w:hAnsi="宋体" w:cs="宋体" w:hint="eastAsia"/>
          <w:kern w:val="0"/>
        </w:rPr>
        <w:t>白</w:t>
      </w:r>
      <w:r w:rsidRPr="006307E7">
        <w:rPr>
          <w:rFonts w:hAnsi="宋体" w:cs="宋体"/>
          <w:kern w:val="0"/>
        </w:rPr>
        <w:t>色粉末</w:t>
      </w:r>
      <w:r w:rsidRPr="006307E7">
        <w:rPr>
          <w:rFonts w:hAnsi="宋体" w:cs="宋体" w:hint="eastAsia"/>
          <w:kern w:val="0"/>
        </w:rPr>
        <w:t>变</w:t>
      </w:r>
      <w:r w:rsidRPr="006307E7">
        <w:rPr>
          <w:rFonts w:hAnsi="宋体" w:cs="宋体"/>
          <w:kern w:val="0"/>
        </w:rPr>
        <w:t>为</w:t>
      </w:r>
      <w:r w:rsidRPr="006307E7">
        <w:rPr>
          <w:rFonts w:hAnsi="宋体" w:cs="宋体" w:hint="eastAsia"/>
          <w:kern w:val="0"/>
        </w:rPr>
        <w:t>蓝</w:t>
      </w:r>
      <w:r w:rsidRPr="006307E7">
        <w:rPr>
          <w:rFonts w:hAnsi="宋体" w:cs="宋体"/>
          <w:kern w:val="0"/>
        </w:rPr>
        <w:t>色</w:t>
      </w:r>
      <w:r w:rsidRPr="006307E7">
        <w:rPr>
          <w:rFonts w:hAnsi="宋体" w:cs="宋体" w:hint="eastAsia"/>
          <w:kern w:val="0"/>
        </w:rPr>
        <w:t>，</w:t>
      </w:r>
      <w:r w:rsidRPr="006307E7">
        <w:rPr>
          <w:rFonts w:cs="宋体"/>
          <w:kern w:val="0"/>
        </w:rPr>
        <w:t>D</w:t>
      </w:r>
      <w:r w:rsidRPr="006307E7">
        <w:rPr>
          <w:rFonts w:hAnsi="宋体" w:cs="宋体" w:hint="eastAsia"/>
          <w:kern w:val="0"/>
        </w:rPr>
        <w:t>、</w:t>
      </w:r>
      <w:r w:rsidRPr="006307E7">
        <w:rPr>
          <w:rFonts w:cs="宋体" w:hint="eastAsia"/>
          <w:kern w:val="0"/>
        </w:rPr>
        <w:t>G</w:t>
      </w:r>
      <w:r w:rsidRPr="006307E7">
        <w:rPr>
          <w:rFonts w:hAnsi="宋体" w:cs="宋体"/>
          <w:kern w:val="0"/>
        </w:rPr>
        <w:t>中澄清石灰水变</w:t>
      </w:r>
      <w:r w:rsidRPr="006307E7">
        <w:rPr>
          <w:rFonts w:hAnsi="宋体" w:cs="宋体" w:hint="eastAsia"/>
          <w:kern w:val="0"/>
        </w:rPr>
        <w:t>浑浊</w:t>
      </w:r>
      <w:r w:rsidRPr="006307E7">
        <w:rPr>
          <w:rFonts w:hAnsi="宋体" w:cs="宋体"/>
          <w:kern w:val="0"/>
        </w:rPr>
        <w:t>，</w:t>
      </w:r>
      <w:r w:rsidRPr="006307E7">
        <w:rPr>
          <w:rFonts w:cs="宋体" w:hint="eastAsia"/>
          <w:kern w:val="0"/>
        </w:rPr>
        <w:t>F</w:t>
      </w:r>
      <w:r w:rsidRPr="006307E7">
        <w:rPr>
          <w:rFonts w:hAnsi="宋体" w:cs="宋体"/>
          <w:kern w:val="0"/>
        </w:rPr>
        <w:t>中红色粉末</w:t>
      </w:r>
      <w:r w:rsidRPr="006307E7">
        <w:rPr>
          <w:rFonts w:hAnsi="宋体" w:cs="宋体" w:hint="eastAsia"/>
          <w:kern w:val="0"/>
        </w:rPr>
        <w:t>变成蓝</w:t>
      </w:r>
      <w:r w:rsidRPr="006307E7">
        <w:rPr>
          <w:rFonts w:hAnsi="宋体" w:cs="宋体"/>
          <w:kern w:val="0"/>
        </w:rPr>
        <w:t>色，由此</w:t>
      </w:r>
      <w:r w:rsidRPr="006307E7">
        <w:rPr>
          <w:rFonts w:hAnsi="宋体" w:cs="宋体" w:hint="eastAsia"/>
          <w:kern w:val="0"/>
        </w:rPr>
        <w:t>推断猜想</w:t>
      </w:r>
      <w:r w:rsidRPr="006307E7">
        <w:rPr>
          <w:rFonts w:cs="宋体" w:hint="eastAsia"/>
          <w:kern w:val="0"/>
        </w:rPr>
        <w:t>____</w:t>
      </w:r>
      <w:r w:rsidRPr="006307E7">
        <w:rPr>
          <w:rFonts w:hAnsi="宋体" w:cs="宋体" w:hint="eastAsia"/>
          <w:kern w:val="0"/>
        </w:rPr>
        <w:t>成</w:t>
      </w:r>
      <w:r w:rsidRPr="006307E7">
        <w:rPr>
          <w:rFonts w:hAnsi="宋体" w:cs="宋体"/>
          <w:kern w:val="0"/>
        </w:rPr>
        <w:t>立。</w:t>
      </w:r>
    </w:p>
    <w:p w:rsidR="005856FE" w:rsidRPr="006307E7" w:rsidRDefault="005170BE" w:rsidP="00A753B9">
      <w:pPr>
        <w:widowControl/>
        <w:spacing w:line="360" w:lineRule="auto"/>
        <w:ind w:leftChars="200" w:left="420"/>
        <w:jc w:val="left"/>
        <w:rPr>
          <w:rFonts w:cs="宋体"/>
          <w:kern w:val="0"/>
        </w:rPr>
      </w:pPr>
      <w:r w:rsidRPr="006307E7">
        <w:rPr>
          <w:rFonts w:cs="宋体" w:hint="eastAsia"/>
          <w:kern w:val="0"/>
        </w:rPr>
        <w:t>(3)</w:t>
      </w:r>
      <w:r w:rsidRPr="006307E7">
        <w:rPr>
          <w:rFonts w:hAnsi="宋体" w:cs="宋体" w:hint="eastAsia"/>
          <w:kern w:val="0"/>
        </w:rPr>
        <w:t>实验</w:t>
      </w:r>
      <w:r w:rsidRPr="006307E7">
        <w:rPr>
          <w:rFonts w:hAnsi="宋体" w:cs="宋体"/>
          <w:kern w:val="0"/>
        </w:rPr>
        <w:t>过程中</w:t>
      </w:r>
      <w:r w:rsidRPr="006307E7">
        <w:rPr>
          <w:rFonts w:cs="宋体"/>
          <w:kern w:val="0"/>
        </w:rPr>
        <w:t>D</w:t>
      </w:r>
      <w:r w:rsidRPr="006307E7">
        <w:rPr>
          <w:rFonts w:hAnsi="宋体" w:cs="宋体"/>
          <w:kern w:val="0"/>
        </w:rPr>
        <w:t>装置的作用是</w:t>
      </w:r>
      <w:r w:rsidRPr="006307E7">
        <w:rPr>
          <w:rFonts w:cs="宋体"/>
          <w:kern w:val="0"/>
        </w:rPr>
        <w:t>_</w:t>
      </w:r>
      <w:r w:rsidRPr="006307E7">
        <w:rPr>
          <w:rFonts w:cs="宋体" w:hint="eastAsia"/>
          <w:kern w:val="0"/>
        </w:rPr>
        <w:t>____</w:t>
      </w:r>
      <w:r w:rsidRPr="006307E7">
        <w:rPr>
          <w:rFonts w:hAnsi="宋体" w:cs="宋体" w:hint="eastAsia"/>
          <w:kern w:val="0"/>
        </w:rPr>
        <w:t>；</w:t>
      </w:r>
      <w:r w:rsidRPr="006307E7">
        <w:rPr>
          <w:rFonts w:hAnsi="宋体" w:cs="宋体"/>
          <w:kern w:val="0"/>
        </w:rPr>
        <w:t>该反应的化学方程式是</w:t>
      </w:r>
      <w:r w:rsidRPr="006307E7">
        <w:rPr>
          <w:rFonts w:cs="宋体" w:hint="eastAsia"/>
          <w:kern w:val="0"/>
        </w:rPr>
        <w:t>______________</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(4)</w:t>
      </w:r>
      <w:r w:rsidRPr="006307E7">
        <w:rPr>
          <w:rFonts w:hAnsi="宋体" w:cs="宋体" w:hint="eastAsia"/>
          <w:kern w:val="0"/>
        </w:rPr>
        <w:t>实验</w:t>
      </w:r>
      <w:r w:rsidRPr="006307E7">
        <w:rPr>
          <w:rFonts w:hAnsi="宋体" w:cs="宋体"/>
          <w:kern w:val="0"/>
        </w:rPr>
        <w:t>过程中用</w:t>
      </w:r>
      <w:r w:rsidRPr="006307E7">
        <w:rPr>
          <w:rFonts w:hAnsi="宋体" w:cs="宋体" w:hint="eastAsia"/>
          <w:kern w:val="0"/>
        </w:rPr>
        <w:t>纯净</w:t>
      </w:r>
      <w:r w:rsidRPr="006307E7">
        <w:rPr>
          <w:rFonts w:cs="宋体" w:hint="eastAsia"/>
          <w:kern w:val="0"/>
        </w:rPr>
        <w:t>O</w:t>
      </w:r>
      <w:r w:rsidRPr="006307E7">
        <w:rPr>
          <w:rFonts w:cs="宋体" w:hint="eastAsia"/>
          <w:kern w:val="0"/>
          <w:vertAlign w:val="subscript"/>
        </w:rPr>
        <w:t>2</w:t>
      </w:r>
      <w:r w:rsidRPr="006307E7">
        <w:rPr>
          <w:rFonts w:hAnsi="宋体" w:cs="宋体"/>
          <w:kern w:val="0"/>
        </w:rPr>
        <w:t>而不用空气的原因是</w:t>
      </w:r>
      <w:r w:rsidRPr="006307E7">
        <w:rPr>
          <w:rFonts w:cs="宋体" w:hint="eastAsia"/>
          <w:kern w:val="0"/>
        </w:rPr>
        <w:t>______________</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(5)</w:t>
      </w:r>
      <w:r w:rsidRPr="006307E7">
        <w:rPr>
          <w:rFonts w:cs="宋体" w:hint="eastAsia"/>
          <w:kern w:val="0"/>
        </w:rPr>
        <w:t xml:space="preserve"> </w:t>
      </w:r>
      <w:r w:rsidRPr="006307E7">
        <w:rPr>
          <w:rFonts w:hAnsi="宋体" w:cs="宋体" w:hint="eastAsia"/>
          <w:kern w:val="0"/>
        </w:rPr>
        <w:t>实验</w:t>
      </w:r>
      <w:r w:rsidRPr="006307E7">
        <w:rPr>
          <w:rFonts w:hAnsi="宋体" w:cs="宋体"/>
          <w:kern w:val="0"/>
        </w:rPr>
        <w:t>过程中</w:t>
      </w:r>
      <w:r w:rsidRPr="006307E7">
        <w:rPr>
          <w:rFonts w:cs="宋体"/>
          <w:kern w:val="0"/>
        </w:rPr>
        <w:t>C</w:t>
      </w:r>
      <w:r w:rsidRPr="006307E7">
        <w:rPr>
          <w:rFonts w:hAnsi="宋体" w:cs="宋体" w:hint="eastAsia"/>
          <w:kern w:val="0"/>
        </w:rPr>
        <w:t>、</w:t>
      </w:r>
      <w:r w:rsidRPr="006307E7">
        <w:rPr>
          <w:rFonts w:cs="宋体"/>
          <w:kern w:val="0"/>
        </w:rPr>
        <w:t>D</w:t>
      </w:r>
      <w:r w:rsidRPr="006307E7">
        <w:rPr>
          <w:rFonts w:hAnsi="宋体" w:cs="宋体"/>
          <w:kern w:val="0"/>
        </w:rPr>
        <w:t>装置的</w:t>
      </w:r>
      <w:r w:rsidRPr="006307E7">
        <w:rPr>
          <w:rFonts w:hAnsi="宋体" w:cs="宋体" w:hint="eastAsia"/>
          <w:kern w:val="0"/>
        </w:rPr>
        <w:t>顺序</w:t>
      </w:r>
      <w:r w:rsidRPr="006307E7">
        <w:rPr>
          <w:rFonts w:hAnsi="宋体" w:cs="宋体"/>
          <w:kern w:val="0"/>
        </w:rPr>
        <w:t>不能</w:t>
      </w:r>
      <w:r w:rsidRPr="006307E7">
        <w:rPr>
          <w:rFonts w:hAnsi="宋体" w:cs="宋体" w:hint="eastAsia"/>
          <w:kern w:val="0"/>
        </w:rPr>
        <w:t>颠倒</w:t>
      </w:r>
      <w:r w:rsidRPr="006307E7">
        <w:rPr>
          <w:rFonts w:hAnsi="宋体" w:cs="宋体"/>
          <w:kern w:val="0"/>
        </w:rPr>
        <w:t>，原因是</w:t>
      </w:r>
      <w:r w:rsidRPr="006307E7">
        <w:rPr>
          <w:rFonts w:cs="宋体" w:hint="eastAsia"/>
          <w:kern w:val="0"/>
        </w:rPr>
        <w:t>___________</w:t>
      </w:r>
      <w:r w:rsidRPr="006307E7">
        <w:rPr>
          <w:rFonts w:hAnsi="宋体" w:cs="宋体" w:hint="eastAsia"/>
          <w:kern w:val="0"/>
        </w:rPr>
        <w:t>。</w:t>
      </w:r>
    </w:p>
    <w:p w:rsidR="005856FE" w:rsidRPr="006307E7" w:rsidRDefault="005170BE" w:rsidP="00A753B9">
      <w:pPr>
        <w:widowControl/>
        <w:spacing w:line="360" w:lineRule="auto"/>
        <w:ind w:left="420" w:hangingChars="200" w:hanging="420"/>
        <w:jc w:val="left"/>
        <w:rPr>
          <w:rFonts w:cs="宋体"/>
          <w:kern w:val="0"/>
        </w:rPr>
      </w:pPr>
      <w:r>
        <w:rPr>
          <w:rFonts w:hAnsi="宋体" w:cs="宋体" w:hint="eastAsia"/>
          <w:noProof/>
          <w:kern w:val="0"/>
        </w:rPr>
        <w:drawing>
          <wp:inline distT="0" distB="0" distL="0" distR="0">
            <wp:extent cx="5267325" cy="523875"/>
            <wp:effectExtent l="1905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5267325" cy="523875"/>
                    </a:xfrm>
                    <a:prstGeom prst="rect">
                      <a:avLst/>
                    </a:prstGeom>
                    <a:noFill/>
                    <a:ln w="9525">
                      <a:noFill/>
                      <a:miter lim="800000"/>
                      <a:headEnd/>
                      <a:tailEnd/>
                    </a:ln>
                  </pic:spPr>
                </pic:pic>
              </a:graphicData>
            </a:graphic>
          </wp:inline>
        </w:drawing>
      </w:r>
      <w:r w:rsidRPr="006307E7">
        <w:rPr>
          <w:rFonts w:hAnsi="宋体" w:cs="宋体"/>
          <w:kern w:val="0"/>
        </w:rPr>
        <w:t>图</w:t>
      </w:r>
      <w:r w:rsidRPr="006307E7">
        <w:rPr>
          <w:rFonts w:hAnsi="宋体" w:cs="宋体" w:hint="eastAsia"/>
          <w:kern w:val="0"/>
        </w:rPr>
        <w:t>。</w:t>
      </w:r>
      <w:r w:rsidRPr="006307E7">
        <w:rPr>
          <w:rFonts w:hAnsi="宋体" w:cs="宋体"/>
          <w:kern w:val="0"/>
        </w:rPr>
        <w:t>请</w:t>
      </w:r>
      <w:r w:rsidRPr="006307E7">
        <w:rPr>
          <w:rFonts w:hAnsi="宋体" w:cs="宋体" w:hint="eastAsia"/>
          <w:kern w:val="0"/>
        </w:rPr>
        <w:t>回答</w:t>
      </w:r>
      <w:r w:rsidRPr="006307E7">
        <w:rPr>
          <w:rFonts w:hAnsi="宋体" w:cs="宋体"/>
          <w:kern w:val="0"/>
        </w:rPr>
        <w:t>以下问题</w:t>
      </w:r>
      <w:r w:rsidRPr="006307E7">
        <w:rPr>
          <w:rFonts w:cs="宋体"/>
          <w:kern w:val="0"/>
        </w:rPr>
        <w:t>:</w:t>
      </w:r>
    </w:p>
    <w:p w:rsidR="005856FE" w:rsidRPr="006307E7" w:rsidRDefault="005170BE" w:rsidP="00A753B9">
      <w:pPr>
        <w:widowControl/>
        <w:spacing w:line="360" w:lineRule="auto"/>
        <w:ind w:leftChars="200" w:left="420"/>
        <w:jc w:val="left"/>
        <w:rPr>
          <w:rFonts w:cs="宋体"/>
          <w:kern w:val="0"/>
        </w:rPr>
      </w:pPr>
      <w:r>
        <w:rPr>
          <w:rFonts w:cs="宋体"/>
          <w:noProof/>
          <w:kern w:val="0"/>
        </w:rPr>
        <w:drawing>
          <wp:inline distT="0" distB="0" distL="0" distR="0">
            <wp:extent cx="2352675" cy="914400"/>
            <wp:effectExtent l="1905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lum bright="18000" contrast="72000"/>
                    </a:blip>
                    <a:srcRect/>
                    <a:stretch>
                      <a:fillRect/>
                    </a:stretch>
                  </pic:blipFill>
                  <pic:spPr bwMode="auto">
                    <a:xfrm>
                      <a:off x="0" y="0"/>
                      <a:ext cx="2352675" cy="914400"/>
                    </a:xfrm>
                    <a:prstGeom prst="rect">
                      <a:avLst/>
                    </a:prstGeom>
                    <a:noFill/>
                    <a:ln w="9525">
                      <a:noFill/>
                      <a:miter lim="800000"/>
                      <a:headEnd/>
                      <a:tailEnd/>
                    </a:ln>
                  </pic:spPr>
                </pic:pic>
              </a:graphicData>
            </a:graphic>
          </wp:inline>
        </w:drawing>
      </w:r>
    </w:p>
    <w:p w:rsidR="005856FE" w:rsidRPr="006307E7" w:rsidRDefault="005170BE" w:rsidP="00A753B9">
      <w:pPr>
        <w:widowControl/>
        <w:spacing w:line="360" w:lineRule="auto"/>
        <w:ind w:leftChars="200" w:left="420"/>
        <w:jc w:val="left"/>
        <w:rPr>
          <w:rFonts w:cs="宋体"/>
          <w:kern w:val="0"/>
        </w:rPr>
      </w:pPr>
      <w:r w:rsidRPr="006307E7">
        <w:rPr>
          <w:rFonts w:cs="宋体"/>
          <w:kern w:val="0"/>
        </w:rPr>
        <w:t>(1</w:t>
      </w:r>
      <w:r w:rsidRPr="006307E7">
        <w:rPr>
          <w:rFonts w:cs="宋体" w:hint="eastAsia"/>
          <w:kern w:val="0"/>
        </w:rPr>
        <w:t>)</w:t>
      </w:r>
      <w:r w:rsidRPr="006307E7">
        <w:rPr>
          <w:rFonts w:hAnsi="宋体" w:cs="宋体" w:hint="eastAsia"/>
          <w:kern w:val="0"/>
        </w:rPr>
        <w:t>分析</w:t>
      </w:r>
      <w:r w:rsidRPr="006307E7">
        <w:rPr>
          <w:rFonts w:hAnsi="宋体" w:cs="宋体"/>
          <w:kern w:val="0"/>
        </w:rPr>
        <w:t>图中反应前后</w:t>
      </w:r>
      <w:r w:rsidRPr="006307E7">
        <w:rPr>
          <w:rFonts w:hAnsi="宋体" w:cs="宋体" w:hint="eastAsia"/>
          <w:kern w:val="0"/>
        </w:rPr>
        <w:t>没</w:t>
      </w:r>
      <w:r w:rsidRPr="006307E7">
        <w:rPr>
          <w:rFonts w:hAnsi="宋体" w:cs="宋体"/>
          <w:kern w:val="0"/>
        </w:rPr>
        <w:t>有发生变化的</w:t>
      </w:r>
      <w:r w:rsidRPr="006307E7">
        <w:rPr>
          <w:rFonts w:hAnsi="宋体" w:cs="宋体" w:hint="eastAsia"/>
          <w:kern w:val="0"/>
        </w:rPr>
        <w:t>微粒</w:t>
      </w:r>
      <w:r w:rsidRPr="006307E7">
        <w:rPr>
          <w:rFonts w:hAnsi="宋体" w:cs="宋体"/>
          <w:kern w:val="0"/>
        </w:rPr>
        <w:t>是</w:t>
      </w:r>
      <w:r w:rsidRPr="006307E7">
        <w:rPr>
          <w:rFonts w:cs="宋体"/>
          <w:kern w:val="0"/>
        </w:rPr>
        <w:t>___</w:t>
      </w:r>
      <w:r w:rsidRPr="006307E7">
        <w:rPr>
          <w:rFonts w:hAnsi="宋体" w:cs="宋体" w:hint="eastAsia"/>
          <w:kern w:val="0"/>
        </w:rPr>
        <w:t>、</w:t>
      </w:r>
      <w:r w:rsidRPr="006307E7">
        <w:rPr>
          <w:rFonts w:cs="宋体" w:hint="eastAsia"/>
          <w:kern w:val="0"/>
        </w:rPr>
        <w:t>___</w:t>
      </w:r>
      <w:r w:rsidRPr="006307E7">
        <w:rPr>
          <w:rFonts w:hAnsi="宋体" w:cs="宋体" w:hint="eastAsia"/>
          <w:kern w:val="0"/>
        </w:rPr>
        <w:t>；</w:t>
      </w:r>
      <w:r w:rsidRPr="006307E7">
        <w:rPr>
          <w:rFonts w:hAnsi="宋体" w:cs="宋体"/>
          <w:kern w:val="0"/>
        </w:rPr>
        <w:t>反应的实质是</w:t>
      </w:r>
      <w:r w:rsidRPr="006307E7">
        <w:rPr>
          <w:rFonts w:cs="宋体" w:hint="eastAsia"/>
          <w:kern w:val="0"/>
        </w:rPr>
        <w:t>_____</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(2)</w:t>
      </w:r>
      <w:r w:rsidRPr="006307E7">
        <w:rPr>
          <w:rFonts w:hAnsi="宋体" w:cs="宋体" w:hint="eastAsia"/>
          <w:kern w:val="0"/>
        </w:rPr>
        <w:t>如果规定</w:t>
      </w:r>
      <w:r w:rsidRPr="006307E7">
        <w:rPr>
          <w:rFonts w:hAnsi="宋体" w:cs="宋体"/>
          <w:kern w:val="0"/>
        </w:rPr>
        <w:t>上</w:t>
      </w:r>
      <w:r w:rsidRPr="006307E7">
        <w:rPr>
          <w:rFonts w:hAnsi="宋体" w:cs="宋体" w:hint="eastAsia"/>
          <w:kern w:val="0"/>
        </w:rPr>
        <w:t>述</w:t>
      </w:r>
      <w:r w:rsidRPr="006307E7">
        <w:rPr>
          <w:rFonts w:hAnsi="宋体" w:cs="宋体"/>
          <w:kern w:val="0"/>
        </w:rPr>
        <w:t>反应后</w:t>
      </w:r>
      <w:r w:rsidRPr="006307E7">
        <w:rPr>
          <w:rFonts w:hAnsi="宋体" w:cs="宋体" w:hint="eastAsia"/>
          <w:kern w:val="0"/>
        </w:rPr>
        <w:t>溶液</w:t>
      </w:r>
      <w:r w:rsidRPr="006307E7">
        <w:rPr>
          <w:rFonts w:hAnsi="宋体" w:cs="宋体"/>
          <w:kern w:val="0"/>
        </w:rPr>
        <w:t>的</w:t>
      </w:r>
      <w:r w:rsidRPr="006307E7">
        <w:rPr>
          <w:rFonts w:cs="宋体"/>
          <w:kern w:val="0"/>
        </w:rPr>
        <w:t>pH&lt;7</w:t>
      </w:r>
      <w:r w:rsidRPr="006307E7">
        <w:rPr>
          <w:rFonts w:hAnsi="宋体" w:cs="宋体" w:hint="eastAsia"/>
          <w:kern w:val="0"/>
        </w:rPr>
        <w:t>，显酸</w:t>
      </w:r>
      <w:r w:rsidRPr="006307E7">
        <w:rPr>
          <w:rFonts w:hAnsi="宋体" w:cs="宋体"/>
          <w:kern w:val="0"/>
        </w:rPr>
        <w:t>性。请你设计一</w:t>
      </w:r>
      <w:r w:rsidRPr="006307E7">
        <w:rPr>
          <w:rFonts w:hAnsi="宋体" w:cs="宋体" w:hint="eastAsia"/>
          <w:kern w:val="0"/>
        </w:rPr>
        <w:t>个实验</w:t>
      </w:r>
      <w:r w:rsidRPr="006307E7">
        <w:rPr>
          <w:rFonts w:hAnsi="宋体" w:cs="宋体"/>
          <w:kern w:val="0"/>
        </w:rPr>
        <w:t>方案证明</w:t>
      </w:r>
      <w:r w:rsidRPr="006307E7">
        <w:rPr>
          <w:rFonts w:hAnsi="宋体" w:cs="宋体" w:hint="eastAsia"/>
          <w:kern w:val="0"/>
        </w:rPr>
        <w:t>溶液显酸</w:t>
      </w:r>
      <w:r w:rsidRPr="006307E7">
        <w:rPr>
          <w:rFonts w:hAnsi="宋体" w:cs="宋体"/>
          <w:kern w:val="0"/>
        </w:rPr>
        <w:t>性</w:t>
      </w:r>
      <w:r w:rsidRPr="006307E7">
        <w:rPr>
          <w:rFonts w:hAnsi="宋体" w:cs="宋体" w:hint="eastAsia"/>
          <w:kern w:val="0"/>
        </w:rPr>
        <w:t>：</w:t>
      </w:r>
    </w:p>
    <w:tbl>
      <w:tblPr>
        <w:tblStyle w:val="a3"/>
        <w:tblW w:w="0" w:type="auto"/>
        <w:tblInd w:w="567" w:type="dxa"/>
        <w:tblLook w:val="01E0" w:firstRow="1" w:lastRow="1" w:firstColumn="1" w:lastColumn="1" w:noHBand="0" w:noVBand="0"/>
      </w:tblPr>
      <w:tblGrid>
        <w:gridCol w:w="1016"/>
        <w:gridCol w:w="1016"/>
        <w:gridCol w:w="1016"/>
      </w:tblGrid>
      <w:tr w:rsidR="00B8152B" w:rsidTr="005D507E">
        <w:tc>
          <w:tcPr>
            <w:tcW w:w="0" w:type="auto"/>
          </w:tcPr>
          <w:p w:rsidR="005856FE" w:rsidRPr="006307E7" w:rsidRDefault="005170BE" w:rsidP="005D507E">
            <w:pPr>
              <w:widowControl/>
              <w:spacing w:line="360" w:lineRule="auto"/>
              <w:jc w:val="left"/>
              <w:rPr>
                <w:rFonts w:cs="宋体"/>
              </w:rPr>
            </w:pPr>
            <w:r w:rsidRPr="006307E7">
              <w:rPr>
                <w:rFonts w:hAnsi="宋体" w:cs="宋体" w:hint="eastAsia"/>
              </w:rPr>
              <w:t>实验</w:t>
            </w:r>
            <w:r w:rsidRPr="006307E7">
              <w:rPr>
                <w:rFonts w:hAnsi="宋体" w:cs="宋体"/>
              </w:rPr>
              <w:t>操作</w:t>
            </w:r>
          </w:p>
        </w:tc>
        <w:tc>
          <w:tcPr>
            <w:tcW w:w="0" w:type="auto"/>
          </w:tcPr>
          <w:p w:rsidR="005856FE" w:rsidRPr="006307E7" w:rsidRDefault="005170BE" w:rsidP="005D507E">
            <w:pPr>
              <w:widowControl/>
              <w:spacing w:line="360" w:lineRule="auto"/>
              <w:jc w:val="left"/>
              <w:rPr>
                <w:rFonts w:cs="宋体"/>
              </w:rPr>
            </w:pPr>
            <w:r w:rsidRPr="006307E7">
              <w:rPr>
                <w:rFonts w:hAnsi="宋体" w:cs="宋体"/>
              </w:rPr>
              <w:t>实验现象</w:t>
            </w:r>
          </w:p>
        </w:tc>
        <w:tc>
          <w:tcPr>
            <w:tcW w:w="0" w:type="auto"/>
          </w:tcPr>
          <w:p w:rsidR="005856FE" w:rsidRPr="006307E7" w:rsidRDefault="005170BE" w:rsidP="005D507E">
            <w:pPr>
              <w:widowControl/>
              <w:spacing w:line="360" w:lineRule="auto"/>
              <w:jc w:val="left"/>
              <w:rPr>
                <w:rFonts w:cs="宋体"/>
              </w:rPr>
            </w:pPr>
            <w:r w:rsidRPr="006307E7">
              <w:rPr>
                <w:rFonts w:hAnsi="宋体" w:cs="宋体"/>
              </w:rPr>
              <w:t>实验结论</w:t>
            </w:r>
          </w:p>
        </w:tc>
      </w:tr>
      <w:tr w:rsidR="00B8152B" w:rsidTr="005D507E">
        <w:tc>
          <w:tcPr>
            <w:tcW w:w="0" w:type="auto"/>
          </w:tcPr>
          <w:p w:rsidR="005856FE" w:rsidRPr="006307E7" w:rsidRDefault="005170BE" w:rsidP="005D507E">
            <w:pPr>
              <w:widowControl/>
              <w:spacing w:line="360" w:lineRule="auto"/>
              <w:jc w:val="left"/>
              <w:rPr>
                <w:rFonts w:cs="宋体"/>
              </w:rPr>
            </w:pPr>
            <w:r w:rsidRPr="006307E7">
              <w:rPr>
                <w:rFonts w:ascii="宋体" w:hAnsi="宋体" w:cs="宋体"/>
              </w:rPr>
              <w:t>①</w:t>
            </w:r>
          </w:p>
        </w:tc>
        <w:tc>
          <w:tcPr>
            <w:tcW w:w="0" w:type="auto"/>
          </w:tcPr>
          <w:p w:rsidR="005856FE" w:rsidRPr="006307E7" w:rsidRDefault="005170BE" w:rsidP="005D507E">
            <w:pPr>
              <w:widowControl/>
              <w:spacing w:line="360" w:lineRule="auto"/>
              <w:jc w:val="left"/>
              <w:rPr>
                <w:rFonts w:cs="宋体"/>
              </w:rPr>
            </w:pPr>
            <w:r w:rsidRPr="006307E7">
              <w:rPr>
                <w:rFonts w:hAnsi="宋体" w:cs="宋体" w:hint="eastAsia"/>
              </w:rPr>
              <w:t>②</w:t>
            </w:r>
          </w:p>
        </w:tc>
        <w:tc>
          <w:tcPr>
            <w:tcW w:w="0" w:type="auto"/>
          </w:tcPr>
          <w:p w:rsidR="005856FE" w:rsidRPr="006307E7" w:rsidRDefault="005170BE" w:rsidP="005D507E">
            <w:pPr>
              <w:widowControl/>
              <w:spacing w:line="360" w:lineRule="auto"/>
              <w:jc w:val="left"/>
              <w:rPr>
                <w:rFonts w:cs="宋体"/>
              </w:rPr>
            </w:pPr>
            <w:r w:rsidRPr="006307E7">
              <w:rPr>
                <w:rFonts w:hAnsi="宋体" w:cs="宋体" w:hint="eastAsia"/>
              </w:rPr>
              <w:t>显酸</w:t>
            </w:r>
            <w:r w:rsidRPr="006307E7">
              <w:rPr>
                <w:rFonts w:hAnsi="宋体" w:cs="宋体"/>
              </w:rPr>
              <w:t>性</w:t>
            </w:r>
          </w:p>
        </w:tc>
      </w:tr>
    </w:tbl>
    <w:p w:rsidR="005856FE" w:rsidRPr="006307E7" w:rsidRDefault="005170BE" w:rsidP="005856FE">
      <w:pPr>
        <w:widowControl/>
        <w:spacing w:line="360" w:lineRule="auto"/>
        <w:jc w:val="left"/>
        <w:rPr>
          <w:rFonts w:cs="宋体"/>
          <w:kern w:val="0"/>
        </w:rPr>
      </w:pPr>
      <w:r w:rsidRPr="006307E7">
        <w:rPr>
          <w:rFonts w:hAnsi="宋体" w:cs="宋体"/>
          <w:kern w:val="0"/>
        </w:rPr>
        <w:t>四、计算</w:t>
      </w:r>
      <w:r w:rsidRPr="006307E7">
        <w:rPr>
          <w:rFonts w:hAnsi="宋体" w:cs="宋体" w:hint="eastAsia"/>
          <w:kern w:val="0"/>
        </w:rPr>
        <w:t>题</w:t>
      </w:r>
      <w:r w:rsidRPr="006307E7">
        <w:rPr>
          <w:rFonts w:cs="宋体" w:hint="eastAsia"/>
          <w:kern w:val="0"/>
        </w:rPr>
        <w:t>(</w:t>
      </w:r>
      <w:r w:rsidRPr="006307E7">
        <w:rPr>
          <w:rFonts w:hAnsi="宋体" w:cs="宋体"/>
          <w:kern w:val="0"/>
        </w:rPr>
        <w:t>本大题共</w:t>
      </w:r>
      <w:r w:rsidRPr="006307E7">
        <w:rPr>
          <w:rFonts w:cs="宋体"/>
          <w:kern w:val="0"/>
        </w:rPr>
        <w:t>2</w:t>
      </w:r>
      <w:r w:rsidRPr="006307E7">
        <w:rPr>
          <w:rFonts w:hAnsi="宋体" w:cs="宋体"/>
          <w:kern w:val="0"/>
        </w:rPr>
        <w:t>小题</w:t>
      </w:r>
      <w:r w:rsidRPr="006307E7">
        <w:rPr>
          <w:rFonts w:hAnsi="宋体" w:cs="宋体" w:hint="eastAsia"/>
          <w:kern w:val="0"/>
        </w:rPr>
        <w:t>，</w:t>
      </w:r>
      <w:r w:rsidRPr="006307E7">
        <w:rPr>
          <w:rFonts w:hAnsi="宋体" w:cs="宋体"/>
          <w:kern w:val="0"/>
        </w:rPr>
        <w:t>共</w:t>
      </w:r>
      <w:r w:rsidRPr="006307E7">
        <w:rPr>
          <w:rFonts w:cs="宋体"/>
          <w:kern w:val="0"/>
        </w:rPr>
        <w:t>6</w:t>
      </w:r>
      <w:r w:rsidRPr="006307E7">
        <w:rPr>
          <w:rFonts w:hAnsi="宋体" w:cs="宋体"/>
          <w:kern w:val="0"/>
        </w:rPr>
        <w:t>分</w:t>
      </w:r>
      <w:r w:rsidRPr="006307E7">
        <w:rPr>
          <w:rFonts w:cs="宋体"/>
          <w:kern w:val="0"/>
        </w:rPr>
        <w:t>)</w:t>
      </w:r>
    </w:p>
    <w:p w:rsidR="005856FE" w:rsidRPr="006307E7" w:rsidRDefault="005170BE" w:rsidP="00A753B9">
      <w:pPr>
        <w:widowControl/>
        <w:spacing w:line="360" w:lineRule="auto"/>
        <w:ind w:left="420" w:hangingChars="200" w:hanging="420"/>
        <w:jc w:val="left"/>
        <w:rPr>
          <w:rFonts w:cs="宋体"/>
          <w:kern w:val="0"/>
        </w:rPr>
      </w:pPr>
      <w:r w:rsidRPr="006307E7">
        <w:rPr>
          <w:rFonts w:cs="宋体"/>
          <w:kern w:val="0"/>
        </w:rPr>
        <w:t>16.(2</w:t>
      </w:r>
      <w:r w:rsidRPr="006307E7">
        <w:rPr>
          <w:rFonts w:hAnsi="宋体" w:cs="宋体"/>
          <w:kern w:val="0"/>
        </w:rPr>
        <w:t>分</w:t>
      </w:r>
      <w:r w:rsidRPr="006307E7">
        <w:rPr>
          <w:rFonts w:cs="宋体" w:hint="eastAsia"/>
          <w:kern w:val="0"/>
        </w:rPr>
        <w:t>)</w:t>
      </w:r>
      <w:r w:rsidRPr="006307E7">
        <w:rPr>
          <w:rFonts w:hAnsi="宋体" w:cs="宋体" w:hint="eastAsia"/>
          <w:kern w:val="0"/>
        </w:rPr>
        <w:t>青少</w:t>
      </w:r>
      <w:r w:rsidRPr="006307E7">
        <w:rPr>
          <w:rFonts w:hAnsi="宋体" w:cs="宋体"/>
          <w:kern w:val="0"/>
        </w:rPr>
        <w:t>年过多摄</w:t>
      </w:r>
      <w:r w:rsidRPr="006307E7">
        <w:rPr>
          <w:rFonts w:hAnsi="宋体" w:cs="宋体" w:hint="eastAsia"/>
          <w:kern w:val="0"/>
        </w:rPr>
        <w:t>入</w:t>
      </w:r>
      <w:r w:rsidRPr="006307E7">
        <w:rPr>
          <w:rFonts w:hAnsi="宋体" w:cs="宋体"/>
          <w:kern w:val="0"/>
        </w:rPr>
        <w:t>蛋糕里的人造奶</w:t>
      </w:r>
      <w:r w:rsidRPr="006307E7">
        <w:rPr>
          <w:rFonts w:hAnsi="宋体" w:cs="宋体" w:hint="eastAsia"/>
          <w:kern w:val="0"/>
        </w:rPr>
        <w:t>油会</w:t>
      </w:r>
      <w:r w:rsidRPr="006307E7">
        <w:rPr>
          <w:rFonts w:hAnsi="宋体" w:cs="宋体"/>
          <w:kern w:val="0"/>
        </w:rPr>
        <w:t>产生一种影响身体发育的反式</w:t>
      </w:r>
      <w:r w:rsidRPr="006307E7">
        <w:rPr>
          <w:rFonts w:hAnsi="宋体" w:cs="宋体" w:hint="eastAsia"/>
          <w:kern w:val="0"/>
        </w:rPr>
        <w:t>脂肪酸</w:t>
      </w:r>
      <w:r w:rsidRPr="006307E7">
        <w:rPr>
          <w:rFonts w:hAnsi="宋体" w:cs="宋体"/>
          <w:kern w:val="0"/>
        </w:rPr>
        <w:t>，其化</w:t>
      </w:r>
      <w:r w:rsidRPr="006307E7">
        <w:rPr>
          <w:rFonts w:hAnsi="宋体" w:cs="宋体" w:hint="eastAsia"/>
          <w:kern w:val="0"/>
        </w:rPr>
        <w:t>学</w:t>
      </w:r>
      <w:r w:rsidRPr="006307E7">
        <w:rPr>
          <w:rFonts w:hAnsi="宋体" w:cs="宋体"/>
          <w:kern w:val="0"/>
        </w:rPr>
        <w:t>式</w:t>
      </w:r>
      <w:r w:rsidRPr="006307E7">
        <w:rPr>
          <w:rFonts w:cs="宋体" w:hint="eastAsia"/>
          <w:kern w:val="0"/>
        </w:rPr>
        <w:t>C</w:t>
      </w:r>
      <w:r w:rsidRPr="006307E7">
        <w:rPr>
          <w:rFonts w:cs="宋体" w:hint="eastAsia"/>
          <w:kern w:val="0"/>
          <w:vertAlign w:val="subscript"/>
        </w:rPr>
        <w:t>18</w:t>
      </w:r>
      <w:r w:rsidRPr="006307E7">
        <w:rPr>
          <w:rFonts w:cs="宋体"/>
          <w:kern w:val="0"/>
        </w:rPr>
        <w:t>H</w:t>
      </w:r>
      <w:r w:rsidRPr="006307E7">
        <w:rPr>
          <w:rFonts w:cs="宋体" w:hint="eastAsia"/>
          <w:kern w:val="0"/>
          <w:vertAlign w:val="subscript"/>
        </w:rPr>
        <w:t>34</w:t>
      </w:r>
      <w:r w:rsidRPr="006307E7">
        <w:rPr>
          <w:rFonts w:cs="宋体" w:hint="eastAsia"/>
          <w:kern w:val="0"/>
        </w:rPr>
        <w:t>O</w:t>
      </w:r>
      <w:r w:rsidRPr="006307E7">
        <w:rPr>
          <w:rFonts w:cs="宋体" w:hint="eastAsia"/>
          <w:kern w:val="0"/>
          <w:vertAlign w:val="subscript"/>
        </w:rPr>
        <w:t>2</w:t>
      </w:r>
      <w:r w:rsidRPr="006307E7">
        <w:rPr>
          <w:rFonts w:hAnsi="宋体" w:cs="宋体" w:hint="eastAsia"/>
          <w:kern w:val="0"/>
        </w:rPr>
        <w:t>。</w:t>
      </w:r>
      <w:r w:rsidRPr="006307E7">
        <w:rPr>
          <w:rFonts w:hAnsi="宋体" w:cs="宋体"/>
          <w:kern w:val="0"/>
        </w:rPr>
        <w:t>请计算</w:t>
      </w:r>
      <w:r w:rsidRPr="006307E7">
        <w:rPr>
          <w:rFonts w:cs="宋体"/>
          <w:kern w:val="0"/>
        </w:rPr>
        <w:t>:</w:t>
      </w:r>
    </w:p>
    <w:p w:rsidR="005856FE" w:rsidRPr="006307E7" w:rsidRDefault="005170BE" w:rsidP="00A753B9">
      <w:pPr>
        <w:widowControl/>
        <w:spacing w:line="360" w:lineRule="auto"/>
        <w:ind w:leftChars="200" w:left="420"/>
        <w:jc w:val="left"/>
        <w:rPr>
          <w:rFonts w:cs="宋体"/>
          <w:kern w:val="0"/>
        </w:rPr>
      </w:pPr>
      <w:r w:rsidRPr="006307E7">
        <w:rPr>
          <w:rFonts w:cs="宋体" w:hint="eastAsia"/>
          <w:kern w:val="0"/>
        </w:rPr>
        <w:t>(1)</w:t>
      </w:r>
      <w:r w:rsidRPr="006307E7">
        <w:rPr>
          <w:rFonts w:hAnsi="宋体" w:cs="宋体" w:hint="eastAsia"/>
          <w:kern w:val="0"/>
        </w:rPr>
        <w:t>该</w:t>
      </w:r>
      <w:r w:rsidRPr="006307E7">
        <w:rPr>
          <w:rFonts w:hAnsi="宋体" w:cs="宋体"/>
          <w:kern w:val="0"/>
        </w:rPr>
        <w:t>反式</w:t>
      </w:r>
      <w:r w:rsidRPr="006307E7">
        <w:rPr>
          <w:rFonts w:hAnsi="宋体" w:cs="宋体" w:hint="eastAsia"/>
          <w:kern w:val="0"/>
        </w:rPr>
        <w:t>脂肪酸</w:t>
      </w:r>
      <w:r w:rsidRPr="006307E7">
        <w:rPr>
          <w:rFonts w:hAnsi="宋体" w:cs="宋体"/>
          <w:kern w:val="0"/>
        </w:rPr>
        <w:t>分子中</w:t>
      </w:r>
      <w:r w:rsidRPr="006307E7">
        <w:rPr>
          <w:rFonts w:hAnsi="宋体" w:cs="宋体" w:hint="eastAsia"/>
          <w:kern w:val="0"/>
        </w:rPr>
        <w:t>碳</w:t>
      </w:r>
      <w:r w:rsidRPr="006307E7">
        <w:rPr>
          <w:rFonts w:hAnsi="宋体" w:cs="宋体"/>
          <w:kern w:val="0"/>
        </w:rPr>
        <w:t>、</w:t>
      </w:r>
      <w:r w:rsidRPr="006307E7">
        <w:rPr>
          <w:rFonts w:hAnsi="宋体" w:cs="宋体" w:hint="eastAsia"/>
          <w:kern w:val="0"/>
        </w:rPr>
        <w:t>氢</w:t>
      </w:r>
      <w:r w:rsidRPr="006307E7">
        <w:rPr>
          <w:rFonts w:hAnsi="宋体" w:cs="宋体"/>
          <w:kern w:val="0"/>
        </w:rPr>
        <w:t>、氧的原子个数比为</w:t>
      </w:r>
      <w:r w:rsidRPr="006307E7">
        <w:rPr>
          <w:rFonts w:cs="宋体" w:hint="eastAsia"/>
          <w:kern w:val="0"/>
        </w:rPr>
        <w:t>_____</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sidRPr="006307E7">
        <w:rPr>
          <w:rFonts w:cs="宋体"/>
          <w:kern w:val="0"/>
        </w:rPr>
        <w:t>(</w:t>
      </w:r>
      <w:r w:rsidRPr="006307E7">
        <w:rPr>
          <w:rFonts w:cs="宋体" w:hint="eastAsia"/>
          <w:kern w:val="0"/>
        </w:rPr>
        <w:t>2)141g</w:t>
      </w:r>
      <w:r w:rsidRPr="006307E7">
        <w:rPr>
          <w:rFonts w:hAnsi="宋体" w:cs="宋体" w:hint="eastAsia"/>
          <w:kern w:val="0"/>
        </w:rPr>
        <w:t>该</w:t>
      </w:r>
      <w:r w:rsidRPr="006307E7">
        <w:rPr>
          <w:rFonts w:hAnsi="宋体" w:cs="宋体"/>
          <w:kern w:val="0"/>
        </w:rPr>
        <w:t>反式</w:t>
      </w:r>
      <w:r w:rsidRPr="006307E7">
        <w:rPr>
          <w:rFonts w:hAnsi="宋体" w:cs="宋体" w:hint="eastAsia"/>
          <w:kern w:val="0"/>
        </w:rPr>
        <w:t>脂肪酸</w:t>
      </w:r>
      <w:r w:rsidRPr="006307E7">
        <w:rPr>
          <w:rFonts w:hAnsi="宋体" w:cs="宋体"/>
          <w:kern w:val="0"/>
        </w:rPr>
        <w:t>分子中含</w:t>
      </w:r>
      <w:r w:rsidRPr="006307E7">
        <w:rPr>
          <w:rFonts w:hAnsi="宋体" w:cs="宋体" w:hint="eastAsia"/>
          <w:kern w:val="0"/>
        </w:rPr>
        <w:t>氢元素</w:t>
      </w:r>
      <w:r w:rsidRPr="006307E7">
        <w:rPr>
          <w:rFonts w:hAnsi="宋体" w:cs="宋体"/>
          <w:kern w:val="0"/>
        </w:rPr>
        <w:t>的质量为</w:t>
      </w:r>
      <w:r w:rsidRPr="006307E7">
        <w:rPr>
          <w:rFonts w:cs="宋体"/>
          <w:kern w:val="0"/>
        </w:rPr>
        <w:t>_</w:t>
      </w:r>
      <w:r w:rsidRPr="006307E7">
        <w:rPr>
          <w:rFonts w:cs="宋体" w:hint="eastAsia"/>
          <w:kern w:val="0"/>
        </w:rPr>
        <w:t>_____g</w:t>
      </w:r>
      <w:r w:rsidRPr="006307E7">
        <w:rPr>
          <w:rFonts w:hAnsi="宋体" w:cs="宋体" w:hint="eastAsia"/>
          <w:kern w:val="0"/>
        </w:rPr>
        <w:t>。</w:t>
      </w:r>
    </w:p>
    <w:p w:rsidR="005856FE" w:rsidRPr="006307E7" w:rsidRDefault="005170BE" w:rsidP="00A753B9">
      <w:pPr>
        <w:widowControl/>
        <w:spacing w:line="360" w:lineRule="auto"/>
        <w:ind w:left="420" w:hangingChars="200" w:hanging="420"/>
        <w:jc w:val="left"/>
        <w:rPr>
          <w:rFonts w:cs="宋体"/>
          <w:kern w:val="0"/>
        </w:rPr>
      </w:pPr>
      <w:r w:rsidRPr="006307E7">
        <w:rPr>
          <w:rFonts w:cs="宋体"/>
          <w:kern w:val="0"/>
        </w:rPr>
        <w:t>17</w:t>
      </w:r>
      <w:r w:rsidRPr="006307E7">
        <w:rPr>
          <w:rFonts w:cs="宋体" w:hint="eastAsia"/>
          <w:kern w:val="0"/>
        </w:rPr>
        <w:t>.(4</w:t>
      </w:r>
      <w:r w:rsidRPr="006307E7">
        <w:rPr>
          <w:rFonts w:hAnsi="宋体" w:cs="宋体"/>
          <w:kern w:val="0"/>
        </w:rPr>
        <w:t>分</w:t>
      </w:r>
      <w:r w:rsidRPr="006307E7">
        <w:rPr>
          <w:rFonts w:cs="宋体"/>
          <w:kern w:val="0"/>
        </w:rPr>
        <w:t>)</w:t>
      </w:r>
      <w:r w:rsidRPr="006307E7">
        <w:rPr>
          <w:rFonts w:hAnsi="宋体" w:cs="宋体" w:hint="eastAsia"/>
          <w:kern w:val="0"/>
        </w:rPr>
        <w:t>某</w:t>
      </w:r>
      <w:r w:rsidRPr="006307E7">
        <w:rPr>
          <w:rFonts w:hAnsi="宋体" w:cs="宋体"/>
          <w:kern w:val="0"/>
        </w:rPr>
        <w:t>化学兴</w:t>
      </w:r>
      <w:r w:rsidRPr="006307E7">
        <w:rPr>
          <w:rFonts w:hAnsi="宋体" w:cs="宋体" w:hint="eastAsia"/>
          <w:kern w:val="0"/>
        </w:rPr>
        <w:t>趣</w:t>
      </w:r>
      <w:r w:rsidRPr="006307E7">
        <w:rPr>
          <w:rFonts w:hAnsi="宋体" w:cs="宋体"/>
          <w:kern w:val="0"/>
        </w:rPr>
        <w:t>小组取</w:t>
      </w:r>
      <w:r w:rsidRPr="006307E7">
        <w:rPr>
          <w:rFonts w:cs="宋体"/>
          <w:kern w:val="0"/>
        </w:rPr>
        <w:t>12.3</w:t>
      </w:r>
      <w:r w:rsidRPr="006307E7">
        <w:rPr>
          <w:rFonts w:hAnsi="宋体" w:cs="宋体"/>
          <w:kern w:val="0"/>
        </w:rPr>
        <w:t>克的大</w:t>
      </w:r>
      <w:r w:rsidRPr="006307E7">
        <w:rPr>
          <w:rFonts w:hAnsi="宋体" w:cs="宋体" w:hint="eastAsia"/>
          <w:kern w:val="0"/>
        </w:rPr>
        <w:t>理</w:t>
      </w:r>
      <w:r w:rsidRPr="006307E7">
        <w:rPr>
          <w:rFonts w:hAnsi="宋体" w:cs="宋体"/>
          <w:kern w:val="0"/>
        </w:rPr>
        <w:t>石样品</w:t>
      </w:r>
      <w:r w:rsidRPr="006307E7">
        <w:rPr>
          <w:rFonts w:cs="宋体"/>
          <w:kern w:val="0"/>
        </w:rPr>
        <w:t>(</w:t>
      </w:r>
      <w:r w:rsidRPr="006307E7">
        <w:rPr>
          <w:rFonts w:hAnsi="宋体" w:cs="宋体" w:hint="eastAsia"/>
          <w:kern w:val="0"/>
        </w:rPr>
        <w:t>杂</w:t>
      </w:r>
      <w:r w:rsidRPr="006307E7">
        <w:rPr>
          <w:rFonts w:hAnsi="宋体" w:cs="宋体"/>
          <w:kern w:val="0"/>
        </w:rPr>
        <w:t>质不与盐</w:t>
      </w:r>
      <w:r w:rsidRPr="006307E7">
        <w:rPr>
          <w:rFonts w:hAnsi="宋体" w:cs="宋体" w:hint="eastAsia"/>
          <w:kern w:val="0"/>
        </w:rPr>
        <w:t>酸反应</w:t>
      </w:r>
      <w:r w:rsidRPr="006307E7">
        <w:rPr>
          <w:rFonts w:cs="宋体" w:hint="eastAsia"/>
          <w:kern w:val="0"/>
        </w:rPr>
        <w:t>)</w:t>
      </w:r>
      <w:r w:rsidRPr="006307E7">
        <w:rPr>
          <w:rFonts w:hAnsi="宋体" w:cs="宋体"/>
          <w:kern w:val="0"/>
        </w:rPr>
        <w:t>加</w:t>
      </w:r>
      <w:r w:rsidRPr="006307E7">
        <w:rPr>
          <w:rFonts w:hAnsi="宋体" w:cs="宋体" w:hint="eastAsia"/>
          <w:kern w:val="0"/>
        </w:rPr>
        <w:t>入到</w:t>
      </w:r>
      <w:r w:rsidRPr="006307E7">
        <w:rPr>
          <w:rFonts w:hAnsi="宋体" w:cs="宋体"/>
          <w:kern w:val="0"/>
        </w:rPr>
        <w:t>一定量的稀盐</w:t>
      </w:r>
      <w:r w:rsidRPr="006307E7">
        <w:rPr>
          <w:rFonts w:hAnsi="宋体" w:cs="宋体" w:hint="eastAsia"/>
          <w:kern w:val="0"/>
        </w:rPr>
        <w:t>酸</w:t>
      </w:r>
      <w:r w:rsidRPr="006307E7">
        <w:rPr>
          <w:rFonts w:hAnsi="宋体" w:cs="宋体"/>
          <w:kern w:val="0"/>
        </w:rPr>
        <w:t>中，产生</w:t>
      </w:r>
      <w:r w:rsidRPr="006307E7">
        <w:rPr>
          <w:rFonts w:cs="宋体" w:hint="eastAsia"/>
          <w:kern w:val="0"/>
        </w:rPr>
        <w:t>CO</w:t>
      </w:r>
      <w:r w:rsidRPr="006307E7">
        <w:rPr>
          <w:rFonts w:cs="宋体" w:hint="eastAsia"/>
          <w:kern w:val="0"/>
          <w:vertAlign w:val="subscript"/>
        </w:rPr>
        <w:t>2</w:t>
      </w:r>
      <w:r w:rsidRPr="006307E7">
        <w:rPr>
          <w:rFonts w:hAnsi="宋体" w:cs="宋体"/>
          <w:kern w:val="0"/>
        </w:rPr>
        <w:t>的质量与</w:t>
      </w:r>
      <w:r w:rsidRPr="006307E7">
        <w:rPr>
          <w:rFonts w:hAnsi="宋体" w:cs="宋体" w:hint="eastAsia"/>
          <w:kern w:val="0"/>
        </w:rPr>
        <w:t>稀盐酸</w:t>
      </w:r>
      <w:r w:rsidRPr="006307E7">
        <w:rPr>
          <w:rFonts w:hAnsi="宋体" w:cs="宋体"/>
          <w:kern w:val="0"/>
        </w:rPr>
        <w:t>的质</w:t>
      </w:r>
      <w:r w:rsidRPr="006307E7">
        <w:rPr>
          <w:rFonts w:hAnsi="宋体" w:cs="宋体" w:hint="eastAsia"/>
          <w:kern w:val="0"/>
        </w:rPr>
        <w:t>质量关系如图</w:t>
      </w:r>
      <w:r w:rsidRPr="006307E7">
        <w:rPr>
          <w:rFonts w:hAnsi="宋体" w:cs="宋体"/>
          <w:kern w:val="0"/>
        </w:rPr>
        <w:t>所示</w:t>
      </w:r>
      <w:r w:rsidRPr="006307E7">
        <w:rPr>
          <w:rFonts w:hAnsi="宋体" w:cs="宋体" w:hint="eastAsia"/>
          <w:kern w:val="0"/>
        </w:rPr>
        <w:t>。</w:t>
      </w:r>
      <w:r w:rsidRPr="006307E7">
        <w:rPr>
          <w:rFonts w:hAnsi="宋体" w:cs="宋体"/>
          <w:kern w:val="0"/>
        </w:rPr>
        <w:t>请计算</w:t>
      </w:r>
      <w:r w:rsidRPr="006307E7">
        <w:rPr>
          <w:rFonts w:hAnsi="宋体" w:cs="宋体" w:hint="eastAsia"/>
          <w:kern w:val="0"/>
        </w:rPr>
        <w:t>：</w:t>
      </w:r>
    </w:p>
    <w:p w:rsidR="005856FE" w:rsidRPr="006307E7" w:rsidRDefault="005170BE" w:rsidP="00A753B9">
      <w:pPr>
        <w:widowControl/>
        <w:spacing w:line="360" w:lineRule="auto"/>
        <w:ind w:leftChars="200" w:left="420"/>
        <w:jc w:val="left"/>
        <w:rPr>
          <w:rFonts w:cs="宋体"/>
          <w:kern w:val="0"/>
        </w:rPr>
      </w:pPr>
      <w:r>
        <w:rPr>
          <w:rFonts w:cs="宋体" w:hint="eastAsia"/>
          <w:noProof/>
          <w:kern w:val="0"/>
        </w:rPr>
        <w:drawing>
          <wp:inline distT="0" distB="0" distL="0" distR="0">
            <wp:extent cx="1400175" cy="981075"/>
            <wp:effectExtent l="19050" t="0" r="9525" b="0"/>
            <wp:docPr id="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lum bright="30000" contrast="78000"/>
                    </a:blip>
                    <a:srcRect/>
                    <a:stretch>
                      <a:fillRect/>
                    </a:stretch>
                  </pic:blipFill>
                  <pic:spPr bwMode="auto">
                    <a:xfrm>
                      <a:off x="0" y="0"/>
                      <a:ext cx="1400175" cy="981075"/>
                    </a:xfrm>
                    <a:prstGeom prst="rect">
                      <a:avLst/>
                    </a:prstGeom>
                    <a:noFill/>
                    <a:ln w="9525">
                      <a:noFill/>
                      <a:miter lim="800000"/>
                      <a:headEnd/>
                      <a:tailEnd/>
                    </a:ln>
                  </pic:spPr>
                </pic:pic>
              </a:graphicData>
            </a:graphic>
          </wp:inline>
        </w:drawing>
      </w:r>
    </w:p>
    <w:p w:rsidR="005856FE" w:rsidRPr="006307E7" w:rsidRDefault="005170BE" w:rsidP="00A753B9">
      <w:pPr>
        <w:widowControl/>
        <w:spacing w:line="360" w:lineRule="auto"/>
        <w:ind w:leftChars="200" w:left="420"/>
        <w:jc w:val="left"/>
        <w:rPr>
          <w:rFonts w:cs="宋体"/>
          <w:kern w:val="0"/>
        </w:rPr>
      </w:pPr>
      <w:r w:rsidRPr="006307E7">
        <w:rPr>
          <w:rFonts w:cs="宋体"/>
          <w:kern w:val="0"/>
        </w:rPr>
        <w:t>(1)</w:t>
      </w:r>
      <w:r w:rsidRPr="006307E7">
        <w:rPr>
          <w:rFonts w:hAnsi="宋体" w:cs="宋体"/>
          <w:kern w:val="0"/>
        </w:rPr>
        <w:t>生成</w:t>
      </w:r>
      <w:r w:rsidRPr="006307E7">
        <w:rPr>
          <w:rFonts w:cs="宋体" w:hint="eastAsia"/>
          <w:kern w:val="0"/>
        </w:rPr>
        <w:t>CO</w:t>
      </w:r>
      <w:r w:rsidRPr="006307E7">
        <w:rPr>
          <w:rFonts w:cs="宋体" w:hint="eastAsia"/>
          <w:kern w:val="0"/>
          <w:vertAlign w:val="subscript"/>
        </w:rPr>
        <w:t>2</w:t>
      </w:r>
      <w:r w:rsidRPr="006307E7">
        <w:rPr>
          <w:rFonts w:hAnsi="宋体" w:cs="宋体"/>
          <w:kern w:val="0"/>
        </w:rPr>
        <w:t>的质量</w:t>
      </w:r>
      <w:r w:rsidRPr="006307E7">
        <w:rPr>
          <w:rFonts w:hAnsi="宋体" w:cs="宋体" w:hint="eastAsia"/>
          <w:kern w:val="0"/>
        </w:rPr>
        <w:t>是</w:t>
      </w:r>
      <w:r w:rsidRPr="006307E7">
        <w:rPr>
          <w:rFonts w:cs="宋体" w:hint="eastAsia"/>
          <w:kern w:val="0"/>
        </w:rPr>
        <w:t>_____g</w:t>
      </w:r>
      <w:r w:rsidRPr="006307E7">
        <w:rPr>
          <w:rFonts w:hAnsi="宋体" w:cs="宋体" w:hint="eastAsia"/>
          <w:kern w:val="0"/>
        </w:rPr>
        <w:t>。</w:t>
      </w:r>
    </w:p>
    <w:p w:rsidR="005856FE" w:rsidRDefault="005170BE" w:rsidP="00A753B9">
      <w:pPr>
        <w:widowControl/>
        <w:spacing w:line="360" w:lineRule="auto"/>
        <w:ind w:leftChars="200" w:left="420"/>
        <w:jc w:val="left"/>
        <w:rPr>
          <w:rFonts w:hAnsi="宋体" w:cs="宋体"/>
          <w:kern w:val="0"/>
        </w:rPr>
      </w:pPr>
      <w:r w:rsidRPr="006307E7">
        <w:rPr>
          <w:rFonts w:cs="宋体"/>
          <w:kern w:val="0"/>
        </w:rPr>
        <w:lastRenderedPageBreak/>
        <w:t>(2)</w:t>
      </w:r>
      <w:r w:rsidRPr="006307E7">
        <w:rPr>
          <w:rFonts w:hAnsi="宋体" w:cs="宋体" w:hint="eastAsia"/>
          <w:kern w:val="0"/>
        </w:rPr>
        <w:t>该</w:t>
      </w:r>
      <w:r w:rsidRPr="006307E7">
        <w:rPr>
          <w:rFonts w:hAnsi="宋体" w:cs="宋体"/>
          <w:kern w:val="0"/>
        </w:rPr>
        <w:t>盐</w:t>
      </w:r>
      <w:r w:rsidRPr="006307E7">
        <w:rPr>
          <w:rFonts w:hAnsi="宋体" w:cs="宋体" w:hint="eastAsia"/>
          <w:kern w:val="0"/>
        </w:rPr>
        <w:t>酸</w:t>
      </w:r>
      <w:r w:rsidRPr="006307E7">
        <w:rPr>
          <w:rFonts w:hAnsi="宋体" w:cs="宋体"/>
          <w:kern w:val="0"/>
        </w:rPr>
        <w:t>的</w:t>
      </w:r>
      <w:r w:rsidRPr="006307E7">
        <w:rPr>
          <w:rFonts w:hAnsi="宋体" w:cs="宋体" w:hint="eastAsia"/>
          <w:kern w:val="0"/>
        </w:rPr>
        <w:t>溶质</w:t>
      </w:r>
      <w:r w:rsidRPr="006307E7">
        <w:rPr>
          <w:rFonts w:hAnsi="宋体" w:cs="宋体"/>
          <w:kern w:val="0"/>
        </w:rPr>
        <w:t>质量分数</w:t>
      </w:r>
      <w:r w:rsidRPr="006307E7">
        <w:rPr>
          <w:rFonts w:cs="宋体" w:hint="eastAsia"/>
          <w:kern w:val="0"/>
        </w:rPr>
        <w:t>(</w:t>
      </w:r>
      <w:r w:rsidRPr="006307E7">
        <w:rPr>
          <w:rFonts w:hAnsi="宋体" w:cs="宋体"/>
          <w:kern w:val="0"/>
        </w:rPr>
        <w:t>计算结果保量</w:t>
      </w:r>
      <w:r w:rsidRPr="006307E7">
        <w:rPr>
          <w:rFonts w:cs="宋体"/>
          <w:kern w:val="0"/>
        </w:rPr>
        <w:t>0.1</w:t>
      </w:r>
      <w:r w:rsidRPr="006307E7">
        <w:rPr>
          <w:rFonts w:cs="宋体" w:hint="eastAsia"/>
          <w:kern w:val="0"/>
        </w:rPr>
        <w:t>%</w:t>
      </w:r>
      <w:r w:rsidRPr="006307E7">
        <w:rPr>
          <w:rFonts w:cs="宋体"/>
          <w:kern w:val="0"/>
        </w:rPr>
        <w:t>)</w:t>
      </w:r>
      <w:r w:rsidRPr="006307E7">
        <w:rPr>
          <w:rFonts w:hAnsi="宋体" w:cs="宋体"/>
          <w:kern w:val="0"/>
        </w:rPr>
        <w:t>。</w:t>
      </w:r>
    </w:p>
    <w:p w:rsidR="00CC5A5E" w:rsidRPr="00CC5A5E" w:rsidRDefault="005170BE" w:rsidP="00CC5A5E">
      <w:pPr>
        <w:spacing w:line="360" w:lineRule="auto"/>
        <w:jc w:val="center"/>
        <w:rPr>
          <w:szCs w:val="21"/>
        </w:rPr>
      </w:pPr>
      <w:r w:rsidRPr="00CC5A5E">
        <w:rPr>
          <w:szCs w:val="21"/>
        </w:rPr>
        <w:t>参考答案</w:t>
      </w:r>
    </w:p>
    <w:p w:rsidR="006D0C1F" w:rsidRDefault="005170BE" w:rsidP="00B8152B">
      <w:pPr>
        <w:widowControl/>
        <w:spacing w:line="360" w:lineRule="auto"/>
        <w:ind w:leftChars="200" w:left="420"/>
        <w:rPr>
          <w:rFonts w:cs="宋体"/>
          <w:b/>
          <w:kern w:val="0"/>
          <w:szCs w:val="21"/>
        </w:rPr>
      </w:pPr>
      <w:r w:rsidRPr="005856FE">
        <w:rPr>
          <w:noProof/>
          <w:szCs w:val="21"/>
        </w:rPr>
        <w:drawing>
          <wp:inline distT="0" distB="0" distL="0" distR="0">
            <wp:extent cx="5274310" cy="5676900"/>
            <wp:effectExtent l="19050" t="0" r="2540" b="0"/>
            <wp:docPr id="16" name="图片 5" descr="C:\Users\Administrator\Desktop\新建文件夹\新疆2018中考化学试题（图片版）\新疆2018中考化学试题含答案\物理化学答案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新建文件夹\新疆2018中考化学试题（图片版）\新疆2018中考化学试题含答案\物理化学答案2.jpg"/>
                    <pic:cNvPicPr>
                      <a:picLocks noChangeAspect="1" noChangeArrowheads="1"/>
                    </pic:cNvPicPr>
                  </pic:nvPicPr>
                  <pic:blipFill>
                    <a:blip r:embed="rId22" cstate="print"/>
                    <a:srcRect t="19241"/>
                    <a:stretch>
                      <a:fillRect/>
                    </a:stretch>
                  </pic:blipFill>
                  <pic:spPr bwMode="auto">
                    <a:xfrm>
                      <a:off x="0" y="0"/>
                      <a:ext cx="5274310" cy="5676900"/>
                    </a:xfrm>
                    <a:prstGeom prst="rect">
                      <a:avLst/>
                    </a:prstGeom>
                    <a:noFill/>
                    <a:ln w="9525">
                      <a:noFill/>
                      <a:miter lim="800000"/>
                      <a:headEnd/>
                      <a:tailEnd/>
                    </a:ln>
                  </pic:spPr>
                </pic:pic>
              </a:graphicData>
            </a:graphic>
          </wp:inline>
        </w:drawing>
      </w:r>
    </w:p>
    <w:sectPr w:rsidR="006D0C1F" w:rsidSect="002162AE">
      <w:headerReference w:type="even" r:id="rId23"/>
      <w:headerReference w:type="default" r:id="rId24"/>
      <w:footerReference w:type="even" r:id="rId25"/>
      <w:footerReference w:type="default" r:id="rId26"/>
      <w:headerReference w:type="first" r:id="rId27"/>
      <w:footerReference w:type="first" r:id="rId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0BE" w:rsidRDefault="005170BE" w:rsidP="00A753B9">
      <w:r>
        <w:separator/>
      </w:r>
    </w:p>
  </w:endnote>
  <w:endnote w:type="continuationSeparator" w:id="0">
    <w:p w:rsidR="005170BE" w:rsidRDefault="005170BE" w:rsidP="00A75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3B9" w:rsidRDefault="00A753B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3B9" w:rsidRDefault="00A753B9">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3B9" w:rsidRDefault="00A753B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0BE" w:rsidRDefault="005170BE" w:rsidP="00A753B9">
      <w:r>
        <w:separator/>
      </w:r>
    </w:p>
  </w:footnote>
  <w:footnote w:type="continuationSeparator" w:id="0">
    <w:p w:rsidR="005170BE" w:rsidRDefault="005170BE" w:rsidP="00A753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3B9" w:rsidRDefault="00A753B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3B9" w:rsidRDefault="00A753B9" w:rsidP="00A753B9">
    <w:pPr>
      <w:pStyle w:val="a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3B9" w:rsidRDefault="00A753B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852D04"/>
    <w:multiLevelType w:val="hybridMultilevel"/>
    <w:tmpl w:val="9488F232"/>
    <w:lvl w:ilvl="0" w:tplc="59E8A718">
      <w:start w:val="1"/>
      <w:numFmt w:val="ideographDigital"/>
      <w:lvlText w:val=""/>
      <w:lvlJc w:val="left"/>
    </w:lvl>
    <w:lvl w:ilvl="1" w:tplc="E45077C4">
      <w:numFmt w:val="decimal"/>
      <w:lvlText w:val=""/>
      <w:lvlJc w:val="left"/>
    </w:lvl>
    <w:lvl w:ilvl="2" w:tplc="0324D4A0">
      <w:numFmt w:val="decimal"/>
      <w:lvlText w:val=""/>
      <w:lvlJc w:val="left"/>
    </w:lvl>
    <w:lvl w:ilvl="3" w:tplc="83BC35B0">
      <w:numFmt w:val="decimal"/>
      <w:lvlText w:val=""/>
      <w:lvlJc w:val="left"/>
    </w:lvl>
    <w:lvl w:ilvl="4" w:tplc="1806DF68">
      <w:numFmt w:val="decimal"/>
      <w:lvlText w:val=""/>
      <w:lvlJc w:val="left"/>
    </w:lvl>
    <w:lvl w:ilvl="5" w:tplc="4E1C1910">
      <w:numFmt w:val="decimal"/>
      <w:lvlText w:val=""/>
      <w:lvlJc w:val="left"/>
    </w:lvl>
    <w:lvl w:ilvl="6" w:tplc="DFD6D24C">
      <w:numFmt w:val="decimal"/>
      <w:lvlText w:val=""/>
      <w:lvlJc w:val="left"/>
    </w:lvl>
    <w:lvl w:ilvl="7" w:tplc="25E896E4">
      <w:numFmt w:val="decimal"/>
      <w:lvlText w:val=""/>
      <w:lvlJc w:val="left"/>
    </w:lvl>
    <w:lvl w:ilvl="8" w:tplc="53FA104A">
      <w:numFmt w:val="decimal"/>
      <w:lvlText w:val=""/>
      <w:lvlJc w:val="left"/>
    </w:lvl>
  </w:abstractNum>
  <w:abstractNum w:abstractNumId="1">
    <w:nsid w:val="064AA5D8"/>
    <w:multiLevelType w:val="hybridMultilevel"/>
    <w:tmpl w:val="D818AC09"/>
    <w:lvl w:ilvl="0" w:tplc="A1B65592">
      <w:start w:val="1"/>
      <w:numFmt w:val="ideographDigital"/>
      <w:lvlText w:val=""/>
      <w:lvlJc w:val="left"/>
    </w:lvl>
    <w:lvl w:ilvl="1" w:tplc="4E988748">
      <w:numFmt w:val="decimal"/>
      <w:lvlText w:val=""/>
      <w:lvlJc w:val="left"/>
    </w:lvl>
    <w:lvl w:ilvl="2" w:tplc="67AEE928">
      <w:numFmt w:val="decimal"/>
      <w:lvlText w:val=""/>
      <w:lvlJc w:val="left"/>
    </w:lvl>
    <w:lvl w:ilvl="3" w:tplc="3B685072">
      <w:numFmt w:val="decimal"/>
      <w:lvlText w:val=""/>
      <w:lvlJc w:val="left"/>
    </w:lvl>
    <w:lvl w:ilvl="4" w:tplc="7BD66160">
      <w:numFmt w:val="decimal"/>
      <w:lvlText w:val=""/>
      <w:lvlJc w:val="left"/>
    </w:lvl>
    <w:lvl w:ilvl="5" w:tplc="07BE791E">
      <w:numFmt w:val="decimal"/>
      <w:lvlText w:val=""/>
      <w:lvlJc w:val="left"/>
    </w:lvl>
    <w:lvl w:ilvl="6" w:tplc="0868DD38">
      <w:numFmt w:val="decimal"/>
      <w:lvlText w:val=""/>
      <w:lvlJc w:val="left"/>
    </w:lvl>
    <w:lvl w:ilvl="7" w:tplc="3A2C26B6">
      <w:numFmt w:val="decimal"/>
      <w:lvlText w:val=""/>
      <w:lvlJc w:val="left"/>
    </w:lvl>
    <w:lvl w:ilvl="8" w:tplc="8D580708">
      <w:numFmt w:val="decimal"/>
      <w:lvlText w:val=""/>
      <w:lvlJc w:val="left"/>
    </w:lvl>
  </w:abstractNum>
  <w:abstractNum w:abstractNumId="2">
    <w:nsid w:val="37446CF3"/>
    <w:multiLevelType w:val="hybridMultilevel"/>
    <w:tmpl w:val="0B7E390E"/>
    <w:lvl w:ilvl="0" w:tplc="7EF042FE">
      <w:start w:val="1"/>
      <w:numFmt w:val="upperLetter"/>
      <w:pStyle w:val="5"/>
      <w:lvlText w:val="%1."/>
      <w:lvlJc w:val="left"/>
      <w:pPr>
        <w:tabs>
          <w:tab w:val="num" w:pos="1230"/>
        </w:tabs>
        <w:ind w:left="1230" w:hanging="360"/>
      </w:pPr>
      <w:rPr>
        <w:rFonts w:hint="eastAsia"/>
      </w:rPr>
    </w:lvl>
    <w:lvl w:ilvl="1" w:tplc="725A86FE" w:tentative="1">
      <w:start w:val="1"/>
      <w:numFmt w:val="lowerLetter"/>
      <w:lvlText w:val="%2)"/>
      <w:lvlJc w:val="left"/>
      <w:pPr>
        <w:tabs>
          <w:tab w:val="num" w:pos="1710"/>
        </w:tabs>
        <w:ind w:left="1710" w:hanging="420"/>
      </w:pPr>
    </w:lvl>
    <w:lvl w:ilvl="2" w:tplc="4D201A56" w:tentative="1">
      <w:start w:val="1"/>
      <w:numFmt w:val="lowerRoman"/>
      <w:lvlText w:val="%3."/>
      <w:lvlJc w:val="right"/>
      <w:pPr>
        <w:tabs>
          <w:tab w:val="num" w:pos="2130"/>
        </w:tabs>
        <w:ind w:left="2130" w:hanging="420"/>
      </w:pPr>
    </w:lvl>
    <w:lvl w:ilvl="3" w:tplc="AF6432BC" w:tentative="1">
      <w:start w:val="1"/>
      <w:numFmt w:val="decimal"/>
      <w:lvlText w:val="%4."/>
      <w:lvlJc w:val="left"/>
      <w:pPr>
        <w:tabs>
          <w:tab w:val="num" w:pos="2550"/>
        </w:tabs>
        <w:ind w:left="2550" w:hanging="420"/>
      </w:pPr>
    </w:lvl>
    <w:lvl w:ilvl="4" w:tplc="DBEA3024" w:tentative="1">
      <w:start w:val="1"/>
      <w:numFmt w:val="lowerLetter"/>
      <w:lvlText w:val="%5)"/>
      <w:lvlJc w:val="left"/>
      <w:pPr>
        <w:tabs>
          <w:tab w:val="num" w:pos="2970"/>
        </w:tabs>
        <w:ind w:left="2970" w:hanging="420"/>
      </w:pPr>
    </w:lvl>
    <w:lvl w:ilvl="5" w:tplc="473050B4" w:tentative="1">
      <w:start w:val="1"/>
      <w:numFmt w:val="lowerRoman"/>
      <w:lvlText w:val="%6."/>
      <w:lvlJc w:val="right"/>
      <w:pPr>
        <w:tabs>
          <w:tab w:val="num" w:pos="3390"/>
        </w:tabs>
        <w:ind w:left="3390" w:hanging="420"/>
      </w:pPr>
    </w:lvl>
    <w:lvl w:ilvl="6" w:tplc="6AC6BFCC" w:tentative="1">
      <w:start w:val="1"/>
      <w:numFmt w:val="decimal"/>
      <w:lvlText w:val="%7."/>
      <w:lvlJc w:val="left"/>
      <w:pPr>
        <w:tabs>
          <w:tab w:val="num" w:pos="3810"/>
        </w:tabs>
        <w:ind w:left="3810" w:hanging="420"/>
      </w:pPr>
    </w:lvl>
    <w:lvl w:ilvl="7" w:tplc="8DBE4682" w:tentative="1">
      <w:start w:val="1"/>
      <w:numFmt w:val="lowerLetter"/>
      <w:lvlText w:val="%8)"/>
      <w:lvlJc w:val="left"/>
      <w:pPr>
        <w:tabs>
          <w:tab w:val="num" w:pos="4230"/>
        </w:tabs>
        <w:ind w:left="4230" w:hanging="420"/>
      </w:pPr>
    </w:lvl>
    <w:lvl w:ilvl="8" w:tplc="57D86694" w:tentative="1">
      <w:start w:val="1"/>
      <w:numFmt w:val="lowerRoman"/>
      <w:lvlText w:val="%9."/>
      <w:lvlJc w:val="right"/>
      <w:pPr>
        <w:tabs>
          <w:tab w:val="num" w:pos="4650"/>
        </w:tabs>
        <w:ind w:left="4650" w:hanging="420"/>
      </w:pPr>
    </w:lvl>
  </w:abstractNum>
  <w:abstractNum w:abstractNumId="3">
    <w:nsid w:val="4B71A3CD"/>
    <w:multiLevelType w:val="hybridMultilevel"/>
    <w:tmpl w:val="92B14A06"/>
    <w:lvl w:ilvl="0" w:tplc="C9D20F8A">
      <w:start w:val="1"/>
      <w:numFmt w:val="ideographDigital"/>
      <w:lvlText w:val=""/>
      <w:lvlJc w:val="left"/>
    </w:lvl>
    <w:lvl w:ilvl="1" w:tplc="96F84C9C">
      <w:numFmt w:val="decimal"/>
      <w:lvlText w:val=""/>
      <w:lvlJc w:val="left"/>
    </w:lvl>
    <w:lvl w:ilvl="2" w:tplc="7C5C38D6">
      <w:numFmt w:val="decimal"/>
      <w:lvlText w:val=""/>
      <w:lvlJc w:val="left"/>
    </w:lvl>
    <w:lvl w:ilvl="3" w:tplc="D50CD7EC">
      <w:numFmt w:val="decimal"/>
      <w:lvlText w:val=""/>
      <w:lvlJc w:val="left"/>
    </w:lvl>
    <w:lvl w:ilvl="4" w:tplc="F8DA5254">
      <w:numFmt w:val="decimal"/>
      <w:lvlText w:val=""/>
      <w:lvlJc w:val="left"/>
    </w:lvl>
    <w:lvl w:ilvl="5" w:tplc="F8DCA2E2">
      <w:numFmt w:val="decimal"/>
      <w:lvlText w:val=""/>
      <w:lvlJc w:val="left"/>
    </w:lvl>
    <w:lvl w:ilvl="6" w:tplc="31EEC358">
      <w:numFmt w:val="decimal"/>
      <w:lvlText w:val=""/>
      <w:lvlJc w:val="left"/>
    </w:lvl>
    <w:lvl w:ilvl="7" w:tplc="877055BC">
      <w:numFmt w:val="decimal"/>
      <w:lvlText w:val=""/>
      <w:lvlJc w:val="left"/>
    </w:lvl>
    <w:lvl w:ilvl="8" w:tplc="6278E97C">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8152B"/>
    <w:rsid w:val="005170BE"/>
    <w:rsid w:val="00A753B9"/>
    <w:rsid w:val="00B8152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E84"/>
    <w:pPr>
      <w:widowControl w:val="0"/>
      <w:jc w:val="both"/>
    </w:pPr>
    <w:rPr>
      <w:rFonts w:ascii="Times New Roman" w:eastAsia="宋体" w:hAnsi="Times New Roman" w:cs="Times New Roman"/>
      <w:szCs w:val="24"/>
    </w:rPr>
  </w:style>
  <w:style w:type="paragraph" w:styleId="1">
    <w:name w:val="heading 1"/>
    <w:basedOn w:val="a"/>
    <w:next w:val="a"/>
    <w:link w:val="1Char"/>
    <w:qFormat/>
    <w:rsid w:val="006D0C1F"/>
    <w:pPr>
      <w:keepNext/>
      <w:keepLines/>
      <w:widowControl/>
      <w:spacing w:before="480" w:line="276" w:lineRule="auto"/>
      <w:jc w:val="left"/>
      <w:outlineLvl w:val="0"/>
    </w:pPr>
    <w:rPr>
      <w:rFonts w:ascii="宋体" w:hAnsi="Courier New"/>
      <w:kern w:val="0"/>
      <w:sz w:val="20"/>
      <w:szCs w:val="21"/>
    </w:rPr>
  </w:style>
  <w:style w:type="paragraph" w:styleId="2">
    <w:name w:val="heading 2"/>
    <w:basedOn w:val="a"/>
    <w:next w:val="a"/>
    <w:link w:val="2Char"/>
    <w:qFormat/>
    <w:rsid w:val="006D0C1F"/>
    <w:pPr>
      <w:keepNext/>
      <w:keepLines/>
      <w:spacing w:before="260" w:after="260" w:line="416" w:lineRule="auto"/>
      <w:outlineLvl w:val="1"/>
    </w:pPr>
    <w:rPr>
      <w:rFonts w:ascii="Arial" w:eastAsia="黑体" w:hAnsi="Arial"/>
      <w:b/>
      <w:bCs/>
      <w:sz w:val="32"/>
      <w:szCs w:val="32"/>
    </w:rPr>
  </w:style>
  <w:style w:type="paragraph" w:styleId="5">
    <w:name w:val="heading 5"/>
    <w:basedOn w:val="a"/>
    <w:next w:val="a"/>
    <w:link w:val="5Char"/>
    <w:qFormat/>
    <w:rsid w:val="006D0C1F"/>
    <w:pPr>
      <w:keepNext/>
      <w:numPr>
        <w:numId w:val="1"/>
      </w:numPr>
      <w:spacing w:line="360" w:lineRule="auto"/>
      <w:outlineLvl w:val="4"/>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5E84"/>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semiHidden/>
    <w:unhideWhenUsed/>
    <w:rsid w:val="00A95E84"/>
    <w:rPr>
      <w:sz w:val="18"/>
      <w:szCs w:val="18"/>
    </w:rPr>
  </w:style>
  <w:style w:type="character" w:customStyle="1" w:styleId="Char">
    <w:name w:val="批注框文本 Char"/>
    <w:basedOn w:val="a0"/>
    <w:link w:val="a4"/>
    <w:semiHidden/>
    <w:rsid w:val="00A95E84"/>
    <w:rPr>
      <w:rFonts w:ascii="Times New Roman" w:eastAsia="宋体" w:hAnsi="Times New Roman" w:cs="Times New Roman"/>
      <w:sz w:val="18"/>
      <w:szCs w:val="18"/>
    </w:rPr>
  </w:style>
  <w:style w:type="paragraph" w:styleId="a5">
    <w:name w:val="header"/>
    <w:basedOn w:val="a"/>
    <w:link w:val="Char0"/>
    <w:unhideWhenUsed/>
    <w:rsid w:val="00AC130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semiHidden/>
    <w:rsid w:val="00AC1302"/>
    <w:rPr>
      <w:rFonts w:ascii="Times New Roman" w:eastAsia="宋体" w:hAnsi="Times New Roman" w:cs="Times New Roman"/>
      <w:sz w:val="18"/>
      <w:szCs w:val="18"/>
    </w:rPr>
  </w:style>
  <w:style w:type="paragraph" w:styleId="a6">
    <w:name w:val="footer"/>
    <w:basedOn w:val="a"/>
    <w:link w:val="Char1"/>
    <w:unhideWhenUsed/>
    <w:rsid w:val="00AC1302"/>
    <w:pPr>
      <w:tabs>
        <w:tab w:val="center" w:pos="4153"/>
        <w:tab w:val="right" w:pos="8306"/>
      </w:tabs>
      <w:snapToGrid w:val="0"/>
      <w:jc w:val="left"/>
    </w:pPr>
    <w:rPr>
      <w:sz w:val="18"/>
      <w:szCs w:val="18"/>
    </w:rPr>
  </w:style>
  <w:style w:type="character" w:customStyle="1" w:styleId="Char1">
    <w:name w:val="页脚 Char"/>
    <w:basedOn w:val="a0"/>
    <w:link w:val="a6"/>
    <w:rsid w:val="00AC1302"/>
    <w:rPr>
      <w:rFonts w:ascii="Times New Roman" w:eastAsia="宋体" w:hAnsi="Times New Roman" w:cs="Times New Roman"/>
      <w:sz w:val="18"/>
      <w:szCs w:val="18"/>
    </w:rPr>
  </w:style>
  <w:style w:type="paragraph" w:customStyle="1" w:styleId="Normal1">
    <w:name w:val="Normal_1"/>
    <w:qFormat/>
    <w:rsid w:val="00AC1302"/>
    <w:pPr>
      <w:widowControl w:val="0"/>
      <w:jc w:val="both"/>
    </w:pPr>
    <w:rPr>
      <w:rFonts w:ascii="Times New Roman" w:eastAsia="宋体" w:hAnsi="Times New Roman" w:cs="宋体"/>
    </w:rPr>
  </w:style>
  <w:style w:type="character" w:customStyle="1" w:styleId="1Char">
    <w:name w:val="标题 1 Char"/>
    <w:basedOn w:val="a0"/>
    <w:link w:val="1"/>
    <w:rsid w:val="006D0C1F"/>
    <w:rPr>
      <w:rFonts w:ascii="宋体" w:eastAsia="宋体" w:hAnsi="Courier New" w:cs="Times New Roman"/>
      <w:kern w:val="0"/>
      <w:sz w:val="20"/>
      <w:szCs w:val="21"/>
      <w:lang w:val="en-US" w:eastAsia="zh-CN"/>
    </w:rPr>
  </w:style>
  <w:style w:type="character" w:customStyle="1" w:styleId="2Char">
    <w:name w:val="标题 2 Char"/>
    <w:basedOn w:val="a0"/>
    <w:link w:val="2"/>
    <w:rsid w:val="006D0C1F"/>
    <w:rPr>
      <w:rFonts w:ascii="Arial" w:eastAsia="黑体" w:hAnsi="Arial" w:cs="Times New Roman"/>
      <w:b/>
      <w:bCs/>
      <w:sz w:val="32"/>
      <w:szCs w:val="32"/>
    </w:rPr>
  </w:style>
  <w:style w:type="character" w:customStyle="1" w:styleId="5Char">
    <w:name w:val="标题 5 Char"/>
    <w:basedOn w:val="a0"/>
    <w:link w:val="5"/>
    <w:rsid w:val="006D0C1F"/>
    <w:rPr>
      <w:rFonts w:ascii="Times New Roman" w:eastAsia="宋体" w:hAnsi="Times New Roman" w:cs="Times New Roman"/>
      <w:b/>
      <w:bCs/>
      <w:szCs w:val="20"/>
    </w:rPr>
  </w:style>
  <w:style w:type="paragraph" w:styleId="a7">
    <w:name w:val="Body Text Indent"/>
    <w:basedOn w:val="a"/>
    <w:link w:val="Char2"/>
    <w:rsid w:val="006D0C1F"/>
    <w:pPr>
      <w:spacing w:line="160" w:lineRule="atLeast"/>
      <w:ind w:firstLineChars="400" w:firstLine="1120"/>
    </w:pPr>
    <w:rPr>
      <w:rFonts w:ascii="新宋体" w:eastAsia="新宋体" w:hAnsi="新宋体"/>
      <w:sz w:val="28"/>
    </w:rPr>
  </w:style>
  <w:style w:type="character" w:customStyle="1" w:styleId="Char2">
    <w:name w:val="正文文本缩进 Char"/>
    <w:basedOn w:val="a0"/>
    <w:link w:val="a7"/>
    <w:rsid w:val="006D0C1F"/>
    <w:rPr>
      <w:rFonts w:ascii="新宋体" w:eastAsia="新宋体" w:hAnsi="新宋体" w:cs="Times New Roman"/>
      <w:sz w:val="28"/>
      <w:szCs w:val="24"/>
    </w:rPr>
  </w:style>
  <w:style w:type="paragraph" w:customStyle="1" w:styleId="10">
    <w:name w:val="页眉1"/>
    <w:rsid w:val="006D0C1F"/>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paragraph" w:customStyle="1" w:styleId="Char3Char">
    <w:name w:val="Char3 Char"/>
    <w:basedOn w:val="a"/>
    <w:rsid w:val="006D0C1F"/>
    <w:pPr>
      <w:widowControl/>
      <w:spacing w:line="300" w:lineRule="auto"/>
      <w:ind w:firstLineChars="200" w:firstLine="200"/>
    </w:pPr>
    <w:rPr>
      <w:kern w:val="0"/>
      <w:szCs w:val="20"/>
    </w:rPr>
  </w:style>
  <w:style w:type="paragraph" w:customStyle="1" w:styleId="CharCharCharCharCharCharChar">
    <w:name w:val="Char Char Char Char Char Char Char"/>
    <w:basedOn w:val="a"/>
    <w:rsid w:val="006D0C1F"/>
    <w:pPr>
      <w:widowControl/>
      <w:spacing w:line="300" w:lineRule="auto"/>
      <w:ind w:firstLineChars="200" w:firstLine="200"/>
    </w:pPr>
    <w:rPr>
      <w:kern w:val="0"/>
      <w:szCs w:val="20"/>
    </w:rPr>
  </w:style>
  <w:style w:type="paragraph" w:customStyle="1" w:styleId="CharCharCharCharCharCharCharCharCharCharCharCharCharCharCharCharCharCharChar">
    <w:name w:val="Char Char Char Char Char Char Char Char Char Char Char Char Char Char Char Char Char Char Char"/>
    <w:basedOn w:val="a"/>
    <w:rsid w:val="006D0C1F"/>
    <w:pPr>
      <w:widowControl/>
      <w:spacing w:line="300" w:lineRule="auto"/>
      <w:ind w:firstLineChars="200" w:firstLine="200"/>
    </w:pPr>
  </w:style>
  <w:style w:type="paragraph" w:styleId="a8">
    <w:name w:val="Plain Text"/>
    <w:aliases w:val=" Char, Char Char Char,Char,Char Char,Char Char Char,Plain Te,Plain Text_0,普,普通,普通文字,普通文字 Char,标题1,标题1 Char Char,标题1 Char Char Char Char Char,游数的,游数的格式,纯文本 Char Char,纯文本 Char Char Char,纯文本 Char Char1,纯文本 Char Char1 Char Char Char,纯文本 Char1"/>
    <w:basedOn w:val="a"/>
    <w:link w:val="Char20"/>
    <w:rsid w:val="006D0C1F"/>
    <w:pPr>
      <w:adjustRightInd w:val="0"/>
      <w:spacing w:line="312" w:lineRule="atLeast"/>
      <w:textAlignment w:val="baseline"/>
    </w:pPr>
    <w:rPr>
      <w:rFonts w:ascii="宋体" w:hAnsi="Courier New" w:cs="Courier New"/>
      <w:kern w:val="0"/>
      <w:szCs w:val="21"/>
    </w:rPr>
  </w:style>
  <w:style w:type="character" w:customStyle="1" w:styleId="Char3">
    <w:name w:val="纯文本 Char"/>
    <w:basedOn w:val="a0"/>
    <w:uiPriority w:val="99"/>
    <w:semiHidden/>
    <w:rsid w:val="006D0C1F"/>
    <w:rPr>
      <w:rFonts w:ascii="宋体" w:eastAsia="宋体" w:hAnsi="Courier New" w:cs="Courier New"/>
      <w:szCs w:val="21"/>
    </w:rPr>
  </w:style>
  <w:style w:type="character" w:customStyle="1" w:styleId="Char20">
    <w:name w:val="纯文本 Char2"/>
    <w:aliases w:val=" Char Char, Char Char Char Char,Char Char1,Char Char Char1,Char Char Char Char,Plain Te Char,Plain Text_0 Char,普 Char,普通 Char,普通文字 Char1,普通文字 Char Char,标题1 Char,标题1 Char Char Char,标题1 Char Char Char Char Char Char,游数的 Char,游数的格式 Char"/>
    <w:basedOn w:val="a0"/>
    <w:link w:val="a8"/>
    <w:rsid w:val="006D0C1F"/>
    <w:rPr>
      <w:rFonts w:ascii="宋体" w:eastAsia="宋体" w:hAnsi="Courier New" w:cs="Courier New"/>
      <w:kern w:val="0"/>
      <w:szCs w:val="21"/>
    </w:rPr>
  </w:style>
  <w:style w:type="character" w:styleId="a9">
    <w:name w:val="Strong"/>
    <w:basedOn w:val="a0"/>
    <w:qFormat/>
    <w:rsid w:val="006D0C1F"/>
    <w:rPr>
      <w:b/>
      <w:bCs/>
    </w:rPr>
  </w:style>
  <w:style w:type="paragraph" w:customStyle="1" w:styleId="CharCharCharCharCharCharCharCharChar">
    <w:name w:val="Char Char Char Char Char Char Char Char Char"/>
    <w:basedOn w:val="a"/>
    <w:rsid w:val="006D0C1F"/>
    <w:pPr>
      <w:widowControl/>
      <w:spacing w:line="300" w:lineRule="auto"/>
      <w:ind w:firstLineChars="200" w:firstLine="200"/>
    </w:pPr>
    <w:rPr>
      <w:kern w:val="0"/>
      <w:szCs w:val="20"/>
    </w:rPr>
  </w:style>
  <w:style w:type="paragraph" w:customStyle="1" w:styleId="Char2CharCharChar">
    <w:name w:val="Char2 Char Char Char"/>
    <w:basedOn w:val="a"/>
    <w:autoRedefine/>
    <w:rsid w:val="006D0C1F"/>
    <w:pPr>
      <w:widowControl/>
      <w:spacing w:line="300" w:lineRule="auto"/>
      <w:ind w:firstLineChars="200" w:firstLine="200"/>
    </w:pPr>
    <w:rPr>
      <w:rFonts w:ascii="Verdana" w:hAnsi="Verdana"/>
      <w:kern w:val="0"/>
      <w:szCs w:val="20"/>
      <w:lang w:eastAsia="en-US"/>
    </w:rPr>
  </w:style>
  <w:style w:type="character" w:styleId="aa">
    <w:name w:val="page number"/>
    <w:basedOn w:val="a0"/>
    <w:rsid w:val="006D0C1F"/>
  </w:style>
  <w:style w:type="paragraph" w:customStyle="1" w:styleId="p0">
    <w:name w:val="p0"/>
    <w:basedOn w:val="a"/>
    <w:rsid w:val="006D0C1F"/>
    <w:pPr>
      <w:widowControl/>
    </w:pPr>
    <w:rPr>
      <w:kern w:val="0"/>
      <w:szCs w:val="21"/>
    </w:rPr>
  </w:style>
  <w:style w:type="paragraph" w:customStyle="1" w:styleId="Char30">
    <w:name w:val="Char3"/>
    <w:basedOn w:val="a"/>
    <w:autoRedefine/>
    <w:rsid w:val="006D0C1F"/>
    <w:pPr>
      <w:widowControl/>
      <w:spacing w:line="300" w:lineRule="auto"/>
      <w:ind w:firstLineChars="200" w:firstLine="200"/>
    </w:pPr>
    <w:rPr>
      <w:rFonts w:ascii="Verdana" w:hAnsi="Verdana"/>
      <w:kern w:val="0"/>
      <w:szCs w:val="20"/>
      <w:lang w:eastAsia="en-US"/>
    </w:rPr>
  </w:style>
  <w:style w:type="paragraph" w:styleId="ab">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
    <w:link w:val="Char4"/>
    <w:rsid w:val="006D0C1F"/>
    <w:pPr>
      <w:widowControl/>
      <w:spacing w:before="100" w:beforeAutospacing="1" w:after="100" w:afterAutospacing="1"/>
      <w:jc w:val="left"/>
    </w:pPr>
    <w:rPr>
      <w:rFonts w:ascii="宋体" w:hAnsi="宋体" w:cs="宋体"/>
      <w:kern w:val="0"/>
      <w:sz w:val="24"/>
    </w:rPr>
  </w:style>
  <w:style w:type="character" w:customStyle="1" w:styleId="Char4">
    <w:name w:val="普通(网站) Char"/>
    <w:aliases w:val="123 Char,普通 (Web) Char,普通 (Web)1 Char,普通(Web) Char1,普通(Web) Char Char1,普通(Web) Char Char Char,普通(Web) Char Char Char Char Char,普通(Web) Char Char Char Char Char Char Char Char1,普通(Web) Char Char Char Char Char Char Char Char Char1"/>
    <w:link w:val="ab"/>
    <w:rsid w:val="006D0C1F"/>
    <w:rPr>
      <w:rFonts w:ascii="宋体" w:eastAsia="宋体" w:hAnsi="宋体" w:cs="宋体"/>
      <w:kern w:val="0"/>
      <w:sz w:val="24"/>
      <w:szCs w:val="24"/>
    </w:rPr>
  </w:style>
  <w:style w:type="paragraph" w:styleId="ac">
    <w:name w:val="Block Text"/>
    <w:basedOn w:val="a"/>
    <w:rsid w:val="006D0C1F"/>
    <w:pPr>
      <w:autoSpaceDE w:val="0"/>
      <w:autoSpaceDN w:val="0"/>
      <w:adjustRightInd w:val="0"/>
      <w:spacing w:line="360" w:lineRule="auto"/>
      <w:ind w:left="378" w:right="212" w:hanging="378"/>
    </w:pPr>
    <w:rPr>
      <w:rFonts w:ascii="黑体" w:eastAsia="黑体"/>
      <w:b/>
      <w:szCs w:val="20"/>
    </w:rPr>
  </w:style>
  <w:style w:type="paragraph" w:styleId="ad">
    <w:name w:val="Date"/>
    <w:basedOn w:val="a"/>
    <w:next w:val="a"/>
    <w:link w:val="Char5"/>
    <w:rsid w:val="006D0C1F"/>
  </w:style>
  <w:style w:type="character" w:customStyle="1" w:styleId="Char5">
    <w:name w:val="日期 Char"/>
    <w:basedOn w:val="a0"/>
    <w:link w:val="ad"/>
    <w:rsid w:val="006D0C1F"/>
    <w:rPr>
      <w:rFonts w:ascii="Times New Roman" w:eastAsia="宋体" w:hAnsi="Times New Roman" w:cs="Times New Roman"/>
      <w:szCs w:val="24"/>
    </w:rPr>
  </w:style>
  <w:style w:type="character" w:customStyle="1" w:styleId="16">
    <w:name w:val="正文文本 (16)_"/>
    <w:basedOn w:val="a0"/>
    <w:link w:val="160"/>
    <w:rsid w:val="006D0C1F"/>
    <w:rPr>
      <w:sz w:val="18"/>
      <w:szCs w:val="18"/>
      <w:shd w:val="clear" w:color="auto" w:fill="FFFFFF"/>
    </w:rPr>
  </w:style>
  <w:style w:type="paragraph" w:customStyle="1" w:styleId="160">
    <w:name w:val="正文文本 (16)"/>
    <w:basedOn w:val="a"/>
    <w:link w:val="16"/>
    <w:rsid w:val="006D0C1F"/>
    <w:pPr>
      <w:widowControl/>
      <w:shd w:val="clear" w:color="auto" w:fill="FFFFFF"/>
      <w:spacing w:after="1680" w:line="240" w:lineRule="atLeast"/>
      <w:jc w:val="left"/>
    </w:pPr>
    <w:rPr>
      <w:rFonts w:asciiTheme="minorHAnsi" w:eastAsiaTheme="minorEastAsia" w:hAnsiTheme="minorHAnsi" w:cstheme="minorBidi"/>
      <w:sz w:val="18"/>
      <w:szCs w:val="18"/>
      <w:shd w:val="clear" w:color="auto" w:fill="FFFFFF"/>
    </w:rPr>
  </w:style>
  <w:style w:type="character" w:customStyle="1" w:styleId="CharChar">
    <w:name w:val="答案正文 Char Char"/>
    <w:link w:val="ae"/>
    <w:rsid w:val="006D0C1F"/>
    <w:rPr>
      <w:rFonts w:eastAsia="宋体"/>
    </w:rPr>
  </w:style>
  <w:style w:type="paragraph" w:customStyle="1" w:styleId="ae">
    <w:name w:val="答案正文"/>
    <w:basedOn w:val="a"/>
    <w:link w:val="CharChar"/>
    <w:qFormat/>
    <w:rsid w:val="006D0C1F"/>
    <w:rPr>
      <w:rFonts w:asciiTheme="minorHAnsi" w:hAnsiTheme="minorHAnsi" w:cstheme="minorBidi"/>
      <w:szCs w:val="22"/>
    </w:rPr>
  </w:style>
  <w:style w:type="character" w:customStyle="1" w:styleId="CharChar0">
    <w:name w:val="试题正文 Char Char"/>
    <w:link w:val="af"/>
    <w:rsid w:val="006D0C1F"/>
    <w:rPr>
      <w:rFonts w:eastAsia="宋体"/>
      <w:szCs w:val="21"/>
    </w:rPr>
  </w:style>
  <w:style w:type="paragraph" w:customStyle="1" w:styleId="af">
    <w:name w:val="试题正文"/>
    <w:basedOn w:val="a"/>
    <w:link w:val="CharChar0"/>
    <w:qFormat/>
    <w:rsid w:val="006D0C1F"/>
    <w:rPr>
      <w:rFonts w:asciiTheme="minorHAnsi" w:hAnsiTheme="minorHAnsi" w:cstheme="minorBidi"/>
      <w:szCs w:val="21"/>
    </w:rPr>
  </w:style>
  <w:style w:type="paragraph" w:styleId="af0">
    <w:name w:val="Normal Indent"/>
    <w:basedOn w:val="a"/>
    <w:rsid w:val="006D0C1F"/>
    <w:pPr>
      <w:ind w:firstLine="420"/>
    </w:pPr>
    <w:rPr>
      <w:szCs w:val="20"/>
    </w:rPr>
  </w:style>
  <w:style w:type="character" w:customStyle="1" w:styleId="FooterChar">
    <w:name w:val="Footer Char"/>
    <w:basedOn w:val="a0"/>
    <w:locked/>
    <w:rsid w:val="006D0C1F"/>
    <w:rPr>
      <w:rFonts w:ascii="Calibri" w:eastAsia="宋体" w:hAnsi="Calibri"/>
      <w:kern w:val="2"/>
      <w:sz w:val="18"/>
      <w:szCs w:val="18"/>
      <w:lang w:val="en-US" w:eastAsia="zh-CN" w:bidi="ar-SA"/>
    </w:rPr>
  </w:style>
  <w:style w:type="paragraph" w:customStyle="1" w:styleId="11">
    <w:name w:val="列出段落1"/>
    <w:basedOn w:val="a"/>
    <w:rsid w:val="006D0C1F"/>
    <w:pPr>
      <w:ind w:firstLineChars="200" w:firstLine="420"/>
    </w:pPr>
    <w:rPr>
      <w:rFonts w:ascii="Calibri" w:hAnsi="Calibri"/>
      <w:szCs w:val="22"/>
    </w:rPr>
  </w:style>
  <w:style w:type="paragraph" w:customStyle="1" w:styleId="0">
    <w:name w:val="正文_0"/>
    <w:qFormat/>
    <w:rsid w:val="006D0C1F"/>
    <w:pPr>
      <w:widowControl w:val="0"/>
      <w:jc w:val="both"/>
    </w:pPr>
    <w:rPr>
      <w:rFonts w:ascii="Calibri" w:eastAsia="宋体" w:hAnsi="Calibri" w:cs="Times New Roman"/>
    </w:rPr>
  </w:style>
  <w:style w:type="paragraph" w:customStyle="1" w:styleId="Default">
    <w:name w:val="Default"/>
    <w:rsid w:val="006D0C1F"/>
    <w:pPr>
      <w:widowControl w:val="0"/>
      <w:autoSpaceDE w:val="0"/>
      <w:autoSpaceDN w:val="0"/>
      <w:adjustRightInd w:val="0"/>
    </w:pPr>
    <w:rPr>
      <w:rFonts w:ascii="Calibri" w:eastAsia="宋体" w:hAnsi="Calibri" w:cs="Calibri"/>
      <w:color w:val="000000"/>
      <w:kern w:val="0"/>
      <w:sz w:val="24"/>
      <w:szCs w:val="24"/>
    </w:rPr>
  </w:style>
  <w:style w:type="paragraph" w:customStyle="1" w:styleId="12">
    <w:name w:val="无间隔1"/>
    <w:link w:val="Char6"/>
    <w:qFormat/>
    <w:rsid w:val="006D0C1F"/>
    <w:rPr>
      <w:rFonts w:ascii="Calibri" w:eastAsia="宋体" w:hAnsi="Calibri" w:cs="Times New Roman"/>
      <w:kern w:val="0"/>
      <w:sz w:val="22"/>
    </w:rPr>
  </w:style>
  <w:style w:type="character" w:customStyle="1" w:styleId="Char6">
    <w:name w:val="无间隔 Char"/>
    <w:basedOn w:val="a0"/>
    <w:link w:val="12"/>
    <w:rsid w:val="006D0C1F"/>
    <w:rPr>
      <w:rFonts w:ascii="Calibri" w:eastAsia="宋体" w:hAnsi="Calibri" w:cs="Times New Roman"/>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http://www.pep.com.cn/oldimages/pic_240975.jpg" TargetMode="External"/><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467</Words>
  <Characters>2662</Characters>
  <Application>Microsoft Office Word</Application>
  <DocSecurity>0</DocSecurity>
  <Lines>22</Lines>
  <Paragraphs>6</Paragraphs>
  <ScaleCrop>false</ScaleCrop>
  <Company/>
  <LinksUpToDate>false</LinksUpToDate>
  <CharactersWithSpaces>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cp:revision>
  <dcterms:created xsi:type="dcterms:W3CDTF">2018-06-26T00:34:00Z</dcterms:created>
  <dcterms:modified xsi:type="dcterms:W3CDTF">2018-07-07T01:14:00Z</dcterms:modified>
</cp:coreProperties>
</file>