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2CD" w:rsidRPr="002A44F3" w:rsidRDefault="00092397" w:rsidP="002A44F3">
      <w:pPr>
        <w:spacing w:line="360" w:lineRule="auto"/>
        <w:jc w:val="center"/>
        <w:rPr>
          <w:rFonts w:ascii="宋体" w:eastAsia="宋体" w:hAnsi="宋体"/>
          <w:b/>
          <w:color w:val="FF0000"/>
          <w:sz w:val="28"/>
          <w:szCs w:val="44"/>
        </w:rPr>
      </w:pPr>
      <w:r w:rsidRPr="00092397">
        <w:rPr>
          <w:rFonts w:ascii="宋体" w:eastAsia="宋体" w:hAnsi="宋体"/>
          <w:b/>
          <w:color w:val="FF0000"/>
          <w:sz w:val="28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7" type="#_x0000_t75" style="position:absolute;left:0;text-align:left;margin-left:810pt;margin-top:829pt;width:21pt;height:22pt;z-index:251658240;mso-position-horizontal-relative:page;mso-position-vertical-relative:top-margin-area">
            <v:imagedata r:id="rId8" o:title=""/>
            <w10:wrap anchorx="page"/>
          </v:shape>
        </w:pict>
      </w:r>
      <w:r w:rsidR="002A0629" w:rsidRPr="002A44F3">
        <w:rPr>
          <w:rFonts w:ascii="宋体" w:eastAsia="宋体" w:hAnsi="宋体"/>
          <w:b/>
          <w:color w:val="FF0000"/>
          <w:sz w:val="28"/>
          <w:szCs w:val="40"/>
        </w:rPr>
        <w:t>2019</w:t>
      </w:r>
      <w:r w:rsidR="002A0629" w:rsidRPr="002A44F3">
        <w:rPr>
          <w:rFonts w:ascii="宋体" w:eastAsia="宋体" w:hAnsi="宋体" w:hint="eastAsia"/>
          <w:b/>
          <w:color w:val="FF0000"/>
          <w:sz w:val="28"/>
          <w:szCs w:val="40"/>
        </w:rPr>
        <w:t>年广东省初中学业水平考试</w:t>
      </w:r>
      <w:r w:rsidR="002A0629" w:rsidRPr="002A44F3">
        <w:rPr>
          <w:rFonts w:ascii="宋体" w:eastAsia="宋体" w:hAnsi="宋体" w:hint="eastAsia"/>
          <w:b/>
          <w:color w:val="FF0000"/>
          <w:sz w:val="28"/>
          <w:szCs w:val="44"/>
        </w:rPr>
        <w:t>化学</w:t>
      </w: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说明：</w:t>
      </w:r>
      <w:r w:rsidRPr="002A44F3">
        <w:rPr>
          <w:rFonts w:ascii="宋体" w:eastAsia="宋体" w:hAnsi="宋体"/>
        </w:rPr>
        <w:t>1</w:t>
      </w:r>
      <w:r w:rsidRPr="002A44F3">
        <w:rPr>
          <w:rFonts w:ascii="宋体" w:eastAsia="宋体" w:hAnsi="宋体" w:hint="eastAsia"/>
        </w:rPr>
        <w:t>．全卷共</w:t>
      </w:r>
      <w:r w:rsidRPr="002A44F3">
        <w:rPr>
          <w:rFonts w:ascii="宋体" w:eastAsia="宋体" w:hAnsi="宋体"/>
        </w:rPr>
        <w:t>6</w:t>
      </w:r>
      <w:r w:rsidRPr="002A44F3">
        <w:rPr>
          <w:rFonts w:ascii="宋体" w:eastAsia="宋体" w:hAnsi="宋体" w:hint="eastAsia"/>
        </w:rPr>
        <w:t>页，满分为</w:t>
      </w:r>
      <w:r w:rsidRPr="002A44F3">
        <w:rPr>
          <w:rFonts w:ascii="宋体" w:eastAsia="宋体" w:hAnsi="宋体"/>
        </w:rPr>
        <w:t>100</w:t>
      </w:r>
      <w:r w:rsidRPr="002A44F3">
        <w:rPr>
          <w:rFonts w:ascii="宋体" w:eastAsia="宋体" w:hAnsi="宋体" w:hint="eastAsia"/>
        </w:rPr>
        <w:t>分，考试用时为</w:t>
      </w:r>
      <w:r w:rsidRPr="002A44F3">
        <w:rPr>
          <w:rFonts w:ascii="宋体" w:eastAsia="宋体" w:hAnsi="宋体"/>
        </w:rPr>
        <w:t>80</w:t>
      </w:r>
      <w:r w:rsidRPr="002A44F3">
        <w:rPr>
          <w:rFonts w:ascii="宋体" w:eastAsia="宋体" w:hAnsi="宋体" w:hint="eastAsia"/>
        </w:rPr>
        <w:t>分钟。</w:t>
      </w:r>
    </w:p>
    <w:p w:rsidR="00F742CD" w:rsidRPr="002A44F3" w:rsidRDefault="002A0629">
      <w:pPr>
        <w:spacing w:line="360" w:lineRule="auto"/>
        <w:ind w:leftChars="300" w:left="1050" w:hangingChars="200" w:hanging="42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2</w:t>
      </w:r>
      <w:r w:rsidRPr="002A44F3">
        <w:rPr>
          <w:rFonts w:ascii="宋体" w:eastAsia="宋体" w:hAnsi="宋体" w:hint="eastAsia"/>
        </w:rPr>
        <w:t>．答卷前，考生务必用黑色字迹的签字笔或钢笔在答题卡填写自己的准考证号、姓名、考场号、座位号。用</w:t>
      </w:r>
      <w:r w:rsidRPr="002A44F3">
        <w:rPr>
          <w:rFonts w:ascii="宋体" w:eastAsia="宋体" w:hAnsi="宋体"/>
        </w:rPr>
        <w:t>2B</w:t>
      </w:r>
      <w:r w:rsidRPr="002A44F3">
        <w:rPr>
          <w:rFonts w:ascii="宋体" w:eastAsia="宋体" w:hAnsi="宋体" w:hint="eastAsia"/>
        </w:rPr>
        <w:t>铅笔把对应该号码的标号涂黑。</w:t>
      </w:r>
    </w:p>
    <w:p w:rsidR="00F742CD" w:rsidRPr="002A44F3" w:rsidRDefault="002A0629">
      <w:pPr>
        <w:spacing w:line="360" w:lineRule="auto"/>
        <w:ind w:leftChars="300" w:left="840" w:hangingChars="100" w:hanging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3</w:t>
      </w:r>
      <w:r w:rsidRPr="002A44F3">
        <w:rPr>
          <w:rFonts w:ascii="宋体" w:eastAsia="宋体" w:hAnsi="宋体" w:hint="eastAsia"/>
        </w:rPr>
        <w:t>．选择题每小题选出答案后，用</w:t>
      </w:r>
      <w:r w:rsidRPr="002A44F3">
        <w:rPr>
          <w:rFonts w:ascii="宋体" w:eastAsia="宋体" w:hAnsi="宋体"/>
        </w:rPr>
        <w:t>2B</w:t>
      </w:r>
      <w:r w:rsidRPr="002A44F3">
        <w:rPr>
          <w:rFonts w:ascii="宋体" w:eastAsia="宋体" w:hAnsi="宋体" w:hint="eastAsia"/>
        </w:rPr>
        <w:t>铅笔把答题卡上对应题目选项的答案信息点涂黑，如需改动，用橡皮擦干净后，再选涂其他答案，答案不能答在试题上。</w:t>
      </w:r>
      <w:bookmarkStart w:id="0" w:name="_GoBack"/>
      <w:bookmarkEnd w:id="0"/>
    </w:p>
    <w:p w:rsidR="00F742CD" w:rsidRPr="002A44F3" w:rsidRDefault="002A0629">
      <w:pPr>
        <w:spacing w:line="360" w:lineRule="auto"/>
        <w:ind w:leftChars="300" w:left="840" w:hangingChars="100" w:hanging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4</w:t>
      </w:r>
      <w:r w:rsidRPr="002A44F3">
        <w:rPr>
          <w:rFonts w:ascii="宋体" w:eastAsia="宋体" w:hAnsi="宋体" w:hint="eastAsia"/>
        </w:rPr>
        <w:t>．非选择题必须用黑色字迹钢笔或签字笔作答、答案必须写在答题卡各题目指定区域内相应位置上；如需改动，先划掉原来的答案，然后再写上新的答案；不准使用铅笔和涂改液。不按以上要求作答的答案无效。</w:t>
      </w:r>
    </w:p>
    <w:p w:rsidR="00F742CD" w:rsidRPr="002A44F3" w:rsidRDefault="002A0629">
      <w:pPr>
        <w:spacing w:line="360" w:lineRule="auto"/>
        <w:ind w:firstLineChars="300" w:firstLine="63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5</w:t>
      </w:r>
      <w:r w:rsidRPr="002A44F3">
        <w:rPr>
          <w:rFonts w:ascii="宋体" w:eastAsia="宋体" w:hAnsi="宋体" w:hint="eastAsia"/>
        </w:rPr>
        <w:t>．考生务必保持答题卡的整洁。考试结束时，将试卷和答题卡一并交回。</w:t>
      </w:r>
    </w:p>
    <w:p w:rsidR="00F742CD" w:rsidRPr="002A44F3" w:rsidRDefault="002A0629">
      <w:pPr>
        <w:spacing w:line="360" w:lineRule="auto"/>
        <w:ind w:firstLineChars="300" w:firstLine="63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6.</w:t>
      </w:r>
      <w:r w:rsidRPr="002A44F3">
        <w:rPr>
          <w:rFonts w:ascii="宋体" w:eastAsia="宋体" w:hAnsi="宋体" w:hint="eastAsia"/>
        </w:rPr>
        <w:t>可能用到的相对原子质量：</w:t>
      </w:r>
      <w:r w:rsidRPr="002A44F3">
        <w:rPr>
          <w:rFonts w:ascii="宋体" w:eastAsia="宋体" w:hAnsi="宋体"/>
        </w:rPr>
        <w:t>H-1</w:t>
      </w:r>
      <w:r w:rsidRPr="002A44F3">
        <w:rPr>
          <w:rFonts w:ascii="宋体" w:eastAsia="宋体" w:hAnsi="宋体" w:hint="eastAsia"/>
        </w:rPr>
        <w:t xml:space="preserve">　</w:t>
      </w:r>
      <w:r w:rsidRPr="002A44F3">
        <w:rPr>
          <w:rFonts w:ascii="宋体" w:eastAsia="宋体" w:hAnsi="宋体"/>
        </w:rPr>
        <w:t>O-16</w:t>
      </w:r>
      <w:r w:rsidRPr="002A44F3">
        <w:rPr>
          <w:rFonts w:ascii="宋体" w:eastAsia="宋体" w:hAnsi="宋体" w:hint="eastAsia"/>
        </w:rPr>
        <w:t xml:space="preserve">　</w:t>
      </w:r>
      <w:r w:rsidRPr="002A44F3">
        <w:rPr>
          <w:rFonts w:ascii="宋体" w:eastAsia="宋体" w:hAnsi="宋体"/>
        </w:rPr>
        <w:t>F-19</w:t>
      </w:r>
      <w:r w:rsidRPr="002A44F3">
        <w:rPr>
          <w:rFonts w:ascii="宋体" w:eastAsia="宋体" w:hAnsi="宋体"/>
        </w:rPr>
        <w:tab/>
        <w:t>Na-23</w:t>
      </w:r>
      <w:r w:rsidRPr="002A44F3">
        <w:rPr>
          <w:rFonts w:ascii="宋体" w:eastAsia="宋体" w:hAnsi="宋体" w:hint="eastAsia"/>
        </w:rPr>
        <w:t xml:space="preserve">　</w:t>
      </w:r>
      <w:r w:rsidRPr="002A44F3">
        <w:rPr>
          <w:rFonts w:ascii="宋体" w:eastAsia="宋体" w:hAnsi="宋体"/>
        </w:rPr>
        <w:t>Mg-24</w:t>
      </w:r>
      <w:r w:rsidRPr="002A44F3">
        <w:rPr>
          <w:rFonts w:ascii="宋体" w:eastAsia="宋体" w:hAnsi="宋体" w:hint="eastAsia"/>
        </w:rPr>
        <w:t xml:space="preserve">　</w:t>
      </w:r>
      <w:r w:rsidRPr="002A44F3">
        <w:rPr>
          <w:rFonts w:ascii="宋体" w:eastAsia="宋体" w:hAnsi="宋体"/>
        </w:rPr>
        <w:t>P-31</w:t>
      </w:r>
      <w:r w:rsidRPr="002A44F3">
        <w:rPr>
          <w:rFonts w:ascii="宋体" w:eastAsia="宋体" w:hAnsi="宋体" w:hint="eastAsia"/>
        </w:rPr>
        <w:t xml:space="preserve">　</w:t>
      </w:r>
      <w:r w:rsidRPr="002A44F3">
        <w:rPr>
          <w:rFonts w:ascii="宋体" w:eastAsia="宋体" w:hAnsi="宋体"/>
        </w:rPr>
        <w:t>S-32</w:t>
      </w:r>
    </w:p>
    <w:p w:rsidR="00F742CD" w:rsidRPr="002A44F3" w:rsidRDefault="00F742CD">
      <w:pPr>
        <w:spacing w:line="360" w:lineRule="auto"/>
        <w:ind w:firstLineChars="300" w:firstLine="630"/>
        <w:rPr>
          <w:rFonts w:ascii="宋体" w:eastAsia="宋体" w:hAnsi="宋体"/>
        </w:rPr>
      </w:pPr>
    </w:p>
    <w:p w:rsidR="00F742CD" w:rsidRPr="002A44F3" w:rsidRDefault="002A0629">
      <w:pPr>
        <w:spacing w:line="360" w:lineRule="auto"/>
        <w:rPr>
          <w:rFonts w:ascii="宋体" w:eastAsia="宋体" w:hAnsi="宋体"/>
          <w:b/>
        </w:rPr>
      </w:pPr>
      <w:r w:rsidRPr="002A44F3">
        <w:rPr>
          <w:rFonts w:ascii="宋体" w:eastAsia="宋体" w:hAnsi="宋体" w:hint="eastAsia"/>
          <w:b/>
        </w:rPr>
        <w:t>一、选择题（本大题包括</w:t>
      </w:r>
      <w:r w:rsidRPr="002A44F3">
        <w:rPr>
          <w:rFonts w:ascii="宋体" w:eastAsia="宋体" w:hAnsi="宋体"/>
          <w:b/>
        </w:rPr>
        <w:t>14</w:t>
      </w:r>
      <w:r w:rsidRPr="002A44F3">
        <w:rPr>
          <w:rFonts w:ascii="宋体" w:eastAsia="宋体" w:hAnsi="宋体" w:hint="eastAsia"/>
          <w:b/>
        </w:rPr>
        <w:t>小题，每小题</w:t>
      </w:r>
      <w:r w:rsidRPr="002A44F3">
        <w:rPr>
          <w:rFonts w:ascii="宋体" w:eastAsia="宋体" w:hAnsi="宋体"/>
          <w:b/>
        </w:rPr>
        <w:t>2</w:t>
      </w:r>
      <w:r w:rsidRPr="002A44F3">
        <w:rPr>
          <w:rFonts w:ascii="宋体" w:eastAsia="宋体" w:hAnsi="宋体" w:hint="eastAsia"/>
          <w:b/>
        </w:rPr>
        <w:t>分，共</w:t>
      </w:r>
      <w:r w:rsidRPr="002A44F3">
        <w:rPr>
          <w:rFonts w:ascii="宋体" w:eastAsia="宋体" w:hAnsi="宋体"/>
          <w:b/>
        </w:rPr>
        <w:t>28</w:t>
      </w:r>
      <w:r w:rsidRPr="002A44F3">
        <w:rPr>
          <w:rFonts w:ascii="宋体" w:eastAsia="宋体" w:hAnsi="宋体" w:hint="eastAsia"/>
          <w:b/>
        </w:rPr>
        <w:t>分。在每小题列出的四个选项中，只有一个是正确的，请将答题卡上对应题目所选的选项涂黑）</w:t>
      </w: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1</w:t>
      </w:r>
      <w:r w:rsidRPr="002A44F3">
        <w:rPr>
          <w:rFonts w:ascii="宋体" w:eastAsia="宋体" w:hAnsi="宋体" w:hint="eastAsia"/>
        </w:rPr>
        <w:t>．下列现象</w:t>
      </w:r>
      <w:r w:rsidRPr="002A44F3">
        <w:rPr>
          <w:rFonts w:ascii="宋体" w:eastAsia="宋体" w:hAnsi="宋体" w:hint="eastAsia"/>
          <w:em w:val="dot"/>
        </w:rPr>
        <w:t>不涉及</w:t>
      </w:r>
      <w:r w:rsidRPr="002A44F3">
        <w:rPr>
          <w:rFonts w:ascii="宋体" w:eastAsia="宋体" w:hAnsi="宋体" w:hint="eastAsia"/>
        </w:rPr>
        <w:t>化学变化的是（</w:t>
      </w:r>
      <w:r w:rsidRPr="002A44F3">
        <w:rPr>
          <w:rFonts w:ascii="宋体" w:eastAsia="宋体" w:hAnsi="宋体" w:hint="eastAsia"/>
          <w:color w:val="FF0000"/>
        </w:rPr>
        <w:t>B</w:t>
      </w:r>
      <w:r w:rsidRPr="002A44F3">
        <w:rPr>
          <w:rFonts w:ascii="宋体" w:eastAsia="宋体" w:hAnsi="宋体" w:hint="eastAsia"/>
        </w:rPr>
        <w:t>）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A</w:t>
      </w:r>
      <w:r w:rsidRPr="002A44F3">
        <w:rPr>
          <w:rFonts w:ascii="宋体" w:eastAsia="宋体" w:hAnsi="宋体" w:hint="eastAsia"/>
        </w:rPr>
        <w:t>．蜡烛燃烧</w:t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  <w:t>B</w:t>
      </w:r>
      <w:r w:rsidRPr="002A44F3">
        <w:rPr>
          <w:rFonts w:ascii="宋体" w:eastAsia="宋体" w:hAnsi="宋体" w:hint="eastAsia"/>
        </w:rPr>
        <w:t>．酒精挥发</w:t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  <w:t>C</w:t>
      </w:r>
      <w:r w:rsidRPr="002A44F3">
        <w:rPr>
          <w:rFonts w:ascii="宋体" w:eastAsia="宋体" w:hAnsi="宋体" w:hint="eastAsia"/>
        </w:rPr>
        <w:t>．食物腐败</w:t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  <w:t>D</w:t>
      </w:r>
      <w:r w:rsidRPr="002A44F3">
        <w:rPr>
          <w:rFonts w:ascii="宋体" w:eastAsia="宋体" w:hAnsi="宋体" w:hint="eastAsia"/>
        </w:rPr>
        <w:t>．塑料降解</w:t>
      </w:r>
    </w:p>
    <w:p w:rsidR="00F742CD" w:rsidRPr="002A44F3" w:rsidRDefault="002A0629">
      <w:pPr>
        <w:spacing w:line="360" w:lineRule="auto"/>
        <w:ind w:left="105" w:hangingChars="50" w:hanging="105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2</w:t>
      </w:r>
      <w:r w:rsidRPr="002A44F3">
        <w:rPr>
          <w:rFonts w:ascii="宋体" w:eastAsia="宋体" w:hAnsi="宋体" w:hint="eastAsia"/>
        </w:rPr>
        <w:t>．“绿水青山就是金山银山”，垃圾分类处理有利于生态文明建设。废弃物中，易拉罐属于（</w:t>
      </w:r>
      <w:r w:rsidRPr="002A44F3">
        <w:rPr>
          <w:rFonts w:ascii="宋体" w:eastAsia="宋体" w:hAnsi="宋体" w:hint="eastAsia"/>
          <w:color w:val="FF0000"/>
          <w:szCs w:val="21"/>
        </w:rPr>
        <w:t>A</w:t>
      </w:r>
      <w:r w:rsidRPr="002A44F3">
        <w:rPr>
          <w:rFonts w:ascii="宋体" w:eastAsia="宋体" w:hAnsi="宋体" w:hint="eastAsia"/>
        </w:rPr>
        <w:t>）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A.</w:t>
      </w:r>
      <w:r w:rsidRPr="002A44F3">
        <w:rPr>
          <w:rFonts w:ascii="宋体" w:eastAsia="宋体" w:hAnsi="宋体" w:hint="eastAsia"/>
        </w:rPr>
        <w:t>可回收物</w:t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 w:hint="eastAsia"/>
        </w:rPr>
        <w:tab/>
      </w:r>
      <w:r w:rsidRPr="002A44F3">
        <w:rPr>
          <w:rFonts w:ascii="宋体" w:eastAsia="宋体" w:hAnsi="宋体"/>
        </w:rPr>
        <w:t>B</w:t>
      </w:r>
      <w:r w:rsidRPr="002A44F3">
        <w:rPr>
          <w:rFonts w:ascii="宋体" w:eastAsia="宋体" w:hAnsi="宋体" w:hint="eastAsia"/>
        </w:rPr>
        <w:t>．餐厨垃圾</w:t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  <w:t>C</w:t>
      </w:r>
      <w:r w:rsidRPr="002A44F3">
        <w:rPr>
          <w:rFonts w:ascii="宋体" w:eastAsia="宋体" w:hAnsi="宋体" w:hint="eastAsia"/>
        </w:rPr>
        <w:t>．有害垃圾</w:t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  <w:t>D</w:t>
      </w:r>
      <w:r w:rsidRPr="002A44F3">
        <w:rPr>
          <w:rFonts w:ascii="宋体" w:eastAsia="宋体" w:hAnsi="宋体" w:hint="eastAsia"/>
        </w:rPr>
        <w:t>．其它垃圾</w:t>
      </w: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3</w:t>
      </w:r>
      <w:r w:rsidRPr="002A44F3">
        <w:rPr>
          <w:rFonts w:ascii="宋体" w:eastAsia="宋体" w:hAnsi="宋体" w:hint="eastAsia"/>
        </w:rPr>
        <w:t>．下列化学用语表示正确的是（</w:t>
      </w:r>
      <w:r w:rsidRPr="002A44F3">
        <w:rPr>
          <w:rFonts w:ascii="宋体" w:eastAsia="宋体" w:hAnsi="宋体"/>
          <w:color w:val="FF0000"/>
          <w:szCs w:val="21"/>
        </w:rPr>
        <w:t>B</w:t>
      </w:r>
      <w:r w:rsidRPr="002A44F3">
        <w:rPr>
          <w:rFonts w:ascii="宋体" w:eastAsia="宋体" w:hAnsi="宋体" w:hint="eastAsia"/>
        </w:rPr>
        <w:t>）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A</w:t>
      </w:r>
      <w:r w:rsidRPr="002A44F3">
        <w:rPr>
          <w:rFonts w:ascii="宋体" w:eastAsia="宋体" w:hAnsi="宋体" w:hint="eastAsia"/>
        </w:rPr>
        <w:t>．两个氢分子：</w:t>
      </w:r>
      <w:r w:rsidRPr="002A44F3">
        <w:rPr>
          <w:rFonts w:ascii="宋体" w:eastAsia="宋体" w:hAnsi="宋体"/>
        </w:rPr>
        <w:t>2H</w:t>
      </w:r>
      <w:r w:rsidRPr="002A44F3">
        <w:rPr>
          <w:rFonts w:ascii="宋体" w:eastAsia="宋体" w:hAnsi="宋体" w:hint="eastAsia"/>
        </w:rPr>
        <w:tab/>
      </w:r>
      <w:r w:rsidRPr="002A44F3">
        <w:rPr>
          <w:rFonts w:ascii="宋体" w:eastAsia="宋体" w:hAnsi="宋体" w:hint="eastAsia"/>
        </w:rPr>
        <w:tab/>
      </w:r>
      <w:r w:rsidRPr="002A44F3">
        <w:rPr>
          <w:rFonts w:ascii="宋体" w:eastAsia="宋体" w:hAnsi="宋体" w:hint="eastAsia"/>
        </w:rPr>
        <w:tab/>
      </w:r>
      <w:r w:rsidRPr="002A44F3">
        <w:rPr>
          <w:rFonts w:ascii="宋体" w:eastAsia="宋体" w:hAnsi="宋体" w:hint="eastAsia"/>
        </w:rPr>
        <w:tab/>
      </w:r>
      <w:r w:rsidRPr="002A44F3">
        <w:rPr>
          <w:rFonts w:ascii="宋体" w:eastAsia="宋体" w:hAnsi="宋体" w:hint="eastAsia"/>
        </w:rPr>
        <w:tab/>
      </w:r>
      <w:r w:rsidRPr="002A44F3">
        <w:rPr>
          <w:rFonts w:ascii="宋体" w:eastAsia="宋体" w:hAnsi="宋体" w:hint="eastAsia"/>
        </w:rPr>
        <w:tab/>
      </w:r>
      <w:r w:rsidRPr="002A44F3">
        <w:rPr>
          <w:rFonts w:ascii="宋体" w:eastAsia="宋体" w:hAnsi="宋体" w:hint="eastAsia"/>
        </w:rPr>
        <w:tab/>
      </w:r>
      <w:r w:rsidRPr="002A44F3">
        <w:rPr>
          <w:rFonts w:ascii="宋体" w:eastAsia="宋体" w:hAnsi="宋体"/>
        </w:rPr>
        <w:t>B</w:t>
      </w:r>
      <w:r w:rsidRPr="002A44F3">
        <w:rPr>
          <w:rFonts w:ascii="宋体" w:eastAsia="宋体" w:hAnsi="宋体" w:hint="eastAsia"/>
        </w:rPr>
        <w:t>．三个氮原子：</w:t>
      </w:r>
      <w:r w:rsidRPr="002A44F3">
        <w:rPr>
          <w:rFonts w:ascii="宋体" w:eastAsia="宋体" w:hAnsi="宋体"/>
        </w:rPr>
        <w:t>3N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C</w:t>
      </w:r>
      <w:r w:rsidRPr="002A44F3">
        <w:rPr>
          <w:rFonts w:ascii="宋体" w:eastAsia="宋体" w:hAnsi="宋体" w:hint="eastAsia"/>
        </w:rPr>
        <w:t>．一个镁离子：</w:t>
      </w:r>
      <w:r w:rsidR="00092397" w:rsidRPr="00092397">
        <w:rPr>
          <w:rFonts w:ascii="宋体" w:eastAsia="宋体" w:hAnsi="宋体"/>
          <w:position w:val="-10"/>
        </w:rPr>
        <w:pict>
          <v:shape id="_x0000_i1025" type="#_x0000_t75" style="width:26.25pt;height:17.25pt">
            <v:imagedata r:id="rId9" o:title=""/>
          </v:shape>
        </w:pict>
      </w:r>
      <w:r w:rsidRPr="002A44F3">
        <w:rPr>
          <w:rFonts w:ascii="宋体" w:eastAsia="宋体" w:hAnsi="宋体" w:hint="eastAsia"/>
          <w:position w:val="-10"/>
        </w:rPr>
        <w:tab/>
      </w:r>
      <w:r w:rsidRPr="002A44F3">
        <w:rPr>
          <w:rFonts w:ascii="宋体" w:eastAsia="宋体" w:hAnsi="宋体" w:hint="eastAsia"/>
          <w:position w:val="-10"/>
        </w:rPr>
        <w:tab/>
      </w:r>
      <w:r w:rsidRPr="002A44F3">
        <w:rPr>
          <w:rFonts w:ascii="宋体" w:eastAsia="宋体" w:hAnsi="宋体" w:hint="eastAsia"/>
          <w:position w:val="-10"/>
        </w:rPr>
        <w:tab/>
      </w:r>
      <w:r w:rsidRPr="002A44F3">
        <w:rPr>
          <w:rFonts w:ascii="宋体" w:eastAsia="宋体" w:hAnsi="宋体" w:hint="eastAsia"/>
          <w:position w:val="-10"/>
        </w:rPr>
        <w:tab/>
      </w:r>
      <w:r w:rsidRPr="002A44F3">
        <w:rPr>
          <w:rFonts w:ascii="宋体" w:eastAsia="宋体" w:hAnsi="宋体" w:hint="eastAsia"/>
          <w:position w:val="-10"/>
        </w:rPr>
        <w:tab/>
      </w:r>
      <w:r w:rsidRPr="002A44F3">
        <w:rPr>
          <w:rFonts w:ascii="宋体" w:eastAsia="宋体" w:hAnsi="宋体" w:hint="eastAsia"/>
          <w:position w:val="-10"/>
        </w:rPr>
        <w:tab/>
      </w:r>
      <w:r w:rsidRPr="002A44F3">
        <w:rPr>
          <w:rFonts w:ascii="宋体" w:eastAsia="宋体" w:hAnsi="宋体"/>
        </w:rPr>
        <w:t>D</w:t>
      </w:r>
      <w:r w:rsidRPr="002A44F3">
        <w:rPr>
          <w:rFonts w:ascii="宋体" w:eastAsia="宋体" w:hAnsi="宋体" w:hint="eastAsia"/>
        </w:rPr>
        <w:t>．氧化钠中氧元素的化合价：</w:t>
      </w:r>
      <w:r w:rsidR="00092397" w:rsidRPr="00092397">
        <w:rPr>
          <w:rFonts w:ascii="宋体" w:eastAsia="宋体" w:hAnsi="宋体"/>
          <w:position w:val="-12"/>
        </w:rPr>
        <w:pict>
          <v:shape id="_x0000_i1026" type="#_x0000_t75" style="width:33.75pt;height:24.75pt">
            <v:imagedata r:id="rId10" o:title=""/>
          </v:shape>
        </w:pict>
      </w: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4</w:t>
      </w:r>
      <w:r w:rsidRPr="002A44F3">
        <w:rPr>
          <w:rFonts w:ascii="宋体" w:eastAsia="宋体" w:hAnsi="宋体" w:hint="eastAsia"/>
        </w:rPr>
        <w:t>．下列常见物质的</w:t>
      </w:r>
      <w:r w:rsidRPr="002A44F3">
        <w:rPr>
          <w:rFonts w:ascii="宋体" w:eastAsia="宋体" w:hAnsi="宋体"/>
        </w:rPr>
        <w:t>pH</w:t>
      </w:r>
      <w:r w:rsidRPr="002A44F3">
        <w:rPr>
          <w:rFonts w:ascii="宋体" w:eastAsia="宋体" w:hAnsi="宋体" w:hint="eastAsia"/>
        </w:rPr>
        <w:t>大于</w:t>
      </w:r>
      <w:r w:rsidRPr="002A44F3">
        <w:rPr>
          <w:rFonts w:ascii="宋体" w:eastAsia="宋体" w:hAnsi="宋体"/>
        </w:rPr>
        <w:t>7</w:t>
      </w:r>
      <w:r w:rsidRPr="002A44F3">
        <w:rPr>
          <w:rFonts w:ascii="宋体" w:eastAsia="宋体" w:hAnsi="宋体" w:hint="eastAsia"/>
        </w:rPr>
        <w:t>的是（</w:t>
      </w:r>
      <w:r w:rsidRPr="002A44F3">
        <w:rPr>
          <w:rFonts w:ascii="宋体" w:eastAsia="宋体" w:hAnsi="宋体"/>
          <w:color w:val="FF0000"/>
          <w:szCs w:val="21"/>
        </w:rPr>
        <w:t>C</w:t>
      </w:r>
      <w:r w:rsidRPr="002A44F3">
        <w:rPr>
          <w:rFonts w:ascii="宋体" w:eastAsia="宋体" w:hAnsi="宋体" w:hint="eastAsia"/>
        </w:rPr>
        <w:t>）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A</w:t>
      </w:r>
      <w:r w:rsidRPr="002A44F3">
        <w:rPr>
          <w:rFonts w:ascii="宋体" w:eastAsia="宋体" w:hAnsi="宋体" w:hint="eastAsia"/>
        </w:rPr>
        <w:t>．食醋</w:t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  <w:t>B</w:t>
      </w:r>
      <w:r w:rsidRPr="002A44F3">
        <w:rPr>
          <w:rFonts w:ascii="宋体" w:eastAsia="宋体" w:hAnsi="宋体" w:hint="eastAsia"/>
        </w:rPr>
        <w:t>．食盐水</w:t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  <w:t>C</w:t>
      </w:r>
      <w:r w:rsidRPr="002A44F3">
        <w:rPr>
          <w:rFonts w:ascii="宋体" w:eastAsia="宋体" w:hAnsi="宋体" w:hint="eastAsia"/>
        </w:rPr>
        <w:t>．氨水</w:t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  <w:t>D</w:t>
      </w:r>
      <w:r w:rsidRPr="002A44F3">
        <w:rPr>
          <w:rFonts w:ascii="宋体" w:eastAsia="宋体" w:hAnsi="宋体" w:hint="eastAsia"/>
        </w:rPr>
        <w:t>．柠檬水</w:t>
      </w: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5</w:t>
      </w:r>
      <w:r w:rsidRPr="002A44F3">
        <w:rPr>
          <w:rFonts w:ascii="宋体" w:eastAsia="宋体" w:hAnsi="宋体" w:hint="eastAsia"/>
        </w:rPr>
        <w:t>．下列实验操作</w:t>
      </w:r>
      <w:r w:rsidRPr="002A44F3">
        <w:rPr>
          <w:rFonts w:ascii="宋体" w:eastAsia="宋体" w:hAnsi="宋体" w:hint="eastAsia"/>
          <w:em w:val="dot"/>
        </w:rPr>
        <w:t>错误</w:t>
      </w:r>
      <w:r w:rsidRPr="002A44F3">
        <w:rPr>
          <w:rFonts w:ascii="宋体" w:eastAsia="宋体" w:hAnsi="宋体" w:hint="eastAsia"/>
        </w:rPr>
        <w:t>的是（</w:t>
      </w:r>
      <w:r w:rsidRPr="002A44F3">
        <w:rPr>
          <w:rFonts w:ascii="宋体" w:eastAsia="宋体" w:hAnsi="宋体"/>
          <w:color w:val="FF0000"/>
          <w:szCs w:val="21"/>
        </w:rPr>
        <w:t>C</w:t>
      </w:r>
      <w:r w:rsidRPr="002A44F3">
        <w:rPr>
          <w:rFonts w:ascii="宋体" w:eastAsia="宋体" w:hAnsi="宋体" w:hint="eastAsia"/>
        </w:rPr>
        <w:t>）</w:t>
      </w: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/>
          <w:noProof/>
        </w:rPr>
        <w:lastRenderedPageBreak/>
        <w:drawing>
          <wp:inline distT="0" distB="0" distL="0" distR="0">
            <wp:extent cx="4946015" cy="1717675"/>
            <wp:effectExtent l="0" t="0" r="6985" b="0"/>
            <wp:docPr id="13" name="图片 13" descr="D:\WeChat Files\LJX_1020\FileStorage\File\2019-06\5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D:\WeChat Files\LJX_1020\FileStorage\File\2019-06\5(1)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46015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6</w:t>
      </w:r>
      <w:r w:rsidRPr="002A44F3">
        <w:rPr>
          <w:rFonts w:ascii="宋体" w:eastAsia="宋体" w:hAnsi="宋体" w:hint="eastAsia"/>
        </w:rPr>
        <w:t>．下列物质属于纯净物的是（</w:t>
      </w:r>
      <w:r w:rsidRPr="002A44F3">
        <w:rPr>
          <w:rFonts w:ascii="宋体" w:eastAsia="宋体" w:hAnsi="宋体"/>
          <w:color w:val="FF0000"/>
          <w:szCs w:val="21"/>
        </w:rPr>
        <w:t>D</w:t>
      </w:r>
      <w:r w:rsidRPr="002A44F3">
        <w:rPr>
          <w:rFonts w:ascii="宋体" w:eastAsia="宋体" w:hAnsi="宋体" w:hint="eastAsia"/>
        </w:rPr>
        <w:t>）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A</w:t>
      </w:r>
      <w:r w:rsidRPr="002A44F3">
        <w:rPr>
          <w:rFonts w:ascii="宋体" w:eastAsia="宋体" w:hAnsi="宋体" w:hint="eastAsia"/>
        </w:rPr>
        <w:t>．海水</w:t>
      </w:r>
      <w:r w:rsidRPr="002A44F3">
        <w:rPr>
          <w:rFonts w:ascii="宋体" w:eastAsia="宋体" w:hAnsi="宋体" w:hint="eastAsia"/>
        </w:rPr>
        <w:tab/>
      </w:r>
      <w:r w:rsidRPr="002A44F3">
        <w:rPr>
          <w:rFonts w:ascii="宋体" w:eastAsia="宋体" w:hAnsi="宋体" w:hint="eastAsia"/>
        </w:rPr>
        <w:tab/>
      </w:r>
      <w:r w:rsidRPr="002A44F3">
        <w:rPr>
          <w:rFonts w:ascii="宋体" w:eastAsia="宋体" w:hAnsi="宋体" w:hint="eastAsia"/>
        </w:rPr>
        <w:tab/>
      </w:r>
      <w:r w:rsidRPr="002A44F3">
        <w:rPr>
          <w:rFonts w:ascii="宋体" w:eastAsia="宋体" w:hAnsi="宋体" w:hint="eastAsia"/>
        </w:rPr>
        <w:tab/>
      </w:r>
      <w:r w:rsidRPr="002A44F3">
        <w:rPr>
          <w:rFonts w:ascii="宋体" w:eastAsia="宋体" w:hAnsi="宋体"/>
        </w:rPr>
        <w:t>B</w:t>
      </w:r>
      <w:r w:rsidRPr="002A44F3">
        <w:rPr>
          <w:rFonts w:ascii="宋体" w:eastAsia="宋体" w:hAnsi="宋体" w:hint="eastAsia"/>
        </w:rPr>
        <w:t>．稀盐酸</w:t>
      </w:r>
      <w:r w:rsidRPr="002A44F3">
        <w:rPr>
          <w:rFonts w:ascii="宋体" w:eastAsia="宋体" w:hAnsi="宋体" w:hint="eastAsia"/>
        </w:rPr>
        <w:tab/>
      </w:r>
      <w:r w:rsidRPr="002A44F3">
        <w:rPr>
          <w:rFonts w:ascii="宋体" w:eastAsia="宋体" w:hAnsi="宋体" w:hint="eastAsia"/>
        </w:rPr>
        <w:tab/>
      </w:r>
      <w:r w:rsidRPr="002A44F3">
        <w:rPr>
          <w:rFonts w:ascii="宋体" w:eastAsia="宋体" w:hAnsi="宋体" w:hint="eastAsia"/>
        </w:rPr>
        <w:tab/>
      </w:r>
      <w:r w:rsidRPr="002A44F3">
        <w:rPr>
          <w:rFonts w:ascii="宋体" w:eastAsia="宋体" w:hAnsi="宋体"/>
        </w:rPr>
        <w:t>C</w:t>
      </w:r>
      <w:r w:rsidRPr="002A44F3">
        <w:rPr>
          <w:rFonts w:ascii="宋体" w:eastAsia="宋体" w:hAnsi="宋体" w:hint="eastAsia"/>
        </w:rPr>
        <w:t>．洁净的空气</w:t>
      </w:r>
      <w:r w:rsidRPr="002A44F3">
        <w:rPr>
          <w:rFonts w:ascii="宋体" w:eastAsia="宋体" w:hAnsi="宋体" w:hint="eastAsia"/>
        </w:rPr>
        <w:tab/>
      </w:r>
      <w:r w:rsidRPr="002A44F3">
        <w:rPr>
          <w:rFonts w:ascii="宋体" w:eastAsia="宋体" w:hAnsi="宋体" w:hint="eastAsia"/>
        </w:rPr>
        <w:tab/>
      </w:r>
      <w:r w:rsidRPr="002A44F3">
        <w:rPr>
          <w:rFonts w:ascii="宋体" w:eastAsia="宋体" w:hAnsi="宋体"/>
        </w:rPr>
        <w:t>D</w:t>
      </w:r>
      <w:r w:rsidRPr="002A44F3">
        <w:rPr>
          <w:rFonts w:ascii="宋体" w:eastAsia="宋体" w:hAnsi="宋体" w:hint="eastAsia"/>
        </w:rPr>
        <w:t>．冰水混合物</w:t>
      </w: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3945255</wp:posOffset>
            </wp:positionH>
            <wp:positionV relativeFrom="paragraph">
              <wp:posOffset>358140</wp:posOffset>
            </wp:positionV>
            <wp:extent cx="1271905" cy="890270"/>
            <wp:effectExtent l="0" t="0" r="4445" b="5080"/>
            <wp:wrapSquare wrapText="bothSides"/>
            <wp:docPr id="8" name="图片 8" descr="C:\Users\Administrator\Desktop\2019化学中考卷\7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2019化学中考卷\7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190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A44F3">
        <w:rPr>
          <w:rFonts w:ascii="宋体" w:eastAsia="宋体" w:hAnsi="宋体"/>
        </w:rPr>
        <w:t>7</w:t>
      </w:r>
      <w:r w:rsidRPr="002A44F3">
        <w:rPr>
          <w:rFonts w:ascii="宋体" w:eastAsia="宋体" w:hAnsi="宋体" w:hint="eastAsia"/>
        </w:rPr>
        <w:t>．硒元素有防癌抗癌作用。硒原子的结构示意图及硒元素在周期表中的信息如“题</w:t>
      </w:r>
      <w:r w:rsidRPr="002A44F3">
        <w:rPr>
          <w:rFonts w:ascii="宋体" w:eastAsia="宋体" w:hAnsi="宋体"/>
        </w:rPr>
        <w:t>7</w:t>
      </w:r>
      <w:r w:rsidRPr="002A44F3">
        <w:rPr>
          <w:rFonts w:ascii="宋体" w:eastAsia="宋体" w:hAnsi="宋体" w:hint="eastAsia"/>
        </w:rPr>
        <w:t>图”所示。下列说法正确的是（</w:t>
      </w:r>
      <w:r w:rsidRPr="002A44F3">
        <w:rPr>
          <w:rFonts w:ascii="宋体" w:eastAsia="宋体" w:hAnsi="宋体"/>
          <w:color w:val="FF0000"/>
          <w:szCs w:val="21"/>
        </w:rPr>
        <w:t>C</w:t>
      </w:r>
      <w:r w:rsidRPr="002A44F3">
        <w:rPr>
          <w:rFonts w:ascii="宋体" w:eastAsia="宋体" w:hAnsi="宋体" w:hint="eastAsia"/>
        </w:rPr>
        <w:t>）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A</w:t>
      </w:r>
      <w:r w:rsidRPr="002A44F3">
        <w:rPr>
          <w:rFonts w:ascii="宋体" w:eastAsia="宋体" w:hAnsi="宋体" w:hint="eastAsia"/>
        </w:rPr>
        <w:t>．</w:t>
      </w:r>
      <w:r w:rsidRPr="002A44F3">
        <w:rPr>
          <w:rFonts w:ascii="宋体" w:eastAsia="宋体" w:hAnsi="宋体"/>
          <w:i/>
        </w:rPr>
        <w:t>x</w:t>
      </w:r>
      <w:r w:rsidRPr="002A44F3">
        <w:rPr>
          <w:rFonts w:ascii="宋体" w:eastAsia="宋体" w:hAnsi="宋体" w:hint="eastAsia"/>
        </w:rPr>
        <w:t>的数值为</w:t>
      </w:r>
      <w:r w:rsidRPr="002A44F3">
        <w:rPr>
          <w:rFonts w:ascii="宋体" w:eastAsia="宋体" w:hAnsi="宋体"/>
        </w:rPr>
        <w:t>4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B</w:t>
      </w:r>
      <w:r w:rsidRPr="002A44F3">
        <w:rPr>
          <w:rFonts w:ascii="宋体" w:eastAsia="宋体" w:hAnsi="宋体" w:hint="eastAsia"/>
        </w:rPr>
        <w:t>．硒元素属于金属元素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C</w:t>
      </w:r>
      <w:r w:rsidRPr="002A44F3">
        <w:rPr>
          <w:rFonts w:ascii="宋体" w:eastAsia="宋体" w:hAnsi="宋体" w:hint="eastAsia"/>
        </w:rPr>
        <w:t>．硒原子的质子数为</w:t>
      </w:r>
      <w:r w:rsidRPr="002A44F3">
        <w:rPr>
          <w:rFonts w:ascii="宋体" w:eastAsia="宋体" w:hAnsi="宋体"/>
        </w:rPr>
        <w:t>34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D</w:t>
      </w:r>
      <w:r w:rsidRPr="002A44F3">
        <w:rPr>
          <w:rFonts w:ascii="宋体" w:eastAsia="宋体" w:hAnsi="宋体" w:hint="eastAsia"/>
        </w:rPr>
        <w:t>．硒的相对原子质量为</w:t>
      </w:r>
      <w:r w:rsidRPr="002A44F3">
        <w:rPr>
          <w:rFonts w:ascii="宋体" w:eastAsia="宋体" w:hAnsi="宋体"/>
        </w:rPr>
        <w:t>78.96g</w:t>
      </w: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8</w:t>
      </w:r>
      <w:r w:rsidRPr="002A44F3">
        <w:rPr>
          <w:rFonts w:ascii="宋体" w:eastAsia="宋体" w:hAnsi="宋体" w:hint="eastAsia"/>
        </w:rPr>
        <w:t>．下列物质的性质与用途对应关系</w:t>
      </w:r>
      <w:r w:rsidRPr="002A44F3">
        <w:rPr>
          <w:rFonts w:ascii="宋体" w:eastAsia="宋体" w:hAnsi="宋体" w:hint="eastAsia"/>
          <w:em w:val="dot"/>
        </w:rPr>
        <w:t>错误</w:t>
      </w:r>
      <w:r w:rsidRPr="002A44F3">
        <w:rPr>
          <w:rFonts w:ascii="宋体" w:eastAsia="宋体" w:hAnsi="宋体" w:hint="eastAsia"/>
        </w:rPr>
        <w:t>的是（</w:t>
      </w:r>
      <w:r w:rsidRPr="002A44F3">
        <w:rPr>
          <w:rFonts w:ascii="宋体" w:eastAsia="宋体" w:hAnsi="宋体"/>
          <w:color w:val="FF0000"/>
          <w:szCs w:val="21"/>
        </w:rPr>
        <w:t>D</w:t>
      </w:r>
      <w:r w:rsidRPr="002A44F3">
        <w:rPr>
          <w:rFonts w:ascii="宋体" w:eastAsia="宋体" w:hAnsi="宋体" w:hint="eastAsia"/>
        </w:rPr>
        <w:t>）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A</w:t>
      </w:r>
      <w:r w:rsidRPr="002A44F3">
        <w:rPr>
          <w:rFonts w:ascii="宋体" w:eastAsia="宋体" w:hAnsi="宋体" w:hint="eastAsia"/>
        </w:rPr>
        <w:t>．金刚石硬度大，可制造钻头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B</w:t>
      </w:r>
      <w:r w:rsidRPr="002A44F3">
        <w:rPr>
          <w:rFonts w:ascii="宋体" w:eastAsia="宋体" w:hAnsi="宋体" w:hint="eastAsia"/>
        </w:rPr>
        <w:t>．氮气的化学性质不活泼，常用作保护气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C</w:t>
      </w:r>
      <w:r w:rsidRPr="002A44F3">
        <w:rPr>
          <w:rFonts w:ascii="宋体" w:eastAsia="宋体" w:hAnsi="宋体" w:hint="eastAsia"/>
        </w:rPr>
        <w:t>．铜有良好的导电性，可制作导线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D</w:t>
      </w:r>
      <w:r w:rsidRPr="002A44F3">
        <w:rPr>
          <w:rFonts w:ascii="宋体" w:eastAsia="宋体" w:hAnsi="宋体" w:hint="eastAsia"/>
        </w:rPr>
        <w:t>．氢氧化钠具有碱性，常用于改良酸性土壤</w:t>
      </w: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9</w:t>
      </w:r>
      <w:r w:rsidRPr="002A44F3">
        <w:rPr>
          <w:rFonts w:ascii="宋体" w:eastAsia="宋体" w:hAnsi="宋体" w:hint="eastAsia"/>
        </w:rPr>
        <w:t>．化学肥料是农作物的“粮食”，下列关于化学肥料的说法正确的是（</w:t>
      </w:r>
      <w:r w:rsidRPr="002A44F3">
        <w:rPr>
          <w:rFonts w:ascii="宋体" w:eastAsia="宋体" w:hAnsi="宋体"/>
          <w:color w:val="FF0000"/>
          <w:szCs w:val="21"/>
        </w:rPr>
        <w:t>C</w:t>
      </w:r>
      <w:r w:rsidRPr="002A44F3">
        <w:rPr>
          <w:rFonts w:ascii="宋体" w:eastAsia="宋体" w:hAnsi="宋体" w:hint="eastAsia"/>
        </w:rPr>
        <w:t>）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A</w:t>
      </w:r>
      <w:r w:rsidRPr="002A44F3">
        <w:rPr>
          <w:rFonts w:ascii="宋体" w:eastAsia="宋体" w:hAnsi="宋体" w:hint="eastAsia"/>
        </w:rPr>
        <w:t>．尿素</w:t>
      </w:r>
      <w:r w:rsidRPr="002A44F3">
        <w:rPr>
          <w:rFonts w:ascii="宋体" w:eastAsia="宋体" w:hAnsi="宋体"/>
        </w:rPr>
        <w:t>[CO(NH</w:t>
      </w:r>
      <w:r w:rsidRPr="002A44F3">
        <w:rPr>
          <w:rFonts w:ascii="宋体" w:eastAsia="宋体" w:hAnsi="宋体"/>
          <w:vertAlign w:val="subscript"/>
        </w:rPr>
        <w:t>2</w:t>
      </w:r>
      <w:r w:rsidRPr="002A44F3">
        <w:rPr>
          <w:rFonts w:ascii="宋体" w:eastAsia="宋体" w:hAnsi="宋体"/>
        </w:rPr>
        <w:t>)</w:t>
      </w:r>
      <w:r w:rsidRPr="002A44F3">
        <w:rPr>
          <w:rFonts w:ascii="宋体" w:eastAsia="宋体" w:hAnsi="宋体"/>
          <w:vertAlign w:val="subscript"/>
        </w:rPr>
        <w:t>2</w:t>
      </w:r>
      <w:r w:rsidRPr="002A44F3">
        <w:rPr>
          <w:rFonts w:ascii="宋体" w:eastAsia="宋体" w:hAnsi="宋体"/>
        </w:rPr>
        <w:t>]</w:t>
      </w:r>
      <w:r w:rsidRPr="002A44F3">
        <w:rPr>
          <w:rFonts w:ascii="宋体" w:eastAsia="宋体" w:hAnsi="宋体" w:hint="eastAsia"/>
        </w:rPr>
        <w:t>属于复合肥料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B</w:t>
      </w:r>
      <w:r w:rsidRPr="002A44F3">
        <w:rPr>
          <w:rFonts w:ascii="宋体" w:eastAsia="宋体" w:hAnsi="宋体" w:hint="eastAsia"/>
        </w:rPr>
        <w:t>．大量施用化肥以提高农作物产量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4406265</wp:posOffset>
            </wp:positionH>
            <wp:positionV relativeFrom="paragraph">
              <wp:posOffset>154305</wp:posOffset>
            </wp:positionV>
            <wp:extent cx="1025525" cy="1797050"/>
            <wp:effectExtent l="0" t="0" r="3175" b="0"/>
            <wp:wrapSquare wrapText="bothSides"/>
            <wp:docPr id="12" name="图片 12" descr="D:\WeChat Files\LJX_1020\FileStorage\File\2019-06\10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D:\WeChat Files\LJX_1020\FileStorage\File\2019-06\10(2)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552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A44F3">
        <w:rPr>
          <w:rFonts w:ascii="宋体" w:eastAsia="宋体" w:hAnsi="宋体"/>
        </w:rPr>
        <w:t>C</w:t>
      </w:r>
      <w:r w:rsidRPr="002A44F3">
        <w:rPr>
          <w:rFonts w:ascii="宋体" w:eastAsia="宋体" w:hAnsi="宋体" w:hint="eastAsia"/>
        </w:rPr>
        <w:t>．铵态氮肥与草木灰混用，会降低肥效</w:t>
      </w:r>
    </w:p>
    <w:p w:rsidR="00F742CD" w:rsidRPr="002A44F3" w:rsidRDefault="002A0629">
      <w:pPr>
        <w:spacing w:line="360" w:lineRule="auto"/>
        <w:ind w:firstLine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lastRenderedPageBreak/>
        <w:t>D</w:t>
      </w:r>
      <w:r w:rsidRPr="002A44F3">
        <w:rPr>
          <w:rFonts w:ascii="宋体" w:eastAsia="宋体" w:hAnsi="宋体" w:hint="eastAsia"/>
        </w:rPr>
        <w:t>．棉花叶片枯黄，应施用硫酸钾等钾肥</w:t>
      </w: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10</w:t>
      </w:r>
      <w:r w:rsidRPr="002A44F3">
        <w:rPr>
          <w:rFonts w:ascii="宋体" w:eastAsia="宋体" w:hAnsi="宋体" w:hint="eastAsia"/>
        </w:rPr>
        <w:t>．电解水实验装置如“题</w:t>
      </w:r>
      <w:r w:rsidRPr="002A44F3">
        <w:rPr>
          <w:rFonts w:ascii="宋体" w:eastAsia="宋体" w:hAnsi="宋体"/>
        </w:rPr>
        <w:t>10</w:t>
      </w:r>
      <w:r w:rsidRPr="002A44F3">
        <w:rPr>
          <w:rFonts w:ascii="宋体" w:eastAsia="宋体" w:hAnsi="宋体" w:hint="eastAsia"/>
        </w:rPr>
        <w:t>图”所示。下列说法正确的是（</w:t>
      </w:r>
      <w:r w:rsidRPr="002A44F3">
        <w:rPr>
          <w:rFonts w:ascii="宋体" w:eastAsia="宋体" w:hAnsi="宋体"/>
          <w:color w:val="FF0000"/>
          <w:szCs w:val="21"/>
        </w:rPr>
        <w:t>A</w:t>
      </w:r>
      <w:r w:rsidRPr="002A44F3">
        <w:rPr>
          <w:rFonts w:ascii="宋体" w:eastAsia="宋体" w:hAnsi="宋体" w:hint="eastAsia"/>
        </w:rPr>
        <w:t>）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A</w:t>
      </w:r>
      <w:r w:rsidRPr="002A44F3">
        <w:rPr>
          <w:rFonts w:ascii="宋体" w:eastAsia="宋体" w:hAnsi="宋体" w:hint="eastAsia"/>
        </w:rPr>
        <w:t>．电解前后元素种类不变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B</w:t>
      </w:r>
      <w:r w:rsidRPr="002A44F3">
        <w:rPr>
          <w:rFonts w:ascii="宋体" w:eastAsia="宋体" w:hAnsi="宋体" w:hint="eastAsia"/>
        </w:rPr>
        <w:t>．实验说明水由</w:t>
      </w:r>
      <w:r w:rsidRPr="002A44F3">
        <w:rPr>
          <w:rFonts w:ascii="宋体" w:eastAsia="宋体" w:hAnsi="宋体"/>
        </w:rPr>
        <w:t>H</w:t>
      </w:r>
      <w:r w:rsidRPr="002A44F3">
        <w:rPr>
          <w:rFonts w:ascii="宋体" w:eastAsia="宋体" w:hAnsi="宋体"/>
          <w:vertAlign w:val="subscript"/>
        </w:rPr>
        <w:t>2</w:t>
      </w:r>
      <w:r w:rsidRPr="002A44F3">
        <w:rPr>
          <w:rFonts w:ascii="宋体" w:eastAsia="宋体" w:hAnsi="宋体" w:hint="eastAsia"/>
        </w:rPr>
        <w:t>和</w:t>
      </w:r>
      <w:r w:rsidRPr="002A44F3">
        <w:rPr>
          <w:rFonts w:ascii="宋体" w:eastAsia="宋体" w:hAnsi="宋体"/>
        </w:rPr>
        <w:t>O</w:t>
      </w:r>
      <w:r w:rsidRPr="002A44F3">
        <w:rPr>
          <w:rFonts w:ascii="宋体" w:eastAsia="宋体" w:hAnsi="宋体"/>
          <w:vertAlign w:val="subscript"/>
        </w:rPr>
        <w:t>2</w:t>
      </w:r>
      <w:r w:rsidRPr="002A44F3">
        <w:rPr>
          <w:rFonts w:ascii="宋体" w:eastAsia="宋体" w:hAnsi="宋体" w:hint="eastAsia"/>
        </w:rPr>
        <w:t>组成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C</w:t>
      </w:r>
      <w:r w:rsidRPr="002A44F3">
        <w:rPr>
          <w:rFonts w:ascii="宋体" w:eastAsia="宋体" w:hAnsi="宋体" w:hint="eastAsia"/>
        </w:rPr>
        <w:t>．反应的化学方程式为</w:t>
      </w:r>
      <w:r w:rsidRPr="002A44F3">
        <w:rPr>
          <w:rFonts w:ascii="宋体" w:eastAsia="宋体" w:hAnsi="宋体"/>
        </w:rPr>
        <w:t>2H</w:t>
      </w:r>
      <w:r w:rsidRPr="002A44F3">
        <w:rPr>
          <w:rFonts w:ascii="宋体" w:eastAsia="宋体" w:hAnsi="宋体"/>
          <w:vertAlign w:val="subscript"/>
        </w:rPr>
        <w:t>2</w:t>
      </w:r>
      <w:r w:rsidRPr="002A44F3">
        <w:rPr>
          <w:rFonts w:ascii="宋体" w:eastAsia="宋体" w:hAnsi="宋体"/>
        </w:rPr>
        <w:t>O=2H</w:t>
      </w:r>
      <w:r w:rsidRPr="002A44F3">
        <w:rPr>
          <w:rFonts w:ascii="宋体" w:eastAsia="宋体" w:hAnsi="宋体"/>
          <w:vertAlign w:val="subscript"/>
        </w:rPr>
        <w:t>2</w:t>
      </w:r>
      <w:r w:rsidRPr="002A44F3">
        <w:rPr>
          <w:rFonts w:ascii="宋体" w:eastAsia="宋体" w:hAnsi="宋体" w:hint="eastAsia"/>
        </w:rPr>
        <w:t>↑</w:t>
      </w:r>
      <w:r w:rsidRPr="002A44F3">
        <w:rPr>
          <w:rFonts w:ascii="宋体" w:eastAsia="宋体" w:hAnsi="宋体"/>
        </w:rPr>
        <w:t>+O</w:t>
      </w:r>
      <w:r w:rsidRPr="002A44F3">
        <w:rPr>
          <w:rFonts w:ascii="宋体" w:eastAsia="宋体" w:hAnsi="宋体"/>
          <w:vertAlign w:val="subscript"/>
        </w:rPr>
        <w:t>2</w:t>
      </w:r>
      <w:r w:rsidRPr="002A44F3">
        <w:rPr>
          <w:rFonts w:ascii="宋体" w:eastAsia="宋体" w:hAnsi="宋体" w:hint="eastAsia"/>
        </w:rPr>
        <w:t>↑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D</w:t>
      </w:r>
      <w:r w:rsidRPr="002A44F3">
        <w:rPr>
          <w:rFonts w:ascii="宋体" w:eastAsia="宋体" w:hAnsi="宋体" w:hint="eastAsia"/>
        </w:rPr>
        <w:t>．</w:t>
      </w:r>
      <w:r w:rsidRPr="002A44F3">
        <w:rPr>
          <w:rFonts w:ascii="宋体" w:eastAsia="宋体" w:hAnsi="宋体"/>
        </w:rPr>
        <w:t>a</w:t>
      </w:r>
      <w:r w:rsidRPr="002A44F3">
        <w:rPr>
          <w:rFonts w:ascii="宋体" w:eastAsia="宋体" w:hAnsi="宋体" w:hint="eastAsia"/>
        </w:rPr>
        <w:t>管收集的气体能使燃着的木条燃烧更旺</w:t>
      </w: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11</w:t>
      </w:r>
      <w:r w:rsidRPr="002A44F3">
        <w:rPr>
          <w:rFonts w:ascii="宋体" w:eastAsia="宋体" w:hAnsi="宋体" w:hint="eastAsia"/>
        </w:rPr>
        <w:t>．除去下列物质中的杂质，所选方法正确的是（</w:t>
      </w:r>
      <w:r w:rsidRPr="002A44F3">
        <w:rPr>
          <w:rFonts w:ascii="宋体" w:eastAsia="宋体" w:hAnsi="宋体"/>
          <w:color w:val="FF0000"/>
          <w:szCs w:val="21"/>
        </w:rPr>
        <w:t>D</w:t>
      </w:r>
      <w:r w:rsidRPr="002A44F3">
        <w:rPr>
          <w:rFonts w:ascii="宋体" w:eastAsia="宋体" w:hAnsi="宋体" w:hint="eastAsia"/>
        </w:rPr>
        <w:t>）</w:t>
      </w:r>
    </w:p>
    <w:tbl>
      <w:tblPr>
        <w:tblStyle w:val="a6"/>
        <w:tblW w:w="6912" w:type="dxa"/>
        <w:tblLayout w:type="fixed"/>
        <w:tblLook w:val="04A0"/>
      </w:tblPr>
      <w:tblGrid>
        <w:gridCol w:w="959"/>
        <w:gridCol w:w="1134"/>
        <w:gridCol w:w="1134"/>
        <w:gridCol w:w="3685"/>
      </w:tblGrid>
      <w:tr w:rsidR="00F742CD" w:rsidRPr="002A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hint="eastAsia"/>
              </w:rPr>
              <w:t>选项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hint="eastAsia"/>
              </w:rPr>
              <w:t>物质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hint="eastAsia"/>
              </w:rPr>
              <w:t>杂质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hint="eastAsia"/>
              </w:rPr>
              <w:t>除去杂质的方法</w:t>
            </w:r>
          </w:p>
        </w:tc>
      </w:tr>
      <w:tr w:rsidR="00F742CD" w:rsidRPr="002A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/>
              </w:rPr>
              <w:t>MnO</w:t>
            </w:r>
            <w:r w:rsidRPr="002A44F3">
              <w:rPr>
                <w:rFonts w:ascii="宋体" w:eastAsia="宋体" w:hAnsi="宋体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/>
              </w:rPr>
              <w:t>KCl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hint="eastAsia"/>
              </w:rPr>
              <w:t>加水溶解、过滤、蒸发</w:t>
            </w:r>
          </w:p>
        </w:tc>
      </w:tr>
      <w:tr w:rsidR="00F742CD" w:rsidRPr="002A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/>
              </w:rPr>
              <w:t>NaCl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/>
              </w:rPr>
              <w:t>Na</w:t>
            </w:r>
            <w:r w:rsidRPr="002A44F3">
              <w:rPr>
                <w:rFonts w:ascii="宋体" w:eastAsia="宋体" w:hAnsi="宋体" w:hint="eastAsia"/>
                <w:vertAlign w:val="subscript"/>
              </w:rPr>
              <w:t>2</w:t>
            </w:r>
            <w:r w:rsidRPr="002A44F3">
              <w:rPr>
                <w:rFonts w:ascii="宋体" w:eastAsia="宋体" w:hAnsi="宋体"/>
              </w:rPr>
              <w:t>CO</w:t>
            </w:r>
            <w:r w:rsidRPr="002A44F3">
              <w:rPr>
                <w:rFonts w:ascii="宋体" w:eastAsia="宋体" w:hAnsi="宋体"/>
                <w:vertAlign w:val="subscript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hint="eastAsia"/>
              </w:rPr>
              <w:t>加入足量稀硫酸，蒸发结晶</w:t>
            </w:r>
          </w:p>
        </w:tc>
      </w:tr>
      <w:tr w:rsidR="00F742CD" w:rsidRPr="002A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/>
              </w:rPr>
              <w:t>CO</w:t>
            </w:r>
            <w:r w:rsidRPr="002A44F3">
              <w:rPr>
                <w:rFonts w:ascii="宋体" w:eastAsia="宋体" w:hAnsi="宋体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/>
              </w:rPr>
              <w:t>CO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hint="eastAsia"/>
              </w:rPr>
              <w:t>通过氢氧化钠溶液</w:t>
            </w:r>
          </w:p>
        </w:tc>
      </w:tr>
      <w:tr w:rsidR="00F742CD" w:rsidRPr="002A44F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/>
              </w:rPr>
              <w:t>CuO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hint="eastAsia"/>
              </w:rPr>
              <w:t>加入足量稀硫酸，过滤、洗涤、干燥</w:t>
            </w:r>
          </w:p>
        </w:tc>
      </w:tr>
    </w:tbl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12</w:t>
      </w:r>
      <w:r w:rsidRPr="002A44F3">
        <w:rPr>
          <w:rFonts w:ascii="宋体" w:eastAsia="宋体" w:hAnsi="宋体" w:hint="eastAsia"/>
        </w:rPr>
        <w:t>．探究铁生锈的条件，有利于寻找防止铁制品锈蚀的方法。下列对比实验设计与所探究的条件（蒸馏水经煮沸并迅速冷却），对应关系正确的是（</w:t>
      </w:r>
      <w:r w:rsidRPr="002A44F3">
        <w:rPr>
          <w:rFonts w:ascii="宋体" w:eastAsia="宋体" w:hAnsi="宋体"/>
          <w:color w:val="FF0000"/>
          <w:szCs w:val="21"/>
        </w:rPr>
        <w:t>D</w:t>
      </w:r>
      <w:r w:rsidRPr="002A44F3">
        <w:rPr>
          <w:rFonts w:ascii="宋体" w:eastAsia="宋体" w:hAnsi="宋体" w:hint="eastAsia"/>
        </w:rPr>
        <w:t>）</w:t>
      </w: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/>
          <w:noProof/>
        </w:rPr>
        <w:drawing>
          <wp:inline distT="0" distB="0" distL="0" distR="0">
            <wp:extent cx="3641090" cy="1344930"/>
            <wp:effectExtent l="0" t="0" r="0" b="76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42622" cy="134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A</w:t>
      </w:r>
      <w:r w:rsidRPr="002A44F3">
        <w:rPr>
          <w:rFonts w:ascii="宋体" w:eastAsia="宋体" w:hAnsi="宋体" w:hint="eastAsia"/>
        </w:rPr>
        <w:t>．甲和乙：水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B</w:t>
      </w:r>
      <w:r w:rsidRPr="002A44F3">
        <w:rPr>
          <w:rFonts w:ascii="宋体" w:eastAsia="宋体" w:hAnsi="宋体" w:hint="eastAsia"/>
        </w:rPr>
        <w:t>．乙和丙：空气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C</w:t>
      </w:r>
      <w:r w:rsidRPr="002A44F3">
        <w:rPr>
          <w:rFonts w:ascii="宋体" w:eastAsia="宋体" w:hAnsi="宋体" w:hint="eastAsia"/>
        </w:rPr>
        <w:t>．甲和丙：空气</w:t>
      </w:r>
    </w:p>
    <w:p w:rsidR="00F742CD" w:rsidRPr="002A44F3" w:rsidRDefault="002A0629">
      <w:pPr>
        <w:spacing w:line="360" w:lineRule="auto"/>
        <w:ind w:leftChars="100" w:left="21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D</w:t>
      </w:r>
      <w:r w:rsidRPr="002A44F3">
        <w:rPr>
          <w:rFonts w:ascii="宋体" w:eastAsia="宋体" w:hAnsi="宋体" w:hint="eastAsia"/>
        </w:rPr>
        <w:t>．甲和丁：水</w:t>
      </w:r>
    </w:p>
    <w:p w:rsidR="00F742CD" w:rsidRPr="002A44F3" w:rsidRDefault="00F742CD">
      <w:pPr>
        <w:spacing w:line="360" w:lineRule="auto"/>
        <w:rPr>
          <w:rFonts w:ascii="宋体" w:eastAsia="宋体" w:hAnsi="宋体"/>
        </w:rPr>
      </w:pP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lastRenderedPageBreak/>
        <w:t>13</w:t>
      </w:r>
      <w:r w:rsidRPr="002A44F3">
        <w:rPr>
          <w:rFonts w:ascii="宋体" w:eastAsia="宋体" w:hAnsi="宋体" w:hint="eastAsia"/>
        </w:rPr>
        <w:t>．下列实验操作、现象或变化，结论对应关系正确的是（</w:t>
      </w:r>
      <w:r w:rsidRPr="002A44F3">
        <w:rPr>
          <w:rFonts w:ascii="宋体" w:eastAsia="宋体" w:hAnsi="宋体"/>
          <w:color w:val="FF0000"/>
          <w:szCs w:val="21"/>
        </w:rPr>
        <w:t>A</w:t>
      </w:r>
      <w:r w:rsidRPr="002A44F3">
        <w:rPr>
          <w:rFonts w:ascii="宋体" w:eastAsia="宋体" w:hAnsi="宋体" w:hint="eastAsia"/>
        </w:rPr>
        <w:t>）</w:t>
      </w:r>
    </w:p>
    <w:tbl>
      <w:tblPr>
        <w:tblStyle w:val="a6"/>
        <w:tblW w:w="8409" w:type="dxa"/>
        <w:tblLayout w:type="fixed"/>
        <w:tblLook w:val="04A0"/>
      </w:tblPr>
      <w:tblGrid>
        <w:gridCol w:w="816"/>
        <w:gridCol w:w="3680"/>
        <w:gridCol w:w="1656"/>
        <w:gridCol w:w="2257"/>
      </w:tblGrid>
      <w:tr w:rsidR="00F742CD" w:rsidRPr="002A44F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选项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实验操作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现象或变化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结论</w:t>
            </w:r>
          </w:p>
        </w:tc>
      </w:tr>
      <w:tr w:rsidR="00F742CD" w:rsidRPr="002A44F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 w:cs="Times New Roman"/>
              </w:rPr>
            </w:pPr>
            <w:r w:rsidRPr="002A44F3">
              <w:rPr>
                <w:rFonts w:ascii="宋体" w:eastAsia="宋体" w:hAnsi="宋体" w:cs="Times New Roman"/>
              </w:rPr>
              <w:t>A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取少量井水，加入适量肥皂水，振荡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产生大量浮渣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井水为硬水</w:t>
            </w:r>
          </w:p>
        </w:tc>
      </w:tr>
      <w:tr w:rsidR="00F742CD" w:rsidRPr="002A44F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 w:cs="Times New Roman"/>
              </w:rPr>
            </w:pPr>
            <w:r w:rsidRPr="002A44F3">
              <w:rPr>
                <w:rFonts w:ascii="宋体" w:eastAsia="宋体" w:hAnsi="宋体" w:cs="Times New Roman"/>
              </w:rPr>
              <w:t>B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称量镁条在空气中燃烧前后质量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质量减少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不遵循质量定律</w:t>
            </w:r>
          </w:p>
        </w:tc>
      </w:tr>
      <w:tr w:rsidR="00F742CD" w:rsidRPr="002A44F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 w:cs="Times New Roman"/>
              </w:rPr>
            </w:pPr>
            <w:r w:rsidRPr="002A44F3">
              <w:rPr>
                <w:rFonts w:ascii="宋体" w:eastAsia="宋体" w:hAnsi="宋体" w:cs="Times New Roman"/>
              </w:rPr>
              <w:t>C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向盛有</w:t>
            </w:r>
            <w:r w:rsidRPr="002A44F3">
              <w:rPr>
                <w:rFonts w:ascii="宋体" w:eastAsia="宋体" w:hAnsi="宋体" w:cs="Times New Roman"/>
              </w:rPr>
              <w:t>NaOH</w:t>
            </w:r>
            <w:r w:rsidRPr="002A44F3">
              <w:rPr>
                <w:rFonts w:ascii="宋体" w:eastAsia="宋体" w:hAnsi="宋体" w:cs="宋体" w:hint="eastAsia"/>
              </w:rPr>
              <w:t>溶液的试管中滴加几滴酚酞溶液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溶液变红色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Times New Roman"/>
              </w:rPr>
              <w:t>NaOH</w:t>
            </w:r>
            <w:r w:rsidRPr="002A44F3">
              <w:rPr>
                <w:rFonts w:ascii="宋体" w:eastAsia="宋体" w:hAnsi="宋体" w:cs="宋体" w:hint="eastAsia"/>
              </w:rPr>
              <w:t>溶液没有变质</w:t>
            </w:r>
          </w:p>
        </w:tc>
      </w:tr>
      <w:tr w:rsidR="00F742CD" w:rsidRPr="002A44F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 w:cs="Times New Roman"/>
              </w:rPr>
            </w:pPr>
            <w:r w:rsidRPr="002A44F3">
              <w:rPr>
                <w:rFonts w:ascii="宋体" w:eastAsia="宋体" w:hAnsi="宋体" w:cs="Times New Roman"/>
              </w:rPr>
              <w:t>D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将无色气体通入装有</w:t>
            </w:r>
            <w:r w:rsidRPr="002A44F3">
              <w:rPr>
                <w:rFonts w:ascii="宋体" w:eastAsia="宋体" w:hAnsi="宋体" w:cs="Times New Roman"/>
              </w:rPr>
              <w:t>CuO</w:t>
            </w:r>
            <w:r w:rsidRPr="002A44F3">
              <w:rPr>
                <w:rFonts w:ascii="宋体" w:eastAsia="宋体" w:hAnsi="宋体" w:cs="宋体" w:hint="eastAsia"/>
              </w:rPr>
              <w:t>粉末的玻璃管一段时间后，加热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黑色固体变红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无色气体一定为</w:t>
            </w:r>
            <w:r w:rsidRPr="002A44F3">
              <w:rPr>
                <w:rFonts w:ascii="宋体" w:eastAsia="宋体" w:hAnsi="宋体" w:cs="Times New Roman"/>
              </w:rPr>
              <w:t>H</w:t>
            </w:r>
            <w:r w:rsidRPr="002A44F3">
              <w:rPr>
                <w:rFonts w:ascii="宋体" w:eastAsia="宋体" w:hAnsi="宋体" w:cs="Times New Roman"/>
                <w:vertAlign w:val="subscript"/>
              </w:rPr>
              <w:t>2</w:t>
            </w:r>
          </w:p>
        </w:tc>
      </w:tr>
    </w:tbl>
    <w:p w:rsidR="00F742CD" w:rsidRPr="002A44F3" w:rsidRDefault="00F742CD">
      <w:pPr>
        <w:spacing w:line="360" w:lineRule="auto"/>
        <w:rPr>
          <w:rFonts w:ascii="宋体" w:eastAsia="宋体" w:hAnsi="宋体"/>
        </w:rPr>
      </w:pP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14</w:t>
      </w:r>
      <w:r w:rsidRPr="002A44F3">
        <w:rPr>
          <w:rFonts w:ascii="宋体" w:eastAsia="宋体" w:hAnsi="宋体" w:hint="eastAsia"/>
        </w:rPr>
        <w:t>．取一定量打磨后的铝片于某容器中，再逐渐加入稀盐酸，加入稀盐酸的质量与有关量的变化关系图</w:t>
      </w:r>
      <w:r w:rsidRPr="002A44F3">
        <w:rPr>
          <w:rFonts w:ascii="宋体" w:eastAsia="宋体" w:hAnsi="宋体" w:hint="eastAsia"/>
          <w:em w:val="dot"/>
        </w:rPr>
        <w:t>错误</w:t>
      </w:r>
      <w:r w:rsidRPr="002A44F3">
        <w:rPr>
          <w:rFonts w:ascii="宋体" w:eastAsia="宋体" w:hAnsi="宋体" w:hint="eastAsia"/>
        </w:rPr>
        <w:t>的是（</w:t>
      </w:r>
      <w:r w:rsidRPr="002A44F3">
        <w:rPr>
          <w:rFonts w:ascii="宋体" w:eastAsia="宋体" w:hAnsi="宋体"/>
          <w:color w:val="FF0000"/>
          <w:szCs w:val="21"/>
        </w:rPr>
        <w:t>B</w:t>
      </w:r>
      <w:r w:rsidRPr="002A44F3">
        <w:rPr>
          <w:rFonts w:ascii="宋体" w:eastAsia="宋体" w:hAnsi="宋体" w:hint="eastAsia"/>
        </w:rPr>
        <w:t>）</w:t>
      </w:r>
    </w:p>
    <w:p w:rsidR="00F742CD" w:rsidRPr="002A44F3" w:rsidRDefault="002A0629">
      <w:pPr>
        <w:spacing w:line="360" w:lineRule="auto"/>
        <w:rPr>
          <w:rFonts w:ascii="宋体" w:eastAsia="宋体" w:hAnsi="宋体" w:cs="Times New Roman"/>
        </w:rPr>
      </w:pPr>
      <w:r w:rsidRPr="002A44F3">
        <w:rPr>
          <w:rFonts w:ascii="宋体" w:eastAsia="宋体" w:hAnsi="宋体" w:cs="Times New Roman"/>
        </w:rPr>
        <w:t>A．</w:t>
      </w:r>
      <w:r w:rsidRPr="002A44F3">
        <w:rPr>
          <w:rFonts w:ascii="宋体" w:eastAsia="宋体" w:hAnsi="宋体" w:cs="Times New Roman"/>
          <w:noProof/>
        </w:rPr>
        <w:drawing>
          <wp:inline distT="0" distB="0" distL="0" distR="0">
            <wp:extent cx="1216660" cy="1057275"/>
            <wp:effectExtent l="0" t="0" r="2540" b="9525"/>
            <wp:docPr id="6" name="图片 6" descr="说明: C:\Users\Administrator\Desktop\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说明: C:\Users\Administrator\Desktop\3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666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4F3">
        <w:rPr>
          <w:rFonts w:ascii="宋体" w:eastAsia="宋体" w:hAnsi="宋体" w:cs="Times New Roman" w:hint="eastAsia"/>
        </w:rPr>
        <w:tab/>
      </w:r>
      <w:r w:rsidRPr="002A44F3">
        <w:rPr>
          <w:rFonts w:ascii="宋体" w:eastAsia="宋体" w:hAnsi="宋体" w:cs="Times New Roman" w:hint="eastAsia"/>
        </w:rPr>
        <w:tab/>
        <w:t>B．</w:t>
      </w:r>
      <w:r w:rsidRPr="002A44F3">
        <w:rPr>
          <w:rFonts w:ascii="宋体" w:eastAsia="宋体" w:hAnsi="宋体" w:cs="Times New Roman"/>
          <w:noProof/>
        </w:rPr>
        <w:drawing>
          <wp:inline distT="0" distB="0" distL="0" distR="0">
            <wp:extent cx="1216660" cy="1208405"/>
            <wp:effectExtent l="0" t="0" r="2540" b="0"/>
            <wp:docPr id="5" name="图片 5" descr="说明: C:\Users\Administrator\Desktop\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说明: C:\Users\Administrator\Desktop\4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6660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2CD" w:rsidRPr="002A44F3" w:rsidRDefault="002A0629">
      <w:pPr>
        <w:spacing w:line="360" w:lineRule="auto"/>
        <w:rPr>
          <w:rFonts w:ascii="宋体" w:eastAsia="宋体" w:hAnsi="宋体" w:cs="Times New Roman"/>
        </w:rPr>
      </w:pPr>
      <w:r w:rsidRPr="002A44F3">
        <w:rPr>
          <w:rFonts w:ascii="宋体" w:eastAsia="宋体" w:hAnsi="宋体" w:cs="Times New Roman" w:hint="eastAsia"/>
        </w:rPr>
        <w:t>C．</w:t>
      </w:r>
      <w:r w:rsidRPr="002A44F3">
        <w:rPr>
          <w:rFonts w:ascii="宋体" w:eastAsia="宋体" w:hAnsi="宋体" w:cs="Times New Roman"/>
          <w:noProof/>
        </w:rPr>
        <w:drawing>
          <wp:inline distT="0" distB="0" distL="0" distR="0">
            <wp:extent cx="1216660" cy="1057275"/>
            <wp:effectExtent l="0" t="0" r="2540" b="9525"/>
            <wp:docPr id="4" name="图片 4" descr="说明: C:\Users\Administrator\Desktop\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说明: C:\Users\Administrator\Desktop\5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666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4F3">
        <w:rPr>
          <w:rFonts w:ascii="宋体" w:eastAsia="宋体" w:hAnsi="宋体" w:cs="Times New Roman" w:hint="eastAsia"/>
        </w:rPr>
        <w:tab/>
      </w:r>
      <w:r w:rsidRPr="002A44F3">
        <w:rPr>
          <w:rFonts w:ascii="宋体" w:eastAsia="宋体" w:hAnsi="宋体" w:cs="Times New Roman" w:hint="eastAsia"/>
        </w:rPr>
        <w:tab/>
        <w:t>D．</w:t>
      </w:r>
      <w:r w:rsidRPr="002A44F3">
        <w:rPr>
          <w:rFonts w:ascii="宋体" w:eastAsia="宋体" w:hAnsi="宋体" w:cs="Times New Roman"/>
          <w:noProof/>
        </w:rPr>
        <w:drawing>
          <wp:inline distT="0" distB="0" distL="0" distR="0">
            <wp:extent cx="1216660" cy="1200785"/>
            <wp:effectExtent l="0" t="0" r="2540" b="0"/>
            <wp:docPr id="1" name="图片 1" descr="说明: C:\Users\Administrator\Desktop\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说明: C:\Users\Administrator\Desktop\6.t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6660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2CD" w:rsidRPr="002A44F3" w:rsidRDefault="00F742CD">
      <w:pPr>
        <w:spacing w:line="360" w:lineRule="auto"/>
        <w:rPr>
          <w:rFonts w:ascii="宋体" w:eastAsia="宋体" w:hAnsi="宋体"/>
        </w:rPr>
      </w:pPr>
    </w:p>
    <w:p w:rsidR="00F742CD" w:rsidRPr="002A44F3" w:rsidRDefault="002A0629">
      <w:pPr>
        <w:spacing w:line="360" w:lineRule="auto"/>
        <w:rPr>
          <w:rFonts w:ascii="宋体" w:eastAsia="宋体" w:hAnsi="宋体"/>
          <w:b/>
        </w:rPr>
      </w:pPr>
      <w:r w:rsidRPr="002A44F3">
        <w:rPr>
          <w:rFonts w:ascii="宋体" w:eastAsia="宋体" w:hAnsi="宋体" w:hint="eastAsia"/>
          <w:b/>
        </w:rPr>
        <w:t>二、填空题（本大题包括</w:t>
      </w:r>
      <w:r w:rsidRPr="002A44F3">
        <w:rPr>
          <w:rFonts w:ascii="宋体" w:eastAsia="宋体" w:hAnsi="宋体"/>
          <w:b/>
        </w:rPr>
        <w:t>5</w:t>
      </w:r>
      <w:r w:rsidRPr="002A44F3">
        <w:rPr>
          <w:rFonts w:ascii="宋体" w:eastAsia="宋体" w:hAnsi="宋体" w:hint="eastAsia"/>
          <w:b/>
        </w:rPr>
        <w:t>小题，共</w:t>
      </w:r>
      <w:r w:rsidRPr="002A44F3">
        <w:rPr>
          <w:rFonts w:ascii="宋体" w:eastAsia="宋体" w:hAnsi="宋体"/>
          <w:b/>
        </w:rPr>
        <w:t>20</w:t>
      </w:r>
      <w:r w:rsidRPr="002A44F3">
        <w:rPr>
          <w:rFonts w:ascii="宋体" w:eastAsia="宋体" w:hAnsi="宋体" w:hint="eastAsia"/>
          <w:b/>
        </w:rPr>
        <w:t>分。请把各题的答案填写在答题卡上）</w:t>
      </w: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5075555</wp:posOffset>
            </wp:positionH>
            <wp:positionV relativeFrom="paragraph">
              <wp:posOffset>115570</wp:posOffset>
            </wp:positionV>
            <wp:extent cx="1645920" cy="1431290"/>
            <wp:effectExtent l="0" t="0" r="0" b="0"/>
            <wp:wrapSquare wrapText="bothSides"/>
            <wp:docPr id="11" name="图片 11" descr="C:\Users\Administrator\Desktop\9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Desktop\9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A44F3">
        <w:rPr>
          <w:rFonts w:ascii="宋体" w:eastAsia="宋体" w:hAnsi="宋体"/>
        </w:rPr>
        <w:t>15</w:t>
      </w:r>
      <w:r w:rsidRPr="002A44F3">
        <w:rPr>
          <w:rFonts w:ascii="宋体" w:eastAsia="宋体" w:hAnsi="宋体" w:hint="eastAsia"/>
        </w:rPr>
        <w:t>．（</w:t>
      </w:r>
      <w:r w:rsidRPr="002A44F3">
        <w:rPr>
          <w:rFonts w:ascii="宋体" w:eastAsia="宋体" w:hAnsi="宋体"/>
        </w:rPr>
        <w:t>3</w:t>
      </w:r>
      <w:r w:rsidRPr="002A44F3">
        <w:rPr>
          <w:rFonts w:ascii="宋体" w:eastAsia="宋体" w:hAnsi="宋体" w:hint="eastAsia"/>
        </w:rPr>
        <w:t>分）“题</w:t>
      </w:r>
      <w:r w:rsidRPr="002A44F3">
        <w:rPr>
          <w:rFonts w:ascii="宋体" w:eastAsia="宋体" w:hAnsi="宋体"/>
        </w:rPr>
        <w:t>15</w:t>
      </w:r>
      <w:r w:rsidRPr="002A44F3">
        <w:rPr>
          <w:rFonts w:ascii="宋体" w:eastAsia="宋体" w:hAnsi="宋体" w:hint="eastAsia"/>
        </w:rPr>
        <w:t>图”是某奶制品标签。请回答：</w:t>
      </w:r>
    </w:p>
    <w:p w:rsidR="00F742CD" w:rsidRPr="002A44F3" w:rsidRDefault="002A0629">
      <w:pPr>
        <w:spacing w:line="360" w:lineRule="auto"/>
        <w:ind w:leftChars="200" w:left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</w:t>
      </w:r>
      <w:r w:rsidRPr="002A44F3">
        <w:rPr>
          <w:rFonts w:ascii="宋体" w:eastAsia="宋体" w:hAnsi="宋体"/>
        </w:rPr>
        <w:t>1</w:t>
      </w:r>
      <w:r w:rsidRPr="002A44F3">
        <w:rPr>
          <w:rFonts w:ascii="宋体" w:eastAsia="宋体" w:hAnsi="宋体" w:hint="eastAsia"/>
        </w:rPr>
        <w:t>）“钠”指的是</w:t>
      </w:r>
      <w:r w:rsidRPr="002A44F3">
        <w:rPr>
          <w:rFonts w:ascii="宋体" w:eastAsia="宋体" w:hAnsi="宋体"/>
        </w:rPr>
        <w:t>_____________</w:t>
      </w:r>
      <w:r w:rsidRPr="002A44F3">
        <w:rPr>
          <w:rFonts w:ascii="宋体" w:eastAsia="宋体" w:hAnsi="宋体" w:hint="eastAsia"/>
        </w:rPr>
        <w:t>（填“单质”或“原子”或“元素）。</w:t>
      </w:r>
    </w:p>
    <w:p w:rsidR="00F742CD" w:rsidRPr="002A44F3" w:rsidRDefault="002A0629">
      <w:pPr>
        <w:spacing w:line="360" w:lineRule="auto"/>
        <w:ind w:leftChars="200" w:left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</w:t>
      </w:r>
      <w:r w:rsidRPr="002A44F3">
        <w:rPr>
          <w:rFonts w:ascii="宋体" w:eastAsia="宋体" w:hAnsi="宋体"/>
        </w:rPr>
        <w:t>2</w:t>
      </w:r>
      <w:r w:rsidRPr="002A44F3">
        <w:rPr>
          <w:rFonts w:ascii="宋体" w:eastAsia="宋体" w:hAnsi="宋体" w:hint="eastAsia"/>
        </w:rPr>
        <w:t>）蛋白质、脂肪属于</w:t>
      </w:r>
      <w:r w:rsidRPr="002A44F3">
        <w:rPr>
          <w:rFonts w:ascii="宋体" w:eastAsia="宋体" w:hAnsi="宋体"/>
        </w:rPr>
        <w:t>____________</w:t>
      </w:r>
      <w:r w:rsidRPr="002A44F3">
        <w:rPr>
          <w:rFonts w:ascii="宋体" w:eastAsia="宋体" w:hAnsi="宋体" w:hint="eastAsia"/>
        </w:rPr>
        <w:t>（填“无机物”或“有机物）。</w:t>
      </w:r>
    </w:p>
    <w:p w:rsidR="00F742CD" w:rsidRPr="002A44F3" w:rsidRDefault="002A0629">
      <w:pPr>
        <w:spacing w:line="360" w:lineRule="auto"/>
        <w:ind w:leftChars="200" w:left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lastRenderedPageBreak/>
        <w:t>（</w:t>
      </w:r>
      <w:r w:rsidRPr="002A44F3">
        <w:rPr>
          <w:rFonts w:ascii="宋体" w:eastAsia="宋体" w:hAnsi="宋体"/>
        </w:rPr>
        <w:t>3</w:t>
      </w:r>
      <w:r w:rsidRPr="002A44F3">
        <w:rPr>
          <w:rFonts w:ascii="宋体" w:eastAsia="宋体" w:hAnsi="宋体" w:hint="eastAsia"/>
        </w:rPr>
        <w:t>）人体每日必须摄入足量的钙，幼儿及青少年缺钙会患</w:t>
      </w:r>
      <w:r w:rsidRPr="002A44F3">
        <w:rPr>
          <w:rFonts w:ascii="宋体" w:eastAsia="宋体" w:hAnsi="宋体"/>
        </w:rPr>
        <w:t>_________</w:t>
      </w:r>
      <w:r w:rsidRPr="002A44F3">
        <w:rPr>
          <w:rFonts w:ascii="宋体" w:eastAsia="宋体" w:hAnsi="宋体" w:hint="eastAsia"/>
        </w:rPr>
        <w:t>（填字母）和发育不良。</w:t>
      </w:r>
    </w:p>
    <w:p w:rsidR="00F742CD" w:rsidRPr="002A44F3" w:rsidRDefault="002A0629">
      <w:pPr>
        <w:spacing w:line="360" w:lineRule="auto"/>
        <w:ind w:leftChars="200" w:left="420" w:firstLine="42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A</w:t>
      </w:r>
      <w:r w:rsidRPr="002A44F3">
        <w:rPr>
          <w:rFonts w:ascii="宋体" w:eastAsia="宋体" w:hAnsi="宋体" w:hint="eastAsia"/>
        </w:rPr>
        <w:t>．大脖子病</w:t>
      </w:r>
      <w:r w:rsidRPr="002A44F3">
        <w:rPr>
          <w:rFonts w:ascii="宋体" w:eastAsia="宋体" w:hAnsi="宋体" w:hint="eastAsia"/>
        </w:rPr>
        <w:tab/>
      </w:r>
      <w:r w:rsidRPr="002A44F3">
        <w:rPr>
          <w:rFonts w:ascii="宋体" w:eastAsia="宋体" w:hAnsi="宋体" w:hint="eastAsia"/>
        </w:rPr>
        <w:tab/>
      </w:r>
      <w:r w:rsidRPr="002A44F3">
        <w:rPr>
          <w:rFonts w:ascii="宋体" w:eastAsia="宋体" w:hAnsi="宋体"/>
        </w:rPr>
        <w:t>B</w:t>
      </w:r>
      <w:r w:rsidRPr="002A44F3">
        <w:rPr>
          <w:rFonts w:ascii="宋体" w:eastAsia="宋体" w:hAnsi="宋体" w:hint="eastAsia"/>
        </w:rPr>
        <w:t>．佝偻病</w:t>
      </w:r>
    </w:p>
    <w:p w:rsidR="00F742CD" w:rsidRPr="002A44F3" w:rsidRDefault="002A0629">
      <w:pPr>
        <w:spacing w:line="360" w:lineRule="auto"/>
        <w:ind w:leftChars="200" w:left="420" w:firstLine="42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C</w:t>
      </w:r>
      <w:r w:rsidRPr="002A44F3">
        <w:rPr>
          <w:rFonts w:ascii="宋体" w:eastAsia="宋体" w:hAnsi="宋体" w:hint="eastAsia"/>
        </w:rPr>
        <w:t>．贫血</w:t>
      </w:r>
      <w:r w:rsidRPr="002A44F3">
        <w:rPr>
          <w:rFonts w:ascii="宋体" w:eastAsia="宋体" w:hAnsi="宋体" w:hint="eastAsia"/>
        </w:rPr>
        <w:tab/>
      </w:r>
      <w:r w:rsidRPr="002A44F3">
        <w:rPr>
          <w:rFonts w:ascii="宋体" w:eastAsia="宋体" w:hAnsi="宋体" w:hint="eastAsia"/>
        </w:rPr>
        <w:tab/>
      </w:r>
      <w:r w:rsidRPr="002A44F3">
        <w:rPr>
          <w:rFonts w:ascii="宋体" w:eastAsia="宋体" w:hAnsi="宋体" w:hint="eastAsia"/>
        </w:rPr>
        <w:tab/>
      </w:r>
      <w:r w:rsidRPr="002A44F3">
        <w:rPr>
          <w:rFonts w:ascii="宋体" w:eastAsia="宋体" w:hAnsi="宋体"/>
        </w:rPr>
        <w:t>D</w:t>
      </w:r>
      <w:r w:rsidRPr="002A44F3">
        <w:rPr>
          <w:rFonts w:ascii="宋体" w:eastAsia="宋体" w:hAnsi="宋体" w:hint="eastAsia"/>
        </w:rPr>
        <w:t>．夜盲症</w:t>
      </w:r>
    </w:p>
    <w:p w:rsidR="00F742CD" w:rsidRPr="002A44F3" w:rsidRDefault="002A0629">
      <w:pPr>
        <w:spacing w:line="360" w:lineRule="auto"/>
        <w:ind w:left="273"/>
        <w:rPr>
          <w:rFonts w:ascii="宋体" w:eastAsia="宋体" w:hAnsi="宋体"/>
          <w:color w:val="FF0000"/>
          <w:szCs w:val="21"/>
        </w:rPr>
      </w:pPr>
      <w:r w:rsidRPr="002A44F3">
        <w:rPr>
          <w:rFonts w:ascii="宋体" w:eastAsia="宋体" w:hAnsi="宋体" w:hint="eastAsia"/>
          <w:color w:val="FF0000"/>
          <w:szCs w:val="21"/>
        </w:rPr>
        <w:t>【答案】（</w:t>
      </w:r>
      <w:r w:rsidRPr="002A44F3">
        <w:rPr>
          <w:rFonts w:ascii="宋体" w:eastAsia="宋体" w:hAnsi="宋体"/>
          <w:color w:val="FF0000"/>
          <w:szCs w:val="21"/>
        </w:rPr>
        <w:t>1</w:t>
      </w:r>
      <w:r w:rsidRPr="002A44F3">
        <w:rPr>
          <w:rFonts w:ascii="宋体" w:eastAsia="宋体" w:hAnsi="宋体" w:hint="eastAsia"/>
          <w:color w:val="FF0000"/>
          <w:szCs w:val="21"/>
        </w:rPr>
        <w:t>）</w:t>
      </w:r>
      <w:r w:rsidRPr="002A44F3">
        <w:rPr>
          <w:rFonts w:ascii="宋体" w:eastAsia="宋体" w:hAnsi="宋体" w:cs="宋体" w:hint="eastAsia"/>
          <w:color w:val="FF0000"/>
          <w:szCs w:val="21"/>
        </w:rPr>
        <w:t>元素</w:t>
      </w:r>
      <w:r w:rsidRPr="002A44F3">
        <w:rPr>
          <w:rFonts w:ascii="宋体" w:eastAsia="宋体" w:hAnsi="宋体" w:hint="eastAsia"/>
          <w:color w:val="FF0000"/>
          <w:szCs w:val="21"/>
        </w:rPr>
        <w:t>。</w:t>
      </w:r>
      <w:r w:rsidRPr="002A44F3">
        <w:rPr>
          <w:rFonts w:ascii="宋体" w:eastAsia="宋体" w:hAnsi="宋体"/>
          <w:color w:val="FF0000"/>
          <w:szCs w:val="21"/>
        </w:rPr>
        <w:tab/>
      </w:r>
      <w:r w:rsidRPr="002A44F3">
        <w:rPr>
          <w:rFonts w:ascii="宋体" w:eastAsia="宋体" w:hAnsi="宋体"/>
          <w:color w:val="FF0000"/>
          <w:szCs w:val="21"/>
        </w:rPr>
        <w:tab/>
      </w:r>
      <w:r w:rsidRPr="002A44F3">
        <w:rPr>
          <w:rFonts w:ascii="宋体" w:eastAsia="宋体" w:hAnsi="宋体" w:hint="eastAsia"/>
          <w:color w:val="FF0000"/>
          <w:szCs w:val="21"/>
        </w:rPr>
        <w:t>（</w:t>
      </w:r>
      <w:r w:rsidRPr="002A44F3">
        <w:rPr>
          <w:rFonts w:ascii="宋体" w:eastAsia="宋体" w:hAnsi="宋体"/>
          <w:color w:val="FF0000"/>
          <w:szCs w:val="21"/>
        </w:rPr>
        <w:t>2</w:t>
      </w:r>
      <w:r w:rsidRPr="002A44F3">
        <w:rPr>
          <w:rFonts w:ascii="宋体" w:eastAsia="宋体" w:hAnsi="宋体" w:hint="eastAsia"/>
          <w:color w:val="FF0000"/>
          <w:szCs w:val="21"/>
        </w:rPr>
        <w:t>）有机物。（</w:t>
      </w:r>
      <w:r w:rsidRPr="002A44F3">
        <w:rPr>
          <w:rFonts w:ascii="宋体" w:eastAsia="宋体" w:hAnsi="宋体"/>
          <w:color w:val="FF0000"/>
          <w:szCs w:val="21"/>
        </w:rPr>
        <w:t>3</w:t>
      </w:r>
      <w:r w:rsidRPr="002A44F3">
        <w:rPr>
          <w:rFonts w:ascii="宋体" w:eastAsia="宋体" w:hAnsi="宋体" w:hint="eastAsia"/>
          <w:color w:val="FF0000"/>
          <w:szCs w:val="21"/>
        </w:rPr>
        <w:t>）</w:t>
      </w:r>
      <w:r w:rsidRPr="002A44F3">
        <w:rPr>
          <w:rFonts w:ascii="宋体" w:eastAsia="宋体" w:hAnsi="宋体"/>
          <w:color w:val="FF0000"/>
          <w:szCs w:val="21"/>
        </w:rPr>
        <w:t>B</w:t>
      </w:r>
      <w:r w:rsidRPr="002A44F3">
        <w:rPr>
          <w:rFonts w:ascii="宋体" w:eastAsia="宋体" w:hAnsi="宋体" w:hint="eastAsia"/>
          <w:color w:val="FF0000"/>
          <w:szCs w:val="21"/>
        </w:rPr>
        <w:t>。</w:t>
      </w:r>
    </w:p>
    <w:p w:rsidR="00F742CD" w:rsidRPr="002A44F3" w:rsidRDefault="002A0629">
      <w:pPr>
        <w:spacing w:line="360" w:lineRule="auto"/>
        <w:ind w:left="424" w:hangingChars="202" w:hanging="424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16</w:t>
      </w:r>
      <w:r w:rsidRPr="002A44F3">
        <w:rPr>
          <w:rFonts w:ascii="宋体" w:eastAsia="宋体" w:hAnsi="宋体" w:hint="eastAsia"/>
        </w:rPr>
        <w:t>．（</w:t>
      </w:r>
      <w:r w:rsidRPr="002A44F3">
        <w:rPr>
          <w:rFonts w:ascii="宋体" w:eastAsia="宋体" w:hAnsi="宋体"/>
        </w:rPr>
        <w:t>4</w:t>
      </w:r>
      <w:r w:rsidRPr="002A44F3">
        <w:rPr>
          <w:rFonts w:ascii="宋体" w:eastAsia="宋体" w:hAnsi="宋体" w:hint="eastAsia"/>
        </w:rPr>
        <w:t>分）近年比较流行的“自热火锅”给人们生活带来方便。“自热火锅”主要由料包和发热包（主要成分为生石灰、焙烧硅藻土、活性炭、铁粉、铝粉、碳酸钠等）组成，食用方法如“题</w:t>
      </w:r>
      <w:r w:rsidRPr="002A44F3">
        <w:rPr>
          <w:rFonts w:ascii="宋体" w:eastAsia="宋体" w:hAnsi="宋体"/>
        </w:rPr>
        <w:t>16</w:t>
      </w:r>
      <w:r w:rsidRPr="002A44F3">
        <w:rPr>
          <w:rFonts w:ascii="宋体" w:eastAsia="宋体" w:hAnsi="宋体" w:hint="eastAsia"/>
        </w:rPr>
        <w:t>图”所示。请回答：</w:t>
      </w:r>
    </w:p>
    <w:p w:rsidR="00F742CD" w:rsidRPr="002A44F3" w:rsidRDefault="002A0629">
      <w:pPr>
        <w:spacing w:line="360" w:lineRule="auto"/>
        <w:ind w:left="424" w:hangingChars="202" w:hanging="424"/>
        <w:jc w:val="center"/>
        <w:rPr>
          <w:rFonts w:ascii="宋体" w:eastAsia="宋体" w:hAnsi="宋体"/>
        </w:rPr>
      </w:pPr>
      <w:r w:rsidRPr="002A44F3">
        <w:rPr>
          <w:rFonts w:ascii="宋体" w:eastAsia="宋体" w:hAnsi="宋体"/>
          <w:noProof/>
        </w:rPr>
        <w:drawing>
          <wp:inline distT="0" distB="0" distL="0" distR="0">
            <wp:extent cx="3752850" cy="1788795"/>
            <wp:effectExtent l="0" t="0" r="0" b="1905"/>
            <wp:docPr id="20" name="图片 20" descr="C:\Users\Administrator\Desktop\23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Administrator\Desktop\23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2CD" w:rsidRPr="002A44F3" w:rsidRDefault="002A0629">
      <w:pPr>
        <w:spacing w:line="360" w:lineRule="auto"/>
        <w:ind w:firstLine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</w:t>
      </w:r>
      <w:r w:rsidRPr="002A44F3">
        <w:rPr>
          <w:rFonts w:ascii="宋体" w:eastAsia="宋体" w:hAnsi="宋体"/>
        </w:rPr>
        <w:t>1</w:t>
      </w:r>
      <w:r w:rsidRPr="002A44F3">
        <w:rPr>
          <w:rFonts w:ascii="宋体" w:eastAsia="宋体" w:hAnsi="宋体" w:hint="eastAsia"/>
        </w:rPr>
        <w:t>）发热包发热的一种原理是生石灰与水反应放热。生石灰主要成分的化学式为</w:t>
      </w:r>
      <w:r w:rsidRPr="002A44F3">
        <w:rPr>
          <w:rFonts w:ascii="宋体" w:eastAsia="宋体" w:hAnsi="宋体"/>
        </w:rPr>
        <w:t>__________</w:t>
      </w:r>
      <w:r w:rsidRPr="002A44F3">
        <w:rPr>
          <w:rFonts w:ascii="宋体" w:eastAsia="宋体" w:hAnsi="宋体" w:hint="eastAsia"/>
        </w:rPr>
        <w:t>。</w:t>
      </w:r>
    </w:p>
    <w:p w:rsidR="00F742CD" w:rsidRPr="002A44F3" w:rsidRDefault="002A0629">
      <w:pPr>
        <w:spacing w:line="360" w:lineRule="auto"/>
        <w:ind w:firstLine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</w:t>
      </w:r>
      <w:r w:rsidRPr="002A44F3">
        <w:rPr>
          <w:rFonts w:ascii="宋体" w:eastAsia="宋体" w:hAnsi="宋体"/>
        </w:rPr>
        <w:t>2</w:t>
      </w:r>
      <w:r w:rsidRPr="002A44F3">
        <w:rPr>
          <w:rFonts w:ascii="宋体" w:eastAsia="宋体" w:hAnsi="宋体" w:hint="eastAsia"/>
        </w:rPr>
        <w:t>）焙烧硅藻土、活性炭都有</w:t>
      </w:r>
      <w:r w:rsidRPr="002A44F3">
        <w:rPr>
          <w:rFonts w:ascii="宋体" w:eastAsia="宋体" w:hAnsi="宋体"/>
        </w:rPr>
        <w:t>_______</w:t>
      </w:r>
      <w:r w:rsidRPr="002A44F3">
        <w:rPr>
          <w:rFonts w:ascii="宋体" w:eastAsia="宋体" w:hAnsi="宋体" w:hint="eastAsia"/>
        </w:rPr>
        <w:t>的结构，能起到吸附作用。</w:t>
      </w:r>
    </w:p>
    <w:p w:rsidR="00F742CD" w:rsidRPr="002A44F3" w:rsidRDefault="002A0629">
      <w:pPr>
        <w:spacing w:line="360" w:lineRule="auto"/>
        <w:ind w:left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</w:t>
      </w:r>
      <w:r w:rsidRPr="002A44F3">
        <w:rPr>
          <w:rFonts w:ascii="宋体" w:eastAsia="宋体" w:hAnsi="宋体"/>
        </w:rPr>
        <w:t>3</w:t>
      </w:r>
      <w:r w:rsidRPr="002A44F3">
        <w:rPr>
          <w:rFonts w:ascii="宋体" w:eastAsia="宋体" w:hAnsi="宋体" w:hint="eastAsia"/>
        </w:rPr>
        <w:t>）“自热火锅”的内、外盒由聚丙烯塑料材质制成，随意丢弃会带来</w:t>
      </w:r>
      <w:r w:rsidRPr="002A44F3">
        <w:rPr>
          <w:rFonts w:ascii="宋体" w:eastAsia="宋体" w:hAnsi="宋体"/>
        </w:rPr>
        <w:t>_______</w:t>
      </w:r>
      <w:r w:rsidRPr="002A44F3">
        <w:rPr>
          <w:rFonts w:ascii="宋体" w:eastAsia="宋体" w:hAnsi="宋体" w:hint="eastAsia"/>
        </w:rPr>
        <w:t>问题。聚丙烯塑料属于</w:t>
      </w:r>
      <w:r w:rsidRPr="002A44F3">
        <w:rPr>
          <w:rFonts w:ascii="宋体" w:eastAsia="宋体" w:hAnsi="宋体"/>
        </w:rPr>
        <w:t>____________</w:t>
      </w:r>
      <w:r w:rsidRPr="002A44F3">
        <w:rPr>
          <w:rFonts w:ascii="宋体" w:eastAsia="宋体" w:hAnsi="宋体" w:hint="eastAsia"/>
        </w:rPr>
        <w:t>（填字母）。</w:t>
      </w:r>
    </w:p>
    <w:p w:rsidR="00F742CD" w:rsidRPr="002A44F3" w:rsidRDefault="002A0629">
      <w:pPr>
        <w:spacing w:line="360" w:lineRule="auto"/>
        <w:ind w:left="420" w:firstLine="420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A</w:t>
      </w:r>
      <w:r w:rsidRPr="002A44F3">
        <w:rPr>
          <w:rFonts w:ascii="宋体" w:eastAsia="宋体" w:hAnsi="宋体" w:hint="eastAsia"/>
        </w:rPr>
        <w:t>．金属材料</w:t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  <w:t>B</w:t>
      </w:r>
      <w:r w:rsidRPr="002A44F3">
        <w:rPr>
          <w:rFonts w:ascii="宋体" w:eastAsia="宋体" w:hAnsi="宋体" w:hint="eastAsia"/>
        </w:rPr>
        <w:t>．有机合成材料</w:t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</w:r>
      <w:r w:rsidRPr="002A44F3">
        <w:rPr>
          <w:rFonts w:ascii="宋体" w:eastAsia="宋体" w:hAnsi="宋体"/>
        </w:rPr>
        <w:tab/>
        <w:t>C</w:t>
      </w:r>
      <w:r w:rsidRPr="002A44F3">
        <w:rPr>
          <w:rFonts w:ascii="宋体" w:eastAsia="宋体" w:hAnsi="宋体" w:hint="eastAsia"/>
        </w:rPr>
        <w:t>．复合材料</w:t>
      </w:r>
    </w:p>
    <w:p w:rsidR="00F742CD" w:rsidRPr="002A44F3" w:rsidRDefault="002A0629">
      <w:pPr>
        <w:spacing w:line="360" w:lineRule="auto"/>
        <w:ind w:left="273"/>
        <w:rPr>
          <w:rFonts w:ascii="宋体" w:eastAsia="宋体" w:hAnsi="宋体"/>
          <w:color w:val="FF0000"/>
          <w:szCs w:val="21"/>
        </w:rPr>
      </w:pPr>
      <w:r w:rsidRPr="002A44F3">
        <w:rPr>
          <w:rFonts w:ascii="宋体" w:eastAsia="宋体" w:hAnsi="宋体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5370830</wp:posOffset>
            </wp:positionH>
            <wp:positionV relativeFrom="paragraph">
              <wp:posOffset>279400</wp:posOffset>
            </wp:positionV>
            <wp:extent cx="1542415" cy="2694940"/>
            <wp:effectExtent l="0" t="0" r="635" b="0"/>
            <wp:wrapSquare wrapText="bothSides"/>
            <wp:docPr id="15" name="图片 15" descr="C:\Users\Administrator\Desktop\2019化学中考卷\17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dministrator\Desktop\2019化学中考卷\17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A44F3">
        <w:rPr>
          <w:rFonts w:ascii="宋体" w:eastAsia="宋体" w:hAnsi="宋体" w:hint="eastAsia"/>
          <w:color w:val="FF0000"/>
          <w:szCs w:val="21"/>
        </w:rPr>
        <w:t>【答案】（</w:t>
      </w:r>
      <w:r w:rsidRPr="002A44F3">
        <w:rPr>
          <w:rFonts w:ascii="宋体" w:eastAsia="宋体" w:hAnsi="宋体"/>
          <w:color w:val="FF0000"/>
          <w:szCs w:val="21"/>
        </w:rPr>
        <w:t>1</w:t>
      </w:r>
      <w:r w:rsidRPr="002A44F3">
        <w:rPr>
          <w:rFonts w:ascii="宋体" w:eastAsia="宋体" w:hAnsi="宋体" w:hint="eastAsia"/>
          <w:color w:val="FF0000"/>
          <w:szCs w:val="21"/>
        </w:rPr>
        <w:t>）</w:t>
      </w:r>
      <w:r w:rsidRPr="002A44F3">
        <w:rPr>
          <w:rFonts w:ascii="宋体" w:eastAsia="宋体" w:hAnsi="宋体"/>
          <w:color w:val="FF0000"/>
          <w:szCs w:val="21"/>
        </w:rPr>
        <w:t>CaO</w:t>
      </w:r>
      <w:r w:rsidRPr="002A44F3">
        <w:rPr>
          <w:rFonts w:ascii="宋体" w:eastAsia="宋体" w:hAnsi="宋体" w:hint="eastAsia"/>
          <w:color w:val="FF0000"/>
          <w:szCs w:val="21"/>
        </w:rPr>
        <w:t>。</w:t>
      </w:r>
      <w:r w:rsidRPr="002A44F3">
        <w:rPr>
          <w:rFonts w:ascii="宋体" w:eastAsia="宋体" w:hAnsi="宋体"/>
          <w:color w:val="FF0000"/>
          <w:szCs w:val="21"/>
        </w:rPr>
        <w:tab/>
      </w:r>
      <w:r w:rsidRPr="002A44F3">
        <w:rPr>
          <w:rFonts w:ascii="宋体" w:eastAsia="宋体" w:hAnsi="宋体"/>
          <w:color w:val="FF0000"/>
          <w:szCs w:val="21"/>
        </w:rPr>
        <w:tab/>
      </w:r>
      <w:r w:rsidRPr="002A44F3">
        <w:rPr>
          <w:rFonts w:ascii="宋体" w:eastAsia="宋体" w:hAnsi="宋体" w:hint="eastAsia"/>
          <w:color w:val="FF0000"/>
          <w:szCs w:val="21"/>
        </w:rPr>
        <w:t>（</w:t>
      </w:r>
      <w:r w:rsidRPr="002A44F3">
        <w:rPr>
          <w:rFonts w:ascii="宋体" w:eastAsia="宋体" w:hAnsi="宋体"/>
          <w:color w:val="FF0000"/>
          <w:szCs w:val="21"/>
        </w:rPr>
        <w:t>2</w:t>
      </w:r>
      <w:r w:rsidRPr="002A44F3">
        <w:rPr>
          <w:rFonts w:ascii="宋体" w:eastAsia="宋体" w:hAnsi="宋体" w:hint="eastAsia"/>
          <w:color w:val="FF0000"/>
          <w:szCs w:val="21"/>
        </w:rPr>
        <w:t>）疏松多孔。（</w:t>
      </w:r>
      <w:r w:rsidRPr="002A44F3">
        <w:rPr>
          <w:rFonts w:ascii="宋体" w:eastAsia="宋体" w:hAnsi="宋体"/>
          <w:color w:val="FF0000"/>
          <w:szCs w:val="21"/>
        </w:rPr>
        <w:t>3</w:t>
      </w:r>
      <w:r w:rsidRPr="002A44F3">
        <w:rPr>
          <w:rFonts w:ascii="宋体" w:eastAsia="宋体" w:hAnsi="宋体" w:hint="eastAsia"/>
          <w:color w:val="FF0000"/>
          <w:szCs w:val="21"/>
        </w:rPr>
        <w:t>）白色污染；</w:t>
      </w:r>
      <w:r w:rsidRPr="002A44F3">
        <w:rPr>
          <w:rFonts w:ascii="宋体" w:eastAsia="宋体" w:hAnsi="宋体"/>
          <w:color w:val="FF0000"/>
          <w:szCs w:val="21"/>
        </w:rPr>
        <w:t>B</w:t>
      </w:r>
      <w:r w:rsidRPr="002A44F3">
        <w:rPr>
          <w:rFonts w:ascii="宋体" w:eastAsia="宋体" w:hAnsi="宋体" w:hint="eastAsia"/>
          <w:color w:val="FF0000"/>
          <w:szCs w:val="21"/>
        </w:rPr>
        <w:t>。</w:t>
      </w:r>
    </w:p>
    <w:p w:rsidR="00F742CD" w:rsidRPr="002A44F3" w:rsidRDefault="00F742CD">
      <w:pPr>
        <w:spacing w:line="360" w:lineRule="auto"/>
        <w:ind w:left="420" w:firstLine="420"/>
        <w:rPr>
          <w:rFonts w:ascii="宋体" w:eastAsia="宋体" w:hAnsi="宋体"/>
        </w:rPr>
      </w:pP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17</w:t>
      </w:r>
      <w:r w:rsidRPr="002A44F3">
        <w:rPr>
          <w:rFonts w:ascii="宋体" w:eastAsia="宋体" w:hAnsi="宋体" w:hint="eastAsia"/>
        </w:rPr>
        <w:t>．（</w:t>
      </w:r>
      <w:r w:rsidRPr="002A44F3">
        <w:rPr>
          <w:rFonts w:ascii="宋体" w:eastAsia="宋体" w:hAnsi="宋体"/>
        </w:rPr>
        <w:t>5</w:t>
      </w:r>
      <w:r w:rsidRPr="002A44F3">
        <w:rPr>
          <w:rFonts w:ascii="宋体" w:eastAsia="宋体" w:hAnsi="宋体" w:hint="eastAsia"/>
        </w:rPr>
        <w:t>分）“题</w:t>
      </w:r>
      <w:r w:rsidRPr="002A44F3">
        <w:rPr>
          <w:rFonts w:ascii="宋体" w:eastAsia="宋体" w:hAnsi="宋体"/>
        </w:rPr>
        <w:t>17</w:t>
      </w:r>
      <w:r w:rsidRPr="002A44F3">
        <w:rPr>
          <w:rFonts w:ascii="宋体" w:eastAsia="宋体" w:hAnsi="宋体" w:hint="eastAsia"/>
        </w:rPr>
        <w:t>图”是三种物质的溶解度曲线，请回答：</w:t>
      </w:r>
    </w:p>
    <w:p w:rsidR="00F742CD" w:rsidRPr="002A44F3" w:rsidRDefault="002A0629">
      <w:pPr>
        <w:spacing w:line="360" w:lineRule="auto"/>
        <w:ind w:leftChars="200" w:left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</w:t>
      </w:r>
      <w:r w:rsidRPr="002A44F3">
        <w:rPr>
          <w:rFonts w:ascii="宋体" w:eastAsia="宋体" w:hAnsi="宋体"/>
        </w:rPr>
        <w:t>1</w:t>
      </w:r>
      <w:r w:rsidRPr="002A44F3">
        <w:rPr>
          <w:rFonts w:ascii="宋体" w:eastAsia="宋体" w:hAnsi="宋体" w:hint="eastAsia"/>
        </w:rPr>
        <w:t>）溶解度随温度升高而降低的是；</w:t>
      </w:r>
      <w:r w:rsidRPr="002A44F3">
        <w:rPr>
          <w:rFonts w:ascii="宋体" w:eastAsia="宋体" w:hAnsi="宋体"/>
        </w:rPr>
        <w:t>30</w:t>
      </w:r>
      <w:r w:rsidRPr="002A44F3">
        <w:rPr>
          <w:rFonts w:ascii="宋体" w:eastAsia="宋体" w:hAnsi="宋体" w:hint="eastAsia"/>
        </w:rPr>
        <w:t>℃时溶解度最大的是。</w:t>
      </w:r>
    </w:p>
    <w:p w:rsidR="00F742CD" w:rsidRPr="002A44F3" w:rsidRDefault="002A0629">
      <w:pPr>
        <w:spacing w:line="360" w:lineRule="auto"/>
        <w:ind w:leftChars="200" w:left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</w:t>
      </w:r>
      <w:r w:rsidRPr="002A44F3">
        <w:rPr>
          <w:rFonts w:ascii="宋体" w:eastAsia="宋体" w:hAnsi="宋体"/>
        </w:rPr>
        <w:t>2</w:t>
      </w:r>
      <w:r w:rsidRPr="002A44F3">
        <w:rPr>
          <w:rFonts w:ascii="宋体" w:eastAsia="宋体" w:hAnsi="宋体" w:hint="eastAsia"/>
        </w:rPr>
        <w:t>）</w:t>
      </w:r>
      <w:r w:rsidRPr="002A44F3">
        <w:rPr>
          <w:rFonts w:ascii="宋体" w:eastAsia="宋体" w:hAnsi="宋体"/>
        </w:rPr>
        <w:t>80</w:t>
      </w:r>
      <w:r w:rsidRPr="002A44F3">
        <w:rPr>
          <w:rFonts w:ascii="宋体" w:eastAsia="宋体" w:hAnsi="宋体" w:hint="eastAsia"/>
        </w:rPr>
        <w:t>℃时硝酸钠饱和溶液的溶质质量分数为。使硝酸钠不饱和溶液变为饱和溶液，可采取的措施有</w:t>
      </w:r>
    </w:p>
    <w:p w:rsidR="00F742CD" w:rsidRPr="002A44F3" w:rsidRDefault="002A0629">
      <w:pPr>
        <w:spacing w:line="360" w:lineRule="auto"/>
        <w:ind w:leftChars="200" w:left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lastRenderedPageBreak/>
        <w:t>（写一种）。</w:t>
      </w:r>
    </w:p>
    <w:p w:rsidR="00F742CD" w:rsidRPr="002A44F3" w:rsidRDefault="002A0629">
      <w:pPr>
        <w:spacing w:line="360" w:lineRule="auto"/>
        <w:ind w:leftChars="200" w:left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</w:t>
      </w:r>
      <w:r w:rsidRPr="002A44F3">
        <w:rPr>
          <w:rFonts w:ascii="宋体" w:eastAsia="宋体" w:hAnsi="宋体"/>
        </w:rPr>
        <w:t>3</w:t>
      </w:r>
      <w:r w:rsidRPr="002A44F3">
        <w:rPr>
          <w:rFonts w:ascii="宋体" w:eastAsia="宋体" w:hAnsi="宋体" w:hint="eastAsia"/>
        </w:rPr>
        <w:t>）某硝酸钾固体中混有少量硫酸铈杂质，分离提纯硝酸钾的操作是：配成高温下的硝酸钾饱和溶液、、过滤、洗涤、干燥。</w:t>
      </w:r>
    </w:p>
    <w:p w:rsidR="00F742CD" w:rsidRPr="002A44F3" w:rsidRDefault="002A0629">
      <w:pPr>
        <w:spacing w:line="360" w:lineRule="auto"/>
        <w:ind w:left="273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  <w:szCs w:val="21"/>
        </w:rPr>
        <w:t>【答案】（</w:t>
      </w:r>
      <w:r w:rsidRPr="002A44F3">
        <w:rPr>
          <w:rFonts w:ascii="宋体" w:eastAsia="宋体" w:hAnsi="宋体"/>
          <w:color w:val="FF0000"/>
          <w:szCs w:val="21"/>
        </w:rPr>
        <w:t>1</w:t>
      </w:r>
      <w:r w:rsidRPr="002A44F3">
        <w:rPr>
          <w:rFonts w:ascii="宋体" w:eastAsia="宋体" w:hAnsi="宋体" w:hint="eastAsia"/>
          <w:color w:val="FF0000"/>
          <w:szCs w:val="21"/>
        </w:rPr>
        <w:t>）硫酸铈；硝酸钠。</w:t>
      </w:r>
      <w:r w:rsidRPr="002A44F3">
        <w:rPr>
          <w:rFonts w:ascii="宋体" w:eastAsia="宋体" w:hAnsi="宋体"/>
          <w:color w:val="FF0000"/>
          <w:szCs w:val="21"/>
        </w:rPr>
        <w:tab/>
      </w:r>
      <w:r w:rsidRPr="002A44F3">
        <w:rPr>
          <w:rFonts w:ascii="宋体" w:eastAsia="宋体" w:hAnsi="宋体" w:hint="eastAsia"/>
          <w:color w:val="FF0000"/>
          <w:szCs w:val="21"/>
        </w:rPr>
        <w:t>（</w:t>
      </w:r>
      <w:r w:rsidRPr="002A44F3">
        <w:rPr>
          <w:rFonts w:ascii="宋体" w:eastAsia="宋体" w:hAnsi="宋体"/>
          <w:color w:val="FF0000"/>
          <w:szCs w:val="21"/>
        </w:rPr>
        <w:t>2</w:t>
      </w:r>
      <w:r w:rsidRPr="002A44F3">
        <w:rPr>
          <w:rFonts w:ascii="宋体" w:eastAsia="宋体" w:hAnsi="宋体" w:hint="eastAsia"/>
          <w:color w:val="FF0000"/>
          <w:szCs w:val="21"/>
        </w:rPr>
        <w:t>）</w:t>
      </w:r>
      <w:r w:rsidRPr="002A44F3">
        <w:rPr>
          <w:rFonts w:ascii="宋体" w:eastAsia="宋体" w:hAnsi="宋体"/>
          <w:color w:val="FF0000"/>
          <w:szCs w:val="21"/>
        </w:rPr>
        <w:t>60%</w:t>
      </w:r>
      <w:r w:rsidRPr="002A44F3">
        <w:rPr>
          <w:rFonts w:ascii="宋体" w:eastAsia="宋体" w:hAnsi="宋体" w:hint="eastAsia"/>
          <w:color w:val="FF0000"/>
          <w:szCs w:val="21"/>
        </w:rPr>
        <w:t>；增加硝酸钠固体（或蒸发溶剂或降温）。（</w:t>
      </w:r>
      <w:r w:rsidRPr="002A44F3">
        <w:rPr>
          <w:rFonts w:ascii="宋体" w:eastAsia="宋体" w:hAnsi="宋体"/>
          <w:color w:val="FF0000"/>
          <w:szCs w:val="21"/>
        </w:rPr>
        <w:t>3</w:t>
      </w:r>
      <w:r w:rsidRPr="002A44F3">
        <w:rPr>
          <w:rFonts w:ascii="宋体" w:eastAsia="宋体" w:hAnsi="宋体" w:hint="eastAsia"/>
          <w:color w:val="FF0000"/>
          <w:szCs w:val="21"/>
        </w:rPr>
        <w:t>）冷却结晶</w:t>
      </w:r>
    </w:p>
    <w:p w:rsidR="00F742CD" w:rsidRPr="002A44F3" w:rsidRDefault="00F742CD">
      <w:pPr>
        <w:spacing w:line="360" w:lineRule="auto"/>
        <w:ind w:leftChars="200" w:left="420"/>
        <w:rPr>
          <w:rFonts w:ascii="宋体" w:eastAsia="宋体" w:hAnsi="宋体"/>
        </w:rPr>
      </w:pPr>
    </w:p>
    <w:p w:rsidR="00F742CD" w:rsidRPr="002A44F3" w:rsidRDefault="002A0629">
      <w:pPr>
        <w:spacing w:line="360" w:lineRule="auto"/>
        <w:ind w:left="424" w:hangingChars="202" w:hanging="424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18</w:t>
      </w:r>
      <w:r w:rsidRPr="002A44F3">
        <w:rPr>
          <w:rFonts w:ascii="宋体" w:eastAsia="宋体" w:hAnsi="宋体" w:hint="eastAsia"/>
        </w:rPr>
        <w:t>．（</w:t>
      </w:r>
      <w:r w:rsidRPr="002A44F3">
        <w:rPr>
          <w:rFonts w:ascii="宋体" w:eastAsia="宋体" w:hAnsi="宋体"/>
        </w:rPr>
        <w:t>4</w:t>
      </w:r>
      <w:r w:rsidRPr="002A44F3">
        <w:rPr>
          <w:rFonts w:ascii="宋体" w:eastAsia="宋体" w:hAnsi="宋体" w:hint="eastAsia"/>
        </w:rPr>
        <w:t>分）</w:t>
      </w:r>
      <w:r w:rsidR="00092397" w:rsidRPr="00092397">
        <w:rPr>
          <w:rFonts w:ascii="宋体" w:eastAsia="宋体" w:hAnsi="宋体"/>
          <w:position w:val="-12"/>
        </w:rPr>
        <w:pict>
          <v:shape id="_x0000_i1027" type="#_x0000_t75" style="width:16.5pt;height:18.75pt">
            <v:imagedata r:id="rId22" o:title=""/>
          </v:shape>
        </w:pict>
      </w:r>
      <w:r w:rsidRPr="002A44F3">
        <w:rPr>
          <w:rFonts w:ascii="宋体" w:eastAsia="宋体" w:hAnsi="宋体" w:hint="eastAsia"/>
        </w:rPr>
        <w:t>、</w:t>
      </w:r>
      <w:r w:rsidR="00092397" w:rsidRPr="00092397">
        <w:rPr>
          <w:rFonts w:ascii="宋体" w:eastAsia="宋体" w:hAnsi="宋体"/>
          <w:position w:val="-12"/>
        </w:rPr>
        <w:pict>
          <v:shape id="_x0000_i1028" type="#_x0000_t75" style="width:18pt;height:18.75pt">
            <v:imagedata r:id="rId23" o:title=""/>
          </v:shape>
        </w:pict>
      </w:r>
      <w:r w:rsidRPr="002A44F3">
        <w:rPr>
          <w:rFonts w:ascii="宋体" w:eastAsia="宋体" w:hAnsi="宋体" w:hint="eastAsia"/>
        </w:rPr>
        <w:t>、</w:t>
      </w:r>
      <w:r w:rsidR="00092397" w:rsidRPr="00092397">
        <w:rPr>
          <w:rFonts w:ascii="宋体" w:eastAsia="宋体" w:hAnsi="宋体"/>
          <w:position w:val="-12"/>
        </w:rPr>
        <w:pict>
          <v:shape id="_x0000_i1029" type="#_x0000_t75" style="width:17.25pt;height:18.75pt">
            <v:imagedata r:id="rId24" o:title=""/>
          </v:shape>
        </w:pict>
      </w:r>
      <w:r w:rsidRPr="002A44F3">
        <w:rPr>
          <w:rFonts w:ascii="宋体" w:eastAsia="宋体" w:hAnsi="宋体" w:hint="eastAsia"/>
        </w:rPr>
        <w:t>分别表示氢元素的三种原子，可简写成</w:t>
      </w:r>
      <w:r w:rsidR="00092397" w:rsidRPr="00092397">
        <w:rPr>
          <w:rFonts w:ascii="宋体" w:eastAsia="宋体" w:hAnsi="宋体"/>
          <w:position w:val="-4"/>
        </w:rPr>
        <w:pict>
          <v:shape id="_x0000_i1030" type="#_x0000_t75" style="width:16.5pt;height:15pt">
            <v:imagedata r:id="rId25" o:title=""/>
          </v:shape>
        </w:pict>
      </w:r>
      <w:r w:rsidRPr="002A44F3">
        <w:rPr>
          <w:rFonts w:ascii="宋体" w:eastAsia="宋体" w:hAnsi="宋体" w:hint="eastAsia"/>
        </w:rPr>
        <w:t>，</w:t>
      </w:r>
      <w:r w:rsidR="00092397" w:rsidRPr="00092397">
        <w:rPr>
          <w:rFonts w:ascii="宋体" w:eastAsia="宋体" w:hAnsi="宋体"/>
          <w:position w:val="-4"/>
        </w:rPr>
        <w:pict>
          <v:shape id="_x0000_i1031" type="#_x0000_t75" style="width:18pt;height:15pt">
            <v:imagedata r:id="rId26" o:title=""/>
          </v:shape>
        </w:pict>
      </w:r>
      <w:r w:rsidRPr="002A44F3">
        <w:rPr>
          <w:rFonts w:ascii="宋体" w:eastAsia="宋体" w:hAnsi="宋体" w:hint="eastAsia"/>
        </w:rPr>
        <w:t>，</w:t>
      </w:r>
      <w:r w:rsidR="00092397" w:rsidRPr="00092397">
        <w:rPr>
          <w:rFonts w:ascii="宋体" w:eastAsia="宋体" w:hAnsi="宋体"/>
          <w:position w:val="-4"/>
        </w:rPr>
        <w:pict>
          <v:shape id="_x0000_i1032" type="#_x0000_t75" style="width:17.25pt;height:15pt">
            <v:imagedata r:id="rId27" o:title=""/>
          </v:shape>
        </w:pict>
      </w:r>
      <w:r w:rsidRPr="002A44F3">
        <w:rPr>
          <w:rFonts w:ascii="宋体" w:eastAsia="宋体" w:hAnsi="宋体" w:hint="eastAsia"/>
        </w:rPr>
        <w:t>。制造燃料电池常用</w:t>
      </w:r>
      <w:r w:rsidR="00092397" w:rsidRPr="00092397">
        <w:rPr>
          <w:rFonts w:ascii="宋体" w:eastAsia="宋体" w:hAnsi="宋体"/>
          <w:position w:val="-4"/>
        </w:rPr>
        <w:pict>
          <v:shape id="_x0000_i1033" type="#_x0000_t75" style="width:16.5pt;height:15pt">
            <v:imagedata r:id="rId25" o:title=""/>
          </v:shape>
        </w:pict>
      </w:r>
      <w:r w:rsidRPr="002A44F3">
        <w:rPr>
          <w:rFonts w:ascii="宋体" w:eastAsia="宋体" w:hAnsi="宋体" w:hint="eastAsia"/>
        </w:rPr>
        <w:t>，制造氢弹要用</w:t>
      </w:r>
      <w:r w:rsidR="00092397" w:rsidRPr="00092397">
        <w:rPr>
          <w:rFonts w:ascii="宋体" w:eastAsia="宋体" w:hAnsi="宋体"/>
          <w:position w:val="-4"/>
        </w:rPr>
        <w:pict>
          <v:shape id="_x0000_i1034" type="#_x0000_t75" style="width:18pt;height:15pt">
            <v:imagedata r:id="rId26" o:title=""/>
          </v:shape>
        </w:pict>
      </w:r>
      <w:r w:rsidRPr="002A44F3">
        <w:rPr>
          <w:rFonts w:ascii="宋体" w:eastAsia="宋体" w:hAnsi="宋体" w:hint="eastAsia"/>
        </w:rPr>
        <w:t>，</w:t>
      </w:r>
      <w:r w:rsidR="00092397" w:rsidRPr="00092397">
        <w:rPr>
          <w:rFonts w:ascii="宋体" w:eastAsia="宋体" w:hAnsi="宋体"/>
          <w:position w:val="-4"/>
        </w:rPr>
        <w:pict>
          <v:shape id="_x0000_i1035" type="#_x0000_t75" style="width:17.25pt;height:15pt">
            <v:imagedata r:id="rId27" o:title=""/>
          </v:shape>
        </w:pict>
      </w:r>
      <w:r w:rsidRPr="002A44F3">
        <w:rPr>
          <w:rFonts w:ascii="宋体" w:eastAsia="宋体" w:hAnsi="宋体" w:hint="eastAsia"/>
        </w:rPr>
        <w:t>，请据“题</w:t>
      </w:r>
      <w:r w:rsidRPr="002A44F3">
        <w:rPr>
          <w:rFonts w:ascii="宋体" w:eastAsia="宋体" w:hAnsi="宋体"/>
        </w:rPr>
        <w:t>18</w:t>
      </w:r>
      <w:r w:rsidRPr="002A44F3">
        <w:rPr>
          <w:rFonts w:ascii="宋体" w:eastAsia="宋体" w:hAnsi="宋体" w:hint="eastAsia"/>
        </w:rPr>
        <w:t>图”回答：</w:t>
      </w:r>
    </w:p>
    <w:p w:rsidR="00F742CD" w:rsidRPr="002A44F3" w:rsidRDefault="002A0629">
      <w:pPr>
        <w:spacing w:line="360" w:lineRule="auto"/>
        <w:ind w:left="424" w:hangingChars="202" w:hanging="424"/>
        <w:jc w:val="center"/>
        <w:rPr>
          <w:rFonts w:ascii="宋体" w:eastAsia="宋体" w:hAnsi="宋体"/>
        </w:rPr>
      </w:pPr>
      <w:r w:rsidRPr="002A44F3">
        <w:rPr>
          <w:rFonts w:ascii="宋体" w:eastAsia="宋体" w:hAnsi="宋体"/>
          <w:noProof/>
        </w:rPr>
        <w:drawing>
          <wp:inline distT="0" distB="0" distL="0" distR="0">
            <wp:extent cx="3824605" cy="1454785"/>
            <wp:effectExtent l="0" t="0" r="4445" b="0"/>
            <wp:docPr id="16" name="图片 16" descr="C:\Users\Administrator\Desktop\2019化学中考卷\18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Administrator\Desktop\2019化学中考卷\18.ti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460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2CD" w:rsidRPr="002A44F3" w:rsidRDefault="002A0629">
      <w:pPr>
        <w:spacing w:line="360" w:lineRule="auto"/>
        <w:ind w:leftChars="200" w:left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</w:t>
      </w:r>
      <w:r w:rsidRPr="002A44F3">
        <w:rPr>
          <w:rFonts w:ascii="宋体" w:eastAsia="宋体" w:hAnsi="宋体"/>
        </w:rPr>
        <w:t>1</w:t>
      </w:r>
      <w:r w:rsidRPr="002A44F3">
        <w:rPr>
          <w:rFonts w:ascii="宋体" w:eastAsia="宋体" w:hAnsi="宋体" w:hint="eastAsia"/>
        </w:rPr>
        <w:t>）</w:t>
      </w:r>
      <w:r w:rsidR="00092397" w:rsidRPr="00092397">
        <w:rPr>
          <w:rFonts w:ascii="宋体" w:eastAsia="宋体" w:hAnsi="宋体"/>
          <w:position w:val="-4"/>
        </w:rPr>
        <w:pict>
          <v:shape id="_x0000_i1036" type="#_x0000_t75" style="width:16.5pt;height:15pt">
            <v:imagedata r:id="rId25" o:title=""/>
          </v:shape>
        </w:pict>
      </w:r>
      <w:r w:rsidRPr="002A44F3">
        <w:rPr>
          <w:rFonts w:ascii="宋体" w:eastAsia="宋体" w:hAnsi="宋体" w:hint="eastAsia"/>
        </w:rPr>
        <w:t>，</w:t>
      </w:r>
      <w:r w:rsidR="00092397" w:rsidRPr="00092397">
        <w:rPr>
          <w:rFonts w:ascii="宋体" w:eastAsia="宋体" w:hAnsi="宋体"/>
          <w:position w:val="-4"/>
        </w:rPr>
        <w:pict>
          <v:shape id="_x0000_i1037" type="#_x0000_t75" style="width:18pt;height:15pt">
            <v:imagedata r:id="rId26" o:title=""/>
          </v:shape>
        </w:pict>
      </w:r>
      <w:r w:rsidRPr="002A44F3">
        <w:rPr>
          <w:rFonts w:ascii="宋体" w:eastAsia="宋体" w:hAnsi="宋体" w:hint="eastAsia"/>
        </w:rPr>
        <w:t>，</w:t>
      </w:r>
      <w:r w:rsidR="00092397" w:rsidRPr="00092397">
        <w:rPr>
          <w:rFonts w:ascii="宋体" w:eastAsia="宋体" w:hAnsi="宋体"/>
          <w:position w:val="-4"/>
        </w:rPr>
        <w:pict>
          <v:shape id="_x0000_i1038" type="#_x0000_t75" style="width:17.25pt;height:15pt">
            <v:imagedata r:id="rId27" o:title=""/>
          </v:shape>
        </w:pict>
      </w:r>
      <w:r w:rsidRPr="002A44F3">
        <w:rPr>
          <w:rFonts w:ascii="宋体" w:eastAsia="宋体" w:hAnsi="宋体" w:hint="eastAsia"/>
        </w:rPr>
        <w:t>三种原子中，数目不等（填“质子”或“中子”或“电子”）。</w:t>
      </w:r>
    </w:p>
    <w:p w:rsidR="00F742CD" w:rsidRPr="002A44F3" w:rsidRDefault="002A0629">
      <w:pPr>
        <w:spacing w:line="360" w:lineRule="auto"/>
        <w:ind w:leftChars="200" w:left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</w:t>
      </w:r>
      <w:r w:rsidRPr="002A44F3">
        <w:rPr>
          <w:rFonts w:ascii="宋体" w:eastAsia="宋体" w:hAnsi="宋体"/>
        </w:rPr>
        <w:t>2</w:t>
      </w:r>
      <w:r w:rsidRPr="002A44F3">
        <w:rPr>
          <w:rFonts w:ascii="宋体" w:eastAsia="宋体" w:hAnsi="宋体" w:hint="eastAsia"/>
        </w:rPr>
        <w:t>）</w:t>
      </w:r>
      <w:r w:rsidR="00092397" w:rsidRPr="00092397">
        <w:rPr>
          <w:rFonts w:ascii="宋体" w:eastAsia="宋体" w:hAnsi="宋体"/>
          <w:position w:val="-12"/>
        </w:rPr>
        <w:pict>
          <v:shape id="_x0000_i1039" type="#_x0000_t75" style="width:21.75pt;height:18.75pt">
            <v:imagedata r:id="rId29" o:title=""/>
          </v:shape>
        </w:pict>
      </w:r>
      <w:r w:rsidRPr="002A44F3">
        <w:rPr>
          <w:rFonts w:ascii="宋体" w:eastAsia="宋体" w:hAnsi="宋体" w:hint="eastAsia"/>
        </w:rPr>
        <w:t>与</w:t>
      </w:r>
      <w:r w:rsidR="00092397" w:rsidRPr="00092397">
        <w:rPr>
          <w:rFonts w:ascii="宋体" w:eastAsia="宋体" w:hAnsi="宋体"/>
          <w:position w:val="-12"/>
        </w:rPr>
        <w:pict>
          <v:shape id="_x0000_i1040" type="#_x0000_t75" style="width:16.5pt;height:18pt">
            <v:imagedata r:id="rId30" o:title=""/>
          </v:shape>
        </w:pict>
      </w:r>
      <w:r w:rsidRPr="002A44F3">
        <w:rPr>
          <w:rFonts w:ascii="宋体" w:eastAsia="宋体" w:hAnsi="宋体" w:hint="eastAsia"/>
        </w:rPr>
        <w:t>反应生成的重水可表示为</w:t>
      </w:r>
      <w:r w:rsidR="00092397" w:rsidRPr="00092397">
        <w:rPr>
          <w:rFonts w:ascii="宋体" w:eastAsia="宋体" w:hAnsi="宋体"/>
          <w:position w:val="-12"/>
        </w:rPr>
        <w:pict>
          <v:shape id="_x0000_i1041" type="#_x0000_t75" style="width:30.75pt;height:18.75pt">
            <v:imagedata r:id="rId31" o:title=""/>
          </v:shape>
        </w:pict>
      </w:r>
      <w:r w:rsidRPr="002A44F3">
        <w:rPr>
          <w:rFonts w:ascii="宋体" w:eastAsia="宋体" w:hAnsi="宋体" w:hint="eastAsia"/>
        </w:rPr>
        <w:t>。写出</w:t>
      </w:r>
      <w:r w:rsidR="00092397" w:rsidRPr="00092397">
        <w:rPr>
          <w:rFonts w:ascii="宋体" w:eastAsia="宋体" w:hAnsi="宋体"/>
          <w:position w:val="-12"/>
        </w:rPr>
        <w:pict>
          <v:shape id="_x0000_i1042" type="#_x0000_t75" style="width:21.75pt;height:18.75pt">
            <v:imagedata r:id="rId32" o:title=""/>
          </v:shape>
        </w:pict>
      </w:r>
      <w:r w:rsidRPr="002A44F3">
        <w:rPr>
          <w:rFonts w:ascii="宋体" w:eastAsia="宋体" w:hAnsi="宋体" w:hint="eastAsia"/>
        </w:rPr>
        <w:t>在</w:t>
      </w:r>
      <w:r w:rsidR="00092397" w:rsidRPr="00092397">
        <w:rPr>
          <w:rFonts w:ascii="宋体" w:eastAsia="宋体" w:hAnsi="宋体"/>
          <w:position w:val="-12"/>
        </w:rPr>
        <w:pict>
          <v:shape id="_x0000_i1043" type="#_x0000_t75" style="width:16.5pt;height:18pt">
            <v:imagedata r:id="rId30" o:title=""/>
          </v:shape>
        </w:pict>
      </w:r>
      <w:r w:rsidRPr="002A44F3">
        <w:rPr>
          <w:rFonts w:ascii="宋体" w:eastAsia="宋体" w:hAnsi="宋体" w:hint="eastAsia"/>
        </w:rPr>
        <w:t>中燃烧的化学方程式</w:t>
      </w:r>
    </w:p>
    <w:p w:rsidR="00F742CD" w:rsidRPr="002A44F3" w:rsidRDefault="002A0629">
      <w:pPr>
        <w:spacing w:line="360" w:lineRule="auto"/>
        <w:ind w:leftChars="200" w:left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，在“题</w:t>
      </w:r>
      <w:r w:rsidRPr="002A44F3">
        <w:rPr>
          <w:rFonts w:ascii="宋体" w:eastAsia="宋体" w:hAnsi="宋体"/>
        </w:rPr>
        <w:t>18</w:t>
      </w:r>
      <w:r w:rsidRPr="002A44F3">
        <w:rPr>
          <w:rFonts w:ascii="宋体" w:eastAsia="宋体" w:hAnsi="宋体" w:hint="eastAsia"/>
        </w:rPr>
        <w:t>-2图”的小方框中，把</w:t>
      </w:r>
      <w:r w:rsidR="00092397" w:rsidRPr="00092397">
        <w:rPr>
          <w:rFonts w:ascii="宋体" w:eastAsia="宋体" w:hAnsi="宋体"/>
          <w:position w:val="-12"/>
        </w:rPr>
        <w:pict>
          <v:shape id="_x0000_i1044" type="#_x0000_t75" style="width:21.75pt;height:18.75pt">
            <v:imagedata r:id="rId32" o:title=""/>
          </v:shape>
        </w:pict>
      </w:r>
      <w:r w:rsidRPr="002A44F3">
        <w:rPr>
          <w:rFonts w:ascii="宋体" w:eastAsia="宋体" w:hAnsi="宋体" w:hint="eastAsia"/>
        </w:rPr>
        <w:t>与</w:t>
      </w:r>
      <w:r w:rsidR="00092397" w:rsidRPr="00092397">
        <w:rPr>
          <w:rFonts w:ascii="宋体" w:eastAsia="宋体" w:hAnsi="宋体"/>
          <w:position w:val="-12"/>
        </w:rPr>
        <w:pict>
          <v:shape id="_x0000_i1045" type="#_x0000_t75" style="width:16.5pt;height:18pt">
            <v:imagedata r:id="rId30" o:title=""/>
          </v:shape>
        </w:pict>
      </w:r>
      <w:r w:rsidRPr="002A44F3">
        <w:rPr>
          <w:rFonts w:ascii="宋体" w:eastAsia="宋体" w:hAnsi="宋体" w:hint="eastAsia"/>
        </w:rPr>
        <w:t>恰好完全反应的反应物微观粒子补画齐全。</w:t>
      </w:r>
    </w:p>
    <w:p w:rsidR="00F742CD" w:rsidRPr="002A44F3" w:rsidRDefault="002A0629">
      <w:pPr>
        <w:spacing w:line="360" w:lineRule="auto"/>
        <w:ind w:left="273"/>
        <w:rPr>
          <w:rFonts w:ascii="宋体" w:eastAsia="宋体" w:hAnsi="宋体"/>
          <w:color w:val="FF0000"/>
          <w:szCs w:val="21"/>
        </w:rPr>
      </w:pPr>
      <w:r w:rsidRPr="002A44F3">
        <w:rPr>
          <w:rFonts w:ascii="宋体" w:eastAsia="宋体" w:hAnsi="宋体" w:hint="eastAsia"/>
          <w:color w:val="FF0000"/>
          <w:szCs w:val="21"/>
        </w:rPr>
        <w:t>【答案】（</w:t>
      </w:r>
      <w:r w:rsidRPr="002A44F3">
        <w:rPr>
          <w:rFonts w:ascii="宋体" w:eastAsia="宋体" w:hAnsi="宋体"/>
          <w:color w:val="FF0000"/>
          <w:szCs w:val="21"/>
        </w:rPr>
        <w:t>1</w:t>
      </w:r>
      <w:r w:rsidRPr="002A44F3">
        <w:rPr>
          <w:rFonts w:ascii="宋体" w:eastAsia="宋体" w:hAnsi="宋体" w:hint="eastAsia"/>
          <w:color w:val="FF0000"/>
          <w:szCs w:val="21"/>
        </w:rPr>
        <w:t>）中子。</w:t>
      </w:r>
      <w:r w:rsidRPr="002A44F3">
        <w:rPr>
          <w:rFonts w:ascii="宋体" w:eastAsia="宋体" w:hAnsi="宋体"/>
          <w:color w:val="FF0000"/>
          <w:szCs w:val="21"/>
        </w:rPr>
        <w:tab/>
      </w:r>
      <w:r w:rsidRPr="002A44F3">
        <w:rPr>
          <w:rFonts w:ascii="宋体" w:eastAsia="宋体" w:hAnsi="宋体"/>
          <w:color w:val="FF0000"/>
          <w:szCs w:val="21"/>
        </w:rPr>
        <w:tab/>
      </w:r>
    </w:p>
    <w:p w:rsidR="00F742CD" w:rsidRPr="002A44F3" w:rsidRDefault="002A0629">
      <w:pPr>
        <w:spacing w:line="360" w:lineRule="auto"/>
        <w:ind w:left="273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  <w:szCs w:val="21"/>
        </w:rPr>
        <w:t>（</w:t>
      </w:r>
      <w:r w:rsidRPr="002A44F3">
        <w:rPr>
          <w:rFonts w:ascii="宋体" w:eastAsia="宋体" w:hAnsi="宋体"/>
          <w:color w:val="FF0000"/>
          <w:szCs w:val="21"/>
        </w:rPr>
        <w:t>2</w:t>
      </w:r>
      <w:r w:rsidRPr="002A44F3">
        <w:rPr>
          <w:rFonts w:ascii="宋体" w:eastAsia="宋体" w:hAnsi="宋体" w:hint="eastAsia"/>
          <w:color w:val="FF0000"/>
          <w:szCs w:val="21"/>
        </w:rPr>
        <w:t>）</w:t>
      </w:r>
      <w:r w:rsidR="00092397" w:rsidRPr="00092397">
        <w:rPr>
          <w:rFonts w:ascii="宋体" w:eastAsia="宋体" w:hAnsi="宋体"/>
          <w:color w:val="FF0000"/>
          <w:position w:val="-4"/>
          <w:szCs w:val="21"/>
        </w:rPr>
        <w:pict>
          <v:shape id="_x0000_i1046" type="#_x0000_t75" style="width:8.25pt;height:13.5pt">
            <v:imagedata r:id="rId33" o:title=""/>
          </v:shape>
        </w:pict>
      </w:r>
      <w:r w:rsidR="00092397" w:rsidRPr="00092397">
        <w:rPr>
          <w:rFonts w:ascii="宋体" w:eastAsia="宋体" w:hAnsi="宋体"/>
          <w:color w:val="FF0000"/>
          <w:position w:val="-30"/>
          <w:szCs w:val="21"/>
        </w:rPr>
        <w:pict>
          <v:shape id="_x0000_i1047" type="#_x0000_t75" style="width:104.25pt;height:35.25pt">
            <v:imagedata r:id="rId34" o:title=""/>
          </v:shape>
        </w:pict>
      </w:r>
      <w:r w:rsidRPr="002A44F3">
        <w:rPr>
          <w:rFonts w:ascii="宋体" w:eastAsia="宋体" w:hAnsi="宋体" w:hint="eastAsia"/>
          <w:color w:val="FF0000"/>
          <w:szCs w:val="21"/>
        </w:rPr>
        <w:t>；</w:t>
      </w:r>
      <w:r w:rsidRPr="002A44F3">
        <w:rPr>
          <w:rFonts w:ascii="宋体" w:eastAsia="宋体" w:hAnsi="宋体"/>
          <w:noProof/>
          <w:color w:val="FF0000"/>
        </w:rPr>
        <w:drawing>
          <wp:inline distT="0" distB="0" distL="0" distR="0">
            <wp:extent cx="866775" cy="866775"/>
            <wp:effectExtent l="0" t="0" r="9525" b="9525"/>
            <wp:docPr id="14" name="图片 14" descr="说明: D:\WeChat Files\LJX_1020\FileStorage\File\2019-06\18题解析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说明: D:\WeChat Files\LJX_1020\FileStorage\File\2019-06\18题解析.t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2CD" w:rsidRPr="002A44F3" w:rsidRDefault="00F742CD">
      <w:pPr>
        <w:spacing w:line="360" w:lineRule="auto"/>
        <w:ind w:leftChars="200" w:left="420"/>
        <w:rPr>
          <w:rFonts w:ascii="宋体" w:eastAsia="宋体" w:hAnsi="宋体"/>
        </w:rPr>
      </w:pP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6314440</wp:posOffset>
            </wp:positionH>
            <wp:positionV relativeFrom="paragraph">
              <wp:posOffset>57785</wp:posOffset>
            </wp:positionV>
            <wp:extent cx="381635" cy="977900"/>
            <wp:effectExtent l="0" t="0" r="0" b="0"/>
            <wp:wrapSquare wrapText="bothSides"/>
            <wp:docPr id="23" name="图片 23" descr="D:\WeChat Files\LJX_1020\FileStorage\File\2019-06\1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D:\WeChat Files\LJX_1020\FileStorage\File\2019-06\19.t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63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A44F3">
        <w:rPr>
          <w:rFonts w:ascii="宋体" w:eastAsia="宋体" w:hAnsi="宋体"/>
        </w:rPr>
        <w:t>19</w:t>
      </w:r>
      <w:r w:rsidRPr="002A44F3">
        <w:rPr>
          <w:rFonts w:ascii="宋体" w:eastAsia="宋体" w:hAnsi="宋体" w:hint="eastAsia"/>
        </w:rPr>
        <w:t>．（</w:t>
      </w:r>
      <w:r w:rsidRPr="002A44F3">
        <w:rPr>
          <w:rFonts w:ascii="宋体" w:eastAsia="宋体" w:hAnsi="宋体"/>
        </w:rPr>
        <w:t>4</w:t>
      </w:r>
      <w:r w:rsidRPr="002A44F3">
        <w:rPr>
          <w:rFonts w:ascii="宋体" w:eastAsia="宋体" w:hAnsi="宋体" w:hint="eastAsia"/>
        </w:rPr>
        <w:t>分）燃烧是人类最早利用的化学反应之一。请回答：</w:t>
      </w:r>
    </w:p>
    <w:p w:rsidR="00F742CD" w:rsidRPr="002A44F3" w:rsidRDefault="002A0629">
      <w:pPr>
        <w:spacing w:line="360" w:lineRule="auto"/>
        <w:ind w:leftChars="200" w:left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</w:t>
      </w:r>
      <w:r w:rsidRPr="002A44F3">
        <w:rPr>
          <w:rFonts w:ascii="宋体" w:eastAsia="宋体" w:hAnsi="宋体"/>
        </w:rPr>
        <w:t>1</w:t>
      </w:r>
      <w:r w:rsidRPr="002A44F3">
        <w:rPr>
          <w:rFonts w:ascii="宋体" w:eastAsia="宋体" w:hAnsi="宋体" w:hint="eastAsia"/>
        </w:rPr>
        <w:t>）按“题</w:t>
      </w:r>
      <w:r w:rsidRPr="002A44F3">
        <w:rPr>
          <w:rFonts w:ascii="宋体" w:eastAsia="宋体" w:hAnsi="宋体"/>
        </w:rPr>
        <w:t>19</w:t>
      </w:r>
      <w:r w:rsidRPr="002A44F3">
        <w:rPr>
          <w:rFonts w:ascii="宋体" w:eastAsia="宋体" w:hAnsi="宋体" w:hint="eastAsia"/>
        </w:rPr>
        <w:t>图”进行铁丝在</w:t>
      </w:r>
      <w:r w:rsidR="00092397" w:rsidRPr="00092397">
        <w:rPr>
          <w:rFonts w:ascii="宋体" w:eastAsia="宋体" w:hAnsi="宋体"/>
          <w:position w:val="-12"/>
        </w:rPr>
        <w:pict>
          <v:shape id="_x0000_i1048" type="#_x0000_t75" style="width:16.5pt;height:18pt">
            <v:imagedata r:id="rId30" o:title=""/>
          </v:shape>
        </w:pict>
      </w:r>
      <w:r w:rsidRPr="002A44F3">
        <w:rPr>
          <w:rFonts w:ascii="宋体" w:eastAsia="宋体" w:hAnsi="宋体" w:hint="eastAsia"/>
        </w:rPr>
        <w:t>中燃烧的实验，反应的化学方程式为。该实验装置存在明显不足，</w:t>
      </w:r>
      <w:r w:rsidRPr="002A44F3">
        <w:rPr>
          <w:rFonts w:ascii="宋体" w:eastAsia="宋体" w:hAnsi="宋体" w:hint="eastAsia"/>
        </w:rPr>
        <w:lastRenderedPageBreak/>
        <w:t>改进措施是。</w:t>
      </w:r>
    </w:p>
    <w:p w:rsidR="00F742CD" w:rsidRPr="002A44F3" w:rsidRDefault="002A0629">
      <w:pPr>
        <w:spacing w:line="360" w:lineRule="auto"/>
        <w:ind w:leftChars="200" w:left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</w:t>
      </w:r>
      <w:r w:rsidRPr="002A44F3">
        <w:rPr>
          <w:rFonts w:ascii="宋体" w:eastAsia="宋体" w:hAnsi="宋体"/>
        </w:rPr>
        <w:t>2</w:t>
      </w:r>
      <w:r w:rsidRPr="002A44F3">
        <w:rPr>
          <w:rFonts w:ascii="宋体" w:eastAsia="宋体" w:hAnsi="宋体" w:hint="eastAsia"/>
        </w:rPr>
        <w:t>）对比铁丝在空气中不能燃烧、在氧气中剧烈燃烧的现象，分析室内起火时，如果打开门窗，火会烧得更旺的原因。</w:t>
      </w:r>
    </w:p>
    <w:p w:rsidR="00F742CD" w:rsidRPr="002A44F3" w:rsidRDefault="002A0629">
      <w:pPr>
        <w:spacing w:line="360" w:lineRule="auto"/>
        <w:ind w:firstLine="273"/>
        <w:rPr>
          <w:rFonts w:ascii="宋体" w:eastAsia="宋体" w:hAnsi="宋体"/>
          <w:color w:val="FF0000"/>
          <w:szCs w:val="21"/>
        </w:rPr>
      </w:pPr>
      <w:r w:rsidRPr="002A44F3">
        <w:rPr>
          <w:rFonts w:ascii="宋体" w:eastAsia="宋体" w:hAnsi="宋体" w:hint="eastAsia"/>
          <w:color w:val="FF0000"/>
          <w:szCs w:val="21"/>
        </w:rPr>
        <w:t>【答案】（</w:t>
      </w:r>
      <w:r w:rsidRPr="002A44F3">
        <w:rPr>
          <w:rFonts w:ascii="宋体" w:eastAsia="宋体" w:hAnsi="宋体"/>
          <w:color w:val="FF0000"/>
          <w:szCs w:val="21"/>
        </w:rPr>
        <w:t>1</w:t>
      </w:r>
      <w:r w:rsidRPr="002A44F3">
        <w:rPr>
          <w:rFonts w:ascii="宋体" w:eastAsia="宋体" w:hAnsi="宋体" w:hint="eastAsia"/>
          <w:color w:val="FF0000"/>
          <w:szCs w:val="21"/>
        </w:rPr>
        <w:t>）</w:t>
      </w:r>
      <w:r w:rsidR="00092397" w:rsidRPr="00092397">
        <w:rPr>
          <w:rFonts w:ascii="宋体" w:eastAsia="宋体" w:hAnsi="宋体"/>
          <w:color w:val="FF0000"/>
          <w:position w:val="-30"/>
          <w:szCs w:val="21"/>
        </w:rPr>
        <w:pict>
          <v:shape id="_x0000_i1049" type="#_x0000_t75" style="width:96pt;height:35.25pt">
            <v:imagedata r:id="rId37" o:title=""/>
          </v:shape>
        </w:pict>
      </w:r>
      <w:r w:rsidRPr="002A44F3">
        <w:rPr>
          <w:rFonts w:ascii="宋体" w:eastAsia="宋体" w:hAnsi="宋体"/>
          <w:color w:val="FF0000"/>
          <w:szCs w:val="21"/>
        </w:rPr>
        <w:t xml:space="preserve"> ;</w:t>
      </w:r>
      <w:r w:rsidRPr="002A44F3">
        <w:rPr>
          <w:rFonts w:ascii="宋体" w:eastAsia="宋体" w:hAnsi="宋体" w:hint="eastAsia"/>
          <w:color w:val="FF0000"/>
          <w:szCs w:val="21"/>
        </w:rPr>
        <w:t>在集气瓶底部铺一层细沙或加少量水。</w:t>
      </w:r>
    </w:p>
    <w:p w:rsidR="00F742CD" w:rsidRPr="002A44F3" w:rsidRDefault="002A0629">
      <w:pPr>
        <w:spacing w:line="360" w:lineRule="auto"/>
        <w:ind w:leftChars="130" w:left="273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  <w:szCs w:val="21"/>
        </w:rPr>
        <w:t>（</w:t>
      </w:r>
      <w:r w:rsidRPr="002A44F3">
        <w:rPr>
          <w:rFonts w:ascii="宋体" w:eastAsia="宋体" w:hAnsi="宋体"/>
          <w:color w:val="FF0000"/>
          <w:szCs w:val="21"/>
        </w:rPr>
        <w:t>2</w:t>
      </w:r>
      <w:r w:rsidRPr="002A44F3">
        <w:rPr>
          <w:rFonts w:ascii="宋体" w:eastAsia="宋体" w:hAnsi="宋体" w:hint="eastAsia"/>
          <w:color w:val="FF0000"/>
          <w:szCs w:val="21"/>
        </w:rPr>
        <w:t>）</w:t>
      </w:r>
      <w:r w:rsidRPr="002A44F3">
        <w:rPr>
          <w:rFonts w:ascii="宋体" w:eastAsia="宋体" w:hAnsi="宋体" w:hint="eastAsia"/>
          <w:color w:val="FF0000"/>
        </w:rPr>
        <w:t>氧气浓度越大，燃烧越旺，打开门窗后会有氧气补充进来，促进可燃物燃烧。</w:t>
      </w:r>
    </w:p>
    <w:p w:rsidR="00F742CD" w:rsidRPr="002A44F3" w:rsidRDefault="00F742CD">
      <w:pPr>
        <w:spacing w:line="360" w:lineRule="auto"/>
        <w:rPr>
          <w:rFonts w:ascii="宋体" w:eastAsia="宋体" w:hAnsi="宋体"/>
        </w:rPr>
      </w:pPr>
    </w:p>
    <w:p w:rsidR="00F742CD" w:rsidRPr="002A44F3" w:rsidRDefault="002A0629">
      <w:pPr>
        <w:spacing w:line="360" w:lineRule="auto"/>
        <w:rPr>
          <w:rFonts w:ascii="宋体" w:eastAsia="宋体" w:hAnsi="宋体"/>
          <w:b/>
        </w:rPr>
      </w:pPr>
      <w:r w:rsidRPr="002A44F3">
        <w:rPr>
          <w:rFonts w:ascii="宋体" w:eastAsia="宋体" w:hAnsi="宋体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5185410</wp:posOffset>
            </wp:positionH>
            <wp:positionV relativeFrom="paragraph">
              <wp:posOffset>256540</wp:posOffset>
            </wp:positionV>
            <wp:extent cx="1605915" cy="1948180"/>
            <wp:effectExtent l="0" t="0" r="0" b="0"/>
            <wp:wrapSquare wrapText="bothSides"/>
            <wp:docPr id="24" name="图片 24" descr="D:\WeChat Files\LJX_1020\FileStorage\File\2019-06\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D:\WeChat Files\LJX_1020\FileStorage\File\2019-06\20.tif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5915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A44F3">
        <w:rPr>
          <w:rFonts w:ascii="宋体" w:eastAsia="宋体" w:hAnsi="宋体" w:hint="eastAsia"/>
          <w:b/>
        </w:rPr>
        <w:t>三、（本大题包括</w:t>
      </w:r>
      <w:r w:rsidRPr="002A44F3">
        <w:rPr>
          <w:rFonts w:ascii="宋体" w:eastAsia="宋体" w:hAnsi="宋体"/>
          <w:b/>
        </w:rPr>
        <w:t>2</w:t>
      </w:r>
      <w:r w:rsidRPr="002A44F3">
        <w:rPr>
          <w:rFonts w:ascii="宋体" w:eastAsia="宋体" w:hAnsi="宋体" w:hint="eastAsia"/>
          <w:b/>
        </w:rPr>
        <w:t>小题，共</w:t>
      </w:r>
      <w:r w:rsidRPr="002A44F3">
        <w:rPr>
          <w:rFonts w:ascii="宋体" w:eastAsia="宋体" w:hAnsi="宋体"/>
          <w:b/>
        </w:rPr>
        <w:t>15</w:t>
      </w:r>
      <w:r w:rsidRPr="002A44F3">
        <w:rPr>
          <w:rFonts w:ascii="宋体" w:eastAsia="宋体" w:hAnsi="宋体" w:hint="eastAsia"/>
          <w:b/>
        </w:rPr>
        <w:t>分）</w:t>
      </w: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20</w:t>
      </w:r>
      <w:r w:rsidRPr="002A44F3">
        <w:rPr>
          <w:rFonts w:ascii="宋体" w:eastAsia="宋体" w:hAnsi="宋体" w:hint="eastAsia"/>
        </w:rPr>
        <w:t>．（</w:t>
      </w:r>
      <w:r w:rsidRPr="002A44F3">
        <w:rPr>
          <w:rFonts w:ascii="宋体" w:eastAsia="宋体" w:hAnsi="宋体"/>
        </w:rPr>
        <w:t>7</w:t>
      </w:r>
      <w:r w:rsidRPr="002A44F3">
        <w:rPr>
          <w:rFonts w:ascii="宋体" w:eastAsia="宋体" w:hAnsi="宋体" w:hint="eastAsia"/>
        </w:rPr>
        <w:t>分）“题</w:t>
      </w:r>
      <w:r w:rsidRPr="002A44F3">
        <w:rPr>
          <w:rFonts w:ascii="宋体" w:eastAsia="宋体" w:hAnsi="宋体"/>
        </w:rPr>
        <w:t>20</w:t>
      </w:r>
      <w:r w:rsidRPr="002A44F3">
        <w:rPr>
          <w:rFonts w:ascii="宋体" w:eastAsia="宋体" w:hAnsi="宋体" w:hint="eastAsia"/>
        </w:rPr>
        <w:t>图”表示元素的化合价与物质类别的关系，“→”表示物质之间可以转化，</w:t>
      </w:r>
      <w:r w:rsidRPr="002A44F3">
        <w:rPr>
          <w:rFonts w:ascii="宋体" w:eastAsia="宋体" w:hAnsi="宋体"/>
        </w:rPr>
        <w:t>A</w:t>
      </w:r>
      <w:r w:rsidRPr="002A44F3">
        <w:rPr>
          <w:rFonts w:ascii="宋体" w:eastAsia="宋体" w:hAnsi="宋体" w:hint="eastAsia"/>
        </w:rPr>
        <w:t>、</w:t>
      </w:r>
      <w:r w:rsidRPr="002A44F3">
        <w:rPr>
          <w:rFonts w:ascii="宋体" w:eastAsia="宋体" w:hAnsi="宋体"/>
        </w:rPr>
        <w:t>B</w:t>
      </w:r>
      <w:r w:rsidRPr="002A44F3">
        <w:rPr>
          <w:rFonts w:ascii="宋体" w:eastAsia="宋体" w:hAnsi="宋体" w:hint="eastAsia"/>
        </w:rPr>
        <w:t>、</w:t>
      </w:r>
      <w:r w:rsidRPr="002A44F3">
        <w:rPr>
          <w:rFonts w:ascii="宋体" w:eastAsia="宋体" w:hAnsi="宋体"/>
        </w:rPr>
        <w:t>C</w:t>
      </w:r>
      <w:r w:rsidRPr="002A44F3">
        <w:rPr>
          <w:rFonts w:ascii="宋体" w:eastAsia="宋体" w:hAnsi="宋体" w:hint="eastAsia"/>
        </w:rPr>
        <w:t>、</w:t>
      </w:r>
      <w:r w:rsidRPr="002A44F3">
        <w:rPr>
          <w:rFonts w:ascii="宋体" w:eastAsia="宋体" w:hAnsi="宋体"/>
        </w:rPr>
        <w:t>D</w:t>
      </w:r>
      <w:r w:rsidRPr="002A44F3">
        <w:rPr>
          <w:rFonts w:ascii="宋体" w:eastAsia="宋体" w:hAnsi="宋体" w:hint="eastAsia"/>
        </w:rPr>
        <w:t>、</w:t>
      </w:r>
      <w:r w:rsidRPr="002A44F3">
        <w:rPr>
          <w:rFonts w:ascii="宋体" w:eastAsia="宋体" w:hAnsi="宋体"/>
        </w:rPr>
        <w:t>E</w:t>
      </w:r>
      <w:r w:rsidRPr="002A44F3">
        <w:rPr>
          <w:rFonts w:ascii="宋体" w:eastAsia="宋体" w:hAnsi="宋体" w:hint="eastAsia"/>
        </w:rPr>
        <w:t>、</w:t>
      </w:r>
      <w:r w:rsidRPr="002A44F3">
        <w:rPr>
          <w:rFonts w:ascii="宋体" w:eastAsia="宋体" w:hAnsi="宋体"/>
        </w:rPr>
        <w:t>F</w:t>
      </w:r>
      <w:r w:rsidRPr="002A44F3">
        <w:rPr>
          <w:rFonts w:ascii="宋体" w:eastAsia="宋体" w:hAnsi="宋体" w:hint="eastAsia"/>
        </w:rPr>
        <w:t>、</w:t>
      </w:r>
      <w:r w:rsidRPr="002A44F3">
        <w:rPr>
          <w:rFonts w:ascii="宋体" w:eastAsia="宋体" w:hAnsi="宋体"/>
        </w:rPr>
        <w:t>G</w:t>
      </w:r>
      <w:r w:rsidRPr="002A44F3">
        <w:rPr>
          <w:rFonts w:ascii="宋体" w:eastAsia="宋体" w:hAnsi="宋体" w:hint="eastAsia"/>
        </w:rPr>
        <w:t>是初中化学所学物质，分别由</w:t>
      </w:r>
      <w:r w:rsidRPr="002A44F3">
        <w:rPr>
          <w:rFonts w:ascii="宋体" w:eastAsia="宋体" w:hAnsi="宋体"/>
        </w:rPr>
        <w:t>H</w:t>
      </w:r>
      <w:r w:rsidRPr="002A44F3">
        <w:rPr>
          <w:rFonts w:ascii="宋体" w:eastAsia="宋体" w:hAnsi="宋体" w:hint="eastAsia"/>
        </w:rPr>
        <w:t>、</w:t>
      </w:r>
      <w:r w:rsidRPr="002A44F3">
        <w:rPr>
          <w:rFonts w:ascii="宋体" w:eastAsia="宋体" w:hAnsi="宋体"/>
        </w:rPr>
        <w:t>O</w:t>
      </w:r>
      <w:r w:rsidRPr="002A44F3">
        <w:rPr>
          <w:rFonts w:ascii="宋体" w:eastAsia="宋体" w:hAnsi="宋体" w:hint="eastAsia"/>
        </w:rPr>
        <w:t>、</w:t>
      </w:r>
      <w:r w:rsidRPr="002A44F3">
        <w:rPr>
          <w:rFonts w:ascii="宋体" w:eastAsia="宋体" w:hAnsi="宋体"/>
        </w:rPr>
        <w:t>S</w:t>
      </w:r>
      <w:r w:rsidRPr="002A44F3">
        <w:rPr>
          <w:rFonts w:ascii="宋体" w:eastAsia="宋体" w:hAnsi="宋体" w:hint="eastAsia"/>
        </w:rPr>
        <w:t>、</w:t>
      </w:r>
      <w:r w:rsidRPr="002A44F3">
        <w:rPr>
          <w:rFonts w:ascii="宋体" w:eastAsia="宋体" w:hAnsi="宋体"/>
        </w:rPr>
        <w:t>C</w:t>
      </w:r>
      <w:r w:rsidRPr="002A44F3">
        <w:rPr>
          <w:rFonts w:ascii="宋体" w:eastAsia="宋体" w:hAnsi="宋体" w:hint="eastAsia"/>
        </w:rPr>
        <w:t>l、</w:t>
      </w:r>
      <w:r w:rsidRPr="002A44F3">
        <w:rPr>
          <w:rFonts w:ascii="宋体" w:eastAsia="宋体" w:hAnsi="宋体"/>
        </w:rPr>
        <w:t>K</w:t>
      </w:r>
      <w:r w:rsidRPr="002A44F3">
        <w:rPr>
          <w:rFonts w:ascii="宋体" w:eastAsia="宋体" w:hAnsi="宋体" w:hint="eastAsia"/>
        </w:rPr>
        <w:t>、</w:t>
      </w:r>
      <w:r w:rsidRPr="002A44F3">
        <w:rPr>
          <w:rFonts w:ascii="宋体" w:eastAsia="宋体" w:hAnsi="宋体"/>
        </w:rPr>
        <w:t>Ba</w:t>
      </w:r>
      <w:r w:rsidRPr="002A44F3">
        <w:rPr>
          <w:rFonts w:ascii="宋体" w:eastAsia="宋体" w:hAnsi="宋体" w:hint="eastAsia"/>
        </w:rPr>
        <w:t>中的一种、两种或三种元素组成。请回答：</w:t>
      </w: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</w:t>
      </w:r>
      <w:r w:rsidRPr="002A44F3">
        <w:rPr>
          <w:rFonts w:ascii="宋体" w:eastAsia="宋体" w:hAnsi="宋体"/>
        </w:rPr>
        <w:t>1</w:t>
      </w:r>
      <w:r w:rsidRPr="002A44F3">
        <w:rPr>
          <w:rFonts w:ascii="宋体" w:eastAsia="宋体" w:hAnsi="宋体" w:hint="eastAsia"/>
        </w:rPr>
        <w:t>）</w:t>
      </w:r>
      <w:r w:rsidRPr="002A44F3">
        <w:rPr>
          <w:rFonts w:ascii="宋体" w:eastAsia="宋体" w:hAnsi="宋体"/>
        </w:rPr>
        <w:t>A</w:t>
      </w:r>
      <w:r w:rsidRPr="002A44F3">
        <w:rPr>
          <w:rFonts w:ascii="宋体" w:eastAsia="宋体" w:hAnsi="宋体" w:hint="eastAsia"/>
        </w:rPr>
        <w:t>和</w:t>
      </w:r>
      <w:r w:rsidRPr="002A44F3">
        <w:rPr>
          <w:rFonts w:ascii="宋体" w:eastAsia="宋体" w:hAnsi="宋体"/>
        </w:rPr>
        <w:t>E</w:t>
      </w:r>
      <w:r w:rsidRPr="002A44F3">
        <w:rPr>
          <w:rFonts w:ascii="宋体" w:eastAsia="宋体" w:hAnsi="宋体" w:hint="eastAsia"/>
        </w:rPr>
        <w:t>的化学式分别为和。</w:t>
      </w: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</w:t>
      </w:r>
      <w:r w:rsidRPr="002A44F3">
        <w:rPr>
          <w:rFonts w:ascii="宋体" w:eastAsia="宋体" w:hAnsi="宋体"/>
        </w:rPr>
        <w:t>2</w:t>
      </w:r>
      <w:r w:rsidRPr="002A44F3">
        <w:rPr>
          <w:rFonts w:ascii="宋体" w:eastAsia="宋体" w:hAnsi="宋体" w:hint="eastAsia"/>
        </w:rPr>
        <w:t>）</w:t>
      </w:r>
      <w:r w:rsidRPr="002A44F3">
        <w:rPr>
          <w:rFonts w:ascii="宋体" w:eastAsia="宋体" w:hAnsi="宋体"/>
        </w:rPr>
        <w:t>D</w:t>
      </w:r>
      <w:r w:rsidRPr="002A44F3">
        <w:rPr>
          <w:rFonts w:ascii="宋体" w:eastAsia="宋体" w:hAnsi="宋体" w:hint="eastAsia"/>
        </w:rPr>
        <w:t>与</w:t>
      </w:r>
      <w:r w:rsidRPr="002A44F3">
        <w:rPr>
          <w:rFonts w:ascii="宋体" w:eastAsia="宋体" w:hAnsi="宋体"/>
        </w:rPr>
        <w:t>G</w:t>
      </w:r>
      <w:r w:rsidRPr="002A44F3">
        <w:rPr>
          <w:rFonts w:ascii="宋体" w:eastAsia="宋体" w:hAnsi="宋体" w:hint="eastAsia"/>
        </w:rPr>
        <w:t>反应的化学方程式为，此反应属于（填基本反应类型）。</w:t>
      </w: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</w:t>
      </w:r>
      <w:r w:rsidRPr="002A44F3">
        <w:rPr>
          <w:rFonts w:ascii="宋体" w:eastAsia="宋体" w:hAnsi="宋体"/>
        </w:rPr>
        <w:t>3</w:t>
      </w:r>
      <w:r w:rsidRPr="002A44F3">
        <w:rPr>
          <w:rFonts w:ascii="宋体" w:eastAsia="宋体" w:hAnsi="宋体" w:hint="eastAsia"/>
        </w:rPr>
        <w:t>）</w:t>
      </w:r>
      <w:r w:rsidRPr="002A44F3">
        <w:rPr>
          <w:rFonts w:ascii="宋体" w:eastAsia="宋体" w:hAnsi="宋体"/>
        </w:rPr>
        <w:t>A~G</w:t>
      </w:r>
      <w:r w:rsidRPr="002A44F3">
        <w:rPr>
          <w:rFonts w:ascii="宋体" w:eastAsia="宋体" w:hAnsi="宋体" w:hint="eastAsia"/>
        </w:rPr>
        <w:t>物质间，发生中和反应的化学方程式为。</w:t>
      </w:r>
    </w:p>
    <w:p w:rsidR="00F742CD" w:rsidRPr="002A44F3" w:rsidRDefault="002A0629">
      <w:pPr>
        <w:spacing w:line="360" w:lineRule="auto"/>
        <w:ind w:firstLine="420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  <w:szCs w:val="21"/>
        </w:rPr>
        <w:t>【答案】</w:t>
      </w:r>
      <w:r w:rsidRPr="002A44F3">
        <w:rPr>
          <w:rFonts w:ascii="宋体" w:eastAsia="宋体" w:hAnsi="宋体" w:hint="eastAsia"/>
          <w:color w:val="FF0000"/>
        </w:rPr>
        <w:t>⑴</w:t>
      </w:r>
      <w:r w:rsidR="00092397" w:rsidRPr="00092397">
        <w:rPr>
          <w:rFonts w:ascii="宋体" w:eastAsia="宋体" w:hAnsi="宋体"/>
          <w:color w:val="FF0000"/>
          <w:position w:val="-10"/>
        </w:rPr>
        <w:pict>
          <v:shape id="_x0000_i1050" type="#_x0000_t75" style="width:20.25pt;height:16.5pt">
            <v:imagedata r:id="rId39" o:title=""/>
          </v:shape>
        </w:pict>
      </w:r>
      <w:r w:rsidRPr="002A44F3">
        <w:rPr>
          <w:rFonts w:ascii="宋体" w:eastAsia="宋体" w:hAnsi="宋体" w:hint="eastAsia"/>
          <w:color w:val="FF0000"/>
        </w:rPr>
        <w:t>；</w:t>
      </w:r>
      <w:r w:rsidRPr="002A44F3">
        <w:rPr>
          <w:rFonts w:ascii="宋体" w:eastAsia="宋体" w:hAnsi="宋体"/>
          <w:color w:val="FF0000"/>
        </w:rPr>
        <w:t>BaO</w:t>
      </w:r>
    </w:p>
    <w:p w:rsidR="00F742CD" w:rsidRPr="002A44F3" w:rsidRDefault="002A0629">
      <w:pPr>
        <w:spacing w:line="360" w:lineRule="auto"/>
        <w:ind w:firstLine="420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</w:rPr>
        <w:t>⑵</w:t>
      </w:r>
      <w:r w:rsidR="00092397" w:rsidRPr="00092397">
        <w:rPr>
          <w:rFonts w:ascii="宋体" w:eastAsia="宋体" w:hAnsi="宋体"/>
          <w:color w:val="FF0000"/>
          <w:position w:val="-10"/>
        </w:rPr>
        <w:pict>
          <v:shape id="_x0000_i1051" type="#_x0000_t75" style="width:138pt;height:17.25pt">
            <v:imagedata r:id="rId40" o:title=""/>
          </v:shape>
        </w:pict>
      </w:r>
      <w:r w:rsidRPr="002A44F3">
        <w:rPr>
          <w:rFonts w:ascii="宋体" w:eastAsia="宋体" w:hAnsi="宋体" w:hint="eastAsia"/>
          <w:color w:val="FF0000"/>
        </w:rPr>
        <w:t>，复分解反应</w:t>
      </w:r>
    </w:p>
    <w:p w:rsidR="00F742CD" w:rsidRPr="002A44F3" w:rsidRDefault="002A0629">
      <w:pPr>
        <w:spacing w:line="360" w:lineRule="auto"/>
        <w:ind w:firstLine="420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</w:rPr>
        <w:t>⑶</w:t>
      </w:r>
      <w:r w:rsidR="00092397" w:rsidRPr="00092397">
        <w:rPr>
          <w:rFonts w:ascii="宋体" w:eastAsia="宋体" w:hAnsi="宋体"/>
          <w:color w:val="FF0000"/>
          <w:position w:val="-12"/>
        </w:rPr>
        <w:pict>
          <v:shape id="_x0000_i1052" type="#_x0000_t75" style="width:159.75pt;height:18pt">
            <v:imagedata r:id="rId41" o:title=""/>
          </v:shape>
        </w:pict>
      </w:r>
    </w:p>
    <w:p w:rsidR="00F742CD" w:rsidRPr="002A44F3" w:rsidRDefault="00F742CD">
      <w:pPr>
        <w:spacing w:line="360" w:lineRule="auto"/>
        <w:rPr>
          <w:rFonts w:ascii="宋体" w:eastAsia="宋体" w:hAnsi="宋体"/>
        </w:rPr>
      </w:pPr>
    </w:p>
    <w:p w:rsidR="00F742CD" w:rsidRPr="002A44F3" w:rsidRDefault="002A0629">
      <w:pPr>
        <w:spacing w:line="360" w:lineRule="auto"/>
        <w:ind w:left="420" w:hangingChars="200" w:hanging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21．（8分）某合金主要成分为Zn、Fe、Cu及这三种金属的少量氧化物，利用该合金制成的机械零件废弃物制取高纯度ZnO，其部分工艺流程如“题21图”所示。请回答：</w:t>
      </w:r>
    </w:p>
    <w:p w:rsidR="00F742CD" w:rsidRPr="002A44F3" w:rsidRDefault="002A0629">
      <w:pPr>
        <w:spacing w:line="360" w:lineRule="auto"/>
        <w:ind w:firstLineChars="200" w:firstLine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已知：Zn(OH)</w:t>
      </w:r>
      <w:r w:rsidRPr="002A44F3">
        <w:rPr>
          <w:rFonts w:ascii="宋体" w:eastAsia="宋体" w:hAnsi="宋体" w:hint="eastAsia"/>
          <w:vertAlign w:val="subscript"/>
        </w:rPr>
        <w:t>2</w:t>
      </w:r>
      <w:r w:rsidRPr="002A44F3">
        <w:rPr>
          <w:rFonts w:ascii="宋体" w:eastAsia="宋体" w:hAnsi="宋体" w:hint="eastAsia"/>
        </w:rPr>
        <w:t>溶于强碱形成可溶性盐。</w:t>
      </w:r>
    </w:p>
    <w:p w:rsidR="00F742CD" w:rsidRPr="002A44F3" w:rsidRDefault="002A0629">
      <w:pPr>
        <w:spacing w:line="360" w:lineRule="auto"/>
        <w:ind w:firstLineChars="200" w:firstLine="420"/>
        <w:rPr>
          <w:rFonts w:ascii="宋体" w:eastAsia="宋体" w:hAnsi="宋体"/>
        </w:rPr>
      </w:pPr>
      <w:r w:rsidRPr="002A44F3">
        <w:rPr>
          <w:rFonts w:ascii="宋体" w:eastAsia="宋体" w:hAnsi="宋体"/>
          <w:noProof/>
        </w:rPr>
        <w:lastRenderedPageBreak/>
        <w:drawing>
          <wp:inline distT="0" distB="0" distL="0" distR="0">
            <wp:extent cx="5271770" cy="970280"/>
            <wp:effectExtent l="0" t="0" r="5080" b="1270"/>
            <wp:docPr id="9" name="图片 9" descr="C:\Users\Administrator\Desktop\7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esktop\7.tif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2CD" w:rsidRPr="002A44F3" w:rsidRDefault="002A0629">
      <w:pPr>
        <w:spacing w:line="360" w:lineRule="auto"/>
        <w:ind w:firstLineChars="200" w:firstLine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（1）滤渣Ⅰ中一定有。</w:t>
      </w:r>
    </w:p>
    <w:p w:rsidR="00F742CD" w:rsidRPr="002A44F3" w:rsidRDefault="002A0629">
      <w:pPr>
        <w:spacing w:line="360" w:lineRule="auto"/>
        <w:ind w:leftChars="200" w:left="840" w:hangingChars="200" w:hanging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（2）加酸溶解废弃物时，需要通风并远离火源，其原因是。此过程中Zn还能起到除铜作用，除铜的化学方程式为，此反应属（填基本反应类型）。</w:t>
      </w:r>
    </w:p>
    <w:p w:rsidR="00F742CD" w:rsidRPr="002A44F3" w:rsidRDefault="00F742CD">
      <w:pPr>
        <w:spacing w:line="360" w:lineRule="auto"/>
        <w:ind w:leftChars="200" w:left="840" w:hangingChars="200" w:hanging="420"/>
        <w:rPr>
          <w:rFonts w:ascii="宋体" w:eastAsia="宋体" w:hAnsi="宋体"/>
        </w:rPr>
      </w:pPr>
    </w:p>
    <w:p w:rsidR="00F742CD" w:rsidRPr="002A44F3" w:rsidRDefault="002A0629">
      <w:pPr>
        <w:spacing w:line="360" w:lineRule="auto"/>
        <w:ind w:leftChars="200" w:left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（3）调节pH可用NaOH，但不能过量，其原因是。</w:t>
      </w:r>
    </w:p>
    <w:p w:rsidR="00F742CD" w:rsidRPr="002A44F3" w:rsidRDefault="002A0629">
      <w:pPr>
        <w:spacing w:line="360" w:lineRule="auto"/>
        <w:ind w:leftChars="200" w:left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（4）焙烧Zn(OH)</w:t>
      </w:r>
      <w:r w:rsidRPr="002A44F3">
        <w:rPr>
          <w:rFonts w:ascii="宋体" w:eastAsia="宋体" w:hAnsi="宋体" w:hint="eastAsia"/>
          <w:vertAlign w:val="subscript"/>
        </w:rPr>
        <w:t>2</w:t>
      </w:r>
      <w:r w:rsidRPr="002A44F3">
        <w:rPr>
          <w:rFonts w:ascii="宋体" w:eastAsia="宋体" w:hAnsi="宋体" w:hint="eastAsia"/>
        </w:rPr>
        <w:t>发生分解反应的化学方程式为。</w:t>
      </w:r>
    </w:p>
    <w:p w:rsidR="00F742CD" w:rsidRPr="002A44F3" w:rsidRDefault="002A0629">
      <w:pPr>
        <w:spacing w:line="360" w:lineRule="auto"/>
        <w:ind w:firstLine="420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  <w:szCs w:val="21"/>
        </w:rPr>
        <w:t>【答案】</w:t>
      </w:r>
      <w:r w:rsidRPr="002A44F3">
        <w:rPr>
          <w:rFonts w:ascii="宋体" w:eastAsia="宋体" w:hAnsi="宋体" w:hint="eastAsia"/>
          <w:color w:val="FF0000"/>
        </w:rPr>
        <w:t>⑴</w:t>
      </w:r>
      <w:r w:rsidRPr="002A44F3">
        <w:rPr>
          <w:rFonts w:ascii="宋体" w:eastAsia="宋体" w:hAnsi="宋体"/>
          <w:color w:val="FF0000"/>
        </w:rPr>
        <w:t xml:space="preserve"> Cu</w:t>
      </w:r>
    </w:p>
    <w:p w:rsidR="00F742CD" w:rsidRPr="002A44F3" w:rsidRDefault="002A0629">
      <w:pPr>
        <w:spacing w:line="360" w:lineRule="auto"/>
        <w:ind w:left="420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</w:rPr>
        <w:t>⑵防止生成的氢气与空气混合不纯，遇明火发生爆炸；</w:t>
      </w:r>
      <w:r w:rsidR="00092397" w:rsidRPr="00092397">
        <w:rPr>
          <w:rFonts w:ascii="宋体" w:eastAsia="宋体" w:hAnsi="宋体"/>
          <w:color w:val="FF0000"/>
          <w:position w:val="-10"/>
        </w:rPr>
        <w:pict>
          <v:shape id="_x0000_i1053" type="#_x0000_t75" style="width:105.75pt;height:16.5pt">
            <v:imagedata r:id="rId43" o:title=""/>
          </v:shape>
        </w:pict>
      </w:r>
      <w:r w:rsidRPr="002A44F3">
        <w:rPr>
          <w:rFonts w:ascii="宋体" w:eastAsia="宋体" w:hAnsi="宋体" w:hint="eastAsia"/>
          <w:color w:val="FF0000"/>
        </w:rPr>
        <w:t>；置换反应</w:t>
      </w:r>
    </w:p>
    <w:p w:rsidR="00F742CD" w:rsidRPr="002A44F3" w:rsidRDefault="002A0629">
      <w:pPr>
        <w:spacing w:line="360" w:lineRule="auto"/>
        <w:ind w:firstLine="420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</w:rPr>
        <w:t>⑶防止</w:t>
      </w:r>
      <w:r w:rsidR="00092397" w:rsidRPr="00092397">
        <w:rPr>
          <w:rFonts w:ascii="宋体" w:eastAsia="宋体" w:hAnsi="宋体"/>
          <w:color w:val="FF0000"/>
          <w:position w:val="-12"/>
        </w:rPr>
        <w:pict>
          <v:shape id="_x0000_i1054" type="#_x0000_t75" style="width:43.5pt;height:17.25pt">
            <v:imagedata r:id="rId44" o:title=""/>
          </v:shape>
        </w:pict>
      </w:r>
      <w:r w:rsidRPr="002A44F3">
        <w:rPr>
          <w:rFonts w:ascii="宋体" w:eastAsia="宋体" w:hAnsi="宋体" w:hint="eastAsia"/>
          <w:color w:val="FF0000"/>
        </w:rPr>
        <w:t>溶于过量</w:t>
      </w:r>
      <w:r w:rsidRPr="002A44F3">
        <w:rPr>
          <w:rFonts w:ascii="宋体" w:eastAsia="宋体" w:hAnsi="宋体"/>
          <w:color w:val="FF0000"/>
        </w:rPr>
        <w:t>NaOH</w:t>
      </w:r>
      <w:r w:rsidRPr="002A44F3">
        <w:rPr>
          <w:rFonts w:ascii="宋体" w:eastAsia="宋体" w:hAnsi="宋体" w:hint="eastAsia"/>
          <w:color w:val="FF0000"/>
        </w:rPr>
        <w:t>溶液，造成损耗</w:t>
      </w:r>
    </w:p>
    <w:p w:rsidR="00F742CD" w:rsidRPr="002A44F3" w:rsidRDefault="002A0629">
      <w:pPr>
        <w:spacing w:line="360" w:lineRule="auto"/>
        <w:ind w:firstLine="420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</w:rPr>
        <w:t>⑷</w:t>
      </w:r>
      <w:r w:rsidR="00092397" w:rsidRPr="00092397">
        <w:rPr>
          <w:rFonts w:ascii="宋体" w:eastAsia="宋体" w:hAnsi="宋体"/>
          <w:color w:val="FF0000"/>
          <w:position w:val="-30"/>
        </w:rPr>
        <w:pict>
          <v:shape id="_x0000_i1055" type="#_x0000_t75" style="width:111.75pt;height:35.25pt">
            <v:imagedata r:id="rId45" o:title=""/>
          </v:shape>
        </w:pict>
      </w:r>
    </w:p>
    <w:p w:rsidR="00F742CD" w:rsidRPr="002A44F3" w:rsidRDefault="00F742CD">
      <w:pPr>
        <w:spacing w:line="360" w:lineRule="auto"/>
        <w:ind w:leftChars="200" w:left="420"/>
        <w:rPr>
          <w:rFonts w:ascii="宋体" w:eastAsia="宋体" w:hAnsi="宋体"/>
        </w:rPr>
      </w:pPr>
    </w:p>
    <w:p w:rsidR="00F742CD" w:rsidRPr="002A44F3" w:rsidRDefault="002A0629">
      <w:pPr>
        <w:spacing w:line="360" w:lineRule="auto"/>
        <w:rPr>
          <w:rFonts w:ascii="宋体" w:eastAsia="宋体" w:hAnsi="宋体"/>
          <w:b/>
        </w:rPr>
      </w:pPr>
      <w:r w:rsidRPr="002A44F3">
        <w:rPr>
          <w:rFonts w:ascii="宋体" w:eastAsia="宋体" w:hAnsi="宋体" w:hint="eastAsia"/>
          <w:b/>
        </w:rPr>
        <w:t>四、（本大题包括2小题，共23分）</w:t>
      </w: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22．（12分）根据“题22图”实验装置，请回答：</w:t>
      </w:r>
    </w:p>
    <w:p w:rsidR="00F742CD" w:rsidRPr="002A44F3" w:rsidRDefault="002A0629">
      <w:pPr>
        <w:spacing w:line="360" w:lineRule="auto"/>
        <w:rPr>
          <w:rFonts w:ascii="宋体" w:eastAsia="宋体" w:hAnsi="宋体"/>
        </w:rPr>
      </w:pPr>
      <w:r w:rsidRPr="002A44F3">
        <w:rPr>
          <w:rFonts w:ascii="宋体" w:eastAsia="宋体" w:hAnsi="宋体"/>
          <w:noProof/>
        </w:rPr>
        <w:drawing>
          <wp:inline distT="0" distB="0" distL="0" distR="0">
            <wp:extent cx="5274310" cy="1644015"/>
            <wp:effectExtent l="0" t="0" r="2540" b="0"/>
            <wp:docPr id="22" name="图片 22" descr="D:\WeChat Files\LJX_1020\FileStorage\File\2019-06\图形23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D:\WeChat Files\LJX_1020\FileStorage\File\2019-06\图形23(1).tif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2CD" w:rsidRPr="002A44F3" w:rsidRDefault="002A0629">
      <w:pPr>
        <w:spacing w:line="360" w:lineRule="auto"/>
        <w:ind w:leftChars="200" w:left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（1）仪器a的名称是。</w:t>
      </w:r>
    </w:p>
    <w:p w:rsidR="00F742CD" w:rsidRPr="002A44F3" w:rsidRDefault="002A0629">
      <w:pPr>
        <w:spacing w:line="360" w:lineRule="auto"/>
        <w:ind w:leftChars="200" w:left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lastRenderedPageBreak/>
        <w:t>（2）检查装置A气密性的方法是夹紧止水夹，，则气密性良好。</w:t>
      </w:r>
    </w:p>
    <w:p w:rsidR="00F742CD" w:rsidRPr="002A44F3" w:rsidRDefault="002A0629">
      <w:pPr>
        <w:spacing w:line="360" w:lineRule="auto"/>
        <w:ind w:leftChars="200" w:left="840" w:hangingChars="200" w:hanging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（3）用H</w:t>
      </w:r>
      <w:r w:rsidRPr="002A44F3">
        <w:rPr>
          <w:rFonts w:ascii="宋体" w:eastAsia="宋体" w:hAnsi="宋体" w:hint="eastAsia"/>
          <w:vertAlign w:val="subscript"/>
        </w:rPr>
        <w:t>2</w:t>
      </w:r>
      <w:r w:rsidRPr="002A44F3">
        <w:rPr>
          <w:rFonts w:ascii="宋体" w:eastAsia="宋体" w:hAnsi="宋体" w:hint="eastAsia"/>
        </w:rPr>
        <w:t>O</w:t>
      </w:r>
      <w:r w:rsidRPr="002A44F3">
        <w:rPr>
          <w:rFonts w:ascii="宋体" w:eastAsia="宋体" w:hAnsi="宋体" w:hint="eastAsia"/>
          <w:vertAlign w:val="subscript"/>
        </w:rPr>
        <w:t>2</w:t>
      </w:r>
      <w:r w:rsidRPr="002A44F3">
        <w:rPr>
          <w:rFonts w:ascii="宋体" w:eastAsia="宋体" w:hAnsi="宋体" w:hint="eastAsia"/>
        </w:rPr>
        <w:t>制取氧气，选择的发生装置为（填字母），反应的化学方程式为。</w:t>
      </w:r>
    </w:p>
    <w:p w:rsidR="00F742CD" w:rsidRPr="002A44F3" w:rsidRDefault="002A0629">
      <w:pPr>
        <w:spacing w:line="360" w:lineRule="auto"/>
        <w:ind w:leftChars="200" w:left="840" w:hangingChars="200" w:hanging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（4）用装置F和另一仪器（除导管外）收集并测量O</w:t>
      </w:r>
      <w:r w:rsidRPr="002A44F3">
        <w:rPr>
          <w:rFonts w:ascii="宋体" w:eastAsia="宋体" w:hAnsi="宋体" w:hint="eastAsia"/>
          <w:vertAlign w:val="subscript"/>
        </w:rPr>
        <w:t>2</w:t>
      </w:r>
      <w:r w:rsidRPr="002A44F3">
        <w:rPr>
          <w:rFonts w:ascii="宋体" w:eastAsia="宋体" w:hAnsi="宋体" w:hint="eastAsia"/>
        </w:rPr>
        <w:t>体积，另一仪器名称为，在F中气体应从导管（填“b”或“c”）端通入。</w:t>
      </w:r>
    </w:p>
    <w:p w:rsidR="00F742CD" w:rsidRPr="002A44F3" w:rsidRDefault="002A0629">
      <w:pPr>
        <w:spacing w:line="360" w:lineRule="auto"/>
        <w:ind w:leftChars="200" w:left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（5）实验室里，常用加热无水醋酸钠和碱石灰固体混合物的方法，制备甲烷。</w:t>
      </w:r>
    </w:p>
    <w:p w:rsidR="00F742CD" w:rsidRPr="002A44F3" w:rsidRDefault="002A0629">
      <w:pPr>
        <w:spacing w:line="360" w:lineRule="auto"/>
        <w:ind w:leftChars="400" w:left="84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①选择的发生装置为（填字母）。用装置E收集甲烷，利用了甲烷</w:t>
      </w:r>
    </w:p>
    <w:p w:rsidR="00F742CD" w:rsidRPr="002A44F3" w:rsidRDefault="002A0629">
      <w:pPr>
        <w:spacing w:line="360" w:lineRule="auto"/>
        <w:ind w:leftChars="400" w:left="84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的物理性质；用装置C而不用装置D收集甲烷，原因是。</w:t>
      </w:r>
    </w:p>
    <w:p w:rsidR="00F742CD" w:rsidRPr="002A44F3" w:rsidRDefault="002A0629">
      <w:pPr>
        <w:spacing w:line="360" w:lineRule="auto"/>
        <w:ind w:firstLineChars="400" w:firstLine="84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②设计实验证明CH</w:t>
      </w:r>
      <w:r w:rsidRPr="002A44F3">
        <w:rPr>
          <w:rFonts w:ascii="宋体" w:eastAsia="宋体" w:hAnsi="宋体" w:hint="eastAsia"/>
          <w:vertAlign w:val="subscript"/>
        </w:rPr>
        <w:t>4</w:t>
      </w:r>
      <w:r w:rsidRPr="002A44F3">
        <w:rPr>
          <w:rFonts w:ascii="宋体" w:eastAsia="宋体" w:hAnsi="宋体" w:hint="eastAsia"/>
        </w:rPr>
        <w:t>中含有氢元素：检验其纯度后，。</w:t>
      </w:r>
    </w:p>
    <w:p w:rsidR="00F742CD" w:rsidRPr="002A44F3" w:rsidRDefault="002A0629">
      <w:pPr>
        <w:spacing w:line="360" w:lineRule="auto"/>
        <w:ind w:firstLine="420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  <w:szCs w:val="21"/>
        </w:rPr>
        <w:t>【答</w:t>
      </w:r>
      <w:r w:rsidRPr="002A44F3">
        <w:rPr>
          <w:rFonts w:ascii="宋体" w:eastAsia="宋体" w:hAnsi="宋体" w:cs="Times New Roman" w:hint="eastAsia"/>
          <w:color w:val="FF0000"/>
          <w:szCs w:val="21"/>
        </w:rPr>
        <w:t>案】</w:t>
      </w:r>
      <w:r w:rsidRPr="002A44F3">
        <w:rPr>
          <w:rFonts w:ascii="宋体" w:eastAsia="宋体" w:hAnsi="宋体" w:hint="eastAsia"/>
          <w:color w:val="FF0000"/>
        </w:rPr>
        <w:t>⑴长颈漏斗</w:t>
      </w:r>
    </w:p>
    <w:p w:rsidR="00F742CD" w:rsidRPr="002A44F3" w:rsidRDefault="002A0629">
      <w:pPr>
        <w:spacing w:line="360" w:lineRule="auto"/>
        <w:ind w:firstLine="420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</w:rPr>
        <w:t>⑵</w:t>
      </w:r>
      <w:r w:rsidRPr="002A44F3">
        <w:rPr>
          <w:rFonts w:ascii="宋体" w:eastAsia="宋体" w:hAnsi="宋体" w:cs="Times New Roman" w:hint="eastAsia"/>
          <w:color w:val="FF0000"/>
        </w:rPr>
        <w:t>往长颈漏斗中注水至形成一段水柱，放置一段时间后，如果水柱液面不下降</w:t>
      </w:r>
    </w:p>
    <w:p w:rsidR="00F742CD" w:rsidRPr="002A44F3" w:rsidRDefault="002A0629">
      <w:pPr>
        <w:spacing w:line="360" w:lineRule="auto"/>
        <w:ind w:firstLine="420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</w:rPr>
        <w:t>⑶</w:t>
      </w:r>
      <w:r w:rsidRPr="002A44F3">
        <w:rPr>
          <w:rFonts w:ascii="宋体" w:eastAsia="宋体" w:hAnsi="宋体"/>
          <w:color w:val="FF0000"/>
        </w:rPr>
        <w:t xml:space="preserve"> A</w:t>
      </w:r>
      <w:r w:rsidRPr="002A44F3">
        <w:rPr>
          <w:rFonts w:ascii="宋体" w:eastAsia="宋体" w:hAnsi="宋体" w:hint="eastAsia"/>
          <w:color w:val="FF0000"/>
        </w:rPr>
        <w:t>；</w:t>
      </w:r>
      <w:r w:rsidR="00092397" w:rsidRPr="00092397">
        <w:rPr>
          <w:rFonts w:ascii="宋体" w:eastAsia="宋体" w:hAnsi="宋体"/>
          <w:color w:val="FF0000"/>
          <w:position w:val="-20"/>
        </w:rPr>
        <w:pict>
          <v:shape id="_x0000_i1056" type="#_x0000_t75" style="width:99pt;height:26.25pt">
            <v:imagedata r:id="rId47" o:title=""/>
          </v:shape>
        </w:pict>
      </w:r>
    </w:p>
    <w:p w:rsidR="00F742CD" w:rsidRPr="002A44F3" w:rsidRDefault="002A0629">
      <w:pPr>
        <w:spacing w:line="360" w:lineRule="auto"/>
        <w:ind w:firstLine="420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</w:rPr>
        <w:t>⑷量筒；</w:t>
      </w:r>
      <w:r w:rsidRPr="002A44F3">
        <w:rPr>
          <w:rFonts w:ascii="宋体" w:eastAsia="宋体" w:hAnsi="宋体"/>
          <w:color w:val="FF0000"/>
        </w:rPr>
        <w:t>c</w:t>
      </w:r>
    </w:p>
    <w:p w:rsidR="00F742CD" w:rsidRPr="002A44F3" w:rsidRDefault="002A0629">
      <w:pPr>
        <w:spacing w:line="360" w:lineRule="auto"/>
        <w:ind w:firstLine="420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</w:rPr>
        <w:t>⑸①</w:t>
      </w:r>
      <w:r w:rsidRPr="002A44F3">
        <w:rPr>
          <w:rFonts w:ascii="宋体" w:eastAsia="宋体" w:hAnsi="宋体"/>
          <w:color w:val="FF0000"/>
        </w:rPr>
        <w:t>B</w:t>
      </w:r>
      <w:r w:rsidRPr="002A44F3">
        <w:rPr>
          <w:rFonts w:ascii="宋体" w:eastAsia="宋体" w:hAnsi="宋体" w:hint="eastAsia"/>
          <w:color w:val="FF0000"/>
        </w:rPr>
        <w:t>；难溶于水；甲烷的密度比空气小</w:t>
      </w:r>
    </w:p>
    <w:p w:rsidR="00F742CD" w:rsidRPr="002A44F3" w:rsidRDefault="002A0629">
      <w:pPr>
        <w:spacing w:line="360" w:lineRule="auto"/>
        <w:ind w:left="420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</w:rPr>
        <w:t>②</w:t>
      </w:r>
      <w:r w:rsidRPr="002A44F3">
        <w:rPr>
          <w:rFonts w:ascii="宋体" w:eastAsia="宋体" w:hAnsi="宋体" w:cs="宋体" w:hint="eastAsia"/>
          <w:color w:val="FF0000"/>
        </w:rPr>
        <w:t>用尖嘴导管导出气体并</w:t>
      </w:r>
      <w:r w:rsidRPr="002A44F3">
        <w:rPr>
          <w:rFonts w:ascii="宋体" w:eastAsia="宋体" w:hAnsi="宋体" w:cs="Times New Roman" w:hint="eastAsia"/>
          <w:color w:val="FF0000"/>
        </w:rPr>
        <w:t>点燃，在火焰上方罩一个干冷的烧杯，</w:t>
      </w:r>
      <w:r w:rsidRPr="002A44F3">
        <w:rPr>
          <w:rFonts w:ascii="宋体" w:eastAsia="宋体" w:hAnsi="宋体" w:hint="eastAsia"/>
          <w:color w:val="FF0000"/>
        </w:rPr>
        <w:t>若烧杯内壁有水雾，证明甲烷中有氢元素</w:t>
      </w:r>
    </w:p>
    <w:p w:rsidR="00F742CD" w:rsidRPr="002A44F3" w:rsidRDefault="00F742CD">
      <w:pPr>
        <w:spacing w:line="360" w:lineRule="auto"/>
        <w:ind w:firstLineChars="400" w:firstLine="840"/>
        <w:rPr>
          <w:rFonts w:ascii="宋体" w:eastAsia="宋体" w:hAnsi="宋体"/>
        </w:rPr>
      </w:pPr>
    </w:p>
    <w:p w:rsidR="00F742CD" w:rsidRPr="002A44F3" w:rsidRDefault="002A0629">
      <w:pPr>
        <w:spacing w:line="360" w:lineRule="auto"/>
        <w:ind w:left="420" w:hangingChars="200" w:hanging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23．（11分）某化学兴趣小组用石灰石和盐酸制取一瓶CO</w:t>
      </w:r>
      <w:r w:rsidRPr="002A44F3">
        <w:rPr>
          <w:rFonts w:ascii="宋体" w:eastAsia="宋体" w:hAnsi="宋体" w:hint="eastAsia"/>
          <w:vertAlign w:val="subscript"/>
        </w:rPr>
        <w:t>2</w:t>
      </w:r>
      <w:r w:rsidRPr="002A44F3">
        <w:rPr>
          <w:rFonts w:ascii="宋体" w:eastAsia="宋体" w:hAnsi="宋体" w:hint="eastAsia"/>
        </w:rPr>
        <w:t>，验满后，将澄清石灰水倒入集气瓶中，发现没有变浑浊。兴趣小组对这个异常现象进行了探究。</w:t>
      </w:r>
    </w:p>
    <w:p w:rsidR="00F742CD" w:rsidRPr="002A44F3" w:rsidRDefault="002A0629">
      <w:pPr>
        <w:spacing w:line="360" w:lineRule="auto"/>
        <w:ind w:firstLineChars="200" w:firstLine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【提出问题】澄清石灰水为什么没有变浑浊？</w:t>
      </w:r>
    </w:p>
    <w:p w:rsidR="00F742CD" w:rsidRPr="002A44F3" w:rsidRDefault="002A0629">
      <w:pPr>
        <w:spacing w:line="360" w:lineRule="auto"/>
        <w:ind w:firstLineChars="200" w:firstLine="420"/>
        <w:rPr>
          <w:rFonts w:ascii="宋体" w:eastAsia="宋体" w:hAnsi="宋体"/>
          <w:vertAlign w:val="subscript"/>
        </w:rPr>
      </w:pPr>
      <w:r w:rsidRPr="002A44F3">
        <w:rPr>
          <w:rFonts w:ascii="宋体" w:eastAsia="宋体" w:hAnsi="宋体" w:hint="eastAsia"/>
        </w:rPr>
        <w:t>【查阅资料】（1）CO</w:t>
      </w:r>
      <w:r w:rsidRPr="002A44F3">
        <w:rPr>
          <w:rFonts w:ascii="宋体" w:eastAsia="宋体" w:hAnsi="宋体" w:hint="eastAsia"/>
          <w:vertAlign w:val="subscript"/>
        </w:rPr>
        <w:t>2</w:t>
      </w:r>
      <w:r w:rsidRPr="002A44F3">
        <w:rPr>
          <w:rFonts w:ascii="宋体" w:eastAsia="宋体" w:hAnsi="宋体" w:hint="eastAsia"/>
        </w:rPr>
        <w:t>过量时，CaCO</w:t>
      </w:r>
      <w:r w:rsidRPr="002A44F3">
        <w:rPr>
          <w:rFonts w:ascii="宋体" w:eastAsia="宋体" w:hAnsi="宋体" w:hint="eastAsia"/>
          <w:vertAlign w:val="subscript"/>
        </w:rPr>
        <w:t>3</w:t>
      </w:r>
      <w:r w:rsidRPr="002A44F3">
        <w:rPr>
          <w:rFonts w:ascii="宋体" w:eastAsia="宋体" w:hAnsi="宋体" w:hint="eastAsia"/>
        </w:rPr>
        <w:t>沉淀会转化为可溶于水的Ca(HCO</w:t>
      </w:r>
      <w:r w:rsidRPr="002A44F3">
        <w:rPr>
          <w:rFonts w:ascii="宋体" w:eastAsia="宋体" w:hAnsi="宋体" w:hint="eastAsia"/>
          <w:vertAlign w:val="subscript"/>
        </w:rPr>
        <w:t>3</w:t>
      </w:r>
      <w:r w:rsidRPr="002A44F3">
        <w:rPr>
          <w:rFonts w:ascii="宋体" w:eastAsia="宋体" w:hAnsi="宋体" w:hint="eastAsia"/>
        </w:rPr>
        <w:t>)</w:t>
      </w:r>
      <w:r w:rsidRPr="002A44F3">
        <w:rPr>
          <w:rFonts w:ascii="宋体" w:eastAsia="宋体" w:hAnsi="宋体" w:hint="eastAsia"/>
          <w:vertAlign w:val="subscript"/>
        </w:rPr>
        <w:t>2</w:t>
      </w:r>
      <w:r w:rsidRPr="002A44F3">
        <w:rPr>
          <w:rFonts w:ascii="宋体" w:eastAsia="宋体" w:hAnsi="宋体" w:hint="eastAsia"/>
        </w:rPr>
        <w:t>。</w:t>
      </w:r>
    </w:p>
    <w:p w:rsidR="00F742CD" w:rsidRPr="002A44F3" w:rsidRDefault="002A0629">
      <w:pPr>
        <w:spacing w:line="360" w:lineRule="auto"/>
        <w:ind w:firstLineChars="800" w:firstLine="168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（2）AgCl不溶于稀硝酸。</w:t>
      </w:r>
    </w:p>
    <w:p w:rsidR="00F742CD" w:rsidRPr="002A44F3" w:rsidRDefault="002A0629">
      <w:pPr>
        <w:spacing w:line="360" w:lineRule="auto"/>
        <w:ind w:firstLineChars="200" w:firstLine="420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【提出猜想】Ⅰ．石灰水已完全变质Ⅱ．Ⅲ．CO</w:t>
      </w:r>
      <w:r w:rsidRPr="002A44F3">
        <w:rPr>
          <w:rFonts w:ascii="宋体" w:eastAsia="宋体" w:hAnsi="宋体" w:hint="eastAsia"/>
          <w:vertAlign w:val="subscript"/>
        </w:rPr>
        <w:t>2</w:t>
      </w:r>
      <w:r w:rsidRPr="002A44F3">
        <w:rPr>
          <w:rFonts w:ascii="宋体" w:eastAsia="宋体" w:hAnsi="宋体" w:hint="eastAsia"/>
        </w:rPr>
        <w:t>中混有HCl</w:t>
      </w:r>
    </w:p>
    <w:p w:rsidR="00F742CD" w:rsidRPr="002A44F3" w:rsidRDefault="002A0629">
      <w:pPr>
        <w:spacing w:line="360" w:lineRule="auto"/>
        <w:ind w:leftChars="202" w:left="426" w:hanging="2"/>
        <w:jc w:val="left"/>
        <w:rPr>
          <w:rFonts w:ascii="宋体" w:eastAsia="宋体" w:hAnsi="宋体"/>
          <w:u w:val="single"/>
        </w:rPr>
      </w:pPr>
      <w:r w:rsidRPr="002A44F3">
        <w:rPr>
          <w:rFonts w:ascii="宋体" w:eastAsia="宋体" w:hAnsi="宋体" w:hint="eastAsia"/>
        </w:rPr>
        <w:t>【实验方案】兴趣小组用原药品继续制取</w:t>
      </w:r>
      <w:r w:rsidRPr="002A44F3">
        <w:rPr>
          <w:rFonts w:ascii="宋体" w:eastAsia="宋体" w:hAnsi="宋体"/>
        </w:rPr>
        <w:t>CO</w:t>
      </w:r>
      <w:r w:rsidRPr="002A44F3">
        <w:rPr>
          <w:rFonts w:ascii="宋体" w:eastAsia="宋体" w:hAnsi="宋体"/>
          <w:vertAlign w:val="subscript"/>
        </w:rPr>
        <w:t>2</w:t>
      </w:r>
      <w:r w:rsidRPr="002A44F3">
        <w:rPr>
          <w:rFonts w:ascii="宋体" w:eastAsia="宋体" w:hAnsi="宋体" w:hint="eastAsia"/>
        </w:rPr>
        <w:t>，并进行探究，制备</w:t>
      </w:r>
      <w:r w:rsidRPr="002A44F3">
        <w:rPr>
          <w:rFonts w:ascii="宋体" w:eastAsia="宋体" w:hAnsi="宋体"/>
        </w:rPr>
        <w:t>CO</w:t>
      </w:r>
      <w:r w:rsidRPr="002A44F3">
        <w:rPr>
          <w:rFonts w:ascii="宋体" w:eastAsia="宋体" w:hAnsi="宋体"/>
          <w:vertAlign w:val="subscript"/>
        </w:rPr>
        <w:t>2</w:t>
      </w:r>
      <w:r w:rsidRPr="002A44F3">
        <w:rPr>
          <w:rFonts w:ascii="宋体" w:eastAsia="宋体" w:hAnsi="宋体" w:hint="eastAsia"/>
        </w:rPr>
        <w:t>的化学方程式为。</w:t>
      </w:r>
    </w:p>
    <w:tbl>
      <w:tblPr>
        <w:tblStyle w:val="a6"/>
        <w:tblW w:w="8522" w:type="dxa"/>
        <w:tblLayout w:type="fixed"/>
        <w:tblLook w:val="04A0"/>
      </w:tblPr>
      <w:tblGrid>
        <w:gridCol w:w="817"/>
        <w:gridCol w:w="3443"/>
        <w:gridCol w:w="1518"/>
        <w:gridCol w:w="2744"/>
      </w:tblGrid>
      <w:tr w:rsidR="00F742CD" w:rsidRPr="002A44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lastRenderedPageBreak/>
              <w:t>步骤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实验操作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实验现象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结论</w:t>
            </w:r>
          </w:p>
        </w:tc>
      </w:tr>
      <w:tr w:rsidR="00F742CD" w:rsidRPr="002A44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 w:cs="Times New Roman"/>
              </w:rPr>
            </w:pPr>
            <w:r w:rsidRPr="002A44F3">
              <w:rPr>
                <w:rFonts w:ascii="宋体" w:eastAsia="宋体" w:hAnsi="宋体" w:cs="宋体" w:hint="eastAsia"/>
              </w:rPr>
              <w:t>（</w:t>
            </w:r>
            <w:r w:rsidRPr="002A44F3">
              <w:rPr>
                <w:rFonts w:ascii="宋体" w:eastAsia="宋体" w:hAnsi="宋体" w:cs="Times New Roman"/>
              </w:rPr>
              <w:t>1</w:t>
            </w:r>
            <w:r w:rsidRPr="002A44F3">
              <w:rPr>
                <w:rFonts w:ascii="宋体" w:eastAsia="宋体" w:hAnsi="宋体" w:cs="宋体" w:hint="eastAsia"/>
              </w:rPr>
              <w:t>）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取少量澄清石灰水于试管中，加入</w:t>
            </w:r>
          </w:p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溶液。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产生白色沉淀。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猜想Ⅰ不成立。</w:t>
            </w:r>
          </w:p>
        </w:tc>
      </w:tr>
      <w:tr w:rsidR="00F742CD" w:rsidRPr="002A44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 w:cs="Times New Roman"/>
              </w:rPr>
            </w:pPr>
            <w:r w:rsidRPr="002A44F3">
              <w:rPr>
                <w:rFonts w:ascii="宋体" w:eastAsia="宋体" w:hAnsi="宋体" w:cs="宋体" w:hint="eastAsia"/>
              </w:rPr>
              <w:t>（</w:t>
            </w:r>
            <w:r w:rsidRPr="002A44F3">
              <w:rPr>
                <w:rFonts w:ascii="宋体" w:eastAsia="宋体" w:hAnsi="宋体" w:cs="Times New Roman"/>
              </w:rPr>
              <w:t>2</w:t>
            </w:r>
            <w:r w:rsidRPr="002A44F3">
              <w:rPr>
                <w:rFonts w:ascii="宋体" w:eastAsia="宋体" w:hAnsi="宋体" w:cs="宋体" w:hint="eastAsia"/>
              </w:rPr>
              <w:t>）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将少量气体通入盛有澄清石灰水的试管中。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  <w:u w:val="single"/>
              </w:rPr>
            </w:pPr>
            <w:r w:rsidRPr="002A44F3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猜想Ⅱ不成立。</w:t>
            </w:r>
          </w:p>
        </w:tc>
      </w:tr>
      <w:tr w:rsidR="00F742CD" w:rsidRPr="002A44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 w:cs="Times New Roman"/>
              </w:rPr>
            </w:pPr>
            <w:r w:rsidRPr="002A44F3">
              <w:rPr>
                <w:rFonts w:ascii="宋体" w:eastAsia="宋体" w:hAnsi="宋体" w:cs="宋体" w:hint="eastAsia"/>
              </w:rPr>
              <w:t>（</w:t>
            </w:r>
            <w:r w:rsidRPr="002A44F3">
              <w:rPr>
                <w:rFonts w:ascii="宋体" w:eastAsia="宋体" w:hAnsi="宋体" w:cs="Times New Roman"/>
              </w:rPr>
              <w:t>3</w:t>
            </w:r>
            <w:r w:rsidRPr="002A44F3">
              <w:rPr>
                <w:rFonts w:ascii="宋体" w:eastAsia="宋体" w:hAnsi="宋体" w:cs="宋体" w:hint="eastAsia"/>
              </w:rPr>
              <w:t>）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将气体通入盛有溶液的试管中，再加稀硝酸。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  <w:u w:val="single"/>
              </w:rPr>
            </w:pPr>
            <w:r w:rsidRPr="002A44F3">
              <w:rPr>
                <w:rFonts w:ascii="宋体" w:eastAsia="宋体" w:hAnsi="宋体" w:cs="宋体" w:hint="eastAsia"/>
              </w:rPr>
              <w:t>。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猜想Ⅲ成立。</w:t>
            </w:r>
          </w:p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宋体" w:hint="eastAsia"/>
              </w:rPr>
              <w:t>反应方程式为。</w:t>
            </w:r>
          </w:p>
        </w:tc>
      </w:tr>
    </w:tbl>
    <w:p w:rsidR="00F742CD" w:rsidRPr="002A44F3" w:rsidRDefault="00F742CD">
      <w:pPr>
        <w:spacing w:line="360" w:lineRule="auto"/>
        <w:ind w:leftChars="202" w:left="426" w:hanging="2"/>
        <w:jc w:val="left"/>
        <w:rPr>
          <w:rFonts w:ascii="宋体" w:eastAsia="宋体" w:hAnsi="宋体"/>
        </w:rPr>
      </w:pPr>
    </w:p>
    <w:p w:rsidR="00F742CD" w:rsidRPr="002A44F3" w:rsidRDefault="002A0629">
      <w:pPr>
        <w:spacing w:line="360" w:lineRule="auto"/>
        <w:ind w:leftChars="202" w:left="426" w:hanging="2"/>
        <w:jc w:val="left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【实验结论】制取的</w:t>
      </w:r>
      <w:r w:rsidRPr="002A44F3">
        <w:rPr>
          <w:rFonts w:ascii="宋体" w:eastAsia="宋体" w:hAnsi="宋体"/>
        </w:rPr>
        <w:t>CO</w:t>
      </w:r>
      <w:r w:rsidRPr="002A44F3">
        <w:rPr>
          <w:rFonts w:ascii="宋体" w:eastAsia="宋体" w:hAnsi="宋体"/>
          <w:vertAlign w:val="subscript"/>
        </w:rPr>
        <w:t>2</w:t>
      </w:r>
      <w:r w:rsidRPr="002A44F3">
        <w:rPr>
          <w:rFonts w:ascii="宋体" w:eastAsia="宋体" w:hAnsi="宋体" w:hint="eastAsia"/>
        </w:rPr>
        <w:t>气体中混入了</w:t>
      </w:r>
      <w:r w:rsidRPr="002A44F3">
        <w:rPr>
          <w:rFonts w:ascii="宋体" w:eastAsia="宋体" w:hAnsi="宋体"/>
        </w:rPr>
        <w:t>HCl</w:t>
      </w:r>
      <w:r w:rsidRPr="002A44F3">
        <w:rPr>
          <w:rFonts w:ascii="宋体" w:eastAsia="宋体" w:hAnsi="宋体" w:hint="eastAsia"/>
        </w:rPr>
        <w:t>，所以澄清石灰水没有变浑浊。</w:t>
      </w:r>
    </w:p>
    <w:p w:rsidR="00F742CD" w:rsidRPr="002A44F3" w:rsidRDefault="002A0629">
      <w:pPr>
        <w:spacing w:line="360" w:lineRule="auto"/>
        <w:ind w:leftChars="202" w:left="426" w:hanging="2"/>
        <w:jc w:val="left"/>
        <w:rPr>
          <w:rFonts w:ascii="宋体" w:eastAsia="宋体" w:hAnsi="宋体"/>
          <w:u w:val="single"/>
        </w:rPr>
      </w:pPr>
      <w:r w:rsidRPr="002A44F3">
        <w:rPr>
          <w:rFonts w:ascii="宋体" w:eastAsia="宋体" w:hAnsi="宋体" w:hint="eastAsia"/>
        </w:rPr>
        <w:t>【交流讨论】若要收集到纯净、干燥的</w:t>
      </w:r>
      <w:r w:rsidRPr="002A44F3">
        <w:rPr>
          <w:rFonts w:ascii="宋体" w:eastAsia="宋体" w:hAnsi="宋体"/>
        </w:rPr>
        <w:t>CO</w:t>
      </w:r>
      <w:r w:rsidRPr="002A44F3">
        <w:rPr>
          <w:rFonts w:ascii="宋体" w:eastAsia="宋体" w:hAnsi="宋体"/>
          <w:vertAlign w:val="subscript"/>
        </w:rPr>
        <w:t>2</w:t>
      </w:r>
      <w:r w:rsidRPr="002A44F3">
        <w:rPr>
          <w:rFonts w:ascii="宋体" w:eastAsia="宋体" w:hAnsi="宋体" w:hint="eastAsia"/>
        </w:rPr>
        <w:t>，需将混合气体依次通入饱和</w:t>
      </w:r>
      <w:r w:rsidRPr="002A44F3">
        <w:rPr>
          <w:rFonts w:ascii="宋体" w:eastAsia="宋体" w:hAnsi="宋体"/>
        </w:rPr>
        <w:t>NaHCO</w:t>
      </w:r>
      <w:r w:rsidRPr="002A44F3">
        <w:rPr>
          <w:rFonts w:ascii="宋体" w:eastAsia="宋体" w:hAnsi="宋体"/>
          <w:vertAlign w:val="subscript"/>
        </w:rPr>
        <w:t>3</w:t>
      </w:r>
      <w:r w:rsidRPr="002A44F3">
        <w:rPr>
          <w:rFonts w:ascii="宋体" w:eastAsia="宋体" w:hAnsi="宋体" w:hint="eastAsia"/>
        </w:rPr>
        <w:t>溶液和。</w:t>
      </w:r>
    </w:p>
    <w:p w:rsidR="00F742CD" w:rsidRPr="002A44F3" w:rsidRDefault="002A0629">
      <w:pPr>
        <w:spacing w:line="360" w:lineRule="auto"/>
        <w:ind w:leftChars="202" w:left="426" w:hanging="2"/>
        <w:jc w:val="left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【拓展思考】回忆课本中收集呼出气体的操作后，同学们尝试用排水法收集一瓶</w:t>
      </w:r>
      <w:r w:rsidRPr="002A44F3">
        <w:rPr>
          <w:rFonts w:ascii="宋体" w:eastAsia="宋体" w:hAnsi="宋体"/>
        </w:rPr>
        <w:t>CO</w:t>
      </w:r>
      <w:r w:rsidRPr="002A44F3">
        <w:rPr>
          <w:rFonts w:ascii="宋体" w:eastAsia="宋体" w:hAnsi="宋体"/>
          <w:vertAlign w:val="subscript"/>
        </w:rPr>
        <w:t>2</w:t>
      </w:r>
      <w:r w:rsidRPr="002A44F3">
        <w:rPr>
          <w:rFonts w:ascii="宋体" w:eastAsia="宋体" w:hAnsi="宋体" w:hint="eastAsia"/>
        </w:rPr>
        <w:t>，倒入澄清石灰水后，石灰水变浑浊。你认为该实验成功的原因是（写一点）。</w:t>
      </w:r>
    </w:p>
    <w:p w:rsidR="00F742CD" w:rsidRPr="002A44F3" w:rsidRDefault="002A0629">
      <w:pPr>
        <w:spacing w:line="360" w:lineRule="auto"/>
        <w:ind w:firstLine="420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  <w:szCs w:val="21"/>
        </w:rPr>
        <w:t>【答案】</w:t>
      </w:r>
      <w:r w:rsidRPr="002A44F3">
        <w:rPr>
          <w:rFonts w:ascii="宋体" w:eastAsia="宋体" w:hAnsi="宋体" w:hint="eastAsia"/>
          <w:color w:val="FF0000"/>
        </w:rPr>
        <w:t>【提出猜想】Ⅱ</w:t>
      </w:r>
      <w:r w:rsidRPr="002A44F3">
        <w:rPr>
          <w:rFonts w:ascii="宋体" w:eastAsia="宋体" w:hAnsi="宋体"/>
          <w:color w:val="FF0000"/>
        </w:rPr>
        <w:t xml:space="preserve">. </w:t>
      </w:r>
      <w:r w:rsidRPr="002A44F3">
        <w:rPr>
          <w:rFonts w:ascii="宋体" w:eastAsia="宋体" w:hAnsi="宋体" w:hint="eastAsia"/>
          <w:color w:val="FF0000"/>
        </w:rPr>
        <w:t>二氧化碳过量</w:t>
      </w:r>
    </w:p>
    <w:p w:rsidR="00F742CD" w:rsidRPr="002A44F3" w:rsidRDefault="002A0629">
      <w:pPr>
        <w:spacing w:line="360" w:lineRule="auto"/>
        <w:ind w:firstLine="360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</w:rPr>
        <w:t>【实验方案】</w:t>
      </w:r>
      <w:r w:rsidR="00092397" w:rsidRPr="00092397">
        <w:rPr>
          <w:rFonts w:ascii="宋体" w:eastAsia="宋体" w:hAnsi="宋体"/>
          <w:color w:val="FF0000"/>
          <w:position w:val="-6"/>
        </w:rPr>
        <w:pict>
          <v:shape id="_x0000_i1057" type="#_x0000_t75" style="width:147.75pt;height:15pt">
            <v:imagedata r:id="rId48" o:title=""/>
          </v:shape>
        </w:pict>
      </w:r>
    </w:p>
    <w:p w:rsidR="00F742CD" w:rsidRPr="002A44F3" w:rsidRDefault="0009239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color w:val="FF0000"/>
        </w:rPr>
      </w:pPr>
      <w:r w:rsidRPr="00092397">
        <w:rPr>
          <w:rFonts w:ascii="宋体" w:eastAsia="宋体" w:hAnsi="宋体"/>
          <w:color w:val="FF0000"/>
          <w:position w:val="-10"/>
        </w:rPr>
        <w:pict>
          <v:shape id="_x0000_i1058" type="#_x0000_t75" style="width:32.25pt;height:16.5pt">
            <v:imagedata r:id="rId49" o:title=""/>
          </v:shape>
        </w:pict>
      </w:r>
      <w:r w:rsidRPr="00092397">
        <w:rPr>
          <w:rFonts w:ascii="宋体" w:eastAsia="宋体" w:hAnsi="宋体"/>
          <w:color w:val="FF0000"/>
          <w:position w:val="-14"/>
        </w:rPr>
        <w:pict>
          <v:shape id="_x0000_i1059" type="#_x0000_t75" style="width:58.5pt;height:18.75pt">
            <v:imagedata r:id="rId50" o:title=""/>
          </v:shape>
        </w:pict>
      </w:r>
      <w:r w:rsidR="002A0629" w:rsidRPr="002A44F3">
        <w:rPr>
          <w:rFonts w:ascii="宋体" w:eastAsia="宋体" w:hAnsi="宋体" w:hint="eastAsia"/>
          <w:color w:val="FF0000"/>
        </w:rPr>
        <w:t>不产生白色沉淀</w:t>
      </w:r>
    </w:p>
    <w:p w:rsidR="00F742CD" w:rsidRPr="002A44F3" w:rsidRDefault="0009239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color w:val="FF0000"/>
        </w:rPr>
      </w:pPr>
      <w:r w:rsidRPr="00092397">
        <w:rPr>
          <w:rFonts w:ascii="宋体" w:eastAsia="宋体" w:hAnsi="宋体"/>
          <w:color w:val="FF0000"/>
          <w:position w:val="-10"/>
        </w:rPr>
        <w:pict>
          <v:shape id="_x0000_i1060" type="#_x0000_t75" style="width:35.25pt;height:16.5pt">
            <v:imagedata r:id="rId51" o:title=""/>
          </v:shape>
        </w:pict>
      </w:r>
      <w:r w:rsidR="002A0629" w:rsidRPr="002A44F3">
        <w:rPr>
          <w:rFonts w:ascii="宋体" w:eastAsia="宋体" w:hAnsi="宋体" w:hint="eastAsia"/>
          <w:color w:val="FF0000"/>
        </w:rPr>
        <w:t>；有白色沉淀生成，加稀硝酸后沉淀不溶解；</w:t>
      </w:r>
      <w:r w:rsidRPr="00092397">
        <w:rPr>
          <w:rFonts w:ascii="宋体" w:eastAsia="宋体" w:hAnsi="宋体"/>
          <w:color w:val="FF0000"/>
          <w:position w:val="-10"/>
        </w:rPr>
        <w:pict>
          <v:shape id="_x0000_i1061" type="#_x0000_t75" style="width:129pt;height:17.25pt">
            <v:imagedata r:id="rId52" o:title=""/>
          </v:shape>
        </w:pict>
      </w:r>
    </w:p>
    <w:p w:rsidR="00F742CD" w:rsidRPr="002A44F3" w:rsidRDefault="002A0629">
      <w:pPr>
        <w:spacing w:line="360" w:lineRule="auto"/>
        <w:ind w:firstLine="360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</w:rPr>
        <w:t>【交流讨论】浓硫酸</w:t>
      </w:r>
    </w:p>
    <w:p w:rsidR="00F742CD" w:rsidRPr="002A44F3" w:rsidRDefault="002A0629">
      <w:pPr>
        <w:spacing w:line="360" w:lineRule="auto"/>
        <w:ind w:firstLine="360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</w:rPr>
        <w:t>【拓展思考】氯化氢气体易溶于水</w:t>
      </w:r>
    </w:p>
    <w:p w:rsidR="00F742CD" w:rsidRPr="002A44F3" w:rsidRDefault="00F742CD">
      <w:pPr>
        <w:spacing w:line="360" w:lineRule="auto"/>
        <w:ind w:leftChars="202" w:left="426" w:hanging="2"/>
        <w:jc w:val="left"/>
        <w:rPr>
          <w:rFonts w:ascii="宋体" w:eastAsia="宋体" w:hAnsi="宋体"/>
        </w:rPr>
      </w:pPr>
    </w:p>
    <w:p w:rsidR="00F742CD" w:rsidRPr="002A44F3" w:rsidRDefault="002A0629">
      <w:pPr>
        <w:spacing w:line="360" w:lineRule="auto"/>
        <w:jc w:val="left"/>
        <w:rPr>
          <w:rFonts w:ascii="宋体" w:eastAsia="宋体" w:hAnsi="宋体"/>
          <w:b/>
        </w:rPr>
      </w:pPr>
      <w:r w:rsidRPr="002A44F3">
        <w:rPr>
          <w:rFonts w:ascii="宋体" w:eastAsia="宋体" w:hAnsi="宋体" w:hint="eastAsia"/>
          <w:b/>
        </w:rPr>
        <w:t>五、（本大题包括</w:t>
      </w:r>
      <w:r w:rsidRPr="002A44F3">
        <w:rPr>
          <w:rFonts w:ascii="宋体" w:eastAsia="宋体" w:hAnsi="宋体"/>
          <w:b/>
        </w:rPr>
        <w:t>2</w:t>
      </w:r>
      <w:r w:rsidRPr="002A44F3">
        <w:rPr>
          <w:rFonts w:ascii="宋体" w:eastAsia="宋体" w:hAnsi="宋体" w:hint="eastAsia"/>
          <w:b/>
        </w:rPr>
        <w:t>小题，共</w:t>
      </w:r>
      <w:r w:rsidRPr="002A44F3">
        <w:rPr>
          <w:rFonts w:ascii="宋体" w:eastAsia="宋体" w:hAnsi="宋体"/>
          <w:b/>
        </w:rPr>
        <w:t>14</w:t>
      </w:r>
      <w:r w:rsidRPr="002A44F3">
        <w:rPr>
          <w:rFonts w:ascii="宋体" w:eastAsia="宋体" w:hAnsi="宋体" w:hint="eastAsia"/>
          <w:b/>
        </w:rPr>
        <w:t>分）</w:t>
      </w:r>
    </w:p>
    <w:p w:rsidR="00F742CD" w:rsidRPr="002A44F3" w:rsidRDefault="002A0629">
      <w:pPr>
        <w:spacing w:line="360" w:lineRule="auto"/>
        <w:ind w:left="424" w:hangingChars="202" w:hanging="424"/>
        <w:jc w:val="left"/>
        <w:rPr>
          <w:rFonts w:ascii="宋体" w:eastAsia="宋体" w:hAnsi="宋体"/>
        </w:rPr>
      </w:pPr>
      <w:r w:rsidRPr="002A44F3">
        <w:rPr>
          <w:rFonts w:ascii="宋体" w:eastAsia="宋体" w:hAnsi="宋体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4766945</wp:posOffset>
            </wp:positionH>
            <wp:positionV relativeFrom="paragraph">
              <wp:posOffset>235585</wp:posOffset>
            </wp:positionV>
            <wp:extent cx="1900555" cy="1129030"/>
            <wp:effectExtent l="0" t="0" r="4445" b="0"/>
            <wp:wrapSquare wrapText="bothSides"/>
            <wp:docPr id="2" name="图片 2" descr="C:\Users\Administrator\Desktop\1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1.tif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0555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A44F3">
        <w:rPr>
          <w:rFonts w:ascii="宋体" w:eastAsia="宋体" w:hAnsi="宋体"/>
        </w:rPr>
        <w:t>24</w:t>
      </w:r>
      <w:r w:rsidRPr="002A44F3">
        <w:rPr>
          <w:rFonts w:ascii="宋体" w:eastAsia="宋体" w:hAnsi="宋体" w:hint="eastAsia"/>
        </w:rPr>
        <w:t>．（</w:t>
      </w:r>
      <w:r w:rsidRPr="002A44F3">
        <w:rPr>
          <w:rFonts w:ascii="宋体" w:eastAsia="宋体" w:hAnsi="宋体"/>
        </w:rPr>
        <w:t>4</w:t>
      </w:r>
      <w:r w:rsidRPr="002A44F3">
        <w:rPr>
          <w:rFonts w:ascii="宋体" w:eastAsia="宋体" w:hAnsi="宋体" w:hint="eastAsia"/>
        </w:rPr>
        <w:t>分）“题</w:t>
      </w:r>
      <w:r w:rsidRPr="002A44F3">
        <w:rPr>
          <w:rFonts w:ascii="宋体" w:eastAsia="宋体" w:hAnsi="宋体"/>
        </w:rPr>
        <w:t>24</w:t>
      </w:r>
      <w:r w:rsidRPr="002A44F3">
        <w:rPr>
          <w:rFonts w:ascii="宋体" w:eastAsia="宋体" w:hAnsi="宋体" w:hint="eastAsia"/>
        </w:rPr>
        <w:t>图”为某牙膏的部分标签，活性成分单氟磷酸钠的化学式为</w:t>
      </w:r>
      <w:r w:rsidRPr="002A44F3">
        <w:rPr>
          <w:rFonts w:ascii="宋体" w:eastAsia="宋体" w:hAnsi="宋体"/>
        </w:rPr>
        <w:t>Na</w:t>
      </w:r>
      <w:r w:rsidRPr="002A44F3">
        <w:rPr>
          <w:rFonts w:ascii="宋体" w:eastAsia="宋体" w:hAnsi="宋体"/>
          <w:vertAlign w:val="subscript"/>
        </w:rPr>
        <w:t>2</w:t>
      </w:r>
      <w:r w:rsidRPr="002A44F3">
        <w:rPr>
          <w:rFonts w:ascii="宋体" w:eastAsia="宋体" w:hAnsi="宋体"/>
        </w:rPr>
        <w:t>PO</w:t>
      </w:r>
      <w:r w:rsidRPr="002A44F3">
        <w:rPr>
          <w:rFonts w:ascii="宋体" w:eastAsia="宋体" w:hAnsi="宋体"/>
          <w:vertAlign w:val="subscript"/>
        </w:rPr>
        <w:t>3</w:t>
      </w:r>
      <w:r w:rsidRPr="002A44F3">
        <w:rPr>
          <w:rFonts w:ascii="宋体" w:eastAsia="宋体" w:hAnsi="宋体"/>
        </w:rPr>
        <w:t>F</w:t>
      </w:r>
      <w:r w:rsidRPr="002A44F3">
        <w:rPr>
          <w:rFonts w:ascii="宋体" w:eastAsia="宋体" w:hAnsi="宋体" w:hint="eastAsia"/>
        </w:rPr>
        <w:t>（相对分子质量为</w:t>
      </w:r>
      <w:r w:rsidRPr="002A44F3">
        <w:rPr>
          <w:rFonts w:ascii="宋体" w:eastAsia="宋体" w:hAnsi="宋体"/>
        </w:rPr>
        <w:t>144</w:t>
      </w:r>
      <w:r w:rsidRPr="002A44F3">
        <w:rPr>
          <w:rFonts w:ascii="宋体" w:eastAsia="宋体" w:hAnsi="宋体" w:hint="eastAsia"/>
        </w:rPr>
        <w:t>），请回答下列问题：</w:t>
      </w:r>
    </w:p>
    <w:p w:rsidR="00F742CD" w:rsidRPr="002A44F3" w:rsidRDefault="002A0629">
      <w:pPr>
        <w:spacing w:line="360" w:lineRule="auto"/>
        <w:ind w:leftChars="202" w:left="424"/>
        <w:jc w:val="left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lastRenderedPageBreak/>
        <w:t>（</w:t>
      </w:r>
      <w:r w:rsidRPr="002A44F3">
        <w:rPr>
          <w:rFonts w:ascii="宋体" w:eastAsia="宋体" w:hAnsi="宋体"/>
        </w:rPr>
        <w:t>1</w:t>
      </w:r>
      <w:r w:rsidRPr="002A44F3">
        <w:rPr>
          <w:rFonts w:ascii="宋体" w:eastAsia="宋体" w:hAnsi="宋体" w:hint="eastAsia"/>
        </w:rPr>
        <w:t>）人体中</w:t>
      </w:r>
      <w:r w:rsidRPr="002A44F3">
        <w:rPr>
          <w:rFonts w:ascii="宋体" w:eastAsia="宋体" w:hAnsi="宋体"/>
        </w:rPr>
        <w:t>F</w:t>
      </w:r>
      <w:r w:rsidRPr="002A44F3">
        <w:rPr>
          <w:rFonts w:ascii="宋体" w:eastAsia="宋体" w:hAnsi="宋体" w:hint="eastAsia"/>
        </w:rPr>
        <w:t>属于（填“微量”或“常量”）元素。</w:t>
      </w:r>
    </w:p>
    <w:p w:rsidR="00F742CD" w:rsidRPr="002A44F3" w:rsidRDefault="002A0629">
      <w:pPr>
        <w:spacing w:line="360" w:lineRule="auto"/>
        <w:ind w:leftChars="202" w:left="424"/>
        <w:jc w:val="left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</w:t>
      </w:r>
      <w:r w:rsidRPr="002A44F3">
        <w:rPr>
          <w:rFonts w:ascii="宋体" w:eastAsia="宋体" w:hAnsi="宋体"/>
        </w:rPr>
        <w:t>2</w:t>
      </w:r>
      <w:r w:rsidRPr="002A44F3">
        <w:rPr>
          <w:rFonts w:ascii="宋体" w:eastAsia="宋体" w:hAnsi="宋体" w:hint="eastAsia"/>
        </w:rPr>
        <w:t>）</w:t>
      </w:r>
      <w:r w:rsidRPr="002A44F3">
        <w:rPr>
          <w:rFonts w:ascii="宋体" w:eastAsia="宋体" w:hAnsi="宋体"/>
        </w:rPr>
        <w:t>Na</w:t>
      </w:r>
      <w:r w:rsidRPr="002A44F3">
        <w:rPr>
          <w:rFonts w:ascii="宋体" w:eastAsia="宋体" w:hAnsi="宋体"/>
          <w:vertAlign w:val="subscript"/>
        </w:rPr>
        <w:t>2</w:t>
      </w:r>
      <w:r w:rsidRPr="002A44F3">
        <w:rPr>
          <w:rFonts w:ascii="宋体" w:eastAsia="宋体" w:hAnsi="宋体"/>
        </w:rPr>
        <w:t>PO</w:t>
      </w:r>
      <w:r w:rsidRPr="002A44F3">
        <w:rPr>
          <w:rFonts w:ascii="宋体" w:eastAsia="宋体" w:hAnsi="宋体"/>
          <w:vertAlign w:val="subscript"/>
        </w:rPr>
        <w:t>3</w:t>
      </w:r>
      <w:r w:rsidRPr="002A44F3">
        <w:rPr>
          <w:rFonts w:ascii="宋体" w:eastAsia="宋体" w:hAnsi="宋体"/>
        </w:rPr>
        <w:t>F</w:t>
      </w:r>
      <w:r w:rsidRPr="002A44F3">
        <w:rPr>
          <w:rFonts w:ascii="宋体" w:eastAsia="宋体" w:hAnsi="宋体" w:hint="eastAsia"/>
        </w:rPr>
        <w:t>中金属元素与氧元素的质量比为。</w:t>
      </w:r>
    </w:p>
    <w:p w:rsidR="00F742CD" w:rsidRPr="002A44F3" w:rsidRDefault="00F742CD">
      <w:pPr>
        <w:spacing w:line="360" w:lineRule="auto"/>
        <w:ind w:leftChars="202" w:left="424"/>
        <w:jc w:val="left"/>
        <w:rPr>
          <w:rFonts w:ascii="宋体" w:eastAsia="宋体" w:hAnsi="宋体"/>
          <w:u w:val="single"/>
        </w:rPr>
      </w:pPr>
    </w:p>
    <w:p w:rsidR="00F742CD" w:rsidRPr="002A44F3" w:rsidRDefault="002A0629">
      <w:pPr>
        <w:spacing w:line="360" w:lineRule="auto"/>
        <w:ind w:leftChars="202" w:left="424"/>
        <w:jc w:val="left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</w:t>
      </w:r>
      <w:r w:rsidRPr="002A44F3">
        <w:rPr>
          <w:rFonts w:ascii="宋体" w:eastAsia="宋体" w:hAnsi="宋体"/>
        </w:rPr>
        <w:t>3</w:t>
      </w:r>
      <w:r w:rsidRPr="002A44F3">
        <w:rPr>
          <w:rFonts w:ascii="宋体" w:eastAsia="宋体" w:hAnsi="宋体" w:hint="eastAsia"/>
        </w:rPr>
        <w:t>）若牙膏中其它成分不含氟，则每支这种牙膏中，含</w:t>
      </w:r>
      <w:r w:rsidRPr="002A44F3">
        <w:rPr>
          <w:rFonts w:ascii="宋体" w:eastAsia="宋体" w:hAnsi="宋体"/>
        </w:rPr>
        <w:t>Na</w:t>
      </w:r>
      <w:r w:rsidRPr="002A44F3">
        <w:rPr>
          <w:rFonts w:ascii="宋体" w:eastAsia="宋体" w:hAnsi="宋体"/>
          <w:vertAlign w:val="subscript"/>
        </w:rPr>
        <w:t>2</w:t>
      </w:r>
      <w:r w:rsidRPr="002A44F3">
        <w:rPr>
          <w:rFonts w:ascii="宋体" w:eastAsia="宋体" w:hAnsi="宋体"/>
        </w:rPr>
        <w:t>PO</w:t>
      </w:r>
      <w:r w:rsidRPr="002A44F3">
        <w:rPr>
          <w:rFonts w:ascii="宋体" w:eastAsia="宋体" w:hAnsi="宋体"/>
          <w:vertAlign w:val="subscript"/>
        </w:rPr>
        <w:t>3</w:t>
      </w:r>
      <w:r w:rsidRPr="002A44F3">
        <w:rPr>
          <w:rFonts w:ascii="宋体" w:eastAsia="宋体" w:hAnsi="宋体"/>
        </w:rPr>
        <w:t>F</w:t>
      </w:r>
      <w:r w:rsidRPr="002A44F3">
        <w:rPr>
          <w:rFonts w:ascii="宋体" w:eastAsia="宋体" w:hAnsi="宋体" w:hint="eastAsia"/>
        </w:rPr>
        <w:t>的质量为</w:t>
      </w:r>
      <w:r w:rsidRPr="002A44F3">
        <w:rPr>
          <w:rFonts w:ascii="宋体" w:eastAsia="宋体" w:hAnsi="宋体"/>
        </w:rPr>
        <w:t>g</w:t>
      </w:r>
      <w:r w:rsidRPr="002A44F3">
        <w:rPr>
          <w:rFonts w:ascii="宋体" w:eastAsia="宋体" w:hAnsi="宋体" w:hint="eastAsia"/>
        </w:rPr>
        <w:t>（结果保留小数点后一位）。</w:t>
      </w:r>
    </w:p>
    <w:p w:rsidR="00F742CD" w:rsidRPr="002A44F3" w:rsidRDefault="002A0629">
      <w:pPr>
        <w:spacing w:line="360" w:lineRule="auto"/>
        <w:ind w:left="273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  <w:szCs w:val="21"/>
        </w:rPr>
        <w:t>【答案】（</w:t>
      </w:r>
      <w:r w:rsidRPr="002A44F3">
        <w:rPr>
          <w:rFonts w:ascii="宋体" w:eastAsia="宋体" w:hAnsi="宋体"/>
          <w:color w:val="FF0000"/>
          <w:szCs w:val="21"/>
        </w:rPr>
        <w:t>1</w:t>
      </w:r>
      <w:r w:rsidRPr="002A44F3">
        <w:rPr>
          <w:rFonts w:ascii="宋体" w:eastAsia="宋体" w:hAnsi="宋体" w:hint="eastAsia"/>
          <w:color w:val="FF0000"/>
          <w:szCs w:val="21"/>
        </w:rPr>
        <w:t>）微量</w:t>
      </w:r>
    </w:p>
    <w:p w:rsidR="00F742CD" w:rsidRPr="002A44F3" w:rsidRDefault="002A0629">
      <w:pPr>
        <w:spacing w:line="360" w:lineRule="auto"/>
        <w:ind w:leftChars="130" w:left="273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  <w:szCs w:val="21"/>
        </w:rPr>
        <w:t>（</w:t>
      </w:r>
      <w:r w:rsidRPr="002A44F3">
        <w:rPr>
          <w:rFonts w:ascii="宋体" w:eastAsia="宋体" w:hAnsi="宋体"/>
          <w:color w:val="FF0000"/>
          <w:szCs w:val="21"/>
        </w:rPr>
        <w:t>2</w:t>
      </w:r>
      <w:r w:rsidRPr="002A44F3">
        <w:rPr>
          <w:rFonts w:ascii="宋体" w:eastAsia="宋体" w:hAnsi="宋体" w:hint="eastAsia"/>
          <w:color w:val="FF0000"/>
          <w:szCs w:val="21"/>
        </w:rPr>
        <w:t>）</w:t>
      </w:r>
      <w:r w:rsidRPr="002A44F3">
        <w:rPr>
          <w:rFonts w:ascii="宋体" w:eastAsia="宋体" w:hAnsi="宋体" w:cs="Times New Roman"/>
          <w:color w:val="FF0000"/>
        </w:rPr>
        <w:t>23</w:t>
      </w:r>
      <w:r w:rsidRPr="002A44F3">
        <w:rPr>
          <w:rFonts w:ascii="宋体" w:eastAsia="宋体" w:hAnsi="宋体" w:cs="Times New Roman" w:hint="eastAsia"/>
          <w:color w:val="FF0000"/>
        </w:rPr>
        <w:t>：</w:t>
      </w:r>
      <w:r w:rsidRPr="002A44F3">
        <w:rPr>
          <w:rFonts w:ascii="宋体" w:eastAsia="宋体" w:hAnsi="宋体" w:cs="Times New Roman"/>
          <w:color w:val="FF0000"/>
        </w:rPr>
        <w:t>24</w:t>
      </w:r>
      <w:r w:rsidRPr="002A44F3">
        <w:rPr>
          <w:rFonts w:ascii="宋体" w:eastAsia="宋体" w:hAnsi="宋体" w:cs="Times New Roman" w:hint="eastAsia"/>
          <w:color w:val="FF0000"/>
        </w:rPr>
        <w:t>。</w:t>
      </w:r>
    </w:p>
    <w:p w:rsidR="00F742CD" w:rsidRPr="002A44F3" w:rsidRDefault="002A0629">
      <w:pPr>
        <w:spacing w:line="360" w:lineRule="auto"/>
        <w:ind w:leftChars="130" w:left="273"/>
        <w:rPr>
          <w:rFonts w:ascii="宋体" w:eastAsia="宋体" w:hAnsi="宋体"/>
          <w:color w:val="FF0000"/>
          <w:szCs w:val="21"/>
        </w:rPr>
      </w:pPr>
      <w:r w:rsidRPr="002A44F3">
        <w:rPr>
          <w:rFonts w:ascii="宋体" w:eastAsia="宋体" w:hAnsi="宋体" w:hint="eastAsia"/>
          <w:color w:val="FF0000"/>
          <w:szCs w:val="21"/>
        </w:rPr>
        <w:t>（</w:t>
      </w:r>
      <w:r w:rsidRPr="002A44F3">
        <w:rPr>
          <w:rFonts w:ascii="宋体" w:eastAsia="宋体" w:hAnsi="宋体"/>
          <w:color w:val="FF0000"/>
          <w:szCs w:val="21"/>
        </w:rPr>
        <w:t>3</w:t>
      </w:r>
      <w:r w:rsidRPr="002A44F3">
        <w:rPr>
          <w:rFonts w:ascii="宋体" w:eastAsia="宋体" w:hAnsi="宋体" w:hint="eastAsia"/>
          <w:color w:val="FF0000"/>
          <w:szCs w:val="21"/>
        </w:rPr>
        <w:t>）</w:t>
      </w:r>
      <w:r w:rsidRPr="002A44F3">
        <w:rPr>
          <w:rFonts w:ascii="宋体" w:eastAsia="宋体" w:hAnsi="宋体"/>
          <w:color w:val="FF0000"/>
          <w:szCs w:val="21"/>
        </w:rPr>
        <w:t>2.1</w:t>
      </w:r>
      <w:r w:rsidRPr="002A44F3">
        <w:rPr>
          <w:rFonts w:ascii="宋体" w:eastAsia="宋体" w:hAnsi="宋体" w:hint="eastAsia"/>
          <w:color w:val="FF0000"/>
          <w:szCs w:val="21"/>
        </w:rPr>
        <w:t>。</w:t>
      </w:r>
    </w:p>
    <w:p w:rsidR="00F742CD" w:rsidRPr="002A44F3" w:rsidRDefault="00F742CD">
      <w:pPr>
        <w:spacing w:line="360" w:lineRule="auto"/>
        <w:ind w:leftChars="202" w:left="424"/>
        <w:jc w:val="left"/>
        <w:rPr>
          <w:rFonts w:ascii="宋体" w:eastAsia="宋体" w:hAnsi="宋体"/>
        </w:rPr>
      </w:pPr>
    </w:p>
    <w:p w:rsidR="00F742CD" w:rsidRPr="002A44F3" w:rsidRDefault="002A0629">
      <w:pPr>
        <w:spacing w:line="360" w:lineRule="auto"/>
        <w:ind w:left="424" w:hangingChars="202" w:hanging="424"/>
        <w:jc w:val="left"/>
        <w:rPr>
          <w:rFonts w:ascii="宋体" w:eastAsia="宋体" w:hAnsi="宋体"/>
        </w:rPr>
      </w:pPr>
      <w:r w:rsidRPr="002A44F3">
        <w:rPr>
          <w:rFonts w:ascii="宋体" w:eastAsia="宋体" w:hAnsi="宋体"/>
        </w:rPr>
        <w:t>25.</w:t>
      </w:r>
      <w:r w:rsidRPr="002A44F3">
        <w:rPr>
          <w:rFonts w:ascii="宋体" w:eastAsia="宋体" w:hAnsi="宋体" w:hint="eastAsia"/>
        </w:rPr>
        <w:t>（</w:t>
      </w:r>
      <w:r w:rsidRPr="002A44F3">
        <w:rPr>
          <w:rFonts w:ascii="宋体" w:eastAsia="宋体" w:hAnsi="宋体"/>
        </w:rPr>
        <w:t>10</w:t>
      </w:r>
      <w:r w:rsidRPr="002A44F3">
        <w:rPr>
          <w:rFonts w:ascii="宋体" w:eastAsia="宋体" w:hAnsi="宋体" w:hint="eastAsia"/>
        </w:rPr>
        <w:t>分）</w:t>
      </w:r>
      <w:r w:rsidRPr="002A44F3">
        <w:rPr>
          <w:rFonts w:ascii="宋体" w:eastAsia="宋体" w:hAnsi="宋体"/>
        </w:rPr>
        <w:t>Mg(OH)</w:t>
      </w:r>
      <w:r w:rsidRPr="002A44F3">
        <w:rPr>
          <w:rFonts w:ascii="宋体" w:eastAsia="宋体" w:hAnsi="宋体"/>
          <w:vertAlign w:val="subscript"/>
        </w:rPr>
        <w:t>2</w:t>
      </w:r>
      <w:r w:rsidRPr="002A44F3">
        <w:rPr>
          <w:rFonts w:ascii="宋体" w:eastAsia="宋体" w:hAnsi="宋体" w:hint="eastAsia"/>
        </w:rPr>
        <w:t>具有广泛的应用，常用菱镁矿制备。研究人员向一定质量的菱镁矿粉中加入过量的稀硫酸，充分溶解后除杂、过滤，得到只含</w:t>
      </w:r>
      <w:r w:rsidRPr="002A44F3">
        <w:rPr>
          <w:rFonts w:ascii="宋体" w:eastAsia="宋体" w:hAnsi="宋体"/>
        </w:rPr>
        <w:t>MgSO</w:t>
      </w:r>
      <w:r w:rsidRPr="002A44F3">
        <w:rPr>
          <w:rFonts w:ascii="宋体" w:eastAsia="宋体" w:hAnsi="宋体"/>
          <w:vertAlign w:val="subscript"/>
        </w:rPr>
        <w:t>4</w:t>
      </w:r>
      <w:r w:rsidRPr="002A44F3">
        <w:rPr>
          <w:rFonts w:ascii="宋体" w:eastAsia="宋体" w:hAnsi="宋体" w:hint="eastAsia"/>
        </w:rPr>
        <w:t>和</w:t>
      </w:r>
      <w:r w:rsidRPr="002A44F3">
        <w:rPr>
          <w:rFonts w:ascii="宋体" w:eastAsia="宋体" w:hAnsi="宋体"/>
        </w:rPr>
        <w:t>H</w:t>
      </w:r>
      <w:r w:rsidRPr="002A44F3">
        <w:rPr>
          <w:rFonts w:ascii="宋体" w:eastAsia="宋体" w:hAnsi="宋体"/>
          <w:vertAlign w:val="subscript"/>
        </w:rPr>
        <w:t>2</w:t>
      </w:r>
      <w:r w:rsidRPr="002A44F3">
        <w:rPr>
          <w:rFonts w:ascii="宋体" w:eastAsia="宋体" w:hAnsi="宋体"/>
        </w:rPr>
        <w:t>SO</w:t>
      </w:r>
      <w:r w:rsidRPr="002A44F3">
        <w:rPr>
          <w:rFonts w:ascii="宋体" w:eastAsia="宋体" w:hAnsi="宋体"/>
          <w:vertAlign w:val="subscript"/>
        </w:rPr>
        <w:t>4</w:t>
      </w:r>
      <w:r w:rsidRPr="002A44F3">
        <w:rPr>
          <w:rFonts w:ascii="宋体" w:eastAsia="宋体" w:hAnsi="宋体" w:hint="eastAsia"/>
        </w:rPr>
        <w:t>的混合溶液，为确定混合溶液中镁的含量，取</w:t>
      </w:r>
      <w:r w:rsidRPr="002A44F3">
        <w:rPr>
          <w:rFonts w:ascii="宋体" w:eastAsia="宋体" w:hAnsi="宋体"/>
        </w:rPr>
        <w:t>4</w:t>
      </w:r>
      <w:r w:rsidRPr="002A44F3">
        <w:rPr>
          <w:rFonts w:ascii="宋体" w:eastAsia="宋体" w:hAnsi="宋体" w:hint="eastAsia"/>
        </w:rPr>
        <w:t>份混合溶液各</w:t>
      </w:r>
      <w:r w:rsidRPr="002A44F3">
        <w:rPr>
          <w:rFonts w:ascii="宋体" w:eastAsia="宋体" w:hAnsi="宋体"/>
        </w:rPr>
        <w:t>100g</w:t>
      </w:r>
      <w:r w:rsidRPr="002A44F3">
        <w:rPr>
          <w:rFonts w:ascii="宋体" w:eastAsia="宋体" w:hAnsi="宋体" w:hint="eastAsia"/>
        </w:rPr>
        <w:t>，向每份混合溶液中加入一定质量的</w:t>
      </w:r>
      <w:r w:rsidRPr="002A44F3">
        <w:rPr>
          <w:rFonts w:ascii="宋体" w:eastAsia="宋体" w:hAnsi="宋体"/>
        </w:rPr>
        <w:t>4% NaOH</w:t>
      </w:r>
      <w:r w:rsidRPr="002A44F3">
        <w:rPr>
          <w:rFonts w:ascii="宋体" w:eastAsia="宋体" w:hAnsi="宋体" w:hint="eastAsia"/>
        </w:rPr>
        <w:t>溶液，得到实验数据如下表所示：</w:t>
      </w:r>
    </w:p>
    <w:tbl>
      <w:tblPr>
        <w:tblStyle w:val="a6"/>
        <w:tblW w:w="6160" w:type="dxa"/>
        <w:tblInd w:w="534" w:type="dxa"/>
        <w:tblLayout w:type="fixed"/>
        <w:tblLook w:val="04A0"/>
      </w:tblPr>
      <w:tblGrid>
        <w:gridCol w:w="2660"/>
        <w:gridCol w:w="875"/>
        <w:gridCol w:w="875"/>
        <w:gridCol w:w="875"/>
        <w:gridCol w:w="875"/>
      </w:tblGrid>
      <w:tr w:rsidR="00F742CD" w:rsidRPr="002A44F3">
        <w:trPr>
          <w:trHeight w:val="43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hint="eastAsia"/>
              </w:rPr>
              <w:tab/>
            </w:r>
            <w:r w:rsidRPr="002A44F3">
              <w:rPr>
                <w:rFonts w:ascii="宋体" w:eastAsia="宋体" w:hAnsi="宋体" w:cs="宋体" w:hint="eastAsia"/>
              </w:rPr>
              <w:t>实验编号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hint="eastAsia"/>
              </w:rPr>
              <w:t>①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hint="eastAsia"/>
              </w:rPr>
              <w:t>②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hint="eastAsia"/>
              </w:rPr>
              <w:t>③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hint="eastAsia"/>
              </w:rPr>
              <w:t>④</w:t>
            </w:r>
          </w:p>
        </w:tc>
      </w:tr>
      <w:tr w:rsidR="00F742CD" w:rsidRPr="002A44F3">
        <w:trPr>
          <w:trHeight w:val="41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 w:cs="Times New Roman"/>
              </w:rPr>
            </w:pPr>
            <w:r w:rsidRPr="002A44F3">
              <w:rPr>
                <w:rFonts w:ascii="宋体" w:eastAsia="宋体" w:hAnsi="宋体" w:cs="Times New Roman"/>
              </w:rPr>
              <w:t>NaOH</w:t>
            </w:r>
            <w:r w:rsidRPr="002A44F3">
              <w:rPr>
                <w:rFonts w:ascii="宋体" w:eastAsia="宋体" w:hAnsi="宋体" w:cs="宋体" w:hint="eastAsia"/>
              </w:rPr>
              <w:t>溶液质量</w:t>
            </w:r>
            <w:r w:rsidRPr="002A44F3">
              <w:rPr>
                <w:rFonts w:ascii="宋体" w:eastAsia="宋体" w:hAnsi="宋体" w:cs="Times New Roman"/>
              </w:rPr>
              <w:t>/g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/>
              </w:rPr>
              <w:t>10.0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/>
              </w:rPr>
              <w:t>20.0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/>
              </w:rPr>
              <w:t>30.0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/>
              </w:rPr>
              <w:t>40.0</w:t>
            </w:r>
          </w:p>
        </w:tc>
      </w:tr>
      <w:tr w:rsidR="00F742CD" w:rsidRPr="002A44F3">
        <w:trPr>
          <w:trHeight w:val="44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 w:cs="Times New Roman"/>
              </w:rPr>
              <w:t>Mg(OH)</w:t>
            </w:r>
            <w:r w:rsidRPr="002A44F3">
              <w:rPr>
                <w:rFonts w:ascii="宋体" w:eastAsia="宋体" w:hAnsi="宋体" w:cs="Times New Roman"/>
                <w:vertAlign w:val="subscript"/>
              </w:rPr>
              <w:t>2</w:t>
            </w:r>
            <w:r w:rsidRPr="002A44F3">
              <w:rPr>
                <w:rFonts w:ascii="宋体" w:eastAsia="宋体" w:hAnsi="宋体" w:cs="宋体" w:hint="eastAsia"/>
              </w:rPr>
              <w:t>溶液质量</w:t>
            </w:r>
            <w:r w:rsidRPr="002A44F3">
              <w:rPr>
                <w:rFonts w:ascii="宋体" w:eastAsia="宋体" w:hAnsi="宋体" w:cs="Times New Roman"/>
              </w:rPr>
              <w:t>/g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/>
              </w:rPr>
              <w:t>0.232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/>
              </w:rPr>
              <w:t>0.522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/>
              </w:rPr>
              <w:t>0.580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CD" w:rsidRPr="002A44F3" w:rsidRDefault="002A0629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 w:rsidRPr="002A44F3">
              <w:rPr>
                <w:rFonts w:ascii="宋体" w:eastAsia="宋体" w:hAnsi="宋体"/>
              </w:rPr>
              <w:t>0.580</w:t>
            </w:r>
          </w:p>
        </w:tc>
      </w:tr>
    </w:tbl>
    <w:p w:rsidR="00F742CD" w:rsidRPr="002A44F3" w:rsidRDefault="002A0629">
      <w:pPr>
        <w:spacing w:line="360" w:lineRule="auto"/>
        <w:ind w:leftChars="201" w:left="422"/>
        <w:jc w:val="left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</w:t>
      </w:r>
      <w:r w:rsidRPr="002A44F3">
        <w:rPr>
          <w:rFonts w:ascii="宋体" w:eastAsia="宋体" w:hAnsi="宋体"/>
        </w:rPr>
        <w:t>1</w:t>
      </w:r>
      <w:r w:rsidRPr="002A44F3">
        <w:rPr>
          <w:rFonts w:ascii="宋体" w:eastAsia="宋体" w:hAnsi="宋体" w:hint="eastAsia"/>
        </w:rPr>
        <w:t>）实验（填实验编号）中硫酸镁完全反应。</w:t>
      </w:r>
    </w:p>
    <w:p w:rsidR="00F742CD" w:rsidRPr="002A44F3" w:rsidRDefault="002A0629">
      <w:pPr>
        <w:spacing w:line="360" w:lineRule="auto"/>
        <w:ind w:leftChars="201" w:left="422"/>
        <w:jc w:val="left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</w:t>
      </w:r>
      <w:r w:rsidRPr="002A44F3">
        <w:rPr>
          <w:rFonts w:ascii="宋体" w:eastAsia="宋体" w:hAnsi="宋体"/>
        </w:rPr>
        <w:t>2</w:t>
      </w:r>
      <w:r w:rsidRPr="002A44F3">
        <w:rPr>
          <w:rFonts w:ascii="宋体" w:eastAsia="宋体" w:hAnsi="宋体" w:hint="eastAsia"/>
        </w:rPr>
        <w:t>）计算</w:t>
      </w:r>
      <w:r w:rsidRPr="002A44F3">
        <w:rPr>
          <w:rFonts w:ascii="宋体" w:eastAsia="宋体" w:hAnsi="宋体"/>
        </w:rPr>
        <w:t>100g</w:t>
      </w:r>
      <w:r w:rsidRPr="002A44F3">
        <w:rPr>
          <w:rFonts w:ascii="宋体" w:eastAsia="宋体" w:hAnsi="宋体" w:hint="eastAsia"/>
        </w:rPr>
        <w:t>混合溶液中含</w:t>
      </w:r>
      <w:r w:rsidRPr="002A44F3">
        <w:rPr>
          <w:rFonts w:ascii="宋体" w:eastAsia="宋体" w:hAnsi="宋体"/>
        </w:rPr>
        <w:t>MgSO</w:t>
      </w:r>
      <w:r w:rsidRPr="002A44F3">
        <w:rPr>
          <w:rFonts w:ascii="宋体" w:eastAsia="宋体" w:hAnsi="宋体"/>
          <w:vertAlign w:val="subscript"/>
        </w:rPr>
        <w:t>4</w:t>
      </w:r>
      <w:r w:rsidRPr="002A44F3">
        <w:rPr>
          <w:rFonts w:ascii="宋体" w:eastAsia="宋体" w:hAnsi="宋体" w:hint="eastAsia"/>
        </w:rPr>
        <w:t>的质量（写出计算过程）。</w:t>
      </w:r>
    </w:p>
    <w:p w:rsidR="00F742CD" w:rsidRPr="002A44F3" w:rsidRDefault="002A0629">
      <w:pPr>
        <w:spacing w:line="360" w:lineRule="auto"/>
        <w:ind w:leftChars="201" w:left="422"/>
        <w:jc w:val="left"/>
        <w:rPr>
          <w:rFonts w:ascii="宋体" w:eastAsia="宋体" w:hAnsi="宋体"/>
        </w:rPr>
      </w:pPr>
      <w:r w:rsidRPr="002A44F3">
        <w:rPr>
          <w:rFonts w:ascii="宋体" w:eastAsia="宋体" w:hAnsi="宋体" w:hint="eastAsia"/>
        </w:rPr>
        <w:t>（</w:t>
      </w:r>
      <w:r w:rsidRPr="002A44F3">
        <w:rPr>
          <w:rFonts w:ascii="宋体" w:eastAsia="宋体" w:hAnsi="宋体"/>
        </w:rPr>
        <w:t>3</w:t>
      </w:r>
      <w:r w:rsidRPr="002A44F3">
        <w:rPr>
          <w:rFonts w:ascii="宋体" w:eastAsia="宋体" w:hAnsi="宋体" w:hint="eastAsia"/>
        </w:rPr>
        <w:t>）分析实验数据，在“题</w:t>
      </w:r>
      <w:r w:rsidRPr="002A44F3">
        <w:rPr>
          <w:rFonts w:ascii="宋体" w:eastAsia="宋体" w:hAnsi="宋体"/>
        </w:rPr>
        <w:t>25</w:t>
      </w:r>
      <w:r w:rsidRPr="002A44F3">
        <w:rPr>
          <w:rFonts w:ascii="宋体" w:eastAsia="宋体" w:hAnsi="宋体" w:hint="eastAsia"/>
        </w:rPr>
        <w:t>图”中，画出加入</w:t>
      </w:r>
      <w:r w:rsidRPr="002A44F3">
        <w:rPr>
          <w:rFonts w:ascii="宋体" w:eastAsia="宋体" w:hAnsi="宋体"/>
        </w:rPr>
        <w:t>4%NaOH</w:t>
      </w:r>
      <w:r w:rsidRPr="002A44F3">
        <w:rPr>
          <w:rFonts w:ascii="宋体" w:eastAsia="宋体" w:hAnsi="宋体" w:hint="eastAsia"/>
        </w:rPr>
        <w:t>溶液质量</w:t>
      </w:r>
      <w:r w:rsidRPr="002A44F3">
        <w:rPr>
          <w:rFonts w:ascii="宋体" w:eastAsia="宋体" w:hAnsi="宋体"/>
        </w:rPr>
        <w:t>0~30.0g</w:t>
      </w:r>
      <w:r w:rsidRPr="002A44F3">
        <w:rPr>
          <w:rFonts w:ascii="宋体" w:eastAsia="宋体" w:hAnsi="宋体" w:hint="eastAsia"/>
        </w:rPr>
        <w:t>过程中，产生</w:t>
      </w:r>
      <w:r w:rsidRPr="002A44F3">
        <w:rPr>
          <w:rFonts w:ascii="宋体" w:eastAsia="宋体" w:hAnsi="宋体"/>
        </w:rPr>
        <w:t>Mg(OH)</w:t>
      </w:r>
      <w:r w:rsidRPr="002A44F3">
        <w:rPr>
          <w:rFonts w:ascii="宋体" w:eastAsia="宋体" w:hAnsi="宋体"/>
          <w:vertAlign w:val="subscript"/>
        </w:rPr>
        <w:t>2</w:t>
      </w:r>
      <w:r w:rsidRPr="002A44F3">
        <w:rPr>
          <w:rFonts w:ascii="宋体" w:eastAsia="宋体" w:hAnsi="宋体" w:hint="eastAsia"/>
        </w:rPr>
        <w:t>沉淀质量对应的变化图，并标注必要的数值。</w:t>
      </w:r>
    </w:p>
    <w:p w:rsidR="00F742CD" w:rsidRPr="002A44F3" w:rsidRDefault="002A0629">
      <w:pPr>
        <w:spacing w:line="360" w:lineRule="auto"/>
        <w:jc w:val="right"/>
        <w:rPr>
          <w:rFonts w:ascii="宋体" w:eastAsia="宋体" w:hAnsi="宋体"/>
        </w:rPr>
      </w:pPr>
      <w:r w:rsidRPr="002A44F3">
        <w:rPr>
          <w:rFonts w:ascii="宋体" w:eastAsia="宋体" w:hAnsi="宋体"/>
          <w:noProof/>
        </w:rPr>
        <w:drawing>
          <wp:inline distT="0" distB="0" distL="0" distR="0">
            <wp:extent cx="1820545" cy="1837055"/>
            <wp:effectExtent l="0" t="0" r="8255" b="0"/>
            <wp:docPr id="3" name="图片 3" descr="C:\Users\Administrator\Desktop\2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2.tif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2CD" w:rsidRPr="002A44F3" w:rsidRDefault="002A0629">
      <w:pPr>
        <w:spacing w:line="360" w:lineRule="auto"/>
        <w:ind w:firstLine="273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  <w:szCs w:val="21"/>
        </w:rPr>
        <w:lastRenderedPageBreak/>
        <w:t>【答案】（</w:t>
      </w:r>
      <w:r w:rsidRPr="002A44F3">
        <w:rPr>
          <w:rFonts w:ascii="宋体" w:eastAsia="宋体" w:hAnsi="宋体"/>
          <w:color w:val="FF0000"/>
          <w:szCs w:val="21"/>
        </w:rPr>
        <w:t>1</w:t>
      </w:r>
      <w:r w:rsidRPr="002A44F3">
        <w:rPr>
          <w:rFonts w:ascii="宋体" w:eastAsia="宋体" w:hAnsi="宋体" w:hint="eastAsia"/>
          <w:color w:val="FF0000"/>
          <w:szCs w:val="21"/>
        </w:rPr>
        <w:t>）③④（</w:t>
      </w:r>
      <w:r w:rsidRPr="002A44F3">
        <w:rPr>
          <w:rFonts w:ascii="宋体" w:eastAsia="宋体" w:hAnsi="宋体"/>
          <w:color w:val="FF0000"/>
          <w:szCs w:val="21"/>
        </w:rPr>
        <w:t>2</w:t>
      </w:r>
      <w:r w:rsidRPr="002A44F3">
        <w:rPr>
          <w:rFonts w:ascii="宋体" w:eastAsia="宋体" w:hAnsi="宋体" w:hint="eastAsia"/>
          <w:color w:val="FF0000"/>
          <w:szCs w:val="21"/>
        </w:rPr>
        <w:t>）设</w:t>
      </w:r>
      <w:r w:rsidRPr="002A44F3">
        <w:rPr>
          <w:rFonts w:ascii="宋体" w:eastAsia="宋体" w:hAnsi="宋体"/>
          <w:color w:val="FF0000"/>
          <w:szCs w:val="21"/>
        </w:rPr>
        <w:t>100g</w:t>
      </w:r>
      <w:r w:rsidRPr="002A44F3">
        <w:rPr>
          <w:rFonts w:ascii="宋体" w:eastAsia="宋体" w:hAnsi="宋体" w:hint="eastAsia"/>
          <w:color w:val="FF0000"/>
          <w:szCs w:val="21"/>
        </w:rPr>
        <w:t>混合溶液中，</w:t>
      </w:r>
      <w:r w:rsidR="00092397" w:rsidRPr="00092397">
        <w:rPr>
          <w:rFonts w:ascii="宋体" w:eastAsia="宋体" w:hAnsi="宋体"/>
          <w:color w:val="FF0000"/>
          <w:position w:val="-10"/>
          <w:szCs w:val="21"/>
        </w:rPr>
        <w:pict>
          <v:shape id="_x0000_i1062" type="#_x0000_t75" style="width:35.25pt;height:16.5pt">
            <v:imagedata r:id="rId55" o:title=""/>
          </v:shape>
        </w:pict>
      </w:r>
      <w:r w:rsidRPr="002A44F3">
        <w:rPr>
          <w:rFonts w:ascii="宋体" w:eastAsia="宋体" w:hAnsi="宋体" w:hint="eastAsia"/>
          <w:color w:val="FF0000"/>
          <w:szCs w:val="21"/>
        </w:rPr>
        <w:t>的质量为</w:t>
      </w:r>
      <w:r w:rsidRPr="002A44F3">
        <w:rPr>
          <w:rFonts w:ascii="宋体" w:eastAsia="宋体" w:hAnsi="宋体"/>
          <w:i/>
          <w:color w:val="FF0000"/>
          <w:szCs w:val="21"/>
        </w:rPr>
        <w:t>x</w:t>
      </w:r>
      <w:r w:rsidRPr="002A44F3">
        <w:rPr>
          <w:rFonts w:ascii="宋体" w:eastAsia="宋体" w:hAnsi="宋体"/>
          <w:color w:val="FF0000"/>
          <w:szCs w:val="21"/>
        </w:rPr>
        <w:t>.</w:t>
      </w:r>
    </w:p>
    <w:p w:rsidR="00F742CD" w:rsidRPr="002A44F3" w:rsidRDefault="00092397">
      <w:pPr>
        <w:spacing w:line="360" w:lineRule="auto"/>
        <w:ind w:leftChars="130" w:left="273"/>
        <w:rPr>
          <w:rFonts w:ascii="宋体" w:eastAsia="宋体" w:hAnsi="宋体"/>
          <w:color w:val="FF0000"/>
        </w:rPr>
      </w:pPr>
      <w:r w:rsidRPr="00092397">
        <w:rPr>
          <w:rFonts w:ascii="宋体" w:eastAsia="宋体" w:hAnsi="宋体"/>
          <w:color w:val="FF0000"/>
          <w:position w:val="-12"/>
        </w:rPr>
        <w:pict>
          <v:shape id="_x0000_i1063" type="#_x0000_t75" style="width:175.5pt;height:18pt">
            <v:imagedata r:id="rId56" o:title=""/>
          </v:shape>
        </w:pict>
      </w:r>
    </w:p>
    <w:p w:rsidR="00F742CD" w:rsidRPr="002A44F3" w:rsidRDefault="002A0629">
      <w:pPr>
        <w:spacing w:line="360" w:lineRule="auto"/>
        <w:ind w:leftChars="130" w:left="273" w:firstLineChars="50" w:firstLine="105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/>
          <w:color w:val="FF0000"/>
        </w:rPr>
        <w:t>120                  58</w:t>
      </w:r>
    </w:p>
    <w:p w:rsidR="00F742CD" w:rsidRPr="002A44F3" w:rsidRDefault="002A0629">
      <w:pPr>
        <w:spacing w:line="360" w:lineRule="auto"/>
        <w:ind w:leftChars="130" w:left="273" w:firstLineChars="50" w:firstLine="105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/>
          <w:color w:val="FF0000"/>
        </w:rPr>
        <w:t>x                    0.58g</w:t>
      </w:r>
    </w:p>
    <w:p w:rsidR="00F742CD" w:rsidRPr="002A44F3" w:rsidRDefault="00092397">
      <w:pPr>
        <w:spacing w:line="360" w:lineRule="auto"/>
        <w:ind w:leftChars="130" w:left="273"/>
        <w:rPr>
          <w:rFonts w:ascii="宋体" w:eastAsia="宋体" w:hAnsi="宋体"/>
          <w:color w:val="FF0000"/>
        </w:rPr>
      </w:pPr>
      <w:r w:rsidRPr="00092397">
        <w:rPr>
          <w:rFonts w:ascii="宋体" w:eastAsia="宋体" w:hAnsi="宋体"/>
          <w:color w:val="FF0000"/>
          <w:position w:val="-26"/>
        </w:rPr>
        <w:pict>
          <v:shape id="_x0000_i1064" type="#_x0000_t75" style="width:58.5pt;height:30pt">
            <v:imagedata r:id="rId57" o:title=""/>
          </v:shape>
        </w:pict>
      </w:r>
      <w:r w:rsidR="002A0629" w:rsidRPr="002A44F3">
        <w:rPr>
          <w:rFonts w:ascii="宋体" w:eastAsia="宋体" w:hAnsi="宋体"/>
          <w:i/>
          <w:color w:val="FF0000"/>
        </w:rPr>
        <w:t>x</w:t>
      </w:r>
      <w:r w:rsidR="002A0629" w:rsidRPr="002A44F3">
        <w:rPr>
          <w:rFonts w:ascii="宋体" w:eastAsia="宋体" w:hAnsi="宋体"/>
          <w:color w:val="FF0000"/>
        </w:rPr>
        <w:t>=1.2g</w:t>
      </w:r>
    </w:p>
    <w:p w:rsidR="00F742CD" w:rsidRPr="002A44F3" w:rsidRDefault="002A0629">
      <w:pPr>
        <w:spacing w:line="360" w:lineRule="auto"/>
        <w:ind w:firstLine="273"/>
        <w:rPr>
          <w:rFonts w:ascii="宋体" w:eastAsia="宋体" w:hAnsi="宋体"/>
          <w:color w:val="FF0000"/>
        </w:rPr>
      </w:pPr>
      <w:r w:rsidRPr="002A44F3">
        <w:rPr>
          <w:rFonts w:ascii="宋体" w:eastAsia="宋体" w:hAnsi="宋体" w:hint="eastAsia"/>
          <w:color w:val="FF0000"/>
        </w:rPr>
        <w:t>答</w:t>
      </w:r>
      <w:r w:rsidRPr="002A44F3">
        <w:rPr>
          <w:rFonts w:ascii="宋体" w:eastAsia="宋体" w:hAnsi="宋体"/>
          <w:color w:val="FF0000"/>
        </w:rPr>
        <w:t>:100g</w:t>
      </w:r>
      <w:r w:rsidRPr="002A44F3">
        <w:rPr>
          <w:rFonts w:ascii="宋体" w:eastAsia="宋体" w:hAnsi="宋体" w:hint="eastAsia"/>
          <w:color w:val="FF0000"/>
        </w:rPr>
        <w:t>混合溶液中含</w:t>
      </w:r>
      <w:r w:rsidR="00092397" w:rsidRPr="00092397">
        <w:rPr>
          <w:rFonts w:ascii="宋体" w:eastAsia="宋体" w:hAnsi="宋体"/>
          <w:color w:val="FF0000"/>
          <w:position w:val="-10"/>
        </w:rPr>
        <w:pict>
          <v:shape id="_x0000_i1065" type="#_x0000_t75" style="width:35.25pt;height:16.5pt">
            <v:imagedata r:id="rId58" o:title=""/>
          </v:shape>
        </w:pict>
      </w:r>
      <w:r w:rsidRPr="002A44F3">
        <w:rPr>
          <w:rFonts w:ascii="宋体" w:eastAsia="宋体" w:hAnsi="宋体" w:hint="eastAsia"/>
          <w:color w:val="FF0000"/>
          <w:szCs w:val="21"/>
        </w:rPr>
        <w:t>的质量为</w:t>
      </w:r>
      <w:r w:rsidRPr="002A44F3">
        <w:rPr>
          <w:rFonts w:ascii="宋体" w:eastAsia="宋体" w:hAnsi="宋体"/>
          <w:color w:val="FF0000"/>
        </w:rPr>
        <w:t>1.2 g</w:t>
      </w:r>
    </w:p>
    <w:p w:rsidR="00F742CD" w:rsidRPr="002A44F3" w:rsidRDefault="00F742CD">
      <w:pPr>
        <w:spacing w:line="360" w:lineRule="auto"/>
        <w:jc w:val="left"/>
        <w:rPr>
          <w:rFonts w:ascii="宋体" w:eastAsia="宋体" w:hAnsi="宋体"/>
        </w:rPr>
      </w:pPr>
    </w:p>
    <w:p w:rsidR="00F742CD" w:rsidRPr="002A44F3" w:rsidRDefault="002A0629">
      <w:pPr>
        <w:spacing w:line="360" w:lineRule="auto"/>
        <w:jc w:val="right"/>
        <w:rPr>
          <w:rFonts w:ascii="宋体" w:eastAsia="宋体" w:hAnsi="宋体"/>
        </w:rPr>
      </w:pPr>
      <w:r w:rsidRPr="002A44F3">
        <w:rPr>
          <w:rFonts w:ascii="宋体" w:eastAsia="宋体" w:hAnsi="宋体"/>
          <w:noProof/>
        </w:rPr>
        <w:drawing>
          <wp:inline distT="0" distB="0" distL="0" distR="0">
            <wp:extent cx="2790825" cy="1797050"/>
            <wp:effectExtent l="0" t="0" r="9525" b="0"/>
            <wp:docPr id="10" name="图片 10" descr="说明: C:\Users\Administrator\AppData\Local\Temp\WeChat Files\c81cfedfc7e7dc8d1f53268813ed4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说明: C:\Users\Administrator\AppData\Local\Temp\WeChat Files\c81cfedfc7e7dc8d1f53268813ed4c3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2CD" w:rsidRPr="002A44F3" w:rsidRDefault="00F742CD">
      <w:pPr>
        <w:spacing w:line="360" w:lineRule="auto"/>
        <w:rPr>
          <w:rFonts w:ascii="宋体" w:eastAsia="宋体" w:hAnsi="宋体"/>
        </w:rPr>
      </w:pPr>
    </w:p>
    <w:p w:rsidR="00F742CD" w:rsidRPr="002A44F3" w:rsidRDefault="00F742CD">
      <w:pPr>
        <w:spacing w:line="360" w:lineRule="auto"/>
        <w:rPr>
          <w:rFonts w:ascii="宋体" w:eastAsia="宋体" w:hAnsi="宋体"/>
        </w:rPr>
      </w:pPr>
    </w:p>
    <w:p w:rsidR="00BC7247" w:rsidRPr="002A44F3" w:rsidRDefault="00BC7247">
      <w:pPr>
        <w:spacing w:line="360" w:lineRule="auto"/>
        <w:rPr>
          <w:rFonts w:ascii="宋体" w:eastAsia="宋体" w:hAnsi="宋体"/>
        </w:rPr>
      </w:pPr>
    </w:p>
    <w:p w:rsidR="00BC7247" w:rsidRPr="002A44F3" w:rsidRDefault="00BC7247" w:rsidP="002B00F0">
      <w:pPr>
        <w:rPr>
          <w:rFonts w:ascii="宋体" w:eastAsia="宋体" w:hAnsi="宋体"/>
        </w:rPr>
      </w:pPr>
    </w:p>
    <w:p w:rsidR="00F742CD" w:rsidRPr="002A44F3" w:rsidRDefault="00F742CD">
      <w:pPr>
        <w:spacing w:line="360" w:lineRule="auto"/>
        <w:rPr>
          <w:rFonts w:ascii="宋体" w:eastAsia="宋体" w:hAnsi="宋体"/>
        </w:rPr>
      </w:pPr>
    </w:p>
    <w:sectPr w:rsidR="00F742CD" w:rsidRPr="002A44F3" w:rsidSect="0019391A">
      <w:footerReference w:type="even" r:id="rId60"/>
      <w:footerReference w:type="default" r:id="rId61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E1A" w:rsidRDefault="00FD6E1A">
      <w:pPr>
        <w:spacing w:after="0" w:line="240" w:lineRule="auto"/>
      </w:pPr>
      <w:r>
        <w:separator/>
      </w:r>
    </w:p>
  </w:endnote>
  <w:endnote w:type="continuationSeparator" w:id="1">
    <w:p w:rsidR="00FD6E1A" w:rsidRDefault="00FD6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247" w:rsidRDefault="00092397" w:rsidP="00C23E60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C724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C7247" w:rsidRDefault="00BC7247" w:rsidP="00BC724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247" w:rsidRDefault="00092397" w:rsidP="00C23E60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C724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F0AFF">
      <w:rPr>
        <w:rStyle w:val="a8"/>
        <w:noProof/>
      </w:rPr>
      <w:t>12</w:t>
    </w:r>
    <w:r>
      <w:rPr>
        <w:rStyle w:val="a8"/>
      </w:rPr>
      <w:fldChar w:fldCharType="end"/>
    </w:r>
  </w:p>
  <w:p w:rsidR="00BC7247" w:rsidRDefault="00BC7247" w:rsidP="00BC724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E1A" w:rsidRDefault="00FD6E1A">
      <w:pPr>
        <w:spacing w:after="0" w:line="240" w:lineRule="auto"/>
      </w:pPr>
      <w:r>
        <w:separator/>
      </w:r>
    </w:p>
  </w:footnote>
  <w:footnote w:type="continuationSeparator" w:id="1">
    <w:p w:rsidR="00FD6E1A" w:rsidRDefault="00FD6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85BC2"/>
    <w:multiLevelType w:val="multilevel"/>
    <w:tmpl w:val="2CF85BC2"/>
    <w:lvl w:ilvl="0">
      <w:start w:val="1"/>
      <w:numFmt w:val="decimalEnclosedParen"/>
      <w:lvlText w:val="%1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42CD"/>
    <w:rsid w:val="00030F2E"/>
    <w:rsid w:val="00092397"/>
    <w:rsid w:val="0019391A"/>
    <w:rsid w:val="002A0629"/>
    <w:rsid w:val="002A44F3"/>
    <w:rsid w:val="004F0AFF"/>
    <w:rsid w:val="00951C1C"/>
    <w:rsid w:val="00A37B65"/>
    <w:rsid w:val="00BC7247"/>
    <w:rsid w:val="00F742CD"/>
    <w:rsid w:val="00FD6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91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939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939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1939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99"/>
    <w:qFormat/>
    <w:rsid w:val="0019391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rsid w:val="0019391A"/>
    <w:rPr>
      <w:sz w:val="18"/>
      <w:szCs w:val="18"/>
    </w:rPr>
  </w:style>
  <w:style w:type="paragraph" w:styleId="a7">
    <w:name w:val="List Paragraph"/>
    <w:basedOn w:val="a"/>
    <w:uiPriority w:val="34"/>
    <w:qFormat/>
    <w:rsid w:val="0019391A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sid w:val="0019391A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9391A"/>
    <w:rPr>
      <w:kern w:val="2"/>
      <w:sz w:val="18"/>
      <w:szCs w:val="18"/>
    </w:rPr>
  </w:style>
  <w:style w:type="character" w:styleId="a8">
    <w:name w:val="page number"/>
    <w:basedOn w:val="a0"/>
    <w:uiPriority w:val="99"/>
    <w:semiHidden/>
    <w:unhideWhenUsed/>
    <w:rsid w:val="00BC724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tiff"/><Relationship Id="rId18" Type="http://schemas.openxmlformats.org/officeDocument/2006/relationships/image" Target="media/image11.png"/><Relationship Id="rId26" Type="http://schemas.openxmlformats.org/officeDocument/2006/relationships/image" Target="media/image19.wmf"/><Relationship Id="rId39" Type="http://schemas.openxmlformats.org/officeDocument/2006/relationships/image" Target="media/image32.wmf"/><Relationship Id="rId21" Type="http://schemas.openxmlformats.org/officeDocument/2006/relationships/image" Target="media/image14.tiff"/><Relationship Id="rId34" Type="http://schemas.openxmlformats.org/officeDocument/2006/relationships/image" Target="media/image27.wmf"/><Relationship Id="rId42" Type="http://schemas.openxmlformats.org/officeDocument/2006/relationships/image" Target="media/image35.tiff"/><Relationship Id="rId47" Type="http://schemas.openxmlformats.org/officeDocument/2006/relationships/image" Target="media/image40.wmf"/><Relationship Id="rId50" Type="http://schemas.openxmlformats.org/officeDocument/2006/relationships/image" Target="media/image43.wmf"/><Relationship Id="rId55" Type="http://schemas.openxmlformats.org/officeDocument/2006/relationships/image" Target="media/image48.wmf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tiff"/><Relationship Id="rId29" Type="http://schemas.openxmlformats.org/officeDocument/2006/relationships/image" Target="media/image22.wmf"/><Relationship Id="rId41" Type="http://schemas.openxmlformats.org/officeDocument/2006/relationships/image" Target="media/image34.wmf"/><Relationship Id="rId54" Type="http://schemas.openxmlformats.org/officeDocument/2006/relationships/image" Target="media/image47.tiff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53" Type="http://schemas.openxmlformats.org/officeDocument/2006/relationships/image" Target="media/image46.tiff"/><Relationship Id="rId58" Type="http://schemas.openxmlformats.org/officeDocument/2006/relationships/image" Target="media/image51.w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wmf"/><Relationship Id="rId28" Type="http://schemas.openxmlformats.org/officeDocument/2006/relationships/image" Target="media/image21.tiff"/><Relationship Id="rId36" Type="http://schemas.openxmlformats.org/officeDocument/2006/relationships/image" Target="media/image29.tiff"/><Relationship Id="rId49" Type="http://schemas.openxmlformats.org/officeDocument/2006/relationships/image" Target="media/image42.wmf"/><Relationship Id="rId57" Type="http://schemas.openxmlformats.org/officeDocument/2006/relationships/image" Target="media/image50.wmf"/><Relationship Id="rId61" Type="http://schemas.openxmlformats.org/officeDocument/2006/relationships/footer" Target="footer2.xml"/><Relationship Id="rId10" Type="http://schemas.openxmlformats.org/officeDocument/2006/relationships/image" Target="media/image3.wmf"/><Relationship Id="rId19" Type="http://schemas.openxmlformats.org/officeDocument/2006/relationships/image" Target="media/image12.tiff"/><Relationship Id="rId31" Type="http://schemas.openxmlformats.org/officeDocument/2006/relationships/image" Target="media/image24.wmf"/><Relationship Id="rId44" Type="http://schemas.openxmlformats.org/officeDocument/2006/relationships/image" Target="media/image37.wmf"/><Relationship Id="rId52" Type="http://schemas.openxmlformats.org/officeDocument/2006/relationships/image" Target="media/image45.wmf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png"/><Relationship Id="rId43" Type="http://schemas.openxmlformats.org/officeDocument/2006/relationships/image" Target="media/image36.wmf"/><Relationship Id="rId48" Type="http://schemas.openxmlformats.org/officeDocument/2006/relationships/image" Target="media/image41.wmf"/><Relationship Id="rId56" Type="http://schemas.openxmlformats.org/officeDocument/2006/relationships/image" Target="media/image49.wmf"/><Relationship Id="rId8" Type="http://schemas.openxmlformats.org/officeDocument/2006/relationships/image" Target="media/image1.png"/><Relationship Id="rId51" Type="http://schemas.openxmlformats.org/officeDocument/2006/relationships/image" Target="media/image44.wmf"/><Relationship Id="rId3" Type="http://schemas.openxmlformats.org/officeDocument/2006/relationships/styles" Target="styles.xml"/><Relationship Id="rId12" Type="http://schemas.openxmlformats.org/officeDocument/2006/relationships/image" Target="media/image5.tiff"/><Relationship Id="rId17" Type="http://schemas.openxmlformats.org/officeDocument/2006/relationships/image" Target="media/image10.png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tiff"/><Relationship Id="rId46" Type="http://schemas.openxmlformats.org/officeDocument/2006/relationships/image" Target="media/image39.tiff"/><Relationship Id="rId59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768</Words>
  <Characters>4379</Characters>
  <Application>Microsoft Office Word</Application>
  <DocSecurity>0</DocSecurity>
  <Lines>36</Lines>
  <Paragraphs>10</Paragraphs>
  <ScaleCrop>false</ScaleCrop>
  <Manager/>
  <Company/>
  <LinksUpToDate>false</LinksUpToDate>
  <CharactersWithSpaces>5137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cp:lastPrinted>2019-06-21T05:04:00Z</cp:lastPrinted>
  <dcterms:created xsi:type="dcterms:W3CDTF">2019-06-21T04:47:00Z</dcterms:created>
  <dcterms:modified xsi:type="dcterms:W3CDTF">2019-07-17T06:50:00Z</dcterms:modified>
  <cp:category/>
</cp:coreProperties>
</file>