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D8" w:rsidRDefault="00BF2DD8">
      <w:pPr>
        <w:tabs>
          <w:tab w:val="left" w:pos="1871"/>
          <w:tab w:val="left" w:pos="3407"/>
          <w:tab w:val="left" w:pos="4949"/>
          <w:tab w:val="left" w:pos="6599"/>
        </w:tabs>
        <w:jc w:val="center"/>
        <w:rPr>
          <w:rFonts w:ascii="Times New Roman" w:eastAsia="宋体" w:hAnsi="Times New Roman"/>
        </w:rPr>
      </w:pPr>
      <w:r w:rsidRPr="00BF2DD8">
        <w:rPr>
          <w:rFonts w:ascii="Times New Roman" w:eastAsia="宋体" w:hAnsi="宋体"/>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1pt;margin-top:956pt;width:23pt;height:35pt;z-index:251658240;mso-position-horizontal-relative:page;mso-position-vertical-relative:top-margin-area">
            <v:imagedata r:id="rId7" o:title=""/>
            <w10:wrap anchorx="page"/>
          </v:shape>
        </w:pict>
      </w:r>
      <w:r w:rsidR="0077146D">
        <w:rPr>
          <w:rFonts w:ascii="Times New Roman" w:eastAsia="宋体" w:hAnsi="宋体"/>
          <w:b/>
          <w:sz w:val="36"/>
        </w:rPr>
        <w:t>课题</w:t>
      </w:r>
      <w:r w:rsidR="0077146D">
        <w:rPr>
          <w:rFonts w:ascii="Times New Roman" w:eastAsia="宋体" w:hAnsi="Times New Roman"/>
          <w:b/>
          <w:sz w:val="36"/>
        </w:rPr>
        <w:t>3</w:t>
      </w:r>
      <w:r w:rsidR="0077146D">
        <w:rPr>
          <w:rFonts w:ascii="Times New Roman" w:eastAsia="宋体" w:hAnsi="宋体"/>
          <w:sz w:val="36"/>
        </w:rPr>
        <w:t xml:space="preserve">　</w:t>
      </w:r>
      <w:r w:rsidR="0077146D">
        <w:rPr>
          <w:rFonts w:ascii="Times New Roman" w:eastAsia="宋体" w:hAnsi="宋体"/>
          <w:b/>
          <w:sz w:val="36"/>
        </w:rPr>
        <w:t>二氧化碳和一氧化碳</w:t>
      </w:r>
    </w:p>
    <w:p w:rsidR="00BF2DD8" w:rsidRDefault="0077146D" w:rsidP="00E12C2C">
      <w:pPr>
        <w:tabs>
          <w:tab w:val="left" w:pos="1871"/>
          <w:tab w:val="left" w:pos="3407"/>
          <w:tab w:val="left" w:pos="4949"/>
          <w:tab w:val="left" w:pos="6599"/>
        </w:tabs>
        <w:jc w:val="center"/>
        <w:rPr>
          <w:rFonts w:ascii="Times New Roman" w:eastAsia="宋体" w:hAnsi="Times New Roman" w:hint="eastAsia"/>
        </w:rPr>
      </w:pPr>
      <w:r>
        <w:rPr>
          <w:rFonts w:ascii="Arial" w:eastAsia="黑体" w:hAnsi="黑体"/>
          <w:sz w:val="32"/>
        </w:rPr>
        <w:t>第</w:t>
      </w:r>
      <w:r>
        <w:rPr>
          <w:rFonts w:ascii="Times New Roman" w:eastAsia="宋体" w:hAnsi="Times New Roman"/>
          <w:b/>
          <w:sz w:val="32"/>
        </w:rPr>
        <w:t>1</w:t>
      </w:r>
      <w:r>
        <w:rPr>
          <w:rFonts w:ascii="Arial" w:eastAsia="黑体" w:hAnsi="黑体"/>
          <w:sz w:val="32"/>
        </w:rPr>
        <w:t>课时</w:t>
      </w:r>
      <w:r>
        <w:rPr>
          <w:rFonts w:ascii="Times New Roman" w:eastAsia="宋体" w:hAnsi="宋体"/>
          <w:sz w:val="32"/>
        </w:rPr>
        <w:t xml:space="preserve">　</w:t>
      </w:r>
      <w:r>
        <w:rPr>
          <w:rFonts w:ascii="Arial" w:eastAsia="黑体" w:hAnsi="黑体"/>
          <w:sz w:val="32"/>
        </w:rPr>
        <w:t>二氧化碳</w:t>
      </w:r>
    </w:p>
    <w:p w:rsidR="00E12C2C" w:rsidRDefault="00E12C2C" w:rsidP="00E12C2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hint="eastAsia"/>
        </w:rPr>
        <w:t>教学目标</w:t>
      </w:r>
    </w:p>
    <w:p w:rsidR="00BF2DD8" w:rsidRDefault="0077146D">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知道二氧化碳的物理性质和化学性质。</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了解二氧化碳在生活和生产中的用途。</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了解自然界中二氧化碳的循环。</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知道温室效应</w:t>
      </w:r>
      <w:r>
        <w:rPr>
          <w:rFonts w:ascii="Times New Roman" w:eastAsia="宋体" w:hAnsi="宋体"/>
        </w:rPr>
        <w:t>,</w:t>
      </w:r>
      <w:r>
        <w:rPr>
          <w:rFonts w:ascii="Times New Roman" w:eastAsia="宋体" w:hAnsi="宋体"/>
        </w:rPr>
        <w:t>了解防止温室效应进一步增强应采取的措施。</w:t>
      </w:r>
    </w:p>
    <w:p w:rsidR="00BF2DD8" w:rsidRDefault="0077146D">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在教师指导下独立思考和小组讨论</w:t>
      </w:r>
      <w:r>
        <w:rPr>
          <w:rFonts w:ascii="Times New Roman" w:eastAsia="宋体" w:hAnsi="宋体"/>
        </w:rPr>
        <w:t>,</w:t>
      </w:r>
      <w:r>
        <w:rPr>
          <w:rFonts w:ascii="Times New Roman" w:eastAsia="宋体" w:hAnsi="宋体"/>
        </w:rPr>
        <w:t>根据所要研究的具体问题设计实验方案。</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通过教师的实验演示</w:t>
      </w:r>
      <w:r>
        <w:rPr>
          <w:rFonts w:ascii="Times New Roman" w:eastAsia="宋体" w:hAnsi="宋体"/>
        </w:rPr>
        <w:t>,</w:t>
      </w:r>
      <w:r>
        <w:rPr>
          <w:rFonts w:ascii="Times New Roman" w:eastAsia="宋体" w:hAnsi="宋体"/>
        </w:rPr>
        <w:t>培养学生的观察、分析能力。</w:t>
      </w:r>
    </w:p>
    <w:p w:rsidR="00BF2DD8" w:rsidRDefault="0077146D">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培养学生的学习兴趣和合作精神、创新精神。树立关注环境、热爱自然的意识。</w:t>
      </w:r>
    </w:p>
    <w:p w:rsidR="00BF2DD8" w:rsidRDefault="00BF2DD8">
      <w:pPr>
        <w:tabs>
          <w:tab w:val="left" w:pos="1871"/>
          <w:tab w:val="left" w:pos="3407"/>
          <w:tab w:val="left" w:pos="4949"/>
          <w:tab w:val="left" w:pos="6599"/>
        </w:tabs>
        <w:jc w:val="center"/>
        <w:rPr>
          <w:rFonts w:ascii="Times New Roman" w:eastAsia="宋体" w:hAnsi="Times New Roman"/>
        </w:rPr>
      </w:pP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【教学重点】</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二氧化碳的化学性质。</w:t>
      </w:r>
    </w:p>
    <w:p w:rsidR="00BF2DD8" w:rsidRDefault="0077146D">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二氧化碳与水的反应及二氧化碳与澄清石灰水的反应。</w:t>
      </w:r>
    </w:p>
    <w:p w:rsidR="00BF2DD8" w:rsidRDefault="00E12C2C">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hint="eastAsia"/>
          <w:color w:val="FF00FF"/>
        </w:rPr>
        <w:t>教学过程</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rPr>
        <w:t>一、导入新课</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有一种物质</w:t>
      </w:r>
      <w:r>
        <w:rPr>
          <w:rFonts w:ascii="Times New Roman" w:eastAsia="宋体" w:hAnsi="宋体"/>
        </w:rPr>
        <w:t>,</w:t>
      </w:r>
      <w:r>
        <w:rPr>
          <w:rFonts w:ascii="Times New Roman" w:eastAsia="宋体" w:hAnsi="宋体"/>
        </w:rPr>
        <w:t>农民伯伯说它是</w:t>
      </w:r>
      <w:r>
        <w:rPr>
          <w:rFonts w:ascii="Times New Roman" w:eastAsia="宋体" w:hAnsi="Times New Roman" w:cs="Times New Roman"/>
        </w:rPr>
        <w:t>“</w:t>
      </w:r>
      <w:r>
        <w:rPr>
          <w:rFonts w:ascii="Times New Roman" w:eastAsia="宋体" w:hAnsi="宋体"/>
        </w:rPr>
        <w:t>植物的粮食</w:t>
      </w:r>
      <w:r>
        <w:rPr>
          <w:rFonts w:ascii="Times New Roman" w:eastAsia="宋体" w:hAnsi="Times New Roman" w:cs="Times New Roman"/>
        </w:rPr>
        <w:t>”</w:t>
      </w:r>
      <w:r>
        <w:rPr>
          <w:rFonts w:ascii="Times New Roman" w:eastAsia="宋体" w:hAnsi="宋体"/>
        </w:rPr>
        <w:t>;</w:t>
      </w:r>
      <w:r>
        <w:rPr>
          <w:rFonts w:ascii="Times New Roman" w:eastAsia="宋体" w:hAnsi="宋体"/>
        </w:rPr>
        <w:t>消防官兵赞美它是</w:t>
      </w:r>
      <w:r>
        <w:rPr>
          <w:rFonts w:ascii="Times New Roman" w:eastAsia="宋体" w:hAnsi="Times New Roman" w:cs="Times New Roman"/>
        </w:rPr>
        <w:t>“</w:t>
      </w:r>
      <w:r>
        <w:rPr>
          <w:rFonts w:ascii="Times New Roman" w:eastAsia="宋体" w:hAnsi="宋体"/>
        </w:rPr>
        <w:t>灭火先锋</w:t>
      </w:r>
      <w:r>
        <w:rPr>
          <w:rFonts w:ascii="Times New Roman" w:eastAsia="宋体" w:hAnsi="Times New Roman" w:cs="Times New Roman"/>
        </w:rPr>
        <w:t>”</w:t>
      </w:r>
      <w:r>
        <w:rPr>
          <w:rFonts w:ascii="Times New Roman" w:eastAsia="宋体" w:hAnsi="宋体"/>
        </w:rPr>
        <w:t>;</w:t>
      </w:r>
      <w:r>
        <w:rPr>
          <w:rFonts w:ascii="Times New Roman" w:eastAsia="宋体" w:hAnsi="宋体"/>
        </w:rPr>
        <w:t>建筑师们称它是</w:t>
      </w:r>
      <w:r>
        <w:rPr>
          <w:rFonts w:ascii="Times New Roman" w:eastAsia="宋体" w:hAnsi="Times New Roman" w:cs="Times New Roman"/>
        </w:rPr>
        <w:t>“</w:t>
      </w:r>
      <w:r>
        <w:rPr>
          <w:rFonts w:ascii="Times New Roman" w:eastAsia="宋体" w:hAnsi="宋体"/>
        </w:rPr>
        <w:t>粉刷匠</w:t>
      </w:r>
      <w:r>
        <w:rPr>
          <w:rFonts w:ascii="Times New Roman" w:eastAsia="宋体" w:hAnsi="Times New Roman" w:cs="Times New Roman"/>
        </w:rPr>
        <w:t>”</w:t>
      </w:r>
      <w:r>
        <w:rPr>
          <w:rFonts w:ascii="Times New Roman" w:eastAsia="宋体" w:hAnsi="宋体"/>
        </w:rPr>
        <w:t>;</w:t>
      </w:r>
      <w:r>
        <w:rPr>
          <w:rFonts w:ascii="Times New Roman" w:eastAsia="宋体" w:hAnsi="宋体"/>
        </w:rPr>
        <w:t>环境师却指责它是造成全球气候变暖的</w:t>
      </w:r>
      <w:r>
        <w:rPr>
          <w:rFonts w:ascii="Times New Roman" w:eastAsia="宋体" w:hAnsi="Times New Roman" w:cs="Times New Roman"/>
        </w:rPr>
        <w:t>“</w:t>
      </w:r>
      <w:r>
        <w:rPr>
          <w:rFonts w:ascii="Times New Roman" w:eastAsia="宋体" w:hAnsi="宋体"/>
        </w:rPr>
        <w:t>罪魁祸首</w:t>
      </w:r>
      <w:r>
        <w:rPr>
          <w:rFonts w:ascii="Times New Roman" w:eastAsia="宋体" w:hAnsi="Times New Roman" w:cs="Times New Roman"/>
        </w:rPr>
        <w:t>”</w:t>
      </w:r>
      <w:r>
        <w:rPr>
          <w:rFonts w:ascii="Times New Roman" w:eastAsia="宋体" w:hAnsi="宋体"/>
        </w:rPr>
        <w:t>,</w:t>
      </w:r>
      <w:r>
        <w:rPr>
          <w:rFonts w:ascii="Times New Roman" w:eastAsia="宋体" w:hAnsi="宋体"/>
        </w:rPr>
        <w:t>请你们猜一猜这种物质是什么呢</w:t>
      </w:r>
      <w:r>
        <w:rPr>
          <w:rFonts w:ascii="Times New Roman" w:eastAsia="宋体" w:hAnsi="宋体"/>
        </w:rPr>
        <w:t>?</w:t>
      </w:r>
    </w:p>
    <w:p w:rsidR="00BF2DD8" w:rsidRDefault="0077146D">
      <w:pPr>
        <w:tabs>
          <w:tab w:val="left" w:pos="1871"/>
          <w:tab w:val="left" w:pos="3407"/>
          <w:tab w:val="left" w:pos="4949"/>
          <w:tab w:val="left" w:pos="6599"/>
        </w:tabs>
        <w:rPr>
          <w:rFonts w:ascii="Times New Roman" w:eastAsia="宋体" w:hAnsi="Times New Roman"/>
        </w:rPr>
      </w:pPr>
      <w:r>
        <w:rPr>
          <w:rFonts w:ascii="Arial" w:eastAsia="黑体" w:hAnsi="黑体"/>
        </w:rPr>
        <w:t>二、推进新课</w:t>
      </w:r>
    </w:p>
    <w:p w:rsidR="00BF2DD8" w:rsidRDefault="0077146D" w:rsidP="00E12C2C">
      <w:pPr>
        <w:tabs>
          <w:tab w:val="left" w:pos="1871"/>
          <w:tab w:val="left" w:pos="3407"/>
          <w:tab w:val="left" w:pos="4949"/>
          <w:tab w:val="left" w:pos="6599"/>
        </w:tabs>
        <w:ind w:firstLineChars="200" w:firstLine="422"/>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eastAsia="方正宋黑_GBK"/>
        </w:rPr>
        <w:t>二氧化碳的性质</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演示实验</w:t>
      </w:r>
      <w:r>
        <w:rPr>
          <w:rFonts w:ascii="Times New Roman" w:eastAsia="宋体" w:hAnsi="宋体"/>
        </w:rPr>
        <w:t>]</w:t>
      </w:r>
      <w:r>
        <w:rPr>
          <w:rFonts w:ascii="Times New Roman" w:eastAsia="宋体" w:hAnsi="宋体"/>
        </w:rPr>
        <w:t>实验</w:t>
      </w:r>
      <w:r>
        <w:rPr>
          <w:rFonts w:ascii="Times New Roman" w:eastAsia="宋体" w:hAnsi="Times New Roman"/>
        </w:rPr>
        <w:t>6-3</w:t>
      </w:r>
      <w:r>
        <w:rPr>
          <w:rFonts w:ascii="Times New Roman" w:eastAsia="宋体" w:hAnsi="宋体"/>
        </w:rPr>
        <w:t>和</w:t>
      </w:r>
      <w:r>
        <w:rPr>
          <w:rFonts w:ascii="Times New Roman" w:eastAsia="宋体" w:hAnsi="Times New Roman"/>
        </w:rPr>
        <w:t>6-4</w:t>
      </w:r>
      <w:r>
        <w:rPr>
          <w:rFonts w:ascii="Times New Roman" w:eastAsia="宋体" w:hAnsi="宋体"/>
        </w:rPr>
        <w:t>,</w:t>
      </w:r>
      <w:r>
        <w:rPr>
          <w:rFonts w:ascii="Times New Roman" w:eastAsia="宋体" w:hAnsi="宋体"/>
        </w:rPr>
        <w:t>适时指导学生观察并记录实验现象。</w:t>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808605" cy="1865630"/>
            <wp:effectExtent l="0" t="0" r="10795" b="1270"/>
            <wp:docPr id="152" name="18ZKHG28.EPS" descr="id:21474886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18ZKHG28.EPS" descr="id:2147488602;FounderCES"/>
                    <pic:cNvPicPr>
                      <a:picLocks noChangeAspect="1"/>
                    </pic:cNvPicPr>
                  </pic:nvPicPr>
                  <pic:blipFill>
                    <a:blip r:embed="rId8"/>
                    <a:stretch>
                      <a:fillRect/>
                    </a:stretch>
                  </pic:blipFill>
                  <pic:spPr>
                    <a:xfrm>
                      <a:off x="0" y="0"/>
                      <a:ext cx="2808605" cy="1865630"/>
                    </a:xfrm>
                    <a:prstGeom prst="rect">
                      <a:avLst/>
                    </a:prstGeom>
                  </pic:spPr>
                </pic:pic>
              </a:graphicData>
            </a:graphic>
          </wp:inline>
        </w:drawing>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实验记录</w:t>
      </w:r>
      <w:r>
        <w:rPr>
          <w:rFonts w:ascii="Times New Roman" w:eastAsia="宋体" w:hAnsi="宋体"/>
        </w:rPr>
        <w:t>]</w:t>
      </w:r>
    </w:p>
    <w:p w:rsidR="00BF2DD8" w:rsidRDefault="00BF2DD8">
      <w:pPr>
        <w:tabs>
          <w:tab w:val="left" w:pos="1871"/>
          <w:tab w:val="left" w:pos="3407"/>
          <w:tab w:val="left" w:pos="4949"/>
          <w:tab w:val="left" w:pos="6599"/>
        </w:tabs>
      </w:pPr>
    </w:p>
    <w:tbl>
      <w:tblPr>
        <w:tblW w:w="665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754"/>
        <w:gridCol w:w="2143"/>
        <w:gridCol w:w="3754"/>
      </w:tblGrid>
      <w:tr w:rsidR="00BF2DD8">
        <w:trPr>
          <w:jc w:val="center"/>
        </w:trPr>
        <w:tc>
          <w:tcPr>
            <w:tcW w:w="754" w:type="dxa"/>
            <w:shd w:val="clear" w:color="auto" w:fill="auto"/>
            <w:tcMar>
              <w:left w:w="0" w:type="dxa"/>
              <w:right w:w="0" w:type="dxa"/>
            </w:tcMar>
            <w:vAlign w:val="center"/>
          </w:tcPr>
          <w:p w:rsidR="00BF2DD8" w:rsidRDefault="00BF2DD8">
            <w:pPr>
              <w:tabs>
                <w:tab w:val="left" w:pos="1871"/>
                <w:tab w:val="left" w:pos="3407"/>
                <w:tab w:val="left" w:pos="4949"/>
                <w:tab w:val="left" w:pos="6599"/>
              </w:tabs>
              <w:jc w:val="center"/>
              <w:rPr>
                <w:sz w:val="18"/>
              </w:rPr>
            </w:pPr>
          </w:p>
        </w:tc>
        <w:tc>
          <w:tcPr>
            <w:tcW w:w="2143"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现象</w:t>
            </w:r>
          </w:p>
        </w:tc>
        <w:tc>
          <w:tcPr>
            <w:tcW w:w="3754"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分析</w:t>
            </w:r>
          </w:p>
        </w:tc>
      </w:tr>
      <w:tr w:rsidR="00BF2DD8">
        <w:trPr>
          <w:jc w:val="center"/>
        </w:trPr>
        <w:tc>
          <w:tcPr>
            <w:tcW w:w="754"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实验</w:t>
            </w:r>
            <w:r>
              <w:rPr>
                <w:rFonts w:ascii="Times New Roman" w:eastAsia="宋体" w:hAnsi="Times New Roman"/>
                <w:sz w:val="18"/>
              </w:rPr>
              <w:t>6-3</w:t>
            </w:r>
          </w:p>
        </w:tc>
        <w:tc>
          <w:tcPr>
            <w:tcW w:w="2143" w:type="dxa"/>
            <w:shd w:val="clear" w:color="auto" w:fill="auto"/>
            <w:tcMar>
              <w:left w:w="105" w:type="dxa"/>
              <w:right w:w="105"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下层蜡烛先熄灭</w:t>
            </w:r>
            <w:r>
              <w:rPr>
                <w:rFonts w:ascii="Times New Roman" w:eastAsia="宋体" w:hAnsi="宋体"/>
                <w:sz w:val="18"/>
              </w:rPr>
              <w:t>,</w:t>
            </w:r>
            <w:r>
              <w:rPr>
                <w:rFonts w:ascii="Times New Roman" w:eastAsia="宋体" w:hAnsi="宋体"/>
                <w:sz w:val="18"/>
              </w:rPr>
              <w:t>上层蜡烛后熄灭</w:t>
            </w:r>
          </w:p>
        </w:tc>
        <w:tc>
          <w:tcPr>
            <w:tcW w:w="3754"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二氧化碳的密度比空气大</w:t>
            </w:r>
            <w:r>
              <w:rPr>
                <w:rFonts w:ascii="Times New Roman" w:eastAsia="宋体" w:hAnsi="宋体"/>
                <w:sz w:val="18"/>
              </w:rPr>
              <w:t>,</w:t>
            </w:r>
            <w:r>
              <w:rPr>
                <w:rFonts w:ascii="Times New Roman" w:eastAsia="宋体" w:hAnsi="宋体"/>
                <w:sz w:val="18"/>
              </w:rPr>
              <w:t>其不能燃烧</w:t>
            </w:r>
            <w:r>
              <w:rPr>
                <w:rFonts w:ascii="Times New Roman" w:eastAsia="宋体" w:hAnsi="宋体"/>
                <w:sz w:val="18"/>
              </w:rPr>
              <w:t>,</w:t>
            </w:r>
            <w:r>
              <w:rPr>
                <w:rFonts w:ascii="Times New Roman" w:eastAsia="宋体" w:hAnsi="宋体"/>
                <w:sz w:val="18"/>
              </w:rPr>
              <w:t>也不支持燃烧</w:t>
            </w:r>
          </w:p>
        </w:tc>
      </w:tr>
      <w:tr w:rsidR="00BF2DD8">
        <w:trPr>
          <w:jc w:val="center"/>
        </w:trPr>
        <w:tc>
          <w:tcPr>
            <w:tcW w:w="754"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实验</w:t>
            </w:r>
            <w:r>
              <w:rPr>
                <w:rFonts w:ascii="Times New Roman" w:eastAsia="宋体" w:hAnsi="Times New Roman"/>
                <w:sz w:val="18"/>
              </w:rPr>
              <w:t>6-4</w:t>
            </w:r>
          </w:p>
        </w:tc>
        <w:tc>
          <w:tcPr>
            <w:tcW w:w="2143" w:type="dxa"/>
            <w:shd w:val="clear" w:color="auto" w:fill="auto"/>
            <w:tcMar>
              <w:left w:w="105" w:type="dxa"/>
              <w:right w:w="105"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塑料瓶变瘪了</w:t>
            </w:r>
          </w:p>
        </w:tc>
        <w:tc>
          <w:tcPr>
            <w:tcW w:w="3754"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二氧化碳能溶于水</w:t>
            </w:r>
            <w:r>
              <w:rPr>
                <w:rFonts w:ascii="Times New Roman" w:eastAsia="宋体" w:hAnsi="宋体"/>
                <w:sz w:val="18"/>
              </w:rPr>
              <w:t>,</w:t>
            </w:r>
            <w:r>
              <w:rPr>
                <w:rFonts w:ascii="Times New Roman" w:eastAsia="宋体" w:hAnsi="宋体"/>
                <w:sz w:val="18"/>
              </w:rPr>
              <w:t>导致塑料瓶中的压强小于外界大气压</w:t>
            </w:r>
          </w:p>
        </w:tc>
      </w:tr>
    </w:tbl>
    <w:p w:rsidR="00BF2DD8" w:rsidRDefault="00BF2DD8">
      <w:pPr>
        <w:tabs>
          <w:tab w:val="left" w:pos="1871"/>
          <w:tab w:val="left" w:pos="3407"/>
          <w:tab w:val="left" w:pos="4949"/>
          <w:tab w:val="left" w:pos="6599"/>
        </w:tabs>
        <w:jc w:val="center"/>
        <w:rPr>
          <w:rFonts w:ascii="Times New Roman" w:eastAsia="宋体" w:hAnsi="Times New Roman"/>
        </w:rPr>
      </w:pPr>
    </w:p>
    <w:p w:rsidR="00BF2DD8" w:rsidRDefault="0077146D">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通过实验</w:t>
      </w:r>
      <w:r>
        <w:rPr>
          <w:rFonts w:ascii="Times New Roman" w:eastAsia="宋体" w:hAnsi="Times New Roman"/>
        </w:rPr>
        <w:t>6-3</w:t>
      </w:r>
      <w:r>
        <w:rPr>
          <w:rFonts w:ascii="Times New Roman" w:eastAsia="宋体" w:hAnsi="宋体"/>
        </w:rPr>
        <w:t>和实验</w:t>
      </w:r>
      <w:r>
        <w:rPr>
          <w:rFonts w:ascii="Times New Roman" w:eastAsia="宋体" w:hAnsi="Times New Roman"/>
        </w:rPr>
        <w:t>6-4</w:t>
      </w:r>
      <w:r>
        <w:rPr>
          <w:rFonts w:ascii="Times New Roman" w:eastAsia="宋体" w:hAnsi="宋体"/>
        </w:rPr>
        <w:t>,</w:t>
      </w:r>
      <w:r>
        <w:rPr>
          <w:rFonts w:ascii="Times New Roman" w:eastAsia="宋体" w:hAnsi="宋体"/>
        </w:rPr>
        <w:t>可以得出二氧化碳具有哪些性质</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二氧化碳是无色、无味的气体</w:t>
      </w:r>
      <w:r>
        <w:rPr>
          <w:rFonts w:ascii="Times New Roman" w:eastAsia="宋体" w:hAnsi="宋体"/>
        </w:rPr>
        <w:t>,</w:t>
      </w:r>
      <w:r>
        <w:rPr>
          <w:rFonts w:ascii="Times New Roman" w:eastAsia="宋体" w:hAnsi="宋体"/>
        </w:rPr>
        <w:t>密度比空气大</w:t>
      </w:r>
      <w:r>
        <w:rPr>
          <w:rFonts w:ascii="Times New Roman" w:eastAsia="宋体" w:hAnsi="宋体"/>
        </w:rPr>
        <w:t>,</w:t>
      </w:r>
      <w:r>
        <w:rPr>
          <w:rFonts w:ascii="Times New Roman" w:eastAsia="宋体" w:hAnsi="宋体"/>
        </w:rPr>
        <w:t>能溶于水</w:t>
      </w:r>
      <w:r>
        <w:rPr>
          <w:rFonts w:ascii="Times New Roman" w:eastAsia="宋体" w:hAnsi="宋体"/>
        </w:rPr>
        <w:t>(</w:t>
      </w:r>
      <w:r>
        <w:rPr>
          <w:rFonts w:ascii="Times New Roman" w:eastAsia="宋体" w:hAnsi="Times New Roman"/>
        </w:rPr>
        <w:t>1</w:t>
      </w:r>
      <w:r>
        <w:rPr>
          <w:rFonts w:ascii="Times New Roman" w:eastAsia="宋体" w:hAnsi="宋体"/>
        </w:rPr>
        <w:t>体积的水约能溶解</w:t>
      </w:r>
      <w:r>
        <w:rPr>
          <w:rFonts w:ascii="Times New Roman" w:eastAsia="宋体" w:hAnsi="Times New Roman"/>
        </w:rPr>
        <w:t>1</w:t>
      </w:r>
      <w:r>
        <w:rPr>
          <w:rFonts w:ascii="Times New Roman" w:eastAsia="宋体" w:hAnsi="宋体"/>
        </w:rPr>
        <w:t>体积的二氧化碳</w:t>
      </w:r>
      <w:r>
        <w:rPr>
          <w:rFonts w:ascii="Times New Roman" w:eastAsia="宋体" w:hAnsi="宋体"/>
        </w:rPr>
        <w:t>),</w:t>
      </w:r>
      <w:r>
        <w:rPr>
          <w:rFonts w:ascii="Times New Roman" w:eastAsia="宋体" w:hAnsi="宋体"/>
        </w:rPr>
        <w:t>不能燃烧</w:t>
      </w:r>
      <w:r>
        <w:rPr>
          <w:rFonts w:ascii="Times New Roman" w:eastAsia="宋体" w:hAnsi="宋体"/>
        </w:rPr>
        <w:t>,</w:t>
      </w:r>
      <w:r>
        <w:rPr>
          <w:rFonts w:ascii="Times New Roman" w:eastAsia="宋体" w:hAnsi="宋体"/>
        </w:rPr>
        <w:t>也不支持燃烧。</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你还能通过哪些事实或实验证明二氧化碳的密度比空气大</w:t>
      </w:r>
      <w:r>
        <w:rPr>
          <w:rFonts w:ascii="Times New Roman" w:eastAsia="宋体" w:hAnsi="宋体"/>
        </w:rPr>
        <w:t>?(</w:t>
      </w:r>
      <w:r>
        <w:rPr>
          <w:rFonts w:ascii="Times New Roman" w:eastAsia="宋体" w:hAnsi="宋体"/>
        </w:rPr>
        <w:t>小组成员之间相互讨论</w:t>
      </w:r>
      <w:r>
        <w:rPr>
          <w:rFonts w:ascii="Times New Roman" w:eastAsia="宋体" w:hAnsi="宋体"/>
        </w:rPr>
        <w:t>,</w:t>
      </w:r>
      <w:r>
        <w:rPr>
          <w:rFonts w:ascii="Times New Roman" w:eastAsia="宋体" w:hAnsi="宋体"/>
        </w:rPr>
        <w:t>总结证明二氧化碳的密度比空气大的方法</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一个两端</w:t>
      </w:r>
      <w:r>
        <w:rPr>
          <w:rFonts w:ascii="Times New Roman" w:eastAsia="宋体" w:hAnsi="宋体"/>
        </w:rPr>
        <w:t>(</w:t>
      </w:r>
      <w:r>
        <w:rPr>
          <w:rFonts w:ascii="Times New Roman" w:eastAsia="宋体" w:hAnsi="宋体"/>
        </w:rPr>
        <w:t>均有纸筒</w:t>
      </w:r>
      <w:r>
        <w:rPr>
          <w:rFonts w:ascii="Times New Roman" w:eastAsia="宋体" w:hAnsi="宋体"/>
        </w:rPr>
        <w:t>)</w:t>
      </w:r>
      <w:r>
        <w:rPr>
          <w:rFonts w:ascii="Times New Roman" w:eastAsia="宋体" w:hAnsi="宋体"/>
        </w:rPr>
        <w:t>已平衡的天平</w:t>
      </w:r>
      <w:r>
        <w:rPr>
          <w:rFonts w:ascii="Times New Roman" w:eastAsia="宋体" w:hAnsi="宋体"/>
        </w:rPr>
        <w:t>,</w:t>
      </w:r>
      <w:r>
        <w:rPr>
          <w:rFonts w:ascii="Times New Roman" w:eastAsia="宋体" w:hAnsi="宋体"/>
        </w:rPr>
        <w:t>往一端的纸筒中倾倒二氧化碳</w:t>
      </w:r>
      <w:r>
        <w:rPr>
          <w:rFonts w:ascii="Times New Roman" w:eastAsia="宋体" w:hAnsi="宋体"/>
        </w:rPr>
        <w:t>,</w:t>
      </w:r>
      <w:r>
        <w:rPr>
          <w:rFonts w:ascii="Times New Roman" w:eastAsia="宋体" w:hAnsi="宋体"/>
        </w:rPr>
        <w:t>天平向倒入二氧化碳的纸筒一端倾斜</w:t>
      </w:r>
      <w:r>
        <w:rPr>
          <w:rFonts w:ascii="Times New Roman" w:eastAsia="宋体" w:hAnsi="宋体"/>
        </w:rPr>
        <w:t>;</w:t>
      </w:r>
      <w:r>
        <w:rPr>
          <w:rFonts w:ascii="宋体" w:eastAsia="宋体" w:hAnsi="宋体" w:cs="宋体" w:hint="eastAsia"/>
        </w:rPr>
        <w:t>②</w:t>
      </w:r>
      <w:r>
        <w:rPr>
          <w:rFonts w:ascii="Times New Roman" w:eastAsia="宋体" w:hAnsi="宋体"/>
        </w:rPr>
        <w:t>同体积的气球</w:t>
      </w:r>
      <w:r>
        <w:rPr>
          <w:rFonts w:ascii="Times New Roman" w:eastAsia="宋体" w:hAnsi="宋体"/>
        </w:rPr>
        <w:t>,</w:t>
      </w:r>
      <w:r>
        <w:rPr>
          <w:rFonts w:ascii="Times New Roman" w:eastAsia="宋体" w:hAnsi="宋体"/>
        </w:rPr>
        <w:t>充入二氧化碳比充入空气下沉得快</w:t>
      </w:r>
      <w:r>
        <w:rPr>
          <w:rFonts w:ascii="Times New Roman" w:eastAsia="宋体" w:hAnsi="宋体"/>
        </w:rPr>
        <w:t>;</w:t>
      </w:r>
      <w:r>
        <w:rPr>
          <w:rFonts w:ascii="宋体" w:eastAsia="宋体" w:hAnsi="宋体" w:cs="宋体" w:hint="eastAsia"/>
        </w:rPr>
        <w:t>③</w:t>
      </w:r>
      <w:r>
        <w:rPr>
          <w:rFonts w:ascii="Times New Roman" w:eastAsia="宋体" w:hAnsi="宋体"/>
        </w:rPr>
        <w:t>盛满二氧化碳的集气瓶正放在桌面上等。</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w:t>
      </w:r>
      <w:r>
        <w:rPr>
          <w:rFonts w:ascii="Times New Roman" w:eastAsia="宋体" w:hAnsi="宋体"/>
        </w:rPr>
        <w:t>列举一些生活事实</w:t>
      </w:r>
      <w:r>
        <w:rPr>
          <w:rFonts w:ascii="Times New Roman" w:eastAsia="宋体" w:hAnsi="宋体"/>
        </w:rPr>
        <w:t>,</w:t>
      </w:r>
      <w:r>
        <w:rPr>
          <w:rFonts w:ascii="Times New Roman" w:eastAsia="宋体" w:hAnsi="宋体"/>
        </w:rPr>
        <w:t>说明二氧化碳能溶于水。</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二氧化碳溶于水的过程中</w:t>
      </w:r>
      <w:r>
        <w:rPr>
          <w:rFonts w:ascii="Times New Roman" w:eastAsia="宋体" w:hAnsi="宋体"/>
        </w:rPr>
        <w:t>,</w:t>
      </w:r>
      <w:r>
        <w:rPr>
          <w:rFonts w:ascii="Times New Roman" w:eastAsia="宋体" w:hAnsi="宋体"/>
        </w:rPr>
        <w:t>是否与水发生了化学反应呢</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演示实验</w:t>
      </w:r>
      <w:r>
        <w:rPr>
          <w:rFonts w:ascii="Times New Roman" w:eastAsia="宋体" w:hAnsi="宋体"/>
        </w:rPr>
        <w:t>]</w:t>
      </w:r>
      <w:r>
        <w:rPr>
          <w:rFonts w:ascii="Times New Roman" w:eastAsia="宋体" w:hAnsi="宋体"/>
        </w:rPr>
        <w:t>实验</w:t>
      </w:r>
      <w:r>
        <w:rPr>
          <w:rFonts w:ascii="Times New Roman" w:eastAsia="宋体" w:hAnsi="Times New Roman"/>
        </w:rPr>
        <w:t>6-5</w:t>
      </w:r>
      <w:r>
        <w:rPr>
          <w:rFonts w:ascii="Times New Roman" w:eastAsia="宋体" w:hAnsi="宋体"/>
        </w:rPr>
        <w:t>,</w:t>
      </w:r>
      <w:r>
        <w:rPr>
          <w:rFonts w:ascii="Times New Roman" w:eastAsia="宋体" w:hAnsi="宋体"/>
        </w:rPr>
        <w:t>适时指导学生观察并记录实验现象。</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实验记录</w:t>
      </w:r>
      <w:r>
        <w:rPr>
          <w:rFonts w:ascii="Times New Roman" w:eastAsia="宋体" w:hAnsi="宋体"/>
        </w:rPr>
        <w:t>]</w:t>
      </w:r>
    </w:p>
    <w:p w:rsidR="00BF2DD8" w:rsidRDefault="00BF2DD8">
      <w:pPr>
        <w:tabs>
          <w:tab w:val="left" w:pos="1871"/>
          <w:tab w:val="left" w:pos="3407"/>
          <w:tab w:val="left" w:pos="4949"/>
          <w:tab w:val="left" w:pos="6599"/>
        </w:tabs>
      </w:pPr>
    </w:p>
    <w:tbl>
      <w:tblPr>
        <w:tblW w:w="8352" w:type="dxa"/>
        <w:jc w:val="center"/>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569"/>
        <w:gridCol w:w="1126"/>
        <w:gridCol w:w="1391"/>
        <w:gridCol w:w="1535"/>
        <w:gridCol w:w="2308"/>
        <w:gridCol w:w="1423"/>
      </w:tblGrid>
      <w:tr w:rsidR="00BF2DD8">
        <w:trPr>
          <w:jc w:val="center"/>
        </w:trPr>
        <w:tc>
          <w:tcPr>
            <w:tcW w:w="569" w:type="dxa"/>
            <w:shd w:val="clear" w:color="auto" w:fill="auto"/>
            <w:tcMar>
              <w:left w:w="0" w:type="dxa"/>
              <w:right w:w="0" w:type="dxa"/>
            </w:tcMar>
            <w:vAlign w:val="center"/>
          </w:tcPr>
          <w:p w:rsidR="00BF2DD8" w:rsidRDefault="00BF2DD8">
            <w:pPr>
              <w:tabs>
                <w:tab w:val="left" w:pos="1871"/>
                <w:tab w:val="left" w:pos="3407"/>
                <w:tab w:val="left" w:pos="4949"/>
                <w:tab w:val="left" w:pos="6599"/>
              </w:tabs>
              <w:jc w:val="center"/>
              <w:rPr>
                <w:sz w:val="18"/>
              </w:rPr>
            </w:pPr>
          </w:p>
        </w:tc>
        <w:tc>
          <w:tcPr>
            <w:tcW w:w="1126"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cs="Times New Roman"/>
                <w:sz w:val="18"/>
              </w:rPr>
              <w:t>Ⅰ</w:t>
            </w:r>
            <w:r>
              <w:rPr>
                <w:rFonts w:ascii="Times New Roman" w:eastAsia="宋体" w:hAnsi="宋体"/>
                <w:sz w:val="18"/>
              </w:rPr>
              <w:t>)</w:t>
            </w:r>
          </w:p>
        </w:tc>
        <w:tc>
          <w:tcPr>
            <w:tcW w:w="1391"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cs="Times New Roman"/>
                <w:sz w:val="18"/>
              </w:rPr>
              <w:t>Ⅱ</w:t>
            </w:r>
            <w:r>
              <w:rPr>
                <w:rFonts w:ascii="Times New Roman" w:eastAsia="宋体" w:hAnsi="宋体"/>
                <w:sz w:val="18"/>
              </w:rPr>
              <w:t>)</w:t>
            </w:r>
          </w:p>
        </w:tc>
        <w:tc>
          <w:tcPr>
            <w:tcW w:w="1535"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cs="Times New Roman"/>
                <w:sz w:val="18"/>
              </w:rPr>
              <w:t>Ⅲ</w:t>
            </w:r>
            <w:r>
              <w:rPr>
                <w:rFonts w:ascii="Times New Roman" w:eastAsia="宋体" w:hAnsi="宋体"/>
                <w:sz w:val="18"/>
              </w:rPr>
              <w:t>)</w:t>
            </w:r>
          </w:p>
        </w:tc>
        <w:tc>
          <w:tcPr>
            <w:tcW w:w="2308"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cs="Times New Roman"/>
                <w:sz w:val="18"/>
              </w:rPr>
              <w:t>Ⅳ</w:t>
            </w:r>
            <w:r>
              <w:rPr>
                <w:rFonts w:ascii="Times New Roman" w:eastAsia="宋体" w:hAnsi="宋体"/>
                <w:sz w:val="18"/>
              </w:rPr>
              <w:t>)</w:t>
            </w:r>
          </w:p>
        </w:tc>
        <w:tc>
          <w:tcPr>
            <w:tcW w:w="1423"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烘干第四朵花</w:t>
            </w:r>
          </w:p>
        </w:tc>
      </w:tr>
      <w:tr w:rsidR="00BF2DD8">
        <w:trPr>
          <w:jc w:val="center"/>
        </w:trPr>
        <w:tc>
          <w:tcPr>
            <w:tcW w:w="569"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现象</w:t>
            </w:r>
          </w:p>
        </w:tc>
        <w:tc>
          <w:tcPr>
            <w:tcW w:w="1126"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纸花变红</w:t>
            </w:r>
          </w:p>
        </w:tc>
        <w:tc>
          <w:tcPr>
            <w:tcW w:w="1391"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纸花不变色</w:t>
            </w:r>
          </w:p>
        </w:tc>
        <w:tc>
          <w:tcPr>
            <w:tcW w:w="1535"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纸花不变色</w:t>
            </w:r>
          </w:p>
        </w:tc>
        <w:tc>
          <w:tcPr>
            <w:tcW w:w="2308"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纸花变红</w:t>
            </w:r>
          </w:p>
        </w:tc>
        <w:tc>
          <w:tcPr>
            <w:tcW w:w="1423"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纸花又变成紫色</w:t>
            </w:r>
          </w:p>
        </w:tc>
      </w:tr>
      <w:tr w:rsidR="00BF2DD8">
        <w:trPr>
          <w:jc w:val="center"/>
        </w:trPr>
        <w:tc>
          <w:tcPr>
            <w:tcW w:w="569" w:type="dxa"/>
            <w:shd w:val="clear" w:color="auto" w:fill="auto"/>
            <w:tcMar>
              <w:left w:w="0" w:type="dxa"/>
              <w:right w:w="0" w:type="dxa"/>
            </w:tcMar>
            <w:vAlign w:val="center"/>
          </w:tcPr>
          <w:p w:rsidR="00BF2DD8" w:rsidRDefault="0077146D">
            <w:pPr>
              <w:tabs>
                <w:tab w:val="left" w:pos="1871"/>
                <w:tab w:val="left" w:pos="3407"/>
                <w:tab w:val="left" w:pos="4949"/>
                <w:tab w:val="left" w:pos="6599"/>
              </w:tabs>
              <w:jc w:val="center"/>
              <w:rPr>
                <w:sz w:val="18"/>
              </w:rPr>
            </w:pPr>
            <w:r>
              <w:rPr>
                <w:rFonts w:ascii="Times New Roman" w:eastAsia="宋体" w:hAnsi="宋体"/>
                <w:sz w:val="18"/>
              </w:rPr>
              <w:t>分析</w:t>
            </w:r>
          </w:p>
        </w:tc>
        <w:tc>
          <w:tcPr>
            <w:tcW w:w="1126" w:type="dxa"/>
            <w:shd w:val="clear" w:color="auto" w:fill="auto"/>
            <w:tcMar>
              <w:left w:w="105" w:type="dxa"/>
              <w:right w:w="105"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醋酸能使紫色石蕊溶液变红</w:t>
            </w:r>
          </w:p>
        </w:tc>
        <w:tc>
          <w:tcPr>
            <w:tcW w:w="1391"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水不能使紫色石蕊溶液变红</w:t>
            </w:r>
          </w:p>
        </w:tc>
        <w:tc>
          <w:tcPr>
            <w:tcW w:w="1535"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Times New Roman"/>
                <w:sz w:val="18"/>
              </w:rPr>
              <w:t>CO</w:t>
            </w:r>
            <w:r>
              <w:rPr>
                <w:rFonts w:ascii="Times New Roman" w:eastAsia="宋体" w:hAnsi="Times New Roman"/>
                <w:sz w:val="18"/>
                <w:vertAlign w:val="subscript"/>
              </w:rPr>
              <w:t>2</w:t>
            </w:r>
            <w:r>
              <w:rPr>
                <w:rFonts w:ascii="Times New Roman" w:eastAsia="宋体" w:hAnsi="宋体"/>
                <w:sz w:val="18"/>
              </w:rPr>
              <w:t>不能使紫色石蕊溶液变红</w:t>
            </w:r>
          </w:p>
        </w:tc>
        <w:tc>
          <w:tcPr>
            <w:tcW w:w="2308"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Times New Roman"/>
                <w:sz w:val="18"/>
              </w:rPr>
              <w:t>CO</w:t>
            </w:r>
            <w:r>
              <w:rPr>
                <w:rFonts w:ascii="Times New Roman" w:eastAsia="宋体" w:hAnsi="Times New Roman"/>
                <w:sz w:val="18"/>
                <w:vertAlign w:val="subscript"/>
              </w:rPr>
              <w:t>2</w:t>
            </w:r>
            <w:r>
              <w:rPr>
                <w:rFonts w:ascii="Times New Roman" w:eastAsia="宋体" w:hAnsi="宋体"/>
                <w:sz w:val="18"/>
              </w:rPr>
              <w:t>与水反应生成了一种酸性物质</w:t>
            </w:r>
            <w:r>
              <w:rPr>
                <w:rFonts w:ascii="Times New Roman" w:eastAsia="宋体" w:hAnsi="Times New Roman" w:cs="Times New Roman"/>
                <w:sz w:val="18"/>
              </w:rPr>
              <w:t>——</w:t>
            </w:r>
            <w:r>
              <w:rPr>
                <w:rFonts w:ascii="Times New Roman" w:eastAsia="宋体" w:hAnsi="宋体"/>
                <w:sz w:val="18"/>
              </w:rPr>
              <w:t>碳酸</w:t>
            </w:r>
            <w:r>
              <w:rPr>
                <w:rFonts w:ascii="Times New Roman" w:eastAsia="宋体" w:hAnsi="宋体"/>
                <w:sz w:val="18"/>
              </w:rPr>
              <w:t>,</w:t>
            </w:r>
            <w:r>
              <w:rPr>
                <w:rFonts w:ascii="Times New Roman" w:eastAsia="宋体" w:hAnsi="宋体"/>
                <w:sz w:val="18"/>
              </w:rPr>
              <w:t>碳酸能使紫色石蕊溶液变红</w:t>
            </w:r>
          </w:p>
        </w:tc>
        <w:tc>
          <w:tcPr>
            <w:tcW w:w="1423" w:type="dxa"/>
            <w:shd w:val="clear" w:color="auto" w:fill="auto"/>
            <w:tcMar>
              <w:left w:w="0" w:type="dxa"/>
              <w:right w:w="0" w:type="dxa"/>
            </w:tcMar>
            <w:vAlign w:val="center"/>
          </w:tcPr>
          <w:p w:rsidR="00BF2DD8" w:rsidRDefault="0077146D">
            <w:pPr>
              <w:tabs>
                <w:tab w:val="left" w:pos="1871"/>
                <w:tab w:val="left" w:pos="3407"/>
                <w:tab w:val="left" w:pos="4949"/>
                <w:tab w:val="left" w:pos="6599"/>
              </w:tabs>
              <w:rPr>
                <w:sz w:val="18"/>
              </w:rPr>
            </w:pPr>
            <w:r>
              <w:rPr>
                <w:rFonts w:ascii="Times New Roman" w:eastAsia="宋体" w:hAnsi="宋体"/>
                <w:sz w:val="18"/>
              </w:rPr>
              <w:t>碳酸不稳定</w:t>
            </w:r>
            <w:r>
              <w:rPr>
                <w:rFonts w:ascii="Times New Roman" w:eastAsia="宋体" w:hAnsi="宋体"/>
                <w:sz w:val="18"/>
              </w:rPr>
              <w:t>,</w:t>
            </w:r>
            <w:r>
              <w:rPr>
                <w:rFonts w:ascii="Times New Roman" w:eastAsia="宋体" w:hAnsi="宋体"/>
                <w:sz w:val="18"/>
              </w:rPr>
              <w:t>受热易分解</w:t>
            </w:r>
          </w:p>
        </w:tc>
      </w:tr>
    </w:tbl>
    <w:p w:rsidR="00BF2DD8" w:rsidRDefault="00BF2DD8">
      <w:pPr>
        <w:tabs>
          <w:tab w:val="left" w:pos="1871"/>
          <w:tab w:val="left" w:pos="3407"/>
          <w:tab w:val="left" w:pos="4949"/>
          <w:tab w:val="left" w:pos="6599"/>
        </w:tabs>
        <w:jc w:val="center"/>
        <w:rPr>
          <w:rFonts w:ascii="Times New Roman" w:eastAsia="宋体" w:hAnsi="Times New Roman"/>
        </w:rPr>
      </w:pPr>
    </w:p>
    <w:p w:rsidR="00BF2DD8" w:rsidRDefault="0077146D">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二氧化碳能与水反应生成碳酸</w:t>
      </w:r>
      <w:r>
        <w:rPr>
          <w:rFonts w:ascii="Times New Roman" w:eastAsia="宋体" w:hAnsi="宋体"/>
        </w:rPr>
        <w:t>,</w:t>
      </w:r>
      <w:r>
        <w:rPr>
          <w:rFonts w:ascii="Times New Roman" w:eastAsia="宋体" w:hAnsi="宋体"/>
        </w:rPr>
        <w:t>反应的化学方程式为</w:t>
      </w:r>
      <w:r>
        <w:rPr>
          <w:rFonts w:ascii="Times New Roman" w:eastAsia="宋体" w:hAnsi="Times New Roman"/>
        </w:rPr>
        <w:t>CO</w:t>
      </w:r>
      <w:r>
        <w:rPr>
          <w:rFonts w:ascii="Times New Roman" w:eastAsia="宋体" w:hAnsi="Times New Roman"/>
          <w:vertAlign w:val="subscript"/>
        </w:rPr>
        <w:t>2</w:t>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rPr>
        <w:t>O</w:t>
      </w:r>
      <w:r>
        <w:rPr>
          <w:rFonts w:ascii="Times New Roman" w:eastAsia="宋体" w:hAnsi="Times New Roman"/>
          <w:noProof/>
        </w:rPr>
        <w:drawing>
          <wp:inline distT="0" distB="0" distL="0" distR="0">
            <wp:extent cx="259080" cy="146050"/>
            <wp:effectExtent l="0" t="0" r="7620" b="635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pic:cNvPicPr>
                  </pic:nvPicPr>
                  <pic:blipFill>
                    <a:blip r:embed="rId9"/>
                    <a:stretch>
                      <a:fillRect/>
                    </a:stretch>
                  </pic:blipFill>
                  <pic:spPr>
                    <a:xfrm>
                      <a:off x="0" y="0"/>
                      <a:ext cx="259200" cy="146160"/>
                    </a:xfrm>
                    <a:prstGeom prst="rect">
                      <a:avLst/>
                    </a:prstGeom>
                  </pic:spPr>
                </pic:pic>
              </a:graphicData>
            </a:graphic>
          </wp:inline>
        </w:drawing>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rPr>
        <w:t>CO</w:t>
      </w:r>
      <w:r>
        <w:rPr>
          <w:rFonts w:ascii="Times New Roman" w:eastAsia="宋体" w:hAnsi="Times New Roman"/>
          <w:vertAlign w:val="subscript"/>
        </w:rPr>
        <w:t>3</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宋体" w:hAnsi="宋体"/>
        </w:rPr>
        <w:t>碳酸不稳定</w:t>
      </w:r>
      <w:r>
        <w:rPr>
          <w:rFonts w:ascii="Times New Roman" w:eastAsia="宋体" w:hAnsi="宋体"/>
        </w:rPr>
        <w:t>,</w:t>
      </w:r>
      <w:r>
        <w:rPr>
          <w:rFonts w:ascii="Times New Roman" w:eastAsia="宋体" w:hAnsi="宋体"/>
        </w:rPr>
        <w:t>易分解成二氧化碳和水</w:t>
      </w:r>
      <w:r>
        <w:rPr>
          <w:rFonts w:ascii="Times New Roman" w:eastAsia="宋体" w:hAnsi="宋体"/>
        </w:rPr>
        <w:t>:</w:t>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rPr>
        <w:t>CO</w:t>
      </w:r>
      <w:r>
        <w:rPr>
          <w:rFonts w:ascii="Times New Roman" w:eastAsia="宋体" w:hAnsi="Times New Roman"/>
          <w:vertAlign w:val="subscript"/>
        </w:rPr>
        <w:t>3</w:t>
      </w:r>
      <w:r>
        <w:rPr>
          <w:rFonts w:ascii="Times New Roman" w:eastAsia="宋体" w:hAnsi="Times New Roman"/>
          <w:noProof/>
        </w:rPr>
        <w:drawing>
          <wp:inline distT="0" distB="0" distL="0" distR="0">
            <wp:extent cx="259080" cy="146050"/>
            <wp:effectExtent l="0" t="0" r="7620" b="635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pic:cNvPicPr>
                  </pic:nvPicPr>
                  <pic:blipFill>
                    <a:blip r:embed="rId9"/>
                    <a:stretch>
                      <a:fillRect/>
                    </a:stretch>
                  </pic:blipFill>
                  <pic:spPr>
                    <a:xfrm>
                      <a:off x="0" y="0"/>
                      <a:ext cx="259200" cy="146160"/>
                    </a:xfrm>
                    <a:prstGeom prst="rect">
                      <a:avLst/>
                    </a:prstGeom>
                  </pic:spPr>
                </pic:pic>
              </a:graphicData>
            </a:graphic>
          </wp:inline>
        </w:drawing>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rPr>
        <w:t>O+CO</w:t>
      </w:r>
      <w:r>
        <w:rPr>
          <w:rFonts w:ascii="Times New Roman" w:eastAsia="宋体" w:hAnsi="Times New Roman"/>
          <w:vertAlign w:val="subscript"/>
        </w:rPr>
        <w:t>2</w:t>
      </w:r>
      <w:r>
        <w:rPr>
          <w:rFonts w:ascii="Times New Roman" w:eastAsia="宋体" w:hAnsi="Times New Roman" w:cs="Times New Roman"/>
        </w:rPr>
        <w:t>↑</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讲解</w:t>
      </w:r>
      <w:r>
        <w:rPr>
          <w:rFonts w:ascii="Times New Roman" w:eastAsia="宋体" w:hAnsi="宋体"/>
        </w:rPr>
        <w:t>]</w:t>
      </w:r>
      <w:r>
        <w:rPr>
          <w:rFonts w:ascii="Times New Roman" w:eastAsia="宋体" w:hAnsi="宋体"/>
        </w:rPr>
        <w:t>通过前面的学习</w:t>
      </w:r>
      <w:r>
        <w:rPr>
          <w:rFonts w:ascii="Times New Roman" w:eastAsia="宋体" w:hAnsi="宋体"/>
        </w:rPr>
        <w:t>,</w:t>
      </w:r>
      <w:r>
        <w:rPr>
          <w:rFonts w:ascii="Times New Roman" w:eastAsia="宋体" w:hAnsi="宋体"/>
        </w:rPr>
        <w:t>我们知道二氧化碳能使澄清石灰水变浑浊</w:t>
      </w:r>
      <w:r>
        <w:rPr>
          <w:rFonts w:ascii="Times New Roman" w:eastAsia="宋体" w:hAnsi="宋体"/>
        </w:rPr>
        <w:t>,</w:t>
      </w:r>
      <w:r>
        <w:rPr>
          <w:rFonts w:ascii="Times New Roman" w:eastAsia="宋体" w:hAnsi="宋体"/>
        </w:rPr>
        <w:t>二氧化碳能使澄清石灰水变浑浊是因为二氧化碳与氢氧化钙反应生成了白色的碳酸钙沉淀</w:t>
      </w:r>
      <w:r>
        <w:rPr>
          <w:rFonts w:ascii="Times New Roman" w:eastAsia="宋体" w:hAnsi="宋体"/>
        </w:rPr>
        <w:t>:</w:t>
      </w:r>
      <w:r>
        <w:rPr>
          <w:rFonts w:ascii="Times New Roman" w:eastAsia="宋体" w:hAnsi="Times New Roman"/>
        </w:rPr>
        <w:t>CO</w:t>
      </w:r>
      <w:r>
        <w:rPr>
          <w:rFonts w:ascii="Times New Roman" w:eastAsia="宋体" w:hAnsi="Times New Roman"/>
          <w:vertAlign w:val="subscript"/>
        </w:rPr>
        <w:t>2</w:t>
      </w:r>
      <w:r>
        <w:rPr>
          <w:rFonts w:ascii="Times New Roman" w:eastAsia="宋体" w:hAnsi="Times New Roman"/>
        </w:rPr>
        <w:t>+Ca</w:t>
      </w:r>
      <w:r>
        <w:rPr>
          <w:rFonts w:ascii="Times New Roman" w:eastAsia="宋体" w:hAnsi="宋体"/>
        </w:rPr>
        <w:t>(</w:t>
      </w:r>
      <w:r>
        <w:rPr>
          <w:rFonts w:ascii="Times New Roman" w:eastAsia="宋体" w:hAnsi="Times New Roman"/>
        </w:rPr>
        <w:t>OH</w:t>
      </w:r>
      <w:r>
        <w:rPr>
          <w:rFonts w:ascii="Times New Roman" w:eastAsia="宋体" w:hAnsi="宋体"/>
        </w:rPr>
        <w:t>)</w:t>
      </w:r>
      <w:r>
        <w:rPr>
          <w:rFonts w:ascii="Times New Roman" w:eastAsia="宋体" w:hAnsi="Times New Roman"/>
          <w:vertAlign w:val="subscript"/>
        </w:rPr>
        <w:t>2</w:t>
      </w:r>
      <w:r>
        <w:rPr>
          <w:rFonts w:ascii="Times New Roman" w:eastAsia="宋体" w:hAnsi="Times New Roman"/>
          <w:noProof/>
        </w:rPr>
        <w:drawing>
          <wp:inline distT="0" distB="0" distL="0" distR="0">
            <wp:extent cx="259080" cy="146050"/>
            <wp:effectExtent l="0" t="0" r="7620" b="635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pic:cNvPicPr>
                  </pic:nvPicPr>
                  <pic:blipFill>
                    <a:blip r:embed="rId9"/>
                    <a:stretch>
                      <a:fillRect/>
                    </a:stretch>
                  </pic:blipFill>
                  <pic:spPr>
                    <a:xfrm>
                      <a:off x="0" y="0"/>
                      <a:ext cx="259200" cy="146160"/>
                    </a:xfrm>
                    <a:prstGeom prst="rect">
                      <a:avLst/>
                    </a:prstGeom>
                  </pic:spPr>
                </pic:pic>
              </a:graphicData>
            </a:graphic>
          </wp:inline>
        </w:drawing>
      </w:r>
      <w:r>
        <w:rPr>
          <w:rFonts w:ascii="Times New Roman" w:eastAsia="宋体" w:hAnsi="Times New Roman"/>
        </w:rPr>
        <w:t>CaCO</w:t>
      </w:r>
      <w:r>
        <w:rPr>
          <w:rFonts w:ascii="Times New Roman" w:eastAsia="宋体" w:hAnsi="Times New Roman"/>
          <w:vertAlign w:val="subscript"/>
        </w:rPr>
        <w:t>3</w:t>
      </w:r>
      <w:r>
        <w:rPr>
          <w:rFonts w:ascii="Times New Roman" w:eastAsia="宋体" w:hAnsi="Times New Roman" w:cs="Times New Roman"/>
        </w:rPr>
        <w:t>↓</w:t>
      </w:r>
      <w:r>
        <w:rPr>
          <w:rFonts w:ascii="Times New Roman" w:eastAsia="宋体" w:hAnsi="Times New Roman"/>
        </w:rPr>
        <w:t>+H</w:t>
      </w:r>
      <w:r>
        <w:rPr>
          <w:rFonts w:ascii="Times New Roman" w:eastAsia="宋体" w:hAnsi="Times New Roman"/>
          <w:vertAlign w:val="subscript"/>
        </w:rPr>
        <w:t>2</w:t>
      </w:r>
      <w:r>
        <w:rPr>
          <w:rFonts w:ascii="Times New Roman" w:eastAsia="宋体" w:hAnsi="Times New Roman"/>
        </w:rPr>
        <w:t>O</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生活中为了使用石灰浆</w:t>
      </w:r>
      <w:r>
        <w:rPr>
          <w:rFonts w:ascii="Times New Roman" w:eastAsia="宋体" w:hAnsi="宋体"/>
        </w:rPr>
        <w:t>[</w:t>
      </w:r>
      <w:r>
        <w:rPr>
          <w:rFonts w:ascii="Times New Roman" w:eastAsia="宋体" w:hAnsi="宋体"/>
        </w:rPr>
        <w:t>主要成分是</w:t>
      </w:r>
      <w:r>
        <w:rPr>
          <w:rFonts w:ascii="Times New Roman" w:eastAsia="宋体" w:hAnsi="Times New Roman"/>
        </w:rPr>
        <w:t>Ca</w:t>
      </w:r>
      <w:r>
        <w:rPr>
          <w:rFonts w:ascii="Times New Roman" w:eastAsia="宋体" w:hAnsi="宋体"/>
        </w:rPr>
        <w:t>(</w:t>
      </w:r>
      <w:r>
        <w:rPr>
          <w:rFonts w:ascii="Times New Roman" w:eastAsia="宋体" w:hAnsi="Times New Roman"/>
        </w:rPr>
        <w:t>OH</w:t>
      </w:r>
      <w:r>
        <w:rPr>
          <w:rFonts w:ascii="Times New Roman" w:eastAsia="宋体" w:hAnsi="宋体"/>
        </w:rPr>
        <w:t>)</w:t>
      </w:r>
      <w:r>
        <w:rPr>
          <w:rFonts w:ascii="Times New Roman" w:eastAsia="宋体" w:hAnsi="Times New Roman"/>
          <w:vertAlign w:val="subscript"/>
        </w:rPr>
        <w:t>2</w:t>
      </w:r>
      <w:r>
        <w:rPr>
          <w:rFonts w:ascii="Times New Roman" w:eastAsia="宋体" w:hAnsi="宋体"/>
        </w:rPr>
        <w:t>]</w:t>
      </w:r>
      <w:r>
        <w:rPr>
          <w:rFonts w:ascii="Times New Roman" w:eastAsia="宋体" w:hAnsi="宋体"/>
        </w:rPr>
        <w:t>粉刷的墙壁快些干燥</w:t>
      </w:r>
      <w:r>
        <w:rPr>
          <w:rFonts w:ascii="Times New Roman" w:eastAsia="宋体" w:hAnsi="宋体"/>
        </w:rPr>
        <w:t>,</w:t>
      </w:r>
      <w:r>
        <w:rPr>
          <w:rFonts w:ascii="Times New Roman" w:eastAsia="宋体" w:hAnsi="宋体"/>
        </w:rPr>
        <w:t>常常在室内放置一个炭火盆</w:t>
      </w:r>
      <w:r>
        <w:rPr>
          <w:rFonts w:ascii="Times New Roman" w:eastAsia="宋体" w:hAnsi="宋体"/>
        </w:rPr>
        <w:t>,</w:t>
      </w:r>
      <w:r>
        <w:rPr>
          <w:rFonts w:ascii="Times New Roman" w:eastAsia="宋体" w:hAnsi="宋体"/>
        </w:rPr>
        <w:t>这是为什么</w:t>
      </w:r>
      <w:r>
        <w:rPr>
          <w:rFonts w:ascii="Times New Roman" w:eastAsia="宋体" w:hAnsi="宋体"/>
        </w:rPr>
        <w:t>?</w:t>
      </w:r>
      <w:r>
        <w:rPr>
          <w:rFonts w:ascii="Times New Roman" w:eastAsia="宋体" w:hAnsi="宋体"/>
        </w:rPr>
        <w:t>放置炭火盆的初始阶段</w:t>
      </w:r>
      <w:r>
        <w:rPr>
          <w:rFonts w:ascii="Times New Roman" w:eastAsia="宋体" w:hAnsi="宋体"/>
        </w:rPr>
        <w:t>,</w:t>
      </w:r>
      <w:r>
        <w:rPr>
          <w:rFonts w:ascii="Times New Roman" w:eastAsia="宋体" w:hAnsi="宋体"/>
        </w:rPr>
        <w:t>墙壁不干反而变得潮湿的原因是什么</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木炭燃烧生成二氧化碳</w:t>
      </w:r>
      <w:r>
        <w:rPr>
          <w:rFonts w:ascii="Times New Roman" w:eastAsia="宋体" w:hAnsi="宋体"/>
        </w:rPr>
        <w:t>,</w:t>
      </w:r>
      <w:r>
        <w:rPr>
          <w:rFonts w:ascii="Times New Roman" w:eastAsia="宋体" w:hAnsi="宋体"/>
        </w:rPr>
        <w:t>二氧化碳与石灰浆中的</w:t>
      </w:r>
      <w:r>
        <w:rPr>
          <w:rFonts w:ascii="Times New Roman" w:eastAsia="宋体" w:hAnsi="Times New Roman"/>
        </w:rPr>
        <w:t>Ca</w:t>
      </w:r>
      <w:r>
        <w:rPr>
          <w:rFonts w:ascii="Times New Roman" w:eastAsia="宋体" w:hAnsi="宋体"/>
        </w:rPr>
        <w:t>(</w:t>
      </w:r>
      <w:r>
        <w:rPr>
          <w:rFonts w:ascii="Times New Roman" w:eastAsia="宋体" w:hAnsi="Times New Roman"/>
        </w:rPr>
        <w:t>OH</w:t>
      </w:r>
      <w:r>
        <w:rPr>
          <w:rFonts w:ascii="Times New Roman" w:eastAsia="宋体" w:hAnsi="宋体"/>
        </w:rPr>
        <w:t>)</w:t>
      </w:r>
      <w:r>
        <w:rPr>
          <w:rFonts w:ascii="Times New Roman" w:eastAsia="宋体" w:hAnsi="Times New Roman"/>
          <w:vertAlign w:val="subscript"/>
        </w:rPr>
        <w:t>2</w:t>
      </w:r>
      <w:r>
        <w:rPr>
          <w:rFonts w:ascii="Times New Roman" w:eastAsia="宋体" w:hAnsi="宋体"/>
        </w:rPr>
        <w:t>反应生成碳酸钙沉淀和水</w:t>
      </w:r>
      <w:r>
        <w:rPr>
          <w:rFonts w:ascii="Times New Roman" w:eastAsia="宋体" w:hAnsi="宋体"/>
        </w:rPr>
        <w:t>(</w:t>
      </w:r>
      <w:r>
        <w:rPr>
          <w:rFonts w:ascii="Times New Roman" w:eastAsia="宋体" w:hAnsi="宋体"/>
        </w:rPr>
        <w:t>开始时墙壁潮湿的原因</w:t>
      </w:r>
      <w:r>
        <w:rPr>
          <w:rFonts w:ascii="Times New Roman" w:eastAsia="宋体" w:hAnsi="宋体"/>
        </w:rPr>
        <w:t>),</w:t>
      </w:r>
      <w:r>
        <w:rPr>
          <w:rFonts w:ascii="Times New Roman" w:eastAsia="宋体" w:hAnsi="宋体"/>
        </w:rPr>
        <w:t>所以墙壁越来越坚硬。</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w:t>
      </w:r>
      <w:r>
        <w:rPr>
          <w:rFonts w:ascii="Times New Roman" w:eastAsia="宋体" w:hAnsi="宋体"/>
        </w:rPr>
        <w:t>影视舞台上经常见到云雾缭绕、使人如入仙境的景象</w:t>
      </w:r>
      <w:r>
        <w:rPr>
          <w:rFonts w:ascii="Times New Roman" w:eastAsia="宋体" w:hAnsi="宋体"/>
        </w:rPr>
        <w:t>,</w:t>
      </w:r>
      <w:r>
        <w:rPr>
          <w:rFonts w:ascii="Times New Roman" w:eastAsia="宋体" w:hAnsi="宋体"/>
        </w:rPr>
        <w:t>大家知道这种现象是如何产生的吗</w:t>
      </w:r>
      <w:r>
        <w:rPr>
          <w:rFonts w:ascii="Times New Roman" w:eastAsia="宋体" w:hAnsi="宋体"/>
        </w:rPr>
        <w:t>?(</w:t>
      </w:r>
      <w:r>
        <w:rPr>
          <w:rFonts w:ascii="Times New Roman" w:eastAsia="宋体" w:hAnsi="宋体"/>
        </w:rPr>
        <w:t>引导学生阅读教材第</w:t>
      </w:r>
      <w:r>
        <w:rPr>
          <w:rFonts w:ascii="Times New Roman" w:eastAsia="宋体" w:hAnsi="Times New Roman"/>
        </w:rPr>
        <w:t>119</w:t>
      </w:r>
      <w:r>
        <w:rPr>
          <w:rFonts w:ascii="Times New Roman" w:eastAsia="宋体" w:hAnsi="宋体"/>
        </w:rPr>
        <w:t>页有关</w:t>
      </w:r>
      <w:r>
        <w:rPr>
          <w:rFonts w:ascii="Times New Roman" w:eastAsia="宋体" w:hAnsi="Times New Roman" w:cs="Times New Roman"/>
        </w:rPr>
        <w:t>“</w:t>
      </w:r>
      <w:r>
        <w:rPr>
          <w:rFonts w:ascii="Times New Roman" w:eastAsia="宋体" w:hAnsi="宋体"/>
        </w:rPr>
        <w:t>干冰</w:t>
      </w:r>
      <w:r>
        <w:rPr>
          <w:rFonts w:ascii="Times New Roman" w:eastAsia="宋体" w:hAnsi="Times New Roman" w:cs="Times New Roman"/>
        </w:rPr>
        <w:t>”</w:t>
      </w:r>
      <w:r>
        <w:rPr>
          <w:rFonts w:ascii="Times New Roman" w:eastAsia="宋体" w:hAnsi="宋体"/>
        </w:rPr>
        <w:t>的相关内容</w:t>
      </w:r>
      <w:r>
        <w:rPr>
          <w:rFonts w:ascii="Times New Roman" w:eastAsia="宋体" w:hAnsi="宋体"/>
        </w:rPr>
        <w:t>)</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讲解</w:t>
      </w:r>
      <w:r>
        <w:rPr>
          <w:rFonts w:ascii="Times New Roman" w:eastAsia="宋体" w:hAnsi="宋体"/>
        </w:rPr>
        <w:t>]</w:t>
      </w:r>
      <w:r>
        <w:rPr>
          <w:rFonts w:ascii="Times New Roman" w:eastAsia="宋体" w:hAnsi="宋体"/>
        </w:rPr>
        <w:t>介绍</w:t>
      </w:r>
      <w:r>
        <w:rPr>
          <w:rFonts w:ascii="Times New Roman" w:eastAsia="宋体" w:hAnsi="Times New Roman" w:cs="Times New Roman"/>
        </w:rPr>
        <w:t>“</w:t>
      </w:r>
      <w:r>
        <w:rPr>
          <w:rFonts w:ascii="Times New Roman" w:eastAsia="宋体" w:hAnsi="宋体"/>
        </w:rPr>
        <w:t>干冰</w:t>
      </w:r>
      <w:r>
        <w:rPr>
          <w:rFonts w:ascii="Times New Roman" w:eastAsia="宋体" w:hAnsi="Times New Roman" w:cs="Times New Roman"/>
        </w:rPr>
        <w:t>”</w:t>
      </w:r>
      <w:r>
        <w:rPr>
          <w:rFonts w:ascii="Times New Roman" w:eastAsia="宋体" w:hAnsi="宋体"/>
        </w:rPr>
        <w:t>的有关知识</w:t>
      </w:r>
      <w:r>
        <w:rPr>
          <w:rFonts w:ascii="Times New Roman" w:eastAsia="宋体" w:hAnsi="宋体"/>
        </w:rPr>
        <w:t>:</w:t>
      </w:r>
      <w:r>
        <w:rPr>
          <w:rFonts w:ascii="宋体" w:eastAsia="宋体" w:hAnsi="宋体" w:cs="宋体" w:hint="eastAsia"/>
        </w:rPr>
        <w:t>①</w:t>
      </w:r>
      <w:r>
        <w:rPr>
          <w:rFonts w:ascii="Times New Roman" w:eastAsia="宋体" w:hAnsi="宋体"/>
        </w:rPr>
        <w:t>固态二氧化碳叫做</w:t>
      </w:r>
      <w:r>
        <w:rPr>
          <w:rFonts w:ascii="Times New Roman" w:eastAsia="宋体" w:hAnsi="Times New Roman" w:cs="Times New Roman"/>
        </w:rPr>
        <w:t>“</w:t>
      </w:r>
      <w:r>
        <w:rPr>
          <w:rFonts w:ascii="Times New Roman" w:eastAsia="宋体" w:hAnsi="宋体"/>
        </w:rPr>
        <w:t>干冰</w:t>
      </w:r>
      <w:r>
        <w:rPr>
          <w:rFonts w:ascii="Times New Roman" w:eastAsia="宋体" w:hAnsi="Times New Roman" w:cs="Times New Roman"/>
        </w:rPr>
        <w:t>”</w:t>
      </w:r>
      <w:r>
        <w:rPr>
          <w:rFonts w:ascii="Times New Roman" w:eastAsia="宋体" w:hAnsi="宋体"/>
        </w:rPr>
        <w:t>;</w:t>
      </w:r>
      <w:r>
        <w:rPr>
          <w:rFonts w:ascii="宋体" w:eastAsia="宋体" w:hAnsi="宋体" w:cs="宋体" w:hint="eastAsia"/>
        </w:rPr>
        <w:t>②</w:t>
      </w:r>
      <w:r>
        <w:rPr>
          <w:rFonts w:ascii="Times New Roman" w:eastAsia="宋体" w:hAnsi="Times New Roman" w:cs="Times New Roman"/>
        </w:rPr>
        <w:t>“</w:t>
      </w:r>
      <w:r>
        <w:rPr>
          <w:rFonts w:ascii="Times New Roman" w:eastAsia="宋体" w:hAnsi="宋体"/>
        </w:rPr>
        <w:t>干冰</w:t>
      </w:r>
      <w:r>
        <w:rPr>
          <w:rFonts w:ascii="Times New Roman" w:eastAsia="宋体" w:hAnsi="Times New Roman" w:cs="Times New Roman"/>
        </w:rPr>
        <w:t>”</w:t>
      </w:r>
      <w:r>
        <w:rPr>
          <w:rFonts w:ascii="Times New Roman" w:eastAsia="宋体" w:hAnsi="宋体"/>
        </w:rPr>
        <w:t>升华吸热</w:t>
      </w:r>
      <w:r>
        <w:rPr>
          <w:rFonts w:ascii="Times New Roman" w:eastAsia="宋体" w:hAnsi="宋体"/>
        </w:rPr>
        <w:t>,</w:t>
      </w:r>
      <w:r>
        <w:rPr>
          <w:rFonts w:ascii="Times New Roman" w:eastAsia="宋体" w:hAnsi="宋体"/>
        </w:rPr>
        <w:t>可用作制冷剂</w:t>
      </w:r>
      <w:r>
        <w:rPr>
          <w:rFonts w:ascii="Times New Roman" w:eastAsia="宋体" w:hAnsi="宋体"/>
        </w:rPr>
        <w:t>,</w:t>
      </w:r>
      <w:r>
        <w:rPr>
          <w:rFonts w:ascii="Times New Roman" w:eastAsia="宋体" w:hAnsi="宋体"/>
        </w:rPr>
        <w:t>并可用于人工降雨。</w:t>
      </w:r>
    </w:p>
    <w:p w:rsidR="00BF2DD8" w:rsidRDefault="0077146D" w:rsidP="00E12C2C">
      <w:pPr>
        <w:tabs>
          <w:tab w:val="left" w:pos="1871"/>
          <w:tab w:val="left" w:pos="3407"/>
          <w:tab w:val="left" w:pos="4949"/>
          <w:tab w:val="left" w:pos="6599"/>
        </w:tabs>
        <w:ind w:firstLineChars="200" w:firstLine="422"/>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eastAsia="方正宋黑_GBK"/>
        </w:rPr>
        <w:t>二氧化碳对生活和环境的影响</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提出问题</w:t>
      </w:r>
      <w:r>
        <w:rPr>
          <w:rFonts w:ascii="Times New Roman" w:eastAsia="宋体" w:hAnsi="宋体"/>
        </w:rPr>
        <w:t>]</w:t>
      </w:r>
      <w:r>
        <w:rPr>
          <w:rFonts w:ascii="Times New Roman" w:eastAsia="宋体" w:hAnsi="宋体"/>
        </w:rPr>
        <w:t>二氧化碳有广泛的用途</w:t>
      </w:r>
      <w:r>
        <w:rPr>
          <w:rFonts w:ascii="Times New Roman" w:eastAsia="宋体" w:hAnsi="宋体"/>
        </w:rPr>
        <w:t>,</w:t>
      </w:r>
      <w:r>
        <w:rPr>
          <w:rFonts w:ascii="Times New Roman" w:eastAsia="宋体" w:hAnsi="宋体"/>
        </w:rPr>
        <w:t>请根据所学二氧化碳的性质总结其相关用途。</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Times New Roman" w:eastAsia="宋体" w:hAnsi="宋体"/>
        </w:rPr>
        <w:t>二氧化碳的用途</w:t>
      </w:r>
      <w:r>
        <w:rPr>
          <w:rFonts w:ascii="Times New Roman" w:eastAsia="宋体" w:hAnsi="宋体"/>
        </w:rPr>
        <w:t>:</w:t>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941955" cy="1180465"/>
            <wp:effectExtent l="0" t="0" r="10795" b="635"/>
            <wp:docPr id="156" name="18ZKHG29.EPS" descr="id:21474886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18ZKHG29.EPS" descr="id:2147488625;FounderCES"/>
                    <pic:cNvPicPr>
                      <a:picLocks noChangeAspect="1"/>
                    </pic:cNvPicPr>
                  </pic:nvPicPr>
                  <pic:blipFill>
                    <a:blip r:embed="rId10" cstate="print"/>
                    <a:stretch>
                      <a:fillRect/>
                    </a:stretch>
                  </pic:blipFill>
                  <pic:spPr>
                    <a:xfrm>
                      <a:off x="0" y="0"/>
                      <a:ext cx="2941955" cy="1180465"/>
                    </a:xfrm>
                    <a:prstGeom prst="rect">
                      <a:avLst/>
                    </a:prstGeom>
                  </pic:spPr>
                </pic:pic>
              </a:graphicData>
            </a:graphic>
          </wp:inline>
        </w:drawing>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投影展示</w:t>
      </w:r>
      <w:r>
        <w:rPr>
          <w:rFonts w:ascii="Times New Roman" w:eastAsia="宋体" w:hAnsi="宋体"/>
        </w:rPr>
        <w:t>]</w:t>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760855" cy="1436370"/>
            <wp:effectExtent l="0" t="0" r="10795" b="11430"/>
            <wp:docPr id="157" name="18ZKHS37.EPS" descr="id:21474886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18ZKHS37.EPS" descr="id:2147488632;FounderCES"/>
                    <pic:cNvPicPr>
                      <a:picLocks noChangeAspect="1"/>
                    </pic:cNvPicPr>
                  </pic:nvPicPr>
                  <pic:blipFill>
                    <a:blip r:embed="rId11" cstate="print"/>
                    <a:stretch>
                      <a:fillRect/>
                    </a:stretch>
                  </pic:blipFill>
                  <pic:spPr>
                    <a:xfrm>
                      <a:off x="0" y="0"/>
                      <a:ext cx="1760855" cy="1436370"/>
                    </a:xfrm>
                    <a:prstGeom prst="rect">
                      <a:avLst/>
                    </a:prstGeom>
                  </pic:spPr>
                </pic:pic>
              </a:graphicData>
            </a:graphic>
          </wp:inline>
        </w:drawing>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3056255" cy="1837055"/>
            <wp:effectExtent l="0" t="0" r="10795" b="10795"/>
            <wp:docPr id="158" name="18ZKHS36.EPS" descr="id:21474886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18ZKHS36.EPS" descr="id:2147488639;FounderCES"/>
                    <pic:cNvPicPr>
                      <a:picLocks noChangeAspect="1"/>
                    </pic:cNvPicPr>
                  </pic:nvPicPr>
                  <pic:blipFill>
                    <a:blip r:embed="rId12"/>
                    <a:stretch>
                      <a:fillRect/>
                    </a:stretch>
                  </pic:blipFill>
                  <pic:spPr>
                    <a:xfrm>
                      <a:off x="0" y="0"/>
                      <a:ext cx="3056255" cy="1837055"/>
                    </a:xfrm>
                    <a:prstGeom prst="rect">
                      <a:avLst/>
                    </a:prstGeom>
                  </pic:spPr>
                </pic:pic>
              </a:graphicData>
            </a:graphic>
          </wp:inline>
        </w:drawing>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碳循环使大气中二氧化碳的含量相对稳定。</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宋体" w:hAnsi="宋体"/>
        </w:rPr>
        <w:t>温室效应</w:t>
      </w:r>
      <w:r>
        <w:rPr>
          <w:rFonts w:ascii="Times New Roman" w:eastAsia="宋体" w:hAnsi="宋体"/>
        </w:rPr>
        <w:t>:</w:t>
      </w:r>
      <w:r>
        <w:rPr>
          <w:rFonts w:ascii="Times New Roman" w:eastAsia="宋体" w:hAnsi="宋体"/>
        </w:rPr>
        <w:t>大气中的二氧化碳就像温室的玻璃或塑料薄膜一样</w:t>
      </w:r>
      <w:r>
        <w:rPr>
          <w:rFonts w:ascii="Times New Roman" w:eastAsia="宋体" w:hAnsi="宋体"/>
        </w:rPr>
        <w:t>,</w:t>
      </w:r>
      <w:r>
        <w:rPr>
          <w:rFonts w:ascii="Times New Roman" w:eastAsia="宋体" w:hAnsi="宋体"/>
        </w:rPr>
        <w:t>既能让太阳光透过</w:t>
      </w:r>
      <w:r>
        <w:rPr>
          <w:rFonts w:ascii="Times New Roman" w:eastAsia="宋体" w:hAnsi="宋体"/>
        </w:rPr>
        <w:t>,</w:t>
      </w:r>
      <w:r>
        <w:rPr>
          <w:rFonts w:ascii="Times New Roman" w:eastAsia="宋体" w:hAnsi="宋体"/>
        </w:rPr>
        <w:t>又能使地面吸收的太阳光的热量不易向外散失</w:t>
      </w:r>
      <w:r>
        <w:rPr>
          <w:rFonts w:ascii="Times New Roman" w:eastAsia="宋体" w:hAnsi="宋体"/>
        </w:rPr>
        <w:t>,</w:t>
      </w:r>
      <w:r>
        <w:rPr>
          <w:rFonts w:ascii="Times New Roman" w:eastAsia="宋体" w:hAnsi="宋体"/>
        </w:rPr>
        <w:t>起到了对地球保温的作用的现象。</w:t>
      </w:r>
    </w:p>
    <w:p w:rsidR="00BF2DD8" w:rsidRDefault="0077146D">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w:t>
      </w:r>
      <w:r>
        <w:rPr>
          <w:rFonts w:ascii="Times New Roman" w:eastAsia="宋体" w:hAnsi="宋体"/>
        </w:rPr>
        <w:t>谈谈温室效应对环境的影响及为防止温室效应的进一步增强</w:t>
      </w:r>
      <w:r>
        <w:rPr>
          <w:rFonts w:ascii="Times New Roman" w:eastAsia="宋体" w:hAnsi="宋体"/>
        </w:rPr>
        <w:t>应采取的措施。</w:t>
      </w:r>
    </w:p>
    <w:p w:rsidR="00BF2DD8" w:rsidRDefault="00E12C2C">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hint="eastAsia"/>
          <w:color w:val="FF00FF"/>
        </w:rPr>
        <w:t>板书设计</w:t>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课题</w:t>
      </w:r>
      <w:r>
        <w:rPr>
          <w:rFonts w:ascii="Times New Roman" w:eastAsia="宋体" w:hAnsi="Times New Roman"/>
        </w:rPr>
        <w:t>3</w:t>
      </w:r>
      <w:r>
        <w:rPr>
          <w:rFonts w:ascii="Times New Roman" w:eastAsia="宋体" w:hAnsi="宋体"/>
        </w:rPr>
        <w:t xml:space="preserve">　二氧化碳和一氧化碳</w:t>
      </w:r>
    </w:p>
    <w:p w:rsidR="00BF2DD8" w:rsidRDefault="0077146D">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第</w:t>
      </w:r>
      <w:r>
        <w:rPr>
          <w:rFonts w:ascii="Times New Roman" w:eastAsia="宋体" w:hAnsi="Times New Roman"/>
        </w:rPr>
        <w:t>1</w:t>
      </w:r>
      <w:r>
        <w:rPr>
          <w:rFonts w:ascii="Times New Roman" w:eastAsia="宋体" w:hAnsi="宋体"/>
        </w:rPr>
        <w:t>课时　二氧化碳</w:t>
      </w:r>
    </w:p>
    <w:p w:rsidR="00BF2DD8" w:rsidRDefault="0077146D">
      <w:pPr>
        <w:tabs>
          <w:tab w:val="left" w:pos="1871"/>
          <w:tab w:val="left" w:pos="3407"/>
          <w:tab w:val="left" w:pos="4949"/>
          <w:tab w:val="left" w:pos="6599"/>
        </w:tabs>
        <w:jc w:val="center"/>
        <w:rPr>
          <w:rFonts w:ascii="Times New Roman" w:eastAsia="宋体" w:hAnsi="Times New Roman"/>
        </w:rPr>
      </w:pPr>
      <w:r>
        <w:rPr>
          <w:noProof/>
        </w:rPr>
        <w:drawing>
          <wp:inline distT="0" distB="0" distL="114300" distR="114300">
            <wp:extent cx="2578735" cy="2221865"/>
            <wp:effectExtent l="0" t="0" r="1206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78735" cy="2221865"/>
                    </a:xfrm>
                    <a:prstGeom prst="rect">
                      <a:avLst/>
                    </a:prstGeom>
                    <a:noFill/>
                    <a:ln>
                      <a:noFill/>
                    </a:ln>
                  </pic:spPr>
                </pic:pic>
              </a:graphicData>
            </a:graphic>
          </wp:inline>
        </w:drawing>
      </w:r>
      <w:bookmarkStart w:id="0" w:name="_GoBack"/>
      <w:bookmarkEnd w:id="0"/>
    </w:p>
    <w:p w:rsidR="00BF2DD8" w:rsidRDefault="00E12C2C">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hint="eastAsia"/>
          <w:color w:val="FF00FF"/>
        </w:rPr>
        <w:lastRenderedPageBreak/>
        <w:t>教学反思</w:t>
      </w:r>
    </w:p>
    <w:p w:rsidR="00BF2DD8" w:rsidRDefault="0077146D">
      <w:pPr>
        <w:tabs>
          <w:tab w:val="left" w:pos="1871"/>
          <w:tab w:val="left" w:pos="3407"/>
          <w:tab w:val="left" w:pos="4949"/>
          <w:tab w:val="left" w:pos="6599"/>
        </w:tabs>
        <w:rPr>
          <w:rFonts w:ascii="Times New Roman" w:eastAsia="宋体" w:hAnsi="Times New Roman"/>
        </w:rPr>
      </w:pPr>
      <w:r>
        <w:rPr>
          <w:rFonts w:ascii="Times New Roman" w:eastAsia="宋体" w:hAnsi="宋体"/>
        </w:rPr>
        <w:t>本节课实验较多</w:t>
      </w:r>
      <w:r>
        <w:rPr>
          <w:rFonts w:ascii="Times New Roman" w:eastAsia="宋体" w:hAnsi="宋体"/>
        </w:rPr>
        <w:t>,</w:t>
      </w:r>
      <w:r>
        <w:rPr>
          <w:rFonts w:ascii="Times New Roman" w:eastAsia="宋体" w:hAnsi="宋体"/>
        </w:rPr>
        <w:t>与生活和生产实际联系较为紧密</w:t>
      </w:r>
      <w:r>
        <w:rPr>
          <w:rFonts w:ascii="Times New Roman" w:eastAsia="宋体" w:hAnsi="宋体"/>
        </w:rPr>
        <w:t>,</w:t>
      </w:r>
      <w:r>
        <w:rPr>
          <w:rFonts w:ascii="Times New Roman" w:eastAsia="宋体" w:hAnsi="宋体"/>
        </w:rPr>
        <w:t>内容趣味性较强</w:t>
      </w:r>
      <w:r>
        <w:rPr>
          <w:rFonts w:ascii="Times New Roman" w:eastAsia="宋体" w:hAnsi="宋体"/>
        </w:rPr>
        <w:t>,</w:t>
      </w:r>
      <w:r>
        <w:rPr>
          <w:rFonts w:ascii="Times New Roman" w:eastAsia="宋体" w:hAnsi="宋体"/>
        </w:rPr>
        <w:t>学生能积极主动获取知识</w:t>
      </w:r>
      <w:r>
        <w:rPr>
          <w:rFonts w:ascii="Times New Roman" w:eastAsia="宋体" w:hAnsi="宋体"/>
        </w:rPr>
        <w:t>,</w:t>
      </w:r>
      <w:r>
        <w:rPr>
          <w:rFonts w:ascii="Times New Roman" w:eastAsia="宋体" w:hAnsi="宋体"/>
        </w:rPr>
        <w:t>真正成了主动学习的参与者。通过本节课的学习学生初步了解了温室效应的概念及为防止温室效应增强应采取的一些措施</w:t>
      </w:r>
      <w:r>
        <w:rPr>
          <w:rFonts w:ascii="Times New Roman" w:eastAsia="宋体" w:hAnsi="宋体"/>
        </w:rPr>
        <w:t>,</w:t>
      </w:r>
      <w:r>
        <w:rPr>
          <w:rFonts w:ascii="Times New Roman" w:eastAsia="宋体" w:hAnsi="宋体"/>
        </w:rPr>
        <w:t>树立了关注环境</w:t>
      </w:r>
      <w:r>
        <w:rPr>
          <w:rFonts w:ascii="Times New Roman" w:eastAsia="宋体" w:hAnsi="宋体"/>
        </w:rPr>
        <w:t>,</w:t>
      </w:r>
      <w:r>
        <w:rPr>
          <w:rFonts w:ascii="Times New Roman" w:eastAsia="宋体" w:hAnsi="宋体"/>
        </w:rPr>
        <w:t>热爱自然的意识。</w:t>
      </w:r>
    </w:p>
    <w:p w:rsidR="00BF2DD8" w:rsidRDefault="00BF2DD8"/>
    <w:sectPr w:rsidR="00BF2DD8" w:rsidSect="00BF2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6D" w:rsidRDefault="0077146D" w:rsidP="00E12C2C">
      <w:pPr>
        <w:spacing w:after="0" w:line="240" w:lineRule="auto"/>
      </w:pPr>
      <w:r>
        <w:separator/>
      </w:r>
    </w:p>
  </w:endnote>
  <w:endnote w:type="continuationSeparator" w:id="1">
    <w:p w:rsidR="0077146D" w:rsidRDefault="0077146D" w:rsidP="00E12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00000000" w:usb2="05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宋黑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6D" w:rsidRDefault="0077146D" w:rsidP="00E12C2C">
      <w:pPr>
        <w:spacing w:after="0" w:line="240" w:lineRule="auto"/>
      </w:pPr>
      <w:r>
        <w:separator/>
      </w:r>
    </w:p>
  </w:footnote>
  <w:footnote w:type="continuationSeparator" w:id="1">
    <w:p w:rsidR="0077146D" w:rsidRDefault="0077146D" w:rsidP="00E12C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DD8"/>
    <w:rsid w:val="0077146D"/>
    <w:rsid w:val="00BF2DD8"/>
    <w:rsid w:val="00E12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DD8"/>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2C2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E12C2C"/>
    <w:rPr>
      <w:rFonts w:ascii="NEU-BZ-S92" w:eastAsia="方正书宋_GBK"/>
      <w:color w:val="000000"/>
      <w:sz w:val="18"/>
      <w:szCs w:val="18"/>
    </w:rPr>
  </w:style>
  <w:style w:type="paragraph" w:styleId="a4">
    <w:name w:val="footer"/>
    <w:basedOn w:val="a"/>
    <w:link w:val="Char0"/>
    <w:rsid w:val="00E12C2C"/>
    <w:pPr>
      <w:tabs>
        <w:tab w:val="center" w:pos="4153"/>
        <w:tab w:val="right" w:pos="8306"/>
      </w:tabs>
      <w:snapToGrid w:val="0"/>
      <w:spacing w:line="240" w:lineRule="auto"/>
    </w:pPr>
    <w:rPr>
      <w:sz w:val="18"/>
      <w:szCs w:val="18"/>
    </w:rPr>
  </w:style>
  <w:style w:type="character" w:customStyle="1" w:styleId="Char0">
    <w:name w:val="页脚 Char"/>
    <w:basedOn w:val="a0"/>
    <w:link w:val="a4"/>
    <w:rsid w:val="00E12C2C"/>
    <w:rPr>
      <w:rFonts w:ascii="NEU-BZ-S92" w:eastAsia="方正书宋_GBK"/>
      <w:color w:val="000000"/>
      <w:sz w:val="18"/>
      <w:szCs w:val="18"/>
    </w:rPr>
  </w:style>
  <w:style w:type="paragraph" w:styleId="a5">
    <w:name w:val="Balloon Text"/>
    <w:basedOn w:val="a"/>
    <w:link w:val="Char1"/>
    <w:rsid w:val="00E12C2C"/>
    <w:pPr>
      <w:spacing w:after="0" w:line="240" w:lineRule="auto"/>
    </w:pPr>
    <w:rPr>
      <w:sz w:val="18"/>
      <w:szCs w:val="18"/>
    </w:rPr>
  </w:style>
  <w:style w:type="character" w:customStyle="1" w:styleId="Char1">
    <w:name w:val="批注框文本 Char"/>
    <w:basedOn w:val="a0"/>
    <w:link w:val="a5"/>
    <w:rsid w:val="00E12C2C"/>
    <w:rPr>
      <w:rFonts w:ascii="NEU-BZ-S92" w:eastAsia="方正书宋_GBK"/>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木牍教育</dc:creator>
  <cp:lastModifiedBy>User</cp:lastModifiedBy>
  <cp:revision>2</cp:revision>
  <dcterms:created xsi:type="dcterms:W3CDTF">2019-05-07T06:05:00Z</dcterms:created>
  <dcterms:modified xsi:type="dcterms:W3CDTF">2019-09-28T07:03:00Z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