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1 -->
  <w:body>
    <w:p>
      <w:pPr>
        <w:textAlignment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36pt;height:23pt;margin-top:831pt;margin-left:964pt;mso-position-horizontal-relative:page;mso-position-vertical-relative:top-margin-area;position:absolute;z-index:251658240">
            <v:imagedata r:id="rId6" o:title=""/>
            <o:lock v:ext="edit" aspectratio="t"/>
          </v:shape>
        </w:pict>
      </w:r>
    </w:p>
    <w:p>
      <w:pPr>
        <w:jc w:val="center"/>
        <w:textAlignment w:val="center"/>
      </w:pPr>
      <w:r>
        <w:rPr>
          <w:rFonts w:ascii="Times New Roman" w:eastAsia="Times New Roman" w:hAnsi="Times New Roman" w:cs="Times New Roman"/>
          <w:b/>
          <w:sz w:val="32"/>
        </w:rPr>
        <w:t>2019-2020</w:t>
      </w:r>
      <w:r>
        <w:rPr>
          <w:rFonts w:ascii="宋体" w:eastAsia="宋体" w:hAnsi="宋体" w:cs="宋体"/>
          <w:b/>
          <w:sz w:val="32"/>
        </w:rPr>
        <w:t>学年甘肃省张掖市临泽二中九年级（上）期中化学试卷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宋体" w:eastAsia="宋体" w:hAnsi="宋体" w:cs="宋体" w:hint="eastAsia"/>
          <w:b/>
          <w:bCs/>
          <w:sz w:val="21"/>
        </w:rPr>
        <w:t>一、单选题</w:t>
      </w:r>
      <w:r>
        <w:rPr>
          <w:rFonts w:ascii="黑体" w:eastAsia="黑体" w:hAnsi="黑体" w:cs="黑体"/>
          <w:b w:val="0"/>
          <w:sz w:val="21"/>
        </w:rPr>
        <w:t>（</w:t>
      </w:r>
      <w:r>
        <w:rPr>
          <w:rFonts w:hint="eastAsia"/>
          <w:b/>
          <w:szCs w:val="21"/>
        </w:rPr>
        <w:t>每小题只有1个选项符合题意。共15个小题， 共30分</w:t>
      </w:r>
      <w:r>
        <w:rPr>
          <w:rFonts w:ascii="黑体" w:eastAsia="黑体" w:hAnsi="黑体" w:cs="黑体"/>
          <w:b w:val="0"/>
          <w:sz w:val="21"/>
        </w:rPr>
        <w:t>）</w:t>
      </w:r>
    </w:p>
    <w:p>
      <w:pPr>
        <w:numPr>
          <w:ilvl w:val="0"/>
          <w:numId w:val="1"/>
        </w:numPr>
        <w:jc w:val="left"/>
        <w:textAlignment w:val="center"/>
      </w:pPr>
      <w:bookmarkStart w:id="0" w:name="topic c2f52b39-b01d-474f-8730-27d5ca2295"/>
      <w:r>
        <w:rPr>
          <w:rFonts w:ascii="宋体" w:eastAsia="宋体" w:hAnsi="宋体" w:cs="宋体"/>
          <w:kern w:val="0"/>
          <w:szCs w:val="21"/>
        </w:rPr>
        <w:t>下列中华典故中发生了化学变化的是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0"/>
    </w:p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司马光砸缸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铁杵磨成针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凿壁偷光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火烧赤壁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1" w:name="topic 6c4177f9-f55f-43dd-8fd7-239fa572f7"/>
      <w:r>
        <w:rPr>
          <w:rFonts w:ascii="宋体" w:eastAsia="宋体" w:hAnsi="宋体" w:cs="宋体"/>
          <w:kern w:val="0"/>
          <w:szCs w:val="21"/>
        </w:rPr>
        <w:t>“生命因我而充满活力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烟花因我而绚丽多彩。”其中的“我”是指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1"/>
    </w:p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氧气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氮气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氢气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二氧化碳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2" w:name="topic 4c3c72cb-b6a7-41e4-8fa9-09bc976d1e"/>
      <w:r>
        <w:rPr>
          <w:rFonts w:ascii="宋体" w:eastAsia="宋体" w:hAnsi="宋体" w:cs="宋体"/>
          <w:kern w:val="0"/>
          <w:szCs w:val="21"/>
        </w:rPr>
        <w:t>某矿泉水标签上印有的主要矿物质成分及含量如下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单位：</w:t>
      </w:r>
      <m:oMath>
        <m:r>
          <m:rPr>
            <m:sty m:val="p"/>
          </m:rPr>
          <m:t>mg/L)</m:t>
        </m:r>
      </m:oMath>
      <w:r>
        <w:rPr>
          <w:rFonts w:ascii="宋体" w:eastAsia="宋体" w:hAnsi="宋体" w:cs="宋体"/>
          <w:kern w:val="0"/>
          <w:szCs w:val="21"/>
        </w:rPr>
        <w:t>：</w:t>
      </w:r>
      <m:oMath>
        <m:r>
          <m:rPr>
            <m:sty m:val="p"/>
          </m:rPr>
          <m:t>Ca～20</m:t>
        </m:r>
      </m:oMath>
      <w:r>
        <w:rPr>
          <w:rFonts w:ascii="宋体" w:eastAsia="宋体" w:hAnsi="宋体" w:cs="宋体"/>
          <w:kern w:val="0"/>
          <w:szCs w:val="21"/>
        </w:rPr>
        <w:t>、</w:t>
      </w:r>
      <m:oMath>
        <m:r>
          <m:rPr>
            <m:sty m:val="p"/>
          </m:rPr>
          <m:t>K～3</m:t>
        </m:r>
      </m:oMath>
      <w:r>
        <w:rPr>
          <w:rFonts w:ascii="宋体" w:eastAsia="宋体" w:hAnsi="宋体" w:cs="宋体"/>
          <w:kern w:val="0"/>
          <w:szCs w:val="21"/>
        </w:rPr>
        <w:t>、</w:t>
      </w:r>
      <m:oMath>
        <m:r>
          <m:rPr>
            <m:sty m:val="p"/>
          </m:rPr>
          <m:t>Zn～0.06</m:t>
        </m:r>
      </m:oMath>
      <w:r>
        <w:rPr>
          <w:rFonts w:ascii="宋体" w:eastAsia="宋体" w:hAnsi="宋体" w:cs="宋体"/>
          <w:kern w:val="0"/>
          <w:szCs w:val="21"/>
        </w:rPr>
        <w:t>、</w:t>
      </w:r>
      <m:oMath>
        <m:r>
          <m:rPr>
            <m:sty m:val="p"/>
          </m:rPr>
          <m:t>F～0.02</m:t>
        </m:r>
      </m:oMath>
      <w:r>
        <w:rPr>
          <w:rFonts w:ascii="宋体" w:eastAsia="宋体" w:hAnsi="宋体" w:cs="宋体"/>
          <w:kern w:val="0"/>
          <w:szCs w:val="21"/>
        </w:rPr>
        <w:t>等</w:t>
      </w:r>
      <m:oMath>
        <m:r>
          <m:rPr>
            <m:sty m:val="p"/>
          </m:rPr>
          <m:t>.</m:t>
        </m:r>
      </m:oMath>
      <w:r>
        <w:rPr>
          <w:rFonts w:ascii="宋体" w:eastAsia="宋体" w:hAnsi="宋体" w:cs="宋体"/>
          <w:kern w:val="0"/>
          <w:szCs w:val="21"/>
        </w:rPr>
        <w:t>这里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Ca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K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Zn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eastAsia="宋体" w:hAnsi="宋体" w:cs="宋体"/>
          <w:kern w:val="0"/>
          <w:szCs w:val="21"/>
        </w:rPr>
        <w:t>是指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2"/>
    </w:p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元素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离子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原子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单质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3" w:name="topic bb37cf55-b4b3-4dd4-8c99-596edf3bf5"/>
      <w:r>
        <w:rPr>
          <w:rFonts w:ascii="宋体" w:eastAsia="宋体" w:hAnsi="宋体" w:cs="宋体"/>
          <w:kern w:val="0"/>
          <w:szCs w:val="21"/>
        </w:rPr>
        <w:t>物质的下列性质中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属于化学性质的是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3"/>
    </w:p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可燃性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气味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颜色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挥发性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4" w:name="topic c0752d4e-dd34-40b7-9ee7-60e38d155b"/>
      <w:r>
        <w:rPr>
          <w:rFonts w:ascii="宋体" w:eastAsia="宋体" w:hAnsi="宋体" w:cs="宋体"/>
          <w:kern w:val="0"/>
          <w:szCs w:val="21"/>
        </w:rPr>
        <w:t>下列实验操作中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4"/>
    </w:p>
    <w:p>
      <w:pPr>
        <w:numPr>
          <w:ilvl w:val="0"/>
          <w:numId w:val="0"/>
        </w:numPr>
        <w:tabs>
          <w:tab w:val="left" w:pos="420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26" type="#_x0000_t75" style="width:41.85pt;height:42.75pt" coordsize="21600,21600" o:preferrelative="t" filled="f" stroked="f">
            <v:imagedata r:id="rId7" o:title=""/>
            <o:lock v:ext="edit" aspectratio="t"/>
            <w10:anchorlock/>
          </v:shape>
        </w:pic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27" type="#_x0000_t75" style="width:35.7pt;height:46.25pt" coordsize="21600,21600" o:preferrelative="t" filled="f" stroked="f">
            <v:imagedata r:id="rId8" o:title=""/>
            <o:lock v:ext="edit" aspectratio="t"/>
            <w10:anchorlock/>
          </v:shape>
        </w:pic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28" type="#_x0000_t75" style="width:34.65pt;height:57.3pt" coordsize="21600,21600" o:preferrelative="t" filled="f" stroked="f">
            <v:imagedata r:id="rId9" o:title=""/>
            <o:lock v:ext="edit" aspectratio="t"/>
            <w10:anchorlock/>
          </v:shape>
        </w:pic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29" type="#_x0000_t75" style="width:59.1pt;height:47.2pt" coordsize="21600,21600" o:preferrelative="t" filled="f" stroked="f">
            <v:imagedata r:id="rId10" o:title=""/>
            <o:lock v:ext="edit" aspectratio="t"/>
            <w10:anchorlock/>
          </v:shape>
        </w:pic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5" w:name="topic 5c409ccd-479c-418c-8f94-be418744f3"/>
      <w:r>
        <w:rPr>
          <w:rFonts w:ascii="宋体" w:eastAsia="宋体" w:hAnsi="宋体" w:cs="宋体"/>
          <w:kern w:val="0"/>
          <w:szCs w:val="21"/>
        </w:rPr>
        <w:t>决定元素种类的是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5"/>
    </w:p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电子数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质子数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中子数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最外层电子数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6" w:name="topic e99f5ed9-0999-4b7d-9b8b-7f0172b815"/>
      <w:r>
        <w:rPr>
          <w:rFonts w:ascii="宋体" w:eastAsia="宋体" w:hAnsi="宋体" w:cs="宋体"/>
          <w:kern w:val="0"/>
          <w:szCs w:val="21"/>
        </w:rPr>
        <w:t>下列有关防火、防爆的安全知识说法正确的是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6"/>
    </w:p>
    <w:p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汽车油箱着火应该用泡沫灭火器灭火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晚上在家中闻到有天然气泄露的怪味时应立即开灯检查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棉纱厂要将堆积的棉纱经常翻动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目的是防止棉纱缓慢氧化引发自燃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蜂窝煤煤粉加工车间应紧闭门窗并少开通风设备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防止粉尘泄露污染空气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7" w:name="topic f3863851-3ed0-4eef-96fc-37be9643c2"/>
      <w:r>
        <w:rPr>
          <w:rFonts w:ascii="宋体" w:eastAsia="宋体" w:hAnsi="宋体" w:cs="宋体"/>
          <w:kern w:val="0"/>
          <w:szCs w:val="21"/>
        </w:rPr>
        <w:t>生活中常见的下列变化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不属于缓慢氧化的是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7"/>
    </w:p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钢铁生锈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汽油燃烧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食物腐败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葡萄酿酒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8" w:name="topic f860c14f-136a-4250-b69e-a386598a8e"/>
      <w:r>
        <w:rPr>
          <w:rFonts w:ascii="宋体" w:eastAsia="宋体" w:hAnsi="宋体" w:cs="宋体"/>
          <w:kern w:val="0"/>
          <w:szCs w:val="21"/>
        </w:rPr>
        <w:t>保持二氧化碳化学性质的最小粒子是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8"/>
    </w:p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碳原子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氧原子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氧分子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二氧化碳分子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9" w:name="topic 392f9349-d2f9-4760-b442-c6b9170b4c"/>
      <w:r>
        <w:rPr>
          <w:rFonts w:ascii="宋体" w:eastAsia="宋体" w:hAnsi="宋体" w:cs="宋体"/>
          <w:kern w:val="0"/>
          <w:szCs w:val="21"/>
        </w:rPr>
        <w:t>下列各仪器中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不能用来给物质加热的是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9"/>
    </w:p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试管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烧杯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量筒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燃烧匙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10" w:name="topic ccb938e7-be57-4872-b1f6-2c6aaa1ced"/>
      <w:r>
        <w:rPr>
          <w:rFonts w:ascii="宋体" w:eastAsia="宋体" w:hAnsi="宋体" w:cs="宋体"/>
          <w:kern w:val="0"/>
          <w:szCs w:val="21"/>
        </w:rPr>
        <w:t>从分子的角度分析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下列解释错误的是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10"/>
    </w:p>
    <w:p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空气是混合物</w:t>
      </w:r>
      <w:r>
        <w:rPr>
          <w:rFonts w:ascii="Times New Roman" w:eastAsia="Times New Roman" w:hAnsi="Times New Roman" w:cs="Times New Roman"/>
          <w:kern w:val="0"/>
          <w:szCs w:val="21"/>
        </w:rPr>
        <w:t>--</w:t>
      </w:r>
      <w:r>
        <w:rPr>
          <w:rFonts w:ascii="宋体" w:eastAsia="宋体" w:hAnsi="宋体" w:cs="宋体"/>
          <w:kern w:val="0"/>
          <w:szCs w:val="21"/>
        </w:rPr>
        <w:t>空气由不同种分子构成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热胀冷缩</w:t>
      </w:r>
      <w:r>
        <w:rPr>
          <w:rFonts w:ascii="Times New Roman" w:eastAsia="Times New Roman" w:hAnsi="Times New Roman" w:cs="Times New Roman"/>
          <w:kern w:val="0"/>
          <w:szCs w:val="21"/>
        </w:rPr>
        <w:t>--</w:t>
      </w:r>
      <w:r>
        <w:rPr>
          <w:rFonts w:ascii="宋体" w:eastAsia="宋体" w:hAnsi="宋体" w:cs="宋体"/>
          <w:kern w:val="0"/>
          <w:szCs w:val="21"/>
        </w:rPr>
        <w:t>分子的大小随温度的改变而改变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湿衣服在阳光下容易晾干</w:t>
      </w:r>
      <w:r>
        <w:rPr>
          <w:rFonts w:ascii="Times New Roman" w:eastAsia="Times New Roman" w:hAnsi="Times New Roman" w:cs="Times New Roman"/>
          <w:kern w:val="0"/>
          <w:szCs w:val="21"/>
        </w:rPr>
        <w:t>--</w:t>
      </w:r>
      <w:r>
        <w:rPr>
          <w:rFonts w:ascii="宋体" w:eastAsia="宋体" w:hAnsi="宋体" w:cs="宋体"/>
          <w:kern w:val="0"/>
          <w:szCs w:val="21"/>
        </w:rPr>
        <w:t>温度升高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分子运动速率加快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电解水生成氢气和氧气</w:t>
      </w:r>
      <w:r>
        <w:rPr>
          <w:rFonts w:ascii="Times New Roman" w:eastAsia="Times New Roman" w:hAnsi="Times New Roman" w:cs="Times New Roman"/>
          <w:kern w:val="0"/>
          <w:szCs w:val="21"/>
        </w:rPr>
        <w:t>--</w:t>
      </w:r>
      <w:r>
        <w:rPr>
          <w:rFonts w:ascii="宋体" w:eastAsia="宋体" w:hAnsi="宋体" w:cs="宋体"/>
          <w:kern w:val="0"/>
          <w:szCs w:val="21"/>
        </w:rPr>
        <w:t>分子可以分成原子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原子再重新组合成新分子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11" w:name="topic 07e77234-8298-42f6-82fc-543385f24d"/>
      <w:r>
        <w:rPr>
          <w:rFonts w:ascii="宋体" w:eastAsia="宋体" w:hAnsi="宋体" w:cs="宋体"/>
          <w:kern w:val="0"/>
          <w:szCs w:val="21"/>
        </w:rPr>
        <w:t>下列物质在空气或氧气中燃烧时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现象描述正确的是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11"/>
    </w:p>
    <w:p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镁条在空气中燃烧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冒出浓烈的黑烟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放出热量</w:t>
      </w:r>
      <m:oMath>
        <m:r>
          <m:rPr>
            <m:sty m:val="p"/>
          </m:rPr>
          <m:t>.</m:t>
        </m:r>
      </m:oMath>
      <w:r>
        <w:rPr>
          <w:rFonts w:ascii="宋体" w:eastAsia="宋体" w:hAnsi="宋体" w:cs="宋体"/>
          <w:kern w:val="0"/>
          <w:szCs w:val="21"/>
        </w:rPr>
        <w:t>生成黑色粉末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铁丝在氧气中剧烈燃烧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火星四溅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放出热量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生成红色粉末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木炭在氧气中燃烧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发出白光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放出热量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产生能使澄清石灰水变浑浊的气体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硫在氧气中燃烧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发出微弱的淡蓝色火焰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放出热量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产生没有气味的气体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12" w:name="topic 85b06be1-a986-4862-90eb-6097c8cdc5"/>
      <w:r>
        <w:rPr>
          <w:rFonts w:ascii="宋体" w:eastAsia="宋体" w:hAnsi="宋体" w:cs="宋体"/>
          <w:kern w:val="0"/>
          <w:szCs w:val="21"/>
        </w:rPr>
        <w:t>环境监测中心在公布城市空气质量报告时不需要公布的项目是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12"/>
    </w:p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可吸入颗粒物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二氧化硫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氮氧化物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二氧化碳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13" w:name="topic 88cd0c77-ebaf-4dfb-ad39-9c5b65dee4"/>
      <w:r>
        <w:rPr>
          <w:rFonts w:ascii="宋体" w:eastAsia="宋体" w:hAnsi="宋体" w:cs="宋体"/>
          <w:kern w:val="0"/>
          <w:szCs w:val="21"/>
        </w:rPr>
        <w:t>最近科学家制造出原子序数为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112</w:t>
      </w:r>
      <w:r>
        <w:rPr>
          <w:rFonts w:ascii="宋体" w:eastAsia="宋体" w:hAnsi="宋体" w:cs="宋体"/>
          <w:kern w:val="0"/>
          <w:szCs w:val="21"/>
        </w:rPr>
        <w:t>号的新元素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其相对原子质量为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277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下列有关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112</w:t>
      </w:r>
      <w:r>
        <w:rPr>
          <w:rFonts w:ascii="宋体" w:eastAsia="宋体" w:hAnsi="宋体" w:cs="宋体"/>
          <w:kern w:val="0"/>
          <w:szCs w:val="21"/>
        </w:rPr>
        <w:t>号元素的说法正确的是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13"/>
    </w:p>
    <w:p>
      <w:pPr>
        <w:numPr>
          <w:ilvl w:val="0"/>
          <w:numId w:val="0"/>
        </w:numPr>
        <w:tabs>
          <w:tab w:val="left" w:pos="420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该元素原子的中子数为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112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该元素原子的质子数为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165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该元素原子的核外电子数为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112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该元素原子的核电荷数为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277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14" w:name="topic ca743dab-109b-4212-b18e-154371b751"/>
      <w:r>
        <w:rPr>
          <w:rFonts w:ascii="宋体" w:eastAsia="宋体" w:hAnsi="宋体" w:cs="宋体"/>
          <w:kern w:val="0"/>
          <w:szCs w:val="21"/>
        </w:rPr>
        <w:t>下列有关二氧化碳</w:t>
      </w:r>
      <m:oMath>
        <m:r>
          <m:rPr>
            <m:sty m:val="p"/>
          </m:rPr>
          <m:t>(C</m:t>
        </m:r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2</m:t>
            </m:r>
          </m:sub>
        </m:sSub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组成说法中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14"/>
    </w:p>
    <w:p>
      <w:pPr>
        <w:numPr>
          <w:ilvl w:val="0"/>
          <w:numId w:val="0"/>
        </w:numPr>
        <w:tabs>
          <w:tab w:val="left" w:pos="420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由碳和氧气组成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由碳元素和氧元素组成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由一个碳原子和一个氧分子构成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由一个碳原子和两个氧原子构成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宋体" w:eastAsia="宋体" w:hAnsi="宋体" w:cs="宋体" w:hint="eastAsia"/>
          <w:b/>
          <w:bCs/>
          <w:sz w:val="21"/>
        </w:rPr>
        <w:t>二</w:t>
      </w:r>
      <w:r>
        <w:rPr>
          <w:rFonts w:ascii="黑体" w:eastAsia="黑体" w:hAnsi="黑体" w:cs="黑体"/>
          <w:b w:val="0"/>
          <w:sz w:val="21"/>
        </w:rPr>
        <w:t>、</w:t>
      </w:r>
      <w:r>
        <w:rPr>
          <w:rFonts w:hint="eastAsia"/>
          <w:b/>
          <w:szCs w:val="21"/>
        </w:rPr>
        <w:t>填空题：（每空1分，共25分）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15" w:name="topic d7f11979-d4e0-4b70-acb6-ce82bb7cbc"/>
      <w:r>
        <w:rPr>
          <w:rFonts w:ascii="宋体" w:eastAsia="宋体" w:hAnsi="宋体" w:cs="宋体"/>
          <w:kern w:val="0"/>
          <w:szCs w:val="21"/>
        </w:rPr>
        <w:t>请用正确的化学用语填空：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(1)2</m:t>
        </m:r>
      </m:oMath>
      <w:r>
        <w:rPr>
          <w:rFonts w:ascii="宋体" w:eastAsia="宋体" w:hAnsi="宋体" w:cs="宋体"/>
          <w:kern w:val="0"/>
          <w:szCs w:val="21"/>
        </w:rPr>
        <w:t>个钾原子</w:t>
      </w:r>
      <w:r>
        <w:rPr>
          <w:rFonts w:ascii="Times New Roman" w:eastAsia="Times New Roman" w:hAnsi="Times New Roman" w:cs="Times New Roman"/>
          <w:kern w:val="0"/>
          <w:szCs w:val="21"/>
        </w:rPr>
        <w:t>______ </w:t>
      </w:r>
      <m:oMath>
        <m:r>
          <m:rPr>
            <m:sty m:val="p"/>
          </m:rPr>
          <m:t>(2)</m:t>
        </m:r>
      </m:oMath>
      <w:r>
        <w:rPr>
          <w:rFonts w:ascii="宋体" w:eastAsia="宋体" w:hAnsi="宋体" w:cs="宋体"/>
          <w:kern w:val="0"/>
          <w:szCs w:val="21"/>
        </w:rPr>
        <w:t>硫酸根离子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m:rPr>
            <m:sty m:val="p"/>
          </m:rPr>
          <m:t>(3)2</m:t>
        </m:r>
      </m:oMath>
      <w:r>
        <w:rPr>
          <w:rFonts w:ascii="宋体" w:eastAsia="宋体" w:hAnsi="宋体" w:cs="宋体"/>
          <w:kern w:val="0"/>
          <w:szCs w:val="21"/>
        </w:rPr>
        <w:t>个氮分子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m:oMath>
        <m:r>
          <m:rPr>
            <m:sty m:val="p"/>
          </m:rPr>
          <m:t>(4)</m:t>
        </m:r>
      </m:oMath>
      <w:r>
        <w:rPr>
          <w:rFonts w:ascii="宋体" w:eastAsia="宋体" w:hAnsi="宋体" w:cs="宋体"/>
          <w:kern w:val="0"/>
          <w:szCs w:val="21"/>
        </w:rPr>
        <w:t>氧化铜中铜元素的化合价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m:rPr>
            <m:sty m:val="p"/>
          </m:rPr>
          <m:t>(5)</m:t>
        </m:r>
      </m:oMath>
      <w:r>
        <w:rPr>
          <w:rFonts w:ascii="宋体" w:eastAsia="宋体" w:hAnsi="宋体" w:cs="宋体"/>
          <w:kern w:val="0"/>
          <w:szCs w:val="21"/>
        </w:rPr>
        <w:t>氢氧化钠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bookmarkEnd w:id="15"/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16" w:name="topic 091d2623-57b4-4a6e-abbc-658203872f"/>
      <w:r>
        <w:rPr>
          <w:rFonts w:ascii="宋体" w:eastAsia="宋体" w:hAnsi="宋体" w:cs="宋体"/>
          <w:kern w:val="0"/>
          <w:szCs w:val="21"/>
        </w:rPr>
        <w:t>图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是两种元素在元素周期表中的信息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图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是氯原子的原子结构示意图．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0" type="#_x0000_t75" style="width:156.75pt;height:51.15pt" coordsize="21600,21600" o:preferrelative="t" filled="f" stroked="f">
            <v:imagedata r:id="rId11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m:oMath>
        <m:r>
          <m:rPr>
            <m:sty m:val="p"/>
          </m:rPr>
          <m:t>(1)</m:t>
        </m:r>
      </m:oMath>
      <w:r>
        <w:rPr>
          <w:rFonts w:ascii="宋体" w:eastAsia="宋体" w:hAnsi="宋体" w:cs="宋体"/>
          <w:kern w:val="0"/>
          <w:szCs w:val="21"/>
        </w:rPr>
        <w:t>图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方框中氯原子的相对原子质量是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．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(2)</m:t>
        </m:r>
      </m:oMath>
      <w:r>
        <w:rPr>
          <w:rFonts w:ascii="宋体" w:eastAsia="宋体" w:hAnsi="宋体" w:cs="宋体"/>
          <w:kern w:val="0"/>
          <w:szCs w:val="21"/>
        </w:rPr>
        <w:t>钠原子的最外层电子数为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．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(3)</m:t>
        </m:r>
      </m:oMath>
      <w:r>
        <w:rPr>
          <w:rFonts w:ascii="宋体" w:eastAsia="宋体" w:hAnsi="宋体" w:cs="宋体"/>
          <w:kern w:val="0"/>
          <w:szCs w:val="21"/>
        </w:rPr>
        <w:t>图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横线上的数字是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．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(4)</m:t>
        </m:r>
      </m:oMath>
      <w:r>
        <w:rPr>
          <w:rFonts w:ascii="宋体" w:eastAsia="宋体" w:hAnsi="宋体" w:cs="宋体"/>
          <w:kern w:val="0"/>
          <w:szCs w:val="21"/>
        </w:rPr>
        <w:t>下列说法中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图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不能直接获得的信息是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．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①</m:t>
        </m:r>
      </m:oMath>
      <w:r>
        <w:rPr>
          <w:rFonts w:ascii="宋体" w:eastAsia="宋体" w:hAnsi="宋体" w:cs="宋体"/>
          <w:kern w:val="0"/>
          <w:szCs w:val="21"/>
        </w:rPr>
        <w:t>核电荷数</w:t>
      </w:r>
      <w:r>
        <w:rPr>
          <w:rFonts w:ascii="Times New Roman" w:eastAsia="Times New Roman" w:hAnsi="Times New Roman" w:cs="Times New Roman"/>
          <w:kern w:val="0"/>
          <w:szCs w:val="21"/>
        </w:rPr>
        <w:t>  </w:t>
      </w:r>
      <m:oMath>
        <m:r>
          <m:rPr>
            <m:sty m:val="p"/>
          </m:rPr>
          <m:t>②</m:t>
        </m:r>
      </m:oMath>
      <w:r>
        <w:rPr>
          <w:rFonts w:ascii="宋体" w:eastAsia="宋体" w:hAnsi="宋体" w:cs="宋体"/>
          <w:kern w:val="0"/>
          <w:szCs w:val="21"/>
        </w:rPr>
        <w:t>相对原子质量</w:t>
      </w:r>
      <w:r>
        <w:rPr>
          <w:rFonts w:ascii="Times New Roman" w:eastAsia="Times New Roman" w:hAnsi="Times New Roman" w:cs="Times New Roman"/>
          <w:kern w:val="0"/>
          <w:szCs w:val="21"/>
        </w:rPr>
        <w:t>  </w:t>
      </w:r>
      <m:oMath>
        <m:r>
          <m:rPr>
            <m:sty m:val="p"/>
          </m:rPr>
          <m:t>③</m:t>
        </m:r>
      </m:oMath>
      <w:r>
        <w:rPr>
          <w:rFonts w:ascii="宋体" w:eastAsia="宋体" w:hAnsi="宋体" w:cs="宋体"/>
          <w:kern w:val="0"/>
          <w:szCs w:val="21"/>
        </w:rPr>
        <w:t>电子层数</w:t>
      </w:r>
      <w:r>
        <w:rPr>
          <w:rFonts w:ascii="Times New Roman" w:eastAsia="Times New Roman" w:hAnsi="Times New Roman" w:cs="Times New Roman"/>
          <w:kern w:val="0"/>
          <w:szCs w:val="21"/>
        </w:rPr>
        <w:t>   </w:t>
      </w:r>
      <m:oMath>
        <m:r>
          <m:rPr>
            <m:sty m:val="p"/>
          </m:rPr>
          <m:t>④</m:t>
        </m:r>
      </m:oMath>
      <w:r>
        <w:rPr>
          <w:rFonts w:ascii="宋体" w:eastAsia="宋体" w:hAnsi="宋体" w:cs="宋体"/>
          <w:kern w:val="0"/>
          <w:szCs w:val="21"/>
        </w:rPr>
        <w:t>中子数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(5)</m:t>
        </m:r>
      </m:oMath>
      <w:r>
        <w:rPr>
          <w:rFonts w:ascii="宋体" w:eastAsia="宋体" w:hAnsi="宋体" w:cs="宋体"/>
          <w:kern w:val="0"/>
          <w:szCs w:val="21"/>
        </w:rPr>
        <w:t>中国“神州七号”飞船载人航天取得成功</w:t>
      </w:r>
      <m:oMath>
        <m:r>
          <m:rPr>
            <m:sty m:val="p"/>
          </m:rPr>
          <m:t>.</m:t>
        </m:r>
      </m:oMath>
      <w:r>
        <w:rPr>
          <w:rFonts w:ascii="宋体" w:eastAsia="宋体" w:hAnsi="宋体" w:cs="宋体"/>
          <w:kern w:val="0"/>
          <w:szCs w:val="21"/>
        </w:rPr>
        <w:t>偏二甲肼是火箭推进器的常用燃料</w:t>
      </w:r>
      <m:oMath>
        <m:r>
          <m:rPr>
            <m:sty m:val="p"/>
          </m:rPr>
          <m:t>.</m:t>
        </m:r>
      </m:oMath>
      <w:r>
        <w:rPr>
          <w:rFonts w:ascii="宋体" w:eastAsia="宋体" w:hAnsi="宋体" w:cs="宋体"/>
          <w:kern w:val="0"/>
          <w:szCs w:val="21"/>
        </w:rPr>
        <w:t>根据偏二甲肼的化学式</w:t>
      </w:r>
      <m:oMath>
        <m:sSub>
          <m:e>
            <m:r>
              <m:rPr>
                <m:sty m:val="p"/>
              </m:rPr>
              <m:t>C</m:t>
            </m:r>
          </m:e>
          <m:sub>
            <m:r>
              <m:rPr>
                <m:sty m:val="p"/>
              </m:rPr>
              <m:t>2</m:t>
            </m:r>
          </m:sub>
        </m:sSub>
        <m:sSub>
          <m:e>
            <m:r>
              <m:rPr>
                <m:sty m:val="p"/>
              </m:rPr>
              <m:t>H</m:t>
            </m:r>
          </m:e>
          <m:sub>
            <m:r>
              <m:rPr>
                <m:sty m:val="p"/>
              </m:rPr>
              <m:t>6</m:t>
            </m:r>
          </m:sub>
        </m:sSub>
        <m:sSub>
          <m:e>
            <m:r>
              <m:rPr>
                <m:sty m:val="p"/>
              </m:rPr>
              <m:t>N</m:t>
            </m:r>
          </m:e>
          <m:sub>
            <m:r>
              <m:rPr>
                <m:sty m:val="p"/>
              </m:rPr>
              <m:t>2</m:t>
            </m:r>
          </m:sub>
        </m:sSub>
      </m:oMath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请写出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点意义：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．</w:t>
      </w:r>
      <w:bookmarkEnd w:id="16"/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17" w:name="topic 88bb38cd-4920-433e-850f-df3b3b13a5"/>
      <m:oMath>
        <m:r>
          <m:rPr>
            <m:sty m:val="p"/>
          </m:rPr>
          <m:t>(1)</m:t>
        </m:r>
      </m:oMath>
      <w:r>
        <w:rPr>
          <w:rFonts w:ascii="宋体" w:eastAsia="宋体" w:hAnsi="宋体" w:cs="宋体"/>
          <w:kern w:val="0"/>
          <w:szCs w:val="21"/>
        </w:rPr>
        <w:t>金属铁是由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构成的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氯化钠是由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构成的。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(2)</m:t>
        </m:r>
      </m:oMath>
      <w:r>
        <w:rPr>
          <w:rFonts w:ascii="宋体" w:eastAsia="宋体" w:hAnsi="宋体" w:cs="宋体"/>
          <w:kern w:val="0"/>
          <w:szCs w:val="21"/>
        </w:rPr>
        <w:t>大理石</w:t>
      </w:r>
      <m:oMath>
        <m:r>
          <m:rPr>
            <m:sty m:val="p"/>
          </m:rPr>
          <m:t>(CaC</m:t>
        </m:r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3</m:t>
            </m:r>
          </m:sub>
        </m:sSub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中金属元素的名称是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(3)</m:t>
        </m:r>
      </m:oMath>
      <w:r>
        <w:rPr>
          <w:rFonts w:ascii="宋体" w:eastAsia="宋体" w:hAnsi="宋体" w:cs="宋体"/>
          <w:kern w:val="0"/>
          <w:szCs w:val="21"/>
        </w:rPr>
        <w:t>厨房中的加碘盐含有</w:t>
      </w:r>
      <m:oMath>
        <m:r>
          <m:rPr>
            <m:sty m:val="p"/>
          </m:rPr>
          <m:t>KI</m:t>
        </m:r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3</m:t>
            </m:r>
          </m:sub>
        </m:sSub>
      </m:oMath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碘元素的化合价为</w:t>
      </w:r>
      <w:r>
        <w:rPr>
          <w:rFonts w:ascii="Times New Roman" w:eastAsia="Times New Roman" w:hAnsi="Times New Roman" w:cs="Times New Roman"/>
          <w:kern w:val="0"/>
          <w:szCs w:val="21"/>
        </w:rPr>
        <w:t>______,</w:t>
      </w:r>
      <w:r>
        <w:rPr>
          <w:rFonts w:ascii="宋体" w:eastAsia="宋体" w:hAnsi="宋体" w:cs="宋体"/>
          <w:kern w:val="0"/>
          <w:szCs w:val="21"/>
        </w:rPr>
        <w:t>该价态的碘元素形成的氧化物化学式为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(4)</m:t>
        </m:r>
      </m:oMath>
      <w:r>
        <w:rPr>
          <w:rFonts w:ascii="宋体" w:eastAsia="宋体" w:hAnsi="宋体" w:cs="宋体"/>
          <w:kern w:val="0"/>
          <w:szCs w:val="21"/>
        </w:rPr>
        <w:t>炒菜时油锅着火立即用锅盖盖灭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利用的灭火原理是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bookmarkEnd w:id="17"/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18" w:name="topic 5b2adc0b-f097-4780-8683-79a5fd06e3"/>
      <w:r>
        <w:rPr>
          <w:rFonts w:ascii="宋体" w:eastAsia="宋体" w:hAnsi="宋体" w:cs="宋体"/>
          <w:kern w:val="0"/>
          <w:szCs w:val="21"/>
        </w:rPr>
        <w:t>【科普阅读】</w:t>
      </w:r>
    </w:p>
    <w:tbl>
      <w:tblPr>
        <w:tblStyle w:val="edittable"/>
        <w:tblW w:w="0" w:type="auto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one" w:sz="0" w:space="0" w:color="auto"/>
          <w:insideV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58"/>
        <w:gridCol w:w="5478"/>
      </w:tblGrid>
      <w:tr>
        <w:tblPrEx>
          <w:tblW w:w="0" w:type="auto"/>
          <w:tblInd w:w="420" w:type="dxa"/>
          <w:tblBorders>
            <w:top w:val="outset" w:sz="6" w:space="0" w:color="808080"/>
            <w:left w:val="outset" w:sz="6" w:space="0" w:color="808080"/>
            <w:bottom w:val="outset" w:sz="6" w:space="0" w:color="808080"/>
            <w:right w:val="outset" w:sz="6" w:space="0" w:color="808080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8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kern w:val="0"/>
                <w:sz w:val="24"/>
                <w:szCs w:val="24"/>
                <w:u w:val="none"/>
              </w:rPr>
              <w:pict>
                <v:shape id="_x0000_i1031" type="#_x0000_t75" style="width:76.5pt;height:28.55pt" coordsize="21600,21600" o:preferrelative="t" filled="f" stroked="f">
                  <v:imagedata r:id="rId12" o:title=""/>
                  <o:lock v:ext="edit" aspectratio="t"/>
                  <w10:anchorlock/>
                </v:shape>
              </w:pict>
            </w:r>
          </w:p>
        </w:tc>
        <w:tc>
          <w:tcPr>
            <w:tcW w:w="535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m:oMath>
              <m:r>
                <m:rPr>
                  <m:sty m:val="p"/>
                </m:rPr>
                <m:t>①</m:t>
              </m:r>
            </m:oMath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木糖醇是从植物中提取出来的一种天然甜味剂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,</w:t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广泛存在于各种水果、蔬菜、谷类之中</w:t>
            </w:r>
          </w:p>
        </w:tc>
      </w:tr>
      <w:tr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kern w:val="0"/>
                <w:sz w:val="24"/>
                <w:szCs w:val="24"/>
                <w:u w:val="none"/>
              </w:rPr>
              <w:pict>
                <v:shape id="_x0000_i1032" type="#_x0000_t75" style="width:36.45pt;height:27.75pt" coordsize="21600,21600" o:preferrelative="t" filled="f" stroked="f">
                  <v:imagedata r:id="rId13" o:title=""/>
                  <o:lock v:ext="edit" aspectratio="t"/>
                  <w10:anchorlock/>
                </v:shape>
              </w:pic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m:oMath>
              <m:r>
                <m:rPr>
                  <m:sty m:val="p"/>
                </m:rPr>
                <m:t>②</m:t>
              </m:r>
            </m:oMath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木糖醇为白色晶体或结晶性粉末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,</w:t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极易溶于水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,</w:t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溶解时会吸收一定热量</w:t>
            </w:r>
          </w:p>
        </w:tc>
      </w:tr>
      <w:tr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kern w:val="0"/>
                <w:sz w:val="24"/>
                <w:szCs w:val="24"/>
                <w:u w:val="none"/>
              </w:rPr>
              <w:pict>
                <v:shape id="_x0000_i1033" type="#_x0000_t75" style="width:42.45pt;height:28.1pt" coordsize="21600,21600" o:preferrelative="t" filled="f" stroked="f">
                  <v:imagedata r:id="rId14" o:title=""/>
                  <o:lock v:ext="edit" aspectratio="t"/>
                  <w10:anchorlock/>
                </v:shape>
              </w:pic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m:oMath>
              <m:r>
                <m:rPr>
                  <m:sty m:val="p"/>
                </m:rPr>
                <m:t>③</m:t>
              </m:r>
            </m:oMath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木糖醇在一定程度上有助于牙齿的清洁度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,</w:t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但是过度的食用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,</w:t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也有可能带来腹泻等副作用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,</w:t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这一点也不可忽视．</w:t>
            </w:r>
          </w:p>
        </w:tc>
      </w:tr>
      <w:tr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m:oMath>
              <m:sSub>
                <m:e>
                  <m:r>
                    <m:rPr>
                      <m:sty m:val="p"/>
                    </m:rPr>
                    <m:t>C</m:t>
                  </m:r>
                </m:e>
                <m:sub>
                  <m:r>
                    <m:rPr>
                      <m:sty m:val="p"/>
                    </m:rPr>
                    <m:t>5</m:t>
                  </m:r>
                </m:sub>
              </m:sSub>
              <m:sSub>
                <m:e>
                  <m:r>
                    <m:rPr>
                      <m:sty m:val="p"/>
                    </m:rPr>
                    <m:t>H</m:t>
                  </m:r>
                </m:e>
                <m:sub>
                  <m:r>
                    <m:rPr>
                      <m:sty m:val="p"/>
                    </m:rPr>
                    <m:t>12</m:t>
                  </m:r>
                </m:sub>
              </m:sSub>
              <m:sSub>
                <m:e>
                  <m:r>
                    <m:rPr>
                      <m:sty m:val="p"/>
                    </m:rPr>
                    <m:t>O</m:t>
                  </m:r>
                </m:e>
                <m:sub>
                  <m:r>
                    <m:rPr>
                      <m:sty m:val="p"/>
                    </m:rPr>
                    <m:t>5</m:t>
                  </m:r>
                </m:sub>
              </m:sSub>
            </m:oMath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kern w:val="0"/>
                <w:sz w:val="24"/>
                <w:szCs w:val="24"/>
                <w:u w:val="none"/>
              </w:rPr>
              <w:pict>
                <v:shape id="_x0000_i1034" type="#_x0000_t75" style="width:34.35pt;height:44.7pt" coordsize="21600,21600" o:preferrelative="t" filled="f" stroked="f">
                  <v:imagedata r:id="rId15" o:title=""/>
                  <o:lock v:ext="edit" aspectratio="t"/>
                  <w10:anchorlock/>
                </v:shape>
              </w:pic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m:oMath>
              <m:r>
                <m:rPr>
                  <m:sty m:val="p"/>
                </m:rPr>
                <m:t>④</m:t>
              </m:r>
            </m:oMath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木糖醇是一种五碳糖醇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,</w:t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木糖醇的甜度与砂糖相同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,</w:t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但热量却只有砂糖的</w:t>
            </w:r>
            <m:oMath>
              <m:r>
                <m:rPr>
                  <m:sty m:val="p"/>
                </m:rPr>
                <m:t>75%.</m:t>
              </m:r>
            </m:oMath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木糖醇是人体糖类代谢的正常中间体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,</w:t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它的代谢不同于一般糖类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,</w:t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主要与氧气反应生成二氧化碳和水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,</w:t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放出热量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,</w:t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被人利用．</w:t>
            </w:r>
          </w:p>
        </w:tc>
      </w:tr>
    </w:tbl>
    <w:p>
      <w:pPr>
        <w:ind w:left="420"/>
        <w:textAlignment w:val="center"/>
        <w:rPr>
          <w:rFonts w:ascii="宋体" w:eastAsia="宋体" w:hAnsi="宋体" w:cs="宋体"/>
          <w:kern w:val="0"/>
          <w:sz w:val="21"/>
          <w:szCs w:val="21"/>
        </w:rPr>
      </w:pPr>
      <w:r>
        <w:rPr>
          <w:rFonts w:ascii="宋体" w:eastAsia="宋体" w:hAnsi="宋体" w:cs="宋体"/>
          <w:kern w:val="0"/>
          <w:szCs w:val="21"/>
        </w:rPr>
        <w:t>依据文章内容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回答下列问题：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(1)</m:t>
        </m:r>
      </m:oMath>
      <w:r>
        <w:rPr>
          <w:rFonts w:ascii="宋体" w:eastAsia="宋体" w:hAnsi="宋体" w:cs="宋体"/>
          <w:kern w:val="0"/>
          <w:szCs w:val="21"/>
        </w:rPr>
        <w:t>木糖醇的物理性质是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．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(2)</m:t>
        </m:r>
      </m:oMath>
      <w:r>
        <w:rPr>
          <w:rFonts w:ascii="宋体" w:eastAsia="宋体" w:hAnsi="宋体" w:cs="宋体"/>
          <w:kern w:val="0"/>
          <w:szCs w:val="21"/>
        </w:rPr>
        <w:t>木糖醇入口有清凉感觉的原因是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．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(3)</m:t>
        </m:r>
      </m:oMath>
      <w:r>
        <w:rPr>
          <w:rFonts w:ascii="宋体" w:eastAsia="宋体" w:hAnsi="宋体" w:cs="宋体"/>
          <w:kern w:val="0"/>
          <w:szCs w:val="21"/>
        </w:rPr>
        <w:t>木糖醇在人体内发生的反应可以用文字表达式表示为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反应条件略去</w:t>
      </w:r>
      <m:oMath>
        <m:r>
          <m:rPr>
            <m:sty m:val="p"/>
          </m:rPr>
          <m:t>)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．</w:t>
      </w:r>
      <w:bookmarkEnd w:id="18"/>
    </w:p>
    <w:p>
      <w:pPr>
        <w:numPr>
          <w:ilvl w:val="0"/>
          <w:numId w:val="1"/>
        </w:numPr>
        <w:spacing w:before="0" w:after="0"/>
        <w:textAlignment w:val="center"/>
        <w:rPr>
          <w:rFonts w:ascii="宋体" w:eastAsia="宋体" w:hAnsi="宋体" w:cs="宋体"/>
          <w:kern w:val="0"/>
          <w:sz w:val="21"/>
          <w:szCs w:val="21"/>
        </w:rPr>
      </w:pPr>
      <w:bookmarkStart w:id="19" w:name="topic 5a9d294a-4995-45d1-b131-1d7b81749a"/>
      <w:r>
        <w:rPr>
          <w:rFonts w:ascii="宋体" w:eastAsia="宋体" w:hAnsi="宋体" w:cs="宋体"/>
          <w:kern w:val="0"/>
          <w:szCs w:val="21"/>
        </w:rPr>
        <w:t>现有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m:oMath>
        <m:r>
          <m:rPr>
            <m:sty m:val="p"/>
          </m:rPr>
          <m:t>①</m:t>
        </m:r>
      </m:oMath>
      <w:r>
        <w:rPr>
          <w:rFonts w:ascii="宋体" w:eastAsia="宋体" w:hAnsi="宋体" w:cs="宋体"/>
          <w:kern w:val="0"/>
          <w:szCs w:val="21"/>
        </w:rPr>
        <w:t>液态氧</w:t>
      </w:r>
      <w:r>
        <w:rPr>
          <w:rFonts w:ascii="Times New Roman" w:eastAsia="Times New Roman" w:hAnsi="Times New Roman" w:cs="Times New Roman"/>
          <w:kern w:val="0"/>
          <w:szCs w:val="21"/>
        </w:rPr>
        <w:t>  </w:t>
      </w:r>
      <m:oMath>
        <m:r>
          <m:rPr>
            <m:sty m:val="p"/>
          </m:rPr>
          <m:t>②</m:t>
        </m:r>
      </m:oMath>
      <w:r>
        <w:rPr>
          <w:rFonts w:ascii="宋体" w:eastAsia="宋体" w:hAnsi="宋体" w:cs="宋体"/>
          <w:kern w:val="0"/>
          <w:szCs w:val="21"/>
        </w:rPr>
        <w:t>铁</w:t>
      </w:r>
      <w:r>
        <w:rPr>
          <w:rFonts w:ascii="Times New Roman" w:eastAsia="Times New Roman" w:hAnsi="Times New Roman" w:cs="Times New Roman"/>
          <w:kern w:val="0"/>
          <w:szCs w:val="21"/>
        </w:rPr>
        <w:t>  </w:t>
      </w:r>
      <m:oMath>
        <m:r>
          <m:rPr>
            <m:sty m:val="p"/>
          </m:rPr>
          <m:t>③</m:t>
        </m:r>
      </m:oMath>
      <w:r>
        <w:rPr>
          <w:rFonts w:ascii="宋体" w:eastAsia="宋体" w:hAnsi="宋体" w:cs="宋体"/>
          <w:kern w:val="0"/>
          <w:szCs w:val="21"/>
        </w:rPr>
        <w:t>高锰酸钾</w:t>
      </w:r>
      <w:r>
        <w:rPr>
          <w:rFonts w:ascii="Times New Roman" w:eastAsia="Times New Roman" w:hAnsi="Times New Roman" w:cs="Times New Roman"/>
          <w:kern w:val="0"/>
          <w:szCs w:val="21"/>
        </w:rPr>
        <w:t>  </w:t>
      </w:r>
      <m:oMath>
        <m:r>
          <m:rPr>
            <m:sty m:val="p"/>
          </m:rPr>
          <m:t>④</m:t>
        </m:r>
      </m:oMath>
      <w:r>
        <w:rPr>
          <w:rFonts w:ascii="宋体" w:eastAsia="宋体" w:hAnsi="宋体" w:cs="宋体"/>
          <w:kern w:val="0"/>
          <w:szCs w:val="21"/>
        </w:rPr>
        <w:t>空气</w:t>
      </w:r>
      <w:r>
        <w:rPr>
          <w:rFonts w:ascii="Times New Roman" w:eastAsia="Times New Roman" w:hAnsi="Times New Roman" w:cs="Times New Roman"/>
          <w:kern w:val="0"/>
          <w:szCs w:val="21"/>
        </w:rPr>
        <w:t>  </w:t>
      </w:r>
      <m:oMath>
        <m:r>
          <m:rPr>
            <m:sty m:val="p"/>
          </m:rPr>
          <m:t>⑤</m:t>
        </m:r>
      </m:oMath>
      <w:r>
        <w:rPr>
          <w:rFonts w:ascii="宋体" w:eastAsia="宋体" w:hAnsi="宋体" w:cs="宋体"/>
          <w:kern w:val="0"/>
          <w:szCs w:val="21"/>
        </w:rPr>
        <w:t>五氧化二磷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eastAsia="宋体" w:hAnsi="宋体" w:cs="宋体"/>
          <w:kern w:val="0"/>
          <w:szCs w:val="21"/>
        </w:rPr>
        <w:t>五种物质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其中属于混合物的有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填序号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下同</w:t>
      </w:r>
      <m:oMath>
        <m:r>
          <m:rPr>
            <m:sty m:val="p"/>
          </m:rPr>
          <m:t>)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>______,</w:t>
      </w:r>
      <w:r>
        <w:rPr>
          <w:rFonts w:ascii="宋体" w:eastAsia="宋体" w:hAnsi="宋体" w:cs="宋体"/>
          <w:kern w:val="0"/>
          <w:szCs w:val="21"/>
        </w:rPr>
        <w:t>属于纯净物的有</w:t>
      </w:r>
      <w:r>
        <w:rPr>
          <w:rFonts w:ascii="Times New Roman" w:eastAsia="Times New Roman" w:hAnsi="Times New Roman" w:cs="Times New Roman"/>
          <w:kern w:val="0"/>
          <w:szCs w:val="21"/>
        </w:rPr>
        <w:t>______,</w:t>
      </w:r>
      <w:r>
        <w:rPr>
          <w:rFonts w:ascii="宋体" w:eastAsia="宋体" w:hAnsi="宋体" w:cs="宋体"/>
          <w:kern w:val="0"/>
          <w:szCs w:val="21"/>
        </w:rPr>
        <w:t>属于单质的有</w:t>
      </w:r>
      <w:r>
        <w:rPr>
          <w:rFonts w:ascii="Times New Roman" w:eastAsia="Times New Roman" w:hAnsi="Times New Roman" w:cs="Times New Roman"/>
          <w:kern w:val="0"/>
          <w:szCs w:val="21"/>
        </w:rPr>
        <w:t>______,</w:t>
      </w:r>
      <w:r>
        <w:rPr>
          <w:rFonts w:ascii="宋体" w:eastAsia="宋体" w:hAnsi="宋体" w:cs="宋体"/>
          <w:kern w:val="0"/>
          <w:szCs w:val="21"/>
        </w:rPr>
        <w:t>属于化合物的有</w:t>
      </w:r>
      <w:r>
        <w:rPr>
          <w:rFonts w:ascii="Times New Roman" w:eastAsia="Times New Roman" w:hAnsi="Times New Roman" w:cs="Times New Roman"/>
          <w:kern w:val="0"/>
          <w:szCs w:val="21"/>
        </w:rPr>
        <w:t>______,</w:t>
      </w:r>
      <w:r>
        <w:rPr>
          <w:rFonts w:ascii="宋体" w:eastAsia="宋体" w:hAnsi="宋体" w:cs="宋体"/>
          <w:kern w:val="0"/>
          <w:szCs w:val="21"/>
        </w:rPr>
        <w:t>属于氧化物的有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．</w:t>
      </w:r>
      <w:bookmarkEnd w:id="19"/>
    </w:p>
    <w:p>
      <w:pPr>
        <w:numPr>
          <w:ilvl w:val="0"/>
          <w:numId w:val="1"/>
        </w:numPr>
        <w:spacing w:before="0" w:after="0"/>
        <w:jc w:val="left"/>
        <w:textAlignment w:val="center"/>
        <w:rPr>
          <w:rFonts w:ascii="宋体" w:eastAsia="宋体" w:hAnsi="宋体" w:cs="宋体"/>
          <w:kern w:val="0"/>
          <w:sz w:val="21"/>
          <w:szCs w:val="21"/>
        </w:rPr>
      </w:pPr>
      <w:bookmarkStart w:id="20" w:name="topic 20f833da-f34b-4702-9b72-486ede0491"/>
      <w:r>
        <w:rPr>
          <w:rFonts w:ascii="宋体" w:cs="宋体" w:hint="eastAsia"/>
          <w:kern w:val="0"/>
          <w:szCs w:val="21"/>
          <w:lang w:val="en-US" w:eastAsia="zh-CN"/>
        </w:rPr>
        <w:t>下</w:t>
      </w:r>
      <w:r>
        <w:rPr>
          <w:rFonts w:ascii="宋体" w:eastAsia="宋体" w:hAnsi="宋体" w:cs="宋体"/>
          <w:kern w:val="0"/>
          <w:szCs w:val="21"/>
        </w:rPr>
        <w:t>表是元素周期表的部分信息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请回答下列问题：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</w:p>
    <w:tbl>
      <w:tblPr>
        <w:tblStyle w:val="edittable"/>
        <w:tblW w:w="0" w:type="auto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one" w:sz="0" w:space="0" w:color="auto"/>
          <w:insideV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5"/>
        <w:gridCol w:w="1070"/>
        <w:gridCol w:w="386"/>
        <w:gridCol w:w="945"/>
        <w:gridCol w:w="891"/>
        <w:gridCol w:w="804"/>
        <w:gridCol w:w="804"/>
        <w:gridCol w:w="746"/>
        <w:gridCol w:w="945"/>
      </w:tblGrid>
      <w:tr>
        <w:tblPrEx>
          <w:tblW w:w="0" w:type="auto"/>
          <w:tblInd w:w="420" w:type="dxa"/>
          <w:tblBorders>
            <w:top w:val="outset" w:sz="6" w:space="0" w:color="808080"/>
            <w:left w:val="outset" w:sz="6" w:space="0" w:color="808080"/>
            <w:bottom w:val="outset" w:sz="6" w:space="0" w:color="808080"/>
            <w:right w:val="outset" w:sz="6" w:space="0" w:color="808080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3"/>
        </w:trPr>
        <w:tc>
          <w:tcPr>
            <w:tcW w:w="94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 xml:space="preserve">  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H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氢</w:t>
            </w:r>
          </w:p>
        </w:tc>
        <w:tc>
          <w:tcPr>
            <w:tcW w:w="6345" w:type="dxa"/>
            <w:gridSpan w:val="7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 xml:space="preserve">  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He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氦</w:t>
            </w:r>
          </w:p>
        </w:tc>
      </w:tr>
      <w:tr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 xml:space="preserve">  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Li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锂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 xml:space="preserve">  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Be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铍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5B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硼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 xml:space="preserve">  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C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碳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 xml:space="preserve">  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N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氮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 xml:space="preserve">  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O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氧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 xml:space="preserve">  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F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氟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10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 xml:space="preserve">  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Ne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氖</w:t>
            </w:r>
          </w:p>
        </w:tc>
      </w:tr>
      <w:tr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ll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 xml:space="preserve">  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Na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钠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 xml:space="preserve">  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Mg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镁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13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 xml:space="preserve">  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Al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铝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14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 xml:space="preserve">  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Si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硅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15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 xml:space="preserve">  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P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磷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 xml:space="preserve">  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S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硫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17 Cl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氯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18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 xml:space="preserve">  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Ar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氩</w:t>
            </w:r>
          </w:p>
        </w:tc>
      </w:tr>
      <w:tr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19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 xml:space="preserve">  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K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钾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x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 xml:space="preserve">  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Ca</w:t>
            </w:r>
            <w:r>
              <w:rPr>
                <w:rStyle w:val="latexlinear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钙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m:t>…</m:t>
                </m:r>
              </m:oMath>
            </m:oMathPara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m:oMath>
        <m:r>
          <m:rPr>
            <m:sty m:val="p"/>
          </m:rPr>
          <m:t>(1)</m:t>
        </m:r>
      </m:oMath>
      <w:r>
        <w:rPr>
          <w:rFonts w:ascii="宋体" w:eastAsia="宋体" w:hAnsi="宋体" w:cs="宋体"/>
          <w:kern w:val="0"/>
          <w:szCs w:val="21"/>
        </w:rPr>
        <w:t>地壳中含量最多的元素的原子序数是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．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(2)</m:t>
        </m:r>
      </m:oMath>
      <w:r>
        <w:rPr>
          <w:rFonts w:ascii="宋体" w:eastAsia="宋体" w:hAnsi="宋体" w:cs="宋体"/>
          <w:kern w:val="0"/>
          <w:szCs w:val="21"/>
        </w:rPr>
        <w:t>分析上表可发现：每一横行元素从左向右排列所遵循的一条规律是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m:rPr>
            <m:sty m:val="p"/>
          </m:rPr>
          <m:t>.</m:t>
        </m:r>
      </m:oMath>
      <w:r>
        <w:rPr>
          <w:rFonts w:ascii="宋体" w:eastAsia="宋体" w:hAnsi="宋体" w:cs="宋体"/>
          <w:kern w:val="0"/>
          <w:szCs w:val="21"/>
        </w:rPr>
        <w:t>根据此规律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可知图中</w:t>
      </w:r>
      <m:oMath>
        <m:r>
          <m:rPr>
            <m:sty m:val="p"/>
          </m:rPr>
          <m:t>x=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．</w:t>
      </w:r>
    </w:p>
    <w:bookmarkEnd w:id="20"/>
    <w:p>
      <w:pPr>
        <w:numPr>
          <w:ilvl w:val="0"/>
          <w:numId w:val="0"/>
        </w:numPr>
        <w:spacing w:before="0" w:after="0"/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1"/>
        </w:rPr>
        <w:t>三、</w:t>
      </w:r>
      <w:r>
        <w:rPr>
          <w:rFonts w:ascii="宋体" w:eastAsia="宋体" w:hAnsi="宋体" w:cs="宋体" w:hint="eastAsia"/>
          <w:b/>
          <w:bCs/>
          <w:szCs w:val="21"/>
        </w:rPr>
        <w:t>实</w:t>
      </w:r>
      <w:r>
        <w:rPr>
          <w:rFonts w:ascii="宋体" w:hAnsi="宋体" w:cs="宋体"/>
          <w:b/>
          <w:szCs w:val="21"/>
        </w:rPr>
        <w:t>验题：（</w:t>
      </w:r>
      <w:r>
        <w:rPr>
          <w:rFonts w:ascii="宋体" w:hAnsi="宋体" w:cs="宋体" w:hint="eastAsia"/>
          <w:b/>
          <w:szCs w:val="21"/>
        </w:rPr>
        <w:t>每空1分，</w:t>
      </w:r>
      <w:r>
        <w:rPr>
          <w:rFonts w:ascii="宋体" w:hAnsi="宋体" w:cs="宋体"/>
          <w:b/>
          <w:szCs w:val="21"/>
        </w:rPr>
        <w:t>共</w:t>
      </w:r>
      <w:r>
        <w:rPr>
          <w:rFonts w:ascii="宋体" w:hAnsi="宋体" w:cs="宋体" w:hint="eastAsia"/>
          <w:b/>
          <w:szCs w:val="21"/>
        </w:rPr>
        <w:t>15</w:t>
      </w:r>
      <w:r>
        <w:rPr>
          <w:rFonts w:ascii="宋体" w:hAnsi="宋体" w:cs="宋体"/>
          <w:b/>
          <w:szCs w:val="21"/>
        </w:rPr>
        <w:t>分）</w:t>
      </w:r>
    </w:p>
    <w:p>
      <w:pPr>
        <w:numPr>
          <w:ilvl w:val="0"/>
          <w:numId w:val="1"/>
        </w:numPr>
        <w:spacing w:before="0" w:after="0"/>
        <w:textAlignment w:val="center"/>
        <w:rPr>
          <w:rFonts w:ascii="宋体" w:eastAsia="宋体" w:hAnsi="宋体" w:cs="宋体"/>
          <w:kern w:val="0"/>
          <w:szCs w:val="21"/>
        </w:rPr>
      </w:pPr>
      <w:bookmarkStart w:id="21" w:name="topic 9888f6f1-9c9d-4f30-82dd-ac9f7dc75a"/>
      <w:r>
        <w:rPr>
          <w:rFonts w:ascii="宋体" w:eastAsia="宋体" w:hAnsi="宋体" w:cs="宋体"/>
          <w:kern w:val="0"/>
          <w:szCs w:val="21"/>
        </w:rPr>
        <w:t>实验室常用如图装置制取气体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请你根据所学知识回答下列问题。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817495" cy="869950"/>
            <wp:effectExtent l="0" t="0" r="1905" b="13970"/>
            <wp:docPr id="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765601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17495" cy="869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m:oMath>
        <m:r>
          <m:rPr>
            <m:sty m:val="p"/>
          </m:rPr>
          <m:t>(1)</m:t>
        </m:r>
      </m:oMath>
      <w:r>
        <w:rPr>
          <w:rFonts w:ascii="宋体" w:eastAsia="宋体" w:hAnsi="宋体" w:cs="宋体"/>
          <w:kern w:val="0"/>
          <w:szCs w:val="21"/>
        </w:rPr>
        <w:t>写出编号所指仪器的名称：</w:t>
      </w:r>
      <m:oMath>
        <m:r>
          <m:rPr>
            <m:sty m:val="p"/>
          </m:rPr>
          <m:t>①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m:oMath>
        <m:r>
          <m:rPr>
            <m:sty m:val="p"/>
          </m:rPr>
          <m:t>②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(2)</m:t>
        </m:r>
      </m:oMath>
      <w:r>
        <w:rPr>
          <w:rFonts w:ascii="宋体" w:eastAsia="宋体" w:hAnsi="宋体" w:cs="宋体"/>
          <w:kern w:val="0"/>
          <w:szCs w:val="21"/>
        </w:rPr>
        <w:t>以上装置图中共有两处明显的错误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请你找出错误的地方并把改正的结果填在下列横线上：</w:t>
      </w:r>
      <m:oMath>
        <m:r>
          <m:rPr>
            <m:sty m:val="p"/>
          </m:rPr>
          <m:t>①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m:oMath>
        <m:r>
          <m:rPr>
            <m:sty m:val="p"/>
          </m:rPr>
          <m:t>②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上述装置改正后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请继续回答下列问题。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(3)</m:t>
        </m:r>
      </m:oMath>
      <w:r>
        <w:rPr>
          <w:rFonts w:ascii="宋体" w:eastAsia="宋体" w:hAnsi="宋体" w:cs="宋体"/>
          <w:kern w:val="0"/>
          <w:szCs w:val="21"/>
        </w:rPr>
        <w:t>小聪在实验室中用氯酸钾和另一种固体制取氧气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他选择上述装置中的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填装置字母</w:t>
      </w:r>
      <m:oMath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进行组装。小红在实验室中选用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装置作为氧气的发生装置。在他们的实验中都用到了一种相同的固体药品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填化学式</w:t>
      </w:r>
      <m:oMath>
        <m:r>
          <m:rPr>
            <m:sty m:val="p"/>
          </m:rPr>
          <m:t>)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请你写出小聪制取氧气的化学反应符号表达式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(4)</m:t>
        </m:r>
      </m:oMath>
      <w:r>
        <w:rPr>
          <w:rFonts w:ascii="宋体" w:eastAsia="宋体" w:hAnsi="宋体" w:cs="宋体"/>
          <w:kern w:val="0"/>
          <w:szCs w:val="21"/>
        </w:rPr>
        <w:t>小聪查阅资料知道：实验室常用硫化亚铁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黑色块状固体</w:t>
      </w:r>
      <m:oMath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与稀硫酸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无色液体</w:t>
      </w:r>
      <m:oMath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反应制取硫化氢：</w:t>
      </w:r>
      <m:oMath>
        <m:r>
          <m:rPr>
            <m:sty m:val="p"/>
          </m:rPr>
          <m:t>FeS+</m:t>
        </m:r>
        <m:sSub>
          <m:e>
            <m:r>
              <m:rPr>
                <m:sty m:val="p"/>
              </m:rPr>
              <m:t>H</m:t>
            </m:r>
          </m:e>
          <m:sub>
            <m:r>
              <m:rPr>
                <m:sty m:val="p"/>
              </m:rPr>
              <m:t>2</m:t>
            </m:r>
          </m:sub>
        </m:sSub>
        <m:r>
          <m:rPr>
            <m:sty m:val="p"/>
          </m:rPr>
          <m:t>S</m:t>
        </m:r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4</m:t>
            </m:r>
          </m:sub>
        </m:sSub>
        <m:r>
          <m:rPr>
            <m:sty m:val="p"/>
          </m:rPr>
          <m:t>→FeS</m:t>
        </m:r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4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十</w:t>
      </w:r>
      <m:oMath>
        <m:sSub>
          <m:e>
            <m:r>
              <m:rPr>
                <m:sty m:val="p"/>
              </m:rPr>
              <m:t>H</m:t>
            </m:r>
          </m:e>
          <m:sub>
            <m:r>
              <m:rPr>
                <m:sty m:val="p"/>
              </m:rPr>
              <m:t>2</m:t>
            </m:r>
          </m:sub>
        </m:sSub>
        <m:r>
          <m:rPr>
            <m:sty m:val="p"/>
          </m:rPr>
          <m:t>S↑.</m:t>
        </m:r>
      </m:oMath>
      <w:r>
        <w:rPr>
          <w:rFonts w:ascii="宋体" w:eastAsia="宋体" w:hAnsi="宋体" w:cs="宋体"/>
          <w:kern w:val="0"/>
          <w:szCs w:val="21"/>
        </w:rPr>
        <w:t>根据上述信息可知实验室制取硫化氢气体的发生装置是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填字母</w:t>
      </w:r>
      <m:oMath>
        <m:r>
          <m:rPr>
            <m:sty m:val="p"/>
          </m:rPr>
          <m:t>)</m:t>
        </m:r>
      </m:oMath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(5)</m:t>
        </m:r>
      </m:oMath>
      <w:r>
        <w:rPr>
          <w:rFonts w:ascii="宋体" w:eastAsia="宋体" w:hAnsi="宋体" w:cs="宋体"/>
          <w:kern w:val="0"/>
          <w:szCs w:val="21"/>
        </w:rPr>
        <w:t>有一名同学欲用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eastAsia="宋体" w:hAnsi="宋体" w:cs="宋体"/>
          <w:kern w:val="0"/>
          <w:szCs w:val="21"/>
        </w:rPr>
        <w:t>装置收集</w:t>
      </w:r>
      <m:oMath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2</m:t>
            </m:r>
          </m:sub>
        </m:sSub>
      </m:oMath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则</w:t>
      </w:r>
      <m:oMath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应从导管口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通入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填导管口字母</w:t>
      </w:r>
      <m:oMath>
        <m:r>
          <m:rPr>
            <m:sty m:val="p"/>
          </m:rPr>
          <m:t>)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此时验满氧气的方法是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</w:p>
    <w:p>
      <w:pPr>
        <w:numPr>
          <w:ilvl w:val="0"/>
          <w:numId w:val="1"/>
        </w:numPr>
        <w:spacing w:before="0" w:after="0"/>
        <w:jc w:val="left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bookmarkStart w:id="22" w:name="topic 7b4f8919-09cd-4173-9c95-b68859c3c7"/>
      <w:r>
        <w:rPr>
          <w:rFonts w:ascii="宋体" w:eastAsia="宋体" w:hAnsi="宋体" w:cs="宋体"/>
          <w:kern w:val="0"/>
          <w:szCs w:val="21"/>
        </w:rPr>
        <w:t>某化学小组测定空气中氧气的体积分数。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根据如图回答问题。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(1)</m:t>
        </m:r>
      </m:oMath>
      <w:r>
        <w:rPr>
          <w:rFonts w:ascii="宋体" w:eastAsia="宋体" w:hAnsi="宋体" w:cs="宋体"/>
          <w:kern w:val="0"/>
          <w:szCs w:val="21"/>
        </w:rPr>
        <w:t>红磷燃烧的文字表达式为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(2)</m:t>
        </m:r>
      </m:oMath>
      <w:r>
        <w:rPr>
          <w:rFonts w:ascii="宋体" w:eastAsia="宋体" w:hAnsi="宋体" w:cs="宋体"/>
          <w:kern w:val="0"/>
          <w:szCs w:val="21"/>
        </w:rPr>
        <w:t>红磷燃烧时的现象是</w:t>
      </w:r>
      <w:r>
        <w:rPr>
          <w:rFonts w:ascii="Times New Roman" w:eastAsia="Times New Roman" w:hAnsi="Times New Roman" w:cs="Times New Roman"/>
          <w:kern w:val="0"/>
          <w:szCs w:val="21"/>
        </w:rPr>
        <w:t>______,</w:t>
      </w:r>
      <w:r>
        <w:rPr>
          <w:rFonts w:ascii="宋体" w:eastAsia="宋体" w:hAnsi="宋体" w:cs="宋体"/>
          <w:kern w:val="0"/>
          <w:szCs w:val="21"/>
        </w:rPr>
        <w:t>冷却到室温打开止水夹后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观察到的现象是烧杯中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3995420</wp:posOffset>
            </wp:positionH>
            <wp:positionV relativeFrom="line">
              <wp:posOffset>27305</wp:posOffset>
            </wp:positionV>
            <wp:extent cx="882015" cy="803910"/>
            <wp:effectExtent l="0" t="0" r="1905" b="3810"/>
            <wp:wrapNone/>
            <wp:docPr id="2" name="图片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349830" name="图片 28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201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kern w:val="0"/>
          <w:szCs w:val="21"/>
        </w:rPr>
        <w:t>的水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(3)</m:t>
        </m:r>
      </m:oMath>
      <w:r>
        <w:rPr>
          <w:rFonts w:ascii="宋体" w:eastAsia="宋体" w:hAnsi="宋体" w:cs="宋体"/>
          <w:kern w:val="0"/>
          <w:szCs w:val="21"/>
        </w:rPr>
        <w:t>冷却至室温后打开止水夹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发生上述现象的原因是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(4)</m:t>
        </m:r>
      </m:oMath>
      <w:r>
        <w:rPr>
          <w:rFonts w:ascii="宋体" w:eastAsia="宋体" w:hAnsi="宋体" w:cs="宋体"/>
          <w:kern w:val="0"/>
          <w:szCs w:val="21"/>
        </w:rPr>
        <w:t>实验结论：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bookmarkEnd w:id="22"/>
    </w:p>
    <w:bookmarkEnd w:id="21"/>
    <w:p>
      <w:pPr>
        <w:spacing w:line="360" w:lineRule="auto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四、计算题（共10分）</w:t>
      </w:r>
    </w:p>
    <w:p>
      <w:pPr>
        <w:numPr>
          <w:ilvl w:val="0"/>
          <w:numId w:val="1"/>
        </w:numPr>
        <w:spacing w:before="0" w:after="0"/>
        <w:textAlignment w:val="center"/>
        <w:rPr>
          <w:rFonts w:ascii="黑体" w:eastAsia="黑体" w:hAnsi="黑体" w:cs="黑体"/>
          <w:b w:val="0"/>
          <w:sz w:val="21"/>
        </w:rPr>
      </w:pPr>
      <w:r>
        <w:rPr>
          <w:rFonts w:ascii="宋体" w:eastAsia="宋体" w:hAnsi="宋体" w:cs="宋体"/>
          <w:kern w:val="0"/>
          <w:szCs w:val="21"/>
        </w:rPr>
        <w:t>已知石榴皮中含有一种叫做</w:t>
      </w:r>
      <m:oMath>
        <m:r>
          <m:rPr>
            <m:sty m:val="p"/>
          </m:rPr>
          <m:t>N−</m:t>
        </m:r>
      </m:oMath>
      <w:r>
        <w:rPr>
          <w:rFonts w:ascii="宋体" w:eastAsia="宋体" w:hAnsi="宋体" w:cs="宋体"/>
          <w:kern w:val="0"/>
          <w:szCs w:val="21"/>
        </w:rPr>
        <w:t>甲基异石榴皮碱</w:t>
      </w:r>
      <m:oMath>
        <m:r>
          <m:rPr>
            <m:sty m:val="p"/>
          </m:rPr>
          <m:t>(</m:t>
        </m:r>
        <m:sSub>
          <m:e>
            <m:r>
              <m:rPr>
                <m:sty m:val="p"/>
              </m:rPr>
              <m:t>C</m:t>
            </m:r>
          </m:e>
          <m:sub>
            <m:r>
              <m:rPr>
                <m:sty m:val="p"/>
              </m:rPr>
              <m:t>9</m:t>
            </m:r>
          </m:sub>
        </m:sSub>
        <m:sSub>
          <m:e>
            <m:r>
              <m:rPr>
                <m:sty m:val="p"/>
              </m:rPr>
              <m:t>H</m:t>
            </m:r>
          </m:e>
          <m:sub>
            <m:r>
              <m:rPr>
                <m:sty m:val="p"/>
              </m:rPr>
              <m:t>17</m:t>
            </m:r>
          </m:sub>
        </m:sSub>
        <m:r>
          <m:rPr>
            <m:sty m:val="p"/>
          </m:rPr>
          <m:t>NO)</m:t>
        </m:r>
      </m:oMath>
      <w:r>
        <w:rPr>
          <w:rFonts w:ascii="宋体" w:eastAsia="宋体" w:hAnsi="宋体" w:cs="宋体"/>
          <w:kern w:val="0"/>
          <w:szCs w:val="21"/>
        </w:rPr>
        <w:t>的物质。请根据石榴皮碱的化学式回答下列问题：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(1)</m:t>
        </m:r>
      </m:oMath>
      <w:r>
        <w:rPr>
          <w:rFonts w:ascii="宋体" w:eastAsia="宋体" w:hAnsi="宋体" w:cs="宋体"/>
          <w:kern w:val="0"/>
          <w:szCs w:val="21"/>
        </w:rPr>
        <w:t>该物质由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元素组成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其的一个分子中碳、氢、氮、氧的原子个数比为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m:oMath>
        <m:r>
          <m:rPr>
            <m:sty m:val="p"/>
          </m:rPr>
          <m:t>(2)</m:t>
        </m:r>
      </m:oMath>
      <w:r>
        <w:rPr>
          <w:rFonts w:ascii="宋体" w:eastAsia="宋体" w:hAnsi="宋体" w:cs="宋体"/>
          <w:kern w:val="0"/>
          <w:szCs w:val="21"/>
        </w:rPr>
        <w:t>该物质的相对分子质量是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列出计算式</w:t>
      </w:r>
      <m:oMath>
        <m:r>
          <m:rPr>
            <m:sty m:val="p"/>
          </m:rPr>
          <m:t>)C</m:t>
        </m:r>
      </m:oMath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H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N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eastAsia="宋体" w:hAnsi="宋体" w:cs="宋体"/>
          <w:kern w:val="0"/>
          <w:szCs w:val="21"/>
        </w:rPr>
        <w:t>的质量比为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列出计算式</w:t>
      </w:r>
      <m:oMath>
        <m:r>
          <m:rPr>
            <m:sty m:val="p"/>
          </m:rPr>
          <m:t>)</m:t>
        </m:r>
      </m:oMath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宋体" w:eastAsia="宋体" w:hAnsi="宋体" w:cs="宋体"/>
          <w:kern w:val="0"/>
          <w:szCs w:val="21"/>
        </w:rPr>
        <w:t>该物质中碳元素的质量分数为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m:rPr>
            <m:sty m:val="p"/>
          </m:rPr>
          <m:t>(</m:t>
        </m:r>
      </m:oMath>
      <w:r>
        <w:rPr>
          <w:rFonts w:ascii="宋体" w:eastAsia="宋体" w:hAnsi="宋体" w:cs="宋体"/>
          <w:kern w:val="0"/>
          <w:szCs w:val="21"/>
        </w:rPr>
        <w:t>保留两位小数</w:t>
      </w:r>
      <w:r>
        <w:rPr>
          <w:rFonts w:ascii="Times New Roman" w:eastAsia="Times New Roman" w:hAnsi="Times New Roman" w:cs="Times New Roman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下同</w:t>
      </w:r>
      <m:oMath>
        <m:r>
          <m:rPr>
            <m:sty m:val="p"/>
          </m:rPr>
          <m:t>)</m:t>
        </m:r>
      </m:oMath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m:oMath>
        <m:r>
          <m:rPr>
            <m:sty m:val="p"/>
          </m:rPr>
          <m:t>(3)1.55g</m:t>
        </m:r>
      </m:oMath>
      <w:r>
        <w:rPr>
          <w:rFonts w:ascii="宋体" w:eastAsia="宋体" w:hAnsi="宋体" w:cs="宋体"/>
          <w:kern w:val="0"/>
          <w:szCs w:val="21"/>
        </w:rPr>
        <w:t>该物质中含有的氢元素的质量为</w:t>
      </w:r>
      <w:r>
        <w:rPr>
          <w:rFonts w:ascii="Times New Roman" w:eastAsia="Times New Roman" w:hAnsi="Times New Roman" w:cs="Times New Roman"/>
          <w:kern w:val="0"/>
          <w:szCs w:val="21"/>
        </w:rPr>
        <w:t>______ 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g</w:t>
      </w:r>
      <w:r>
        <w:rPr>
          <w:rFonts w:ascii="宋体" w:eastAsia="宋体" w:hAnsi="宋体" w:cs="宋体"/>
          <w:kern w:val="0"/>
          <w:szCs w:val="21"/>
        </w:rPr>
        <w:t>。</w:t>
      </w:r>
      <w:bookmarkStart w:id="23" w:name="_GoBack"/>
      <w:bookmarkEnd w:id="23"/>
    </w:p>
    <w:sectPr>
      <w:footerReference w:type="even" r:id="rId18"/>
      <w:footerReference w:type="default" r:id="rId19"/>
      <w:pgSz w:w="11906" w:h="16838"/>
      <w:pgMar w:top="900" w:right="1997" w:bottom="900" w:left="1997" w:header="500" w:footer="500" w:gutter="0"/>
      <w:cols w:num="1" w:sep="1" w:space="425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000000"/>
    <w:rsid w:val="07C3356B"/>
    <w:rsid w:val="3BF02A64"/>
    <w:rsid w:val="47EB6F7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 w:semiHidden="0" w:unhideWhenUsed="0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Cambria Math" w:eastAsia="宋体" w:hAnsi="宋体" w:cs="Cambria Math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rPr>
      <w:rFonts w:ascii="Cambria Math" w:eastAsia="宋体" w:hAnsi="宋体" w:cs="Cambria Math"/>
    </w:rPr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1"/>
    <w:uiPriority w:val="99"/>
    <w:semiHidden/>
    <w:unhideWhenUsed/>
    <w:rPr>
      <w:rFonts w:ascii="Cambria Math" w:eastAsia="宋体" w:hAnsi="宋体" w:cs="Cambria Math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</w:pPr>
    <w:rPr>
      <w:rFonts w:ascii="Cambria Math" w:eastAsia="宋体" w:hAnsi="宋体" w:cs="Cambria Math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mbria Math" w:eastAsia="宋体" w:hAnsi="宋体" w:cs="Cambria Math"/>
      <w:sz w:val="18"/>
      <w:szCs w:val="18"/>
    </w:rPr>
  </w:style>
  <w:style w:type="table" w:styleId="TableGrid">
    <w:name w:val="Table Grid"/>
    <w:basedOn w:val="TableNormal"/>
    <w:uiPriority w:val="59"/>
    <w:rPr>
      <w:rFonts w:ascii="Cambria Math" w:eastAsia="宋体" w:hAnsi="宋体" w:cs="Cambria Ma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眉 Char"/>
    <w:basedOn w:val="DefaultParagraphFont"/>
    <w:link w:val="Header"/>
    <w:uiPriority w:val="99"/>
    <w:qFormat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Pr>
      <w:rFonts w:ascii="Cambria Math" w:eastAsia="宋体" w:hAnsi="宋体" w:cs="Cambria Math"/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Pr>
      <w:rFonts w:ascii="Cambria Math" w:eastAsia="宋体" w:hAnsi="宋体" w:cs="Cambria Math"/>
      <w:sz w:val="18"/>
      <w:szCs w:val="18"/>
    </w:rPr>
  </w:style>
  <w:style w:type="paragraph" w:styleId="NoSpacing">
    <w:name w:val="No Spacing"/>
    <w:link w:val="Char2"/>
    <w:uiPriority w:val="1"/>
    <w:qFormat/>
    <w:rPr>
      <w:rFonts w:ascii="Cambria Math" w:eastAsia="宋体" w:hAnsi="宋体" w:cs="Cambria Math"/>
      <w:kern w:val="0"/>
      <w:sz w:val="22"/>
      <w:szCs w:val="22"/>
      <w:lang w:val="en-US" w:eastAsia="zh-CN" w:bidi="ar-SA"/>
    </w:rPr>
  </w:style>
  <w:style w:type="character" w:customStyle="1" w:styleId="Char2">
    <w:name w:val="无间隔 Char"/>
    <w:basedOn w:val="DefaultParagraphFont"/>
    <w:link w:val="NoSpacing"/>
    <w:uiPriority w:val="1"/>
    <w:qFormat/>
    <w:rPr>
      <w:rFonts w:ascii="Cambria Math" w:eastAsia="宋体" w:hAnsi="宋体" w:cs="Cambria Math"/>
      <w:kern w:val="0"/>
      <w:sz w:val="22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  <w:rPr>
      <w:rFonts w:ascii="Cambria Math" w:eastAsia="宋体" w:hAnsi="宋体" w:cs="Cambria Math"/>
    </w:rPr>
  </w:style>
  <w:style w:type="character" w:customStyle="1" w:styleId="SubtleEmphasis">
    <w:name w:val="Subtle Emphasis"/>
    <w:basedOn w:val="DefaultParagraphFont"/>
    <w:uiPriority w:val="19"/>
    <w:qFormat/>
    <w:rPr>
      <w:rFonts w:ascii="Cambria Math" w:eastAsia="宋体" w:hAnsi="宋体" w:cs="Cambria Math"/>
      <w:i/>
      <w:iCs/>
      <w:color w:val="7F7F7F" w:themeColor="text1" w:themeTint="7F"/>
    </w:rPr>
  </w:style>
  <w:style w:type="character" w:customStyle="1" w:styleId="latexlinear">
    <w:name w:val="latex_linear"/>
    <w:basedOn w:val="DefaultParagraphFont"/>
    <w:qFormat/>
  </w:style>
  <w:style w:type="table" w:customStyle="1" w:styleId="edittable">
    <w:name w:val="edittable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9D0EBA-54FB-4B79-89EF-9240A6055C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Company>iflytek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iflytek</dc:creator>
  <cp:lastModifiedBy>xy-xl</cp:lastModifiedBy>
  <cp:revision>264</cp:revision>
  <dcterms:created xsi:type="dcterms:W3CDTF">2011-01-13T09:46:00Z</dcterms:created>
  <dcterms:modified xsi:type="dcterms:W3CDTF">2019-11-12T14:20:49Z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