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D" w:rsidRPr="00FE443D" w:rsidRDefault="00971B37" w:rsidP="00282766">
      <w:pPr>
        <w:spacing w:line="360" w:lineRule="auto"/>
        <w:ind w:firstLineChars="700" w:firstLine="1680"/>
        <w:rPr>
          <w:rFonts w:ascii="Times New Roman" w:hAnsi="Times New Roman" w:cs="Times New Roman" w:hint="default"/>
          <w:b/>
          <w:bCs/>
          <w:sz w:val="32"/>
          <w:szCs w:val="32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41" o:spid="_x0000_s1026" type="#_x0000_t75" style="position:absolute;left:0;text-align:left;margin-left:801pt;margin-top:882pt;width:20pt;height:28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Pr="00FE443D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2019-2020</w:t>
      </w:r>
      <w:r w:rsidRPr="00FE443D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学年度第一学期期末试卷</w:t>
      </w:r>
    </w:p>
    <w:p w:rsidR="00FE443D" w:rsidRPr="00FE443D" w:rsidRDefault="00971B37" w:rsidP="00282766">
      <w:pPr>
        <w:spacing w:line="360" w:lineRule="auto"/>
        <w:ind w:firstLineChars="1100" w:firstLine="3534"/>
        <w:rPr>
          <w:rFonts w:ascii="Times New Roman" w:hAnsi="Times New Roman" w:cs="Times New Roman" w:hint="default"/>
          <w:b/>
          <w:bCs/>
          <w:sz w:val="32"/>
          <w:szCs w:val="32"/>
          <w:lang w:eastAsia="zh-CN"/>
        </w:rPr>
      </w:pPr>
      <w:r w:rsidRPr="00FE443D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九年级化学</w:t>
      </w:r>
      <w:r w:rsidRPr="00FE443D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( RJ)</w:t>
      </w:r>
    </w:p>
    <w:p w:rsidR="00FE443D" w:rsidRPr="00FE443D" w:rsidRDefault="00971B37" w:rsidP="00282766">
      <w:pPr>
        <w:spacing w:line="360" w:lineRule="auto"/>
        <w:ind w:left="2814" w:firstLine="720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考试范围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: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第一单元一第九单元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注意事项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: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1.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本试卷共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4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页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满分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50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分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考试时间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50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分钟。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2.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请用蓝、黑色钢笔或圆珠笔直接答在试卷上或答题卡上。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3.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答卷前将密封线内的项目填写清楚。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可能用到的相对原子质量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:C:12</w:t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282766">
        <w:rPr>
          <w:rFonts w:ascii="Times New Roman" w:hAnsi="Times New Roman" w:cs="Times New Roman"/>
          <w:bCs/>
          <w:sz w:val="21"/>
          <w:szCs w:val="21"/>
          <w:lang w:eastAsia="zh-CN"/>
        </w:rPr>
        <w:t>H</w:t>
      </w:r>
      <w:r w:rsidR="00282766">
        <w:rPr>
          <w:rFonts w:ascii="Times New Roman" w:hAnsi="Times New Roman" w:cs="Times New Roman"/>
          <w:bCs/>
          <w:sz w:val="21"/>
          <w:szCs w:val="21"/>
          <w:lang w:eastAsia="zh-CN"/>
        </w:rPr>
        <w:t>：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I</w:t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N:14 </w:t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  <w:t>O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:16</w:t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Cl:35.5 </w:t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Al:27</w:t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Fe:56 </w:t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282766">
        <w:rPr>
          <w:rFonts w:ascii="Times New Roman" w:hAnsi="Times New Roman" w:cs="Times New Roman"/>
          <w:bCs/>
          <w:sz w:val="21"/>
          <w:szCs w:val="21"/>
          <w:lang w:eastAsia="zh-CN"/>
        </w:rPr>
        <w:t>S:32</w:t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Pr="00FE443D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 xml:space="preserve">Cu:64 </w:t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282766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Pr="00FE443D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Zn:65</w:t>
      </w:r>
    </w:p>
    <w:p w:rsidR="00FE443D" w:rsidRPr="00282766" w:rsidRDefault="00282766" w:rsidP="00FE443D">
      <w:pPr>
        <w:spacing w:line="360" w:lineRule="auto"/>
        <w:rPr>
          <w:rFonts w:ascii="Times New Roman" w:hAnsi="Times New Roman" w:cs="Times New Roman" w:hint="default"/>
          <w:b/>
          <w:bCs/>
          <w:lang w:eastAsia="zh-CN"/>
        </w:rPr>
      </w:pPr>
      <w:r w:rsidRPr="00282766">
        <w:rPr>
          <w:rFonts w:ascii="Times New Roman" w:hAnsi="Times New Roman" w:cs="Times New Roman"/>
          <w:b/>
          <w:bCs/>
          <w:lang w:eastAsia="zh-CN"/>
        </w:rPr>
        <w:t>一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、选择题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(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本题包括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14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个小题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,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每小题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1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分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,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共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14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分</w:t>
      </w:r>
      <w:r w:rsidR="00971B37" w:rsidRPr="00282766">
        <w:rPr>
          <w:rFonts w:ascii="Times New Roman" w:hAnsi="Times New Roman" w:cs="Times New Roman"/>
          <w:b/>
          <w:bCs/>
          <w:lang w:eastAsia="zh-CN"/>
        </w:rPr>
        <w:t>)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1.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下列物质的性质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不需要通过化学变化就能体现出来的是</w:t>
      </w:r>
      <w:r w:rsidRPr="00FE443D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()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氢气的还原性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B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氧气的助燃性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氮气的稳定性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D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金属的延展性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2.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“绿色能源”是当今人类理想的能源，下列不属于“绿色能源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"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的是</w:t>
      </w:r>
      <w:r w:rsidRPr="00FE443D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()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太阳能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B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风能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石油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D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潮汐能</w:t>
      </w:r>
    </w:p>
    <w:p w:rsid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3,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下列实验操作不正确的是</w:t>
      </w:r>
      <w:r w:rsidRPr="00FE443D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()</w:t>
      </w:r>
    </w:p>
    <w:p w:rsidR="004D1E9B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图片 1" o:spid="_x0000_i1025" type="#_x0000_t75" style="width:487.5pt;height:103.5pt;visibility:visible">
            <v:imagedata r:id="rId8" o:title=""/>
          </v:shape>
        </w:pic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读液体体积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B.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过滤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检查装置气密性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D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称氯化钠质量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4.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关于氧气化学性质的有关实验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说法正确的是</w:t>
      </w:r>
      <w:r w:rsidRPr="00FE443D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()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铁丝在空气中燃烧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火星四射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生成黑色固体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lastRenderedPageBreak/>
        <w:t>B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镁带在空气中燃烧中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镁带要经打磨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用坩埚钳夹持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木炭在氧气中燃烧实验中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要把红热的木炭迅速放入集气瓶底部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D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硫磺在氧气中燃烧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集气瓶底要铺</w:t>
      </w:r>
      <w:r w:rsidR="0059505E">
        <w:rPr>
          <w:rFonts w:ascii="Times New Roman" w:hAnsi="Times New Roman" w:cs="Times New Roman"/>
          <w:bCs/>
          <w:sz w:val="21"/>
          <w:szCs w:val="21"/>
          <w:lang w:eastAsia="zh-CN"/>
        </w:rPr>
        <w:t>一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层细沙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并在通风厨内进行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5.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从分子和原子的角度分析并解释下列事实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其中不正确的是</w:t>
      </w:r>
      <w:r w:rsidRPr="00FE443D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()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气体能被压缩</w:t>
      </w:r>
      <w:r w:rsidR="0059505E">
        <w:rPr>
          <w:rFonts w:ascii="Times New Roman" w:hAnsi="Times New Roman" w:cs="Times New Roman"/>
          <w:bCs/>
          <w:sz w:val="21"/>
          <w:szCs w:val="21"/>
          <w:lang w:eastAsia="zh-CN"/>
        </w:rPr>
        <w:t>-</w:t>
      </w:r>
      <w:r w:rsidR="0059505E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---------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分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子之间有间隔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B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水电解生成氢气和氧气</w:t>
      </w:r>
      <w:r w:rsidR="0059505E">
        <w:rPr>
          <w:rFonts w:ascii="Times New Roman" w:hAnsi="Times New Roman" w:cs="Times New Roman"/>
          <w:bCs/>
          <w:sz w:val="21"/>
          <w:szCs w:val="21"/>
          <w:lang w:eastAsia="zh-CN"/>
        </w:rPr>
        <w:t>-</w:t>
      </w:r>
      <w:r w:rsidR="0059505E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---------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分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子能够再分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物体的热胀冷缩</w:t>
      </w:r>
      <w:r w:rsidR="0059505E">
        <w:rPr>
          <w:rFonts w:ascii="Times New Roman" w:hAnsi="Times New Roman" w:cs="Times New Roman"/>
          <w:bCs/>
          <w:sz w:val="21"/>
          <w:szCs w:val="21"/>
          <w:lang w:eastAsia="zh-CN"/>
        </w:rPr>
        <w:t>-</w:t>
      </w:r>
      <w:r w:rsidR="0059505E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---------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分子的体积大小发生了变化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D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打开试卷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能闻到油墨的味道</w:t>
      </w:r>
      <w:r w:rsidR="0059505E">
        <w:rPr>
          <w:rFonts w:ascii="Times New Roman" w:hAnsi="Times New Roman" w:cs="Times New Roman"/>
          <w:bCs/>
          <w:sz w:val="21"/>
          <w:szCs w:val="21"/>
          <w:lang w:eastAsia="zh-CN"/>
        </w:rPr>
        <w:t>-</w:t>
      </w:r>
      <w:r w:rsidR="0059505E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---------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分子在不断的运动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6.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我国是今年“世界环境日”活动主办国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保护环境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人人有责。下列做法错误的是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( 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).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农业生产中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禁止使用化肥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B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工作学习中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提倡纸张双面使用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上班上学时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鼓励低碳出行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D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生活购物时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用布袋代替塑料袋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7.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我国科学家最近成功合成了世界上首个全氮阴离子盐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(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化学式为</w:t>
      </w:r>
      <w:r w:rsidRPr="00A978B2">
        <w:rPr>
          <w:rFonts w:hint="default"/>
          <w:bCs/>
          <w:lang w:eastAsia="zh-CN"/>
        </w:rPr>
        <w:t>H</w:t>
      </w:r>
      <w:r w:rsidR="00B6034E" w:rsidRPr="00A978B2">
        <w:rPr>
          <w:rFonts w:hint="default"/>
          <w:bCs/>
          <w:vertAlign w:val="subscript"/>
          <w:lang w:eastAsia="zh-CN"/>
        </w:rPr>
        <w:t>25</w:t>
      </w:r>
      <w:r w:rsidRPr="00A978B2">
        <w:rPr>
          <w:rFonts w:hint="default"/>
          <w:bCs/>
          <w:lang w:eastAsia="zh-CN"/>
        </w:rPr>
        <w:t>N</w:t>
      </w:r>
      <w:r w:rsidR="00B6034E" w:rsidRPr="00A978B2">
        <w:rPr>
          <w:rFonts w:hint="default"/>
          <w:bCs/>
          <w:vertAlign w:val="subscript"/>
          <w:lang w:eastAsia="zh-CN"/>
        </w:rPr>
        <w:t>34</w:t>
      </w:r>
      <w:r w:rsidR="00B6034E" w:rsidRPr="00A978B2">
        <w:rPr>
          <w:rFonts w:hint="default"/>
          <w:bCs/>
          <w:lang w:eastAsia="zh-CN"/>
        </w:rPr>
        <w:t>O</w:t>
      </w:r>
      <w:r w:rsidR="00B6034E" w:rsidRPr="00A978B2">
        <w:rPr>
          <w:rFonts w:hint="default"/>
          <w:bCs/>
          <w:vertAlign w:val="subscript"/>
          <w:lang w:eastAsia="zh-CN"/>
        </w:rPr>
        <w:t>3</w:t>
      </w:r>
      <w:r w:rsidR="00B6034E" w:rsidRPr="00A978B2">
        <w:rPr>
          <w:rFonts w:hint="default"/>
          <w:bCs/>
          <w:lang w:eastAsia="zh-CN"/>
        </w:rPr>
        <w:t>CI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) 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该物质是超高能材料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在航空航天上可做推进剂。下列有关该物质的说法正确是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( )</w:t>
      </w:r>
    </w:p>
    <w:p w:rsidR="00FE443D" w:rsidRPr="00FE443D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属于氧化物</w:t>
      </w:r>
    </w:p>
    <w:p w:rsidR="00FE443D" w:rsidRPr="00451173" w:rsidRDefault="00971B37" w:rsidP="00FE443D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 xml:space="preserve">B. </w:t>
      </w:r>
      <w:r w:rsidR="00451173" w:rsidRPr="00A978B2">
        <w:rPr>
          <w:rFonts w:hint="default"/>
          <w:bCs/>
          <w:lang w:eastAsia="zh-CN"/>
        </w:rPr>
        <w:t>H</w:t>
      </w:r>
      <w:r w:rsidR="00451173" w:rsidRPr="00A978B2">
        <w:rPr>
          <w:rFonts w:hint="default"/>
          <w:bCs/>
          <w:vertAlign w:val="subscript"/>
          <w:lang w:eastAsia="zh-CN"/>
        </w:rPr>
        <w:t>25</w:t>
      </w:r>
      <w:r w:rsidR="00451173" w:rsidRPr="00A978B2">
        <w:rPr>
          <w:rFonts w:hint="default"/>
          <w:bCs/>
          <w:lang w:eastAsia="zh-CN"/>
        </w:rPr>
        <w:t>N</w:t>
      </w:r>
      <w:r w:rsidR="00451173" w:rsidRPr="00A978B2">
        <w:rPr>
          <w:rFonts w:hint="default"/>
          <w:bCs/>
          <w:vertAlign w:val="subscript"/>
          <w:lang w:eastAsia="zh-CN"/>
        </w:rPr>
        <w:t>34</w:t>
      </w:r>
      <w:r w:rsidR="00451173" w:rsidRPr="00A978B2">
        <w:rPr>
          <w:rFonts w:hint="default"/>
          <w:bCs/>
          <w:lang w:eastAsia="zh-CN"/>
        </w:rPr>
        <w:t>O</w:t>
      </w:r>
      <w:r w:rsidR="00451173" w:rsidRPr="00A978B2">
        <w:rPr>
          <w:rFonts w:hint="default"/>
          <w:bCs/>
          <w:vertAlign w:val="subscript"/>
          <w:lang w:eastAsia="zh-CN"/>
        </w:rPr>
        <w:t>3</w:t>
      </w:r>
      <w:r w:rsidR="00451173" w:rsidRPr="00A978B2">
        <w:rPr>
          <w:rFonts w:hint="default"/>
          <w:bCs/>
          <w:lang w:eastAsia="zh-CN"/>
        </w:rPr>
        <w:t>CI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中原子总数为</w:t>
      </w:r>
      <w:r w:rsidRPr="00FE443D">
        <w:rPr>
          <w:rFonts w:ascii="Times New Roman" w:hAnsi="Times New Roman" w:cs="Times New Roman"/>
          <w:bCs/>
          <w:sz w:val="21"/>
          <w:szCs w:val="21"/>
          <w:lang w:eastAsia="zh-CN"/>
        </w:rPr>
        <w:t>62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由四种非金属元索组成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D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氢</w:t>
      </w:r>
      <w:r>
        <w:rPr>
          <w:rFonts w:ascii="Times New Roman" w:hAnsi="Times New Roman" w:cs="Times New Roman"/>
          <w:bCs/>
          <w:sz w:val="21"/>
          <w:szCs w:val="21"/>
          <w:lang w:eastAsia="zh-CN"/>
        </w:rPr>
        <w:t>、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氮、氧、氯的原子个数比为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1:7:8:17</w:t>
      </w:r>
    </w:p>
    <w:p w:rsidR="009C6787" w:rsidRPr="009C6787" w:rsidRDefault="00971B37" w:rsidP="002F35A2">
      <w:pPr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8.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关于反应</w:t>
      </w:r>
      <w:r>
        <w:rPr>
          <w:position w:val="-14"/>
        </w:rPr>
        <w:object w:dxaOrig="4660" w:dyaOrig="400">
          <v:shape id="_x0000_i1026" type="#_x0000_t75" alt="eqWmf183GmgAAAAAAAGAdgAIACQAAAADxQQEACQAAAygDAAACAGMBAAAAAAUAAAACAQEAAAAFAAAAAQL/&#10;&#10;//8ABQAAAC4BGQAAAAUAAAALAgAAAAAFAAAADAKAAmAdCwAAACYGDwAMAE1hdGhUeXBlAABwABIA&#10;&#10;AAAmBg8AGgD/////AAAQAAAAwP///7b///8gHQAANgIAAAUAAAAJAgAAAAIFAAAAFAK8AVgPHAAA&#10;&#10;APsCBf7jAAAAAACQAQAAAAEAAgAQU3ltYm9sAHXuGAoQqDhzAGzbGADYlA51gAESdQwZZmMEAAAA&#10;&#10;LQEAAAkAAAAyCgAAAAABAAAAKHkAAAUAAAAUArwB2hIcAAAA+wIF/uMAAAAAAJABAAAAAQACABBT&#10;&#10;eW1ib2wAdfUWCspIUesCbNsYANiUDnWAARJ1DBlmYwQAAAAtAQEABAAAAPABAAAJAAAAMgoAAAAA&#10;&#10;AQAAACl5AAAFAAAAFAIDAv4HHAAAAPsCIP8AAAAAAACQAQAAAAAAAgAQVGltZXMgTmV3IFJvbWFu&#10;&#10;AODXGADYlA51gAESdQwZZmMEAAAALQEAAAQAAADwAQEADAAAADIKAAAAAAMAAAAzMzLKNApNCcAB&#10;&#10;BQAAABQCOgJhExwAAAD7AiD/AAAAAAAAkAEAAAAAAAIAEFRpbWVzIE5ldyBSb21hbgDg1xgA2JQO&#10;&#10;dYABEnUMGWZjBAAAAC0BAQAEAAAA8AEAAAkAAAAyCgAAAAABAAAAMnnAAQUAAAAUAqABLgAcAAAA&#10;&#10;+wKA/gAAAAAAAJABAAAAAAACABBUaW1lcyBOZXcgUm9tYW4A4NcYANiUDnWAARJ1DBlmYwQAAAAt&#10;&#10;AQAABAAAAPABAQAoAAAAMgoAAAAAFgAAADNDdThITk8oa2lsKTNDdU5PMlg0SE+0AAIBFgLAABQB&#10;&#10;FAGwAYoAwABsAGwA+AG0AAIBoAEUATwExgB4A8YApgEAAwUAAAAUAqAB8gIcAAAA+wKA/gAAAAAA&#10;&#10;AJABAAAAAQACABBTeW1ib2wAdfUWCsxIUesC4NcYANiUDnWAARJ1DBlmYwQAAAAtAQEABAAAAPAB&#10;&#10;AAAPAAAAMgoAAAAABQAAACs9K60rAJoIrAhIAz4BAANjAQAAJgYPALwCQXBwc01GQ0MBAJUCAACV&#10;&#10;AgAARGVzaWduIFNjaWVuY2UsIEluYy4ABQEABglEU01UNgABZqJUZVggSW5wdXQgTGFuZ3VhZ2UA&#10;&#10;MyBcbWF0aHJte0N1fSs4IFxtYXRocm17SE5PfV97M30oXG1hdGhybXtraWx9KT0zIFxtYXRocm17&#10;&#10;Q3V9XGxlZnQoXG1hdGhybXtOT31fezN9XHJpZ2h0KV97Mn0rMiBcbWF0aHJte1h9IFx1cGFycm93&#10;&#10;KzQgXG1hdGhybXtIfV97Mn0gXG1hdGhybXtPfQATV2luQWxsQmFzaWNDb2RlUGFnZXMAEQVUaW1l&#10;&#10;cyBOZXcgUm9tYW4AEQNTeW1ib2wAEQVDb3VyaWVyIE5ldwARBE1UIEV4dHJhABNXaW5BbGxDb2Rl&#10;&#10;UGFnZXMAEQbLzszlABIACCEvJ/JfIY8hL0dfQVDyHx5BUPQVD0EA9EX0JfSPQl9BAPQQD0NfQQDy&#10;&#10;HyCl8gol9I8h9BAPQQD0D0j0F/SPQQDyGl9EX0X0X0X0X0EPDAEAAQABAgICAgACAAEBAQADAAEA&#10;&#10;BAAFAAoBABAAAAAAAAAADwECAIgzAAIAgUMAAgCBdQACBIYrACsCAIg4AAIAgUgAAgCBTgACAIFP&#10;&#10;AA8AAwAbAAALAQAPAQIAiDMAAA8AAQEACg8BAgCCKAACAIFrAAIAgWkAAgCBbAACAIIpAAIEhj0A&#10;&#10;PQIAiDMAAgCBQwACAIF1AAMAAQMADwABAA8BAgCBTgACAIFPAA8AAwAbAAALAQAPAQIAiDMAAA8A&#10;&#10;AQEAAAoPAQIAligAAgCWKQAADwADABsAAAsBAA8BAgCIMgAADwABAQAKDwECBIYrACsCAIgyAAIA&#10;&#10;gVgAAgSGkSGtAgSGKwArAgCINAACAIFIAA8AAwAbAAALAQAPAQIAiDIAAA8AAQEACg8BAgCBTwAA&#10;&#10;AAoAAAAmBg8ACgD/////AQAAAAAAHAAAAPsCEAAHAAAAAAC8AgAAAIYBAgIiU3lzdGVtAGMMGWZj&#10;&#10;AAAKADgAigEAAAAAAAAAABTiGAAEAAAALQEAAAQAAADwAQEAAwAAAAAA" style="width:233.25pt;height:20.25pt" o:ole="">
            <v:imagedata r:id="rId9" o:title=""/>
          </v:shape>
          <o:OLEObject Type="Embed" ProgID="Equation.DSMT4" ShapeID="_x0000_i1026" DrawAspect="Content" ObjectID="_1642342697" r:id="rId10"/>
        </w:object>
      </w:r>
      <w:r w:rsidR="00422C08">
        <w:rPr>
          <w:rFonts w:ascii="Times New Roman" w:hAnsi="Times New Roman" w:cs="Times New Roman"/>
          <w:bCs/>
          <w:sz w:val="21"/>
          <w:szCs w:val="21"/>
          <w:lang w:eastAsia="zh-CN"/>
        </w:rPr>
        <w:t>，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下列说法不正确的是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()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 X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的化学式为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H</w:t>
      </w:r>
      <w:r w:rsidRPr="009C1C50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B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可采用制取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CO</w:t>
      </w:r>
      <w:r w:rsidRPr="009C1C50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的发生装置制取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X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铜的化合价由</w:t>
      </w:r>
      <w:r w:rsidR="00422C08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O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升至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+2 .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D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该反应所涉及的物质的构成粒子有原子</w:t>
      </w:r>
      <w:r w:rsidR="00422C08">
        <w:rPr>
          <w:rFonts w:ascii="Times New Roman" w:hAnsi="Times New Roman" w:cs="Times New Roman"/>
          <w:bCs/>
          <w:sz w:val="21"/>
          <w:szCs w:val="21"/>
          <w:lang w:eastAsia="zh-CN"/>
        </w:rPr>
        <w:t>、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分子、离子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9.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对比是学习化学的重要方法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下列关于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CO</w:t>
      </w:r>
      <w:r w:rsidRPr="009A15DD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与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CO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的比较错误的是</w:t>
      </w:r>
      <w:r w:rsidRPr="009C678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()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A. CO</w:t>
      </w:r>
      <w:r w:rsidRPr="00A978B2">
        <w:rPr>
          <w:rFonts w:hint="default"/>
          <w:bCs/>
          <w:vertAlign w:val="subscript"/>
          <w:lang w:eastAsia="zh-CN"/>
        </w:rPr>
        <w:t>2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可用于人工降雨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,C</w:t>
      </w:r>
      <w:r w:rsidR="009D1281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O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可用于光合作用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B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通常情况下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,CO</w:t>
      </w:r>
      <w:r w:rsidRPr="009A15DD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能溶于水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,C</w:t>
      </w:r>
      <w:r w:rsidR="009D1281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O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难溶于水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C.CO</w:t>
      </w:r>
      <w:r w:rsidRPr="00A978B2">
        <w:rPr>
          <w:rFonts w:hint="default"/>
          <w:bCs/>
          <w:vertAlign w:val="subscript"/>
          <w:lang w:eastAsia="zh-CN"/>
        </w:rPr>
        <w:t>2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无毒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,C</w:t>
      </w:r>
      <w:r w:rsidR="009D1281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O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易与血液中的血红蛋白结合引起中毒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D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一个二氧化碳分子比一个</w:t>
      </w:r>
      <w:r w:rsidR="009D1281">
        <w:rPr>
          <w:rFonts w:ascii="Times New Roman" w:hAnsi="Times New Roman" w:cs="Times New Roman"/>
          <w:bCs/>
          <w:sz w:val="21"/>
          <w:szCs w:val="21"/>
          <w:lang w:eastAsia="zh-CN"/>
        </w:rPr>
        <w:t>一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氧化碳分子多一个氧原子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10.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汽车自燃时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下列措施正确的是</w:t>
      </w:r>
      <w:r w:rsidR="000C1FB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</w:t>
      </w:r>
      <w:r w:rsidRPr="009C678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)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加速行驶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让风把火吹灭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B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小火时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用灭火器对准火源喷灭火剂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把引擎盖、车窗全部打开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lastRenderedPageBreak/>
        <w:t>D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打开汽车空调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使温度降低至着火点以下</w:t>
      </w:r>
    </w:p>
    <w:p w:rsid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11.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下图是</w:t>
      </w:r>
      <w:r w:rsidR="000C1FB7">
        <w:rPr>
          <w:rFonts w:ascii="Times New Roman" w:hAnsi="Times New Roman" w:cs="Times New Roman"/>
          <w:bCs/>
          <w:sz w:val="21"/>
          <w:szCs w:val="21"/>
          <w:lang w:eastAsia="zh-CN"/>
        </w:rPr>
        <w:t>一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种处理汽车尾气的反应微观示意图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有关说法正确的是</w:t>
      </w:r>
      <w:r w:rsidRPr="009C678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()</w:t>
      </w:r>
    </w:p>
    <w:p w:rsidR="000C1FB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i1027" type="#_x0000_t75" style="width:228pt;height:69pt;visibility:visible">
            <v:imagedata r:id="rId11" o:title=""/>
          </v:shape>
        </w:pic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反应前后均为纯净物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B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反应前后分子总数不变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反应前后原子种类发生变化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D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该反应可以减少二氧化氮的排放</w:t>
      </w:r>
    </w:p>
    <w:p w:rsid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12.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下图为元素周期表的</w:t>
      </w:r>
      <w:r w:rsidR="000C1FB7">
        <w:rPr>
          <w:rFonts w:ascii="Times New Roman" w:hAnsi="Times New Roman" w:cs="Times New Roman"/>
          <w:bCs/>
          <w:sz w:val="21"/>
          <w:szCs w:val="21"/>
          <w:lang w:eastAsia="zh-CN"/>
        </w:rPr>
        <w:t>一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部分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(X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元</w:t>
      </w:r>
      <w:r w:rsidR="000C1FB7">
        <w:rPr>
          <w:rFonts w:ascii="Times New Roman" w:hAnsi="Times New Roman" w:cs="Times New Roman"/>
          <w:bCs/>
          <w:sz w:val="21"/>
          <w:szCs w:val="21"/>
          <w:lang w:eastAsia="zh-CN"/>
        </w:rPr>
        <w:t>素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信息不全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。下列说法正确的是</w:t>
      </w:r>
      <w:r w:rsidRPr="009C678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()</w:t>
      </w:r>
    </w:p>
    <w:p w:rsidR="004E0C2B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i1028" type="#_x0000_t75" style="width:158.25pt;height:96.75pt;visibility:visible">
            <v:imagedata r:id="rId12" o:title=""/>
          </v:shape>
        </w:pic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A.X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表示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N</w:t>
      </w:r>
      <w:r w:rsidRPr="004E0C2B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B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氧原子的结构示意图是</w:t>
      </w:r>
      <w:r>
        <w:rPr>
          <w:noProof/>
          <w:lang w:eastAsia="zh-CN"/>
        </w:rPr>
        <w:pict>
          <v:shape id="_x0000_i1029" type="#_x0000_t75" style="width:81.75pt;height:63pt;visibility:visible">
            <v:imagedata r:id="rId13" o:title=""/>
          </v:shape>
        </w:pic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核外电子数由小到大依次为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C &lt;X &lt;</w:t>
      </w:r>
      <w:r w:rsidR="004C164D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O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D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碳原子的质量等于碳原子质子的质量加上核外电子的质量</w:t>
      </w:r>
    </w:p>
    <w:p w:rsid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13.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相同质量的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M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、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N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两种活泼金属，分别与足量质量分数为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8%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的盐酸反应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( M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、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N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在生成物中均为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+2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价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) ,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生成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H</w:t>
      </w:r>
      <w:r w:rsidRPr="007E638F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质量和反应时间的关系如右图。下列叙述正确的是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( )</w:t>
      </w:r>
    </w:p>
    <w:p w:rsidR="00CC2A9B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i1030" type="#_x0000_t75" style="width:156pt;height:126pt;visibility:visible">
            <v:imagedata r:id="rId14" o:title=""/>
          </v:shape>
        </w:pic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金属的活泼性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N&gt;M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B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两个反应生成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H</w:t>
      </w:r>
      <w:r w:rsidRPr="00703C7F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的体积相等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相对原子质量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N&gt;M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lastRenderedPageBreak/>
        <w:t>D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两个反应消耗盐酸的质量一定相等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14.C</w:t>
      </w:r>
      <w:r w:rsidR="008373B5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O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和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CO</w:t>
      </w:r>
      <w:r w:rsidRPr="006751D8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混合气体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15g,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通过足量灼热的氧化铜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充分反应后，得到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CO</w:t>
      </w:r>
      <w:r w:rsidRPr="006751D8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的总质量为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22g,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原混合气体中碳元素的质量分数为</w:t>
      </w:r>
      <w:r w:rsidR="006751D8">
        <w:rPr>
          <w:rFonts w:ascii="Times New Roman" w:hAnsi="Times New Roman" w:cs="Times New Roman"/>
          <w:bCs/>
          <w:sz w:val="21"/>
          <w:szCs w:val="21"/>
          <w:lang w:eastAsia="zh-CN"/>
        </w:rPr>
        <w:t>（）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A</w:t>
      </w:r>
      <w:r w:rsidRPr="009C678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.30%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B</w:t>
      </w:r>
      <w:r w:rsidRPr="009C678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. 40% .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C</w:t>
      </w:r>
      <w:r w:rsidRPr="009C678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.50%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A978B2">
        <w:rPr>
          <w:rFonts w:hint="default"/>
          <w:bCs/>
          <w:lang w:eastAsia="zh-CN"/>
        </w:rPr>
        <w:t>D</w:t>
      </w:r>
      <w:r w:rsidRPr="009C678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.60%</w:t>
      </w:r>
    </w:p>
    <w:p w:rsidR="009C6787" w:rsidRPr="0091381A" w:rsidRDefault="00971B37" w:rsidP="009C6787">
      <w:pPr>
        <w:spacing w:line="360" w:lineRule="auto"/>
        <w:rPr>
          <w:rFonts w:ascii="Times New Roman" w:hAnsi="Times New Roman" w:cs="Times New Roman" w:hint="default"/>
          <w:b/>
          <w:bCs/>
          <w:lang w:eastAsia="zh-CN"/>
        </w:rPr>
      </w:pPr>
      <w:r w:rsidRPr="0091381A">
        <w:rPr>
          <w:rFonts w:ascii="Times New Roman" w:hAnsi="Times New Roman" w:cs="Times New Roman"/>
          <w:b/>
          <w:bCs/>
          <w:lang w:eastAsia="zh-CN"/>
        </w:rPr>
        <w:t>二、填空题</w:t>
      </w:r>
      <w:r w:rsidRPr="0091381A">
        <w:rPr>
          <w:rFonts w:ascii="Times New Roman" w:hAnsi="Times New Roman" w:cs="Times New Roman"/>
          <w:b/>
          <w:bCs/>
          <w:lang w:eastAsia="zh-CN"/>
        </w:rPr>
        <w:t>(</w:t>
      </w:r>
      <w:r w:rsidRPr="0091381A">
        <w:rPr>
          <w:rFonts w:ascii="Times New Roman" w:hAnsi="Times New Roman" w:cs="Times New Roman"/>
          <w:b/>
          <w:bCs/>
          <w:lang w:eastAsia="zh-CN"/>
        </w:rPr>
        <w:t>本题包括</w:t>
      </w:r>
      <w:r w:rsidRPr="0091381A">
        <w:rPr>
          <w:rFonts w:ascii="Times New Roman" w:hAnsi="Times New Roman" w:cs="Times New Roman"/>
          <w:b/>
          <w:bCs/>
          <w:lang w:eastAsia="zh-CN"/>
        </w:rPr>
        <w:t>6</w:t>
      </w:r>
      <w:r w:rsidRPr="0091381A">
        <w:rPr>
          <w:rFonts w:ascii="Times New Roman" w:hAnsi="Times New Roman" w:cs="Times New Roman"/>
          <w:b/>
          <w:bCs/>
          <w:lang w:eastAsia="zh-CN"/>
        </w:rPr>
        <w:t>个小题</w:t>
      </w:r>
      <w:r w:rsidRPr="0091381A">
        <w:rPr>
          <w:rFonts w:ascii="Times New Roman" w:hAnsi="Times New Roman" w:cs="Times New Roman"/>
          <w:b/>
          <w:bCs/>
          <w:lang w:eastAsia="zh-CN"/>
        </w:rPr>
        <w:t>,</w:t>
      </w:r>
      <w:r w:rsidRPr="0091381A">
        <w:rPr>
          <w:rFonts w:ascii="Times New Roman" w:hAnsi="Times New Roman" w:cs="Times New Roman"/>
          <w:b/>
          <w:bCs/>
          <w:lang w:eastAsia="zh-CN"/>
        </w:rPr>
        <w:t>每空</w:t>
      </w:r>
      <w:r w:rsidRPr="0091381A">
        <w:rPr>
          <w:rFonts w:ascii="Times New Roman" w:hAnsi="Times New Roman" w:cs="Times New Roman"/>
          <w:b/>
          <w:bCs/>
          <w:lang w:eastAsia="zh-CN"/>
        </w:rPr>
        <w:t>1</w:t>
      </w:r>
      <w:r w:rsidRPr="0091381A">
        <w:rPr>
          <w:rFonts w:ascii="Times New Roman" w:hAnsi="Times New Roman" w:cs="Times New Roman"/>
          <w:b/>
          <w:bCs/>
          <w:lang w:eastAsia="zh-CN"/>
        </w:rPr>
        <w:t>分</w:t>
      </w:r>
      <w:r w:rsidRPr="0091381A">
        <w:rPr>
          <w:rFonts w:ascii="Times New Roman" w:hAnsi="Times New Roman" w:cs="Times New Roman"/>
          <w:b/>
          <w:bCs/>
          <w:lang w:eastAsia="zh-CN"/>
        </w:rPr>
        <w:t>,</w:t>
      </w:r>
      <w:r w:rsidRPr="0091381A">
        <w:rPr>
          <w:rFonts w:ascii="Times New Roman" w:hAnsi="Times New Roman" w:cs="Times New Roman"/>
          <w:b/>
          <w:bCs/>
          <w:lang w:eastAsia="zh-CN"/>
        </w:rPr>
        <w:t>共</w:t>
      </w:r>
      <w:r w:rsidRPr="0091381A">
        <w:rPr>
          <w:rFonts w:ascii="Times New Roman" w:hAnsi="Times New Roman" w:cs="Times New Roman"/>
          <w:b/>
          <w:bCs/>
          <w:lang w:eastAsia="zh-CN"/>
        </w:rPr>
        <w:t>16</w:t>
      </w:r>
      <w:r w:rsidRPr="0091381A">
        <w:rPr>
          <w:rFonts w:ascii="Times New Roman" w:hAnsi="Times New Roman" w:cs="Times New Roman"/>
          <w:b/>
          <w:bCs/>
          <w:lang w:eastAsia="zh-CN"/>
        </w:rPr>
        <w:t>分</w:t>
      </w:r>
      <w:r w:rsidRPr="0091381A">
        <w:rPr>
          <w:rFonts w:ascii="Times New Roman" w:hAnsi="Times New Roman" w:cs="Times New Roman"/>
          <w:b/>
          <w:bCs/>
          <w:lang w:eastAsia="zh-CN"/>
        </w:rPr>
        <w:t>)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15.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按下列要求填写物质的化学式。</w:t>
      </w:r>
    </w:p>
    <w:p w:rsidR="009C6787" w:rsidRPr="00536FA9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(1)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元</w:t>
      </w:r>
      <w:r w:rsidR="00536FA9">
        <w:rPr>
          <w:rFonts w:ascii="Times New Roman" w:hAnsi="Times New Roman" w:cs="Times New Roman"/>
          <w:bCs/>
          <w:sz w:val="21"/>
          <w:szCs w:val="21"/>
          <w:lang w:eastAsia="zh-CN"/>
        </w:rPr>
        <w:t>素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组成相同，但分子构成不同的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2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种物质是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536FA9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        </w:t>
      </w:r>
      <w:r w:rsidR="00536FA9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</w:p>
    <w:p w:rsidR="009C6787" w:rsidRPr="009C6787" w:rsidRDefault="00971B37" w:rsidP="009C678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由空气中含量占第二位的元</w:t>
      </w:r>
      <w:r w:rsidR="004C4F37">
        <w:rPr>
          <w:rFonts w:ascii="Times New Roman" w:hAnsi="Times New Roman" w:cs="Times New Roman"/>
          <w:bCs/>
          <w:sz w:val="21"/>
          <w:szCs w:val="21"/>
          <w:lang w:eastAsia="zh-CN"/>
        </w:rPr>
        <w:t>素</w:t>
      </w:r>
      <w:r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和地壳中金属含量最高的元素所形成的化合物</w:t>
      </w:r>
      <w:r w:rsidR="004C4F37" w:rsidRPr="009C678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4C4F37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        </w:t>
      </w:r>
      <w:r w:rsidR="004C4F37">
        <w:rPr>
          <w:rFonts w:ascii="Times New Roman" w:hAnsi="Times New Roman" w:cs="Times New Roman"/>
          <w:bCs/>
          <w:sz w:val="21"/>
          <w:szCs w:val="21"/>
          <w:lang w:eastAsia="zh-CN"/>
        </w:rPr>
        <w:t>。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16.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家里的厨房就是一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个小小的实验室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里面蕴含了诸多化学知识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请解释下列问题。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(1)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铝锅比铁锅耐腐蚀的原因是</w:t>
      </w:r>
      <w:r>
        <w:rPr>
          <w:rFonts w:ascii="Times New Roman" w:hAnsi="Times New Roman" w:cs="Times New Roman"/>
          <w:bCs/>
          <w:sz w:val="21"/>
          <w:szCs w:val="21"/>
          <w:u w:val="single"/>
          <w:lang w:eastAsia="zh-CN"/>
        </w:rPr>
        <w:t xml:space="preserve">                                  </w:t>
      </w:r>
      <w:r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(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用化学方程式表示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铁锅洗干净后要用干布擦去表面的水珠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其目的是</w:t>
      </w:r>
      <w:r>
        <w:rPr>
          <w:rFonts w:ascii="Times New Roman" w:hAnsi="Times New Roman" w:cs="Times New Roman"/>
          <w:bCs/>
          <w:sz w:val="21"/>
          <w:szCs w:val="21"/>
          <w:u w:val="single"/>
          <w:lang w:eastAsia="zh-CN"/>
        </w:rPr>
        <w:t xml:space="preserve">                                  </w:t>
      </w:r>
      <w:r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(3)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菜盘上附着的食用油常用洗洁精洗涤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是利用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>
        <w:rPr>
          <w:rFonts w:ascii="Times New Roman" w:hAnsi="Times New Roman" w:cs="Times New Roman"/>
          <w:bCs/>
          <w:sz w:val="21"/>
          <w:szCs w:val="21"/>
          <w:u w:val="single"/>
          <w:lang w:eastAsia="zh-CN"/>
        </w:rPr>
        <w:t xml:space="preserve">                                  </w:t>
      </w:r>
      <w:r>
        <w:rPr>
          <w:rFonts w:ascii="Times New Roman" w:hAnsi="Times New Roman" w:cs="Times New Roman"/>
          <w:bCs/>
          <w:sz w:val="21"/>
          <w:szCs w:val="21"/>
          <w:lang w:eastAsia="zh-CN"/>
        </w:rPr>
        <w:t>。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17.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十九大报告提出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: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我国将加快构建清洁低碳安全高效的能源体系，目前我省推行使用乙醇汽油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以减少污染物的排放，请写出乙醇完全燃烧的化学方程式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CD63FF">
        <w:rPr>
          <w:rFonts w:ascii="Times New Roman" w:hAnsi="Times New Roman" w:cs="Times New Roman"/>
          <w:bCs/>
          <w:sz w:val="21"/>
          <w:szCs w:val="21"/>
          <w:u w:val="single"/>
          <w:lang w:eastAsia="zh-CN"/>
        </w:rPr>
        <w:t xml:space="preserve">                                  </w:t>
      </w:r>
      <w:r w:rsidR="00CD63FF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氢气被认为是最清沽的燃料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原因是</w:t>
      </w:r>
      <w:r w:rsidR="00CD63FF">
        <w:rPr>
          <w:rFonts w:ascii="Times New Roman" w:hAnsi="Times New Roman" w:cs="Times New Roman"/>
          <w:bCs/>
          <w:sz w:val="21"/>
          <w:szCs w:val="21"/>
          <w:u w:val="single"/>
          <w:lang w:eastAsia="zh-CN"/>
        </w:rPr>
        <w:t xml:space="preserve">                                  </w:t>
      </w:r>
      <w:r w:rsidR="00CD63FF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请用化学方程式表示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。</w:t>
      </w:r>
    </w:p>
    <w:p w:rsid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18.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右图为甲、乙两种物质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均不含结晶水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的溶解度曲线。请回答深下列问题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:</w:t>
      </w:r>
    </w:p>
    <w:p w:rsidR="007A4DBD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i1031" type="#_x0000_t75" style="width:168.75pt;height:161.25pt;visibility:visible">
            <v:imagedata r:id="rId15" o:title=""/>
          </v:shape>
        </w:pict>
      </w:r>
    </w:p>
    <w:p w:rsidR="00426F97" w:rsidRPr="007A4DBD" w:rsidRDefault="007A4DBD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(1)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交点的含义是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甲的饱和溶液中混有少量乙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提纯甲采用的方法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070850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            </w:t>
      </w:r>
      <w:r w:rsidR="00070850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</w:p>
    <w:p w:rsidR="00426F97" w:rsidRPr="00426F97" w:rsidRDefault="00070850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(3)30</w:t>
      </w:r>
      <w:r>
        <w:rPr>
          <w:rFonts w:ascii="Times New Roman" w:hAnsi="Times New Roman" w:cs="Times New Roman"/>
          <w:bCs/>
          <w:sz w:val="21"/>
          <w:szCs w:val="21"/>
          <w:lang w:eastAsia="zh-CN"/>
        </w:rPr>
        <w:t>°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C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时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将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80g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乙的饱和溶液稀释为质量分数为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20%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的乙溶液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需要加水</w:t>
      </w:r>
      <w:r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            g</w:t>
      </w:r>
      <w:r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</w:p>
    <w:p w:rsidR="00426F97" w:rsidRDefault="00971B37" w:rsidP="00E6555F">
      <w:pPr>
        <w:tabs>
          <w:tab w:val="center" w:pos="4877"/>
        </w:tabs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19.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碳和部分碳的化合物间转化关系如图所示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.</w:t>
      </w:r>
      <w:r w:rsidR="00E6555F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</w:p>
    <w:p w:rsidR="00E6555F" w:rsidRPr="00426F97" w:rsidRDefault="00971B37" w:rsidP="00E6555F">
      <w:pPr>
        <w:tabs>
          <w:tab w:val="center" w:pos="4877"/>
        </w:tabs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noProof/>
          <w:lang w:eastAsia="zh-CN"/>
        </w:rPr>
        <w:lastRenderedPageBreak/>
        <w:pict>
          <v:shape id="_x0000_i1032" type="#_x0000_t75" style="width:209.25pt;height:102pt;visibility:visible">
            <v:imagedata r:id="rId16" o:title=""/>
          </v:shape>
        </w:pic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(1)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物质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X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的化学式为</w:t>
      </w:r>
      <w:r w:rsidR="00E6555F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</w:t>
      </w:r>
      <w:r w:rsidR="00E6555F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其工业用途是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E6555F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</w:t>
      </w:r>
      <w:r w:rsidR="00E6555F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</w:p>
    <w:p w:rsidR="00426F97" w:rsidRPr="00426F97" w:rsidRDefault="00E6555F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写出一种符合题意的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Y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与盐酸反应的方程式</w:t>
      </w:r>
      <w:r w:rsidR="00971B3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</w:t>
      </w:r>
      <w:r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20.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将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2. 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8g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含有一种杂质的铁粉与足量的稀盐酸反应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生成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0.11g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氢气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则该铁粉中混入的杂质是</w:t>
      </w:r>
      <w:r w:rsidR="00E6555F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</w:t>
      </w:r>
      <w:r w:rsidR="00E6555F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填“铜”或“铝”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。把这种铁粉放入硝酸银溶液中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充分反应后过滤。将滤渣洗净，滴入稀硫酸。若无气泡产生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则滤液中一定含有的溶质是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E6555F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</w:t>
      </w:r>
      <w:r w:rsidR="00E6555F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填化学式，下同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) ;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若有气泡产生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则滤渣的成分中一定含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有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E6555F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</w:t>
      </w:r>
      <w:r w:rsidR="00E6555F">
        <w:rPr>
          <w:rFonts w:ascii="Times New Roman" w:hAnsi="Times New Roman" w:cs="Times New Roman"/>
          <w:bCs/>
          <w:sz w:val="21"/>
          <w:szCs w:val="21"/>
          <w:lang w:eastAsia="zh-CN"/>
        </w:rPr>
        <w:t>。</w:t>
      </w:r>
    </w:p>
    <w:p w:rsidR="00426F97" w:rsidRPr="000A117C" w:rsidRDefault="00971B37" w:rsidP="00426F97">
      <w:pPr>
        <w:spacing w:line="360" w:lineRule="auto"/>
        <w:rPr>
          <w:rFonts w:ascii="Times New Roman" w:hAnsi="Times New Roman" w:cs="Times New Roman" w:hint="default"/>
          <w:b/>
          <w:bCs/>
          <w:lang w:eastAsia="zh-CN"/>
        </w:rPr>
      </w:pPr>
      <w:r w:rsidRPr="000A117C">
        <w:rPr>
          <w:rFonts w:ascii="Times New Roman" w:hAnsi="Times New Roman" w:cs="Times New Roman"/>
          <w:b/>
          <w:bCs/>
          <w:lang w:eastAsia="zh-CN"/>
        </w:rPr>
        <w:t>三、简答題</w:t>
      </w:r>
      <w:r w:rsidRPr="000A117C">
        <w:rPr>
          <w:rFonts w:ascii="Times New Roman" w:hAnsi="Times New Roman" w:cs="Times New Roman"/>
          <w:b/>
          <w:bCs/>
          <w:lang w:eastAsia="zh-CN"/>
        </w:rPr>
        <w:t>(</w:t>
      </w:r>
      <w:r w:rsidRPr="000A117C">
        <w:rPr>
          <w:rFonts w:ascii="Times New Roman" w:hAnsi="Times New Roman" w:cs="Times New Roman"/>
          <w:b/>
          <w:bCs/>
          <w:lang w:eastAsia="zh-CN"/>
        </w:rPr>
        <w:t>本题包括</w:t>
      </w:r>
      <w:r w:rsidRPr="000A117C">
        <w:rPr>
          <w:rFonts w:ascii="Times New Roman" w:hAnsi="Times New Roman" w:cs="Times New Roman"/>
          <w:b/>
          <w:bCs/>
          <w:lang w:eastAsia="zh-CN"/>
        </w:rPr>
        <w:t>4</w:t>
      </w:r>
      <w:r w:rsidRPr="000A117C">
        <w:rPr>
          <w:rFonts w:ascii="Times New Roman" w:hAnsi="Times New Roman" w:cs="Times New Roman"/>
          <w:b/>
          <w:bCs/>
          <w:lang w:eastAsia="zh-CN"/>
        </w:rPr>
        <w:t>个小题</w:t>
      </w:r>
      <w:r w:rsidRPr="000A117C">
        <w:rPr>
          <w:rFonts w:ascii="Times New Roman" w:hAnsi="Times New Roman" w:cs="Times New Roman"/>
          <w:b/>
          <w:bCs/>
          <w:lang w:eastAsia="zh-CN"/>
        </w:rPr>
        <w:t>,</w:t>
      </w:r>
      <w:r w:rsidRPr="000A117C">
        <w:rPr>
          <w:rFonts w:ascii="Times New Roman" w:hAnsi="Times New Roman" w:cs="Times New Roman"/>
          <w:b/>
          <w:bCs/>
          <w:lang w:eastAsia="zh-CN"/>
        </w:rPr>
        <w:t>共</w:t>
      </w:r>
      <w:r w:rsidRPr="000A117C">
        <w:rPr>
          <w:rFonts w:ascii="Times New Roman" w:hAnsi="Times New Roman" w:cs="Times New Roman"/>
          <w:b/>
          <w:bCs/>
          <w:lang w:eastAsia="zh-CN"/>
        </w:rPr>
        <w:t>10</w:t>
      </w:r>
      <w:r w:rsidRPr="000A117C">
        <w:rPr>
          <w:rFonts w:ascii="Times New Roman" w:hAnsi="Times New Roman" w:cs="Times New Roman"/>
          <w:b/>
          <w:bCs/>
          <w:lang w:eastAsia="zh-CN"/>
        </w:rPr>
        <w:t>分</w:t>
      </w:r>
      <w:r w:rsidRPr="000A117C">
        <w:rPr>
          <w:rFonts w:ascii="Times New Roman" w:hAnsi="Times New Roman" w:cs="Times New Roman"/>
          <w:b/>
          <w:bCs/>
          <w:lang w:eastAsia="zh-CN"/>
        </w:rPr>
        <w:t>)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21. 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(2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分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下列物质中含有杂质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括号内为杂质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诸选择一种试剂将其除去。用化学方程式表示除杂时的反应原理。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(1)CO</w:t>
      </w:r>
      <w:r w:rsidRPr="00D20EA1">
        <w:rPr>
          <w:rFonts w:ascii="Times New Roman" w:hAnsi="Times New Roman" w:cs="Times New Roman" w:hint="default"/>
          <w:bCs/>
          <w:sz w:val="21"/>
          <w:szCs w:val="21"/>
          <w:vertAlign w:val="subscript"/>
          <w:lang w:eastAsia="zh-CN"/>
        </w:rPr>
        <w:t>2</w:t>
      </w:r>
      <w:r w:rsidRPr="00426F9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(C</w:t>
      </w:r>
      <w:r w:rsidR="00D20EA1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O</w:t>
      </w:r>
      <w:r w:rsidRPr="00426F9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)</w:t>
      </w:r>
      <w:r w:rsidR="00D20EA1" w:rsidRPr="00D20EA1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="00D20EA1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D20EA1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            </w:t>
      </w:r>
      <w:r w:rsidR="00D20EA1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(2)Cu( Fe)</w:t>
      </w:r>
      <w:r w:rsidR="00D20EA1" w:rsidRPr="00D20EA1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="00D20EA1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D20EA1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            </w:t>
      </w:r>
      <w:r w:rsidR="00D20EA1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22. (2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分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金属和化石燃料等都是宝贵的自然资源，需要珍惜。请回答下列问题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: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(1)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防止金属生锈是保护金属资源的有效途径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除此之外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还有哪些途径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?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燃料充分燃烧可节约化石燃料。请指出哪些因</w:t>
      </w:r>
      <w:r w:rsidR="0051083B">
        <w:rPr>
          <w:rFonts w:ascii="Times New Roman" w:hAnsi="Times New Roman" w:cs="Times New Roman"/>
          <w:bCs/>
          <w:sz w:val="21"/>
          <w:szCs w:val="21"/>
          <w:lang w:eastAsia="zh-CN"/>
        </w:rPr>
        <w:t>素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能使燃料充分燃烧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?</w:t>
      </w:r>
    </w:p>
    <w:p w:rsid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23. (3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分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实验室常用下列装置来制取气体。</w:t>
      </w:r>
    </w:p>
    <w:p w:rsidR="00F91AFB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i1033" type="#_x0000_t75" style="width:369pt;height:181.5pt;visibility:visible">
            <v:imagedata r:id="rId17" o:title=""/>
          </v:shape>
        </w:pic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(1)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采用高锰酸钾制取氧气时</w:t>
      </w:r>
      <w:r w:rsidR="0051083B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若用排空气法收集气体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可将导管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a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和收集装置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D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中的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d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管相连接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请在方框内</w:t>
      </w:r>
    </w:p>
    <w:p w:rsidR="00426F97" w:rsidRPr="00426F97" w:rsidRDefault="00971B37" w:rsidP="00426F97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将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D</w:t>
      </w: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装置补画完整。</w:t>
      </w:r>
    </w:p>
    <w:p w:rsidR="00C415B2" w:rsidRPr="00C415B2" w:rsidRDefault="0051083B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="00426F9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(2)B</w:t>
      </w:r>
      <w:r w:rsidR="00426F9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、</w:t>
      </w:r>
      <w:r w:rsidR="00426F9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C</w:t>
      </w:r>
      <w:r w:rsidR="00426F9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装置可用来制取氧气、氢气或二氧化碳</w:t>
      </w:r>
      <w:r w:rsidR="00426F9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="00426F9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和</w:t>
      </w:r>
      <w:r w:rsidR="00426F9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B</w:t>
      </w:r>
      <w:r w:rsidR="00426F97" w:rsidRPr="00426F97">
        <w:rPr>
          <w:rFonts w:ascii="Times New Roman" w:hAnsi="Times New Roman" w:cs="Times New Roman"/>
          <w:bCs/>
          <w:sz w:val="21"/>
          <w:szCs w:val="21"/>
          <w:lang w:eastAsia="zh-CN"/>
        </w:rPr>
        <w:t>相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比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,C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装置的优点是什么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?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写出用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B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或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C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制取氧气的化学方程式。</w:t>
      </w:r>
    </w:p>
    <w:p w:rsid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lastRenderedPageBreak/>
        <w:t>24. (3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分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利用红磷测定空气中氧气含量的实验装置如图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1,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用气体压力传感器测出该集气瓶中的气压变化如图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2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。请回答下列问题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:</w:t>
      </w:r>
    </w:p>
    <w:p w:rsidR="00C415B2" w:rsidRP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i1034" type="#_x0000_t75" style="width:339.75pt;height:162.75pt;visibility:visible">
            <v:imagedata r:id="rId18" o:title=""/>
          </v:shape>
        </w:pict>
      </w:r>
    </w:p>
    <w:p w:rsidR="00C415B2" w:rsidRP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(1)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写出红磷燃烧的化学方程式。</w:t>
      </w:r>
    </w:p>
    <w:p w:rsidR="00C415B2" w:rsidRP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(2)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图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2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中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BC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段气压变化的原因是什么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?</w:t>
      </w:r>
    </w:p>
    <w:p w:rsidR="00C415B2" w:rsidRPr="00C415B2" w:rsidRDefault="00B1541E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(3)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导致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DE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段气压变化的实验操作是什么</w:t>
      </w:r>
      <w:r w:rsidR="00971B37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?</w:t>
      </w:r>
    </w:p>
    <w:p w:rsidR="00C415B2" w:rsidRPr="0035381F" w:rsidRDefault="00971B37" w:rsidP="00C415B2">
      <w:pPr>
        <w:spacing w:line="360" w:lineRule="auto"/>
        <w:rPr>
          <w:rFonts w:ascii="Times New Roman" w:hAnsi="Times New Roman" w:cs="Times New Roman" w:hint="default"/>
          <w:b/>
          <w:bCs/>
          <w:lang w:eastAsia="zh-CN"/>
        </w:rPr>
      </w:pPr>
      <w:r w:rsidRPr="0035381F">
        <w:rPr>
          <w:rFonts w:ascii="Times New Roman" w:hAnsi="Times New Roman" w:cs="Times New Roman"/>
          <w:b/>
          <w:bCs/>
          <w:lang w:eastAsia="zh-CN"/>
        </w:rPr>
        <w:t>四、综合应用题</w:t>
      </w:r>
      <w:r w:rsidRPr="0035381F">
        <w:rPr>
          <w:rFonts w:ascii="Times New Roman" w:hAnsi="Times New Roman" w:cs="Times New Roman"/>
          <w:b/>
          <w:bCs/>
          <w:lang w:eastAsia="zh-CN"/>
        </w:rPr>
        <w:t>(</w:t>
      </w:r>
      <w:r w:rsidRPr="0035381F">
        <w:rPr>
          <w:rFonts w:ascii="Times New Roman" w:hAnsi="Times New Roman" w:cs="Times New Roman"/>
          <w:b/>
          <w:bCs/>
          <w:lang w:eastAsia="zh-CN"/>
        </w:rPr>
        <w:t>本题包括</w:t>
      </w:r>
      <w:r w:rsidRPr="0035381F">
        <w:rPr>
          <w:rFonts w:ascii="Times New Roman" w:hAnsi="Times New Roman" w:cs="Times New Roman"/>
          <w:b/>
          <w:bCs/>
          <w:lang w:eastAsia="zh-CN"/>
        </w:rPr>
        <w:t>1</w:t>
      </w:r>
      <w:r w:rsidRPr="0035381F">
        <w:rPr>
          <w:rFonts w:ascii="Times New Roman" w:hAnsi="Times New Roman" w:cs="Times New Roman"/>
          <w:b/>
          <w:bCs/>
          <w:lang w:eastAsia="zh-CN"/>
        </w:rPr>
        <w:t>个小题</w:t>
      </w:r>
      <w:r w:rsidRPr="0035381F">
        <w:rPr>
          <w:rFonts w:ascii="Times New Roman" w:hAnsi="Times New Roman" w:cs="Times New Roman"/>
          <w:b/>
          <w:bCs/>
          <w:lang w:eastAsia="zh-CN"/>
        </w:rPr>
        <w:t>,</w:t>
      </w:r>
      <w:r w:rsidRPr="0035381F">
        <w:rPr>
          <w:rFonts w:ascii="Times New Roman" w:hAnsi="Times New Roman" w:cs="Times New Roman"/>
          <w:b/>
          <w:bCs/>
          <w:lang w:eastAsia="zh-CN"/>
        </w:rPr>
        <w:t>共</w:t>
      </w:r>
      <w:r w:rsidRPr="0035381F">
        <w:rPr>
          <w:rFonts w:ascii="Times New Roman" w:hAnsi="Times New Roman" w:cs="Times New Roman"/>
          <w:b/>
          <w:bCs/>
          <w:lang w:eastAsia="zh-CN"/>
        </w:rPr>
        <w:t>10</w:t>
      </w:r>
      <w:r w:rsidRPr="0035381F">
        <w:rPr>
          <w:rFonts w:ascii="Times New Roman" w:hAnsi="Times New Roman" w:cs="Times New Roman"/>
          <w:b/>
          <w:bCs/>
          <w:lang w:eastAsia="zh-CN"/>
        </w:rPr>
        <w:t>分</w:t>
      </w:r>
      <w:r w:rsidRPr="0035381F">
        <w:rPr>
          <w:rFonts w:ascii="Times New Roman" w:hAnsi="Times New Roman" w:cs="Times New Roman"/>
          <w:b/>
          <w:bCs/>
          <w:lang w:eastAsia="zh-CN"/>
        </w:rPr>
        <w:t>)</w:t>
      </w:r>
    </w:p>
    <w:p w:rsidR="00C415B2" w:rsidRP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25.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金属材料的使用与人类的生产、生活密切相关。请回答下列问题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:</w:t>
      </w:r>
    </w:p>
    <w:p w:rsidR="00C415B2" w:rsidRPr="002A393E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(1)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请写出一种常见的铁合金的名称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2A393E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     </w:t>
      </w:r>
      <w:r w:rsidR="002A393E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</w:p>
    <w:p w:rsid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右图是实验室模拟炼铁的装置图。</w:t>
      </w:r>
    </w:p>
    <w:p w:rsidR="00040C20" w:rsidRP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i1035" type="#_x0000_t75" style="width:165pt;height:114.75pt;visibility:visible">
            <v:imagedata r:id="rId19" o:title=""/>
          </v:shape>
        </w:pict>
      </w:r>
    </w:p>
    <w:p w:rsidR="00C415B2" w:rsidRPr="00040C20" w:rsidRDefault="00971B37" w:rsidP="00C415B2">
      <w:pPr>
        <w:numPr>
          <w:ilvl w:val="0"/>
          <w:numId w:val="1"/>
        </w:num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图中的实验现象是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040C20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040C20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     </w:t>
      </w:r>
      <w:r w:rsidR="00040C20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  <w:r w:rsidRPr="00040C20">
        <w:rPr>
          <w:rFonts w:ascii="Times New Roman" w:hAnsi="Times New Roman" w:cs="Times New Roman"/>
          <w:bCs/>
          <w:sz w:val="21"/>
          <w:szCs w:val="21"/>
          <w:lang w:eastAsia="zh-CN"/>
        </w:rPr>
        <w:t>并用化学方程式表示炼铁的反应原理。</w:t>
      </w:r>
    </w:p>
    <w:p w:rsidR="00C415B2" w:rsidRP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②从环保角度考虑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还需尾气处理。请用化学方程式表示尾气处理的方法。</w:t>
      </w:r>
    </w:p>
    <w:p w:rsidR="00C415B2" w:rsidRP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(3)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某同学选取一定量的含有铜和铝的非铁金属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加入一定量的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AgNO</w:t>
      </w:r>
      <w:r w:rsidRPr="00040C20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3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溶液中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充分反应后过滤。</w:t>
      </w:r>
    </w:p>
    <w:p w:rsidR="00C415B2" w:rsidRP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①若反应后溶液呈蓝色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则向所得固体中滴加盐酸</w:t>
      </w:r>
      <w:r w:rsidR="00040C20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040C20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   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(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填“有</w:t>
      </w:r>
      <w:r w:rsidR="00752311">
        <w:rPr>
          <w:rFonts w:ascii="Times New Roman" w:hAnsi="Times New Roman" w:cs="Times New Roman"/>
          <w:bCs/>
          <w:sz w:val="21"/>
          <w:szCs w:val="21"/>
          <w:lang w:eastAsia="zh-CN"/>
        </w:rPr>
        <w:t>”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或“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没有</w:t>
      </w:r>
      <w:r w:rsidR="00752311">
        <w:rPr>
          <w:rFonts w:ascii="Times New Roman" w:hAnsi="Times New Roman" w:cs="Times New Roman"/>
          <w:bCs/>
          <w:sz w:val="21"/>
          <w:szCs w:val="21"/>
          <w:lang w:eastAsia="zh-CN"/>
        </w:rPr>
        <w:t>”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气泡产生。</w:t>
      </w:r>
    </w:p>
    <w:p w:rsidR="00C415B2" w:rsidRP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②若所得固体经洗涤后滴加盐酸没有气泡产生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则滤液中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-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定含有哪些溶质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? (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写化学式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</w:p>
    <w:p w:rsid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(4)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某化学兴趣小组对某铜锌合金样品进行探究实验。称取样品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10.0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克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再用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100.0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克稀硫酸溶液逐滴滴</w:t>
      </w:r>
      <w:r w:rsidR="00752311">
        <w:rPr>
          <w:rFonts w:ascii="Times New Roman" w:hAnsi="Times New Roman" w:cs="Times New Roman"/>
          <w:bCs/>
          <w:sz w:val="21"/>
          <w:szCs w:val="21"/>
          <w:lang w:eastAsia="zh-CN"/>
        </w:rPr>
        <w:t>入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实验情况如图所示。求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:</w:t>
      </w:r>
    </w:p>
    <w:p w:rsidR="000B6890" w:rsidRP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noProof/>
          <w:lang w:eastAsia="zh-CN"/>
        </w:rPr>
        <w:lastRenderedPageBreak/>
        <w:pict>
          <v:shape id="_x0000_i1036" type="#_x0000_t75" style="width:3in;height:142.5pt;visibility:visible">
            <v:imagedata r:id="rId20" o:title=""/>
          </v:shape>
        </w:pict>
      </w:r>
    </w:p>
    <w:p w:rsidR="00C415B2" w:rsidRPr="00C415B2" w:rsidRDefault="00971B37" w:rsidP="00C415B2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①铜锌合金中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锌的质量分数是</w:t>
      </w:r>
      <w:r w:rsidR="00752311"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_</w:t>
      </w:r>
      <w:r w:rsidR="00752311">
        <w:rPr>
          <w:rFonts w:ascii="Times New Roman" w:hAnsi="Times New Roman" w:cs="Times New Roman" w:hint="default"/>
          <w:bCs/>
          <w:sz w:val="21"/>
          <w:szCs w:val="21"/>
          <w:u w:val="single"/>
          <w:lang w:eastAsia="zh-CN"/>
        </w:rPr>
        <w:t xml:space="preserve">                               </w:t>
      </w:r>
      <w:r w:rsidR="00752311">
        <w:rPr>
          <w:rFonts w:ascii="Times New Roman" w:hAnsi="Times New Roman" w:cs="Times New Roman"/>
          <w:bCs/>
          <w:sz w:val="21"/>
          <w:szCs w:val="21"/>
          <w:lang w:eastAsia="zh-CN"/>
        </w:rPr>
        <w:t>；</w:t>
      </w:r>
    </w:p>
    <w:p w:rsidR="00C415B2" w:rsidRPr="00C415B2" w:rsidRDefault="00971B37" w:rsidP="00132F1C">
      <w:pPr>
        <w:numPr>
          <w:ilvl w:val="0"/>
          <w:numId w:val="1"/>
        </w:num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所用稀硫酸溶液中溶质的质量分数是多少</w:t>
      </w:r>
      <w:r w:rsidRPr="00C415B2">
        <w:rPr>
          <w:rFonts w:ascii="Times New Roman" w:hAnsi="Times New Roman" w:cs="Times New Roman"/>
          <w:bCs/>
          <w:sz w:val="21"/>
          <w:szCs w:val="21"/>
          <w:lang w:eastAsia="zh-CN"/>
        </w:rPr>
        <w:t>?</w:t>
      </w:r>
    </w:p>
    <w:p w:rsidR="00132F1C" w:rsidRPr="00132F1C" w:rsidRDefault="00971B37" w:rsidP="00132F1C">
      <w:pPr>
        <w:spacing w:line="360" w:lineRule="auto"/>
        <w:ind w:firstLineChars="750" w:firstLine="1575"/>
        <w:rPr>
          <w:rFonts w:ascii="Times New Roman" w:hAnsi="Times New Roman" w:cs="Times New Roman" w:hint="default"/>
          <w:b/>
          <w:bCs/>
          <w:sz w:val="32"/>
          <w:szCs w:val="32"/>
          <w:lang w:eastAsia="zh-CN"/>
        </w:rPr>
      </w:pPr>
      <w:r>
        <w:rPr>
          <w:rFonts w:ascii="Times New Roman" w:hAnsi="Times New Roman" w:cs="Times New Roman" w:hint="default"/>
          <w:bCs/>
          <w:sz w:val="21"/>
          <w:szCs w:val="21"/>
          <w:lang w:eastAsia="zh-CN"/>
        </w:rPr>
        <w:br w:type="page"/>
      </w:r>
      <w:r w:rsidRPr="00132F1C">
        <w:rPr>
          <w:rFonts w:ascii="Times New Roman" w:hAnsi="Times New Roman" w:cs="Times New Roman"/>
          <w:b/>
          <w:bCs/>
          <w:sz w:val="32"/>
          <w:szCs w:val="32"/>
          <w:lang w:eastAsia="zh-CN"/>
        </w:rPr>
        <w:lastRenderedPageBreak/>
        <w:t>2019 - 2020</w:t>
      </w:r>
      <w:r w:rsidRPr="00132F1C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学年度第一学期期末考试卷参考答案</w:t>
      </w:r>
    </w:p>
    <w:p w:rsidR="00132F1C" w:rsidRPr="00132F1C" w:rsidRDefault="00971B37" w:rsidP="00132F1C">
      <w:pPr>
        <w:spacing w:line="360" w:lineRule="auto"/>
        <w:ind w:firstLineChars="1100" w:firstLine="3534"/>
        <w:rPr>
          <w:rFonts w:ascii="Times New Roman" w:hAnsi="Times New Roman" w:cs="Times New Roman" w:hint="default"/>
          <w:b/>
          <w:bCs/>
          <w:sz w:val="32"/>
          <w:szCs w:val="32"/>
          <w:lang w:eastAsia="zh-CN"/>
        </w:rPr>
      </w:pPr>
      <w:r w:rsidRPr="00132F1C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九年级化学</w:t>
      </w:r>
      <w:r w:rsidRPr="00132F1C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( RJ)</w:t>
      </w:r>
    </w:p>
    <w:p w:rsidR="00132F1C" w:rsidRPr="002D4FA2" w:rsidRDefault="00971B37" w:rsidP="00132F1C">
      <w:pPr>
        <w:spacing w:line="360" w:lineRule="auto"/>
        <w:rPr>
          <w:rFonts w:ascii="Times New Roman" w:hAnsi="Times New Roman" w:cs="Times New Roman" w:hint="default"/>
          <w:b/>
          <w:bCs/>
          <w:lang w:eastAsia="zh-CN"/>
        </w:rPr>
      </w:pPr>
      <w:r w:rsidRPr="002D4FA2">
        <w:rPr>
          <w:rFonts w:ascii="Times New Roman" w:hAnsi="Times New Roman" w:cs="Times New Roman"/>
          <w:b/>
          <w:bCs/>
          <w:lang w:eastAsia="zh-CN"/>
        </w:rPr>
        <w:t>一、选择题</w:t>
      </w:r>
    </w:p>
    <w:p w:rsidR="00132F1C" w:rsidRPr="00132F1C" w:rsidRDefault="00362CCA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1 -5</w:t>
      </w:r>
      <w:r w:rsidR="00971B37" w:rsidRPr="00132F1C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DCBBC</w:t>
      </w:r>
      <w:r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971B37" w:rsidRPr="00132F1C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 xml:space="preserve">6-10 ACAAB </w:t>
      </w:r>
      <w:r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971B37" w:rsidRPr="00132F1C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11-14 DCCB</w:t>
      </w:r>
    </w:p>
    <w:p w:rsidR="00132F1C" w:rsidRPr="00362CCA" w:rsidRDefault="00971B37" w:rsidP="00132F1C">
      <w:pPr>
        <w:spacing w:line="360" w:lineRule="auto"/>
        <w:rPr>
          <w:rFonts w:ascii="Times New Roman" w:hAnsi="Times New Roman" w:cs="Times New Roman" w:hint="default"/>
          <w:b/>
          <w:bCs/>
          <w:lang w:eastAsia="zh-CN"/>
        </w:rPr>
      </w:pPr>
      <w:r w:rsidRPr="00362CCA">
        <w:rPr>
          <w:rFonts w:ascii="Times New Roman" w:hAnsi="Times New Roman" w:cs="Times New Roman"/>
          <w:b/>
          <w:bCs/>
          <w:lang w:eastAsia="zh-CN"/>
        </w:rPr>
        <w:t>二、填空题</w: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15.(1)H</w:t>
      </w:r>
      <w:r w:rsidRPr="00BA4B9E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  <w:r w:rsidR="001711B3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O</w:t>
      </w:r>
      <w:r w:rsidRPr="00BA4B9E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和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H</w:t>
      </w:r>
      <w:r w:rsidRPr="00BA4B9E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O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或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CO</w:t>
      </w:r>
      <w:r w:rsidRPr="00BA4B9E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和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CO(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答案合理即可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(2)Al</w:t>
      </w:r>
      <w:r w:rsidRPr="00BA4B9E">
        <w:rPr>
          <w:rFonts w:ascii="Times New Roman" w:hAnsi="Times New Roman" w:cs="Times New Roman" w:hint="default"/>
          <w:bCs/>
          <w:sz w:val="21"/>
          <w:szCs w:val="21"/>
          <w:vertAlign w:val="subscript"/>
          <w:lang w:eastAsia="zh-CN"/>
        </w:rPr>
        <w:t>2</w:t>
      </w:r>
      <w:r w:rsidR="001711B3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O</w:t>
      </w:r>
      <w:r w:rsidRPr="00BA4B9E">
        <w:rPr>
          <w:rFonts w:ascii="Times New Roman" w:hAnsi="Times New Roman" w:cs="Times New Roman" w:hint="default"/>
          <w:bCs/>
          <w:sz w:val="21"/>
          <w:szCs w:val="21"/>
          <w:vertAlign w:val="subscript"/>
          <w:lang w:eastAsia="zh-CN"/>
        </w:rPr>
        <w:t xml:space="preserve">3 </w:t>
      </w:r>
    </w:p>
    <w:p w:rsidR="00132F1C" w:rsidRPr="00132F1C" w:rsidRDefault="00971B37" w:rsidP="001A0EB8">
      <w:pPr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16. (1)</w:t>
      </w:r>
      <w:r w:rsidR="00856D14" w:rsidRPr="00856D14">
        <w:rPr>
          <w:noProof/>
          <w:lang w:eastAsia="zh-CN"/>
        </w:rPr>
        <w:t xml:space="preserve"> </w:t>
      </w:r>
      <w:r>
        <w:rPr>
          <w:position w:val="-12"/>
        </w:rPr>
        <w:object w:dxaOrig="1960" w:dyaOrig="360">
          <v:shape id="_x0000_i1037" type="#_x0000_t75" style="width:98.25pt;height:18pt" o:ole="">
            <v:imagedata r:id="rId21" o:title=""/>
          </v:shape>
          <o:OLEObject Type="Embed" ProgID="Equation.DSMT4" ShapeID="_x0000_i1037" DrawAspect="Content" ObjectID="_1642342698" r:id="rId22"/>
        </w:objec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保持表面于燥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防止生锈</w: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(3)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洗洁精的乳化作用</w:t>
      </w:r>
    </w:p>
    <w:p w:rsidR="00132F1C" w:rsidRPr="00132F1C" w:rsidRDefault="00971B37" w:rsidP="004D6651">
      <w:pPr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17. </w:t>
      </w:r>
      <w:r>
        <w:rPr>
          <w:position w:val="-12"/>
        </w:rPr>
        <w:object w:dxaOrig="3180" w:dyaOrig="499">
          <v:shape id="_x0000_i1038" type="#_x0000_t75" alt="eqWmf183GmgAAAAAAAAATIAMACQAAAAAxTgEACQAAA54CAAACAEwBAAAAAAUAAAACAQEAAAAFAAAAAQL/&#10;&#10;//8ABQAAAC4BGQAAAAUAAAALAgAAAAAFAAAADAIgAwATCwAAACYGDwAMAE1hdGhUeXBlAABgABIA&#10;&#10;AAAmBg8AGgD/////AAAQAAAAwP///6n////AEgAAyQIAAAUAAAAJAgAAAAIFAAAAFAICAasJHAAA&#10;&#10;APsCIP8AAAAAAACQAQAAAAAAAgAQVGltZXMgTmV3IFJvbWFuAODXGADYlA51gAESdcMUZlYEAAAA&#10;&#10;LQEAAAkAAAAyCgAAAAABAAAAa3nAAQUAAAAUAsMCPwEcAAAA+wIg/wAAAAAAAJABAAAAAAACABBU&#10;&#10;aW1lcyBOZXcgUm9tYW4A4NcYANiUDnWAARJ1wxRmVgQAAAAtAQEABAAAAPABAAAPAAAAMgoAAAAA&#10;&#10;BQAAADI1MjIyAKUBzwW4BMgDwAEFAAAAFAJgAjQAHAAAAPsCgP4AAAAAAACQAQAAAAAAAgAQVGlt&#10;&#10;ZXMgTmV3IFJvbWFuAODXGADYlA51gAESdcMUZlYEAAAALQEAAAQAAADwAQEAGQAAADIKAAAAAAwA&#10;&#10;AABDSE9IM08yQ08zSE+OAZwBFAFqArQA9gLAAAIBCAO6AKYBAAMFAAAAFAJgAs4FHAAAAPsCgP4A&#10;&#10;AAAAAACQAQAAAAEAAgAQU3ltYm9sAHV/GQptAJ3jCuDXGADYlA51gAESdcMUZlYEAAAALQEBAAQA&#10;&#10;AADwAQAADAAAADIKAAAAAAMAAAArPSv/sAPEBAADTAEAACYGDwCNAkFwcHNNRkNDAQBmAgAAZgIA&#10;&#10;AERlc2lnbiBTY2llbmNlLCBJbmMuAAUBAAYJRFNNVDYAAWaVVGVYIElucHV0IExhbmd1YWdlAFxt&#10;&#10;YXRocm17Q31fezJ9IFxtYXRocm17SH1fezV9IFxtYXRocm17T0h9KzMgXG1hdGhybXtPfV97Mn0g&#10;&#10;XHN0YWNrcmVse1xtYXRocm17a319ez19IDIgXG1hdGhybXtDT31fezJ9KzMgXG1hdGhybXtIfV97&#10;&#10;Mn0gXG1hdGhybXtPfQATV2luQWxsQmFzaWNDb2RlUGFnZXMAEQVUaW1lcyBOZXcgUm9tYW4AEQNT&#10;&#10;eW1ib2wAEQVDb3VyaWVyIE5ldwARBE1UIEV4dHJhABNXaW5BbGxDb2RlUGFnZXMAEQbLzszlABIA&#10;&#10;CCEvJ/JfIY8hL0dfQVDyHx5BUPQVD0EA9EX0JfSPQl9BAPQQD0NfQQDyHyCl8gol9I8h9BAPQQD0&#10;&#10;D0j0F/SPQQDyGl9EX0X0X0X0X0EPDAEAAQABAgICAgACAAEBAQADAAEABAAFAAoBABAAAAAAAAAA&#10;&#10;DwECAIFDAA8AAwAbAAALAQAPAQIAiDIAAA8AAQEACg8BAgCBSAAPAAMAGwAACwEADwECAIg1AAAP&#10;&#10;AAEBAAoPAQIAgU8AAgCBSAACBIYrACsCAIgzAAIAgU8ADwADABsAAAsBAA8BAgCIMgAADwABAQAK&#10;&#10;AwAXIAABAA8BAgSGPQA9AAsPAAEBAQAPAQIAgWsAAAAKAgCIMgACAIFDAAIAgU8ADwADABsAAAsB&#10;&#10;AA8BAgCIMgAADwABAQAKDwECBIYrACsCAIgzAAIAgUgADwADABsAAAsBAA8BAgCIMgAADwABAQAK&#10;&#10;DwECAIFPAAAAAAoAAAAmBg8ACgD/////AQAAAAAAHAAAAPsCEAAHAAAAAAC8AgAAAIYBAgIiU3lz&#10;&#10;dGVtAFbDFGZWAAAKADgAigEAAAAAAAAAABTiGAAEAAAALQEAAAQAAADwAQEAAwAAAAAA" style="width:159pt;height:24.75pt" o:ole="">
            <v:imagedata r:id="rId23" o:title=""/>
          </v:shape>
          <o:OLEObject Type="Embed" ProgID="Equation.DSMT4" ShapeID="_x0000_i1038" DrawAspect="Content" ObjectID="_1642342699" r:id="rId24"/>
        </w:object>
      </w:r>
      <w:r w:rsidR="00F601C6">
        <w:rPr>
          <w:rFonts w:ascii="Times New Roman" w:hAnsi="Times New Roman" w:cs="Times New Roman"/>
          <w:bCs/>
          <w:sz w:val="21"/>
          <w:szCs w:val="21"/>
          <w:lang w:eastAsia="zh-CN"/>
        </w:rPr>
        <w:t>，</w:t>
      </w:r>
      <w:r>
        <w:rPr>
          <w:position w:val="-12"/>
        </w:rPr>
        <w:object w:dxaOrig="1880" w:dyaOrig="499">
          <v:shape id="_x0000_i1039" type="#_x0000_t75" alt="eqWmf183GmgAAAAAAACAMQAMBCQAAAABwUQEACQAAA8wCAAACACMBAAAAAAUAAAACAQEAAAAFAAAAAQL/&#10;&#10;//8ABQAAAC4BGQAAAAUAAAALAgAAAAAFAAAADAJAAyAMCwAAACYGDwAMAE1hdGhUeXBlAABgABIA&#10;&#10;AAAmBg8AGgD/////AAAQAAAAwP///6P////gCwAA4wIAAAUAAAAJAgAAAAIFAAAAFAJCAcIHHAAA&#10;&#10;APsCYP8AAAAAAACQAQAAAAAAAgAQVGltZXMgTmV3IFJvbWFuAODXGADYlA51gAESdfQYZnQEAAAA&#10;&#10;LQEAAAkAAAAyCgAAAAABAAAAMnlAAQUAAAAUAggBBQYcAAAA+wIg/wAAAAAAAJABAAAAAAACABBU&#10;&#10;aW1lcyBOZXcgUm9tYW4A4NcYANiUDnWAARJ19BhmdAQAAAAtAQEABAAAAPABAAAKAAAAMgoAAAAA&#10;&#10;AgAAAGtIEQHAAQUAAAAUAuMCKQIcAAAA+wIg/wAAAAAAAJABAAAAAAACABBUaW1lcyBOZXcgUm9t&#10;&#10;YW4A4NcYANiUDnWAARJ19BhmdAQAAAAtAQAABAAAAPABAQAMAAAAMgoAAAAAAwAAADIyMtQOAxwF&#10;&#10;wAEFAAAAFAKAAjoAHAAAAPsCgP4AAAAAAACQAQAAAAAAAgAQVGltZXMgTmV3IFJvbWFuAODXGADY&#10;&#10;lA51gAESdfQYZnQEAAAALQEBAAQAAADwAQAAEAAAADIKAAAAAAYAAAAySE8ySE/GABQDUATGAKYB&#10;&#10;AAMFAAAAFAIIAYoGHAAAAPsCIP8AAAAAAACQAQAAAAEAAgAQU3ltYm9sAHXMGQooAJ3jCuDXGADY&#10;&#10;lA51gAESdfQYZnQEAAAALQEAAAQAAADwAQEACQAAADIKAAAAAAEAAAArSMABBQAAABQCgAIAAxwA&#10;&#10;AAD7AoD+AAAAAAAAkAEAAAABAAIAEFN5bWJvbAB12RgK1uCc4wrg1xgA2JQOdYABEnX0GGZ0BAAA&#10;&#10;AC0BAQAEAAAA8AEAAAoAAAAyCgAAAAACAAAAKz2vAwADIwEAACYGDwA7AkFwcHNNRkNDAQAUAgAA&#10;&#10;FAIAAERlc2lnbiBTY2llbmNlLCBJbmMuAAUBAAYJRFNNVDYAAWZ3VGVYIElucHV0IExhbmd1YWdl&#10;&#10;ADIgXG1hdGhybXtIfV97Mn0rXG1hdGhybXtPfV97Mn0gXHN0YWNrcmVse1xtYXRocm17a30rXG1h&#10;&#10;dGhybXtIfV97Mn19ez19IDIgXG1hdGhybXtIfV97Mn0gXG1hdGhybXtPfQATV2luQWxsQmFzaWND&#10;&#10;b2RlUGFnZXMAEQVUaW1lcyBOZXcgUm9tYW4AEQNTeW1ib2wAEQVDb3VyaWVyIE5ldwARBE1UIEV4&#10;&#10;dHJhABNXaW5BbGxDb2RlUGFnZXMAEQbLzszlABIACCEvJ/JfIY8hL0dfQVDyHx5BUPQVD0EA9EX0&#10;&#10;JfSPQl9BAPQQD0NfQQDyHyCl8gol9I8h9BAPQQD0D0j0F/SPQQDyGl9EX0X0X0X0X0EPDAEAAQAB&#10;&#10;AgICAgACAAEBAQADAAEABAAFAAoBABAAAAAAAAAADwECAIgyAAIAgUgADwADABsAAAsBAA8BAgCI&#10;&#10;MgAADwABAQAKDwECBIYrACsCAIFPAA8AAwAbAAALAQAPAQIAiDIAAA8AAQEACgMAFyAAAQAPAQIE&#10;&#10;hj0APQALDwABAQEADwECAIFrAAIEhisAKwIAgUgADwADABsAAAwBAA8BAgCIMgAADwABAQAAAAoP&#10;&#10;AQIAiDIAAgCBSAAPAAMAGwAACwEADwECAIgyAAAPAAEBAAoPAQIAgU8AAAAACgAAACYGDwAKAP//&#10;&#10;//8BAAAAAAAcAAAA+wIQAAcAAAAAALwCAAAAhgECAiJTeXN0ZW0AdPQYZnQAAAoAOACKAQAAAAAA&#10;&#10;AAAAFOIYAAQAAAAtAQAABAAAAPABAQADAAAAAAA=" style="width:93.75pt;height:24.75pt" o:ole="">
            <v:imagedata r:id="rId25" o:title=""/>
          </v:shape>
          <o:OLEObject Type="Embed" ProgID="Equation.DSMT4" ShapeID="_x0000_i1039" DrawAspect="Content" ObjectID="_1642342700" r:id="rId26"/>
        </w:objec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18. (1)20</w:t>
      </w:r>
      <w:r w:rsidR="00905877">
        <w:rPr>
          <w:rFonts w:ascii="Times New Roman" w:hAnsi="Times New Roman" w:cs="Times New Roman"/>
          <w:bCs/>
          <w:sz w:val="21"/>
          <w:szCs w:val="21"/>
          <w:lang w:eastAsia="zh-CN"/>
        </w:rPr>
        <w:t>°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C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时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甲、乙两物质的溶解度均为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40g </w: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蒸发结晶</w:t>
      </w:r>
      <w:r w:rsidR="0090587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90587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(3)70g</w:t>
      </w:r>
    </w:p>
    <w:p w:rsidR="00132F1C" w:rsidRPr="00132F1C" w:rsidRDefault="00971B37" w:rsidP="00531CBD">
      <w:pPr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19. CO</w:t>
      </w:r>
      <w:r w:rsidR="0090587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90587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作燃料或冶炼金属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="00905877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>
        <w:rPr>
          <w:position w:val="-12"/>
        </w:rPr>
        <w:object w:dxaOrig="3840" w:dyaOrig="380">
          <v:shape id="_x0000_i1040" type="#_x0000_t75" style="width:192pt;height:18.75pt" o:ole="">
            <v:imagedata r:id="rId27" o:title=""/>
          </v:shape>
          <o:OLEObject Type="Embed" ProgID="Equation.DSMT4" ShapeID="_x0000_i1040" DrawAspect="Content" ObjectID="_1642342701" r:id="rId28"/>
        </w:objec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20.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铝</w:t>
      </w:r>
      <w:r w:rsidR="004C3088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Al(NO</w:t>
      </w:r>
      <w:r w:rsidRPr="004C3088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3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4C3088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3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、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Fe(NO</w:t>
      </w:r>
      <w:r w:rsidRPr="004C3088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3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4C3088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2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="004C3088">
        <w:rPr>
          <w:rFonts w:ascii="Times New Roman" w:hAnsi="Times New Roman" w:cs="Times New Roman"/>
          <w:bCs/>
          <w:sz w:val="21"/>
          <w:szCs w:val="21"/>
          <w:lang w:eastAsia="zh-CN"/>
        </w:rPr>
        <w:t>、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Ag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、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Fe </w:t>
      </w:r>
    </w:p>
    <w:p w:rsidR="00132F1C" w:rsidRPr="00966F04" w:rsidRDefault="00971B37" w:rsidP="00132F1C">
      <w:pPr>
        <w:spacing w:line="360" w:lineRule="auto"/>
        <w:rPr>
          <w:rFonts w:ascii="Times New Roman" w:hAnsi="Times New Roman" w:cs="Times New Roman" w:hint="default"/>
          <w:b/>
          <w:bCs/>
          <w:lang w:eastAsia="zh-CN"/>
        </w:rPr>
      </w:pPr>
      <w:r w:rsidRPr="00966F04">
        <w:rPr>
          <w:rFonts w:ascii="Times New Roman" w:hAnsi="Times New Roman" w:cs="Times New Roman"/>
          <w:b/>
          <w:bCs/>
          <w:lang w:eastAsia="zh-CN"/>
        </w:rPr>
        <w:t>三、简答题</w:t>
      </w:r>
    </w:p>
    <w:p w:rsidR="00132F1C" w:rsidRPr="00132F1C" w:rsidRDefault="00971B37" w:rsidP="005C4B46">
      <w:pPr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21. (1)</w:t>
      </w:r>
      <w:r w:rsidR="007C25B5" w:rsidRPr="007C25B5">
        <w:rPr>
          <w:noProof/>
          <w:lang w:eastAsia="zh-CN"/>
        </w:rPr>
        <w:t xml:space="preserve"> </w:t>
      </w:r>
      <w:r>
        <w:rPr>
          <w:position w:val="-12"/>
        </w:rPr>
        <w:object w:dxaOrig="2240" w:dyaOrig="380">
          <v:shape id="_x0000_i1041" type="#_x0000_t75" alt="eqWmf183GmgAAAAAAAAAOQAIACQAAAABRUgEACQAAA/IBAAACANwAAAAAAAUAAAACAQEAAAAFAAAAAQL/&#10;&#10;//8ABQAAAC4BGQAAAAUAAAALAgAAAAAFAAAADAJAAgAOCwAAACYGDwAMAE1hdGhUeXBlAABgABIA&#10;&#10;AAAmBg8AGgD/////AAAQAAAAwP///6b////ADQAA5gEAAAUAAAAJAgAAAAIFAAAAFALjAT8NHAAA&#10;&#10;APsCIP8AAAAAAACQAQAAAAAAAgAQVGltZXMgTmV3IFJvbWFuAODXGADYlA51gAESddkYZvYEAAAA&#10;&#10;LQEAAAkAAAAyCgAAAAABAAAAMnnAAQUAAAAUAoABNAAcAAAA+wKA/gAAAAAAAJABAAAAAAACABBU&#10;&#10;aW1lcyBOZXcgUm9tYW4A4NcYANiUDnWAARJ12Rhm9gQAAAAtAQEABAAAAPABAAAVAAAAMgoAAAAA&#10;&#10;CQAAAEN1T0NPQ3VDTwACAcAAagICAZQCAgEiAgIBAAMFAAAAFAKAAUwDHAAAAPsCgP4AAAAAAACQ&#10;&#10;AQAAAAEAAgAQU3ltYm9sAHWGFgrM4JzjCuDXGADYlA51gAESddkYZvYEAAAALQEAAAQAAADwAQEA&#10;&#10;DAAAADIKAAAAAAMAAAArPSsVhAM2AwAD3AAAACYGDwCtAUFwcHNNRkNDAQCGAQAAhgEAAERlc2ln&#10;&#10;biBTY2llbmNlLCBJbmMuAAUBAAYJRFNNVDYAAWZIVGVYIElucHV0IExhbmd1YWdlAFxtYXRocm17&#10;&#10;Q3VPfStcbWF0aHJte0NPfT1cbWF0aHJte0N1fStcbWF0aHJte0NPfV97Mn0AE1dpbkFsbEJhc2lj&#10;&#10;Q29kZVBhZ2VzABEFVGltZXMgTmV3IFJvbWFuABEDU3ltYm9sABEFQ291cmllciBOZXcAEQRNVCBF&#10;&#10;eHRyYQATV2luQWxsQ29kZVBhZ2VzABEGy87M5QASAAghLyfyXyGPIS9HX0FQ8h8eQVD0FQ9BAPRF&#10;&#10;9CX0j0JfQQD0EA9DX0EA8h8gpfIKJfSPIfQQD0EA9A9I9Bf0j0EA8hpfRF9F9F9F9F9BDwwBAAEA&#10;&#10;AQICAgIAAgABAQEAAwABAAQABQAKAQAQAAAAAAAAAA8BAgCBQwACAIF1AAIAgU8AAgSGKwArAgCB&#10;&#10;QwACAIFPAAIEhj0APQIAgUMAAgCBdQACBIYrACsCAIFDAAIAgU8ADwADABsAAAsBAA8BAgCIMgAA&#10;&#10;DwABAQAAAB4KAAAAJgYPAAoA/////wEAAAAAABwAAAD7AhAABwAAAAAAvAIAAACGAQICIlN5c3Rl&#10;&#10;bQD22Rhm9gAACgA4AIoBAAAAAAEAAAAU4hgABAAAAC0BAQAEAAAA8AEAAAMAAAAAAA==" style="width:111.75pt;height:18.75pt" o:ole="">
            <v:imagedata r:id="rId29" o:title=""/>
          </v:shape>
          <o:OLEObject Type="Embed" ProgID="Equation.DSMT4" ShapeID="_x0000_i1041" DrawAspect="Content" ObjectID="_1642342702" r:id="rId30"/>
        </w:object>
      </w:r>
    </w:p>
    <w:p w:rsidR="00132F1C" w:rsidRPr="00132F1C" w:rsidRDefault="00971B37" w:rsidP="009B7B2B">
      <w:pPr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>
        <w:rPr>
          <w:position w:val="-12"/>
        </w:rPr>
        <w:object w:dxaOrig="2780" w:dyaOrig="380">
          <v:shape id="_x0000_i1042" type="#_x0000_t75" style="width:138.75pt;height:18.75pt" o:ole="">
            <v:imagedata r:id="rId31" o:title=""/>
          </v:shape>
          <o:OLEObject Type="Embed" ProgID="Equation.DSMT4" ShapeID="_x0000_i1042" DrawAspect="Content" ObjectID="_1642342703" r:id="rId32"/>
        </w:objec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或</w:t>
      </w:r>
      <w:r>
        <w:rPr>
          <w:position w:val="-12"/>
        </w:rPr>
        <w:object w:dxaOrig="2620" w:dyaOrig="360">
          <v:shape id="_x0000_i1043" type="#_x0000_t75" style="width:131.25pt;height:18pt" o:ole="">
            <v:imagedata r:id="rId33" o:title=""/>
          </v:shape>
          <o:OLEObject Type="Embed" ProgID="Equation.DSMT4" ShapeID="_x0000_i1043" DrawAspect="Content" ObjectID="_1642342704" r:id="rId34"/>
        </w:objec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22.(1)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回收利用废旧金属或寻找金属代用品等</w: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有足够多的空气或燃料与空气有足够大的接触面积等</w: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23. (1)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导管左长右短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图略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</w:p>
    <w:p w:rsidR="00132F1C" w:rsidRPr="00132F1C" w:rsidRDefault="009C2B8E" w:rsidP="001E6B62">
      <w:pPr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="00971B37"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 w:rsidR="00971B37"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控制液体的滴加速度</w:t>
      </w:r>
      <w:r w:rsidR="00971B37"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="00971B37"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从而控制反应速率</w:t>
      </w:r>
      <w:r w:rsidR="00971B37">
        <w:rPr>
          <w:position w:val="-12"/>
        </w:rPr>
        <w:object w:dxaOrig="2420" w:dyaOrig="520">
          <v:shape id="_x0000_i1044" type="#_x0000_t75" alt="eqWmf183GmgAAAAAAACAPQAMACQAAAABxUgEACQAAA3YCAAACAPgAAAAAAAUAAAACAQEAAAAFAAAAAQL/&#10;&#10;//8ABQAAAC4BGQAAAAUAAAALAgAAAAAFAAAADAJAAyAPCwAAACYGDwAMAE1hdGhUeXBlAABgABIA&#10;&#10;AAAmBg8AGgD/////AAAQAAAAwP///6P////gDgAA4wIAAAUAAAAJAgAAAAIFAAAAFAJCAXcGHAAA&#10;&#10;APsCYP8AAAAAAACQAQAAAAAAAgAQVGltZXMgTmV3IFJvbWFuAKjYGADYlA51gAESdccWZn4EAAAA&#10;&#10;LQEAAAkAAAAyCgAAAAABAAAAMnlAAQUAAAAUAggBlwQcAAAA+wIg/wAAAAAAAJABAAAAAAACABBU&#10;&#10;aW1lcyBOZXcgUm9tYW4AqNgYANiUDnWAARJ1xxZmfgQAAAAtAQEABAAAAPABAAAMAAAAMgoAAAAA&#10;&#10;AwAAAE1uTzvHAHAAwAEFAAAAFALjAikCHAAAAPsCIP8AAAAAAACQAQAAAAAAAgAQVGltZXMgTmV3&#10;&#10;IFJvbWFuAKjYGADYlA51gAESdccWZn4EAAAALQEAAAQAAADwAQEADQAAADIKAAAAAAQAAAAyMjIy&#10;&#10;oAE/BQoEwAEFAAAAFAKAAjoAHAAAAPsCgP4AAAAAAACQAQAAAAAAAgAQVGltZXMgTmV3IFJvbWFu&#10;&#10;AKjYGADYlA51gAESdccWZn4EAAAALQEBAAQAAADwAQAAEgAAADIKAAAAAAcAAAAySE8ySE9P/8YA&#10;&#10;pgFzBMYApgFqAgADBQAAABQCgAJSBRwAAAD7AoD+AAAAAAAAkAEAAAABAAIAEFN5bWJvbAB1RhAK&#10;&#10;PeDI7Aqo2BgA2JQOdYABEnXHFmZ+BAAAAC0BAAAEAAAA8AEBAAwAAAAyCgAAAAADAAAAPSuty4kF&#10;&#10;GgMAA/gAAAAmBg8A5gFBcHBzTUZDQwEAvwEAAL8BAABEZXNpZ24gU2NpZW5jZSwgSW5jLgAFAQAG&#10;&#10;CURTTVQ2AAETV2luQWxsQmFzaWNDb2RlUGFnZXMAEQVUaW1lcyBOZXcgUm9tYW4AEQNTeW1ib2wA&#10;&#10;EQVDb3VyaWVyIE5ldwARBE1UIEV4dHJhABNXaW5BbGxDb2RlUGFnZXMAEQbLzszlABIACCEvJ/Jf&#10;&#10;IY8hL0dfQVDyHx5BUPQVD0EA9EX0JfSPQl9BAPQQD0NfQQDyHyCl8gol9I8h9BAPQQD0D0j0F/SP&#10;&#10;QQDyGl9EX0X0X0X0X0EPDAEAAQABAgICAgACAAEBAQADAAEABAAFAAoBABAAAAAAAAAADwECAIgy&#10;&#10;AAIAgUgADwADABsAAAsBAA8BAgCIMgAADwABAQAKDwECAIFPAA8AAwAbAAALAQAPAQIAiDIAAA8A&#10;&#10;AQEACgMAFyAAAQAPAQIEhj0APQALDwABAQEADwECAIFNAAIAgW4AAgCBTwAPAAMAGwAADAEADwEC&#10;&#10;AIgyAAAPAAEBAAAACg8BAgCIMgACAIFIAA8AAwAbAAALAQAPAQIAiDIAAA8AAQEACg8BAgCBTwAC&#10;&#10;BIYrACsCAIFPAA8AAwAbAAALAQAPAQIAiDIAAA8AAQEACg8BAgSGkSGtAAAKAAAAJgYPAAoA////&#10;&#10;/wEAAAAAABwAAAD7AhAABwAAAAAAvAIAAACGAQICIlN5c3RlbQB+xxZmfgAACgA4AIoBAAAAAAEA&#10;&#10;AADc4hgABAAAAC0BAQAEAAAA8AEAAAMAAAAAAA==" style="width:120.75pt;height:26.25pt" o:ole="">
            <v:imagedata r:id="rId35" o:title=""/>
          </v:shape>
          <o:OLEObject Type="Embed" ProgID="Equation.DSMT4" ShapeID="_x0000_i1044" DrawAspect="Content" ObjectID="_1642342705" r:id="rId36"/>
        </w:object>
      </w:r>
    </w:p>
    <w:p w:rsidR="00132F1C" w:rsidRPr="00132F1C" w:rsidRDefault="00971B37" w:rsidP="0024772A">
      <w:pPr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24. (1)</w:t>
      </w:r>
      <w:r w:rsidR="00822111" w:rsidRPr="00822111">
        <w:rPr>
          <w:noProof/>
          <w:lang w:eastAsia="zh-CN"/>
        </w:rPr>
        <w:t xml:space="preserve"> </w:t>
      </w:r>
      <w:r>
        <w:rPr>
          <w:position w:val="-16"/>
        </w:rPr>
        <w:object w:dxaOrig="1960" w:dyaOrig="400">
          <v:shape id="_x0000_i1045" type="#_x0000_t75" style="width:98.25pt;height:20.25pt" o:ole="">
            <v:imagedata r:id="rId37" o:title=""/>
          </v:shape>
          <o:OLEObject Type="Embed" ProgID="Equation.DSMT4" ShapeID="_x0000_i1045" DrawAspect="Content" ObjectID="_1642342706" r:id="rId38"/>
        </w:objec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红磷燃烧放热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,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瓶内温度升高，使压强变大</w: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(3)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红磷熄灭并冷却后打开弹簧夹</w:t>
      </w:r>
    </w:p>
    <w:p w:rsidR="00132F1C" w:rsidRPr="00A0252D" w:rsidRDefault="00971B37" w:rsidP="00132F1C">
      <w:pPr>
        <w:spacing w:line="360" w:lineRule="auto"/>
        <w:rPr>
          <w:rFonts w:ascii="Times New Roman" w:hAnsi="Times New Roman" w:cs="Times New Roman" w:hint="default"/>
          <w:b/>
          <w:bCs/>
          <w:lang w:eastAsia="zh-CN"/>
        </w:rPr>
      </w:pPr>
      <w:r w:rsidRPr="00A0252D">
        <w:rPr>
          <w:rFonts w:ascii="Times New Roman" w:hAnsi="Times New Roman" w:cs="Times New Roman"/>
          <w:b/>
          <w:bCs/>
          <w:lang w:eastAsia="zh-CN"/>
        </w:rPr>
        <w:t>四、综合应用题</w: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25.(1)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生铁或钢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答案合理即可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</w:p>
    <w:p w:rsidR="00B014E6" w:rsidRDefault="00777578" w:rsidP="00DE1C26">
      <w:pPr>
        <w:rPr>
          <w:rFonts w:hint="default"/>
          <w:noProof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="00132F1C"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(2)</w:t>
      </w:r>
      <w:r w:rsidR="00132F1C"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①红色粉末变黑</w:t>
      </w:r>
      <w:r w:rsidR="00971B37">
        <w:rPr>
          <w:position w:val="-16"/>
        </w:rPr>
        <w:object w:dxaOrig="2900" w:dyaOrig="400">
          <v:shape id="_x0000_i1046" type="#_x0000_t75" alt="eqWmf183GmgAAAAAAAKAQQAIACQAAAADxTAEACQAAAyYCAAACAAkBAAAAAAUAAAACAQEAAAAFAAAAAQL/&#10;&#10;//8ABQAAAC4BGQAAAAUAAAALAgAAAAAFAAAADAJAAqAQCwAAACYGDwAMAE1hdGhUeXBlAABgABIA&#10;&#10;AAAmBg8AGgD/////AAAQAAAAwP///6b///9gEAAA5gEAAAUAAAAJAgAAAAIFAAAAFALjAcMBHAAA&#10;&#10;APsCIP8AAAAAAACQAQAAAAAAAgAQVGltZXMgTmV3IFJvbWFuAODXGADYlA51gAESdQMYZnEEAAAA&#10;&#10;LQEAAAwAAAAyCgAAAAADAAAAMjMylpkBlwzAAQUAAAAUAoABOgAcAAAA+wKA/gAAAAAAAJABAAAA&#10;&#10;AAACABBUaW1lcyBOZXcgUm9tYW4A4NcYANiUDnWAARJ1AxhmcQQAAAAtAQEABAAAAPABAAAZAAAA&#10;&#10;MgoAAAAADAAAAEZlTzNDTzJGZTNDT9IANAH6ArQAAgGaAsYA0gD4AbQAAgEAAwUAAAAUAoABLAQc&#10;&#10;AAAA+wKA/gAAAAAAAJABAAAAAQACABBTeW1ib2wAdcAPCp1AneMK4NcYANiUDnWAARJ1AxhmcQQA&#10;&#10;AAAtAQAABAAAAPABAQAMAAAAMgoAAAAAAwAAACs9K64yBK4DAAMJAQAAJgYPAAgCQXBwc01GQ0MB&#10;&#10;AOEBAADhAQAARGVzaWduIFNjaWVuY2UsIEluYy4ABQEABglEU01UNgABZmBUZVggSW5wdXQgTGFu&#10;&#10;Z3VhZ2UAXG1hdGhybXtGZX1fezJ9IFxtYXRocm17T31fezN9KzMgXG1hdGhybXtDT309MiBcbWF0&#10;&#10;aHJte0ZlfSszIFxtYXRocm17Q099X3syfQATV2luQWxsQmFzaWNDb2RlUGFnZXMAEQVUaW1lcyBO&#10;&#10;ZXcgUm9tYW4AEQNTeW1ib2wAEQVDb3VyaWVyIE5ldwARBE1UIEV4dHJhABNXaW5BbGxDb2RlUGFn&#10;&#10;ZXMAEQbLzszlABIACCEvJ/JfIY8hL0dfQVDyHx5BUPQVD0EA9EX0JfSPQl9BAPQQD0NfQQDyHyCl&#10;&#10;8gol9I8h9BAPQQD0D0j0F/SPQQDyGl9EX0X0X0X0X0EPDAEAAQABAgICAgACAAEBAQADAAEABAAF&#10;&#10;AAoBABAAAAAAAAAADwECAIFGAAIAgWUADwADABsAAAsBAA8BAgCIMgAADwABAQAKDwECAIFPAA8A&#10;&#10;AwAbAAALAQAPAQIAiDMAAA8AAQEACg8BAgSGKwArAgCIMwACAIFDAAIAgU8AAgSGPQA9AgCIMgAC&#10;&#10;AIFGAAIAgWUAAgSGKwArAgCIMwACAIFDAAIAgU8ADwADABsAAAsBAA8BAgCIMgAADwABAQAAAAoA&#10;&#10;AAAmBg8ACgD/////AQAAAAAAHAAAAPsCEAAHAAAAAAC8AgAAAIYBAgIiU3lzdGVtAHEDGGZxAAAK&#10;&#10;ADgAigEAAAAAAQAAABTiGAAEAAAALQEBAAQAAADwAQAAAwAAAAAA" style="width:144.75pt;height:20.25pt" o:ole="">
            <v:imagedata r:id="rId39" o:title=""/>
          </v:shape>
          <o:OLEObject Type="Embed" ProgID="Equation.DSMT4" ShapeID="_x0000_i1046" DrawAspect="Content" ObjectID="_1642342707" r:id="rId40"/>
        </w:object>
      </w:r>
    </w:p>
    <w:p w:rsidR="00132F1C" w:rsidRPr="00132F1C" w:rsidRDefault="00971B37" w:rsidP="00075AEC">
      <w:pPr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②</w:t>
      </w:r>
      <w:r>
        <w:rPr>
          <w:position w:val="-12"/>
        </w:rPr>
        <w:object w:dxaOrig="1900" w:dyaOrig="499">
          <v:shape id="_x0000_i1047" type="#_x0000_t75" alt="eqWmf183GmgAAAAAAAAALIAMBCQAAAAAwVgEACQAAAzsCAAACAPcAAAAAAAUAAAACAQEAAAAFAAAAAQL/&#10;&#10;//8ABQAAAC4BGQAAAAUAAAALAgAAAAAFAAAADAIgAwALCwAAACYGDwAMAE1hdGhUeXBlAABgABIA&#10;&#10;AAAmBg8AGgD/////AAAQAAAAwP///6n////ACgAAyQIAAAUAAAAJAgAAAAIFAAAAFAICAWoGHAAA&#10;&#10;APsCIP8AAAAAAACQAQAAAAAAAgAQVGltZXMgTmV3IFJvbWFuAODXGADYlA51gAESddwWZuoEAAAA&#10;&#10;LQEAAAkAAAAyCgAAAAABAAAASHnAAQUAAAAUAsMCiQUcAAAA+wIg/wAAAAAAAJABAAAAAAACABBU&#10;&#10;aW1lcyBOZXcgUm9tYW4A4NcYANiUDnWAARJ13BZm6gQAAAAtAQEABAAAAPABAAAKAAAAMgoAAAAA&#10;&#10;AgAAADIyuATAAQUAAAAUAmACOgAcAAAA+wKA/gAAAAAAAJABAAAAAAACABBUaW1lcyBOZXcgUm9t&#10;&#10;YW4A4NcYANiUDnWAARJ13BZm6gQAAAAtAQAABAAAAPABAQASAAAAMgoAAAAABwAAADJDT08yQ0//&#10;&#10;wAACAWoC9gLAAAIBAAMFAAAAFAJgAlIDHAAAAPsCgP4AAAAAAACQAQAAAAEAAgAQU3ltYm9sAHV2&#10;&#10;FgoIAJ3jCuDXGADYlA51gAESddwWZuoEAAAALQEBAAQAAADwAQAACgAAADIKAAAAAAIAAAArPQID&#10;&#10;AAP3AAAAJgYPAOMBQXBwc01GQ0MBALwBAAC8AQAARGVzaWduIFNjaWVuY2UsIEluYy4ABQEABglE&#10;&#10;U01UNgABZltUZVggSW5wdXQgTGFuZ3VhZ2UAMiBcbWF0aHJte0NPfStcbWF0aHJte099X3syfSBc&#10;&#10;c3RhY2tyZWx7XG1hdGhybXtIfX17PX0gMiBcbWF0aHJte0NPfV97Mn0AE1dpbkFsbEJhc2ljQ29k&#10;&#10;ZVBhZ2VzABEFVGltZXMgTmV3IFJvbWFuABEDU3ltYm9sABEFQ291cmllciBOZXcAEQRNVCBFeHRy&#10;&#10;YQATV2luQWxsQ29kZVBhZ2VzABEGy87M5QASAAghLyfyXyGPIS9HX0FQ8h8eQVD0FQ9BAPRF9CX0&#10;&#10;j0JfQQD0EA9DX0EA8h8gpfIKJfSPIfQQD0EA9A9I9Bf0j0EA8hpfRF9F9F9F9F9BDwwBAAEAAQIC&#10;&#10;AgIAAgABAQEAAwABAAQABQAKAQAQAAAAAAAAAA8BAgCIMgACAIFDAAIAgU8AAgSGKwArAgCBTwAP&#10;&#10;AAMAGwAACwEADwECAIgyAAAPAAEBAAoDABcgAAEADwECBIY9AD0ACw8AAQEBAA8BAgCBSAAAAAoC&#10;&#10;AIgyAAIAgUMAAgCBTwAPAAMAGwAACwEADwECAIgyAAAPAAEBAAAAAAoAAAAmBg8ACgD/////AQAA&#10;&#10;AAAAHAAAAPsCEAAHAAAAAAC8AgAAAIYBAgIiU3lzdGVtAOrcFmbqAAAKADgAigEAAAAAAAAAABTi&#10;&#10;GAAEAAAALQEAAAQAAADwAQEAAwAAAAAA" style="width:95.25pt;height:24.75pt" o:ole="">
            <v:imagedata r:id="rId41" o:title=""/>
          </v:shape>
          <o:OLEObject Type="Embed" ProgID="Equation.DSMT4" ShapeID="_x0000_i1047" DrawAspect="Content" ObjectID="_1642342708" r:id="rId42"/>
        </w:objec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(3)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①没有</w:t>
      </w:r>
      <w:r w:rsidR="004A5F20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②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Al( N</w:t>
      </w:r>
      <w:r w:rsidR="004A5F20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O</w:t>
      </w:r>
      <w:r w:rsidRPr="004A5F20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3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  <w:r w:rsidRPr="004A5F20">
        <w:rPr>
          <w:rFonts w:ascii="Times New Roman" w:hAnsi="Times New Roman" w:cs="Times New Roman"/>
          <w:bCs/>
          <w:sz w:val="21"/>
          <w:szCs w:val="21"/>
          <w:vertAlign w:val="subscript"/>
          <w:lang w:eastAsia="zh-CN"/>
        </w:rPr>
        <w:t>3</w: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(4)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①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65% </w: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②解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: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设反应中消耗稀硫酸溶液中溶质的质量为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X</w:t>
      </w:r>
    </w:p>
    <w:p w:rsidR="00132F1C" w:rsidRPr="00132F1C" w:rsidRDefault="00971B37" w:rsidP="00CB60AA">
      <w:pPr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position w:val="-12"/>
        </w:rPr>
        <w:object w:dxaOrig="2840" w:dyaOrig="380">
          <v:shape id="_x0000_i1048" type="#_x0000_t75" style="width:141.75pt;height:18.75pt" o:ole="">
            <v:imagedata r:id="rId43" o:title=""/>
          </v:shape>
          <o:OLEObject Type="Embed" ProgID="Equation.DSMT4" ShapeID="_x0000_i1048" DrawAspect="Content" ObjectID="_1642342709" r:id="rId44"/>
        </w:object>
      </w:r>
      <w:r w:rsidR="00CB60AA"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(1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分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65</w:t>
      </w:r>
      <w:r w:rsidR="00BD30FE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BD30FE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BD30FE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BD30FE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  <w:t>9</w:t>
      </w:r>
      <w:r w:rsidRPr="00132F1C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8</w:t>
      </w:r>
    </w:p>
    <w:p w:rsid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 xml:space="preserve">6.5g </w:t>
      </w:r>
      <w:r w:rsidR="00BD30FE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BD30FE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BD30FE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="00BD30FE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ab/>
      </w:r>
      <w:r w:rsidRPr="00132F1C">
        <w:rPr>
          <w:rFonts w:ascii="Times New Roman" w:hAnsi="Times New Roman" w:cs="Times New Roman" w:hint="default"/>
          <w:bCs/>
          <w:sz w:val="21"/>
          <w:szCs w:val="21"/>
          <w:lang w:eastAsia="zh-CN"/>
        </w:rPr>
        <w:t>X</w:t>
      </w:r>
    </w:p>
    <w:p w:rsidR="00BD30FE" w:rsidRPr="00132F1C" w:rsidRDefault="00971B37" w:rsidP="00A634DA">
      <w:pPr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>
        <w:rPr>
          <w:position w:val="-28"/>
        </w:rPr>
        <w:object w:dxaOrig="1060" w:dyaOrig="660">
          <v:shape id="_x0000_i1049" type="#_x0000_t75" style="width:53.25pt;height:33pt" o:ole="">
            <v:imagedata r:id="rId45" o:title=""/>
          </v:shape>
          <o:OLEObject Type="Embed" ProgID="Equation.DSMT4" ShapeID="_x0000_i1049" DrawAspect="Content" ObjectID="_1642342710" r:id="rId46"/>
        </w:object>
      </w:r>
    </w:p>
    <w:p w:rsidR="00132F1C" w:rsidRPr="00132F1C" w:rsidRDefault="00971B37" w:rsidP="00132F1C">
      <w:pPr>
        <w:spacing w:line="360" w:lineRule="auto"/>
        <w:rPr>
          <w:rFonts w:ascii="Times New Roman" w:hAnsi="Times New Roman" w:cs="Times New Roman" w:hint="default"/>
          <w:bCs/>
          <w:sz w:val="21"/>
          <w:szCs w:val="21"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解得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:X=9.8g(1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分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</w:p>
    <w:p w:rsidR="00CE1D88" w:rsidRPr="00FE443D" w:rsidRDefault="00132F1C" w:rsidP="002D445F">
      <w:pPr>
        <w:rPr>
          <w:rFonts w:ascii="Times New Roman" w:hAnsi="Times New Roman" w:cs="Times New Roman" w:hint="default"/>
          <w:bCs/>
          <w:sz w:val="21"/>
          <w:szCs w:val="21"/>
          <w:cs/>
          <w:lang w:eastAsia="zh-CN"/>
        </w:rPr>
      </w:pP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所以所用稀硫酸溶液中溶质的质量分数为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:</w:t>
      </w:r>
      <w:r w:rsidR="000F3506" w:rsidRPr="000F3506">
        <w:rPr>
          <w:noProof/>
          <w:lang w:eastAsia="zh-CN"/>
        </w:rPr>
        <w:t xml:space="preserve"> </w:t>
      </w:r>
      <w:r w:rsidR="00971B37">
        <w:rPr>
          <w:position w:val="-28"/>
        </w:rPr>
        <w:object w:dxaOrig="2120" w:dyaOrig="660">
          <v:shape id="_x0000_i1050" type="#_x0000_t75" style="width:105.75pt;height:33pt" o:ole="">
            <v:imagedata r:id="rId47" o:title=""/>
          </v:shape>
          <o:OLEObject Type="Embed" ProgID="Equation.DSMT4" ShapeID="_x0000_i1050" DrawAspect="Content" ObjectID="_1642342711" r:id="rId48"/>
        </w:object>
      </w:r>
      <w:r w:rsidR="002D445F"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 xml:space="preserve"> 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(1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分</w:t>
      </w:r>
      <w:r w:rsidRPr="00132F1C">
        <w:rPr>
          <w:rFonts w:ascii="Times New Roman" w:hAnsi="Times New Roman" w:cs="Times New Roman"/>
          <w:bCs/>
          <w:sz w:val="21"/>
          <w:szCs w:val="21"/>
          <w:lang w:eastAsia="zh-CN"/>
        </w:rPr>
        <w:t>)</w:t>
      </w:r>
    </w:p>
    <w:sectPr w:rsidR="00CE1D88" w:rsidRPr="00FE443D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type w:val="continuous"/>
      <w:pgSz w:w="11909" w:h="16834"/>
      <w:pgMar w:top="1418" w:right="1077" w:bottom="1418" w:left="1077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B37" w:rsidRDefault="00971B37">
      <w:pPr>
        <w:rPr>
          <w:rFonts w:hint="default"/>
        </w:rPr>
      </w:pPr>
      <w:r>
        <w:separator/>
      </w:r>
    </w:p>
  </w:endnote>
  <w:endnote w:type="continuationSeparator" w:id="0">
    <w:p w:rsidR="00971B37" w:rsidRDefault="00971B3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88" w:rsidRDefault="00971B37">
    <w:pPr>
      <w:pStyle w:val="a4"/>
      <w:rPr>
        <w:rFonts w:hint="default"/>
        <w:cs/>
        <w:lang w:eastAsia="zh-CN"/>
      </w:rPr>
    </w:pPr>
    <w:r>
      <w:rPr>
        <w:rFonts w:hint="default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style="position:absolute;margin-left:92.45pt;margin-top:-10.95pt;width:21.75pt;height:25.5pt;z-index:-5">
          <v:imagedata r:id="rId1" o:title=""/>
        </v:shape>
      </w:pict>
    </w:r>
    <w:r>
      <w:rPr>
        <w:rFonts w:hint="default"/>
        <w:lang w:eastAsia="zh-CN"/>
      </w:rPr>
      <w:pict>
        <v:rect id="_x0000_s2054" style="position:absolute;margin-left:-46.65pt;margin-top:0;width:4.55pt;height:10.35pt;z-index:4;mso-wrap-style:none;mso-position-horizontal:right;mso-position-horizontal-relative:margin" filled="f" stroked="f">
          <v:textbox style="mso-fit-shape-to-text:t" inset="0,0,0,0">
            <w:txbxContent>
              <w:p w:rsidR="00CE1D88" w:rsidRDefault="00971B37">
                <w:pPr>
                  <w:snapToGrid w:val="0"/>
                  <w:rPr>
                    <w:rFonts w:hint="default"/>
                    <w:sz w:val="18"/>
                    <w:cs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  <w:r>
      <w:rPr>
        <w:szCs w:val="21"/>
        <w:lang w:eastAsia="zh-CN"/>
      </w:rPr>
      <w:t>汇聚名校名师，奉献精品资源，打造不一样的教育！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88" w:rsidRDefault="00971B37" w:rsidP="002519C4">
    <w:pPr>
      <w:pStyle w:val="a4"/>
      <w:tabs>
        <w:tab w:val="center" w:pos="4877"/>
      </w:tabs>
      <w:rPr>
        <w:rFonts w:hint="default"/>
        <w:cs/>
        <w:lang w:eastAsia="zh-CN"/>
      </w:rPr>
    </w:pPr>
    <w:r>
      <w:rPr>
        <w:rFonts w:hint="default"/>
        <w:lang w:eastAsia="zh-CN"/>
      </w:rPr>
      <w:pict>
        <v:rect id="文本框13" o:spid="_x0000_s2056" style="position:absolute;margin-left:-46.65pt;margin-top:0;width:4.55pt;height:10.35pt;z-index:2;mso-wrap-style:none;mso-position-horizontal:right;mso-position-horizontal-relative:margin" filled="f" stroked="f">
          <v:textbox style="mso-fit-shape-to-text:t" inset="0,0,0,0">
            <w:txbxContent>
              <w:p w:rsidR="00CE1D88" w:rsidRDefault="00971B37">
                <w:pPr>
                  <w:snapToGrid w:val="0"/>
                  <w:rPr>
                    <w:rFonts w:hint="default"/>
                    <w:sz w:val="18"/>
                    <w:cs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519C4" w:rsidRPr="002519C4">
                  <w:rPr>
                    <w:rFonts w:hint="default"/>
                    <w:noProof/>
                    <w:sz w:val="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C4" w:rsidRDefault="002519C4">
    <w:pPr>
      <w:pStyle w:val="a4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B37" w:rsidRDefault="00971B37">
      <w:pPr>
        <w:rPr>
          <w:rFonts w:hint="default"/>
        </w:rPr>
      </w:pPr>
      <w:r>
        <w:separator/>
      </w:r>
    </w:p>
  </w:footnote>
  <w:footnote w:type="continuationSeparator" w:id="0">
    <w:p w:rsidR="00971B37" w:rsidRDefault="00971B3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88" w:rsidRDefault="00971B37">
    <w:pPr>
      <w:rPr>
        <w:rFonts w:hint="default"/>
        <w:cs/>
      </w:rPr>
    </w:pPr>
    <w:r>
      <w:rPr>
        <w:rFonts w:hint="default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margin-left:-52.3pt;margin-top:16.5pt;width:552.05pt;height:51.95pt;z-index:3">
          <v:imagedata r:id="rId1" o:title=""/>
        </v:shape>
      </w:pict>
    </w:r>
    <w:r>
      <w:rPr>
        <w:rFonts w:hint="default"/>
        <w:lang w:eastAsia="zh-CN"/>
      </w:rPr>
      <w:pict>
        <v:shape id="图片 2" o:spid="_x0000_s2050" type="#_x0000_t75" style="position:absolute;margin-left:-48.55pt;margin-top:78pt;width:586.05pt;height:586.05pt;z-index:5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88" w:rsidRDefault="00CE1D88">
    <w:pPr>
      <w:rPr>
        <w:rFonts w:hint="default"/>
        <w:cs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C4" w:rsidRDefault="002519C4">
    <w:pPr>
      <w:pStyle w:val="a5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A55C6"/>
    <w:multiLevelType w:val="hybridMultilevel"/>
    <w:tmpl w:val="280A8184"/>
    <w:lvl w:ilvl="0" w:tplc="73A63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5AB032" w:tentative="1">
      <w:start w:val="1"/>
      <w:numFmt w:val="lowerLetter"/>
      <w:lvlText w:val="%2)"/>
      <w:lvlJc w:val="left"/>
      <w:pPr>
        <w:ind w:left="840" w:hanging="420"/>
      </w:pPr>
    </w:lvl>
    <w:lvl w:ilvl="2" w:tplc="1BBC7E3E" w:tentative="1">
      <w:start w:val="1"/>
      <w:numFmt w:val="lowerRoman"/>
      <w:lvlText w:val="%3."/>
      <w:lvlJc w:val="right"/>
      <w:pPr>
        <w:ind w:left="1260" w:hanging="420"/>
      </w:pPr>
    </w:lvl>
    <w:lvl w:ilvl="3" w:tplc="90904EF0" w:tentative="1">
      <w:start w:val="1"/>
      <w:numFmt w:val="decimal"/>
      <w:lvlText w:val="%4."/>
      <w:lvlJc w:val="left"/>
      <w:pPr>
        <w:ind w:left="1680" w:hanging="420"/>
      </w:pPr>
    </w:lvl>
    <w:lvl w:ilvl="4" w:tplc="9F065226" w:tentative="1">
      <w:start w:val="1"/>
      <w:numFmt w:val="lowerLetter"/>
      <w:lvlText w:val="%5)"/>
      <w:lvlJc w:val="left"/>
      <w:pPr>
        <w:ind w:left="2100" w:hanging="420"/>
      </w:pPr>
    </w:lvl>
    <w:lvl w:ilvl="5" w:tplc="1174DAAA" w:tentative="1">
      <w:start w:val="1"/>
      <w:numFmt w:val="lowerRoman"/>
      <w:lvlText w:val="%6."/>
      <w:lvlJc w:val="right"/>
      <w:pPr>
        <w:ind w:left="2520" w:hanging="420"/>
      </w:pPr>
    </w:lvl>
    <w:lvl w:ilvl="6" w:tplc="51B89914" w:tentative="1">
      <w:start w:val="1"/>
      <w:numFmt w:val="decimal"/>
      <w:lvlText w:val="%7."/>
      <w:lvlJc w:val="left"/>
      <w:pPr>
        <w:ind w:left="2940" w:hanging="420"/>
      </w:pPr>
    </w:lvl>
    <w:lvl w:ilvl="7" w:tplc="43BC179C" w:tentative="1">
      <w:start w:val="1"/>
      <w:numFmt w:val="lowerLetter"/>
      <w:lvlText w:val="%8)"/>
      <w:lvlJc w:val="left"/>
      <w:pPr>
        <w:ind w:left="3360" w:hanging="420"/>
      </w:pPr>
    </w:lvl>
    <w:lvl w:ilvl="8" w:tplc="075A6BD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720"/>
  <w:doNotHyphenateCaps/>
  <w:drawingGridHorizontalSpacing w:val="181"/>
  <w:drawingGridVerticalSpacing w:val="181"/>
  <w:doNotShadeFormData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alignTablesRowByRow/>
    <w:layoutTableRowsApart/>
    <w:doNotSnapToGridInCell/>
    <w:selectFldWithFirstOrLastChar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43D"/>
    <w:rsid w:val="00040C20"/>
    <w:rsid w:val="00070850"/>
    <w:rsid w:val="00071793"/>
    <w:rsid w:val="00075AEC"/>
    <w:rsid w:val="000A117C"/>
    <w:rsid w:val="000B6890"/>
    <w:rsid w:val="000C1FB7"/>
    <w:rsid w:val="000F3506"/>
    <w:rsid w:val="001054BE"/>
    <w:rsid w:val="00132F1C"/>
    <w:rsid w:val="001711B3"/>
    <w:rsid w:val="001849C1"/>
    <w:rsid w:val="001A0EB8"/>
    <w:rsid w:val="001E6B62"/>
    <w:rsid w:val="0024772A"/>
    <w:rsid w:val="002519C4"/>
    <w:rsid w:val="00282766"/>
    <w:rsid w:val="002A393E"/>
    <w:rsid w:val="002D1FCC"/>
    <w:rsid w:val="002D445F"/>
    <w:rsid w:val="002D4FA2"/>
    <w:rsid w:val="002E042F"/>
    <w:rsid w:val="002F35A2"/>
    <w:rsid w:val="003513F4"/>
    <w:rsid w:val="0035381F"/>
    <w:rsid w:val="00362CCA"/>
    <w:rsid w:val="00422C08"/>
    <w:rsid w:val="00426F97"/>
    <w:rsid w:val="00451173"/>
    <w:rsid w:val="0046170D"/>
    <w:rsid w:val="004A5F20"/>
    <w:rsid w:val="004B614C"/>
    <w:rsid w:val="004C164D"/>
    <w:rsid w:val="004C3088"/>
    <w:rsid w:val="004C4F37"/>
    <w:rsid w:val="004D1E9B"/>
    <w:rsid w:val="004D26CD"/>
    <w:rsid w:val="004D6651"/>
    <w:rsid w:val="004E0C2B"/>
    <w:rsid w:val="0051083B"/>
    <w:rsid w:val="00531CBD"/>
    <w:rsid w:val="00536FA9"/>
    <w:rsid w:val="0059505E"/>
    <w:rsid w:val="005B353F"/>
    <w:rsid w:val="005C4B46"/>
    <w:rsid w:val="006751D8"/>
    <w:rsid w:val="00703C7F"/>
    <w:rsid w:val="00752311"/>
    <w:rsid w:val="0077488F"/>
    <w:rsid w:val="00777578"/>
    <w:rsid w:val="007A4DBD"/>
    <w:rsid w:val="007C25B5"/>
    <w:rsid w:val="007C2ACD"/>
    <w:rsid w:val="007E638F"/>
    <w:rsid w:val="00822111"/>
    <w:rsid w:val="008373B5"/>
    <w:rsid w:val="00856858"/>
    <w:rsid w:val="00856D14"/>
    <w:rsid w:val="008955F8"/>
    <w:rsid w:val="008D2709"/>
    <w:rsid w:val="00905877"/>
    <w:rsid w:val="0091381A"/>
    <w:rsid w:val="00966C60"/>
    <w:rsid w:val="00966F04"/>
    <w:rsid w:val="00971B37"/>
    <w:rsid w:val="009A15DD"/>
    <w:rsid w:val="009B7B2B"/>
    <w:rsid w:val="009C1C50"/>
    <w:rsid w:val="009C2B8E"/>
    <w:rsid w:val="009C6787"/>
    <w:rsid w:val="009D1281"/>
    <w:rsid w:val="00A0252D"/>
    <w:rsid w:val="00A1143A"/>
    <w:rsid w:val="00A56691"/>
    <w:rsid w:val="00A634DA"/>
    <w:rsid w:val="00A978B2"/>
    <w:rsid w:val="00AE236A"/>
    <w:rsid w:val="00B014E6"/>
    <w:rsid w:val="00B1541E"/>
    <w:rsid w:val="00B54BAF"/>
    <w:rsid w:val="00B6034E"/>
    <w:rsid w:val="00BA4B9E"/>
    <w:rsid w:val="00BA74CC"/>
    <w:rsid w:val="00BD30FE"/>
    <w:rsid w:val="00C415B2"/>
    <w:rsid w:val="00C9093E"/>
    <w:rsid w:val="00CB60AA"/>
    <w:rsid w:val="00CC2A9B"/>
    <w:rsid w:val="00CD63FF"/>
    <w:rsid w:val="00CE1D88"/>
    <w:rsid w:val="00CF47D3"/>
    <w:rsid w:val="00D20EA1"/>
    <w:rsid w:val="00D61F52"/>
    <w:rsid w:val="00DE1C26"/>
    <w:rsid w:val="00DE760F"/>
    <w:rsid w:val="00E6555F"/>
    <w:rsid w:val="00ED5465"/>
    <w:rsid w:val="00F601C6"/>
    <w:rsid w:val="00F65D29"/>
    <w:rsid w:val="00F91AFB"/>
    <w:rsid w:val="00FD1C65"/>
    <w:rsid w:val="00FE443D"/>
    <w:rsid w:val="00FE52DE"/>
    <w:rsid w:val="2E0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5:docId w15:val="{8E874103-E99B-4195-9F34-20119307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hAnsi="Courier New" w:cs="Courier New" w:hint="eastAsia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 w:hint="cs"/>
      <w:u w:val="single"/>
      <w:rtl w:val="0"/>
      <w:cs w:val="0"/>
    </w:rPr>
  </w:style>
  <w:style w:type="character" w:customStyle="1" w:styleId="Char">
    <w:name w:val="页脚 Char"/>
    <w:link w:val="a4"/>
    <w:uiPriority w:val="99"/>
    <w:locked/>
    <w:rPr>
      <w:rFonts w:ascii="Courier New" w:hAnsi="Courier New" w:cs="Courier New" w:hint="cs"/>
      <w:color w:val="000000"/>
      <w:kern w:val="0"/>
      <w:sz w:val="18"/>
      <w:szCs w:val="18"/>
      <w:rtl w:val="0"/>
      <w:cs w:val="0"/>
      <w:lang w:eastAsia="en-US"/>
    </w:rPr>
  </w:style>
  <w:style w:type="character" w:customStyle="1" w:styleId="Char0">
    <w:name w:val="页眉 Char"/>
    <w:link w:val="a5"/>
    <w:uiPriority w:val="99"/>
    <w:locked/>
    <w:rPr>
      <w:rFonts w:ascii="Courier New" w:hAnsi="Courier New" w:cs="Courier New" w:hint="cs"/>
      <w:color w:val="000000"/>
      <w:kern w:val="0"/>
      <w:sz w:val="18"/>
      <w:szCs w:val="18"/>
      <w:rtl w:val="0"/>
      <w:cs w:val="0"/>
      <w:lang w:eastAsia="en-US"/>
    </w:rPr>
  </w:style>
  <w:style w:type="paragraph" w:styleId="a5">
    <w:name w:val="header"/>
    <w:basedOn w:val="a"/>
    <w:link w:val="Char0"/>
    <w:uiPriority w:val="99"/>
    <w:unhideWhenUsed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lock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4.bin"/><Relationship Id="rId39" Type="http://schemas.openxmlformats.org/officeDocument/2006/relationships/image" Target="media/image23.wmf"/><Relationship Id="rId21" Type="http://schemas.openxmlformats.org/officeDocument/2006/relationships/image" Target="media/image14.wmf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7.wmf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8.wmf"/><Relationship Id="rId11" Type="http://schemas.openxmlformats.org/officeDocument/2006/relationships/image" Target="media/image4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6.wmf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31" Type="http://schemas.openxmlformats.org/officeDocument/2006/relationships/image" Target="media/image19.wmf"/><Relationship Id="rId44" Type="http://schemas.openxmlformats.org/officeDocument/2006/relationships/oleObject" Target="embeddings/oleObject13.bin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oleObject" Target="embeddings/oleObject2.bin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5.bin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20" Type="http://schemas.openxmlformats.org/officeDocument/2006/relationships/image" Target="media/image13.png"/><Relationship Id="rId41" Type="http://schemas.openxmlformats.org/officeDocument/2006/relationships/image" Target="media/image24.wmf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739</Words>
  <Characters>4217</Characters>
  <Application>Microsoft Office Word</Application>
  <DocSecurity>0</DocSecurity>
  <Lines>35</Lines>
  <Paragraphs>9</Paragraphs>
  <ScaleCrop>false</ScaleCrop>
  <Company>北京今日学易科技有限公司(Zxxk.Com)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【全国百强校】辽宁省大连八中2019届高三上学期统练二英语试题.doc</dc:title>
  <dc:subject>【全国百强校】辽宁省大连八中2019届高三上学期统练二英语试题.doc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Windows 用户</cp:lastModifiedBy>
  <cp:revision>103</cp:revision>
  <dcterms:created xsi:type="dcterms:W3CDTF">2018-11-07T00:57:00Z</dcterms:created>
  <dcterms:modified xsi:type="dcterms:W3CDTF">2020-02-04T09:32:00Z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