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Theme="majorEastAsia" w:eastAsiaTheme="majorEastAsia" w:hAnsiTheme="majorEastAsia" w:cstheme="majorEastAsia" w:hint="eastAsia"/>
          <w:b/>
          <w:bCs/>
          <w:color w:val="auto"/>
          <w:sz w:val="36"/>
          <w:szCs w:val="36"/>
          <w:lang w:val="en-US" w:eastAsia="zh-CN"/>
        </w:rPr>
      </w:pPr>
      <w:r>
        <w:rPr>
          <w:rFonts w:asciiTheme="majorEastAsia" w:eastAsiaTheme="majorEastAsia" w:hAnsiTheme="majorEastAsia" w:cstheme="majorEastAsia" w:hint="eastAsia"/>
          <w:b/>
          <w:bCs/>
          <w:color w:val="auto"/>
          <w:sz w:val="36"/>
          <w:szCs w:val="36"/>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0pt;margin-left:909pt;margin-top:900pt;mso-position-horizontal-relative:page;mso-position-vertical-relative:top-margin-area;position:absolute;width:30pt;z-index:251658240">
            <v:imagedata r:id="rId5" o:title=""/>
          </v:shape>
        </w:pict>
      </w:r>
      <w:bookmarkStart w:id="0" w:name="_GoBack"/>
      <w:r>
        <w:rPr>
          <w:rFonts w:asciiTheme="majorEastAsia" w:eastAsiaTheme="majorEastAsia" w:hAnsiTheme="majorEastAsia" w:cstheme="majorEastAsia" w:hint="eastAsia"/>
          <w:b/>
          <w:bCs/>
          <w:color w:val="auto"/>
          <w:sz w:val="36"/>
          <w:szCs w:val="36"/>
          <w:lang w:val="en-US" w:eastAsia="zh-CN"/>
        </w:rPr>
        <w:t>湖北省黄石市新建中学2019中考化学一模（含解析）</w:t>
      </w:r>
    </w:p>
    <w:p>
      <w:pPr>
        <w:jc w:val="both"/>
        <w:rPr>
          <w:rFonts w:asciiTheme="majorEastAsia" w:eastAsiaTheme="majorEastAsia" w:hAnsiTheme="majorEastAsia" w:cstheme="majorEastAsia" w:hint="eastAsia"/>
          <w:b/>
          <w:bCs/>
          <w:color w:val="auto"/>
          <w:sz w:val="36"/>
          <w:szCs w:val="36"/>
          <w:lang w:val="en-US" w:eastAsia="zh-CN"/>
        </w:rPr>
      </w:pPr>
      <w:bookmarkEnd w:id="0"/>
    </w:p>
    <w:p>
      <w:pPr>
        <w:pStyle w:val="Normal1"/>
        <w:spacing w:line="360" w:lineRule="auto"/>
        <w:jc w:val="left"/>
        <w:textAlignment w:val="center"/>
      </w:pPr>
      <w:r>
        <w:t>可能用到的相对原子质量:H-1 C-12 O-16 Na-23 S-32 K-39 Cu-64</w:t>
      </w:r>
    </w:p>
    <w:p>
      <w:pPr>
        <w:pStyle w:val="Normal1"/>
        <w:spacing w:line="360" w:lineRule="auto"/>
        <w:jc w:val="left"/>
        <w:textAlignment w:val="center"/>
      </w:pPr>
      <w:r>
        <w:t>一、选择题</w:t>
      </w:r>
    </w:p>
    <w:p>
      <w:pPr>
        <w:pStyle w:val="Normal1"/>
        <w:spacing w:line="360" w:lineRule="auto"/>
        <w:jc w:val="left"/>
        <w:textAlignment w:val="center"/>
      </w:pPr>
      <w:r>
        <w:t>1. 2018年6月9日“迷人的哈尔滨之夏”旅游文化时尚活动正式开幕，吸引了众多游客而来，下图是几处著名的景观，下列描述中用到的材料属于复合材料的是</w:t>
      </w:r>
    </w:p>
    <w:tbl>
      <w:tblPr>
        <w:tblStyle w:val="TableNormal"/>
        <w:tblW w:w="97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34"/>
        <w:gridCol w:w="2525"/>
        <w:gridCol w:w="2525"/>
        <w:gridCol w:w="2352"/>
      </w:tblGrid>
      <w:tr>
        <w:tblPrEx>
          <w:tblW w:w="973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0"/>
        </w:trPr>
        <w:tc>
          <w:tcPr>
            <w:tcW w:w="233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352550" cy="676275"/>
                  <wp:effectExtent l="0" t="0" r="0" b="9525"/>
                  <wp:docPr id="1" name="图片 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ww.dearedu.com"/>
                          <pic:cNvPicPr>
                            <a:picLocks noChangeAspect="1"/>
                          </pic:cNvPicPr>
                        </pic:nvPicPr>
                        <pic:blipFill>
                          <a:blip xmlns:r="http://schemas.openxmlformats.org/officeDocument/2006/relationships" r:embed="rId6">
                            <a:lum bright="6000"/>
                          </a:blip>
                          <a:stretch>
                            <a:fillRect/>
                          </a:stretch>
                        </pic:blipFill>
                        <pic:spPr>
                          <a:xfrm>
                            <a:off x="0" y="0"/>
                            <a:ext cx="1352550" cy="676275"/>
                          </a:xfrm>
                          <a:prstGeom prst="rect">
                            <a:avLst/>
                          </a:prstGeom>
                          <a:noFill/>
                          <a:ln w="9525">
                            <a:noFill/>
                          </a:ln>
                        </pic:spPr>
                      </pic:pic>
                    </a:graphicData>
                  </a:graphic>
                </wp:inline>
              </w:drawing>
            </w:r>
          </w:p>
        </w:tc>
        <w:tc>
          <w:tcPr>
            <w:tcW w:w="25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266825" cy="723900"/>
                  <wp:effectExtent l="0" t="0" r="9525" b="0"/>
                  <wp:docPr id="2" name="图片 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ww.dearedu.com"/>
                          <pic:cNvPicPr>
                            <a:picLocks noChangeAspect="1"/>
                          </pic:cNvPicPr>
                        </pic:nvPicPr>
                        <pic:blipFill>
                          <a:blip xmlns:r="http://schemas.openxmlformats.org/officeDocument/2006/relationships" r:embed="rId7">
                            <a:lum bright="6000"/>
                          </a:blip>
                          <a:stretch>
                            <a:fillRect/>
                          </a:stretch>
                        </pic:blipFill>
                        <pic:spPr>
                          <a:xfrm>
                            <a:off x="0" y="0"/>
                            <a:ext cx="1266825" cy="723900"/>
                          </a:xfrm>
                          <a:prstGeom prst="rect">
                            <a:avLst/>
                          </a:prstGeom>
                          <a:noFill/>
                          <a:ln w="9525">
                            <a:noFill/>
                          </a:ln>
                        </pic:spPr>
                      </pic:pic>
                    </a:graphicData>
                  </a:graphic>
                </wp:inline>
              </w:drawing>
            </w:r>
          </w:p>
        </w:tc>
        <w:tc>
          <w:tcPr>
            <w:tcW w:w="25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314450" cy="799465"/>
                  <wp:effectExtent l="0" t="0" r="0" b="635"/>
                  <wp:docPr id="3" name="图片 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ww.dearedu.com"/>
                          <pic:cNvPicPr>
                            <a:picLocks noChangeAspect="1"/>
                          </pic:cNvPicPr>
                        </pic:nvPicPr>
                        <pic:blipFill>
                          <a:blip xmlns:r="http://schemas.openxmlformats.org/officeDocument/2006/relationships" r:embed="rId8"/>
                          <a:stretch>
                            <a:fillRect/>
                          </a:stretch>
                        </pic:blipFill>
                        <pic:spPr>
                          <a:xfrm>
                            <a:off x="0" y="0"/>
                            <a:ext cx="1314450" cy="799465"/>
                          </a:xfrm>
                          <a:prstGeom prst="rect">
                            <a:avLst/>
                          </a:prstGeom>
                          <a:noFill/>
                          <a:ln w="9525">
                            <a:noFill/>
                          </a:ln>
                        </pic:spPr>
                      </pic:pic>
                    </a:graphicData>
                  </a:graphic>
                </wp:inline>
              </w:drawing>
            </w:r>
          </w:p>
        </w:tc>
        <w:tc>
          <w:tcPr>
            <w:tcW w:w="235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162050" cy="733425"/>
                  <wp:effectExtent l="0" t="0" r="0" b="9525"/>
                  <wp:docPr id="4" name="图片 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ww.dearedu.com"/>
                          <pic:cNvPicPr>
                            <a:picLocks noChangeAspect="1"/>
                          </pic:cNvPicPr>
                        </pic:nvPicPr>
                        <pic:blipFill>
                          <a:blip xmlns:r="http://schemas.openxmlformats.org/officeDocument/2006/relationships" r:embed="rId9">
                            <a:lum bright="6000"/>
                          </a:blip>
                          <a:stretch>
                            <a:fillRect/>
                          </a:stretch>
                        </pic:blipFill>
                        <pic:spPr>
                          <a:xfrm>
                            <a:off x="0" y="0"/>
                            <a:ext cx="1162050" cy="733425"/>
                          </a:xfrm>
                          <a:prstGeom prst="rect">
                            <a:avLst/>
                          </a:prstGeom>
                          <a:noFill/>
                          <a:ln w="9525">
                            <a:noFill/>
                          </a:ln>
                        </pic:spPr>
                      </pic:pic>
                    </a:graphicData>
                  </a:graphic>
                </wp:inline>
              </w:drawing>
            </w:r>
          </w:p>
        </w:tc>
      </w:tr>
      <w:tr>
        <w:tblPrEx>
          <w:tblW w:w="9736" w:type="dxa"/>
          <w:tblInd w:w="0" w:type="dxa"/>
          <w:tblLayout w:type="fixed"/>
          <w:tblCellMar>
            <w:top w:w="0" w:type="dxa"/>
            <w:left w:w="108" w:type="dxa"/>
            <w:bottom w:w="0" w:type="dxa"/>
            <w:right w:w="108" w:type="dxa"/>
          </w:tblCellMar>
        </w:tblPrEx>
        <w:trPr>
          <w:trHeight w:val="360"/>
        </w:trPr>
        <w:tc>
          <w:tcPr>
            <w:tcW w:w="233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A.哈尔滨火车站大理石地面</w:t>
            </w:r>
          </w:p>
        </w:tc>
        <w:tc>
          <w:tcPr>
            <w:tcW w:w="25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B.中央大街欧式铁制艺术门柱</w:t>
            </w:r>
          </w:p>
        </w:tc>
        <w:tc>
          <w:tcPr>
            <w:tcW w:w="25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C.防洪纪念塔钢筋混凝土底座</w:t>
            </w:r>
          </w:p>
        </w:tc>
        <w:tc>
          <w:tcPr>
            <w:tcW w:w="235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D.哈尔滨大剧院铝合金外壳</w:t>
            </w:r>
          </w:p>
        </w:tc>
      </w:tr>
    </w:tbl>
    <w:p>
      <w:pPr>
        <w:pStyle w:val="Normal1"/>
        <w:spacing w:line="360" w:lineRule="auto"/>
        <w:jc w:val="left"/>
        <w:textAlignment w:val="center"/>
        <w:rPr>
          <w:rFonts w:cs="Times New Roman"/>
          <w:lang w:val="pt-BR"/>
        </w:rPr>
      </w:pPr>
      <w:r>
        <w:rPr>
          <w:lang w:val="pt-BR"/>
        </w:rPr>
        <w:t xml:space="preserve">A. </w:t>
      </w:r>
      <w:r>
        <w:rPr>
          <w:rFonts w:cs="Times New Roman"/>
          <w:lang w:val="pt-BR"/>
        </w:rPr>
        <w:t>A</w:t>
      </w:r>
      <w:r>
        <w:rPr>
          <w:lang w:val="pt-BR"/>
        </w:rPr>
        <w:t xml:space="preserve">    B. </w:t>
      </w:r>
      <w:r>
        <w:rPr>
          <w:rFonts w:cs="Times New Roman"/>
          <w:lang w:val="pt-BR"/>
        </w:rPr>
        <w:t>B</w:t>
      </w:r>
      <w:r>
        <w:rPr>
          <w:lang w:val="pt-BR"/>
        </w:rPr>
        <w:t xml:space="preserve">    C. </w:t>
      </w:r>
      <w:r>
        <w:rPr>
          <w:rFonts w:cs="Times New Roman"/>
          <w:lang w:val="pt-BR"/>
        </w:rPr>
        <w:t>C</w:t>
      </w:r>
      <w:r>
        <w:rPr>
          <w:lang w:val="pt-BR"/>
        </w:rPr>
        <w:t xml:space="preserve">    D. </w:t>
      </w:r>
      <w:r>
        <w:rPr>
          <w:rFonts w:cs="Times New Roman"/>
          <w:lang w:val="pt-BR"/>
        </w:rPr>
        <w:t>D</w:t>
      </w:r>
    </w:p>
    <w:p>
      <w:pPr>
        <w:pStyle w:val="Normal1"/>
        <w:spacing w:line="360" w:lineRule="auto"/>
        <w:jc w:val="left"/>
        <w:textAlignment w:val="center"/>
        <w:rPr>
          <w:lang w:val="pt-BR"/>
        </w:rPr>
      </w:pPr>
      <w:r>
        <w:t>【答案】</w:t>
      </w:r>
      <w:r>
        <w:rPr>
          <w:lang w:val="pt-BR"/>
        </w:rPr>
        <w:t>C</w:t>
      </w:r>
    </w:p>
    <w:p>
      <w:pPr>
        <w:pStyle w:val="Normal1"/>
        <w:spacing w:line="360" w:lineRule="auto"/>
        <w:jc w:val="left"/>
        <w:textAlignment w:val="center"/>
      </w:pPr>
      <w:r>
        <w:t>【解析】复合材料是人们运用先进的材料制备技术将不同性质的材料组分优化组合而成的新材料。A、大理石主要成分是碳酸钙，不是复合材料，不符合题意；B、铁制艺术门柱属于金属材料，不符合题意；C、钢筋混凝土底座属于复合材料，符合题意；D、铝合金外壳属于金属材料，不符合题意。故选C。</w:t>
      </w:r>
    </w:p>
    <w:p>
      <w:pPr>
        <w:pStyle w:val="Normal1"/>
        <w:spacing w:line="360" w:lineRule="auto"/>
        <w:jc w:val="left"/>
        <w:textAlignment w:val="center"/>
        <w:rPr>
          <w:rFonts w:ascii="宋体" w:hAnsi="宋体"/>
        </w:rPr>
      </w:pPr>
      <w:r>
        <w:rPr>
          <w:rFonts w:ascii="宋体" w:hAnsi="宋体"/>
        </w:rPr>
        <w:t>2. 下列实验操作不正确的是</w:t>
      </w:r>
      <m:oMath>
        <m:r>
          <w:rPr>
            <w:rStyle w:val="DefaultParagraphFont"/>
          </w:rPr>
          <m:t>(</m:t>
        </m:r>
      </m:oMath>
      <w:r>
        <w:rPr>
          <w:rFonts w:ascii="宋体" w:hAnsi="宋体"/>
        </w:rPr>
        <w:t>　　</w:t>
      </w:r>
      <m:oMath>
        <m:r>
          <w:rPr>
            <w:rStyle w:val="DefaultParagraphFont"/>
          </w:rPr>
          <m:t>)</m:t>
        </m:r>
      </m:oMath>
    </w:p>
    <w:p>
      <w:pPr>
        <w:pStyle w:val="Normal1"/>
        <w:spacing w:line="360" w:lineRule="auto"/>
        <w:jc w:val="left"/>
        <w:textAlignment w:val="center"/>
        <w:rPr>
          <w:rFonts w:ascii="宋体" w:hAnsi="宋体"/>
        </w:rPr>
      </w:pPr>
      <w:r>
        <w:rPr>
          <w:rFonts w:ascii="宋体" w:hAnsi="宋体"/>
        </w:rPr>
        <w:t xml:space="preserve">A. </w:t>
      </w:r>
      <w:r>
        <w:rPr>
          <w:rFonts w:ascii="宋体" w:hAnsi="宋体"/>
        </w:rPr>
        <w:drawing>
          <wp:inline distT="0" distB="0" distL="114300" distR="114300">
            <wp:extent cx="733425" cy="790575"/>
            <wp:effectExtent l="0" t="0" r="9525" b="9525"/>
            <wp:docPr id="6" name="图片 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www.dearedu.com"/>
                    <pic:cNvPicPr>
                      <a:picLocks noChangeAspect="1"/>
                    </pic:cNvPicPr>
                  </pic:nvPicPr>
                  <pic:blipFill>
                    <a:blip xmlns:r="http://schemas.openxmlformats.org/officeDocument/2006/relationships" r:embed="rId10"/>
                    <a:stretch>
                      <a:fillRect/>
                    </a:stretch>
                  </pic:blipFill>
                  <pic:spPr>
                    <a:xfrm>
                      <a:off x="0" y="0"/>
                      <a:ext cx="733425" cy="790575"/>
                    </a:xfrm>
                    <a:prstGeom prst="rect">
                      <a:avLst/>
                    </a:prstGeom>
                    <a:noFill/>
                    <a:ln w="9525">
                      <a:noFill/>
                    </a:ln>
                  </pic:spPr>
                </pic:pic>
              </a:graphicData>
            </a:graphic>
          </wp:inline>
        </w:drawing>
      </w:r>
      <w:r>
        <w:rPr>
          <w:rFonts w:ascii="宋体" w:hAnsi="宋体"/>
        </w:rPr>
        <w:t>读取液体体积</w:t>
      </w:r>
    </w:p>
    <w:p>
      <w:pPr>
        <w:pStyle w:val="Normal1"/>
        <w:spacing w:line="360" w:lineRule="auto"/>
        <w:jc w:val="left"/>
        <w:textAlignment w:val="center"/>
        <w:rPr>
          <w:rFonts w:ascii="宋体" w:hAnsi="宋体"/>
        </w:rPr>
      </w:pPr>
      <w:r>
        <w:rPr>
          <w:rFonts w:ascii="宋体" w:hAnsi="宋体"/>
        </w:rPr>
        <w:t xml:space="preserve">B. </w:t>
      </w:r>
      <w:r>
        <w:rPr>
          <w:rFonts w:ascii="宋体" w:hAnsi="宋体"/>
        </w:rPr>
        <w:drawing>
          <wp:inline distT="0" distB="0" distL="114300" distR="114300">
            <wp:extent cx="1285875" cy="828675"/>
            <wp:effectExtent l="0" t="0" r="9525" b="9525"/>
            <wp:docPr id="7" name="图片 8"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www.dearedu.com"/>
                    <pic:cNvPicPr>
                      <a:picLocks noChangeAspect="1"/>
                    </pic:cNvPicPr>
                  </pic:nvPicPr>
                  <pic:blipFill>
                    <a:blip xmlns:r="http://schemas.openxmlformats.org/officeDocument/2006/relationships" r:embed="rId11"/>
                    <a:stretch>
                      <a:fillRect/>
                    </a:stretch>
                  </pic:blipFill>
                  <pic:spPr>
                    <a:xfrm>
                      <a:off x="0" y="0"/>
                      <a:ext cx="1285875" cy="828675"/>
                    </a:xfrm>
                    <a:prstGeom prst="rect">
                      <a:avLst/>
                    </a:prstGeom>
                    <a:noFill/>
                    <a:ln w="9525">
                      <a:noFill/>
                    </a:ln>
                  </pic:spPr>
                </pic:pic>
              </a:graphicData>
            </a:graphic>
          </wp:inline>
        </w:drawing>
      </w:r>
      <w:r>
        <w:rPr>
          <w:rFonts w:ascii="宋体" w:hAnsi="宋体"/>
        </w:rPr>
        <w:t>称量NaOH固体</w:t>
      </w:r>
    </w:p>
    <w:p>
      <w:pPr>
        <w:pStyle w:val="Normal1"/>
        <w:spacing w:line="360" w:lineRule="auto"/>
        <w:jc w:val="left"/>
        <w:textAlignment w:val="center"/>
        <w:rPr>
          <w:rFonts w:ascii="宋体" w:hAnsi="宋体"/>
        </w:rPr>
      </w:pPr>
      <w:r>
        <w:rPr>
          <w:rFonts w:ascii="宋体" w:hAnsi="宋体"/>
        </w:rPr>
        <w:t xml:space="preserve">C. </w:t>
      </w:r>
      <w:r>
        <w:rPr>
          <w:rFonts w:ascii="宋体" w:hAnsi="宋体"/>
        </w:rPr>
        <w:drawing>
          <wp:inline distT="0" distB="0" distL="114300" distR="114300">
            <wp:extent cx="819150" cy="981075"/>
            <wp:effectExtent l="0" t="0" r="0" b="9525"/>
            <wp:docPr id="8" name="图片 9"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www.dearedu.com"/>
                    <pic:cNvPicPr>
                      <a:picLocks noChangeAspect="1"/>
                    </pic:cNvPicPr>
                  </pic:nvPicPr>
                  <pic:blipFill>
                    <a:blip xmlns:r="http://schemas.openxmlformats.org/officeDocument/2006/relationships" r:embed="rId12"/>
                    <a:stretch>
                      <a:fillRect/>
                    </a:stretch>
                  </pic:blipFill>
                  <pic:spPr>
                    <a:xfrm>
                      <a:off x="0" y="0"/>
                      <a:ext cx="819150" cy="981075"/>
                    </a:xfrm>
                    <a:prstGeom prst="rect">
                      <a:avLst/>
                    </a:prstGeom>
                    <a:noFill/>
                    <a:ln w="9525">
                      <a:noFill/>
                    </a:ln>
                  </pic:spPr>
                </pic:pic>
              </a:graphicData>
            </a:graphic>
          </wp:inline>
        </w:drawing>
      </w:r>
      <w:r>
        <w:rPr>
          <w:rFonts w:ascii="宋体" w:hAnsi="宋体"/>
        </w:rPr>
        <w:t>熄灭酒精灯</w:t>
      </w:r>
    </w:p>
    <w:p>
      <w:pPr>
        <w:pStyle w:val="Normal1"/>
        <w:spacing w:line="360" w:lineRule="auto"/>
        <w:jc w:val="left"/>
        <w:textAlignment w:val="center"/>
        <w:rPr>
          <w:rFonts w:ascii="宋体" w:hAnsi="宋体"/>
        </w:rPr>
      </w:pPr>
      <w:r>
        <w:rPr>
          <w:rFonts w:ascii="宋体" w:hAnsi="宋体"/>
        </w:rPr>
        <w:t xml:space="preserve">D. </w:t>
      </w:r>
      <w:r>
        <w:rPr>
          <w:rFonts w:ascii="宋体" w:hAnsi="宋体"/>
        </w:rPr>
        <w:drawing>
          <wp:inline distT="0" distB="0" distL="114300" distR="114300">
            <wp:extent cx="1495425" cy="847725"/>
            <wp:effectExtent l="0" t="0" r="9525" b="9525"/>
            <wp:docPr id="5" name="图片 10"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www.dearedu.com"/>
                    <pic:cNvPicPr>
                      <a:picLocks noChangeAspect="1"/>
                    </pic:cNvPicPr>
                  </pic:nvPicPr>
                  <pic:blipFill>
                    <a:blip xmlns:r="http://schemas.openxmlformats.org/officeDocument/2006/relationships" r:embed="rId13"/>
                    <a:stretch>
                      <a:fillRect/>
                    </a:stretch>
                  </pic:blipFill>
                  <pic:spPr>
                    <a:xfrm>
                      <a:off x="0" y="0"/>
                      <a:ext cx="1495425" cy="847725"/>
                    </a:xfrm>
                    <a:prstGeom prst="rect">
                      <a:avLst/>
                    </a:prstGeom>
                    <a:noFill/>
                    <a:ln w="9525">
                      <a:noFill/>
                    </a:ln>
                  </pic:spPr>
                </pic:pic>
              </a:graphicData>
            </a:graphic>
          </wp:inline>
        </w:drawing>
      </w:r>
      <w:r>
        <w:rPr>
          <w:rFonts w:ascii="宋体" w:hAnsi="宋体"/>
        </w:rPr>
        <w:t>检查装置的气密性</w:t>
      </w:r>
    </w:p>
    <w:p>
      <w:pPr>
        <w:pStyle w:val="Normal1"/>
        <w:spacing w:line="360" w:lineRule="auto"/>
        <w:jc w:val="left"/>
        <w:textAlignment w:val="center"/>
        <w:rPr>
          <w:rFonts w:ascii="宋体" w:hAnsi="宋体"/>
        </w:rPr>
      </w:pPr>
      <w:r>
        <w:rPr>
          <w:rFonts w:ascii="宋体" w:hAnsi="宋体"/>
        </w:rPr>
        <w:t>【答案】B</w:t>
      </w:r>
    </w:p>
    <w:p>
      <w:pPr>
        <w:pStyle w:val="Normal1"/>
        <w:spacing w:line="360" w:lineRule="auto"/>
        <w:jc w:val="left"/>
        <w:textAlignment w:val="center"/>
        <w:rPr>
          <w:rFonts w:ascii="宋体" w:hAnsi="宋体"/>
        </w:rPr>
      </w:pPr>
      <w:r>
        <w:rPr>
          <w:rFonts w:ascii="宋体" w:hAnsi="宋体"/>
        </w:rPr>
        <w:t>【解析】</w:t>
      </w:r>
      <m:oMath>
        <m:r>
          <m:rPr>
            <m:sty m:val="p"/>
          </m:rPr>
          <w:rPr>
            <w:rStyle w:val="DefaultParagraphFont"/>
          </w:rPr>
          <m:t>A</m:t>
        </m:r>
        <m:r>
          <w:rPr>
            <w:rStyle w:val="DefaultParagraphFont"/>
          </w:rPr>
          <m:t>.</m:t>
        </m:r>
      </m:oMath>
      <w:r>
        <w:rPr>
          <w:rFonts w:ascii="宋体" w:hAnsi="宋体"/>
        </w:rPr>
        <w:t>视线与凹液面最低处保持水平，故正确；</w:t>
      </w:r>
    </w:p>
    <w:p>
      <w:pPr>
        <w:pStyle w:val="Normal1"/>
        <w:spacing w:line="360" w:lineRule="auto"/>
        <w:jc w:val="left"/>
        <w:textAlignment w:val="center"/>
        <w:rPr>
          <w:rFonts w:ascii="宋体" w:hAnsi="宋体"/>
        </w:rPr>
      </w:pPr>
      <w:r>
        <w:rPr>
          <w:rFonts w:ascii="宋体" w:hAnsi="宋体" w:cs="Times New Roman"/>
        </w:rPr>
        <w:t>B.</w:t>
      </w:r>
      <w:r>
        <w:rPr>
          <w:rFonts w:ascii="宋体" w:hAnsi="宋体"/>
        </w:rPr>
        <w:t>使用托盘天平时应将易潮解和腐蚀性强的药品放在玻璃器皿中称量，故错误</w:t>
      </w:r>
    </w:p>
    <w:p>
      <w:pPr>
        <w:pStyle w:val="Normal1"/>
        <w:spacing w:line="360" w:lineRule="auto"/>
        <w:jc w:val="left"/>
        <w:textAlignment w:val="center"/>
        <w:rPr>
          <w:rFonts w:ascii="宋体" w:hAnsi="宋体"/>
        </w:rPr>
      </w:pPr>
      <w:r>
        <w:rPr>
          <w:rFonts w:ascii="宋体" w:hAnsi="宋体" w:cs="Times New Roman"/>
        </w:rPr>
        <w:t>C.</w:t>
      </w:r>
      <w:r>
        <w:rPr>
          <w:rFonts w:ascii="宋体" w:hAnsi="宋体"/>
        </w:rPr>
        <w:t>在熄灭酒精灯时应该用灯帽盖灭，不能用嘴直接吹灭，故操作正确</w:t>
      </w:r>
    </w:p>
    <w:p>
      <w:pPr>
        <w:pStyle w:val="Normal1"/>
        <w:spacing w:line="360" w:lineRule="auto"/>
        <w:jc w:val="left"/>
        <w:textAlignment w:val="center"/>
        <w:rPr>
          <w:rFonts w:ascii="宋体" w:hAnsi="宋体"/>
        </w:rPr>
      </w:pPr>
      <w:r>
        <w:rPr>
          <w:rFonts w:ascii="宋体" w:hAnsi="宋体" w:cs="Times New Roman"/>
        </w:rPr>
        <w:t>D.</w:t>
      </w:r>
      <w:r>
        <w:rPr>
          <w:rFonts w:ascii="宋体" w:hAnsi="宋体"/>
        </w:rPr>
        <w:t>将导管一段浸入水中，用手紧握烧瓶外壁，有水柱上升，说明气密性良好。故正确</w:t>
      </w:r>
    </w:p>
    <w:p>
      <w:pPr>
        <w:pStyle w:val="Normal1"/>
        <w:spacing w:line="360" w:lineRule="auto"/>
        <w:jc w:val="left"/>
        <w:textAlignment w:val="center"/>
        <w:rPr>
          <w:rFonts w:ascii="宋体" w:hAnsi="宋体"/>
        </w:rPr>
      </w:pPr>
      <w:r>
        <w:rPr>
          <w:rFonts w:ascii="宋体" w:hAnsi="宋体"/>
        </w:rPr>
        <w:t>故选：</w:t>
      </w:r>
      <w:r>
        <w:rPr>
          <w:rFonts w:ascii="宋体" w:hAnsi="宋体" w:cs="Times New Roman"/>
        </w:rPr>
        <w:t>B</w:t>
      </w:r>
      <w:r>
        <w:rPr>
          <w:rFonts w:ascii="宋体" w:hAnsi="宋体"/>
        </w:rPr>
        <w:t>。</w:t>
      </w:r>
    </w:p>
    <w:p>
      <w:pPr>
        <w:pStyle w:val="Normal1"/>
        <w:spacing w:line="360" w:lineRule="auto"/>
        <w:jc w:val="left"/>
        <w:textAlignment w:val="center"/>
      </w:pPr>
      <w:r>
        <w:t>3. 下列过程中只发生物理变化的是</w:t>
      </w:r>
    </w:p>
    <w:tbl>
      <w:tblPr>
        <w:tblStyle w:val="TableNormal"/>
        <w:tblW w:w="97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325"/>
        <w:gridCol w:w="1642"/>
        <w:gridCol w:w="2489"/>
        <w:gridCol w:w="3276"/>
      </w:tblGrid>
      <w:tr>
        <w:tblPrEx>
          <w:tblW w:w="97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0"/>
        </w:trPr>
        <w:tc>
          <w:tcPr>
            <w:tcW w:w="2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114425" cy="771525"/>
                  <wp:effectExtent l="0" t="0" r="9525" b="9525"/>
                  <wp:docPr id="10" name="图片 1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www.dearedu.com"/>
                          <pic:cNvPicPr>
                            <a:picLocks noChangeAspect="1"/>
                          </pic:cNvPicPr>
                        </pic:nvPicPr>
                        <pic:blipFill>
                          <a:blip xmlns:r="http://schemas.openxmlformats.org/officeDocument/2006/relationships" r:embed="rId14">
                            <a:lum bright="6000"/>
                          </a:blip>
                          <a:stretch>
                            <a:fillRect/>
                          </a:stretch>
                        </pic:blipFill>
                        <pic:spPr>
                          <a:xfrm>
                            <a:off x="0" y="0"/>
                            <a:ext cx="1114425" cy="771525"/>
                          </a:xfrm>
                          <a:prstGeom prst="rect">
                            <a:avLst/>
                          </a:prstGeom>
                          <a:noFill/>
                          <a:ln w="9525">
                            <a:noFill/>
                          </a:ln>
                        </pic:spPr>
                      </pic:pic>
                    </a:graphicData>
                  </a:graphic>
                </wp:inline>
              </w:drawing>
            </w:r>
          </w:p>
        </w:tc>
        <w:tc>
          <w:tcPr>
            <w:tcW w:w="164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638175" cy="790575"/>
                  <wp:effectExtent l="0" t="0" r="9525" b="9525"/>
                  <wp:docPr id="11" name="图片 1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descr="www.dearedu.com"/>
                          <pic:cNvPicPr>
                            <a:picLocks noChangeAspect="1"/>
                          </pic:cNvPicPr>
                        </pic:nvPicPr>
                        <pic:blipFill>
                          <a:blip xmlns:r="http://schemas.openxmlformats.org/officeDocument/2006/relationships" r:embed="rId15"/>
                          <a:stretch>
                            <a:fillRect/>
                          </a:stretch>
                        </pic:blipFill>
                        <pic:spPr>
                          <a:xfrm>
                            <a:off x="0" y="0"/>
                            <a:ext cx="638175" cy="790575"/>
                          </a:xfrm>
                          <a:prstGeom prst="rect">
                            <a:avLst/>
                          </a:prstGeom>
                          <a:noFill/>
                          <a:ln w="9525">
                            <a:noFill/>
                          </a:ln>
                        </pic:spPr>
                      </pic:pic>
                    </a:graphicData>
                  </a:graphic>
                </wp:inline>
              </w:drawing>
            </w:r>
          </w:p>
        </w:tc>
        <w:tc>
          <w:tcPr>
            <w:tcW w:w="248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771525" cy="714375"/>
                  <wp:effectExtent l="0" t="0" r="9525" b="9525"/>
                  <wp:docPr id="9" name="图片 1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www.dearedu.com"/>
                          <pic:cNvPicPr>
                            <a:picLocks noChangeAspect="1"/>
                          </pic:cNvPicPr>
                        </pic:nvPicPr>
                        <pic:blipFill>
                          <a:blip xmlns:r="http://schemas.openxmlformats.org/officeDocument/2006/relationships" r:embed="rId16">
                            <a:lum bright="6000"/>
                          </a:blip>
                          <a:stretch>
                            <a:fillRect/>
                          </a:stretch>
                        </pic:blipFill>
                        <pic:spPr>
                          <a:xfrm>
                            <a:off x="0" y="0"/>
                            <a:ext cx="771525" cy="714375"/>
                          </a:xfrm>
                          <a:prstGeom prst="rect">
                            <a:avLst/>
                          </a:prstGeom>
                          <a:noFill/>
                          <a:ln w="9525">
                            <a:noFill/>
                          </a:ln>
                        </pic:spPr>
                      </pic:pic>
                    </a:graphicData>
                  </a:graphic>
                </wp:inline>
              </w:drawing>
            </w:r>
          </w:p>
        </w:tc>
        <w:tc>
          <w:tcPr>
            <w:tcW w:w="327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219200" cy="771525"/>
                  <wp:effectExtent l="0" t="0" r="0" b="9525"/>
                  <wp:docPr id="12" name="图片 1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descr="www.dearedu.com"/>
                          <pic:cNvPicPr>
                            <a:picLocks noChangeAspect="1"/>
                          </pic:cNvPicPr>
                        </pic:nvPicPr>
                        <pic:blipFill>
                          <a:blip xmlns:r="http://schemas.openxmlformats.org/officeDocument/2006/relationships" r:embed="rId17">
                            <a:lum bright="6000"/>
                          </a:blip>
                          <a:stretch>
                            <a:fillRect/>
                          </a:stretch>
                        </pic:blipFill>
                        <pic:spPr>
                          <a:xfrm>
                            <a:off x="0" y="0"/>
                            <a:ext cx="1219200" cy="771525"/>
                          </a:xfrm>
                          <a:prstGeom prst="rect">
                            <a:avLst/>
                          </a:prstGeom>
                          <a:noFill/>
                          <a:ln w="9525">
                            <a:noFill/>
                          </a:ln>
                        </pic:spPr>
                      </pic:pic>
                    </a:graphicData>
                  </a:graphic>
                </wp:inline>
              </w:drawing>
            </w:r>
          </w:p>
        </w:tc>
      </w:tr>
      <w:tr>
        <w:tblPrEx>
          <w:tblW w:w="9732" w:type="dxa"/>
          <w:tblInd w:w="0" w:type="dxa"/>
          <w:tblLayout w:type="fixed"/>
          <w:tblCellMar>
            <w:top w:w="0" w:type="dxa"/>
            <w:left w:w="108" w:type="dxa"/>
            <w:bottom w:w="0" w:type="dxa"/>
            <w:right w:w="108" w:type="dxa"/>
          </w:tblCellMar>
        </w:tblPrEx>
        <w:trPr>
          <w:trHeight w:val="360"/>
        </w:trPr>
        <w:tc>
          <w:tcPr>
            <w:tcW w:w="2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A.电解水</w:t>
            </w:r>
          </w:p>
        </w:tc>
        <w:tc>
          <w:tcPr>
            <w:tcW w:w="164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 xml:space="preserve">B.铁钉生锈  </w:t>
            </w:r>
          </w:p>
        </w:tc>
        <w:tc>
          <w:tcPr>
            <w:tcW w:w="248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 xml:space="preserve">C.品红在水中扩散 </w:t>
            </w:r>
          </w:p>
        </w:tc>
        <w:tc>
          <w:tcPr>
            <w:tcW w:w="327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D.测定空气里氧气含量</w:t>
            </w:r>
          </w:p>
        </w:tc>
      </w:tr>
    </w:tbl>
    <w:p>
      <w:pPr>
        <w:pStyle w:val="Normal1"/>
        <w:spacing w:line="360" w:lineRule="auto"/>
        <w:jc w:val="left"/>
        <w:textAlignment w:val="center"/>
        <w:rPr>
          <w:rFonts w:cs="Times New Roman"/>
          <w:lang w:val="pt-BR"/>
        </w:rPr>
      </w:pPr>
      <w:r>
        <w:rPr>
          <w:lang w:val="pt-BR"/>
        </w:rPr>
        <w:t xml:space="preserve">A. </w:t>
      </w:r>
      <w:r>
        <w:rPr>
          <w:rFonts w:cs="Times New Roman"/>
          <w:lang w:val="pt-BR"/>
        </w:rPr>
        <w:t>A</w:t>
      </w:r>
      <w:r>
        <w:rPr>
          <w:lang w:val="pt-BR"/>
        </w:rPr>
        <w:t xml:space="preserve">    B. </w:t>
      </w:r>
      <w:r>
        <w:rPr>
          <w:rFonts w:cs="Times New Roman"/>
          <w:lang w:val="pt-BR"/>
        </w:rPr>
        <w:t>B</w:t>
      </w:r>
      <w:r>
        <w:rPr>
          <w:lang w:val="pt-BR"/>
        </w:rPr>
        <w:t xml:space="preserve">    C. </w:t>
      </w:r>
      <w:r>
        <w:rPr>
          <w:rFonts w:cs="Times New Roman"/>
          <w:lang w:val="pt-BR"/>
        </w:rPr>
        <w:t>C</w:t>
      </w:r>
      <w:r>
        <w:rPr>
          <w:lang w:val="pt-BR"/>
        </w:rPr>
        <w:t xml:space="preserve">    D. </w:t>
      </w:r>
      <w:r>
        <w:rPr>
          <w:rFonts w:cs="Times New Roman"/>
          <w:lang w:val="pt-BR"/>
        </w:rPr>
        <w:t>D</w:t>
      </w:r>
    </w:p>
    <w:p>
      <w:pPr>
        <w:pStyle w:val="Normal1"/>
        <w:spacing w:line="360" w:lineRule="auto"/>
        <w:jc w:val="left"/>
        <w:textAlignment w:val="center"/>
        <w:rPr>
          <w:lang w:val="pt-BR"/>
        </w:rPr>
      </w:pPr>
      <w:r>
        <w:t>【答案】</w:t>
      </w:r>
      <w:r>
        <w:rPr>
          <w:lang w:val="pt-BR"/>
        </w:rPr>
        <w:t>C</w:t>
      </w:r>
    </w:p>
    <w:p>
      <w:pPr>
        <w:pStyle w:val="Normal1"/>
        <w:spacing w:line="360" w:lineRule="auto"/>
        <w:jc w:val="left"/>
        <w:textAlignment w:val="center"/>
      </w:pPr>
      <w:r>
        <w:t>【解析】有新物质生成的变化是化学变化，无新物质生成的变化是物理变化。</w:t>
      </w:r>
      <w:r>
        <w:rPr>
          <w:rFonts w:cs="Times New Romance"/>
        </w:rPr>
        <w:t>A</w:t>
      </w:r>
      <w:r>
        <w:t>、电解水时有新物质生成，属于化学变化，不符合题意；</w:t>
      </w:r>
      <w:r>
        <w:rPr>
          <w:rFonts w:cs="Times New Romance"/>
        </w:rPr>
        <w:t>B</w:t>
      </w:r>
      <w:r>
        <w:t>、铁钉生锈有新物质生成，属于化学变化，不符合题意；</w:t>
      </w:r>
      <w:r>
        <w:rPr>
          <w:rFonts w:cs="Times New Romance"/>
        </w:rPr>
        <w:t>C、</w:t>
      </w:r>
      <w:r>
        <w:t>品红在水中扩散，无新物质生成，属于物理变化，符合题意；D、测定空气里氧气含量，所用物质是红磷，红磷燃烧生成新物质，属于化学变化，不符合题意。故选C。</w:t>
      </w:r>
    </w:p>
    <w:p>
      <w:pPr>
        <w:pStyle w:val="Normal1"/>
        <w:spacing w:line="360" w:lineRule="auto"/>
        <w:jc w:val="left"/>
        <w:textAlignment w:val="center"/>
      </w:pPr>
      <w:r>
        <w:t>点睛：判断一个变化是物理变化还是化学变化的关键是看是否有新物质生成。</w:t>
      </w:r>
    </w:p>
    <w:p>
      <w:pPr>
        <w:pStyle w:val="Normal1"/>
        <w:spacing w:line="360" w:lineRule="auto"/>
        <w:jc w:val="left"/>
        <w:textAlignment w:val="center"/>
        <w:rPr>
          <w:rFonts w:ascii="宋体" w:hAnsi="宋体"/>
        </w:rPr>
      </w:pPr>
      <w:r>
        <w:rPr>
          <w:rFonts w:ascii="宋体" w:hAnsi="宋体"/>
        </w:rPr>
        <w:t>4. “愚人金”实为铜锌合金，外观与黄金极为相似，常被不法商贩冒充黄金牟取暴利，下列关于鉴别“愚人金”与黄金的实验方案，合理的是</w:t>
      </w:r>
      <m:oMath>
        <m:r>
          <w:rPr>
            <w:rStyle w:val="DefaultParagraphFont"/>
          </w:rPr>
          <m:t>(</m:t>
        </m:r>
      </m:oMath>
      <w:r>
        <w:rPr>
          <w:rFonts w:ascii="宋体" w:hAnsi="宋体"/>
        </w:rPr>
        <w:t>　　</w:t>
      </w:r>
      <m:oMath>
        <m:r>
          <w:rPr>
            <w:rStyle w:val="DefaultParagraphFont"/>
          </w:rPr>
          <m:t>)</m:t>
        </m:r>
      </m:oMath>
    </w:p>
    <w:p>
      <w:pPr>
        <w:pStyle w:val="Normal1"/>
        <w:spacing w:line="360" w:lineRule="auto"/>
        <w:jc w:val="left"/>
        <w:textAlignment w:val="center"/>
        <w:rPr>
          <w:rFonts w:ascii="宋体" w:hAnsi="宋体"/>
        </w:rPr>
      </w:pPr>
      <m:oMath>
        <m:r>
          <m:rPr>
            <m:sty m:val="p"/>
          </m:rPr>
          <w:rPr>
            <w:rStyle w:val="DefaultParagraphFont"/>
          </w:rPr>
          <m:t>①</m:t>
        </m:r>
      </m:oMath>
      <w:r>
        <w:rPr>
          <w:rFonts w:ascii="宋体" w:hAnsi="宋体"/>
        </w:rPr>
        <w:t>比较硬度，硬度小的是“愚人金”</w:t>
      </w:r>
    </w:p>
    <w:p>
      <w:pPr>
        <w:pStyle w:val="Normal1"/>
        <w:spacing w:line="360" w:lineRule="auto"/>
        <w:jc w:val="left"/>
        <w:textAlignment w:val="center"/>
        <w:rPr>
          <w:rFonts w:ascii="宋体" w:hAnsi="宋体"/>
        </w:rPr>
      </w:pPr>
      <m:oMath>
        <m:r>
          <m:rPr>
            <m:sty m:val="p"/>
          </m:rPr>
          <w:rPr>
            <w:rStyle w:val="DefaultParagraphFont"/>
          </w:rPr>
          <m:t>②</m:t>
        </m:r>
      </m:oMath>
      <w:r>
        <w:rPr>
          <w:rFonts w:ascii="宋体" w:hAnsi="宋体"/>
        </w:rPr>
        <w:t>灼烧，表面变色的是“愚人金”</w:t>
      </w:r>
    </w:p>
    <w:p>
      <w:pPr>
        <w:pStyle w:val="Normal1"/>
        <w:spacing w:line="360" w:lineRule="auto"/>
        <w:jc w:val="left"/>
        <w:textAlignment w:val="center"/>
        <w:rPr>
          <w:rFonts w:ascii="宋体" w:hAnsi="宋体"/>
        </w:rPr>
      </w:pPr>
      <m:oMath>
        <m:r>
          <m:rPr>
            <m:sty m:val="p"/>
          </m:rPr>
          <w:rPr>
            <w:rStyle w:val="DefaultParagraphFont"/>
          </w:rPr>
          <m:t>③</m:t>
        </m:r>
      </m:oMath>
      <w:r>
        <w:rPr>
          <w:rFonts w:ascii="宋体" w:hAnsi="宋体"/>
        </w:rPr>
        <w:t>浸没在稀硫酸中，表面有气泡产生的是“愚人金”</w:t>
      </w:r>
    </w:p>
    <w:p>
      <w:pPr>
        <w:pStyle w:val="Normal1"/>
        <w:spacing w:line="360" w:lineRule="auto"/>
        <w:jc w:val="left"/>
        <w:textAlignment w:val="center"/>
        <w:rPr>
          <w:rFonts w:ascii="宋体" w:hAnsi="宋体"/>
        </w:rPr>
      </w:pPr>
      <m:oMath>
        <m:r>
          <m:rPr>
            <m:sty m:val="p"/>
          </m:rPr>
          <w:rPr>
            <w:rStyle w:val="DefaultParagraphFont"/>
          </w:rPr>
          <m:t>④</m:t>
        </m:r>
      </m:oMath>
      <w:r>
        <w:rPr>
          <w:rFonts w:ascii="宋体" w:hAnsi="宋体"/>
        </w:rPr>
        <w:t>浸没在硫酸锌溶液中，表面附着白色物质的是“愚人金”</w:t>
      </w:r>
    </w:p>
    <w:p>
      <w:pPr>
        <w:pStyle w:val="Normal1"/>
        <w:spacing w:line="360" w:lineRule="auto"/>
        <w:jc w:val="left"/>
        <w:textAlignment w:val="center"/>
        <w:rPr>
          <w:rFonts w:ascii="宋体" w:hAnsi="宋体"/>
        </w:rPr>
      </w:pPr>
      <w:r>
        <w:rPr>
          <w:rFonts w:ascii="宋体" w:hAnsi="宋体"/>
        </w:rPr>
        <w:t xml:space="preserve">A. </w:t>
      </w:r>
      <m:oMath>
        <m:r>
          <m:rPr>
            <m:sty m:val="p"/>
          </m:rPr>
          <w:rPr>
            <w:rStyle w:val="DefaultParagraphFont"/>
          </w:rPr>
          <m:t>①③</m:t>
        </m:r>
      </m:oMath>
      <w:r>
        <w:rPr>
          <w:rFonts w:ascii="宋体" w:hAnsi="宋体"/>
        </w:rPr>
        <w:t xml:space="preserve">    B. </w:t>
      </w:r>
      <m:oMath>
        <m:r>
          <m:rPr>
            <m:sty m:val="p"/>
          </m:rPr>
          <w:rPr>
            <w:rStyle w:val="DefaultParagraphFont"/>
          </w:rPr>
          <m:t>②④</m:t>
        </m:r>
      </m:oMath>
      <w:r>
        <w:rPr>
          <w:rFonts w:ascii="宋体" w:hAnsi="宋体"/>
        </w:rPr>
        <w:t xml:space="preserve">    C. </w:t>
      </w:r>
      <m:oMath>
        <m:r>
          <m:rPr>
            <m:sty m:val="p"/>
          </m:rPr>
          <w:rPr>
            <w:rStyle w:val="DefaultParagraphFont"/>
          </w:rPr>
          <m:t>①④</m:t>
        </m:r>
      </m:oMath>
      <w:r>
        <w:rPr>
          <w:rFonts w:ascii="宋体" w:hAnsi="宋体"/>
        </w:rPr>
        <w:t xml:space="preserve">    D. </w:t>
      </w:r>
      <m:oMath>
        <m:r>
          <m:rPr>
            <m:sty m:val="p"/>
          </m:rPr>
          <w:rPr>
            <w:rStyle w:val="DefaultParagraphFont"/>
          </w:rPr>
          <m:t>②③</m:t>
        </m:r>
      </m:oMath>
    </w:p>
    <w:p>
      <w:pPr>
        <w:pStyle w:val="Normal1"/>
        <w:spacing w:line="360" w:lineRule="auto"/>
        <w:jc w:val="left"/>
        <w:textAlignment w:val="center"/>
        <w:rPr>
          <w:rFonts w:ascii="宋体" w:hAnsi="宋体"/>
        </w:rPr>
      </w:pPr>
      <w:r>
        <w:rPr>
          <w:rFonts w:ascii="宋体" w:hAnsi="宋体"/>
        </w:rPr>
        <w:t>【答案】D</w:t>
      </w:r>
    </w:p>
    <w:p>
      <w:pPr>
        <w:pStyle w:val="Normal1"/>
        <w:spacing w:line="360" w:lineRule="auto"/>
        <w:jc w:val="left"/>
        <w:textAlignment w:val="center"/>
        <w:rPr>
          <w:rFonts w:ascii="宋体" w:hAnsi="宋体"/>
        </w:rPr>
      </w:pPr>
      <w:r>
        <w:rPr>
          <w:rFonts w:ascii="宋体" w:hAnsi="宋体"/>
        </w:rPr>
        <w:t>【解析】</w:t>
      </w:r>
      <m:oMath>
        <m:r>
          <m:rPr>
            <m:sty m:val="p"/>
          </m:rPr>
          <w:rPr>
            <w:rStyle w:val="DefaultParagraphFont"/>
          </w:rPr>
          <m:t>①</m:t>
        </m:r>
      </m:oMath>
      <w:r>
        <w:rPr>
          <w:rFonts w:ascii="宋体" w:hAnsi="宋体"/>
        </w:rPr>
        <w:t>比较硬度，合金的硬度比纯金属的硬度大，故硬度小的是纯金，故错误；</w:t>
      </w:r>
    </w:p>
    <w:p>
      <w:pPr>
        <w:pStyle w:val="Normal1"/>
        <w:spacing w:line="360" w:lineRule="auto"/>
        <w:jc w:val="left"/>
        <w:textAlignment w:val="center"/>
        <w:rPr>
          <w:rFonts w:ascii="宋体" w:hAnsi="宋体"/>
        </w:rPr>
      </w:pPr>
      <m:oMath>
        <m:r>
          <m:rPr>
            <m:sty m:val="p"/>
          </m:rPr>
          <w:rPr>
            <w:rStyle w:val="DefaultParagraphFont"/>
          </w:rPr>
          <m:t>②</m:t>
        </m:r>
      </m:oMath>
      <w:r>
        <w:rPr>
          <w:rFonts w:ascii="宋体" w:hAnsi="宋体"/>
        </w:rPr>
        <w:t>灼烧，铜能够和氧气反应产生氧化铜，表面变黑色的是“愚人金”，故正确；</w:t>
      </w:r>
    </w:p>
    <w:p>
      <w:pPr>
        <w:pStyle w:val="Normal1"/>
        <w:spacing w:line="360" w:lineRule="auto"/>
        <w:jc w:val="left"/>
        <w:textAlignment w:val="center"/>
        <w:rPr>
          <w:rFonts w:ascii="宋体" w:hAnsi="宋体"/>
        </w:rPr>
      </w:pPr>
      <m:oMath>
        <m:r>
          <m:rPr>
            <m:sty m:val="p"/>
          </m:rPr>
          <w:rPr>
            <w:rStyle w:val="DefaultParagraphFont"/>
          </w:rPr>
          <m:t>③</m:t>
        </m:r>
      </m:oMath>
      <w:r>
        <w:rPr>
          <w:rFonts w:ascii="宋体" w:hAnsi="宋体"/>
        </w:rPr>
        <w:t>浸没在稀硫酸中，锌能够和稀硫酸反应产生氢气，因此表面有气泡产生的是“愚人金”，故正确；</w:t>
      </w:r>
    </w:p>
    <w:p>
      <w:pPr>
        <w:pStyle w:val="Normal1"/>
        <w:spacing w:line="360" w:lineRule="auto"/>
        <w:jc w:val="left"/>
        <w:textAlignment w:val="center"/>
        <w:rPr>
          <w:rFonts w:ascii="宋体" w:hAnsi="宋体"/>
        </w:rPr>
      </w:pPr>
      <m:oMath>
        <m:r>
          <m:rPr>
            <m:sty m:val="p"/>
          </m:rPr>
          <w:rPr>
            <w:rStyle w:val="DefaultParagraphFont"/>
          </w:rPr>
          <m:t>④</m:t>
        </m:r>
      </m:oMath>
      <w:r>
        <w:rPr>
          <w:rFonts w:ascii="宋体" w:hAnsi="宋体"/>
        </w:rPr>
        <w:t>浸没在硫酸锌溶液中，三种金属都不能和硫酸锌反应，无法鉴别，故错误；</w:t>
      </w:r>
    </w:p>
    <w:p>
      <w:pPr>
        <w:pStyle w:val="Normal1"/>
        <w:spacing w:line="360" w:lineRule="auto"/>
        <w:jc w:val="left"/>
        <w:textAlignment w:val="center"/>
        <w:rPr>
          <w:rFonts w:ascii="宋体" w:hAnsi="宋体"/>
        </w:rPr>
      </w:pPr>
      <w:r>
        <w:rPr>
          <w:rFonts w:ascii="宋体" w:hAnsi="宋体"/>
        </w:rPr>
        <w:t>故选：</w:t>
      </w:r>
      <w:r>
        <w:rPr>
          <w:rFonts w:ascii="宋体" w:hAnsi="宋体" w:cs="Times New Roman"/>
        </w:rPr>
        <w:t>D</w:t>
      </w:r>
      <w:r>
        <w:rPr>
          <w:rFonts w:ascii="宋体" w:hAnsi="宋体"/>
        </w:rPr>
        <w:t>。</w:t>
      </w:r>
    </w:p>
    <w:p>
      <w:pPr>
        <w:pStyle w:val="Normal1"/>
        <w:spacing w:line="360" w:lineRule="auto"/>
        <w:jc w:val="left"/>
        <w:textAlignment w:val="center"/>
      </w:pPr>
      <w:r>
        <w:t>5. 下列叙述错误的是</w:t>
      </w:r>
    </w:p>
    <w:p>
      <w:pPr>
        <w:pStyle w:val="Normal1"/>
        <w:spacing w:line="360" w:lineRule="auto"/>
        <w:jc w:val="left"/>
        <w:textAlignment w:val="center"/>
      </w:pPr>
      <w:r>
        <w:t>A. 元素周期表有7个周期16个族</w:t>
      </w:r>
    </w:p>
    <w:p>
      <w:pPr>
        <w:pStyle w:val="Normal1"/>
        <w:spacing w:line="360" w:lineRule="auto"/>
        <w:jc w:val="left"/>
        <w:textAlignment w:val="center"/>
      </w:pPr>
      <w:r>
        <w:t>B. 贵重设备、精密仪器失火最好用水基型灭火器灭火</w:t>
      </w:r>
    </w:p>
    <w:p>
      <w:pPr>
        <w:pStyle w:val="Normal1"/>
        <w:spacing w:line="360" w:lineRule="auto"/>
        <w:jc w:val="left"/>
        <w:textAlignment w:val="center"/>
      </w:pPr>
      <w:r>
        <w:t>C. 使用脱硫煤可以减少酸雨的产生</w:t>
      </w:r>
    </w:p>
    <w:p>
      <w:pPr>
        <w:pStyle w:val="Normal1"/>
        <w:spacing w:line="360" w:lineRule="auto"/>
        <w:jc w:val="left"/>
        <w:textAlignment w:val="center"/>
      </w:pPr>
      <w:r>
        <w:t>D. 我国科学院院士张青莲为相对原子质量的测定作出了卓越的贡献</w:t>
      </w:r>
    </w:p>
    <w:p>
      <w:pPr>
        <w:pStyle w:val="Normal1"/>
        <w:spacing w:line="360" w:lineRule="auto"/>
        <w:jc w:val="left"/>
        <w:textAlignment w:val="center"/>
      </w:pPr>
      <w:r>
        <w:t>【答案】B</w:t>
      </w:r>
    </w:p>
    <w:p>
      <w:pPr>
        <w:pStyle w:val="Normal1"/>
        <w:spacing w:line="360" w:lineRule="auto"/>
        <w:jc w:val="left"/>
        <w:textAlignment w:val="center"/>
      </w:pPr>
      <w:r>
        <w:t>【解析】</w:t>
      </w:r>
      <w:r>
        <w:rPr>
          <w:rFonts w:cs="Times New Romance"/>
        </w:rPr>
        <w:t xml:space="preserve">A. </w:t>
      </w:r>
      <w:r>
        <w:t>元素周期表有7个周期16个族，正确；</w:t>
      </w:r>
      <w:r>
        <w:rPr>
          <w:rFonts w:cs="Times New Romance"/>
        </w:rPr>
        <w:t xml:space="preserve">B. </w:t>
      </w:r>
      <w:r>
        <w:t>贵重设备、精密仪器失火最好用液态二氧化碳灭火器灭火，错误；</w:t>
      </w:r>
      <w:r>
        <w:rPr>
          <w:rFonts w:cs="Times New Romance"/>
        </w:rPr>
        <w:t xml:space="preserve">C. </w:t>
      </w:r>
      <w:r>
        <w:t>使用脱硫煤可以减少二氧化硫的排放，减少酸雨的产生，正确；</w:t>
      </w:r>
      <w:r>
        <w:rPr>
          <w:rFonts w:cs="Times New Romance"/>
        </w:rPr>
        <w:t xml:space="preserve">D. </w:t>
      </w:r>
      <w:r>
        <w:t>我国科学院院士张青莲为相对原子质量的测定作出了卓越的贡献，正确。故选B。</w:t>
      </w:r>
    </w:p>
    <w:p>
      <w:pPr>
        <w:pStyle w:val="Normal1"/>
        <w:spacing w:line="360" w:lineRule="auto"/>
        <w:jc w:val="left"/>
        <w:textAlignment w:val="center"/>
        <w:rPr>
          <w:rFonts w:ascii="宋体" w:hAnsi="宋体"/>
        </w:rPr>
      </w:pPr>
      <w:r>
        <w:rPr>
          <w:rFonts w:ascii="宋体" w:hAnsi="宋体"/>
        </w:rPr>
        <w:t>6. 下列分离或提纯物质的方法中，所依据的原理正确的是</w:t>
      </w:r>
      <m:oMath>
        <m:r>
          <w:rPr>
            <w:rStyle w:val="DefaultParagraphFont"/>
          </w:rPr>
          <m:t>(</m:t>
        </m:r>
      </m:oMath>
      <w:r>
        <w:rPr>
          <w:rFonts w:ascii="宋体" w:hAnsi="宋体"/>
        </w:rPr>
        <w:t>　　</w:t>
      </w:r>
      <m:oMath>
        <m:r>
          <w:rPr>
            <w:rStyle w:val="DefaultParagraphFont"/>
          </w:rPr>
          <m:t>)</m:t>
        </m:r>
      </m:oMath>
    </w:p>
    <w:tbl>
      <w:tblPr>
        <w:tblStyle w:val="TableNormal"/>
        <w:tblW w:w="99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94"/>
        <w:gridCol w:w="4446"/>
        <w:gridCol w:w="4228"/>
      </w:tblGrid>
      <w:tr>
        <w:tblPrEx>
          <w:tblW w:w="99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5"/>
        </w:trPr>
        <w:tc>
          <w:tcPr>
            <w:tcW w:w="129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选项</w:t>
            </w:r>
          </w:p>
        </w:tc>
        <w:tc>
          <w:tcPr>
            <w:tcW w:w="444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混合物的分离或提纯</w:t>
            </w:r>
          </w:p>
        </w:tc>
        <w:tc>
          <w:tcPr>
            <w:tcW w:w="422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分离原理</w:t>
            </w:r>
          </w:p>
        </w:tc>
      </w:tr>
      <w:tr>
        <w:tblPrEx>
          <w:tblW w:w="9968" w:type="dxa"/>
          <w:tblInd w:w="0" w:type="dxa"/>
          <w:tblLayout w:type="fixed"/>
          <w:tblCellMar>
            <w:top w:w="0" w:type="dxa"/>
            <w:left w:w="108" w:type="dxa"/>
            <w:bottom w:w="0" w:type="dxa"/>
            <w:right w:w="108" w:type="dxa"/>
          </w:tblCellMar>
        </w:tblPrEx>
        <w:trPr>
          <w:trHeight w:val="315"/>
        </w:trPr>
        <w:tc>
          <w:tcPr>
            <w:tcW w:w="129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A</w:t>
            </w:r>
          </w:p>
        </w:tc>
        <w:tc>
          <w:tcPr>
            <w:tcW w:w="444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分离液态空气制取氧气</w:t>
            </w:r>
          </w:p>
        </w:tc>
        <w:tc>
          <w:tcPr>
            <w:tcW w:w="422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利用氮气和氧气的熔点不同</w:t>
            </w:r>
          </w:p>
        </w:tc>
      </w:tr>
      <w:tr>
        <w:tblPrEx>
          <w:tblW w:w="9968" w:type="dxa"/>
          <w:tblInd w:w="0" w:type="dxa"/>
          <w:tblLayout w:type="fixed"/>
          <w:tblCellMar>
            <w:top w:w="0" w:type="dxa"/>
            <w:left w:w="108" w:type="dxa"/>
            <w:bottom w:w="0" w:type="dxa"/>
            <w:right w:w="108" w:type="dxa"/>
          </w:tblCellMar>
        </w:tblPrEx>
        <w:trPr>
          <w:trHeight w:val="315"/>
        </w:trPr>
        <w:tc>
          <w:tcPr>
            <w:tcW w:w="129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B</w:t>
            </w:r>
          </w:p>
        </w:tc>
        <w:tc>
          <w:tcPr>
            <w:tcW w:w="444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将石油分馏得到石油产品</w:t>
            </w:r>
          </w:p>
        </w:tc>
        <w:tc>
          <w:tcPr>
            <w:tcW w:w="422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石油中各成分的密度不同</w:t>
            </w:r>
          </w:p>
        </w:tc>
      </w:tr>
      <w:tr>
        <w:tblPrEx>
          <w:tblW w:w="9968" w:type="dxa"/>
          <w:tblInd w:w="0" w:type="dxa"/>
          <w:tblLayout w:type="fixed"/>
          <w:tblCellMar>
            <w:top w:w="0" w:type="dxa"/>
            <w:left w:w="108" w:type="dxa"/>
            <w:bottom w:w="0" w:type="dxa"/>
            <w:right w:w="108" w:type="dxa"/>
          </w:tblCellMar>
        </w:tblPrEx>
        <w:trPr>
          <w:trHeight w:val="315"/>
        </w:trPr>
        <w:tc>
          <w:tcPr>
            <w:tcW w:w="129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C</w:t>
            </w:r>
          </w:p>
        </w:tc>
        <w:tc>
          <w:tcPr>
            <w:tcW w:w="444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分离硝酸钾和氯化钠组成的混合物</w:t>
            </w:r>
          </w:p>
        </w:tc>
        <w:tc>
          <w:tcPr>
            <w:tcW w:w="422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硝酸钾和氯化钠分解温度不同</w:t>
            </w:r>
          </w:p>
        </w:tc>
      </w:tr>
      <w:tr>
        <w:tblPrEx>
          <w:tblW w:w="9968" w:type="dxa"/>
          <w:tblInd w:w="0" w:type="dxa"/>
          <w:tblLayout w:type="fixed"/>
          <w:tblCellMar>
            <w:top w:w="0" w:type="dxa"/>
            <w:left w:w="108" w:type="dxa"/>
            <w:bottom w:w="0" w:type="dxa"/>
            <w:right w:w="108" w:type="dxa"/>
          </w:tblCellMar>
        </w:tblPrEx>
        <w:trPr>
          <w:trHeight w:val="315"/>
        </w:trPr>
        <w:tc>
          <w:tcPr>
            <w:tcW w:w="1294"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D</w:t>
            </w:r>
          </w:p>
        </w:tc>
        <w:tc>
          <w:tcPr>
            <w:tcW w:w="444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除去粗盐中的泥沙</w:t>
            </w:r>
          </w:p>
        </w:tc>
        <w:tc>
          <w:tcPr>
            <w:tcW w:w="422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氯化钠和泥沙的溶解性不同</w:t>
            </w:r>
          </w:p>
        </w:tc>
      </w:tr>
    </w:tbl>
    <w:p>
      <w:pPr>
        <w:pStyle w:val="Normal1"/>
        <w:spacing w:line="360" w:lineRule="auto"/>
        <w:jc w:val="left"/>
        <w:textAlignment w:val="center"/>
        <w:rPr>
          <w:rFonts w:ascii="宋体" w:hAnsi="宋体"/>
        </w:rPr>
      </w:pPr>
    </w:p>
    <w:p>
      <w:pPr>
        <w:pStyle w:val="Normal1"/>
        <w:spacing w:line="360" w:lineRule="auto"/>
        <w:jc w:val="left"/>
        <w:textAlignment w:val="center"/>
        <w:rPr>
          <w:rFonts w:ascii="宋体" w:hAnsi="宋体"/>
        </w:rPr>
      </w:pPr>
    </w:p>
    <w:p>
      <w:pPr>
        <w:pStyle w:val="Normal1"/>
        <w:spacing w:line="360" w:lineRule="auto"/>
        <w:jc w:val="left"/>
        <w:textAlignment w:val="center"/>
        <w:rPr>
          <w:rFonts w:ascii="宋体" w:hAnsi="宋体"/>
        </w:rPr>
      </w:pPr>
      <w:r>
        <w:rPr>
          <w:rFonts w:ascii="宋体" w:hAnsi="宋体"/>
        </w:rPr>
        <w:t>A. A    B. B    C. C    D. D</w:t>
      </w:r>
    </w:p>
    <w:p>
      <w:pPr>
        <w:pStyle w:val="Normal1"/>
        <w:spacing w:line="360" w:lineRule="auto"/>
        <w:jc w:val="left"/>
        <w:textAlignment w:val="center"/>
        <w:rPr>
          <w:rFonts w:ascii="宋体" w:hAnsi="宋体"/>
        </w:rPr>
      </w:pPr>
      <w:r>
        <w:rPr>
          <w:rFonts w:ascii="宋体" w:hAnsi="宋体"/>
        </w:rPr>
        <w:t>【答案】D</w:t>
      </w:r>
    </w:p>
    <w:p>
      <w:pPr>
        <w:pStyle w:val="Normal1"/>
        <w:spacing w:line="360" w:lineRule="auto"/>
        <w:jc w:val="left"/>
        <w:textAlignment w:val="center"/>
        <w:rPr>
          <w:rFonts w:ascii="宋体" w:hAnsi="宋体"/>
        </w:rPr>
      </w:pPr>
      <w:r>
        <w:rPr>
          <w:rFonts w:ascii="宋体" w:hAnsi="宋体"/>
        </w:rPr>
        <w:t>【解析】</w:t>
      </w:r>
      <w:r>
        <w:rPr>
          <w:rFonts w:ascii="宋体" w:hAnsi="宋体" w:cs="Times New Roman"/>
        </w:rPr>
        <w:t>A</w:t>
      </w:r>
      <w:r>
        <w:rPr>
          <w:rFonts w:ascii="宋体" w:hAnsi="宋体"/>
        </w:rPr>
        <w:t>、分离液态空气制取氧气，利用的是液态氮和液态氧沸点的不同，故选项错误。</w:t>
      </w:r>
    </w:p>
    <w:p>
      <w:pPr>
        <w:pStyle w:val="Normal1"/>
        <w:spacing w:line="360" w:lineRule="auto"/>
        <w:jc w:val="left"/>
        <w:textAlignment w:val="center"/>
        <w:rPr>
          <w:rFonts w:ascii="宋体" w:hAnsi="宋体"/>
        </w:rPr>
      </w:pPr>
      <w:r>
        <w:rPr>
          <w:rFonts w:ascii="宋体" w:hAnsi="宋体" w:cs="Times New Roman"/>
        </w:rPr>
        <w:t>B</w:t>
      </w:r>
      <w:r>
        <w:rPr>
          <w:rFonts w:ascii="宋体" w:hAnsi="宋体"/>
        </w:rPr>
        <w:t>、将石油分馏得到石油产品，利用的是石油中各成分的沸点不同，故选项错误。</w:t>
      </w:r>
    </w:p>
    <w:p>
      <w:pPr>
        <w:pStyle w:val="Normal1"/>
        <w:spacing w:line="360" w:lineRule="auto"/>
        <w:jc w:val="left"/>
        <w:textAlignment w:val="center"/>
        <w:rPr>
          <w:rFonts w:ascii="宋体" w:hAnsi="宋体"/>
        </w:rPr>
      </w:pPr>
      <w:r>
        <w:rPr>
          <w:rFonts w:ascii="宋体" w:hAnsi="宋体" w:cs="Times New Roman"/>
        </w:rPr>
        <w:t>C</w:t>
      </w:r>
      <w:r>
        <w:rPr>
          <w:rFonts w:ascii="宋体" w:hAnsi="宋体"/>
        </w:rPr>
        <w:t>、分离硝酸钾和氯化钠组成的混合物，利用的是硝酸钾和氯化钠的溶解度变化差异，故选项错误。</w:t>
      </w:r>
    </w:p>
    <w:p>
      <w:pPr>
        <w:pStyle w:val="Normal1"/>
        <w:spacing w:line="360" w:lineRule="auto"/>
        <w:jc w:val="left"/>
        <w:textAlignment w:val="center"/>
        <w:rPr>
          <w:rFonts w:ascii="宋体" w:hAnsi="宋体"/>
        </w:rPr>
      </w:pPr>
      <w:r>
        <w:rPr>
          <w:rFonts w:ascii="宋体" w:hAnsi="宋体" w:cs="Times New Roman"/>
        </w:rPr>
        <w:t>D</w:t>
      </w:r>
      <w:r>
        <w:rPr>
          <w:rFonts w:ascii="宋体" w:hAnsi="宋体"/>
        </w:rPr>
        <w:t>、粗盐的主要成分是氯化钠，粗盐提纯是通过溶解</w:t>
      </w:r>
      <w:r>
        <w:rPr>
          <w:rFonts w:ascii="宋体" w:hAnsi="宋体"/>
        </w:rPr>
        <w:drawing>
          <wp:inline distT="0" distB="0" distL="114300" distR="114300">
            <wp:extent cx="57150" cy="133350"/>
            <wp:effectExtent l="0" t="0" r="0" b="0"/>
            <wp:docPr id="17" name="图片 32"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2" descr="www.dearedu.com"/>
                    <pic:cNvPicPr>
                      <a:picLocks noChangeAspect="1"/>
                    </pic:cNvPicPr>
                  </pic:nvPicPr>
                  <pic:blipFill>
                    <a:blip xmlns:r="http://schemas.openxmlformats.org/officeDocument/2006/relationships" r:embed="rId18"/>
                    <a:stretch>
                      <a:fillRect/>
                    </a:stretch>
                  </pic:blipFill>
                  <pic:spPr>
                    <a:xfrm>
                      <a:off x="0" y="0"/>
                      <a:ext cx="57150" cy="133350"/>
                    </a:xfrm>
                    <a:prstGeom prst="rect">
                      <a:avLst/>
                    </a:prstGeom>
                    <a:noFill/>
                    <a:ln w="9525">
                      <a:noFill/>
                    </a:ln>
                  </pic:spPr>
                </pic:pic>
              </a:graphicData>
            </a:graphic>
          </wp:inline>
        </w:drawing>
      </w:r>
      <w:r>
        <w:rPr>
          <w:rFonts w:ascii="宋体" w:hAnsi="宋体"/>
        </w:rPr>
        <w:t>把不溶物与食盐初步分离</w:t>
      </w:r>
      <w:r>
        <w:rPr>
          <w:rFonts w:ascii="宋体" w:hAnsi="宋体"/>
        </w:rPr>
        <w:drawing>
          <wp:inline distT="0" distB="0" distL="114300" distR="114300">
            <wp:extent cx="57150" cy="133350"/>
            <wp:effectExtent l="0" t="0" r="0" b="0"/>
            <wp:docPr id="18" name="图片 33"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3" descr="www.dearedu.com"/>
                    <pic:cNvPicPr>
                      <a:picLocks noChangeAspect="1"/>
                    </pic:cNvPicPr>
                  </pic:nvPicPr>
                  <pic:blipFill>
                    <a:blip xmlns:r="http://schemas.openxmlformats.org/officeDocument/2006/relationships" r:embed="rId19"/>
                    <a:stretch>
                      <a:fillRect/>
                    </a:stretch>
                  </pic:blipFill>
                  <pic:spPr>
                    <a:xfrm>
                      <a:off x="0" y="0"/>
                      <a:ext cx="57150" cy="133350"/>
                    </a:xfrm>
                    <a:prstGeom prst="rect">
                      <a:avLst/>
                    </a:prstGeom>
                    <a:noFill/>
                    <a:ln w="9525">
                      <a:noFill/>
                    </a:ln>
                  </pic:spPr>
                </pic:pic>
              </a:graphicData>
            </a:graphic>
          </wp:inline>
        </w:drawing>
      </w:r>
      <w:r>
        <w:rPr>
          <w:rFonts w:ascii="宋体" w:hAnsi="宋体"/>
        </w:rPr>
        <w:t>、过滤</w:t>
      </w:r>
      <w:r>
        <w:rPr>
          <w:rFonts w:ascii="宋体" w:hAnsi="宋体"/>
        </w:rPr>
        <w:drawing>
          <wp:inline distT="0" distB="0" distL="114300" distR="114300">
            <wp:extent cx="57150" cy="133350"/>
            <wp:effectExtent l="0" t="0" r="0" b="0"/>
            <wp:docPr id="13" name="图片 3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4" descr="www.dearedu.com"/>
                    <pic:cNvPicPr>
                      <a:picLocks noChangeAspect="1"/>
                    </pic:cNvPicPr>
                  </pic:nvPicPr>
                  <pic:blipFill>
                    <a:blip xmlns:r="http://schemas.openxmlformats.org/officeDocument/2006/relationships" r:embed="rId18"/>
                    <a:stretch>
                      <a:fillRect/>
                    </a:stretch>
                  </pic:blipFill>
                  <pic:spPr>
                    <a:xfrm>
                      <a:off x="0" y="0"/>
                      <a:ext cx="57150" cy="133350"/>
                    </a:xfrm>
                    <a:prstGeom prst="rect">
                      <a:avLst/>
                    </a:prstGeom>
                    <a:noFill/>
                    <a:ln w="9525">
                      <a:noFill/>
                    </a:ln>
                  </pic:spPr>
                </pic:pic>
              </a:graphicData>
            </a:graphic>
          </wp:inline>
        </w:drawing>
      </w:r>
      <w:r>
        <w:rPr>
          <w:rFonts w:ascii="宋体" w:hAnsi="宋体"/>
        </w:rPr>
        <w:t>把不溶物彻底除去</w:t>
      </w:r>
      <w:r>
        <w:rPr>
          <w:rFonts w:ascii="宋体" w:hAnsi="宋体"/>
        </w:rPr>
        <w:drawing>
          <wp:inline distT="0" distB="0" distL="114300" distR="114300">
            <wp:extent cx="57150" cy="133350"/>
            <wp:effectExtent l="0" t="0" r="0" b="0"/>
            <wp:docPr id="14" name="图片 3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5" descr="www.dearedu.com"/>
                    <pic:cNvPicPr>
                      <a:picLocks noChangeAspect="1"/>
                    </pic:cNvPicPr>
                  </pic:nvPicPr>
                  <pic:blipFill>
                    <a:blip xmlns:r="http://schemas.openxmlformats.org/officeDocument/2006/relationships" r:embed="rId19"/>
                    <a:stretch>
                      <a:fillRect/>
                    </a:stretch>
                  </pic:blipFill>
                  <pic:spPr>
                    <a:xfrm>
                      <a:off x="0" y="0"/>
                      <a:ext cx="57150" cy="133350"/>
                    </a:xfrm>
                    <a:prstGeom prst="rect">
                      <a:avLst/>
                    </a:prstGeom>
                    <a:noFill/>
                    <a:ln w="9525">
                      <a:noFill/>
                    </a:ln>
                  </pic:spPr>
                </pic:pic>
              </a:graphicData>
            </a:graphic>
          </wp:inline>
        </w:drawing>
      </w:r>
      <w:r>
        <w:rPr>
          <w:rFonts w:ascii="宋体" w:hAnsi="宋体"/>
        </w:rPr>
        <w:t>、蒸发</w:t>
      </w:r>
      <w:r>
        <w:rPr>
          <w:rFonts w:ascii="宋体" w:hAnsi="宋体"/>
        </w:rPr>
        <w:drawing>
          <wp:inline distT="0" distB="0" distL="114300" distR="114300">
            <wp:extent cx="57150" cy="133350"/>
            <wp:effectExtent l="0" t="0" r="0" b="0"/>
            <wp:docPr id="16" name="图片 3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6" descr="www.dearedu.com"/>
                    <pic:cNvPicPr>
                      <a:picLocks noChangeAspect="1"/>
                    </pic:cNvPicPr>
                  </pic:nvPicPr>
                  <pic:blipFill>
                    <a:blip xmlns:r="http://schemas.openxmlformats.org/officeDocument/2006/relationships" r:embed="rId18"/>
                    <a:stretch>
                      <a:fillRect/>
                    </a:stretch>
                  </pic:blipFill>
                  <pic:spPr>
                    <a:xfrm>
                      <a:off x="0" y="0"/>
                      <a:ext cx="57150" cy="133350"/>
                    </a:xfrm>
                    <a:prstGeom prst="rect">
                      <a:avLst/>
                    </a:prstGeom>
                    <a:noFill/>
                    <a:ln w="9525">
                      <a:noFill/>
                    </a:ln>
                  </pic:spPr>
                </pic:pic>
              </a:graphicData>
            </a:graphic>
          </wp:inline>
        </w:drawing>
      </w:r>
      <w:r>
        <w:rPr>
          <w:rFonts w:ascii="宋体" w:hAnsi="宋体"/>
        </w:rPr>
        <w:t>食盐从溶液中分离出来而得到食盐</w:t>
      </w:r>
      <w:r>
        <w:rPr>
          <w:rFonts w:ascii="宋体" w:hAnsi="宋体"/>
        </w:rPr>
        <w:drawing>
          <wp:inline distT="0" distB="0" distL="114300" distR="114300">
            <wp:extent cx="57150" cy="133350"/>
            <wp:effectExtent l="0" t="0" r="0" b="0"/>
            <wp:docPr id="15" name="图片 3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7" descr="www.dearedu.com"/>
                    <pic:cNvPicPr>
                      <a:picLocks noChangeAspect="1"/>
                    </pic:cNvPicPr>
                  </pic:nvPicPr>
                  <pic:blipFill>
                    <a:blip xmlns:r="http://schemas.openxmlformats.org/officeDocument/2006/relationships" r:embed="rId19"/>
                    <a:stretch>
                      <a:fillRect/>
                    </a:stretch>
                  </pic:blipFill>
                  <pic:spPr>
                    <a:xfrm>
                      <a:off x="0" y="0"/>
                      <a:ext cx="57150" cy="133350"/>
                    </a:xfrm>
                    <a:prstGeom prst="rect">
                      <a:avLst/>
                    </a:prstGeom>
                    <a:noFill/>
                    <a:ln w="9525">
                      <a:noFill/>
                    </a:ln>
                  </pic:spPr>
                </pic:pic>
              </a:graphicData>
            </a:graphic>
          </wp:inline>
        </w:drawing>
      </w:r>
      <w:r>
        <w:rPr>
          <w:rFonts w:ascii="宋体" w:hAnsi="宋体"/>
        </w:rPr>
        <w:t>得到精盐的过程，利用的是氯化钠和泥沙的溶解性不同，故选项正确。</w:t>
      </w:r>
    </w:p>
    <w:p>
      <w:pPr>
        <w:pStyle w:val="Normal1"/>
        <w:spacing w:line="360" w:lineRule="auto"/>
        <w:jc w:val="left"/>
        <w:textAlignment w:val="center"/>
        <w:rPr>
          <w:rFonts w:ascii="宋体" w:hAnsi="宋体"/>
        </w:rPr>
      </w:pPr>
      <w:r>
        <w:rPr>
          <w:rFonts w:ascii="宋体" w:hAnsi="宋体"/>
        </w:rPr>
        <w:t>故选：</w:t>
      </w:r>
      <w:r>
        <w:rPr>
          <w:rFonts w:ascii="宋体" w:hAnsi="宋体" w:cs="Times New Roman"/>
        </w:rPr>
        <w:t>D</w:t>
      </w:r>
      <w:r>
        <w:rPr>
          <w:rFonts w:ascii="宋体" w:hAnsi="宋体"/>
        </w:rPr>
        <w:t>。</w:t>
      </w:r>
    </w:p>
    <w:p>
      <w:pPr>
        <w:pStyle w:val="Normal1"/>
        <w:spacing w:line="360" w:lineRule="auto"/>
        <w:jc w:val="left"/>
        <w:textAlignment w:val="center"/>
        <w:rPr>
          <w:rFonts w:ascii="宋体" w:hAnsi="宋体"/>
        </w:rPr>
      </w:pPr>
      <w:r>
        <w:rPr>
          <w:rFonts w:ascii="宋体" w:hAnsi="宋体"/>
        </w:rPr>
        <w:t>二、填空题</w:t>
      </w:r>
    </w:p>
    <w:p>
      <w:pPr>
        <w:pStyle w:val="Normal1"/>
        <w:spacing w:line="360" w:lineRule="auto"/>
        <w:jc w:val="left"/>
        <w:textAlignment w:val="center"/>
        <w:rPr>
          <w:rFonts w:ascii="宋体" w:hAnsi="宋体"/>
        </w:rPr>
      </w:pPr>
      <w:r>
        <w:rPr>
          <w:rFonts w:ascii="宋体" w:hAnsi="宋体"/>
        </w:rPr>
        <w:t>7. 在下面两组物质中，每组均有一种与其他物质所属类别不同，请写出这种物质的化学式并计算其相对分子质量。</w:t>
      </w:r>
    </w:p>
    <w:p>
      <w:pPr>
        <w:pStyle w:val="Normal1"/>
        <w:spacing w:line="360" w:lineRule="auto"/>
        <w:jc w:val="left"/>
        <w:textAlignment w:val="center"/>
        <w:rPr>
          <w:rFonts w:ascii="宋体" w:hAnsi="宋体"/>
        </w:rPr>
      </w:pPr>
      <m:oMath>
        <m:r>
          <w:rPr>
            <w:rStyle w:val="DefaultParagraphFont"/>
          </w:rPr>
          <m:t>(1)</m:t>
        </m:r>
      </m:oMath>
      <w:r>
        <w:rPr>
          <w:rFonts w:ascii="宋体" w:hAnsi="宋体"/>
        </w:rPr>
        <w:t>食醋、牛奶、乙醇中不同类别物质的化学式：______；相对分子质量：______。</w:t>
      </w:r>
    </w:p>
    <w:p>
      <w:pPr>
        <w:pStyle w:val="Normal1"/>
        <w:spacing w:line="360" w:lineRule="auto"/>
        <w:jc w:val="left"/>
        <w:textAlignment w:val="center"/>
        <w:rPr>
          <w:rFonts w:ascii="宋体" w:hAnsi="宋体"/>
        </w:rPr>
      </w:pPr>
      <m:oMath>
        <m:r>
          <w:rPr>
            <w:rStyle w:val="DefaultParagraphFont"/>
          </w:rPr>
          <m:t>(2)</m:t>
        </m:r>
      </m:oMath>
      <w:r>
        <w:rPr>
          <w:rFonts w:ascii="宋体" w:hAnsi="宋体"/>
        </w:rPr>
        <w:t>氧化镁、氢氧化铝、干冰中不同类别物质的化学式：______；相对分子质量______。</w:t>
      </w:r>
    </w:p>
    <w:p>
      <w:pPr>
        <w:pStyle w:val="Normal1"/>
        <w:spacing w:line="360" w:lineRule="auto"/>
        <w:jc w:val="left"/>
        <w:textAlignment w:val="center"/>
        <w:rPr>
          <w:rFonts w:ascii="宋体" w:hAnsi="宋体"/>
        </w:rPr>
      </w:pPr>
      <w:r>
        <w:rPr>
          <w:rFonts w:ascii="宋体" w:hAnsi="宋体"/>
        </w:rPr>
        <w:t xml:space="preserve">【答案】    (1). </w:t>
      </w:r>
      <m:oMath>
        <m:sSub>
          <m:sSubPr>
            <m:ctrlPr>
              <w:rPr>
                <w:rStyle w:val="DefaultParagraphFont"/>
              </w:rPr>
            </m:ctrlPr>
          </m:sSubPr>
          <m:e>
            <m:ctrlPr>
              <w:rPr>
                <w:rStyle w:val="DefaultParagraphFont"/>
              </w:rPr>
            </m:ctrlPr>
            <m:r>
              <m:rPr>
                <m:sty m:val="p"/>
              </m:rPr>
              <w:rPr>
                <w:rStyle w:val="DefaultParagraphFont"/>
              </w:rPr>
              <m:t>C</m:t>
            </m:r>
          </m:e>
          <m:sub>
            <m:ctrlPr>
              <w:rPr>
                <w:rStyle w:val="DefaultParagraphFont"/>
              </w:rPr>
            </m:ctrlPr>
            <m:r>
              <w:rPr>
                <w:rStyle w:val="DefaultParagraphFont"/>
              </w:rPr>
              <m:t>2</m:t>
            </m:r>
          </m:sub>
        </m:sSub>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5</m:t>
            </m:r>
          </m:sub>
        </m:sSub>
        <m:r>
          <m:rPr>
            <m:sty m:val="p"/>
          </m:rPr>
          <w:rPr>
            <w:rStyle w:val="DefaultParagraphFont"/>
          </w:rPr>
          <m:t>OH</m:t>
        </m:r>
      </m:oMath>
      <w:r>
        <w:rPr>
          <w:rFonts w:ascii="宋体" w:hAnsi="宋体"/>
        </w:rPr>
        <w:t xml:space="preserve">；    (2). 46；    (3). </w:t>
      </w:r>
      <m:oMath>
        <m:r>
          <m:rPr>
            <m:sty m:val="p"/>
          </m:rPr>
          <w:rPr>
            <w:rStyle w:val="DefaultParagraphFont"/>
          </w:rPr>
          <m:t>Al</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3</m:t>
            </m:r>
          </m:sub>
        </m:sSub>
      </m:oMath>
      <w:r>
        <w:rPr>
          <w:rFonts w:ascii="宋体" w:hAnsi="宋体"/>
        </w:rPr>
        <w:t>；    (4). 78</w:t>
      </w:r>
    </w:p>
    <w:p>
      <w:pPr>
        <w:pStyle w:val="Normal1"/>
        <w:spacing w:line="360" w:lineRule="auto"/>
        <w:jc w:val="left"/>
        <w:textAlignment w:val="center"/>
        <w:rPr>
          <w:rFonts w:ascii="宋体" w:hAnsi="宋体"/>
        </w:rPr>
      </w:pPr>
      <w:r>
        <w:rPr>
          <w:rFonts w:ascii="宋体" w:hAnsi="宋体"/>
        </w:rPr>
        <w:t>【解析】</w:t>
      </w:r>
      <m:oMath>
        <m:r>
          <w:rPr>
            <w:rStyle w:val="DefaultParagraphFont"/>
          </w:rPr>
          <m:t>(1)</m:t>
        </m:r>
      </m:oMath>
      <w:r>
        <w:rPr>
          <w:rFonts w:ascii="宋体" w:hAnsi="宋体"/>
        </w:rPr>
        <w:t>食醋、牛奶、乙醇中乙醇属于纯净物，另外两种物质属于混合物，乙醇的化学式为</w:t>
      </w:r>
      <m:oMath>
        <m:sSub>
          <m:sSubPr>
            <m:ctrlPr>
              <w:rPr>
                <w:rStyle w:val="DefaultParagraphFont"/>
              </w:rPr>
            </m:ctrlPr>
          </m:sSubPr>
          <m:e>
            <m:ctrlPr>
              <w:rPr>
                <w:rStyle w:val="DefaultParagraphFont"/>
              </w:rPr>
            </m:ctrlPr>
            <m:r>
              <m:rPr>
                <m:sty m:val="p"/>
              </m:rPr>
              <w:rPr>
                <w:rStyle w:val="DefaultParagraphFont"/>
              </w:rPr>
              <m:t>C</m:t>
            </m:r>
          </m:e>
          <m:sub>
            <m:ctrlPr>
              <w:rPr>
                <w:rStyle w:val="DefaultParagraphFont"/>
              </w:rPr>
            </m:ctrlPr>
            <m:r>
              <w:rPr>
                <w:rStyle w:val="DefaultParagraphFont"/>
              </w:rPr>
              <m:t>2</m:t>
            </m:r>
          </m:sub>
        </m:sSub>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5</m:t>
            </m:r>
          </m:sub>
        </m:sSub>
        <m:r>
          <m:rPr>
            <m:sty m:val="p"/>
          </m:rPr>
          <w:rPr>
            <w:rStyle w:val="DefaultParagraphFont"/>
          </w:rPr>
          <m:t>OH</m:t>
        </m:r>
      </m:oMath>
      <w:r>
        <w:rPr>
          <w:rFonts w:ascii="宋体" w:hAnsi="宋体"/>
        </w:rPr>
        <w:t>；乙醇的相对分子质量为：</w:t>
      </w:r>
      <m:oMath>
        <m:r>
          <w:rPr>
            <w:rStyle w:val="DefaultParagraphFont"/>
          </w:rPr>
          <m:t>12×2+1×5+16×5=46</m:t>
        </m:r>
      </m:oMath>
      <w:r>
        <w:rPr>
          <w:rFonts w:ascii="宋体" w:hAnsi="宋体"/>
        </w:rPr>
        <w:t>。</w:t>
      </w:r>
    </w:p>
    <w:p>
      <w:pPr>
        <w:pStyle w:val="Normal1"/>
        <w:spacing w:line="360" w:lineRule="auto"/>
        <w:jc w:val="left"/>
        <w:textAlignment w:val="center"/>
        <w:rPr>
          <w:rFonts w:ascii="宋体" w:hAnsi="宋体"/>
        </w:rPr>
      </w:pPr>
      <m:oMath>
        <m:r>
          <w:rPr>
            <w:rStyle w:val="DefaultParagraphFont"/>
          </w:rPr>
          <m:t>(2)</m:t>
        </m:r>
      </m:oMath>
      <w:r>
        <w:rPr>
          <w:rFonts w:ascii="宋体" w:hAnsi="宋体"/>
        </w:rPr>
        <w:t>氧化镁、氢氧化铝、干冰中氢氧化铝属于碱，另外两种物质属于氧化物，氢氧化铝的化学式为</w:t>
      </w:r>
      <m:oMath>
        <m:r>
          <m:rPr>
            <m:sty m:val="p"/>
          </m:rPr>
          <w:rPr>
            <w:rStyle w:val="DefaultParagraphFont"/>
          </w:rPr>
          <m:t>Al</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3</m:t>
            </m:r>
          </m:sub>
        </m:sSub>
      </m:oMath>
      <w:r>
        <w:rPr>
          <w:rFonts w:ascii="宋体" w:hAnsi="宋体"/>
        </w:rPr>
        <w:t>；氢氧化铝的相对分子质量为</w:t>
      </w:r>
      <m:oMath>
        <m:r>
          <w:rPr>
            <w:rStyle w:val="DefaultParagraphFont"/>
          </w:rPr>
          <m:t>27+(16+1)×3=78</m:t>
        </m:r>
      </m:oMath>
      <w:r>
        <w:rPr>
          <w:rFonts w:ascii="宋体" w:hAnsi="宋体"/>
        </w:rPr>
        <w:t>。</w:t>
      </w:r>
    </w:p>
    <w:p>
      <w:pPr>
        <w:pStyle w:val="Normal1"/>
        <w:spacing w:line="360" w:lineRule="auto"/>
        <w:jc w:val="left"/>
        <w:textAlignment w:val="center"/>
      </w:pPr>
      <w:r>
        <w:rPr>
          <w:rFonts w:hint="eastAsia"/>
          <w:lang w:val="en-US" w:eastAsia="zh-CN"/>
        </w:rPr>
        <w:t>8</w:t>
      </w:r>
      <w:r>
        <w:t>. “他已褪去少年的青涩，淋漓尽致的表演充满了成长的力量。”20岁的哈尔滨小伙博洋，自2018年年初的四大洲花样滑冰锦标赛自由滑比赛中完美发挥，全场零失误，一举夺得冠军。</w:t>
      </w:r>
    </w:p>
    <w:p>
      <w:pPr>
        <w:pStyle w:val="Normal1"/>
        <w:spacing w:line="360" w:lineRule="auto"/>
        <w:jc w:val="left"/>
        <w:textAlignment w:val="center"/>
        <w:rPr>
          <w:rFonts w:hint="eastAsia"/>
        </w:rPr>
      </w:pPr>
      <w:r>
        <w:rPr>
          <w:rFonts w:hint="eastAsia"/>
        </w:rPr>
        <w:drawing>
          <wp:inline distT="0" distB="0" distL="114300" distR="114300">
            <wp:extent cx="1743075" cy="1181100"/>
            <wp:effectExtent l="0" t="0" r="9525" b="0"/>
            <wp:docPr id="19" name="图片 48"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8" descr="www.dearedu.com"/>
                    <pic:cNvPicPr>
                      <a:picLocks noChangeAspect="1"/>
                    </pic:cNvPicPr>
                  </pic:nvPicPr>
                  <pic:blipFill>
                    <a:blip xmlns:r="http://schemas.openxmlformats.org/officeDocument/2006/relationships" r:embed="rId20">
                      <a:lum bright="6000"/>
                    </a:blip>
                    <a:stretch>
                      <a:fillRect/>
                    </a:stretch>
                  </pic:blipFill>
                  <pic:spPr>
                    <a:xfrm>
                      <a:off x="0" y="0"/>
                      <a:ext cx="1743075" cy="1181100"/>
                    </a:xfrm>
                    <a:prstGeom prst="rect">
                      <a:avLst/>
                    </a:prstGeom>
                    <a:noFill/>
                    <a:ln w="9525">
                      <a:noFill/>
                    </a:ln>
                  </pic:spPr>
                </pic:pic>
              </a:graphicData>
            </a:graphic>
          </wp:inline>
        </w:drawing>
      </w:r>
    </w:p>
    <w:p>
      <w:pPr>
        <w:pStyle w:val="Normal1"/>
        <w:spacing w:line="360" w:lineRule="auto"/>
        <w:jc w:val="left"/>
        <w:textAlignment w:val="center"/>
        <w:rPr>
          <w:rFonts w:cs="Times New Roman"/>
        </w:rPr>
      </w:pPr>
      <w:r>
        <w:t>(1)运动员每日饮食需要营养的严格配比，牛肉炖柿子是运动员比较喜爱的一道美食，其中西红柿富含的营养素可以起到调节新陈代谢，______和维持身体健康的作用。而牛肉中富含的营养素</w:t>
      </w:r>
      <w:r>
        <w:rPr>
          <w:rFonts w:cs="Times New Roman"/>
        </w:rPr>
        <w:t>(</w:t>
      </w:r>
      <w:r>
        <w:t>除水外</w:t>
      </w:r>
      <w:r>
        <w:rPr>
          <w:rFonts w:cs="Times New Roman"/>
        </w:rPr>
        <w:t>)</w:t>
      </w:r>
      <w:r>
        <w:t>主要是______</w:t>
      </w:r>
      <w:r>
        <w:rPr>
          <w:rFonts w:cs="Times New Roman"/>
        </w:rPr>
        <w:t>。</w:t>
      </w:r>
    </w:p>
    <w:p>
      <w:pPr>
        <w:pStyle w:val="Normal1"/>
        <w:spacing w:line="360" w:lineRule="auto"/>
        <w:jc w:val="left"/>
        <w:textAlignment w:val="center"/>
        <w:rPr>
          <w:rFonts w:cs="Times New Roman"/>
        </w:rPr>
      </w:pPr>
      <w:r>
        <w:t>(2)大米是由水稻磨制而成的，水稻在种植过程中需施加钾肥，其主要作用是保证各种代谢过程的顺利进行，促进植物生长，增强_________能力等功能，若还需使水稻叶色浓绿，则能同时提供这两种营养元素的复合肥是______</w:t>
      </w:r>
      <w:r>
        <w:rPr>
          <w:rFonts w:cs="Times New Roman"/>
        </w:rPr>
        <w:t>(</w:t>
      </w:r>
      <w:r>
        <w:t>填化学式</w:t>
      </w:r>
      <w:r>
        <w:rPr>
          <w:rFonts w:cs="Times New Roman"/>
        </w:rPr>
        <w:t>)。</w:t>
      </w:r>
    </w:p>
    <w:p>
      <w:pPr>
        <w:pStyle w:val="Normal1"/>
        <w:spacing w:line="360" w:lineRule="auto"/>
        <w:jc w:val="left"/>
        <w:textAlignment w:val="center"/>
        <w:rPr>
          <w:rFonts w:cs="Times New Roman"/>
        </w:rPr>
      </w:pPr>
      <w:r>
        <w:t>(3)如果运动员穿的衣服面料是由一种纤维材料制成的，具有强度高、弹性好、耐磨、耐化学腐蚀的性能，则制作该面料的纤维种类为_____</w:t>
      </w:r>
      <w:r>
        <w:rPr>
          <w:rFonts w:cs="Times New Roman"/>
        </w:rPr>
        <w:t>(</w:t>
      </w:r>
      <w:r>
        <w:t>填字母</w:t>
      </w:r>
      <w:r>
        <w:rPr>
          <w:rFonts w:cs="Times New Roman"/>
        </w:rPr>
        <w:t>)。</w:t>
      </w:r>
    </w:p>
    <w:p>
      <w:pPr>
        <w:pStyle w:val="Normal1"/>
        <w:spacing w:line="360" w:lineRule="auto"/>
        <w:jc w:val="left"/>
        <w:textAlignment w:val="center"/>
      </w:pPr>
      <w:r>
        <w:t>A.羊毛纤维        B.棉纤维      C.合成纤维</w:t>
      </w:r>
    </w:p>
    <w:p>
      <w:pPr>
        <w:pStyle w:val="Normal1"/>
        <w:spacing w:line="360" w:lineRule="auto"/>
        <w:jc w:val="left"/>
        <w:textAlignment w:val="center"/>
        <w:rPr>
          <w:rFonts w:cs="Times New Roman"/>
        </w:rPr>
      </w:pPr>
      <w:r>
        <w:t xml:space="preserve">【答案】    (1).  预防疾病    (2). 蛋白质     (3). 抗病虫害抗倒伏    (4). </w:t>
      </w:r>
      <w:r>
        <w:rPr>
          <w:rFonts w:cs="Times New Roman"/>
        </w:rPr>
        <w:t xml:space="preserve"> KNO</w:t>
      </w:r>
      <w:r>
        <w:rPr>
          <w:rFonts w:cs="Times New Roman"/>
          <w:vertAlign w:val="subscript"/>
        </w:rPr>
        <w:t>3</w:t>
      </w:r>
      <w:r>
        <w:rPr>
          <w:rFonts w:cs="Times New Roman"/>
        </w:rPr>
        <w:t xml:space="preserve"> </w:t>
      </w:r>
      <w:r>
        <w:t xml:space="preserve">    (5). </w:t>
      </w:r>
      <w:r>
        <w:rPr>
          <w:rFonts w:cs="Times New Roman"/>
        </w:rPr>
        <w:t>C</w:t>
      </w:r>
    </w:p>
    <w:p>
      <w:pPr>
        <w:pStyle w:val="Normal1"/>
        <w:spacing w:line="360" w:lineRule="auto"/>
        <w:jc w:val="left"/>
        <w:textAlignment w:val="center"/>
      </w:pPr>
      <w:r>
        <w:t>【解析】(1)西红柿富含维生素，维生素可以起到调节新陈代谢，预防疾病和维持身体健康的作用。牛肉中富含的营养素</w:t>
      </w:r>
      <w:r>
        <w:rPr>
          <w:rFonts w:cs="Times New Roman"/>
        </w:rPr>
        <w:t>(</w:t>
      </w:r>
      <w:r>
        <w:t>除水外</w:t>
      </w:r>
      <w:r>
        <w:rPr>
          <w:rFonts w:cs="Times New Roman"/>
        </w:rPr>
        <w:t>)</w:t>
      </w:r>
      <w:r>
        <w:t>主要是蛋白质。(2)钾肥，其主要作用是保证各种代谢过程的顺利进行，促进植物生长，增强抗病虫害和抗倒伏能力。氮肥能使农作物叶色浓绿，</w:t>
      </w:r>
      <w:r>
        <w:rPr>
          <w:rFonts w:cs="Times New Roman"/>
        </w:rPr>
        <w:t>KNO</w:t>
      </w:r>
      <w:r>
        <w:rPr>
          <w:rFonts w:cs="Times New Roman"/>
          <w:vertAlign w:val="subscript"/>
        </w:rPr>
        <w:t>3</w:t>
      </w:r>
      <w:r>
        <w:t>是能同时提供K、N两种营养元素的复合肥。(3)羊毛纤维和棉纤维属于天然纤维，透气性好，吸水性强，但耐磨性较差，而合成纤维具有强度高、弹性好、耐磨、耐化学腐蚀的性能，故选C。</w:t>
      </w:r>
    </w:p>
    <w:p>
      <w:pPr>
        <w:pStyle w:val="Normal1"/>
        <w:spacing w:line="360" w:lineRule="auto"/>
        <w:jc w:val="left"/>
        <w:textAlignment w:val="center"/>
        <w:rPr>
          <w:rFonts w:ascii="宋体" w:hAnsi="宋体"/>
        </w:rPr>
      </w:pPr>
      <w:r>
        <w:rPr>
          <w:rFonts w:ascii="宋体" w:hAnsi="宋体"/>
        </w:rPr>
        <w:t>9. 请按照要求完成下列各题。</w:t>
      </w:r>
    </w:p>
    <w:p>
      <w:pPr>
        <w:pStyle w:val="Normal1"/>
        <w:spacing w:line="360" w:lineRule="auto"/>
        <w:jc w:val="left"/>
        <w:textAlignment w:val="center"/>
        <w:rPr>
          <w:rFonts w:ascii="宋体" w:hAnsi="宋体"/>
        </w:rPr>
      </w:pPr>
      <m:oMath>
        <m:r>
          <w:rPr>
            <w:rStyle w:val="DefaultParagraphFont"/>
          </w:rPr>
          <m:t>(1)</m:t>
        </m:r>
      </m:oMath>
      <w:r>
        <w:rPr>
          <w:rFonts w:ascii="宋体" w:hAnsi="宋体"/>
        </w:rPr>
        <w:t>根据要求写出相应的化学符号：</w:t>
      </w:r>
    </w:p>
    <w:p>
      <w:pPr>
        <w:pStyle w:val="Normal1"/>
        <w:spacing w:line="360" w:lineRule="auto"/>
        <w:jc w:val="left"/>
        <w:textAlignment w:val="center"/>
        <w:rPr>
          <w:rFonts w:ascii="宋体" w:hAnsi="宋体"/>
        </w:rPr>
      </w:pPr>
      <m:oMath>
        <m:r>
          <m:rPr>
            <m:sty m:val="p"/>
          </m:rPr>
          <w:rPr>
            <w:rStyle w:val="DefaultParagraphFont"/>
          </w:rPr>
          <m:t>①</m:t>
        </m:r>
      </m:oMath>
      <w:r>
        <w:rPr>
          <w:rFonts w:ascii="宋体" w:hAnsi="宋体"/>
        </w:rPr>
        <w:t>锌元素被称为“智力之花”，该元素符号是______；</w:t>
      </w:r>
    </w:p>
    <w:p>
      <w:pPr>
        <w:pStyle w:val="Normal1"/>
        <w:spacing w:line="360" w:lineRule="auto"/>
        <w:jc w:val="left"/>
        <w:textAlignment w:val="center"/>
        <w:rPr>
          <w:rFonts w:ascii="宋体" w:hAnsi="宋体"/>
        </w:rPr>
      </w:pPr>
      <m:oMath>
        <m:r>
          <m:rPr>
            <m:sty m:val="p"/>
          </m:rPr>
          <w:rPr>
            <w:rStyle w:val="DefaultParagraphFont"/>
          </w:rPr>
          <m:t>②</m:t>
        </m:r>
      </m:oMath>
      <w:r>
        <w:rPr>
          <w:rFonts w:ascii="宋体" w:hAnsi="宋体"/>
        </w:rPr>
        <w:t>某种气体在空气中的体积分数占</w:t>
      </w:r>
      <m:oMath>
        <m:r>
          <w:rPr>
            <w:rStyle w:val="DefaultParagraphFont"/>
          </w:rPr>
          <m:t>78</m:t>
        </m:r>
        <m:r>
          <m:rPr>
            <m:sty m:val="p"/>
          </m:rPr>
          <w:rPr>
            <w:rStyle w:val="DefaultParagraphFont"/>
          </w:rPr>
          <m:t>%</m:t>
        </m:r>
      </m:oMath>
      <w:r>
        <w:rPr>
          <w:rFonts w:ascii="宋体" w:hAnsi="宋体"/>
        </w:rPr>
        <w:t>，表示出它的8个分子______。</w:t>
      </w:r>
    </w:p>
    <w:p>
      <w:pPr>
        <w:pStyle w:val="Normal1"/>
        <w:spacing w:line="360" w:lineRule="auto"/>
        <w:jc w:val="left"/>
        <w:textAlignment w:val="center"/>
        <w:rPr>
          <w:rFonts w:ascii="宋体" w:hAnsi="宋体"/>
        </w:rPr>
      </w:pPr>
      <m:oMath>
        <m:r>
          <w:rPr>
            <w:rStyle w:val="DefaultParagraphFont"/>
          </w:rPr>
          <m:t>(2)</m:t>
        </m:r>
      </m:oMath>
      <w:r>
        <w:rPr>
          <w:rFonts w:ascii="宋体" w:hAnsi="宋体"/>
        </w:rPr>
        <w:t>今天是小红爸爸的生日：</w:t>
      </w:r>
    </w:p>
    <w:p>
      <w:pPr>
        <w:pStyle w:val="Normal1"/>
        <w:spacing w:line="360" w:lineRule="auto"/>
        <w:jc w:val="left"/>
        <w:textAlignment w:val="center"/>
        <w:rPr>
          <w:rFonts w:ascii="宋体" w:hAnsi="宋体"/>
        </w:rPr>
      </w:pPr>
      <m:oMath>
        <m:r>
          <m:rPr>
            <m:sty m:val="p"/>
          </m:rPr>
          <w:rPr>
            <w:rStyle w:val="DefaultParagraphFont"/>
          </w:rPr>
          <m:t>①</m:t>
        </m:r>
      </m:oMath>
      <w:r>
        <w:rPr>
          <w:rFonts w:ascii="宋体" w:hAnsi="宋体"/>
        </w:rPr>
        <w:t>妈妈为爸爸斟了满满一杯白酒，小红远远就闻到了酒的特殊香味，请从微观的角度解释能闻到香味的原因______；爸爸点燃了生日蜡烛。许愿后大家一起将蜡烛吹灭。这种熄灭蜡烛火焰的原理是______。</w:t>
      </w:r>
    </w:p>
    <w:p>
      <w:pPr>
        <w:pStyle w:val="Normal1"/>
        <w:spacing w:line="360" w:lineRule="auto"/>
        <w:jc w:val="left"/>
        <w:textAlignment w:val="center"/>
        <w:rPr>
          <w:rFonts w:ascii="宋体" w:hAnsi="宋体"/>
        </w:rPr>
      </w:pPr>
      <m:oMath>
        <m:r>
          <m:rPr>
            <m:sty m:val="p"/>
          </m:rPr>
          <w:rPr>
            <w:rStyle w:val="DefaultParagraphFont"/>
          </w:rPr>
          <m:t>②</m:t>
        </m:r>
      </m:oMath>
      <w:r>
        <w:rPr>
          <w:rFonts w:ascii="宋体" w:hAnsi="宋体"/>
        </w:rPr>
        <w:t>小红用压岁钱给爸爸买了一条羊毛围巾。日常生活中可以用______的方法检验羊毛纤维和合成纤维；妈妈说面粉是制作蛋糕的主要原料，面粉中富含的营养素为______。</w:t>
      </w:r>
    </w:p>
    <w:p>
      <w:pPr>
        <w:pStyle w:val="Normal1"/>
        <w:spacing w:line="360" w:lineRule="auto"/>
        <w:jc w:val="left"/>
        <w:textAlignment w:val="center"/>
        <w:rPr>
          <w:rFonts w:ascii="宋体" w:hAnsi="宋体"/>
        </w:rPr>
      </w:pPr>
      <w:r>
        <w:rPr>
          <w:rFonts w:ascii="宋体" w:hAnsi="宋体"/>
        </w:rPr>
        <w:t xml:space="preserve">【答案】    (1). Zn；    (2). </w:t>
      </w:r>
      <m:oMath>
        <m:r>
          <w:rPr>
            <w:rStyle w:val="DefaultParagraphFont"/>
          </w:rPr>
          <m:t>8</m:t>
        </m:r>
        <m:sSub>
          <m:sSubPr>
            <m:ctrlPr>
              <w:rPr>
                <w:rStyle w:val="DefaultParagraphFont"/>
              </w:rPr>
            </m:ctrlPr>
          </m:sSubPr>
          <m:e>
            <m:ctrlPr>
              <w:rPr>
                <w:rStyle w:val="DefaultParagraphFont"/>
              </w:rPr>
            </m:ctrlPr>
            <m:r>
              <m:rPr>
                <m:sty m:val="p"/>
              </m:rPr>
              <w:rPr>
                <w:rStyle w:val="DefaultParagraphFont"/>
              </w:rPr>
              <m:t>N</m:t>
            </m:r>
          </m:e>
          <m:sub>
            <m:ctrlPr>
              <w:rPr>
                <w:rStyle w:val="DefaultParagraphFont"/>
              </w:rPr>
            </m:ctrlPr>
            <m:r>
              <w:rPr>
                <w:rStyle w:val="DefaultParagraphFont"/>
              </w:rPr>
              <m:t>2</m:t>
            </m:r>
          </m:sub>
        </m:sSub>
      </m:oMath>
      <w:r>
        <w:rPr>
          <w:rFonts w:ascii="宋体" w:hAnsi="宋体"/>
        </w:rPr>
        <w:t>；    (3). 分子是在不断运动的；    (4). 使温度降到着火点以下；    (5). 灼烧闻气味；    (6). 糖类</w:t>
      </w:r>
    </w:p>
    <w:p>
      <w:pPr>
        <w:pStyle w:val="Normal1"/>
        <w:spacing w:line="360" w:lineRule="auto"/>
        <w:jc w:val="left"/>
        <w:textAlignment w:val="center"/>
        <w:rPr>
          <w:rFonts w:ascii="宋体" w:hAnsi="宋体"/>
        </w:rPr>
      </w:pPr>
      <w:r>
        <w:rPr>
          <w:rFonts w:ascii="宋体" w:hAnsi="宋体"/>
        </w:rPr>
        <w:t>【解析】</w:t>
      </w:r>
      <m:oMath>
        <m:r>
          <w:rPr>
            <w:rStyle w:val="DefaultParagraphFont"/>
          </w:rPr>
          <m:t>(1)</m:t>
        </m:r>
        <m:r>
          <m:rPr>
            <m:sty m:val="p"/>
          </m:rPr>
          <w:rPr>
            <w:rStyle w:val="DefaultParagraphFont"/>
          </w:rPr>
          <m:t>①</m:t>
        </m:r>
      </m:oMath>
      <w:r>
        <w:rPr>
          <w:rFonts w:ascii="宋体" w:hAnsi="宋体"/>
        </w:rPr>
        <w:t>书写元素符号注意“一大二小”，锌的元素符号是</w:t>
      </w:r>
      <w:r>
        <w:rPr>
          <w:rFonts w:ascii="宋体" w:hAnsi="宋体" w:cs="Times New Roman"/>
        </w:rPr>
        <w:t>Zn</w:t>
      </w:r>
      <w:r>
        <w:rPr>
          <w:rFonts w:ascii="宋体" w:hAnsi="宋体"/>
        </w:rPr>
        <w:t>。</w:t>
      </w:r>
    </w:p>
    <w:p>
      <w:pPr>
        <w:pStyle w:val="Normal1"/>
        <w:spacing w:line="360" w:lineRule="auto"/>
        <w:jc w:val="left"/>
        <w:textAlignment w:val="center"/>
        <w:rPr>
          <w:rFonts w:ascii="宋体" w:hAnsi="宋体"/>
        </w:rPr>
      </w:pPr>
      <m:oMath>
        <m:r>
          <m:rPr>
            <m:sty m:val="p"/>
          </m:rPr>
          <w:rPr>
            <w:rStyle w:val="DefaultParagraphFont"/>
          </w:rPr>
          <m:t>②</m:t>
        </m:r>
      </m:oMath>
      <w:r>
        <w:rPr>
          <w:rFonts w:ascii="宋体" w:hAnsi="宋体"/>
        </w:rPr>
        <w:t>在空气中占</w:t>
      </w:r>
      <m:oMath>
        <m:r>
          <w:rPr>
            <w:rStyle w:val="DefaultParagraphFont"/>
          </w:rPr>
          <m:t>78</m:t>
        </m:r>
        <m:r>
          <m:rPr>
            <m:sty m:val="p"/>
          </m:rPr>
          <w:rPr>
            <w:rStyle w:val="DefaultParagraphFont"/>
          </w:rPr>
          <m:t>%</m:t>
        </m:r>
        <m:r>
          <w:rPr>
            <w:rStyle w:val="DefaultParagraphFont"/>
          </w:rPr>
          <m:t>(</m:t>
        </m:r>
      </m:oMath>
      <w:r>
        <w:rPr>
          <w:rFonts w:ascii="宋体" w:hAnsi="宋体"/>
        </w:rPr>
        <w:t>体积百分含量</w:t>
      </w:r>
      <m:oMath>
        <m:r>
          <w:rPr>
            <w:rStyle w:val="DefaultParagraphFont"/>
          </w:rPr>
          <m:t>)</m:t>
        </m:r>
      </m:oMath>
      <w:r>
        <w:rPr>
          <w:rFonts w:ascii="宋体" w:hAnsi="宋体"/>
        </w:rPr>
        <w:t>的气体是氮气，氮气是由氮分子构成的，</w:t>
      </w:r>
      <w:r>
        <w:rPr>
          <w:rFonts w:ascii="宋体" w:hAnsi="宋体" w:cs="Times New Roman"/>
        </w:rPr>
        <w:t xml:space="preserve"> 8</w:t>
      </w:r>
      <w:r>
        <w:rPr>
          <w:rFonts w:ascii="宋体" w:hAnsi="宋体"/>
        </w:rPr>
        <w:t>个氮分子，其化学符号为：</w:t>
      </w:r>
      <m:oMath>
        <m:r>
          <w:rPr>
            <w:rStyle w:val="DefaultParagraphFont"/>
          </w:rPr>
          <m:t>8</m:t>
        </m:r>
        <m:sSub>
          <m:sSubPr>
            <m:ctrlPr>
              <w:rPr>
                <w:rStyle w:val="DefaultParagraphFont"/>
              </w:rPr>
            </m:ctrlPr>
          </m:sSubPr>
          <m:e>
            <m:ctrlPr>
              <w:rPr>
                <w:rStyle w:val="DefaultParagraphFont"/>
              </w:rPr>
            </m:ctrlPr>
            <m:r>
              <m:rPr>
                <m:sty m:val="p"/>
              </m:rPr>
              <w:rPr>
                <w:rStyle w:val="DefaultParagraphFont"/>
              </w:rPr>
              <m:t>N</m:t>
            </m:r>
          </m:e>
          <m:sub>
            <m:ctrlPr>
              <w:rPr>
                <w:rStyle w:val="DefaultParagraphFont"/>
              </w:rPr>
            </m:ctrlPr>
            <m:r>
              <w:rPr>
                <w:rStyle w:val="DefaultParagraphFont"/>
              </w:rPr>
              <m:t>2</m:t>
            </m:r>
          </m:sub>
        </m:sSub>
      </m:oMath>
      <w:r>
        <w:rPr>
          <w:rFonts w:ascii="宋体" w:hAnsi="宋体"/>
        </w:rPr>
        <w:t>。</w:t>
      </w:r>
    </w:p>
    <w:p>
      <w:pPr>
        <w:pStyle w:val="Normal1"/>
        <w:spacing w:line="360" w:lineRule="auto"/>
        <w:jc w:val="left"/>
        <w:textAlignment w:val="center"/>
        <w:rPr>
          <w:rFonts w:ascii="宋体" w:hAnsi="宋体"/>
        </w:rPr>
      </w:pPr>
      <m:oMath>
        <m:r>
          <w:rPr>
            <w:rStyle w:val="DefaultParagraphFont"/>
          </w:rPr>
          <m:t>(2)</m:t>
        </m:r>
        <m:r>
          <m:rPr>
            <m:sty m:val="p"/>
          </m:rPr>
          <w:rPr>
            <w:rStyle w:val="DefaultParagraphFont"/>
          </w:rPr>
          <m:t>①</m:t>
        </m:r>
      </m:oMath>
      <w:r>
        <w:rPr>
          <w:rFonts w:ascii="宋体" w:hAnsi="宋体"/>
        </w:rPr>
        <w:t>小红远远就闻到了酒的特殊香味，是因为酒精中含有的分子是在不断运动的，向四周扩散，使小红闻到酒的特殊香味；</w:t>
      </w:r>
    </w:p>
    <w:p>
      <w:pPr>
        <w:pStyle w:val="Normal1"/>
        <w:spacing w:line="360" w:lineRule="auto"/>
        <w:jc w:val="left"/>
        <w:textAlignment w:val="center"/>
        <w:rPr>
          <w:rFonts w:ascii="宋体" w:hAnsi="宋体"/>
        </w:rPr>
      </w:pPr>
      <w:r>
        <w:rPr>
          <w:rFonts w:ascii="宋体" w:hAnsi="宋体"/>
        </w:rPr>
        <w:t>许愿后大家一起将蜡烛吹灭，空气流动将热量吹走，使温度降到着火点以下。</w:t>
      </w:r>
    </w:p>
    <w:p>
      <w:pPr>
        <w:pStyle w:val="Normal1"/>
        <w:spacing w:line="360" w:lineRule="auto"/>
        <w:jc w:val="left"/>
        <w:textAlignment w:val="center"/>
        <w:rPr>
          <w:rFonts w:ascii="宋体" w:hAnsi="宋体"/>
        </w:rPr>
      </w:pPr>
      <m:oMath>
        <m:r>
          <m:rPr>
            <m:sty m:val="p"/>
          </m:rPr>
          <w:rPr>
            <w:rStyle w:val="DefaultParagraphFont"/>
          </w:rPr>
          <m:t>②</m:t>
        </m:r>
      </m:oMath>
      <w:r>
        <w:rPr>
          <w:rFonts w:ascii="宋体" w:hAnsi="宋体"/>
        </w:rPr>
        <w:t>羊毛纤维的主要成分是蛋白质，灼烧产生烧焦羽毛的气味，合成纤维灼烧产生特殊气味。</w:t>
      </w:r>
    </w:p>
    <w:p>
      <w:pPr>
        <w:pStyle w:val="Normal1"/>
        <w:spacing w:line="360" w:lineRule="auto"/>
        <w:jc w:val="left"/>
        <w:textAlignment w:val="center"/>
        <w:rPr>
          <w:rFonts w:ascii="宋体" w:hAnsi="宋体"/>
        </w:rPr>
      </w:pPr>
      <w:r>
        <w:rPr>
          <w:rFonts w:ascii="宋体" w:hAnsi="宋体"/>
        </w:rPr>
        <w:t>面粉中富含淀粉，淀粉属于糖类。</w:t>
      </w:r>
    </w:p>
    <w:p>
      <w:pPr>
        <w:pStyle w:val="Normal1"/>
        <w:spacing w:line="360" w:lineRule="auto"/>
        <w:jc w:val="left"/>
        <w:textAlignment w:val="center"/>
      </w:pPr>
      <w:r>
        <w:t>1</w:t>
      </w:r>
      <w:r>
        <w:rPr>
          <w:rFonts w:hint="eastAsia"/>
          <w:lang w:val="en-US" w:eastAsia="zh-CN"/>
        </w:rPr>
        <w:t>0</w:t>
      </w:r>
      <w:r>
        <w:t>. 分类、类比、推理都是学习化学常用的方法。</w:t>
      </w:r>
    </w:p>
    <w:p>
      <w:pPr>
        <w:pStyle w:val="Normal1"/>
        <w:spacing w:line="360" w:lineRule="auto"/>
        <w:jc w:val="left"/>
        <w:textAlignment w:val="center"/>
        <w:rPr>
          <w:rFonts w:cs="Times New Roman"/>
        </w:rPr>
      </w:pPr>
      <w:r>
        <w:t>(1)化学实验的设计除考虑实验目的外，还要考虑实验安全，减少对环境的污染等因素，据此应将下列实验中的A与_______(填“B”或“C”或“D”)归为一类，依据是__________</w:t>
      </w:r>
      <w:r>
        <w:rPr>
          <w:rFonts w:cs="Times New Roman"/>
        </w:rPr>
        <w:t>。</w:t>
      </w:r>
    </w:p>
    <w:tbl>
      <w:tblPr>
        <w:tblStyle w:val="TableNormal"/>
        <w:tblW w:w="97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433"/>
        <w:gridCol w:w="2433"/>
        <w:gridCol w:w="2433"/>
        <w:gridCol w:w="2433"/>
      </w:tblGrid>
      <w:tr>
        <w:tblPrEx>
          <w:tblW w:w="97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0"/>
        </w:trPr>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硫在氧气中燃烧</w:t>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铁丝在氧气中燃烧</w:t>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一氧化碳还原氧化铁</w:t>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t>稀释浓硫酸</w:t>
            </w:r>
          </w:p>
        </w:tc>
      </w:tr>
      <w:tr>
        <w:tblPrEx>
          <w:tblW w:w="9732" w:type="dxa"/>
          <w:tblInd w:w="0" w:type="dxa"/>
          <w:tblLayout w:type="fixed"/>
          <w:tblCellMar>
            <w:top w:w="0" w:type="dxa"/>
            <w:left w:w="108" w:type="dxa"/>
            <w:bottom w:w="0" w:type="dxa"/>
            <w:right w:w="108" w:type="dxa"/>
          </w:tblCellMar>
        </w:tblPrEx>
        <w:trPr>
          <w:trHeight w:val="360"/>
        </w:trPr>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219200" cy="952500"/>
                  <wp:effectExtent l="0" t="0" r="0" b="0"/>
                  <wp:docPr id="20" name="图片 64"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4" descr="www.dearedu.com"/>
                          <pic:cNvPicPr>
                            <a:picLocks noChangeAspect="1"/>
                          </pic:cNvPicPr>
                        </pic:nvPicPr>
                        <pic:blipFill>
                          <a:blip xmlns:r="http://schemas.openxmlformats.org/officeDocument/2006/relationships" r:embed="rId21">
                            <a:lum bright="6000"/>
                          </a:blip>
                          <a:stretch>
                            <a:fillRect/>
                          </a:stretch>
                        </pic:blipFill>
                        <pic:spPr>
                          <a:xfrm>
                            <a:off x="0" y="0"/>
                            <a:ext cx="1219200" cy="952500"/>
                          </a:xfrm>
                          <a:prstGeom prst="rect">
                            <a:avLst/>
                          </a:prstGeom>
                          <a:noFill/>
                          <a:ln w="9525">
                            <a:noFill/>
                          </a:ln>
                        </pic:spPr>
                      </pic:pic>
                    </a:graphicData>
                  </a:graphic>
                </wp:inline>
              </w:drawing>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914400" cy="1114425"/>
                  <wp:effectExtent l="0" t="0" r="0" b="9525"/>
                  <wp:docPr id="22" name="图片 65"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5" descr="www.dearedu.com"/>
                          <pic:cNvPicPr>
                            <a:picLocks noChangeAspect="1"/>
                          </pic:cNvPicPr>
                        </pic:nvPicPr>
                        <pic:blipFill>
                          <a:blip xmlns:r="http://schemas.openxmlformats.org/officeDocument/2006/relationships" r:embed="rId22">
                            <a:lum bright="6000"/>
                          </a:blip>
                          <a:stretch>
                            <a:fillRect/>
                          </a:stretch>
                        </pic:blipFill>
                        <pic:spPr>
                          <a:xfrm>
                            <a:off x="0" y="0"/>
                            <a:ext cx="914400" cy="1114425"/>
                          </a:xfrm>
                          <a:prstGeom prst="rect">
                            <a:avLst/>
                          </a:prstGeom>
                          <a:noFill/>
                          <a:ln w="9525">
                            <a:noFill/>
                          </a:ln>
                        </pic:spPr>
                      </pic:pic>
                    </a:graphicData>
                  </a:graphic>
                </wp:inline>
              </w:drawing>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362075" cy="1047750"/>
                  <wp:effectExtent l="0" t="0" r="9525" b="0"/>
                  <wp:docPr id="21" name="图片 66"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6" descr="www.dearedu.com"/>
                          <pic:cNvPicPr>
                            <a:picLocks noChangeAspect="1"/>
                          </pic:cNvPicPr>
                        </pic:nvPicPr>
                        <pic:blipFill>
                          <a:blip xmlns:r="http://schemas.openxmlformats.org/officeDocument/2006/relationships" r:embed="rId23">
                            <a:lum bright="6000"/>
                          </a:blip>
                          <a:stretch>
                            <a:fillRect/>
                          </a:stretch>
                        </pic:blipFill>
                        <pic:spPr>
                          <a:xfrm>
                            <a:off x="0" y="0"/>
                            <a:ext cx="1362075" cy="1047750"/>
                          </a:xfrm>
                          <a:prstGeom prst="rect">
                            <a:avLst/>
                          </a:prstGeom>
                          <a:noFill/>
                          <a:ln w="9525">
                            <a:noFill/>
                          </a:ln>
                        </pic:spPr>
                      </pic:pic>
                    </a:graphicData>
                  </a:graphic>
                </wp:inline>
              </w:drawing>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pPr>
            <w:r>
              <w:drawing>
                <wp:inline distT="0" distB="0" distL="114300" distR="114300">
                  <wp:extent cx="1152525" cy="1047750"/>
                  <wp:effectExtent l="0" t="0" r="9525" b="0"/>
                  <wp:docPr id="24" name="图片 6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7" descr="www.dearedu.com"/>
                          <pic:cNvPicPr>
                            <a:picLocks noChangeAspect="1"/>
                          </pic:cNvPicPr>
                        </pic:nvPicPr>
                        <pic:blipFill>
                          <a:blip xmlns:r="http://schemas.openxmlformats.org/officeDocument/2006/relationships" r:embed="rId24">
                            <a:lum bright="6000"/>
                          </a:blip>
                          <a:stretch>
                            <a:fillRect/>
                          </a:stretch>
                        </pic:blipFill>
                        <pic:spPr>
                          <a:xfrm>
                            <a:off x="0" y="0"/>
                            <a:ext cx="1152525" cy="1047750"/>
                          </a:xfrm>
                          <a:prstGeom prst="rect">
                            <a:avLst/>
                          </a:prstGeom>
                          <a:noFill/>
                          <a:ln w="9525">
                            <a:noFill/>
                          </a:ln>
                        </pic:spPr>
                      </pic:pic>
                    </a:graphicData>
                  </a:graphic>
                </wp:inline>
              </w:drawing>
            </w:r>
          </w:p>
        </w:tc>
      </w:tr>
      <w:tr>
        <w:tblPrEx>
          <w:tblW w:w="9732" w:type="dxa"/>
          <w:tblInd w:w="0" w:type="dxa"/>
          <w:tblLayout w:type="fixed"/>
          <w:tblCellMar>
            <w:top w:w="0" w:type="dxa"/>
            <w:left w:w="108" w:type="dxa"/>
            <w:bottom w:w="0" w:type="dxa"/>
            <w:right w:w="108" w:type="dxa"/>
          </w:tblCellMar>
        </w:tblPrEx>
        <w:trPr>
          <w:trHeight w:val="360"/>
        </w:trPr>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cs="Times New Roman"/>
              </w:rPr>
            </w:pPr>
            <w:r>
              <w:rPr>
                <w:rFonts w:cs="Times New Roman"/>
              </w:rPr>
              <w:t>A</w:t>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cs="Times New Roman"/>
              </w:rPr>
            </w:pPr>
            <w:r>
              <w:rPr>
                <w:rFonts w:cs="Times New Roman"/>
              </w:rPr>
              <w:t>B</w:t>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cs="Times New Roman"/>
              </w:rPr>
            </w:pPr>
            <w:r>
              <w:rPr>
                <w:rFonts w:cs="Times New Roman"/>
              </w:rPr>
              <w:t>C</w:t>
            </w:r>
          </w:p>
        </w:tc>
        <w:tc>
          <w:tcPr>
            <w:tcW w:w="243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cs="Times New Roman"/>
              </w:rPr>
            </w:pPr>
            <w:r>
              <w:rPr>
                <w:rFonts w:cs="Times New Roman"/>
              </w:rPr>
              <w:t>D</w:t>
            </w:r>
          </w:p>
        </w:tc>
      </w:tr>
    </w:tbl>
    <w:p>
      <w:pPr>
        <w:pStyle w:val="Normal1"/>
        <w:spacing w:line="360" w:lineRule="auto"/>
        <w:jc w:val="left"/>
        <w:textAlignment w:val="center"/>
      </w:pPr>
    </w:p>
    <w:p>
      <w:pPr>
        <w:pStyle w:val="Normal1"/>
        <w:spacing w:line="360" w:lineRule="auto"/>
        <w:jc w:val="left"/>
        <w:textAlignment w:val="center"/>
      </w:pPr>
      <w:r>
        <w:t>(2)汽车尾气已经成为许多大城市空气的主要污染源，汽车用燃料中含有碳元素，尾气中含有一氧化碳，其原因是_________</w:t>
      </w:r>
      <w:r>
        <w:rPr>
          <w:rFonts w:cs="Times New Roman"/>
        </w:rPr>
        <w:t>(</w:t>
      </w:r>
      <w:r>
        <w:t>用文字叙述</w:t>
      </w:r>
      <w:r>
        <w:rPr>
          <w:rFonts w:cs="Times New Roman"/>
        </w:rPr>
        <w:t>)</w:t>
      </w:r>
      <w:r>
        <w:t>；汽车用燃料中不含氮元素，尾气中却含有一氧化氮，产生一氧化氮的原因是_________(用化学方程式表示，条件是“放电或高温”)。</w:t>
      </w:r>
    </w:p>
    <w:p>
      <w:pPr>
        <w:pStyle w:val="Normal1"/>
        <w:spacing w:line="360" w:lineRule="auto"/>
        <w:jc w:val="left"/>
        <w:textAlignment w:val="center"/>
        <w:rPr>
          <w:rFonts w:cs="Times New Roman"/>
        </w:rPr>
      </w:pPr>
      <w:r>
        <w:t xml:space="preserve">【答案】    (1). </w:t>
      </w:r>
      <w:r>
        <w:rPr>
          <w:rFonts w:cs="Times New Roman"/>
        </w:rPr>
        <w:t xml:space="preserve">C </w:t>
      </w:r>
      <w:r>
        <w:t xml:space="preserve">    (2).  都有防止空气污染的设计    (3). 有些含碳的化合物不充分燃烧会生成CO    (4). </w:t>
      </w:r>
      <w:r>
        <w:rPr>
          <w:rFonts w:cs="Times New Roman"/>
        </w:rPr>
        <w:t>N</w:t>
      </w:r>
      <w:r>
        <w:rPr>
          <w:rFonts w:cs="Times New Roman"/>
          <w:vertAlign w:val="subscript"/>
        </w:rPr>
        <w:t>2</w:t>
      </w:r>
      <w:r>
        <w:rPr>
          <w:rFonts w:cs="Times New Roman"/>
        </w:rPr>
        <w:t>+O</w:t>
      </w:r>
      <w:r>
        <w:rPr>
          <w:rFonts w:cs="Times New Roman"/>
          <w:vertAlign w:val="subscript"/>
        </w:rPr>
        <w:t>2</w:t>
      </w:r>
      <w:r>
        <w:drawing>
          <wp:inline distT="0" distB="0" distL="114300" distR="114300">
            <wp:extent cx="567055" cy="251460"/>
            <wp:effectExtent l="0" t="0" r="4445" b="15240"/>
            <wp:docPr id="23" name="图片 68"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8" descr="www.dearedu.com"/>
                    <pic:cNvPicPr>
                      <a:picLocks noChangeAspect="1"/>
                    </pic:cNvPicPr>
                  </pic:nvPicPr>
                  <pic:blipFill>
                    <a:blip xmlns:r="http://schemas.openxmlformats.org/officeDocument/2006/relationships" r:embed="rId25"/>
                    <a:stretch>
                      <a:fillRect/>
                    </a:stretch>
                  </pic:blipFill>
                  <pic:spPr>
                    <a:xfrm>
                      <a:off x="0" y="0"/>
                      <a:ext cx="567055" cy="251460"/>
                    </a:xfrm>
                    <a:prstGeom prst="rect">
                      <a:avLst/>
                    </a:prstGeom>
                    <a:noFill/>
                    <a:ln w="9525">
                      <a:noFill/>
                    </a:ln>
                  </pic:spPr>
                </pic:pic>
              </a:graphicData>
            </a:graphic>
          </wp:inline>
        </w:drawing>
      </w:r>
      <w:r>
        <w:rPr>
          <w:rFonts w:cs="Times New Roman"/>
        </w:rPr>
        <w:t xml:space="preserve"> 2NO </w:t>
      </w:r>
    </w:p>
    <w:p>
      <w:pPr>
        <w:pStyle w:val="Normal1"/>
        <w:spacing w:line="360" w:lineRule="auto"/>
        <w:jc w:val="left"/>
        <w:textAlignment w:val="center"/>
      </w:pPr>
      <w:r>
        <w:t>【解析】(1)B、D实验对环境无污染。A实验中的硫在氧气中燃烧生成有刺激性气味的二氧化硫，为防止二氧化硫污染空气，集气瓶中加入少量的水，以吸收二氧化硫。C实验中，一氧化碳还原氧化铁的尾气中含有有毒的一氧化碳气体，装置中添加酒精灯，是处理尾气，所以这两个实验都有防止空气污染的设计。(2)汽车用燃料中不含氮元素，尾气中却含有一氧化氮，产生一氧化氮的原因是放电或高温条件下，氮气与氧气反应生成了一氧化氮。</w:t>
      </w:r>
    </w:p>
    <w:p>
      <w:pPr>
        <w:pStyle w:val="Normal1"/>
        <w:spacing w:line="360" w:lineRule="auto"/>
        <w:jc w:val="left"/>
        <w:textAlignment w:val="center"/>
        <w:rPr>
          <w:rFonts w:ascii="宋体" w:hAnsi="宋体"/>
        </w:rPr>
      </w:pPr>
      <w:r>
        <w:rPr>
          <w:rFonts w:ascii="宋体" w:hAnsi="宋体"/>
        </w:rPr>
        <w:t>11. 根据表中内容回答下列问题。</w:t>
      </w:r>
    </w:p>
    <w:tbl>
      <w:tblPr>
        <w:tblStyle w:val="TableNormal"/>
        <w:tblW w:w="99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02"/>
        <w:gridCol w:w="1408"/>
        <w:gridCol w:w="1272"/>
        <w:gridCol w:w="1476"/>
        <w:gridCol w:w="1589"/>
        <w:gridCol w:w="1521"/>
      </w:tblGrid>
      <w:tr>
        <w:tblPrEx>
          <w:tblW w:w="99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5"/>
        </w:trPr>
        <w:tc>
          <w:tcPr>
            <w:tcW w:w="270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温度</w:t>
            </w:r>
            <m:oMath>
              <m:r>
                <w:rPr>
                  <w:rStyle w:val="DefaultParagraphFont"/>
                </w:rPr>
                <m:t>/</m:t>
              </m:r>
              <m:r>
                <m:rPr>
                  <m:sty m:val="p"/>
                </m:rPr>
                <w:rPr>
                  <w:rStyle w:val="DefaultParagraphFont"/>
                </w:rPr>
                <m:t>℃</m:t>
              </m:r>
            </m:oMath>
          </w:p>
          <w:p>
            <w:pPr>
              <w:pStyle w:val="Normal1"/>
              <w:spacing w:line="360" w:lineRule="auto"/>
              <w:jc w:val="left"/>
              <w:textAlignment w:val="center"/>
              <w:rPr>
                <w:rFonts w:ascii="宋体" w:hAnsi="宋体"/>
              </w:rPr>
            </w:pPr>
            <w:r>
              <w:rPr>
                <w:rFonts w:ascii="宋体" w:hAnsi="宋体"/>
              </w:rPr>
              <w:t>溶解度</w:t>
            </w:r>
            <m:oMath>
              <m:r>
                <w:rPr>
                  <w:rStyle w:val="DefaultParagraphFont"/>
                </w:rPr>
                <m:t>/</m:t>
              </m:r>
              <m:r>
                <m:rPr>
                  <m:sty m:val="p"/>
                </m:rPr>
                <w:rPr>
                  <w:rStyle w:val="DefaultParagraphFont"/>
                </w:rPr>
                <m:t>g</m:t>
              </m:r>
            </m:oMath>
          </w:p>
          <w:p>
            <w:pPr>
              <w:pStyle w:val="Normal1"/>
              <w:spacing w:line="360" w:lineRule="auto"/>
              <w:jc w:val="left"/>
              <w:textAlignment w:val="center"/>
              <w:rPr>
                <w:rFonts w:ascii="宋体" w:hAnsi="宋体"/>
              </w:rPr>
            </w:pPr>
            <w:r>
              <w:rPr>
                <w:rFonts w:ascii="宋体" w:hAnsi="宋体"/>
              </w:rPr>
              <w:t>物质</w:t>
            </w:r>
          </w:p>
        </w:tc>
        <w:tc>
          <w:tcPr>
            <w:tcW w:w="140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0</w:t>
            </w:r>
          </w:p>
        </w:tc>
        <w:tc>
          <w:tcPr>
            <w:tcW w:w="127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20</w:t>
            </w:r>
          </w:p>
        </w:tc>
        <w:tc>
          <w:tcPr>
            <w:tcW w:w="147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40</w:t>
            </w:r>
          </w:p>
        </w:tc>
        <w:tc>
          <w:tcPr>
            <w:tcW w:w="158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60</w:t>
            </w:r>
          </w:p>
        </w:tc>
        <w:tc>
          <w:tcPr>
            <w:tcW w:w="152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80</w:t>
            </w:r>
          </w:p>
        </w:tc>
      </w:tr>
      <w:tr>
        <w:tblPrEx>
          <w:tblW w:w="9968" w:type="dxa"/>
          <w:tblInd w:w="0" w:type="dxa"/>
          <w:tblLayout w:type="fixed"/>
          <w:tblCellMar>
            <w:top w:w="0" w:type="dxa"/>
            <w:left w:w="108" w:type="dxa"/>
            <w:bottom w:w="0" w:type="dxa"/>
            <w:right w:w="108" w:type="dxa"/>
          </w:tblCellMar>
        </w:tblPrEx>
        <w:trPr>
          <w:trHeight w:val="315"/>
        </w:trPr>
        <w:tc>
          <w:tcPr>
            <w:tcW w:w="270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m:rPr>
                    <m:sty m:val="p"/>
                  </m:rPr>
                  <w:rPr>
                    <w:rStyle w:val="DefaultParagraphFont"/>
                  </w:rPr>
                  <m:t>KN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m:oMathPara>
          </w:p>
        </w:tc>
        <w:tc>
          <w:tcPr>
            <w:tcW w:w="140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13.3</m:t>
                </m:r>
              </m:oMath>
            </m:oMathPara>
          </w:p>
        </w:tc>
        <w:tc>
          <w:tcPr>
            <w:tcW w:w="127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31.6</m:t>
                </m:r>
              </m:oMath>
            </m:oMathPara>
          </w:p>
        </w:tc>
        <w:tc>
          <w:tcPr>
            <w:tcW w:w="147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63.9</m:t>
                </m:r>
              </m:oMath>
            </m:oMathPara>
          </w:p>
        </w:tc>
        <w:tc>
          <w:tcPr>
            <w:tcW w:w="158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110</w:t>
            </w:r>
          </w:p>
        </w:tc>
        <w:tc>
          <w:tcPr>
            <w:tcW w:w="152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169</w:t>
            </w:r>
          </w:p>
        </w:tc>
      </w:tr>
      <w:tr>
        <w:tblPrEx>
          <w:tblW w:w="9968" w:type="dxa"/>
          <w:tblInd w:w="0" w:type="dxa"/>
          <w:tblLayout w:type="fixed"/>
          <w:tblCellMar>
            <w:top w:w="0" w:type="dxa"/>
            <w:left w:w="108" w:type="dxa"/>
            <w:bottom w:w="0" w:type="dxa"/>
            <w:right w:w="108" w:type="dxa"/>
          </w:tblCellMar>
        </w:tblPrEx>
        <w:trPr>
          <w:trHeight w:val="315"/>
        </w:trPr>
        <w:tc>
          <w:tcPr>
            <w:tcW w:w="270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NaCl</w:t>
            </w:r>
          </w:p>
        </w:tc>
        <w:tc>
          <w:tcPr>
            <w:tcW w:w="140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35.7</m:t>
                </m:r>
              </m:oMath>
            </m:oMathPara>
          </w:p>
        </w:tc>
        <w:tc>
          <w:tcPr>
            <w:tcW w:w="127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36.0</m:t>
                </m:r>
              </m:oMath>
            </m:oMathPara>
          </w:p>
        </w:tc>
        <w:tc>
          <w:tcPr>
            <w:tcW w:w="147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36.6</m:t>
                </m:r>
              </m:oMath>
            </m:oMathPara>
          </w:p>
        </w:tc>
        <w:tc>
          <w:tcPr>
            <w:tcW w:w="158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37.3</m:t>
                </m:r>
              </m:oMath>
            </m:oMathPara>
          </w:p>
        </w:tc>
        <w:tc>
          <w:tcPr>
            <w:tcW w:w="152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38.4</m:t>
                </m:r>
              </m:oMath>
            </m:oMathPara>
          </w:p>
        </w:tc>
      </w:tr>
      <w:tr>
        <w:tblPrEx>
          <w:tblW w:w="9968" w:type="dxa"/>
          <w:tblInd w:w="0" w:type="dxa"/>
          <w:tblLayout w:type="fixed"/>
          <w:tblCellMar>
            <w:top w:w="0" w:type="dxa"/>
            <w:left w:w="108" w:type="dxa"/>
            <w:bottom w:w="0" w:type="dxa"/>
            <w:right w:w="108" w:type="dxa"/>
          </w:tblCellMar>
        </w:tblPrEx>
        <w:trPr>
          <w:trHeight w:val="315"/>
        </w:trPr>
        <w:tc>
          <w:tcPr>
            <w:tcW w:w="270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m:rPr>
                    <m:sty m:val="p"/>
                  </m:rPr>
                  <w:rPr>
                    <w:rStyle w:val="DefaultParagraphFont"/>
                  </w:rPr>
                  <m:t>Ca</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2</m:t>
                    </m:r>
                  </m:sub>
                </m:sSub>
              </m:oMath>
            </m:oMathPara>
          </w:p>
        </w:tc>
        <w:tc>
          <w:tcPr>
            <w:tcW w:w="140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0.173</m:t>
                </m:r>
              </m:oMath>
            </m:oMathPara>
          </w:p>
        </w:tc>
        <w:tc>
          <w:tcPr>
            <w:tcW w:w="1272"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0.165</m:t>
                </m:r>
              </m:oMath>
            </m:oMathPara>
          </w:p>
        </w:tc>
        <w:tc>
          <w:tcPr>
            <w:tcW w:w="1476"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0.121</m:t>
                </m:r>
              </m:oMath>
            </m:oMathPara>
          </w:p>
        </w:tc>
        <w:tc>
          <w:tcPr>
            <w:tcW w:w="1589"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0.116</m:t>
                </m:r>
              </m:oMath>
            </m:oMathPara>
          </w:p>
        </w:tc>
        <w:tc>
          <w:tcPr>
            <w:tcW w:w="1521"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Para>
              <m:oMath>
                <m:r>
                  <w:rPr>
                    <w:rStyle w:val="DefaultParagraphFont"/>
                  </w:rPr>
                  <m:t>0.094</m:t>
                </m:r>
              </m:oMath>
            </m:oMathPara>
          </w:p>
        </w:tc>
      </w:tr>
    </w:tbl>
    <w:p>
      <w:pPr>
        <w:pStyle w:val="Normal1"/>
        <w:spacing w:line="360" w:lineRule="auto"/>
        <w:jc w:val="left"/>
        <w:textAlignment w:val="center"/>
        <w:rPr>
          <w:rFonts w:ascii="宋体" w:hAnsi="宋体"/>
        </w:rPr>
      </w:pPr>
    </w:p>
    <w:p>
      <w:pPr>
        <w:pStyle w:val="Normal1"/>
        <w:spacing w:line="360" w:lineRule="auto"/>
        <w:jc w:val="left"/>
        <w:textAlignment w:val="center"/>
        <w:rPr>
          <w:rFonts w:ascii="宋体" w:hAnsi="宋体"/>
        </w:rPr>
      </w:pPr>
      <m:oMath>
        <m:r>
          <w:rPr>
            <w:rStyle w:val="DefaultParagraphFont"/>
          </w:rPr>
          <m:t>(1)</m:t>
        </m:r>
      </m:oMath>
      <w:r>
        <w:rPr>
          <w:rFonts w:ascii="宋体" w:hAnsi="宋体"/>
        </w:rPr>
        <w:t>随温度升高，</w:t>
      </w:r>
      <m:oMath>
        <m:r>
          <m:rPr>
            <m:sty m:val="p"/>
          </m:rPr>
          <w:rPr>
            <w:rStyle w:val="DefaultParagraphFont"/>
          </w:rPr>
          <m:t>Ca</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2</m:t>
            </m:r>
          </m:sub>
        </m:sSub>
      </m:oMath>
      <w:r>
        <w:rPr>
          <w:rFonts w:ascii="宋体" w:hAnsi="宋体"/>
        </w:rPr>
        <w:t>溶解度的变化趋势是______</w:t>
      </w:r>
      <m:oMath>
        <m:r>
          <w:rPr>
            <w:rStyle w:val="DefaultParagraphFont"/>
          </w:rPr>
          <m:t>(</m:t>
        </m:r>
      </m:oMath>
      <w:r>
        <w:rPr>
          <w:rFonts w:ascii="宋体" w:hAnsi="宋体"/>
        </w:rPr>
        <w:t>填“增大”、“减小”或“不变”</w:t>
      </w:r>
      <m:oMath>
        <m:r>
          <w:rPr>
            <w:rStyle w:val="DefaultParagraphFont"/>
          </w:rPr>
          <m:t>)</m:t>
        </m:r>
      </m:oMath>
      <w:r>
        <w:rPr>
          <w:rFonts w:ascii="宋体" w:hAnsi="宋体"/>
        </w:rPr>
        <w:t>。</w:t>
      </w:r>
    </w:p>
    <w:p>
      <w:pPr>
        <w:pStyle w:val="Normal1"/>
        <w:spacing w:line="360" w:lineRule="auto"/>
        <w:jc w:val="left"/>
        <w:textAlignment w:val="center"/>
        <w:rPr>
          <w:rFonts w:ascii="宋体" w:hAnsi="宋体"/>
        </w:rPr>
      </w:pPr>
      <m:oMath>
        <m:r>
          <w:rPr>
            <w:rStyle w:val="DefaultParagraphFont"/>
          </w:rPr>
          <m:t>(2)</m:t>
        </m:r>
      </m:oMath>
      <w:r>
        <w:rPr>
          <w:rFonts w:ascii="宋体" w:hAnsi="宋体"/>
        </w:rPr>
        <w:t>根据上表推断硝酸钾与氯化钠溶解度相等时的温度范围是______。</w:t>
      </w:r>
    </w:p>
    <w:p>
      <w:pPr>
        <w:pStyle w:val="Normal1"/>
        <w:spacing w:line="360" w:lineRule="auto"/>
        <w:jc w:val="left"/>
        <w:textAlignment w:val="center"/>
        <w:rPr>
          <w:rFonts w:ascii="宋体" w:hAnsi="宋体"/>
        </w:rPr>
      </w:pPr>
      <m:oMath>
        <m:r>
          <w:rPr>
            <w:rStyle w:val="DefaultParagraphFont"/>
          </w:rPr>
          <m:t>(3)</m:t>
        </m:r>
      </m:oMath>
      <w:r>
        <w:rPr>
          <w:rFonts w:ascii="宋体" w:hAnsi="宋体"/>
        </w:rPr>
        <w:t>取</w:t>
      </w:r>
      <m:oMath>
        <m:r>
          <m:rPr>
            <m:sty m:val="p"/>
          </m:rPr>
          <w:rPr>
            <w:rStyle w:val="DefaultParagraphFont"/>
          </w:rPr>
          <m:t>KN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、NaCl两种固体各36g分别放入</w:t>
      </w:r>
      <m:oMath>
        <m:r>
          <w:rPr>
            <w:rStyle w:val="DefaultParagraphFont"/>
          </w:rPr>
          <m:t>20</m:t>
        </m:r>
        <m:r>
          <m:rPr>
            <m:sty m:val="p"/>
          </m:rPr>
          <w:rPr>
            <w:rStyle w:val="DefaultParagraphFont"/>
          </w:rPr>
          <m:t>℃</m:t>
        </m:r>
      </m:oMath>
      <w:r>
        <w:rPr>
          <w:rFonts w:ascii="宋体" w:hAnsi="宋体"/>
        </w:rPr>
        <w:t>时的100g水中充分溶解，</w:t>
      </w:r>
      <m:oMath>
        <m:r>
          <w:rPr>
            <w:rStyle w:val="DefaultParagraphFont"/>
          </w:rPr>
          <m:t>20</m:t>
        </m:r>
        <m:r>
          <m:rPr>
            <m:sty m:val="p"/>
          </m:rPr>
          <w:rPr>
            <w:rStyle w:val="DefaultParagraphFont"/>
          </w:rPr>
          <m:t>℃</m:t>
        </m:r>
      </m:oMath>
      <w:r>
        <w:rPr>
          <w:rFonts w:ascii="宋体" w:hAnsi="宋体"/>
        </w:rPr>
        <w:t>时存在如图1所示的实验现象，烧杯b中溶解的物质是______；烧杯a所得溶液溶质的质量分数是______</w:t>
      </w:r>
      <m:oMath>
        <m:r>
          <w:rPr>
            <w:rStyle w:val="DefaultParagraphFont"/>
          </w:rPr>
          <m:t>(</m:t>
        </m:r>
      </m:oMath>
      <w:r>
        <w:rPr>
          <w:rFonts w:ascii="宋体" w:hAnsi="宋体"/>
        </w:rPr>
        <w:t>结果精确到</w:t>
      </w:r>
      <m:oMath>
        <m:r>
          <w:rPr>
            <w:rStyle w:val="DefaultParagraphFont"/>
          </w:rPr>
          <m:t>1</m:t>
        </m:r>
        <m:r>
          <m:rPr>
            <m:sty m:val="p"/>
          </m:rPr>
          <w:rPr>
            <w:rStyle w:val="DefaultParagraphFont"/>
          </w:rPr>
          <m:t>%</m:t>
        </m:r>
        <m:r>
          <w:rPr>
            <w:rStyle w:val="DefaultParagraphFont"/>
          </w:rPr>
          <m:t>)</m:t>
        </m:r>
      </m:oMath>
      <w:r>
        <w:rPr>
          <w:rFonts w:ascii="宋体" w:hAnsi="宋体"/>
        </w:rPr>
        <w:t>，若要使其溶质质量分数增大可采用的方法是______。</w:t>
      </w:r>
    </w:p>
    <w:p>
      <w:pPr>
        <w:pStyle w:val="Normal1"/>
        <w:spacing w:line="360" w:lineRule="auto"/>
        <w:jc w:val="left"/>
        <w:textAlignment w:val="center"/>
        <w:rPr>
          <w:rFonts w:ascii="宋体" w:hAnsi="宋体"/>
        </w:rPr>
      </w:pPr>
      <w:r>
        <w:rPr>
          <w:rFonts w:ascii="宋体" w:hAnsi="宋体"/>
        </w:rPr>
        <w:drawing>
          <wp:inline distT="0" distB="0" distL="114300" distR="114300">
            <wp:extent cx="5143500" cy="1219200"/>
            <wp:effectExtent l="0" t="0" r="0" b="0"/>
            <wp:docPr id="25" name="图片 97"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7" descr="www.dearedu.com"/>
                    <pic:cNvPicPr>
                      <a:picLocks noChangeAspect="1"/>
                    </pic:cNvPicPr>
                  </pic:nvPicPr>
                  <pic:blipFill>
                    <a:blip xmlns:r="http://schemas.openxmlformats.org/officeDocument/2006/relationships" r:embed="rId26"/>
                    <a:stretch>
                      <a:fillRect/>
                    </a:stretch>
                  </pic:blipFill>
                  <pic:spPr>
                    <a:xfrm>
                      <a:off x="0" y="0"/>
                      <a:ext cx="5143500" cy="1219200"/>
                    </a:xfrm>
                    <a:prstGeom prst="rect">
                      <a:avLst/>
                    </a:prstGeom>
                    <a:noFill/>
                    <a:ln w="9525">
                      <a:noFill/>
                    </a:ln>
                  </pic:spPr>
                </pic:pic>
              </a:graphicData>
            </a:graphic>
          </wp:inline>
        </w:drawing>
      </w:r>
    </w:p>
    <w:p>
      <w:pPr>
        <w:pStyle w:val="Normal1"/>
        <w:spacing w:line="360" w:lineRule="auto"/>
        <w:jc w:val="left"/>
        <w:textAlignment w:val="center"/>
        <w:rPr>
          <w:rFonts w:ascii="宋体" w:hAnsi="宋体"/>
        </w:rPr>
      </w:pPr>
      <m:oMath>
        <m:r>
          <w:rPr>
            <w:rStyle w:val="DefaultParagraphFont"/>
          </w:rPr>
          <m:t>(4)</m:t>
        </m:r>
      </m:oMath>
      <w:r>
        <w:rPr>
          <w:rFonts w:ascii="宋体" w:hAnsi="宋体"/>
        </w:rPr>
        <w:t>如图2所示，若向烧杯中加入足量的硝酸铵固体并使之充分溶解，在试管中可观察到的现象是______。</w:t>
      </w:r>
    </w:p>
    <w:p>
      <w:pPr>
        <w:pStyle w:val="Normal1"/>
        <w:spacing w:line="360" w:lineRule="auto"/>
        <w:jc w:val="left"/>
        <w:textAlignment w:val="center"/>
        <w:rPr>
          <w:rFonts w:ascii="宋体" w:hAnsi="宋体"/>
        </w:rPr>
      </w:pPr>
      <w:r>
        <w:rPr>
          <w:rFonts w:ascii="宋体" w:hAnsi="宋体"/>
        </w:rPr>
        <w:t xml:space="preserve">【答案】    (1). 减小；    (2). </w:t>
      </w:r>
      <m:oMath>
        <m:r>
          <w:rPr>
            <w:rStyle w:val="DefaultParagraphFont"/>
          </w:rPr>
          <m:t>20</m:t>
        </m:r>
        <m:r>
          <m:rPr>
            <m:sty m:val="p"/>
          </m:rPr>
          <w:rPr>
            <w:rStyle w:val="DefaultParagraphFont"/>
          </w:rPr>
          <m:t>℃～</m:t>
        </m:r>
        <m:r>
          <w:rPr>
            <w:rStyle w:val="DefaultParagraphFont"/>
          </w:rPr>
          <m:t>40</m:t>
        </m:r>
        <m:r>
          <m:rPr>
            <m:sty m:val="p"/>
          </m:rPr>
          <w:rPr>
            <w:rStyle w:val="DefaultParagraphFont"/>
          </w:rPr>
          <m:t>℃</m:t>
        </m:r>
      </m:oMath>
      <w:r>
        <w:rPr>
          <w:rFonts w:ascii="宋体" w:hAnsi="宋体"/>
        </w:rPr>
        <w:t xml:space="preserve">；    (3). 氯化钠；    (4). </w:t>
      </w:r>
      <m:oMath>
        <m:r>
          <w:rPr>
            <w:rStyle w:val="DefaultParagraphFont"/>
          </w:rPr>
          <m:t>24</m:t>
        </m:r>
        <m:r>
          <m:rPr>
            <m:sty m:val="p"/>
          </m:rPr>
          <w:rPr>
            <w:rStyle w:val="DefaultParagraphFont"/>
          </w:rPr>
          <m:t>%</m:t>
        </m:r>
      </m:oMath>
      <w:r>
        <w:rPr>
          <w:rFonts w:ascii="宋体" w:hAnsi="宋体"/>
        </w:rPr>
        <w:t>；    (5). 升温；    (6). 烧杯内水温下降，试管中有晶体析出</w:t>
      </w:r>
    </w:p>
    <w:p>
      <w:pPr>
        <w:pStyle w:val="Normal1"/>
        <w:spacing w:line="360" w:lineRule="auto"/>
        <w:jc w:val="left"/>
        <w:textAlignment w:val="center"/>
        <w:rPr>
          <w:rFonts w:ascii="宋体" w:hAnsi="宋体"/>
        </w:rPr>
      </w:pPr>
      <w:r>
        <w:rPr>
          <w:rFonts w:ascii="宋体" w:hAnsi="宋体"/>
        </w:rPr>
        <w:t>【解析】</w:t>
      </w:r>
      <m:oMath>
        <m:r>
          <w:rPr>
            <w:rStyle w:val="DefaultParagraphFont"/>
          </w:rPr>
          <m:t>(1)</m:t>
        </m:r>
      </m:oMath>
      <w:r>
        <w:rPr>
          <w:rFonts w:ascii="宋体" w:hAnsi="宋体"/>
        </w:rPr>
        <w:t>通过分析溶解度表可知，随温度升高，硝酸钾溶解度的变化趋势是减小；故填：减小；</w:t>
      </w:r>
    </w:p>
    <w:p>
      <w:pPr>
        <w:pStyle w:val="Normal1"/>
        <w:spacing w:line="360" w:lineRule="auto"/>
        <w:jc w:val="left"/>
        <w:textAlignment w:val="center"/>
        <w:rPr>
          <w:rFonts w:ascii="宋体" w:hAnsi="宋体"/>
        </w:rPr>
      </w:pPr>
      <m:oMath>
        <m:r>
          <w:rPr>
            <w:rStyle w:val="DefaultParagraphFont"/>
          </w:rPr>
          <m:t>(2)</m:t>
        </m:r>
      </m:oMath>
      <w:r>
        <w:rPr>
          <w:rFonts w:ascii="宋体" w:hAnsi="宋体"/>
        </w:rPr>
        <w:t>根据表格可以看出，在温度在</w:t>
      </w:r>
      <m:oMath>
        <m:r>
          <w:rPr>
            <w:rStyle w:val="DefaultParagraphFont"/>
          </w:rPr>
          <m:t>20</m:t>
        </m:r>
        <m:r>
          <m:rPr>
            <m:sty m:val="p"/>
          </m:rPr>
          <w:rPr>
            <w:rStyle w:val="DefaultParagraphFont"/>
          </w:rPr>
          <m:t>℃～</m:t>
        </m:r>
        <m:r>
          <w:rPr>
            <w:rStyle w:val="DefaultParagraphFont"/>
          </w:rPr>
          <m:t>40</m:t>
        </m:r>
        <m:r>
          <m:rPr>
            <m:sty m:val="p"/>
          </m:rPr>
          <w:rPr>
            <w:rStyle w:val="DefaultParagraphFont"/>
          </w:rPr>
          <m:t>℃</m:t>
        </m:r>
      </m:oMath>
      <w:r>
        <w:rPr>
          <w:rFonts w:ascii="宋体" w:hAnsi="宋体"/>
        </w:rPr>
        <w:t>范围之内时，硝酸钾与氯化钠溶解度相等，故填：</w:t>
      </w:r>
      <m:oMath>
        <m:r>
          <w:rPr>
            <w:rStyle w:val="DefaultParagraphFont"/>
          </w:rPr>
          <m:t>20</m:t>
        </m:r>
        <m:r>
          <m:rPr>
            <m:sty m:val="p"/>
          </m:rPr>
          <w:rPr>
            <w:rStyle w:val="DefaultParagraphFont"/>
          </w:rPr>
          <m:t>℃～</m:t>
        </m:r>
        <m:r>
          <w:rPr>
            <w:rStyle w:val="DefaultParagraphFont"/>
          </w:rPr>
          <m:t>40</m:t>
        </m:r>
        <m:r>
          <m:rPr>
            <m:sty m:val="p"/>
          </m:rPr>
          <w:rPr>
            <w:rStyle w:val="DefaultParagraphFont"/>
          </w:rPr>
          <m:t>℃</m:t>
        </m:r>
      </m:oMath>
      <w:r>
        <w:rPr>
          <w:rFonts w:ascii="宋体" w:hAnsi="宋体"/>
        </w:rPr>
        <w:t>；</w:t>
      </w:r>
    </w:p>
    <w:p>
      <w:pPr>
        <w:pStyle w:val="Normal1"/>
        <w:spacing w:line="360" w:lineRule="auto"/>
        <w:jc w:val="left"/>
        <w:textAlignment w:val="center"/>
        <w:rPr>
          <w:rFonts w:ascii="宋体" w:hAnsi="宋体"/>
        </w:rPr>
      </w:pPr>
      <m:oMath>
        <m:r>
          <w:rPr>
            <w:rStyle w:val="DefaultParagraphFont"/>
          </w:rPr>
          <m:t>(3)20</m:t>
        </m:r>
        <m:r>
          <m:rPr>
            <m:sty m:val="p"/>
          </m:rPr>
          <w:rPr>
            <w:rStyle w:val="DefaultParagraphFont"/>
          </w:rPr>
          <m:t>℃</m:t>
        </m:r>
      </m:oMath>
      <w:r>
        <w:rPr>
          <w:rFonts w:ascii="宋体" w:hAnsi="宋体"/>
        </w:rPr>
        <w:t>时，氯化钠的溶解度大于硝酸钾的溶解度，所以取</w:t>
      </w:r>
      <m:oMath>
        <m:r>
          <m:rPr>
            <m:sty m:val="p"/>
          </m:rPr>
          <w:rPr>
            <w:rStyle w:val="DefaultParagraphFont"/>
          </w:rPr>
          <m:t>KN</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w:t>
      </w:r>
      <w:r>
        <w:rPr>
          <w:rFonts w:ascii="宋体" w:hAnsi="宋体" w:cs="Times New Roman"/>
        </w:rPr>
        <w:t>NaCl</w:t>
      </w:r>
      <w:r>
        <w:rPr>
          <w:rFonts w:ascii="宋体" w:hAnsi="宋体"/>
        </w:rPr>
        <w:t>两种固体各</w:t>
      </w:r>
      <w:r>
        <w:rPr>
          <w:rFonts w:ascii="宋体" w:hAnsi="宋体" w:cs="Times New Roman"/>
        </w:rPr>
        <w:t>36g</w:t>
      </w:r>
      <w:r>
        <w:rPr>
          <w:rFonts w:ascii="宋体" w:hAnsi="宋体"/>
        </w:rPr>
        <w:t>分别放入</w:t>
      </w:r>
      <m:oMath>
        <m:r>
          <w:rPr>
            <w:rStyle w:val="DefaultParagraphFont"/>
          </w:rPr>
          <m:t>20</m:t>
        </m:r>
        <m:r>
          <m:rPr>
            <m:sty m:val="p"/>
          </m:rPr>
          <w:rPr>
            <w:rStyle w:val="DefaultParagraphFont"/>
          </w:rPr>
          <m:t>℃</m:t>
        </m:r>
      </m:oMath>
      <w:r>
        <w:rPr>
          <w:rFonts w:ascii="宋体" w:hAnsi="宋体"/>
        </w:rPr>
        <w:t>时的</w:t>
      </w:r>
      <w:r>
        <w:rPr>
          <w:rFonts w:ascii="宋体" w:hAnsi="宋体" w:cs="Times New Roman"/>
        </w:rPr>
        <w:t>100g</w:t>
      </w:r>
      <w:r>
        <w:rPr>
          <w:rFonts w:ascii="宋体" w:hAnsi="宋体"/>
        </w:rPr>
        <w:t>水中充分溶解，</w:t>
      </w:r>
      <m:oMath>
        <m:r>
          <w:rPr>
            <w:rStyle w:val="DefaultParagraphFont"/>
          </w:rPr>
          <m:t>20</m:t>
        </m:r>
        <m:r>
          <m:rPr>
            <m:sty m:val="p"/>
          </m:rPr>
          <w:rPr>
            <w:rStyle w:val="DefaultParagraphFont"/>
          </w:rPr>
          <m:t>℃</m:t>
        </m:r>
      </m:oMath>
      <w:r>
        <w:rPr>
          <w:rFonts w:ascii="宋体" w:hAnsi="宋体"/>
        </w:rPr>
        <w:t>时有如图</w:t>
      </w:r>
      <w:r>
        <w:rPr>
          <w:rFonts w:ascii="宋体" w:hAnsi="宋体" w:cs="Times New Roman"/>
        </w:rPr>
        <w:t>1</w:t>
      </w:r>
      <w:r>
        <w:rPr>
          <w:rFonts w:ascii="宋体" w:hAnsi="宋体"/>
        </w:rPr>
        <w:t>所示的实验现象，烧杯</w:t>
      </w:r>
      <w:r>
        <w:rPr>
          <w:rFonts w:ascii="宋体" w:hAnsi="宋体" w:cs="Times New Roman"/>
        </w:rPr>
        <w:t>b</w:t>
      </w:r>
      <w:r>
        <w:rPr>
          <w:rFonts w:ascii="宋体" w:hAnsi="宋体"/>
        </w:rPr>
        <w:t>中溶解的物质氯化钠；则烧杯</w:t>
      </w:r>
      <w:r>
        <w:rPr>
          <w:rFonts w:ascii="宋体" w:hAnsi="宋体" w:cs="Times New Roman"/>
        </w:rPr>
        <w:t>a</w:t>
      </w:r>
      <w:r>
        <w:rPr>
          <w:rFonts w:ascii="宋体" w:hAnsi="宋体"/>
        </w:rPr>
        <w:t>中溶解的是硝酸钾，此时硝酸钾溶液是饱和溶液，其中溶质的质量分数为：</w:t>
      </w:r>
      <m:oMath>
        <m:f>
          <m:fPr>
            <m:ctrlPr>
              <w:rPr>
                <w:rStyle w:val="DefaultParagraphFont"/>
              </w:rPr>
            </m:ctrlPr>
          </m:fPr>
          <m:num>
            <m:ctrlPr>
              <w:rPr>
                <w:rStyle w:val="DefaultParagraphFont"/>
              </w:rPr>
            </m:ctrlPr>
            <m:r>
              <w:rPr>
                <w:rStyle w:val="DefaultParagraphFont"/>
              </w:rPr>
              <m:t>31.6</m:t>
            </m:r>
            <m:r>
              <m:rPr>
                <m:sty m:val="p"/>
              </m:rPr>
              <w:rPr>
                <w:rStyle w:val="DefaultParagraphFont"/>
              </w:rPr>
              <m:t>g</m:t>
            </m:r>
          </m:num>
          <m:den>
            <m:ctrlPr>
              <w:rPr>
                <w:rStyle w:val="DefaultParagraphFont"/>
              </w:rPr>
            </m:ctrlPr>
            <m:r>
              <w:rPr>
                <w:rStyle w:val="DefaultParagraphFont"/>
              </w:rPr>
              <m:t>31.6</m:t>
            </m:r>
            <m:r>
              <m:rPr>
                <m:sty m:val="p"/>
              </m:rPr>
              <w:rPr>
                <w:rStyle w:val="DefaultParagraphFont"/>
              </w:rPr>
              <m:t>g</m:t>
            </m:r>
            <m:r>
              <w:rPr>
                <w:rStyle w:val="DefaultParagraphFont"/>
              </w:rPr>
              <m:t>+100</m:t>
            </m:r>
            <m:r>
              <m:rPr>
                <m:sty m:val="p"/>
              </m:rPr>
              <w:rPr>
                <w:rStyle w:val="DefaultParagraphFont"/>
              </w:rPr>
              <m:t>g</m:t>
            </m:r>
          </m:den>
        </m:f>
        <m:r>
          <w:rPr>
            <w:rStyle w:val="DefaultParagraphFont"/>
          </w:rPr>
          <m:t>×100</m:t>
        </m:r>
        <m:r>
          <m:rPr>
            <m:sty m:val="p"/>
          </m:rPr>
          <w:rPr>
            <w:rStyle w:val="DefaultParagraphFont"/>
          </w:rPr>
          <m:t>%</m:t>
        </m:r>
        <m:r>
          <w:rPr>
            <w:rStyle w:val="DefaultParagraphFont"/>
          </w:rPr>
          <m:t>≈24</m:t>
        </m:r>
        <m:r>
          <m:rPr>
            <m:sty m:val="p"/>
          </m:rPr>
          <w:rPr>
            <w:rStyle w:val="DefaultParagraphFont"/>
          </w:rPr>
          <m:t>%</m:t>
        </m:r>
      </m:oMath>
      <w:r>
        <w:rPr>
          <w:rFonts w:ascii="宋体" w:hAnsi="宋体"/>
        </w:rPr>
        <w:t>；因为硝酸钾的溶解度随着温度的升高而增大，所以若要使其溶质质量分数增大可以升高温度；</w:t>
      </w:r>
    </w:p>
    <w:p>
      <w:pPr>
        <w:pStyle w:val="Normal1"/>
        <w:spacing w:line="360" w:lineRule="auto"/>
        <w:jc w:val="left"/>
        <w:textAlignment w:val="center"/>
        <w:rPr>
          <w:rFonts w:ascii="宋体" w:hAnsi="宋体" w:cs="Times New Romance"/>
        </w:rPr>
      </w:pPr>
      <m:oMath>
        <m:r>
          <w:rPr>
            <w:rStyle w:val="DefaultParagraphFont"/>
          </w:rPr>
          <m:t>(4)</m:t>
        </m:r>
      </m:oMath>
      <w:r>
        <w:rPr>
          <w:rFonts w:ascii="宋体" w:hAnsi="宋体"/>
        </w:rPr>
        <w:t>硝酸铵溶于水，溶液温度降低，所以向烧杯中加入足量的硝酸铵使之充分溶解，可观察到的现象是：烧杯内水温下降，试管中有晶体析出；</w:t>
      </w:r>
      <w:r>
        <w:rPr>
          <w:rFonts w:ascii="宋体" w:hAnsi="宋体" w:cs="Times New Romance"/>
        </w:rPr>
        <w:t xml:space="preserve"> </w:t>
      </w:r>
    </w:p>
    <w:p>
      <w:pPr>
        <w:rPr>
          <w:rFonts w:ascii="宋体" w:hAnsi="宋体"/>
        </w:rPr>
      </w:pPr>
      <w:r>
        <w:rPr>
          <w:rFonts w:ascii="宋体" w:hAnsi="宋体"/>
        </w:rPr>
        <w:t>三、探究题</w:t>
      </w:r>
    </w:p>
    <w:p>
      <w:pPr>
        <w:pStyle w:val="Normal1"/>
        <w:spacing w:line="360" w:lineRule="auto"/>
        <w:jc w:val="left"/>
        <w:textAlignment w:val="center"/>
      </w:pPr>
      <w:r>
        <w:rPr>
          <w:rFonts w:ascii="宋体" w:hAnsi="宋体" w:hint="eastAsia"/>
          <w:lang w:val="en-US" w:eastAsia="zh-CN"/>
        </w:rPr>
        <w:t>12.</w:t>
      </w:r>
      <w:r>
        <w:t xml:space="preserve"> 化学是以实验为基础的科学，实验是科学探究的重要手段。某化学兴趣小组在一次活动中进行了如图所示的探究实验。</w:t>
      </w:r>
    </w:p>
    <w:p>
      <w:pPr>
        <w:pStyle w:val="Normal1"/>
        <w:spacing w:line="360" w:lineRule="auto"/>
        <w:jc w:val="left"/>
        <w:textAlignment w:val="center"/>
      </w:pPr>
      <w:r>
        <w:t>【实验探究】</w:t>
      </w:r>
    </w:p>
    <w:p>
      <w:pPr>
        <w:pStyle w:val="Normal1"/>
        <w:spacing w:line="360" w:lineRule="auto"/>
        <w:jc w:val="left"/>
        <w:textAlignment w:val="center"/>
        <w:rPr>
          <w:rFonts w:hint="eastAsia"/>
        </w:rPr>
      </w:pPr>
      <w:r>
        <w:rPr>
          <w:rFonts w:hint="eastAsia"/>
        </w:rPr>
        <w:drawing>
          <wp:inline distT="0" distB="0" distL="114300" distR="114300">
            <wp:extent cx="5000625" cy="1276350"/>
            <wp:effectExtent l="0" t="0" r="9525" b="0"/>
            <wp:docPr id="26" name="图片 111" descr="www.deared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1" descr="www.dearedu.com"/>
                    <pic:cNvPicPr>
                      <a:picLocks noChangeAspect="1"/>
                    </pic:cNvPicPr>
                  </pic:nvPicPr>
                  <pic:blipFill>
                    <a:blip xmlns:r="http://schemas.openxmlformats.org/officeDocument/2006/relationships" r:embed="rId27">
                      <a:lum bright="6000"/>
                    </a:blip>
                    <a:stretch>
                      <a:fillRect/>
                    </a:stretch>
                  </pic:blipFill>
                  <pic:spPr>
                    <a:xfrm>
                      <a:off x="0" y="0"/>
                      <a:ext cx="5000625" cy="1276350"/>
                    </a:xfrm>
                    <a:prstGeom prst="rect">
                      <a:avLst/>
                    </a:prstGeom>
                    <a:noFill/>
                    <a:ln w="9525">
                      <a:noFill/>
                    </a:ln>
                  </pic:spPr>
                </pic:pic>
              </a:graphicData>
            </a:graphic>
          </wp:inline>
        </w:drawing>
      </w:r>
    </w:p>
    <w:p>
      <w:pPr>
        <w:pStyle w:val="Normal1"/>
        <w:spacing w:line="360" w:lineRule="auto"/>
        <w:jc w:val="left"/>
        <w:textAlignment w:val="center"/>
        <w:rPr>
          <w:rFonts w:cs="Times New Roman"/>
        </w:rPr>
      </w:pPr>
      <w:r>
        <w:t>【收集证据】A烧杯中发生反应的化学方程式__________。根据C试管中的现象能得出B烧杯的溶液中一定没有的离子是______</w:t>
      </w:r>
      <w:r>
        <w:rPr>
          <w:rFonts w:cs="Times New Roman"/>
        </w:rPr>
        <w:t>(</w:t>
      </w:r>
      <w:r>
        <w:t>填符号</w:t>
      </w:r>
      <w:r>
        <w:rPr>
          <w:rFonts w:cs="Times New Roman"/>
        </w:rPr>
        <w:t>)</w:t>
      </w:r>
      <w:r>
        <w:t>。滴加氢氧化钡溶液的实验现象______________</w:t>
      </w:r>
      <w:r>
        <w:rPr>
          <w:rFonts w:cs="Times New Roman"/>
        </w:rPr>
        <w:t>。</w:t>
      </w:r>
    </w:p>
    <w:p>
      <w:pPr>
        <w:pStyle w:val="Normal1"/>
        <w:spacing w:line="360" w:lineRule="auto"/>
        <w:jc w:val="left"/>
        <w:textAlignment w:val="center"/>
        <w:rPr>
          <w:rFonts w:cs="Times New Roman"/>
        </w:rPr>
      </w:pPr>
      <w:r>
        <w:t>【结论应用】通过上述实验现象可以得出，在此过程中__________</w:t>
      </w:r>
      <w:r>
        <w:rPr>
          <w:rFonts w:cs="Times New Roman"/>
        </w:rPr>
        <w:t>(</w:t>
      </w:r>
      <w:r>
        <w:t>从宏观角度回答</w:t>
      </w:r>
      <w:r>
        <w:rPr>
          <w:rFonts w:cs="Times New Roman"/>
        </w:rPr>
        <w:t>)</w:t>
      </w:r>
      <w:r>
        <w:t>。根据这个结论，若向C试管溶液中加入氯化钡溶液有白色沉淀产生，则B烧杯的溶液中一定含有的离子是____________</w:t>
      </w:r>
      <w:r>
        <w:rPr>
          <w:rFonts w:cs="Times New Roman"/>
        </w:rPr>
        <w:t>(</w:t>
      </w:r>
      <w:r>
        <w:t>填符号</w:t>
      </w:r>
      <w:r>
        <w:rPr>
          <w:rFonts w:cs="Times New Roman"/>
        </w:rPr>
        <w:t>)。</w:t>
      </w:r>
    </w:p>
    <w:p>
      <w:pPr>
        <w:pStyle w:val="Normal1"/>
        <w:spacing w:line="360" w:lineRule="auto"/>
        <w:jc w:val="left"/>
        <w:textAlignment w:val="center"/>
      </w:pPr>
      <w:r>
        <w:t>【归纳总结】经讨论我们能够总结出，根据明显的实验现象可以得出许多结论。一般来说，常根据___________，证明物质发生了化学变化。</w:t>
      </w:r>
    </w:p>
    <w:p>
      <w:pPr>
        <w:pStyle w:val="Normal1"/>
        <w:spacing w:line="360" w:lineRule="auto"/>
        <w:jc w:val="left"/>
        <w:textAlignment w:val="center"/>
      </w:pPr>
      <w:r>
        <w:t>【答案】</w:t>
      </w:r>
      <w:r>
        <w:rPr>
          <w:lang w:val="pt-BR"/>
        </w:rPr>
        <w:t xml:space="preserve">    (1). </w:t>
      </w:r>
      <w:r>
        <w:rPr>
          <w:rFonts w:cs="Times New Roman"/>
          <w:lang w:val="pt-BR"/>
        </w:rPr>
        <w:t>H</w:t>
      </w:r>
      <w:r>
        <w:rPr>
          <w:rFonts w:cs="Times New Roman"/>
          <w:vertAlign w:val="subscript"/>
          <w:lang w:val="pt-BR"/>
        </w:rPr>
        <w:t>2</w:t>
      </w:r>
      <w:r>
        <w:rPr>
          <w:rFonts w:cs="Times New Roman"/>
          <w:lang w:val="pt-BR"/>
        </w:rPr>
        <w:t>SO</w:t>
      </w:r>
      <w:r>
        <w:rPr>
          <w:rFonts w:cs="Times New Roman"/>
          <w:vertAlign w:val="subscript"/>
          <w:lang w:val="pt-BR"/>
        </w:rPr>
        <w:t>4</w:t>
      </w:r>
      <w:r>
        <w:rPr>
          <w:rFonts w:cs="Times New Roman"/>
          <w:lang w:val="pt-BR"/>
        </w:rPr>
        <w:t>+Ba(OH)</w:t>
      </w:r>
      <w:r>
        <w:rPr>
          <w:rFonts w:cs="Times New Roman"/>
          <w:vertAlign w:val="subscript"/>
          <w:lang w:val="pt-BR"/>
        </w:rPr>
        <w:t>2</w:t>
      </w:r>
      <w:r>
        <w:rPr>
          <w:rFonts w:cs="Times New Roman"/>
          <w:lang w:val="pt-BR"/>
        </w:rPr>
        <w:t>=BaSO</w:t>
      </w:r>
      <w:r>
        <w:rPr>
          <w:rFonts w:cs="Times New Roman"/>
          <w:vertAlign w:val="subscript"/>
          <w:lang w:val="pt-BR"/>
        </w:rPr>
        <w:t>4</w:t>
      </w:r>
      <w:r>
        <w:rPr>
          <w:rFonts w:cs="Times New Roman"/>
          <w:lang w:val="pt-BR"/>
        </w:rPr>
        <w:t>↓+2H</w:t>
      </w:r>
      <w:r>
        <w:rPr>
          <w:rFonts w:cs="Times New Roman"/>
          <w:vertAlign w:val="subscript"/>
          <w:lang w:val="pt-BR"/>
        </w:rPr>
        <w:t>2</w:t>
      </w:r>
      <w:r>
        <w:rPr>
          <w:rFonts w:cs="Times New Roman"/>
          <w:lang w:val="pt-BR"/>
        </w:rPr>
        <w:t xml:space="preserve">O </w:t>
      </w:r>
      <w:r>
        <w:rPr>
          <w:lang w:val="pt-BR"/>
        </w:rPr>
        <w:t xml:space="preserve">    (2). </w:t>
      </w:r>
      <w:r>
        <w:rPr>
          <w:rFonts w:cs="Times New Roman"/>
        </w:rPr>
        <w:t>H</w:t>
      </w:r>
      <w:r>
        <w:rPr>
          <w:rFonts w:cs="Times New Roman"/>
          <w:vertAlign w:val="superscript"/>
        </w:rPr>
        <w:t>+</w:t>
      </w:r>
      <w:r>
        <w:rPr>
          <w:rFonts w:cs="Times New Roman"/>
        </w:rPr>
        <w:t>、SO</w:t>
      </w:r>
      <w:r>
        <w:rPr>
          <w:rFonts w:cs="Times New Roman"/>
          <w:vertAlign w:val="subscript"/>
        </w:rPr>
        <w:t>4</w:t>
      </w:r>
      <w:r>
        <w:rPr>
          <w:rFonts w:cs="Times New Roman"/>
          <w:vertAlign w:val="superscript"/>
        </w:rPr>
        <w:t>2-</w:t>
      </w:r>
      <w:r>
        <w:rPr>
          <w:rFonts w:cs="Times New Roman"/>
        </w:rPr>
        <w:t xml:space="preserve"> </w:t>
      </w:r>
      <w:r>
        <w:t xml:space="preserve">    (3). A黄色溶液中出现白色沉淀D试管中出现红褐色沉淀，溶液黄色逐渐变为无色    (4). 在同一反应容器中同时存在碱与酸和碱与盐的反应时，酸碱反应一般是优先于酸与盐的反应    (5). </w:t>
      </w:r>
      <w:r>
        <w:rPr>
          <w:rFonts w:cs="Times New Roman"/>
        </w:rPr>
        <w:t>Cl</w:t>
      </w:r>
      <w:r>
        <w:rPr>
          <w:rFonts w:cs="Times New Roman"/>
          <w:vertAlign w:val="superscript"/>
        </w:rPr>
        <w:t>-</w:t>
      </w:r>
      <w:r>
        <w:rPr>
          <w:rFonts w:cs="Times New Roman"/>
        </w:rPr>
        <w:t>、Fe</w:t>
      </w:r>
      <w:r>
        <w:rPr>
          <w:rFonts w:cs="Times New Roman"/>
          <w:vertAlign w:val="superscript"/>
        </w:rPr>
        <w:t>3+</w:t>
      </w:r>
      <w:r>
        <w:rPr>
          <w:rFonts w:cs="Times New Roman"/>
        </w:rPr>
        <w:t>、SO</w:t>
      </w:r>
      <w:r>
        <w:rPr>
          <w:rFonts w:cs="Times New Roman"/>
          <w:vertAlign w:val="subscript"/>
        </w:rPr>
        <w:t>4</w:t>
      </w:r>
      <w:r>
        <w:rPr>
          <w:rFonts w:cs="Times New Roman"/>
          <w:vertAlign w:val="superscript"/>
        </w:rPr>
        <w:t>2-</w:t>
      </w:r>
      <w:r>
        <w:rPr>
          <w:rFonts w:cs="Times New Roman"/>
        </w:rPr>
        <w:t>、H</w:t>
      </w:r>
      <w:r>
        <w:rPr>
          <w:rFonts w:cs="Times New Roman"/>
          <w:vertAlign w:val="superscript"/>
        </w:rPr>
        <w:t>+</w:t>
      </w:r>
      <w:r>
        <w:rPr>
          <w:rFonts w:cs="Times New Roman"/>
        </w:rPr>
        <w:t xml:space="preserve">  </w:t>
      </w:r>
      <w:r>
        <w:t xml:space="preserve">    (6).  明显的实验现象证明有新的物质生成</w:t>
      </w:r>
    </w:p>
    <w:p>
      <w:pPr>
        <w:pStyle w:val="Normal1"/>
        <w:spacing w:line="360" w:lineRule="auto"/>
        <w:jc w:val="left"/>
        <w:textAlignment w:val="center"/>
      </w:pPr>
      <w:r>
        <w:t>【解析】【收集证据】酸碱反应比较快，所以烧杯A中发生的反应是：</w:t>
      </w:r>
      <w:r>
        <w:rPr>
          <w:rFonts w:cs="Times New Roman"/>
        </w:rPr>
        <w:t>H</w:t>
      </w:r>
      <w:r>
        <w:rPr>
          <w:rFonts w:cs="Times New Roman"/>
          <w:vertAlign w:val="subscript"/>
        </w:rPr>
        <w:t>2</w:t>
      </w:r>
      <w:r>
        <w:rPr>
          <w:rFonts w:cs="Times New Roman"/>
        </w:rPr>
        <w:t>SO</w:t>
      </w:r>
      <w:r>
        <w:rPr>
          <w:rFonts w:cs="Times New Roman"/>
          <w:vertAlign w:val="subscript"/>
        </w:rPr>
        <w:t>4</w:t>
      </w:r>
      <w:r>
        <w:rPr>
          <w:rFonts w:cs="Times New Roman"/>
        </w:rPr>
        <w:t>+Ba(OH)</w:t>
      </w:r>
      <w:r>
        <w:rPr>
          <w:rFonts w:cs="Times New Roman"/>
          <w:vertAlign w:val="subscript"/>
        </w:rPr>
        <w:t>2</w:t>
      </w:r>
      <w:r>
        <w:rPr>
          <w:rFonts w:cs="Times New Roman"/>
        </w:rPr>
        <w:t>=BaSO</w:t>
      </w:r>
      <w:r>
        <w:rPr>
          <w:rFonts w:cs="Times New Roman"/>
          <w:vertAlign w:val="subscript"/>
        </w:rPr>
        <w:t>4</w:t>
      </w:r>
      <w:r>
        <w:rPr>
          <w:rFonts w:cs="Times New Roman"/>
        </w:rPr>
        <w:t>↓+2H</w:t>
      </w:r>
      <w:r>
        <w:rPr>
          <w:rFonts w:cs="Times New Roman"/>
          <w:vertAlign w:val="subscript"/>
        </w:rPr>
        <w:t>2</w:t>
      </w:r>
      <w:r>
        <w:rPr>
          <w:rFonts w:cs="Times New Roman"/>
        </w:rPr>
        <w:t>O</w:t>
      </w:r>
      <w:r>
        <w:t>，向C试管中滴加氯化钡溶液无明显现象，说明试管C中无稀硫酸，即无</w:t>
      </w:r>
      <w:r>
        <w:rPr>
          <w:rFonts w:cs="Times New Roman"/>
        </w:rPr>
        <w:t>H</w:t>
      </w:r>
      <w:r>
        <w:rPr>
          <w:rFonts w:cs="Times New Roman"/>
          <w:vertAlign w:val="superscript"/>
        </w:rPr>
        <w:t>+</w:t>
      </w:r>
      <w:r>
        <w:rPr>
          <w:rFonts w:cs="Times New Roman"/>
        </w:rPr>
        <w:t>、SO</w:t>
      </w:r>
      <w:r>
        <w:rPr>
          <w:rFonts w:cs="Times New Roman"/>
          <w:vertAlign w:val="subscript"/>
        </w:rPr>
        <w:t>4</w:t>
      </w:r>
      <w:r>
        <w:rPr>
          <w:rFonts w:cs="Times New Roman"/>
          <w:vertAlign w:val="superscript"/>
        </w:rPr>
        <w:t>2-</w:t>
      </w:r>
      <w:r>
        <w:t>。氯化铁溶液是黄色的</w:t>
      </w:r>
      <w:r>
        <w:rPr>
          <w:rFonts w:cs="Times New Roman"/>
        </w:rPr>
        <w:t>，</w:t>
      </w:r>
      <w:r>
        <w:t>2FeCl</w:t>
      </w:r>
      <w:r>
        <w:rPr>
          <w:vertAlign w:val="subscript"/>
        </w:rPr>
        <w:t xml:space="preserve">3 </w:t>
      </w:r>
      <w:r>
        <w:t>+ 3Ba(OH)</w:t>
      </w:r>
      <w:r>
        <w:rPr>
          <w:vertAlign w:val="subscript"/>
        </w:rPr>
        <w:t>2</w:t>
      </w:r>
      <w:r>
        <w:t xml:space="preserve"> ==2</w:t>
      </w:r>
      <w:r>
        <w:rPr>
          <w:rFonts w:cs="Times New Roman"/>
        </w:rPr>
        <w:t>Fe(OH)</w:t>
      </w:r>
      <w:r>
        <w:rPr>
          <w:rFonts w:cs="Times New Roman"/>
          <w:vertAlign w:val="subscript"/>
        </w:rPr>
        <w:t>3</w:t>
      </w:r>
      <w:r>
        <w:t>↓+ 3BaCl</w:t>
      </w:r>
      <w:r>
        <w:rPr>
          <w:vertAlign w:val="subscript"/>
        </w:rPr>
        <w:t>2</w:t>
      </w:r>
      <w:r>
        <w:t>，所以滴加氢氧化钡溶液的实验现象是：烧杯A的黄色溶液中出现白色沉淀；D试管中是氯化铁溶液，实验现象是：出现红褐色沉淀，溶液由黄色逐渐变为无色。【结论应用】通过上述实验现象可以得出，在此过程中同一反应容器中同时存在碱与酸和碱与盐的反应时，酸碱反应一般是优先于酸与盐的反应。</w:t>
      </w:r>
      <w:r>
        <w:rPr>
          <w:rFonts w:cs="Times New Romance"/>
        </w:rPr>
        <w:t xml:space="preserve"> </w:t>
      </w:r>
      <w:r>
        <w:t>若向C试管溶液中加入氯化钡溶液有白色沉淀产生，则B烧杯的溶液中一定含有稀硫酸及没有参与反应的氯化铁，含有的离子是</w:t>
      </w:r>
      <w:r>
        <w:rPr>
          <w:rFonts w:cs="Times New Roman"/>
        </w:rPr>
        <w:t>Cl</w:t>
      </w:r>
      <w:r>
        <w:rPr>
          <w:rFonts w:cs="Times New Roman"/>
          <w:vertAlign w:val="superscript"/>
        </w:rPr>
        <w:t>-</w:t>
      </w:r>
      <w:r>
        <w:rPr>
          <w:rFonts w:cs="Times New Roman"/>
        </w:rPr>
        <w:t>、Fe</w:t>
      </w:r>
      <w:r>
        <w:rPr>
          <w:rFonts w:cs="Times New Roman"/>
          <w:vertAlign w:val="superscript"/>
        </w:rPr>
        <w:t>3+</w:t>
      </w:r>
      <w:r>
        <w:rPr>
          <w:rFonts w:cs="Times New Roman"/>
        </w:rPr>
        <w:t>、SO</w:t>
      </w:r>
      <w:r>
        <w:rPr>
          <w:rFonts w:cs="Times New Roman"/>
          <w:vertAlign w:val="subscript"/>
        </w:rPr>
        <w:t>4</w:t>
      </w:r>
      <w:r>
        <w:rPr>
          <w:rFonts w:cs="Times New Roman"/>
          <w:vertAlign w:val="superscript"/>
        </w:rPr>
        <w:t>2-</w:t>
      </w:r>
      <w:r>
        <w:rPr>
          <w:rFonts w:cs="Times New Roman"/>
        </w:rPr>
        <w:t>、H</w:t>
      </w:r>
      <w:r>
        <w:rPr>
          <w:rFonts w:cs="Times New Roman"/>
          <w:vertAlign w:val="superscript"/>
        </w:rPr>
        <w:t>+</w:t>
      </w:r>
      <w:r>
        <w:rPr>
          <w:rFonts w:cs="Times New Roman"/>
        </w:rPr>
        <w:t xml:space="preserve"> 。</w:t>
      </w:r>
      <w:r>
        <w:t>【归纳总结】一般来说，常根据明显的实验现象证明有新的物质生成，证明物质发生了化学变化。</w:t>
      </w:r>
    </w:p>
    <w:p>
      <w:pPr>
        <w:pStyle w:val="Normal1"/>
        <w:spacing w:line="360" w:lineRule="auto"/>
        <w:jc w:val="left"/>
        <w:textAlignment w:val="center"/>
        <w:rPr>
          <w:rFonts w:ascii="宋体" w:hAnsi="宋体"/>
        </w:rPr>
      </w:pPr>
      <w:r>
        <w:rPr>
          <w:rFonts w:ascii="宋体" w:hAnsi="宋体"/>
        </w:rPr>
        <w:t>13. 氢化钙固体是登山运动员常用的能源提供剂。某探究小组的同学通过查阅资料得知：氢化钙</w:t>
      </w:r>
      <m:oMath>
        <m:r>
          <w:rPr>
            <w:rStyle w:val="DefaultParagraphFont"/>
          </w:rPr>
          <m:t>(</m:t>
        </m:r>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w:rPr>
            <w:rStyle w:val="DefaultParagraphFont"/>
          </w:rPr>
          <m:t>)</m:t>
        </m:r>
      </m:oMath>
      <w:r>
        <w:rPr>
          <w:rFonts w:ascii="宋体" w:hAnsi="宋体"/>
        </w:rPr>
        <w:t>遇水反应生成氢氧化钙和氢气。探究斯小组的同学把一定量的</w:t>
      </w:r>
      <m:oMath>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oMath>
      <w:r>
        <w:rPr>
          <w:rFonts w:ascii="宋体" w:hAnsi="宋体"/>
        </w:rPr>
        <w:t> 加入</w:t>
      </w:r>
      <m:oMath>
        <m:r>
          <m:rPr>
            <m:sty m:val="p"/>
          </m:rPr>
          <w:rPr>
            <w:rStyle w:val="DefaultParagraphFont"/>
          </w:rPr>
          <m:t>N</m:t>
        </m:r>
        <m:sSub>
          <m:sSubPr>
            <m:ctrlPr>
              <w:rPr>
                <w:rStyle w:val="DefaultParagraphFont"/>
              </w:rPr>
            </m:ctrlPr>
          </m:sSubPr>
          <m:e>
            <m:ctrlPr>
              <w:rPr>
                <w:rStyle w:val="DefaultParagraphFont"/>
              </w:rPr>
            </m:ctrlPr>
            <m:r>
              <m:rPr>
                <m:sty m:val="p"/>
              </m:rPr>
              <w:rPr>
                <w:rStyle w:val="DefaultParagraphFont"/>
              </w:rPr>
              <m:t>a</m:t>
            </m:r>
          </m:e>
          <m:sub>
            <m:ctrlPr>
              <w:rPr>
                <w:rStyle w:val="DefaultParagraphFont"/>
              </w:rPr>
            </m:ctrlPr>
            <m:r>
              <w:rPr>
                <w:rStyle w:val="DefaultParagraphFont"/>
              </w:rPr>
              <m:t>2</m:t>
            </m:r>
          </m:sub>
        </m:sSub>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溶液中，充分反应后过滤，得到滤渣和滤液，经检验滤渣的成分是碳酸钙。</w:t>
      </w:r>
    </w:p>
    <w:p>
      <w:pPr>
        <w:pStyle w:val="Normal1"/>
        <w:spacing w:line="360" w:lineRule="auto"/>
        <w:jc w:val="left"/>
        <w:textAlignment w:val="center"/>
        <w:rPr>
          <w:rFonts w:ascii="宋体" w:hAnsi="宋体"/>
        </w:rPr>
      </w:pPr>
      <w:r>
        <w:rPr>
          <w:rFonts w:ascii="宋体" w:hAnsi="宋体"/>
        </w:rPr>
        <w:t>【提出问题】滤液中溶质的成分是什么？</w:t>
      </w:r>
    </w:p>
    <w:p>
      <w:pPr>
        <w:pStyle w:val="Normal1"/>
        <w:spacing w:line="360" w:lineRule="auto"/>
        <w:jc w:val="left"/>
        <w:textAlignment w:val="center"/>
        <w:rPr>
          <w:rFonts w:ascii="宋体" w:hAnsi="宋体"/>
        </w:rPr>
      </w:pPr>
      <w:r>
        <w:rPr>
          <w:rFonts w:ascii="宋体" w:hAnsi="宋体"/>
        </w:rPr>
        <w:t>猜想一：NaOH           猜想二：NaOH、</w:t>
      </w:r>
      <m:oMath>
        <m:r>
          <m:rPr>
            <m:sty m:val="p"/>
          </m:rPr>
          <w:rPr>
            <w:rStyle w:val="DefaultParagraphFont"/>
          </w:rPr>
          <m:t>Ca</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2</m:t>
            </m:r>
          </m:sub>
        </m:sSub>
      </m:oMath>
    </w:p>
    <w:p>
      <w:pPr>
        <w:pStyle w:val="Normal1"/>
        <w:spacing w:line="360" w:lineRule="auto"/>
        <w:jc w:val="left"/>
        <w:textAlignment w:val="center"/>
        <w:rPr>
          <w:rFonts w:ascii="宋体" w:hAnsi="宋体"/>
        </w:rPr>
      </w:pPr>
      <w:r>
        <w:rPr>
          <w:rFonts w:ascii="宋体" w:hAnsi="宋体"/>
        </w:rPr>
        <w:t>猜想三：NaOH、</w:t>
      </w:r>
      <m:oMath>
        <m:r>
          <m:rPr>
            <m:sty m:val="p"/>
          </m:rPr>
          <w:rPr>
            <w:rStyle w:val="DefaultParagraphFont"/>
          </w:rPr>
          <m:t>N</m:t>
        </m:r>
        <m:sSub>
          <m:sSubPr>
            <m:ctrlPr>
              <w:rPr>
                <w:rStyle w:val="DefaultParagraphFont"/>
              </w:rPr>
            </m:ctrlPr>
          </m:sSubPr>
          <m:e>
            <m:ctrlPr>
              <w:rPr>
                <w:rStyle w:val="DefaultParagraphFont"/>
              </w:rPr>
            </m:ctrlPr>
            <m:r>
              <m:rPr>
                <m:sty m:val="p"/>
              </m:rPr>
              <w:rPr>
                <w:rStyle w:val="DefaultParagraphFont"/>
              </w:rPr>
              <m:t>a</m:t>
            </m:r>
          </m:e>
          <m:sub>
            <m:ctrlPr>
              <w:rPr>
                <w:rStyle w:val="DefaultParagraphFont"/>
              </w:rPr>
            </m:ctrlPr>
            <m:r>
              <w:rPr>
                <w:rStyle w:val="DefaultParagraphFont"/>
              </w:rPr>
              <m:t>2</m:t>
            </m:r>
          </m:sub>
        </m:sSub>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     猜想四：NaOH、</w:t>
      </w:r>
      <m:oMath>
        <m:r>
          <m:rPr>
            <m:sty m:val="p"/>
          </m:rPr>
          <w:rPr>
            <w:rStyle w:val="DefaultParagraphFont"/>
          </w:rPr>
          <m:t>N</m:t>
        </m:r>
        <m:sSub>
          <m:sSubPr>
            <m:ctrlPr>
              <w:rPr>
                <w:rStyle w:val="DefaultParagraphFont"/>
              </w:rPr>
            </m:ctrlPr>
          </m:sSubPr>
          <m:e>
            <m:ctrlPr>
              <w:rPr>
                <w:rStyle w:val="DefaultParagraphFont"/>
              </w:rPr>
            </m:ctrlPr>
            <m:r>
              <m:rPr>
                <m:sty m:val="p"/>
              </m:rPr>
              <w:rPr>
                <w:rStyle w:val="DefaultParagraphFont"/>
              </w:rPr>
              <m:t>a</m:t>
            </m:r>
          </m:e>
          <m:sub>
            <m:ctrlPr>
              <w:rPr>
                <w:rStyle w:val="DefaultParagraphFont"/>
              </w:rPr>
            </m:ctrlPr>
            <m:r>
              <w:rPr>
                <w:rStyle w:val="DefaultParagraphFont"/>
              </w:rPr>
              <m:t>2</m:t>
            </m:r>
          </m:sub>
        </m:sSub>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oMath>
      <w:r>
        <w:rPr>
          <w:rFonts w:ascii="宋体" w:hAnsi="宋体"/>
        </w:rPr>
        <w:t>、</w:t>
      </w:r>
      <m:oMath>
        <m:r>
          <m:rPr>
            <m:sty m:val="p"/>
          </m:rPr>
          <w:rPr>
            <w:rStyle w:val="DefaultParagraphFont"/>
          </w:rPr>
          <m:t>Ca</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2</m:t>
            </m:r>
          </m:sub>
        </m:sSub>
      </m:oMath>
    </w:p>
    <w:p>
      <w:pPr>
        <w:pStyle w:val="Normal1"/>
        <w:spacing w:line="360" w:lineRule="auto"/>
        <w:jc w:val="left"/>
        <w:textAlignment w:val="center"/>
        <w:rPr>
          <w:rFonts w:ascii="宋体" w:hAnsi="宋体"/>
        </w:rPr>
      </w:pPr>
      <w:r>
        <w:rPr>
          <w:rFonts w:ascii="宋体" w:hAnsi="宋体"/>
        </w:rPr>
        <w:t>经过讨论，大家一致认为猜想四不合理，请用化学方程式说明原因______。</w:t>
      </w:r>
    </w:p>
    <w:p>
      <w:pPr>
        <w:pStyle w:val="Normal1"/>
        <w:spacing w:line="360" w:lineRule="auto"/>
        <w:jc w:val="left"/>
        <w:textAlignment w:val="center"/>
        <w:rPr>
          <w:rFonts w:ascii="宋体" w:hAnsi="宋体"/>
        </w:rPr>
      </w:pPr>
      <w:r>
        <w:rPr>
          <w:rFonts w:ascii="宋体" w:hAnsi="宋体"/>
        </w:rPr>
        <w:t>【实验验证】</w:t>
      </w:r>
    </w:p>
    <w:tbl>
      <w:tblPr>
        <w:tblStyle w:val="TableNormal"/>
        <w:tblW w:w="99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088"/>
        <w:gridCol w:w="2383"/>
        <w:gridCol w:w="2497"/>
      </w:tblGrid>
      <w:tr>
        <w:tblPrEx>
          <w:tblW w:w="99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5"/>
        </w:trPr>
        <w:tc>
          <w:tcPr>
            <w:tcW w:w="508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实验</w:t>
            </w:r>
          </w:p>
        </w:tc>
        <w:tc>
          <w:tcPr>
            <w:tcW w:w="238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现象</w:t>
            </w:r>
          </w:p>
        </w:tc>
        <w:tc>
          <w:tcPr>
            <w:tcW w:w="2497"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结论</w:t>
            </w:r>
          </w:p>
        </w:tc>
      </w:tr>
      <w:tr>
        <w:tblPrEx>
          <w:tblW w:w="9968" w:type="dxa"/>
          <w:tblInd w:w="0" w:type="dxa"/>
          <w:tblLayout w:type="fixed"/>
          <w:tblCellMar>
            <w:top w:w="0" w:type="dxa"/>
            <w:left w:w="108" w:type="dxa"/>
            <w:bottom w:w="0" w:type="dxa"/>
            <w:right w:w="108" w:type="dxa"/>
          </w:tblCellMar>
        </w:tblPrEx>
        <w:trPr>
          <w:trHeight w:val="315"/>
        </w:trPr>
        <w:tc>
          <w:tcPr>
            <w:tcW w:w="508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
              <m:r>
                <w:rPr>
                  <w:rStyle w:val="DefaultParagraphFont"/>
                </w:rPr>
                <m:t>(1)</m:t>
              </m:r>
            </m:oMath>
            <w:r>
              <w:rPr>
                <w:rFonts w:ascii="宋体" w:hAnsi="宋体"/>
              </w:rPr>
              <w:t>取少量滤液，向其中滴入少量碳酸钠溶液</w:t>
            </w:r>
          </w:p>
        </w:tc>
        <w:tc>
          <w:tcPr>
            <w:tcW w:w="238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无明显现象</w:t>
            </w:r>
          </w:p>
        </w:tc>
        <w:tc>
          <w:tcPr>
            <w:tcW w:w="2497"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猜想 ______ 不成立</w:t>
            </w:r>
          </w:p>
        </w:tc>
      </w:tr>
      <w:tr>
        <w:tblPrEx>
          <w:tblW w:w="9968" w:type="dxa"/>
          <w:tblInd w:w="0" w:type="dxa"/>
          <w:tblLayout w:type="fixed"/>
          <w:tblCellMar>
            <w:top w:w="0" w:type="dxa"/>
            <w:left w:w="108" w:type="dxa"/>
            <w:bottom w:w="0" w:type="dxa"/>
            <w:right w:w="108" w:type="dxa"/>
          </w:tblCellMar>
        </w:tblPrEx>
        <w:trPr>
          <w:trHeight w:val="315"/>
        </w:trPr>
        <w:tc>
          <w:tcPr>
            <w:tcW w:w="5088"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m:oMath>
              <m:r>
                <w:rPr>
                  <w:rStyle w:val="DefaultParagraphFont"/>
                </w:rPr>
                <m:t>(2)</m:t>
              </m:r>
            </m:oMath>
            <w:r>
              <w:rPr>
                <w:rFonts w:ascii="宋体" w:hAnsi="宋体"/>
              </w:rPr>
              <w:t>另取少量滤液，向其中加入足量稀盐酸</w:t>
            </w:r>
          </w:p>
        </w:tc>
        <w:tc>
          <w:tcPr>
            <w:tcW w:w="2383"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 xml:space="preserve">______ </w:t>
            </w:r>
          </w:p>
        </w:tc>
        <w:tc>
          <w:tcPr>
            <w:tcW w:w="2497"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pStyle w:val="Normal1"/>
              <w:spacing w:line="360" w:lineRule="auto"/>
              <w:jc w:val="left"/>
              <w:textAlignment w:val="center"/>
              <w:rPr>
                <w:rFonts w:ascii="宋体" w:hAnsi="宋体"/>
              </w:rPr>
            </w:pPr>
            <w:r>
              <w:rPr>
                <w:rFonts w:ascii="宋体" w:hAnsi="宋体"/>
              </w:rPr>
              <w:t>猜想三成立</w:t>
            </w:r>
          </w:p>
        </w:tc>
      </w:tr>
    </w:tbl>
    <w:p>
      <w:pPr>
        <w:pStyle w:val="Normal1"/>
        <w:spacing w:line="360" w:lineRule="auto"/>
        <w:jc w:val="left"/>
        <w:textAlignment w:val="center"/>
        <w:rPr>
          <w:rFonts w:ascii="宋体" w:hAnsi="宋体"/>
        </w:rPr>
      </w:pPr>
    </w:p>
    <w:p>
      <w:pPr>
        <w:pStyle w:val="Normal1"/>
        <w:spacing w:line="360" w:lineRule="auto"/>
        <w:jc w:val="left"/>
        <w:textAlignment w:val="center"/>
        <w:rPr>
          <w:rFonts w:ascii="宋体" w:hAnsi="宋体"/>
        </w:rPr>
      </w:pPr>
      <w:r>
        <w:rPr>
          <w:rFonts w:ascii="宋体" w:hAnsi="宋体"/>
        </w:rPr>
        <w:t>【反思与拓展】</w:t>
      </w:r>
    </w:p>
    <w:p>
      <w:pPr>
        <w:pStyle w:val="Normal1"/>
        <w:spacing w:line="360" w:lineRule="auto"/>
        <w:jc w:val="left"/>
        <w:textAlignment w:val="center"/>
        <w:rPr>
          <w:rFonts w:ascii="宋体" w:hAnsi="宋体"/>
        </w:rPr>
      </w:pPr>
      <m:oMath>
        <m:r>
          <w:rPr>
            <w:rStyle w:val="DefaultParagraphFont"/>
          </w:rPr>
          <m:t>(1)</m:t>
        </m:r>
      </m:oMath>
      <w:r>
        <w:rPr>
          <w:rFonts w:ascii="宋体" w:hAnsi="宋体"/>
        </w:rPr>
        <w:t>写出氢化钙</w:t>
      </w:r>
      <m:oMath>
        <m:r>
          <w:rPr>
            <w:rStyle w:val="DefaultParagraphFont"/>
          </w:rPr>
          <m:t>(</m:t>
        </m:r>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w:rPr>
            <w:rStyle w:val="DefaultParagraphFont"/>
          </w:rPr>
          <m:t>)</m:t>
        </m:r>
      </m:oMath>
      <w:r>
        <w:rPr>
          <w:rFonts w:ascii="宋体" w:hAnsi="宋体"/>
        </w:rPr>
        <w:t>与水反应的化学方程式______。</w:t>
      </w:r>
    </w:p>
    <w:p>
      <w:pPr>
        <w:pStyle w:val="Normal1"/>
        <w:spacing w:line="360" w:lineRule="auto"/>
        <w:jc w:val="left"/>
        <w:textAlignment w:val="center"/>
        <w:rPr>
          <w:rFonts w:ascii="宋体" w:hAnsi="宋体"/>
        </w:rPr>
      </w:pPr>
      <m:oMath>
        <m:r>
          <w:rPr>
            <w:rStyle w:val="DefaultParagraphFont"/>
          </w:rPr>
          <m:t>(2)</m:t>
        </m:r>
      </m:oMath>
      <w:r>
        <w:rPr>
          <w:rFonts w:ascii="宋体" w:hAnsi="宋体"/>
        </w:rPr>
        <w:t>若向</w:t>
      </w:r>
      <m:oMath>
        <m:r>
          <m:rPr>
            <m:sty m:val="p"/>
          </m:rPr>
          <w:rPr>
            <w:rStyle w:val="DefaultParagraphFont"/>
          </w:rPr>
          <m:t>N</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4</m:t>
            </m:r>
          </m:sub>
        </m:sSub>
        <m:r>
          <m:rPr>
            <m:sty m:val="p"/>
          </m:rPr>
          <w:rPr>
            <w:rStyle w:val="DefaultParagraphFont"/>
          </w:rPr>
          <m:t>Cl</m:t>
        </m:r>
      </m:oMath>
      <w:r>
        <w:rPr>
          <w:rFonts w:ascii="宋体" w:hAnsi="宋体"/>
        </w:rPr>
        <w:t>的溶液中加入一定量的</w:t>
      </w:r>
      <m:oMath>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oMath>
      <w:r>
        <w:rPr>
          <w:rFonts w:ascii="宋体" w:hAnsi="宋体"/>
        </w:rPr>
        <w:t>，充分反应，产生的气体有氢气和______。</w:t>
      </w:r>
    </w:p>
    <w:p>
      <w:pPr>
        <w:pStyle w:val="Normal1"/>
        <w:spacing w:line="360" w:lineRule="auto"/>
        <w:jc w:val="left"/>
        <w:textAlignment w:val="center"/>
        <w:rPr>
          <w:rFonts w:ascii="宋体" w:hAnsi="宋体"/>
        </w:rPr>
      </w:pPr>
      <m:oMath>
        <m:r>
          <w:rPr>
            <w:rStyle w:val="DefaultParagraphFont"/>
          </w:rPr>
          <m:t>(3)</m:t>
        </m:r>
      </m:oMath>
      <w:r>
        <w:rPr>
          <w:rFonts w:ascii="宋体" w:hAnsi="宋体"/>
        </w:rPr>
        <w:t>登山运动员携带</w:t>
      </w:r>
      <m:oMath>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oMath>
      <w:r>
        <w:rPr>
          <w:rFonts w:ascii="宋体" w:hAnsi="宋体"/>
        </w:rPr>
        <w:t>作为能源提供剂与携带氢气相比，其优点是______</w:t>
      </w:r>
      <m:oMath>
        <m:r>
          <w:rPr>
            <w:rStyle w:val="DefaultParagraphFont"/>
          </w:rPr>
          <m:t>(</m:t>
        </m:r>
      </m:oMath>
      <w:r>
        <w:rPr>
          <w:rFonts w:ascii="宋体" w:hAnsi="宋体"/>
        </w:rPr>
        <w:t>写一条即可</w:t>
      </w:r>
      <m:oMath>
        <m:r>
          <w:rPr>
            <w:rStyle w:val="DefaultParagraphFont"/>
          </w:rPr>
          <m:t>)</m:t>
        </m:r>
      </m:oMath>
      <w:r>
        <w:rPr>
          <w:rFonts w:ascii="宋体" w:hAnsi="宋体"/>
        </w:rPr>
        <w:t>。</w:t>
      </w:r>
    </w:p>
    <w:p>
      <w:pPr>
        <w:pStyle w:val="Normal1"/>
        <w:spacing w:line="360" w:lineRule="auto"/>
        <w:jc w:val="left"/>
        <w:textAlignment w:val="center"/>
        <w:rPr>
          <w:rFonts w:ascii="宋体" w:hAnsi="宋体"/>
        </w:rPr>
      </w:pPr>
      <w:r>
        <w:rPr>
          <w:rFonts w:ascii="宋体" w:hAnsi="宋体"/>
        </w:rPr>
        <w:t xml:space="preserve">【答案】    (1). </w:t>
      </w:r>
      <m:oMath>
        <m:r>
          <m:rPr>
            <m:sty m:val="p"/>
          </m:rPr>
          <w:rPr>
            <w:rStyle w:val="DefaultParagraphFont"/>
          </w:rPr>
          <m:t>N</m:t>
        </m:r>
        <m:sSub>
          <m:sSubPr>
            <m:ctrlPr>
              <w:rPr>
                <w:rStyle w:val="DefaultParagraphFont"/>
              </w:rPr>
            </m:ctrlPr>
          </m:sSubPr>
          <m:e>
            <m:ctrlPr>
              <w:rPr>
                <w:rStyle w:val="DefaultParagraphFont"/>
              </w:rPr>
            </m:ctrlPr>
            <m:r>
              <m:rPr>
                <m:sty m:val="p"/>
              </m:rPr>
              <w:rPr>
                <w:rStyle w:val="DefaultParagraphFont"/>
              </w:rPr>
              <m:t>a</m:t>
            </m:r>
          </m:e>
          <m:sub>
            <m:ctrlPr>
              <w:rPr>
                <w:rStyle w:val="DefaultParagraphFont"/>
              </w:rPr>
            </m:ctrlPr>
            <m:r>
              <w:rPr>
                <w:rStyle w:val="DefaultParagraphFont"/>
              </w:rPr>
              <m:t>2</m:t>
            </m:r>
          </m:sub>
        </m:sSub>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r>
          <w:rPr>
            <w:rStyle w:val="DefaultParagraphFont"/>
          </w:rPr>
          <m:t>+</m:t>
        </m:r>
        <m:r>
          <m:rPr>
            <m:sty m:val="p"/>
          </m:rPr>
          <w:rPr>
            <w:rStyle w:val="DefaultParagraphFont"/>
          </w:rPr>
          <m:t>Ca</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2</m:t>
            </m:r>
          </m:sub>
        </m:sSub>
        <m:r>
          <w:rPr>
            <w:rStyle w:val="DefaultParagraphFont"/>
          </w:rPr>
          <m:t>=</m:t>
        </m:r>
        <m:r>
          <m:rPr>
            <m:sty m:val="p"/>
          </m:rPr>
          <w:rPr>
            <w:rStyle w:val="DefaultParagraphFont"/>
          </w:rPr>
          <m:t>CaC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r>
          <w:rPr>
            <w:rStyle w:val="DefaultParagraphFont"/>
          </w:rPr>
          <m:t>↓+2</m:t>
        </m:r>
        <m:r>
          <m:rPr>
            <m:sty m:val="p"/>
          </m:rPr>
          <w:rPr>
            <w:rStyle w:val="DefaultParagraphFont"/>
          </w:rPr>
          <m:t>NaOH</m:t>
        </m:r>
      </m:oMath>
      <w:r>
        <w:rPr>
          <w:rFonts w:ascii="宋体" w:hAnsi="宋体"/>
        </w:rPr>
        <w:t xml:space="preserve">；    (2). 二；    (3). 产生气泡；    (4). </w:t>
      </w:r>
      <m:oMath>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w:rPr>
            <w:rStyle w:val="DefaultParagraphFont"/>
          </w:rPr>
          <m:t>+2</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m:rPr>
            <m:sty m:val="p"/>
          </m:rPr>
          <w:rPr>
            <w:rStyle w:val="DefaultParagraphFont"/>
          </w:rPr>
          <m:t>O</m:t>
        </m:r>
        <m:r>
          <w:rPr>
            <w:rStyle w:val="DefaultParagraphFont"/>
          </w:rPr>
          <m:t>=</m:t>
        </m:r>
        <m:r>
          <m:rPr>
            <m:sty m:val="p"/>
          </m:rPr>
          <w:rPr>
            <w:rStyle w:val="DefaultParagraphFont"/>
          </w:rPr>
          <m:t>Ca</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2</m:t>
            </m:r>
          </m:sub>
        </m:sSub>
        <m:r>
          <w:rPr>
            <w:rStyle w:val="DefaultParagraphFont"/>
          </w:rPr>
          <m:t>+2</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w:rPr>
            <w:rStyle w:val="DefaultParagraphFont"/>
          </w:rPr>
          <m:t>↑</m:t>
        </m:r>
      </m:oMath>
      <w:r>
        <w:rPr>
          <w:rFonts w:ascii="宋体" w:hAnsi="宋体"/>
        </w:rPr>
        <w:t>；    (5). 氨气；    (6). 携带方便</w:t>
      </w:r>
    </w:p>
    <w:p>
      <w:pPr>
        <w:pStyle w:val="Normal1"/>
        <w:spacing w:line="360" w:lineRule="auto"/>
        <w:jc w:val="left"/>
        <w:textAlignment w:val="center"/>
        <w:rPr>
          <w:rFonts w:ascii="宋体" w:hAnsi="宋体"/>
        </w:rPr>
      </w:pPr>
      <w:r>
        <w:rPr>
          <w:rFonts w:ascii="宋体" w:hAnsi="宋体"/>
        </w:rPr>
        <w:t>【解析】【提出问题】猜想四不合理，因为碳酸钠和氢氧化钙反应生成碳酸钙和氢氧化钠，能发生反应的物质不能共存，反应的化学方程式为：</w:t>
      </w:r>
      <m:oMath>
        <m:r>
          <m:rPr>
            <m:sty m:val="p"/>
          </m:rPr>
          <w:rPr>
            <w:rStyle w:val="DefaultParagraphFont"/>
          </w:rPr>
          <m:t>N</m:t>
        </m:r>
        <m:sSub>
          <m:sSubPr>
            <m:ctrlPr>
              <w:rPr>
                <w:rStyle w:val="DefaultParagraphFont"/>
              </w:rPr>
            </m:ctrlPr>
          </m:sSubPr>
          <m:e>
            <m:ctrlPr>
              <w:rPr>
                <w:rStyle w:val="DefaultParagraphFont"/>
              </w:rPr>
            </m:ctrlPr>
            <m:r>
              <m:rPr>
                <m:sty m:val="p"/>
              </m:rPr>
              <w:rPr>
                <w:rStyle w:val="DefaultParagraphFont"/>
              </w:rPr>
              <m:t>a</m:t>
            </m:r>
          </m:e>
          <m:sub>
            <m:ctrlPr>
              <w:rPr>
                <w:rStyle w:val="DefaultParagraphFont"/>
              </w:rPr>
            </m:ctrlPr>
            <m:r>
              <w:rPr>
                <w:rStyle w:val="DefaultParagraphFont"/>
              </w:rPr>
              <m:t>2</m:t>
            </m:r>
          </m:sub>
        </m:sSub>
        <m:r>
          <m:rPr>
            <m:sty m:val="p"/>
          </m:rPr>
          <w:rPr>
            <w:rStyle w:val="DefaultParagraphFont"/>
          </w:rPr>
          <m:t>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r>
          <w:rPr>
            <w:rStyle w:val="DefaultParagraphFont"/>
          </w:rPr>
          <m:t>+</m:t>
        </m:r>
        <m:r>
          <m:rPr>
            <m:sty m:val="p"/>
          </m:rPr>
          <w:rPr>
            <w:rStyle w:val="DefaultParagraphFont"/>
          </w:rPr>
          <m:t>Ca</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2</m:t>
            </m:r>
          </m:sub>
        </m:sSub>
        <m:r>
          <w:rPr>
            <w:rStyle w:val="DefaultParagraphFont"/>
          </w:rPr>
          <m:t>=</m:t>
        </m:r>
        <m:r>
          <m:rPr>
            <m:sty m:val="p"/>
          </m:rPr>
          <w:rPr>
            <w:rStyle w:val="DefaultParagraphFont"/>
          </w:rPr>
          <m:t>CaC</m:t>
        </m:r>
        <m:sSub>
          <m:sSubPr>
            <m:ctrlPr>
              <w:rPr>
                <w:rStyle w:val="DefaultParagraphFont"/>
              </w:rPr>
            </m:ctrlPr>
          </m:sSubPr>
          <m:e>
            <m:ctrlPr>
              <w:rPr>
                <w:rStyle w:val="DefaultParagraphFont"/>
              </w:rPr>
            </m:ctrlPr>
            <m:r>
              <m:rPr>
                <m:sty m:val="p"/>
              </m:rPr>
              <w:rPr>
                <w:rStyle w:val="DefaultParagraphFont"/>
              </w:rPr>
              <m:t>O</m:t>
            </m:r>
          </m:e>
          <m:sub>
            <m:ctrlPr>
              <w:rPr>
                <w:rStyle w:val="DefaultParagraphFont"/>
              </w:rPr>
            </m:ctrlPr>
            <m:r>
              <w:rPr>
                <w:rStyle w:val="DefaultParagraphFont"/>
              </w:rPr>
              <m:t>3</m:t>
            </m:r>
          </m:sub>
        </m:sSub>
        <m:r>
          <w:rPr>
            <w:rStyle w:val="DefaultParagraphFont"/>
          </w:rPr>
          <m:t>↓+2</m:t>
        </m:r>
        <m:r>
          <m:rPr>
            <m:sty m:val="p"/>
          </m:rPr>
          <w:rPr>
            <w:rStyle w:val="DefaultParagraphFont"/>
          </w:rPr>
          <m:t>NaOH</m:t>
        </m:r>
      </m:oMath>
      <w:r>
        <w:rPr>
          <w:rFonts w:ascii="宋体" w:hAnsi="宋体"/>
        </w:rPr>
        <w:t>。</w:t>
      </w:r>
    </w:p>
    <w:p>
      <w:pPr>
        <w:pStyle w:val="Normal1"/>
        <w:spacing w:line="360" w:lineRule="auto"/>
        <w:jc w:val="left"/>
        <w:textAlignment w:val="center"/>
        <w:rPr>
          <w:rFonts w:ascii="宋体" w:hAnsi="宋体"/>
        </w:rPr>
      </w:pPr>
      <w:r>
        <w:rPr>
          <w:rFonts w:ascii="宋体" w:hAnsi="宋体"/>
        </w:rPr>
        <w:t>【实验验证】</w:t>
      </w:r>
    </w:p>
    <w:p>
      <w:pPr>
        <w:pStyle w:val="Normal1"/>
        <w:spacing w:line="360" w:lineRule="auto"/>
        <w:jc w:val="left"/>
        <w:textAlignment w:val="center"/>
        <w:rPr>
          <w:rFonts w:ascii="宋体" w:hAnsi="宋体"/>
        </w:rPr>
      </w:pPr>
      <m:oMath>
        <m:r>
          <w:rPr>
            <w:rStyle w:val="DefaultParagraphFont"/>
          </w:rPr>
          <m:t>(1)</m:t>
        </m:r>
      </m:oMath>
      <w:r>
        <w:rPr>
          <w:rFonts w:ascii="宋体" w:hAnsi="宋体"/>
        </w:rPr>
        <w:t>取少量滤液，向其中滴入少量碳酸钠溶液，无明显现象，说明溶液中不含有氢氧化钙，故猜想二不成立；</w:t>
      </w:r>
    </w:p>
    <w:p>
      <w:pPr>
        <w:pStyle w:val="Normal1"/>
        <w:spacing w:line="360" w:lineRule="auto"/>
        <w:jc w:val="left"/>
        <w:textAlignment w:val="center"/>
        <w:rPr>
          <w:rFonts w:ascii="宋体" w:hAnsi="宋体"/>
        </w:rPr>
      </w:pPr>
      <m:oMath>
        <m:r>
          <w:rPr>
            <w:rStyle w:val="DefaultParagraphFont"/>
          </w:rPr>
          <m:t>(2)</m:t>
        </m:r>
      </m:oMath>
      <w:r>
        <w:rPr>
          <w:rFonts w:ascii="宋体" w:hAnsi="宋体"/>
        </w:rPr>
        <w:t>另取少量滤液，向其中加入足量稀盐酸，产生气泡，说明溶液中含有碳酸钠；</w:t>
      </w:r>
    </w:p>
    <w:p>
      <w:pPr>
        <w:pStyle w:val="Normal1"/>
        <w:spacing w:line="360" w:lineRule="auto"/>
        <w:jc w:val="left"/>
        <w:textAlignment w:val="center"/>
        <w:rPr>
          <w:rFonts w:ascii="宋体" w:hAnsi="宋体"/>
        </w:rPr>
      </w:pPr>
      <w:r>
        <w:rPr>
          <w:rFonts w:ascii="宋体" w:hAnsi="宋体"/>
        </w:rPr>
        <w:t>【反思与拓展】</w:t>
      </w:r>
    </w:p>
    <w:p>
      <w:pPr>
        <w:pStyle w:val="Normal1"/>
        <w:spacing w:line="360" w:lineRule="auto"/>
        <w:jc w:val="left"/>
        <w:textAlignment w:val="center"/>
        <w:rPr>
          <w:rFonts w:ascii="宋体" w:hAnsi="宋体"/>
        </w:rPr>
      </w:pPr>
      <m:oMath>
        <m:r>
          <w:rPr>
            <w:rStyle w:val="DefaultParagraphFont"/>
          </w:rPr>
          <m:t>(1)</m:t>
        </m:r>
      </m:oMath>
      <w:r>
        <w:rPr>
          <w:rFonts w:ascii="宋体" w:hAnsi="宋体"/>
        </w:rPr>
        <w:t>氢化钙</w:t>
      </w:r>
      <m:oMath>
        <m:r>
          <w:rPr>
            <w:rStyle w:val="DefaultParagraphFont"/>
          </w:rPr>
          <m:t>(</m:t>
        </m:r>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w:rPr>
            <w:rStyle w:val="DefaultParagraphFont"/>
          </w:rPr>
          <m:t>)</m:t>
        </m:r>
      </m:oMath>
      <w:r>
        <w:rPr>
          <w:rFonts w:ascii="宋体" w:hAnsi="宋体"/>
        </w:rPr>
        <w:t>与水反应生成氢氧化钙和氢气，化学方程式为：</w:t>
      </w:r>
      <m:oMath>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w:rPr>
            <w:rStyle w:val="DefaultParagraphFont"/>
          </w:rPr>
          <m:t>+2</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m:rPr>
            <m:sty m:val="p"/>
          </m:rPr>
          <w:rPr>
            <w:rStyle w:val="DefaultParagraphFont"/>
          </w:rPr>
          <m:t>O</m:t>
        </m:r>
        <m:r>
          <w:rPr>
            <w:rStyle w:val="DefaultParagraphFont"/>
          </w:rPr>
          <m:t>=</m:t>
        </m:r>
        <m:r>
          <m:rPr>
            <m:sty m:val="p"/>
          </m:rPr>
          <w:rPr>
            <w:rStyle w:val="DefaultParagraphFont"/>
          </w:rPr>
          <m:t>Ca</m:t>
        </m:r>
        <m:r>
          <w:rPr>
            <w:rStyle w:val="DefaultParagraphFont"/>
          </w:rPr>
          <m:t>(</m:t>
        </m:r>
        <m:r>
          <m:rPr>
            <m:sty m:val="p"/>
          </m:rPr>
          <w:rPr>
            <w:rStyle w:val="DefaultParagraphFont"/>
          </w:rPr>
          <m:t>OH</m:t>
        </m:r>
        <m:sSub>
          <m:sSubPr>
            <m:ctrlPr>
              <w:rPr>
                <w:rStyle w:val="DefaultParagraphFont"/>
              </w:rPr>
            </m:ctrlPr>
          </m:sSubPr>
          <m:e>
            <m:ctrlPr>
              <w:rPr>
                <w:rStyle w:val="DefaultParagraphFont"/>
              </w:rPr>
            </m:ctrlPr>
            <m:r>
              <w:rPr>
                <w:rStyle w:val="DefaultParagraphFont"/>
              </w:rPr>
              <m:t>)</m:t>
            </m:r>
          </m:e>
          <m:sub>
            <m:ctrlPr>
              <w:rPr>
                <w:rStyle w:val="DefaultParagraphFont"/>
              </w:rPr>
            </m:ctrlPr>
            <m:r>
              <w:rPr>
                <w:rStyle w:val="DefaultParagraphFont"/>
              </w:rPr>
              <m:t>2</m:t>
            </m:r>
          </m:sub>
        </m:sSub>
        <m:r>
          <w:rPr>
            <w:rStyle w:val="DefaultParagraphFont"/>
          </w:rPr>
          <m:t>+2</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r>
          <w:rPr>
            <w:rStyle w:val="DefaultParagraphFont"/>
          </w:rPr>
          <m:t>↑</m:t>
        </m:r>
      </m:oMath>
      <w:r>
        <w:rPr>
          <w:rFonts w:ascii="宋体" w:hAnsi="宋体"/>
        </w:rPr>
        <w:t>。</w:t>
      </w:r>
    </w:p>
    <w:p>
      <w:pPr>
        <w:pStyle w:val="Normal1"/>
        <w:spacing w:line="360" w:lineRule="auto"/>
        <w:jc w:val="left"/>
        <w:textAlignment w:val="center"/>
        <w:rPr>
          <w:rFonts w:ascii="宋体" w:hAnsi="宋体"/>
        </w:rPr>
      </w:pPr>
      <m:oMath>
        <m:r>
          <w:rPr>
            <w:rStyle w:val="DefaultParagraphFont"/>
          </w:rPr>
          <m:t>(2)</m:t>
        </m:r>
      </m:oMath>
      <w:r>
        <w:rPr>
          <w:rFonts w:ascii="宋体" w:hAnsi="宋体"/>
        </w:rPr>
        <w:t>若向</w:t>
      </w:r>
      <m:oMath>
        <m:r>
          <m:rPr>
            <m:sty m:val="p"/>
          </m:rPr>
          <w:rPr>
            <w:rStyle w:val="DefaultParagraphFont"/>
          </w:rPr>
          <m:t>N</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4</m:t>
            </m:r>
          </m:sub>
        </m:sSub>
        <m:r>
          <m:rPr>
            <m:sty m:val="p"/>
          </m:rPr>
          <w:rPr>
            <w:rStyle w:val="DefaultParagraphFont"/>
          </w:rPr>
          <m:t>Cl</m:t>
        </m:r>
      </m:oMath>
      <w:r>
        <w:rPr>
          <w:rFonts w:ascii="宋体" w:hAnsi="宋体"/>
        </w:rPr>
        <w:t>的溶液中加入一定量的</w:t>
      </w:r>
      <m:oMath>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oMath>
      <w:r>
        <w:rPr>
          <w:rFonts w:ascii="宋体" w:hAnsi="宋体"/>
        </w:rPr>
        <w:t>，充分反应，产生的气体有氢气和氯化铵与氢氧化钙反应生成的氨气，故产生的气体有氢气和氨气；</w:t>
      </w:r>
    </w:p>
    <w:p>
      <w:pPr>
        <w:pStyle w:val="Normal1"/>
        <w:spacing w:line="360" w:lineRule="auto"/>
        <w:jc w:val="left"/>
        <w:textAlignment w:val="center"/>
        <w:rPr>
          <w:rFonts w:ascii="宋体" w:hAnsi="宋体"/>
        </w:rPr>
      </w:pPr>
      <m:oMath>
        <m:r>
          <w:rPr>
            <w:rStyle w:val="DefaultParagraphFont"/>
          </w:rPr>
          <m:t>(3)</m:t>
        </m:r>
      </m:oMath>
      <w:r>
        <w:rPr>
          <w:rFonts w:ascii="宋体" w:hAnsi="宋体"/>
        </w:rPr>
        <w:t>登山运动员携带</w:t>
      </w:r>
      <m:oMath>
        <m:r>
          <m:rPr>
            <m:sty m:val="p"/>
          </m:rPr>
          <w:rPr>
            <w:rStyle w:val="DefaultParagraphFont"/>
          </w:rPr>
          <m:t>Ca</m:t>
        </m:r>
        <m:sSub>
          <m:sSubPr>
            <m:ctrlPr>
              <w:rPr>
                <w:rStyle w:val="DefaultParagraphFont"/>
              </w:rPr>
            </m:ctrlPr>
          </m:sSubPr>
          <m:e>
            <m:ctrlPr>
              <w:rPr>
                <w:rStyle w:val="DefaultParagraphFont"/>
              </w:rPr>
            </m:ctrlPr>
            <m:r>
              <m:rPr>
                <m:sty m:val="p"/>
              </m:rPr>
              <w:rPr>
                <w:rStyle w:val="DefaultParagraphFont"/>
              </w:rPr>
              <m:t>H</m:t>
            </m:r>
          </m:e>
          <m:sub>
            <m:ctrlPr>
              <w:rPr>
                <w:rStyle w:val="DefaultParagraphFont"/>
              </w:rPr>
            </m:ctrlPr>
            <m:r>
              <w:rPr>
                <w:rStyle w:val="DefaultParagraphFont"/>
              </w:rPr>
              <m:t>2</m:t>
            </m:r>
          </m:sub>
        </m:sSub>
      </m:oMath>
      <w:r>
        <w:rPr>
          <w:rFonts w:ascii="宋体" w:hAnsi="宋体"/>
        </w:rPr>
        <w:t>作为能源提供剂与携带氢气相比，其优点是携带方便（体积小）、安全（不易爆炸）。</w:t>
      </w:r>
    </w:p>
    <w:p>
      <w:pPr>
        <w:rPr>
          <w:rFonts w:ascii="宋体" w:hAnsi="宋体"/>
        </w:rPr>
      </w:pPr>
      <w:r>
        <w:rPr>
          <w:rFonts w:ascii="宋体" w:hAnsi="宋体"/>
        </w:rPr>
        <w:t>四、计算题</w:t>
      </w:r>
    </w:p>
    <w:p>
      <w:pPr>
        <w:pStyle w:val="Normal1"/>
        <w:pBdr>
          <w:top w:val="nil"/>
          <w:left w:val="nil"/>
          <w:bottom w:val="nil"/>
          <w:right w:val="nil"/>
        </w:pBdr>
        <w:spacing w:line="360" w:lineRule="auto"/>
        <w:jc w:val="left"/>
        <w:textAlignment w:val="center"/>
        <w:rPr>
          <w:rFonts w:ascii="宋体" w:hAnsi="宋体" w:cs="宋体"/>
          <w:color w:val="000000"/>
        </w:rPr>
      </w:pPr>
      <w:r>
        <w:rPr>
          <w:rFonts w:ascii="宋体" w:hAnsi="宋体" w:hint="eastAsia"/>
          <w:lang w:val="en-US" w:eastAsia="zh-CN"/>
        </w:rPr>
        <w:t>14.</w:t>
      </w:r>
      <w:r>
        <w:rPr>
          <w:rFonts w:ascii="宋体" w:hAnsi="宋体" w:cs="宋体"/>
          <w:color w:val="000000"/>
        </w:rPr>
        <w:t>将</w:t>
      </w:r>
      <w:r>
        <w:rPr>
          <w:rFonts w:ascii="宋体" w:hAnsi="宋体"/>
          <w:color w:val="000000"/>
        </w:rPr>
        <w:t>29.1g</w:t>
      </w:r>
      <w:r>
        <w:rPr>
          <w:rFonts w:ascii="宋体" w:hAnsi="宋体" w:cs="宋体"/>
          <w:color w:val="000000"/>
        </w:rPr>
        <w:t>由</w:t>
      </w:r>
      <w:r>
        <w:rPr>
          <w:rFonts w:ascii="宋体" w:hAnsi="宋体"/>
          <w:color w:val="000000"/>
        </w:rPr>
        <w:t>NaCl</w:t>
      </w:r>
      <w:r>
        <w:rPr>
          <w:rFonts w:ascii="宋体" w:hAnsi="宋体" w:cs="宋体"/>
          <w:color w:val="000000"/>
        </w:rPr>
        <w:t>和</w:t>
      </w:r>
      <w:r>
        <w:rPr>
          <w:rFonts w:ascii="宋体" w:hAnsi="宋体"/>
          <w:color w:val="000000"/>
        </w:rPr>
        <w:t>BaCl</w:t>
      </w:r>
      <w:r>
        <w:rPr>
          <w:rFonts w:ascii="宋体" w:hAnsi="宋体"/>
          <w:color w:val="000000"/>
          <w:vertAlign w:val="subscript"/>
        </w:rPr>
        <w:t>2</w:t>
      </w:r>
      <w:r>
        <w:rPr>
          <w:rFonts w:ascii="宋体" w:hAnsi="宋体" w:cs="宋体"/>
          <w:color w:val="000000"/>
        </w:rPr>
        <w:t>组成的固体混合物溶解于</w:t>
      </w:r>
      <w:r>
        <w:rPr>
          <w:rFonts w:ascii="宋体" w:hAnsi="宋体"/>
          <w:color w:val="000000"/>
        </w:rPr>
        <w:t>94.2mL</w:t>
      </w:r>
      <w:r>
        <w:rPr>
          <w:rFonts w:ascii="宋体" w:hAnsi="宋体" w:cs="宋体"/>
          <w:color w:val="000000"/>
        </w:rPr>
        <w:t>水中</w:t>
      </w:r>
      <w:r>
        <w:rPr>
          <w:rFonts w:ascii="宋体" w:hAnsi="宋体"/>
          <w:color w:val="000000"/>
        </w:rPr>
        <w:t>(ρ</w:t>
      </w:r>
      <w:r>
        <w:rPr>
          <w:rFonts w:ascii="宋体" w:hAnsi="宋体" w:cs="宋体"/>
          <w:color w:val="000000"/>
          <w:vertAlign w:val="subscript"/>
        </w:rPr>
        <w:t>水</w:t>
      </w:r>
      <w:r>
        <w:rPr>
          <w:rFonts w:ascii="宋体" w:hAnsi="宋体"/>
          <w:color w:val="000000"/>
        </w:rPr>
        <w:t>=1g/cm</w:t>
      </w:r>
      <w:r>
        <w:rPr>
          <w:rFonts w:ascii="宋体" w:hAnsi="宋体"/>
          <w:color w:val="000000"/>
          <w:vertAlign w:val="superscript"/>
        </w:rPr>
        <w:t>3</w:t>
      </w:r>
      <w:r>
        <w:rPr>
          <w:rFonts w:ascii="宋体" w:hAnsi="宋体"/>
          <w:color w:val="000000"/>
        </w:rPr>
        <w:t>),</w:t>
      </w:r>
      <w:r>
        <w:rPr>
          <w:rFonts w:ascii="宋体" w:hAnsi="宋体" w:cs="宋体"/>
          <w:color w:val="000000"/>
        </w:rPr>
        <w:t>向所得溶液中滴加质量分数为</w:t>
      </w:r>
      <w:r>
        <w:rPr>
          <w:rFonts w:ascii="宋体" w:hAnsi="宋体"/>
          <w:color w:val="000000"/>
        </w:rPr>
        <w:t>14.2%</w:t>
      </w:r>
      <w:r>
        <w:rPr>
          <w:rFonts w:ascii="宋体" w:hAnsi="宋体" w:cs="宋体"/>
          <w:color w:val="000000"/>
        </w:rPr>
        <w:t>的</w:t>
      </w:r>
      <w:r>
        <w:rPr>
          <w:rFonts w:ascii="宋体" w:hAnsi="宋体"/>
          <w:color w:val="000000"/>
        </w:rPr>
        <w:t>NaSO</w:t>
      </w:r>
      <w:r>
        <w:rPr>
          <w:rFonts w:ascii="宋体" w:hAnsi="宋体"/>
          <w:color w:val="000000"/>
          <w:vertAlign w:val="subscript"/>
        </w:rPr>
        <w:t>4</w:t>
      </w:r>
      <w:r>
        <w:rPr>
          <w:rFonts w:ascii="宋体" w:hAnsi="宋体" w:cs="宋体"/>
          <w:color w:val="000000"/>
        </w:rPr>
        <w:t>溶液，至恰好完全反应。下图是所加</w:t>
      </w:r>
      <w:r>
        <w:rPr>
          <w:rFonts w:ascii="宋体" w:hAnsi="宋体"/>
          <w:color w:val="000000"/>
        </w:rPr>
        <w:t>NaSO</w:t>
      </w:r>
      <w:r>
        <w:rPr>
          <w:rFonts w:ascii="宋体" w:hAnsi="宋体"/>
          <w:color w:val="000000"/>
          <w:vertAlign w:val="subscript"/>
        </w:rPr>
        <w:t>4</w:t>
      </w:r>
      <w:r>
        <w:rPr>
          <w:rFonts w:ascii="宋体" w:hAnsi="宋体" w:cs="宋体"/>
          <w:color w:val="000000"/>
        </w:rPr>
        <w:t>溶液质量与生成沉淀质量的关系图，计算：</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drawing>
          <wp:inline distT="0" distB="0" distL="114300" distR="114300">
            <wp:extent cx="1495425" cy="1219200"/>
            <wp:effectExtent l="0" t="0" r="9525" b="0"/>
            <wp:docPr id="27" name="图片 143"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3" descr="www.xkb1.com              新课标第一网不用注册，免费下载！"/>
                    <pic:cNvPicPr>
                      <a:picLocks noChangeAspect="1"/>
                    </pic:cNvPicPr>
                  </pic:nvPicPr>
                  <pic:blipFill>
                    <a:blip xmlns:r="http://schemas.openxmlformats.org/officeDocument/2006/relationships" r:embed="rId28">
                      <a:clrChange>
                        <a:clrFrom>
                          <a:srgbClr val="FEFDFC"/>
                        </a:clrFrom>
                        <a:clrTo>
                          <a:srgbClr val="FEFDFC">
                            <a:alpha val="0"/>
                          </a:srgbClr>
                        </a:clrTo>
                      </a:clrChange>
                    </a:blip>
                    <a:stretch>
                      <a:fillRect/>
                    </a:stretch>
                  </pic:blipFill>
                  <pic:spPr>
                    <a:xfrm>
                      <a:off x="0" y="0"/>
                      <a:ext cx="1495425" cy="1219200"/>
                    </a:xfrm>
                    <a:prstGeom prst="rect">
                      <a:avLst/>
                    </a:prstGeom>
                    <a:noFill/>
                    <a:ln w="9525">
                      <a:noFill/>
                    </a:ln>
                  </pic:spPr>
                </pic:pic>
              </a:graphicData>
            </a:graphic>
          </wp:inline>
        </w:drawing>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(1)</w:t>
      </w:r>
      <w:r>
        <w:rPr>
          <w:rFonts w:ascii="宋体" w:hAnsi="宋体" w:cs="宋体"/>
          <w:color w:val="000000"/>
        </w:rPr>
        <w:t>生成沉淀的质量是</w:t>
      </w:r>
      <w:r>
        <w:rPr>
          <w:rFonts w:ascii="宋体" w:hAnsi="宋体"/>
          <w:color w:val="000000"/>
        </w:rPr>
        <w:t>__________?</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(2)</w:t>
      </w:r>
      <w:r>
        <w:rPr>
          <w:rFonts w:ascii="宋体" w:hAnsi="宋体" w:cs="宋体"/>
          <w:color w:val="000000"/>
        </w:rPr>
        <w:t>所得溶液中溶质的质量分数为</w:t>
      </w:r>
      <w:r>
        <w:rPr>
          <w:rFonts w:ascii="宋体" w:hAnsi="宋体"/>
          <w:color w:val="000000"/>
        </w:rPr>
        <w:t>____________?</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【答案】</w:t>
      </w:r>
      <w:r>
        <w:rPr>
          <w:rFonts w:ascii="宋体" w:hAnsi="宋体" w:hint="eastAsia"/>
          <w:color w:val="000000"/>
        </w:rPr>
        <w:t xml:space="preserve">    </w:t>
      </w:r>
      <w:r>
        <w:rPr>
          <w:rFonts w:ascii="宋体" w:hAnsi="宋体"/>
          <w:color w:val="000000"/>
        </w:rPr>
        <w:t>(1).</w:t>
      </w:r>
      <w:r>
        <w:rPr>
          <w:rFonts w:ascii="宋体" w:hAnsi="宋体" w:hint="eastAsia"/>
          <w:color w:val="000000"/>
        </w:rPr>
        <w:t xml:space="preserve"> </w:t>
      </w:r>
      <w:r>
        <w:rPr>
          <w:rFonts w:ascii="宋体" w:hAnsi="宋体"/>
          <w:color w:val="000000"/>
        </w:rPr>
        <w:t>23.3g</w:t>
      </w:r>
      <w:r>
        <w:rPr>
          <w:rFonts w:ascii="宋体" w:hAnsi="宋体" w:hint="eastAsia"/>
          <w:color w:val="000000"/>
        </w:rPr>
        <w:t xml:space="preserve">     </w:t>
      </w:r>
      <w:r>
        <w:rPr>
          <w:rFonts w:ascii="宋体" w:hAnsi="宋体"/>
          <w:color w:val="000000"/>
        </w:rPr>
        <w:t>(2).</w:t>
      </w:r>
      <w:r>
        <w:rPr>
          <w:rFonts w:ascii="宋体" w:hAnsi="宋体" w:hint="eastAsia"/>
          <w:color w:val="000000"/>
        </w:rPr>
        <w:t xml:space="preserve"> </w:t>
      </w:r>
      <w:r>
        <w:rPr>
          <w:rFonts w:ascii="宋体" w:hAnsi="宋体"/>
          <w:color w:val="000000"/>
        </w:rPr>
        <w:t>10%</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【解析】</w:t>
      </w:r>
      <w:r>
        <w:rPr>
          <w:rFonts w:ascii="宋体" w:hAnsi="宋体" w:cs="宋体"/>
          <w:color w:val="000000"/>
        </w:rPr>
        <w:t>解：</w:t>
      </w:r>
      <w:r>
        <w:rPr>
          <w:rFonts w:ascii="宋体" w:hAnsi="宋体"/>
          <w:color w:val="000000"/>
        </w:rPr>
        <w:t>(1)</w:t>
      </w:r>
      <w:r>
        <w:rPr>
          <w:rFonts w:ascii="宋体" w:hAnsi="宋体" w:cs="宋体"/>
          <w:color w:val="000000"/>
        </w:rPr>
        <w:t>由图可知，生成</w:t>
      </w:r>
      <w:r>
        <w:rPr>
          <w:rFonts w:ascii="宋体" w:hAnsi="宋体"/>
          <w:color w:val="000000"/>
        </w:rPr>
        <w:t>BaSO</w:t>
      </w:r>
      <w:r>
        <w:rPr>
          <w:rFonts w:ascii="宋体" w:hAnsi="宋体"/>
          <w:color w:val="000000"/>
          <w:vertAlign w:val="subscript"/>
        </w:rPr>
        <w:t>4</w:t>
      </w:r>
      <w:r>
        <w:rPr>
          <w:rFonts w:ascii="宋体" w:hAnsi="宋体" w:cs="宋体"/>
          <w:color w:val="000000"/>
        </w:rPr>
        <w:t>沉淀的质量为</w:t>
      </w:r>
      <w:r>
        <w:rPr>
          <w:rFonts w:ascii="宋体" w:hAnsi="宋体"/>
          <w:color w:val="000000"/>
        </w:rPr>
        <w:t>23.3g；</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(2)</w:t>
      </w:r>
      <w:r>
        <w:rPr>
          <w:rFonts w:ascii="宋体" w:hAnsi="宋体" w:cs="宋体"/>
          <w:color w:val="000000"/>
        </w:rPr>
        <w:t>设</w:t>
      </w:r>
      <w:r>
        <w:rPr>
          <w:rFonts w:ascii="宋体" w:hAnsi="宋体"/>
          <w:color w:val="000000"/>
        </w:rPr>
        <w:t>BaCl</w:t>
      </w:r>
      <w:r>
        <w:rPr>
          <w:rFonts w:ascii="宋体" w:hAnsi="宋体"/>
          <w:color w:val="000000"/>
          <w:vertAlign w:val="subscript"/>
        </w:rPr>
        <w:t>2</w:t>
      </w:r>
      <w:r>
        <w:rPr>
          <w:rFonts w:ascii="宋体" w:hAnsi="宋体" w:cs="宋体"/>
          <w:color w:val="000000"/>
        </w:rPr>
        <w:t>的质量为</w:t>
      </w:r>
      <w:r>
        <w:rPr>
          <w:rFonts w:ascii="宋体" w:hAnsi="宋体"/>
          <w:color w:val="000000"/>
        </w:rPr>
        <w:t>x</w:t>
      </w:r>
      <w:r>
        <w:rPr>
          <w:rFonts w:ascii="宋体" w:hAnsi="宋体" w:cs="宋体"/>
          <w:color w:val="000000"/>
        </w:rPr>
        <w:t>，生成</w:t>
      </w:r>
      <w:r>
        <w:rPr>
          <w:rFonts w:ascii="宋体" w:hAnsi="宋体"/>
          <w:color w:val="000000"/>
        </w:rPr>
        <w:t>NaCl</w:t>
      </w:r>
      <w:r>
        <w:rPr>
          <w:rFonts w:ascii="宋体" w:hAnsi="宋体" w:cs="宋体"/>
          <w:color w:val="000000"/>
        </w:rPr>
        <w:t>的质量为</w:t>
      </w:r>
      <w:r>
        <w:rPr>
          <w:rFonts w:ascii="宋体" w:hAnsi="宋体"/>
          <w:color w:val="000000"/>
        </w:rPr>
        <w:t>y</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BaCl</w:t>
      </w:r>
      <w:r>
        <w:rPr>
          <w:rFonts w:ascii="宋体" w:hAnsi="宋体"/>
          <w:color w:val="000000"/>
          <w:vertAlign w:val="subscript"/>
        </w:rPr>
        <w:t>2</w:t>
      </w:r>
      <w:r>
        <w:rPr>
          <w:rFonts w:ascii="宋体" w:hAnsi="宋体"/>
          <w:color w:val="000000"/>
        </w:rPr>
        <w:t>+Na</w:t>
      </w:r>
      <w:r>
        <w:rPr>
          <w:rFonts w:ascii="宋体" w:hAnsi="宋体"/>
          <w:color w:val="000000"/>
          <w:vertAlign w:val="subscript"/>
        </w:rPr>
        <w:t>2</w:t>
      </w:r>
      <w:r>
        <w:rPr>
          <w:rFonts w:ascii="宋体" w:hAnsi="宋体"/>
          <w:color w:val="000000"/>
        </w:rPr>
        <w:t>SO</w:t>
      </w:r>
      <w:r>
        <w:rPr>
          <w:rFonts w:ascii="宋体" w:hAnsi="宋体"/>
          <w:color w:val="000000"/>
          <w:vertAlign w:val="subscript"/>
        </w:rPr>
        <w:t>4</w:t>
      </w:r>
      <w:r>
        <w:rPr>
          <w:rFonts w:ascii="宋体" w:hAnsi="宋体"/>
          <w:color w:val="000000"/>
        </w:rPr>
        <w:t>=BaSO</w:t>
      </w:r>
      <w:r>
        <w:rPr>
          <w:rFonts w:ascii="宋体" w:hAnsi="宋体"/>
          <w:color w:val="000000"/>
          <w:vertAlign w:val="subscript"/>
        </w:rPr>
        <w:t>4</w:t>
      </w:r>
      <w:r>
        <w:rPr>
          <w:rFonts w:ascii="宋体" w:hAnsi="宋体"/>
          <w:color w:val="000000"/>
        </w:rPr>
        <w:t>↓+2NaCl</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208</w:t>
      </w:r>
      <w:r>
        <w:rPr>
          <w:rFonts w:ascii="宋体" w:hAnsi="宋体" w:hint="eastAsia"/>
          <w:color w:val="000000"/>
        </w:rPr>
        <w:t xml:space="preserve">                       </w:t>
      </w:r>
      <w:r>
        <w:rPr>
          <w:rFonts w:ascii="宋体" w:hAnsi="宋体"/>
          <w:color w:val="000000"/>
        </w:rPr>
        <w:t>233</w:t>
      </w:r>
      <w:r>
        <w:rPr>
          <w:rFonts w:ascii="宋体" w:hAnsi="宋体" w:hint="eastAsia"/>
          <w:color w:val="000000"/>
        </w:rPr>
        <w:t xml:space="preserve">         </w:t>
      </w:r>
      <w:r>
        <w:rPr>
          <w:rFonts w:ascii="宋体" w:hAnsi="宋体"/>
          <w:color w:val="000000"/>
        </w:rPr>
        <w:t>117</w:t>
      </w:r>
    </w:p>
    <w:p>
      <w:pPr>
        <w:pStyle w:val="Normal1"/>
        <w:pBdr>
          <w:top w:val="nil"/>
          <w:left w:val="nil"/>
          <w:bottom w:val="nil"/>
          <w:right w:val="nil"/>
        </w:pBdr>
        <w:spacing w:line="360" w:lineRule="auto"/>
        <w:jc w:val="left"/>
        <w:textAlignment w:val="center"/>
        <w:rPr>
          <w:rFonts w:ascii="宋体" w:hAnsi="宋体" w:hint="eastAsia"/>
          <w:color w:val="000000"/>
        </w:rPr>
      </w:pPr>
      <w:r>
        <w:rPr>
          <w:rFonts w:ascii="宋体" w:hAnsi="宋体"/>
          <w:color w:val="000000"/>
        </w:rPr>
        <w:drawing>
          <wp:inline distT="0" distB="0" distL="114300" distR="114300">
            <wp:extent cx="937260" cy="357505"/>
            <wp:effectExtent l="0" t="0" r="15240" b="4445"/>
            <wp:docPr id="28" name="图片 144"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4" descr="www.xkb1.com              新课标第一网不用注册，免费下载！"/>
                    <pic:cNvPicPr>
                      <a:picLocks noChangeAspect="1"/>
                    </pic:cNvPicPr>
                  </pic:nvPicPr>
                  <pic:blipFill>
                    <a:blip xmlns:r="http://schemas.openxmlformats.org/officeDocument/2006/relationships" r:embed="rId29">
                      <a:clrChange>
                        <a:clrFrom>
                          <a:srgbClr val="FEFDFC"/>
                        </a:clrFrom>
                        <a:clrTo>
                          <a:srgbClr val="FEFDFC">
                            <a:alpha val="0"/>
                          </a:srgbClr>
                        </a:clrTo>
                      </a:clrChange>
                    </a:blip>
                    <a:stretch>
                      <a:fillRect/>
                    </a:stretch>
                  </pic:blipFill>
                  <pic:spPr>
                    <a:xfrm>
                      <a:off x="0" y="0"/>
                      <a:ext cx="937260" cy="357505"/>
                    </a:xfrm>
                    <a:prstGeom prst="rect">
                      <a:avLst/>
                    </a:prstGeom>
                    <a:noFill/>
                    <a:ln w="9525">
                      <a:noFill/>
                    </a:ln>
                  </pic:spPr>
                </pic:pic>
              </a:graphicData>
            </a:graphic>
          </wp:inline>
        </w:drawing>
      </w:r>
      <w:r>
        <w:rPr>
          <w:rFonts w:ascii="宋体" w:hAnsi="宋体" w:hint="eastAsia"/>
          <w:color w:val="000000"/>
        </w:rPr>
        <w:t xml:space="preserve"> </w:t>
      </w:r>
    </w:p>
    <w:p>
      <w:pPr>
        <w:pStyle w:val="Normal1"/>
        <w:pBdr>
          <w:top w:val="nil"/>
          <w:left w:val="nil"/>
          <w:bottom w:val="nil"/>
          <w:right w:val="nil"/>
        </w:pBdr>
        <w:spacing w:line="360" w:lineRule="auto"/>
        <w:jc w:val="left"/>
        <w:textAlignment w:val="center"/>
        <w:rPr>
          <w:rFonts w:ascii="宋体" w:hAnsi="宋体" w:hint="eastAsia"/>
          <w:color w:val="000000"/>
        </w:rPr>
      </w:pPr>
      <w:r>
        <w:rPr>
          <w:rFonts w:ascii="宋体" w:hAnsi="宋体"/>
          <w:color w:val="000000"/>
        </w:rPr>
        <w:t>x=20.8g，y=11.7g</w:t>
      </w:r>
      <w:r>
        <w:rPr>
          <w:rFonts w:ascii="宋体" w:hAnsi="宋体" w:hint="eastAsia"/>
          <w:color w:val="000000"/>
        </w:rPr>
        <w:t xml:space="preserve"> </w:t>
      </w:r>
    </w:p>
    <w:p>
      <w:pPr>
        <w:pStyle w:val="Normal1"/>
        <w:pBdr>
          <w:top w:val="nil"/>
          <w:left w:val="nil"/>
          <w:bottom w:val="nil"/>
          <w:right w:val="nil"/>
        </w:pBdr>
        <w:spacing w:line="360" w:lineRule="auto"/>
        <w:jc w:val="left"/>
        <w:textAlignment w:val="center"/>
        <w:rPr>
          <w:rFonts w:ascii="宋体" w:hAnsi="宋体" w:hint="eastAsia"/>
          <w:color w:val="000000"/>
        </w:rPr>
      </w:pPr>
      <w:r>
        <w:rPr>
          <w:rFonts w:ascii="宋体" w:hAnsi="宋体" w:cs="宋体"/>
          <w:color w:val="000000"/>
        </w:rPr>
        <w:t>溶液的总质量</w:t>
      </w:r>
      <w:r>
        <w:rPr>
          <w:rFonts w:ascii="宋体" w:hAnsi="宋体"/>
          <w:color w:val="000000"/>
        </w:rPr>
        <w:t>=29.1g+94.2g+100g-23.3g=200g</w:t>
      </w:r>
      <w:r>
        <w:rPr>
          <w:rFonts w:ascii="宋体" w:hAnsi="宋体" w:hint="eastAsia"/>
          <w:color w:val="000000"/>
        </w:rPr>
        <w:t xml:space="preserve"> </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s="宋体"/>
          <w:color w:val="000000"/>
        </w:rPr>
        <w:t>溶质的总质量</w:t>
      </w:r>
      <w:r>
        <w:rPr>
          <w:rFonts w:ascii="宋体" w:hAnsi="宋体"/>
          <w:color w:val="000000"/>
        </w:rPr>
        <w:t>=11.7g+(29.1g-20.8g) =20g</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olor w:val="000000"/>
        </w:rPr>
        <w:t>NaCl%=</w:t>
      </w:r>
      <w:r>
        <w:rPr>
          <w:rFonts w:ascii="宋体" w:hAnsi="宋体"/>
          <w:color w:val="000000"/>
        </w:rPr>
        <w:drawing>
          <wp:inline distT="0" distB="0" distL="114300" distR="114300">
            <wp:extent cx="254000" cy="357505"/>
            <wp:effectExtent l="0" t="0" r="12700" b="4445"/>
            <wp:docPr id="29" name="图片 14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45" descr="www.xkb1.com              新课标第一网不用注册，免费下载！"/>
                    <pic:cNvPicPr>
                      <a:picLocks noChangeAspect="1"/>
                    </pic:cNvPicPr>
                  </pic:nvPicPr>
                  <pic:blipFill>
                    <a:blip xmlns:r="http://schemas.openxmlformats.org/officeDocument/2006/relationships" r:embed="rId30">
                      <a:clrChange>
                        <a:clrFrom>
                          <a:srgbClr val="FEFDFC"/>
                        </a:clrFrom>
                        <a:clrTo>
                          <a:srgbClr val="FEFDFC">
                            <a:alpha val="0"/>
                          </a:srgbClr>
                        </a:clrTo>
                      </a:clrChange>
                    </a:blip>
                    <a:stretch>
                      <a:fillRect/>
                    </a:stretch>
                  </pic:blipFill>
                  <pic:spPr>
                    <a:xfrm>
                      <a:off x="0" y="0"/>
                      <a:ext cx="254000" cy="357505"/>
                    </a:xfrm>
                    <a:prstGeom prst="rect">
                      <a:avLst/>
                    </a:prstGeom>
                    <a:noFill/>
                    <a:ln w="9525">
                      <a:noFill/>
                    </a:ln>
                  </pic:spPr>
                </pic:pic>
              </a:graphicData>
            </a:graphic>
          </wp:inline>
        </w:drawing>
      </w:r>
      <w:r>
        <w:rPr>
          <w:rFonts w:ascii="宋体" w:hAnsi="宋体"/>
          <w:color w:val="000000"/>
        </w:rPr>
        <w:t>×100%=10%</w:t>
      </w:r>
    </w:p>
    <w:p>
      <w:pPr>
        <w:pStyle w:val="Normal1"/>
        <w:pBdr>
          <w:top w:val="nil"/>
          <w:left w:val="nil"/>
          <w:bottom w:val="nil"/>
          <w:right w:val="nil"/>
        </w:pBdr>
        <w:spacing w:line="360" w:lineRule="auto"/>
        <w:jc w:val="left"/>
        <w:textAlignment w:val="center"/>
        <w:rPr>
          <w:rFonts w:ascii="宋体" w:hAnsi="宋体"/>
          <w:color w:val="000000"/>
        </w:rPr>
      </w:pPr>
      <w:r>
        <w:rPr>
          <w:rFonts w:ascii="宋体" w:hAnsi="宋体" w:cs="宋体"/>
          <w:color w:val="000000"/>
        </w:rPr>
        <w:t>答：生成沉淀</w:t>
      </w:r>
      <w:r>
        <w:rPr>
          <w:rFonts w:ascii="宋体" w:hAnsi="宋体"/>
          <w:color w:val="000000"/>
        </w:rPr>
        <w:t>23.3g，</w:t>
      </w:r>
      <w:r>
        <w:rPr>
          <w:rFonts w:ascii="宋体" w:hAnsi="宋体" w:cs="宋体"/>
          <w:color w:val="000000"/>
        </w:rPr>
        <w:t>所得</w:t>
      </w:r>
      <w:r>
        <w:rPr>
          <w:rFonts w:ascii="宋体" w:hAnsi="宋体"/>
          <w:color w:val="000000"/>
        </w:rPr>
        <w:t>NaCl</w:t>
      </w:r>
      <w:r>
        <w:rPr>
          <w:rFonts w:ascii="宋体" w:hAnsi="宋体" w:cs="宋体"/>
          <w:color w:val="000000"/>
        </w:rPr>
        <w:t>溶液的质量分数为</w:t>
      </w:r>
      <w:r>
        <w:rPr>
          <w:rFonts w:ascii="宋体" w:hAnsi="宋体"/>
          <w:color w:val="000000"/>
        </w:rPr>
        <w:t>10%。</w:t>
      </w:r>
    </w:p>
    <w:p>
      <w:pPr>
        <w:rPr>
          <w:rFonts w:ascii="宋体" w:eastAsia="宋体" w:hAnsi="宋体" w:hint="eastAsia"/>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variable"/>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 New Romance">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rPr>
      <w:sz w:val="24"/>
      <w:szCs w:val="24"/>
    </w:rPr>
  </w:style>
  <w:style w:type="character" w:default="1" w:styleId="DefaultParagraphFont">
    <w:name w:val="Default Paragraph Font"/>
  </w:style>
  <w:style w:type="table" w:default="1" w:styleId="TableNormal">
    <w:name w:val="Normal Table"/>
    <w:semiHidden/>
    <w:tblPr>
      <w:tblCellMar>
        <w:top w:w="0" w:type="dxa"/>
        <w:left w:w="108" w:type="dxa"/>
        <w:bottom w:w="0" w:type="dxa"/>
        <w:right w:w="108" w:type="dxa"/>
      </w:tblCellMar>
    </w:tblPr>
  </w:style>
  <w:style w:type="paragraph" w:customStyle="1" w:styleId="Normal1">
    <w:name w:val="Normal_1"/>
    <w:qFormat/>
    <w:pPr>
      <w:widowControl w:val="0"/>
      <w:jc w:val="both"/>
    </w:pPr>
    <w:rPr>
      <w:rFonts w:ascii="宋体" w:eastAsia="宋体" w:hAnsi="宋体" w:cs="宋体"/>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2019-02-11T11:48:00Z</dcterms:created>
  <dcterms:modified xsi:type="dcterms:W3CDTF">2019-02-11T11:58:17Z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