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8754C6" w:rsidRPr="008754C6">
        <w:rPr>
          <w:rFonts w:ascii="宋体" w:hAnsi="宋体" w:cs="宋体" w:hint="eastAsia"/>
          <w:b/>
          <w:color w:val="00B050"/>
          <w:sz w:val="32"/>
        </w:rPr>
        <w:t>怀化市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BF5CB6" w:rsidRDefault="00BF5CB6" w:rsidP="00BF5CB6">
      <w:pPr>
        <w:spacing w:line="360" w:lineRule="auto"/>
        <w:jc w:val="left"/>
        <w:textAlignment w:val="center"/>
        <w:rPr>
          <w:rFonts w:ascii="宋体" w:hAnsi="宋体" w:cs="宋体"/>
          <w:b/>
          <w:sz w:val="24"/>
        </w:rPr>
      </w:pPr>
      <w:bookmarkStart w:id="0" w:name="_GoBack"/>
      <w:bookmarkEnd w:id="0"/>
      <w:r>
        <w:rPr>
          <w:rFonts w:ascii="宋体" w:hAnsi="宋体" w:cs="宋体"/>
          <w:b/>
          <w:sz w:val="24"/>
        </w:rPr>
        <w:t>温馨提示：</w:t>
      </w:r>
    </w:p>
    <w:p w:rsidR="00BF5CB6" w:rsidRDefault="00BF5CB6" w:rsidP="00BF5CB6">
      <w:pPr>
        <w:spacing w:line="360" w:lineRule="auto"/>
        <w:jc w:val="left"/>
        <w:textAlignment w:val="center"/>
        <w:rPr>
          <w:rFonts w:ascii="宋体" w:hAnsi="宋体" w:cs="宋体"/>
          <w:b/>
          <w:sz w:val="24"/>
        </w:rPr>
      </w:pPr>
      <w:r>
        <w:rPr>
          <w:rFonts w:ascii="宋体" w:hAnsi="宋体" w:cs="宋体"/>
          <w:b/>
          <w:sz w:val="24"/>
        </w:rPr>
        <w:t>（</w:t>
      </w:r>
      <w:r>
        <w:rPr>
          <w:rFonts w:eastAsia="Times New Roman"/>
          <w:b/>
          <w:sz w:val="24"/>
        </w:rPr>
        <w:t>1</w:t>
      </w:r>
      <w:r>
        <w:rPr>
          <w:rFonts w:ascii="宋体" w:hAnsi="宋体" w:cs="宋体"/>
          <w:b/>
          <w:sz w:val="24"/>
        </w:rPr>
        <w:t>）本学科试卷分试题卷和</w:t>
      </w:r>
      <w:proofErr w:type="gramStart"/>
      <w:r>
        <w:rPr>
          <w:rFonts w:ascii="宋体" w:hAnsi="宋体" w:cs="宋体"/>
          <w:b/>
          <w:sz w:val="24"/>
        </w:rPr>
        <w:t>答题卷两部分</w:t>
      </w:r>
      <w:proofErr w:type="gramEnd"/>
      <w:r>
        <w:rPr>
          <w:rFonts w:ascii="宋体" w:hAnsi="宋体" w:cs="宋体"/>
          <w:b/>
          <w:sz w:val="24"/>
        </w:rPr>
        <w:t>，考试时量为</w:t>
      </w:r>
      <w:r>
        <w:rPr>
          <w:rFonts w:eastAsia="Times New Roman"/>
          <w:b/>
          <w:sz w:val="24"/>
        </w:rPr>
        <w:t>90</w:t>
      </w:r>
      <w:r>
        <w:rPr>
          <w:rFonts w:ascii="宋体" w:hAnsi="宋体" w:cs="宋体"/>
          <w:b/>
          <w:sz w:val="24"/>
        </w:rPr>
        <w:t>分钟，满分为</w:t>
      </w:r>
      <w:r>
        <w:rPr>
          <w:rFonts w:eastAsia="Times New Roman"/>
          <w:b/>
          <w:sz w:val="24"/>
        </w:rPr>
        <w:t>100</w:t>
      </w:r>
      <w:r>
        <w:rPr>
          <w:rFonts w:ascii="宋体" w:hAnsi="宋体" w:cs="宋体"/>
          <w:b/>
          <w:sz w:val="24"/>
        </w:rPr>
        <w:t>分。</w:t>
      </w:r>
    </w:p>
    <w:p w:rsidR="00BF5CB6" w:rsidRDefault="00BF5CB6" w:rsidP="00BF5CB6">
      <w:pPr>
        <w:spacing w:line="360" w:lineRule="auto"/>
        <w:jc w:val="left"/>
        <w:textAlignment w:val="center"/>
        <w:rPr>
          <w:rFonts w:ascii="宋体" w:hAnsi="宋体" w:cs="宋体"/>
          <w:b/>
          <w:sz w:val="24"/>
        </w:rPr>
      </w:pPr>
      <w:r>
        <w:rPr>
          <w:rFonts w:ascii="宋体" w:hAnsi="宋体" w:cs="宋体"/>
          <w:b/>
          <w:sz w:val="24"/>
        </w:rPr>
        <w:t>（</w:t>
      </w:r>
      <w:r>
        <w:rPr>
          <w:rFonts w:eastAsia="Times New Roman"/>
          <w:b/>
          <w:sz w:val="24"/>
        </w:rPr>
        <w:t>2</w:t>
      </w:r>
      <w:r>
        <w:rPr>
          <w:rFonts w:ascii="宋体" w:hAnsi="宋体" w:cs="宋体"/>
          <w:b/>
          <w:sz w:val="24"/>
        </w:rPr>
        <w:t>）请你将姓名、准考证号等相关信息按要求填涂在答题卡上。</w:t>
      </w:r>
    </w:p>
    <w:p w:rsidR="00BF5CB6" w:rsidRDefault="00BF5CB6" w:rsidP="00BF5CB6">
      <w:pPr>
        <w:spacing w:line="360" w:lineRule="auto"/>
        <w:jc w:val="left"/>
        <w:textAlignment w:val="center"/>
        <w:rPr>
          <w:rFonts w:ascii="宋体" w:hAnsi="宋体" w:cs="宋体"/>
          <w:b/>
          <w:sz w:val="24"/>
        </w:rPr>
      </w:pPr>
      <w:r>
        <w:rPr>
          <w:rFonts w:ascii="宋体" w:hAnsi="宋体" w:cs="宋体"/>
          <w:b/>
          <w:sz w:val="24"/>
        </w:rPr>
        <w:t>（</w:t>
      </w:r>
      <w:r>
        <w:rPr>
          <w:rFonts w:eastAsia="Times New Roman"/>
          <w:b/>
          <w:sz w:val="24"/>
        </w:rPr>
        <w:t>3</w:t>
      </w:r>
      <w:r>
        <w:rPr>
          <w:rFonts w:ascii="宋体" w:hAnsi="宋体" w:cs="宋体"/>
          <w:b/>
          <w:sz w:val="24"/>
        </w:rPr>
        <w:t>）请你按答题卡要求，在答题卡上作答，</w:t>
      </w:r>
      <w:proofErr w:type="gramStart"/>
      <w:r>
        <w:rPr>
          <w:rFonts w:ascii="宋体" w:hAnsi="宋体" w:cs="宋体"/>
          <w:b/>
          <w:sz w:val="24"/>
        </w:rPr>
        <w:t>答在本</w:t>
      </w:r>
      <w:proofErr w:type="gramEnd"/>
      <w:r>
        <w:rPr>
          <w:rFonts w:ascii="宋体" w:hAnsi="宋体" w:cs="宋体"/>
          <w:b/>
          <w:sz w:val="24"/>
        </w:rPr>
        <w:t>试题卷上无效。</w:t>
      </w:r>
    </w:p>
    <w:p w:rsidR="00BF5CB6" w:rsidRDefault="00BF5CB6" w:rsidP="00BF5CB6">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O16   Na23   Ba137</w:t>
      </w:r>
    </w:p>
    <w:p w:rsidR="00BF5CB6" w:rsidRDefault="00BF5CB6" w:rsidP="00BF5CB6">
      <w:pPr>
        <w:spacing w:line="360" w:lineRule="auto"/>
        <w:jc w:val="left"/>
        <w:textAlignment w:val="center"/>
        <w:rPr>
          <w:rFonts w:ascii="宋体" w:hAnsi="宋体" w:cs="宋体"/>
          <w:b/>
          <w:sz w:val="24"/>
        </w:rPr>
      </w:pPr>
      <w:r>
        <w:rPr>
          <w:rFonts w:ascii="宋体" w:hAnsi="宋体" w:cs="宋体"/>
          <w:b/>
          <w:sz w:val="24"/>
        </w:rPr>
        <w:t>一、选择题（每小题只有一个正确选项，每小题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w:t>
      </w:r>
    </w:p>
    <w:p w:rsidR="00BF5CB6" w:rsidRDefault="00BF5CB6" w:rsidP="00BF5CB6">
      <w:pPr>
        <w:spacing w:line="360" w:lineRule="auto"/>
        <w:jc w:val="left"/>
        <w:textAlignment w:val="center"/>
        <w:rPr>
          <w:rFonts w:ascii="宋体" w:hAnsi="宋体" w:cs="宋体"/>
        </w:rPr>
      </w:pPr>
      <w:r>
        <w:t>1.</w:t>
      </w:r>
      <w:r>
        <w:rPr>
          <w:rFonts w:ascii="宋体" w:hAnsi="宋体" w:cs="宋体"/>
        </w:rPr>
        <w:t>中华文化博大精深。下列古诗所述一定发生化学变化的是</w:t>
      </w:r>
    </w:p>
    <w:p w:rsidR="00BF5CB6" w:rsidRDefault="00BF5CB6" w:rsidP="00BF5CB6">
      <w:pPr>
        <w:spacing w:line="360" w:lineRule="auto"/>
        <w:jc w:val="left"/>
        <w:textAlignment w:val="center"/>
        <w:rPr>
          <w:rFonts w:ascii="宋体" w:hAnsi="宋体" w:cs="宋体"/>
        </w:rPr>
      </w:pPr>
      <w:r w:rsidRPr="00BE1BCD">
        <w:rPr>
          <w:rFonts w:hint="eastAsia"/>
        </w:rPr>
        <w:t xml:space="preserve">A. </w:t>
      </w:r>
      <w:r>
        <w:rPr>
          <w:rFonts w:ascii="宋体" w:hAnsi="宋体" w:cs="宋体"/>
        </w:rPr>
        <w:t>飞流直下三千尺，疑似银河落九天</w:t>
      </w:r>
    </w:p>
    <w:p w:rsidR="00BF5CB6" w:rsidRDefault="00BF5CB6" w:rsidP="00BF5CB6">
      <w:pPr>
        <w:spacing w:line="360" w:lineRule="auto"/>
        <w:jc w:val="left"/>
        <w:textAlignment w:val="center"/>
        <w:rPr>
          <w:rFonts w:ascii="宋体" w:hAnsi="宋体" w:cs="宋体"/>
        </w:rPr>
      </w:pPr>
      <w:r w:rsidRPr="00BE1BCD">
        <w:rPr>
          <w:rFonts w:hint="eastAsia"/>
        </w:rPr>
        <w:t xml:space="preserve">B. </w:t>
      </w:r>
      <w:r>
        <w:rPr>
          <w:rFonts w:ascii="宋体" w:hAnsi="宋体" w:cs="宋体"/>
        </w:rPr>
        <w:t>春蚕到死丝方尽，蜡炬成灰泪始干</w:t>
      </w:r>
    </w:p>
    <w:p w:rsidR="00BF5CB6" w:rsidRDefault="00BF5CB6" w:rsidP="00BF5CB6">
      <w:pPr>
        <w:spacing w:line="360" w:lineRule="auto"/>
        <w:jc w:val="left"/>
        <w:textAlignment w:val="center"/>
        <w:rPr>
          <w:rFonts w:ascii="宋体" w:hAnsi="宋体" w:cs="宋体"/>
        </w:rPr>
      </w:pPr>
      <w:r w:rsidRPr="00BE1BCD">
        <w:rPr>
          <w:rFonts w:hint="eastAsia"/>
        </w:rPr>
        <w:t xml:space="preserve">C. </w:t>
      </w:r>
      <w:r>
        <w:rPr>
          <w:rFonts w:ascii="宋体" w:hAnsi="宋体" w:cs="宋体"/>
        </w:rPr>
        <w:t>夜来风雨声，花落知多少</w:t>
      </w:r>
    </w:p>
    <w:p w:rsidR="00BF5CB6" w:rsidRDefault="00BF5CB6" w:rsidP="00BF5CB6">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床前明月光，疑是地上霜</w:t>
      </w:r>
    </w:p>
    <w:p w:rsidR="00BF5CB6" w:rsidRDefault="00BF5CB6" w:rsidP="00BF5CB6">
      <w:pPr>
        <w:spacing w:line="360" w:lineRule="auto"/>
        <w:textAlignment w:val="center"/>
        <w:rPr>
          <w:color w:val="000000"/>
        </w:rPr>
      </w:pPr>
      <w:r>
        <w:rPr>
          <w:color w:val="2E75B6"/>
        </w:rPr>
        <w:t>【答案】</w:t>
      </w:r>
      <w:r>
        <w:rPr>
          <w:color w:val="000000"/>
        </w:rPr>
        <w:t>B</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、“飞流直下三千尺，疑似银河落九天”，只是水的位置发生了变化，无新物质生成，属于物理变化，不符合题意；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、“春蚕到死丝方尽，蜡炬成灰泪始干”，蜡烛燃烧有二氧化碳等新物质生成，属于物理变化，蜡烛熔化，只是状态发生了改变，无新物质生成，属于物理变化，存在化学变化，符合题意；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、“夜来风雨声，花落知多少”，花落，只是位置发生了改变，无新物质生成，属于物理变化，不符合题意；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、“床前明月光，疑是地上霜”，无新物质生成，属于物理变化，不符合题意。</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2.</w:t>
      </w:r>
      <w:r>
        <w:rPr>
          <w:rFonts w:ascii="宋体" w:hAnsi="宋体" w:cs="宋体"/>
          <w:color w:val="000000"/>
        </w:rPr>
        <w:t>生活中一些常见食物的</w:t>
      </w:r>
      <w:r>
        <w:rPr>
          <w:rFonts w:eastAsia="Times New Roman"/>
          <w:color w:val="000000"/>
        </w:rPr>
        <w:t>pH</w:t>
      </w:r>
      <w:r>
        <w:rPr>
          <w:rFonts w:ascii="宋体" w:hAnsi="宋体" w:cs="宋体"/>
          <w:color w:val="000000"/>
        </w:rPr>
        <w:t>如下：</w:t>
      </w:r>
    </w:p>
    <w:tbl>
      <w:tblPr>
        <w:tblW w:w="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915"/>
        <w:gridCol w:w="930"/>
        <w:gridCol w:w="675"/>
        <w:gridCol w:w="870"/>
        <w:gridCol w:w="1110"/>
      </w:tblGrid>
      <w:tr w:rsidR="00BF5CB6"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食物</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柠檬汁</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鸡蛋清</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纯水</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红豆汁</w:t>
            </w:r>
          </w:p>
        </w:tc>
      </w:tr>
      <w:tr w:rsidR="00BF5CB6"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pH</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2.0-2.5</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7.4~7.6</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7</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6.3-8.5</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10.2-11.4</w:t>
            </w:r>
          </w:p>
        </w:tc>
      </w:tr>
    </w:tbl>
    <w:p w:rsidR="00BF5CB6" w:rsidRDefault="00BF5CB6" w:rsidP="00BF5CB6">
      <w:pPr>
        <w:spacing w:line="360" w:lineRule="auto"/>
        <w:jc w:val="left"/>
        <w:textAlignment w:val="center"/>
        <w:rPr>
          <w:rFonts w:ascii="宋体" w:hAnsi="宋体" w:cs="宋体"/>
          <w:color w:val="000000"/>
        </w:rPr>
      </w:pP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上述食物中，胃酸过多的人不宜食用的是</w:t>
      </w:r>
    </w:p>
    <w:p w:rsidR="00BF5CB6" w:rsidRDefault="00BF5CB6" w:rsidP="00BF5CB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柠檬汁</w:t>
      </w:r>
      <w:r>
        <w:rPr>
          <w:rFonts w:ascii="宋体" w:hAnsi="宋体" w:cs="宋体"/>
          <w:color w:val="000000"/>
        </w:rPr>
        <w:tab/>
        <w:t>B. 牛奶</w:t>
      </w:r>
      <w:r>
        <w:rPr>
          <w:rFonts w:ascii="宋体" w:hAnsi="宋体" w:cs="宋体"/>
          <w:color w:val="000000"/>
        </w:rPr>
        <w:tab/>
        <w:t>C. 鸡蛋</w:t>
      </w:r>
      <w:r>
        <w:rPr>
          <w:rFonts w:ascii="宋体" w:hAnsi="宋体" w:cs="宋体"/>
          <w:color w:val="000000"/>
        </w:rPr>
        <w:tab/>
        <w:t>D. 红豆汁</w:t>
      </w:r>
    </w:p>
    <w:p w:rsidR="00BF5CB6" w:rsidRDefault="00BF5CB6" w:rsidP="00BF5CB6">
      <w:pPr>
        <w:spacing w:line="360" w:lineRule="auto"/>
        <w:textAlignment w:val="center"/>
        <w:rPr>
          <w:color w:val="000000"/>
        </w:rPr>
      </w:pPr>
      <w:r>
        <w:rPr>
          <w:color w:val="2E75B6"/>
        </w:rPr>
        <w:lastRenderedPageBreak/>
        <w:t>【答案】</w:t>
      </w:r>
      <w:r>
        <w:rPr>
          <w:color w:val="000000"/>
        </w:rPr>
        <w:t>A</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当溶液的</w:t>
      </w:r>
      <w:r>
        <w:rPr>
          <w:rFonts w:eastAsia="Times New Roman"/>
          <w:color w:val="000000"/>
        </w:rPr>
        <w:t>pH</w:t>
      </w:r>
      <w:r>
        <w:rPr>
          <w:rFonts w:ascii="宋体" w:hAnsi="宋体" w:cs="宋体"/>
          <w:color w:val="000000"/>
        </w:rPr>
        <w:t>等于</w:t>
      </w:r>
      <w:r>
        <w:rPr>
          <w:rFonts w:eastAsia="Times New Roman"/>
          <w:color w:val="000000"/>
        </w:rPr>
        <w:t>7</w:t>
      </w:r>
      <w:r>
        <w:rPr>
          <w:rFonts w:ascii="宋体" w:hAnsi="宋体" w:cs="宋体"/>
          <w:color w:val="000000"/>
        </w:rPr>
        <w:t>时，呈中性；当溶液的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时，呈酸性，且</w:t>
      </w:r>
      <w:r>
        <w:rPr>
          <w:rFonts w:eastAsia="Times New Roman"/>
          <w:color w:val="000000"/>
        </w:rPr>
        <w:t>pH</w:t>
      </w:r>
      <w:r>
        <w:rPr>
          <w:rFonts w:ascii="宋体" w:hAnsi="宋体" w:cs="宋体"/>
          <w:color w:val="000000"/>
        </w:rPr>
        <w:t>越小，酸性越强；当溶液的</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时，呈碱性，且</w:t>
      </w:r>
      <w:r>
        <w:rPr>
          <w:rFonts w:eastAsia="Times New Roman"/>
          <w:color w:val="000000"/>
        </w:rPr>
        <w:t>pH</w:t>
      </w:r>
      <w:r>
        <w:rPr>
          <w:rFonts w:ascii="宋体" w:hAnsi="宋体" w:cs="宋体"/>
          <w:color w:val="000000"/>
        </w:rPr>
        <w:t>越大，碱性越强；胃酸过多的人不宜食用的是酸性食物。</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、柠檬汁的</w:t>
      </w:r>
      <w:r>
        <w:rPr>
          <w:rFonts w:eastAsia="Times New Roman"/>
          <w:color w:val="000000"/>
        </w:rPr>
        <w:t>pH</w:t>
      </w:r>
      <w:r>
        <w:rPr>
          <w:rFonts w:ascii="宋体" w:hAnsi="宋体" w:cs="宋体"/>
          <w:color w:val="000000"/>
        </w:rPr>
        <w:t>为</w:t>
      </w:r>
      <w:r>
        <w:rPr>
          <w:rFonts w:eastAsia="Times New Roman"/>
          <w:color w:val="000000"/>
        </w:rPr>
        <w:t>2.0-2.5</w:t>
      </w:r>
      <w:r>
        <w:rPr>
          <w:rFonts w:ascii="宋体" w:hAnsi="宋体" w:cs="宋体"/>
          <w:color w:val="000000"/>
        </w:rPr>
        <w:t>，小于</w:t>
      </w:r>
      <w:r>
        <w:rPr>
          <w:rFonts w:eastAsia="Times New Roman"/>
          <w:color w:val="000000"/>
        </w:rPr>
        <w:t>7</w:t>
      </w:r>
      <w:r>
        <w:rPr>
          <w:rFonts w:ascii="宋体" w:hAnsi="宋体" w:cs="宋体"/>
          <w:color w:val="000000"/>
        </w:rPr>
        <w:t>，显酸性，符合题意；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、牛奶的</w:t>
      </w:r>
      <w:r>
        <w:rPr>
          <w:rFonts w:eastAsia="Times New Roman"/>
          <w:color w:val="000000"/>
        </w:rPr>
        <w:t>pH</w:t>
      </w:r>
      <w:r>
        <w:rPr>
          <w:rFonts w:ascii="宋体" w:hAnsi="宋体" w:cs="宋体"/>
          <w:color w:val="000000"/>
        </w:rPr>
        <w:t>为</w:t>
      </w:r>
      <w:r>
        <w:rPr>
          <w:rFonts w:eastAsia="Times New Roman"/>
          <w:color w:val="000000"/>
        </w:rPr>
        <w:t>6.3-8.5</w:t>
      </w:r>
      <w:r>
        <w:rPr>
          <w:rFonts w:ascii="宋体" w:hAnsi="宋体" w:cs="宋体"/>
          <w:color w:val="000000"/>
        </w:rPr>
        <w:t>，可能显酸性、中性或碱性，不符合题意；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、鸡蛋清的</w:t>
      </w:r>
      <w:r>
        <w:rPr>
          <w:rFonts w:eastAsia="Times New Roman"/>
          <w:color w:val="000000"/>
        </w:rPr>
        <w:t>pH</w:t>
      </w:r>
      <w:r>
        <w:rPr>
          <w:rFonts w:ascii="宋体" w:hAnsi="宋体" w:cs="宋体"/>
          <w:color w:val="000000"/>
        </w:rPr>
        <w:t>为</w:t>
      </w:r>
      <w:r>
        <w:rPr>
          <w:rFonts w:eastAsia="Times New Roman"/>
          <w:color w:val="000000"/>
        </w:rPr>
        <w:t>7.6</w:t>
      </w:r>
      <w:r>
        <w:rPr>
          <w:rFonts w:ascii="宋体" w:hAnsi="宋体" w:cs="宋体"/>
          <w:color w:val="000000"/>
        </w:rPr>
        <w:t>～</w:t>
      </w:r>
      <w:r>
        <w:rPr>
          <w:rFonts w:eastAsia="Times New Roman"/>
          <w:color w:val="000000"/>
        </w:rPr>
        <w:t>8.0</w:t>
      </w:r>
      <w:r>
        <w:rPr>
          <w:rFonts w:ascii="宋体" w:hAnsi="宋体" w:cs="宋体"/>
          <w:color w:val="000000"/>
        </w:rPr>
        <w:t>，大于</w:t>
      </w:r>
      <w:r>
        <w:rPr>
          <w:rFonts w:eastAsia="Times New Roman"/>
          <w:color w:val="000000"/>
        </w:rPr>
        <w:t>7</w:t>
      </w:r>
      <w:r>
        <w:rPr>
          <w:rFonts w:ascii="宋体" w:hAnsi="宋体" w:cs="宋体"/>
          <w:color w:val="000000"/>
        </w:rPr>
        <w:t>，显碱性，不符合题意；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、红豆汁的</w:t>
      </w:r>
      <w:r>
        <w:rPr>
          <w:rFonts w:eastAsia="Times New Roman"/>
          <w:color w:val="000000"/>
        </w:rPr>
        <w:t>pH</w:t>
      </w:r>
      <w:r>
        <w:rPr>
          <w:rFonts w:ascii="宋体" w:hAnsi="宋体" w:cs="宋体"/>
          <w:color w:val="000000"/>
        </w:rPr>
        <w:t>为</w:t>
      </w:r>
      <w:r>
        <w:rPr>
          <w:rFonts w:eastAsia="Times New Roman"/>
          <w:color w:val="000000"/>
        </w:rPr>
        <w:t>10.2-11.4</w:t>
      </w:r>
      <w:r>
        <w:rPr>
          <w:rFonts w:ascii="宋体" w:hAnsi="宋体" w:cs="宋体"/>
          <w:color w:val="000000"/>
        </w:rPr>
        <w:t>，大于</w:t>
      </w:r>
      <w:r>
        <w:rPr>
          <w:rFonts w:eastAsia="Times New Roman"/>
          <w:color w:val="000000"/>
        </w:rPr>
        <w:t>7</w:t>
      </w:r>
      <w:r>
        <w:rPr>
          <w:rFonts w:ascii="宋体" w:hAnsi="宋体" w:cs="宋体"/>
          <w:color w:val="000000"/>
        </w:rPr>
        <w:t>，显碱性，不符合题意。故选</w:t>
      </w:r>
      <w:r>
        <w:rPr>
          <w:rFonts w:eastAsia="Times New Roman"/>
          <w:color w:val="000000"/>
        </w:rPr>
        <w:t>A</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3.</w:t>
      </w:r>
      <w:r>
        <w:rPr>
          <w:rFonts w:ascii="宋体" w:hAnsi="宋体" w:cs="宋体"/>
          <w:color w:val="000000"/>
        </w:rPr>
        <w:t>青少年处于身体成长的关键时段，饮食应丰富全面。下列说法正确的是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缺铁会引起贫血</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缺钙会引起发育不良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缺碘会引起骨质疏松</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缺锌会引起甲状腺肿大</w:t>
      </w:r>
    </w:p>
    <w:p w:rsidR="00BF5CB6" w:rsidRDefault="00BF5CB6" w:rsidP="00BF5CB6">
      <w:pPr>
        <w:spacing w:line="360" w:lineRule="auto"/>
        <w:textAlignment w:val="center"/>
        <w:rPr>
          <w:color w:val="000000"/>
        </w:rPr>
      </w:pPr>
      <w:r>
        <w:rPr>
          <w:color w:val="2E75B6"/>
        </w:rPr>
        <w:t>【答案】</w:t>
      </w:r>
      <w:r>
        <w:rPr>
          <w:color w:val="000000"/>
        </w:rPr>
        <w:t>A</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、铁是合成血红蛋白的主要元素，缺乏会患贫血，符合题意；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、钙主要存在于骨骼和牙齿中，缺钙易患佝偻病或发生骨质疏松，不符合题意；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、碘是甲状腺激素的重要成分，缺碘易患甲状腺肿大，不符合题意；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gramStart"/>
      <w:r>
        <w:rPr>
          <w:rFonts w:ascii="宋体" w:hAnsi="宋体" w:cs="宋体"/>
          <w:color w:val="000000"/>
        </w:rPr>
        <w:t>锌影响</w:t>
      </w:r>
      <w:proofErr w:type="gramEnd"/>
      <w:r>
        <w:rPr>
          <w:rFonts w:ascii="宋体" w:hAnsi="宋体" w:cs="宋体"/>
          <w:color w:val="000000"/>
        </w:rPr>
        <w:t>人体发育，缺锌会引起生长迟缓，发育不良，不符合题意。故选</w:t>
      </w:r>
      <w:r>
        <w:rPr>
          <w:rFonts w:eastAsia="Times New Roman"/>
          <w:color w:val="000000"/>
        </w:rPr>
        <w:t>A</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4.</w:t>
      </w:r>
      <w:r>
        <w:rPr>
          <w:rFonts w:ascii="宋体" w:hAnsi="宋体" w:cs="宋体"/>
          <w:color w:val="000000"/>
        </w:rPr>
        <w:t>下列实验操作正确的是</w:t>
      </w:r>
    </w:p>
    <w:p w:rsidR="00BF5CB6" w:rsidRDefault="00BF5CB6" w:rsidP="00BF5CB6">
      <w:pPr>
        <w:tabs>
          <w:tab w:val="left" w:pos="4873"/>
        </w:tabs>
        <w:spacing w:line="360" w:lineRule="auto"/>
        <w:jc w:val="left"/>
        <w:textAlignment w:val="center"/>
        <w:rPr>
          <w:rFonts w:ascii="宋体" w:hAnsi="宋体" w:cs="宋体"/>
          <w:color w:val="000000"/>
        </w:rPr>
      </w:pPr>
      <w:r>
        <w:rPr>
          <w:rFonts w:ascii="宋体" w:hAnsi="宋体" w:cs="宋体"/>
          <w:color w:val="000000"/>
        </w:rPr>
        <w:t>A. 称量氢氧化钠</w:t>
      </w:r>
      <w:r>
        <w:rPr>
          <w:rFonts w:ascii="宋体" w:hAnsi="宋体" w:cs="宋体"/>
          <w:noProof/>
          <w:color w:val="000000"/>
        </w:rPr>
        <w:drawing>
          <wp:inline distT="0" distB="0" distL="0" distR="0">
            <wp:extent cx="1341120" cy="937260"/>
            <wp:effectExtent l="0" t="0" r="0" b="0"/>
            <wp:docPr id="350" name="图片 3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937260"/>
                    </a:xfrm>
                    <a:prstGeom prst="rect">
                      <a:avLst/>
                    </a:prstGeom>
                    <a:noFill/>
                    <a:ln>
                      <a:noFill/>
                    </a:ln>
                  </pic:spPr>
                </pic:pic>
              </a:graphicData>
            </a:graphic>
          </wp:inline>
        </w:drawing>
      </w:r>
      <w:r>
        <w:rPr>
          <w:rFonts w:ascii="宋体" w:hAnsi="宋体" w:cs="宋体"/>
          <w:color w:val="000000"/>
        </w:rPr>
        <w:tab/>
        <w:t>B. 添加酒精</w:t>
      </w:r>
      <w:r>
        <w:rPr>
          <w:rFonts w:ascii="宋体" w:hAnsi="宋体" w:cs="宋体"/>
          <w:noProof/>
          <w:color w:val="000000"/>
        </w:rPr>
        <w:drawing>
          <wp:inline distT="0" distB="0" distL="0" distR="0">
            <wp:extent cx="1363980" cy="1356360"/>
            <wp:effectExtent l="0" t="0" r="7620" b="0"/>
            <wp:docPr id="349" name="图片 3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3980" cy="1356360"/>
                    </a:xfrm>
                    <a:prstGeom prst="rect">
                      <a:avLst/>
                    </a:prstGeom>
                    <a:noFill/>
                    <a:ln>
                      <a:noFill/>
                    </a:ln>
                  </pic:spPr>
                </pic:pic>
              </a:graphicData>
            </a:graphic>
          </wp:inline>
        </w:drawing>
      </w:r>
    </w:p>
    <w:p w:rsidR="00BF5CB6" w:rsidRDefault="00BF5CB6" w:rsidP="00BF5CB6">
      <w:pPr>
        <w:tabs>
          <w:tab w:val="left" w:pos="4873"/>
        </w:tabs>
        <w:spacing w:line="360" w:lineRule="auto"/>
        <w:jc w:val="left"/>
        <w:textAlignment w:val="center"/>
        <w:rPr>
          <w:rFonts w:ascii="宋体" w:hAnsi="宋体" w:cs="宋体"/>
          <w:color w:val="000000"/>
        </w:rPr>
      </w:pPr>
      <w:r>
        <w:rPr>
          <w:rFonts w:ascii="宋体" w:hAnsi="宋体" w:cs="宋体"/>
          <w:color w:val="000000"/>
        </w:rPr>
        <w:t>C. 稀释浓硫酸</w:t>
      </w:r>
      <w:r>
        <w:rPr>
          <w:rFonts w:ascii="宋体" w:hAnsi="宋体" w:cs="宋体"/>
          <w:noProof/>
          <w:color w:val="000000"/>
        </w:rPr>
        <w:drawing>
          <wp:inline distT="0" distB="0" distL="0" distR="0">
            <wp:extent cx="1097280" cy="990600"/>
            <wp:effectExtent l="0" t="0" r="7620" b="0"/>
            <wp:docPr id="348" name="图片 3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990600"/>
                    </a:xfrm>
                    <a:prstGeom prst="rect">
                      <a:avLst/>
                    </a:prstGeom>
                    <a:noFill/>
                    <a:ln>
                      <a:noFill/>
                    </a:ln>
                  </pic:spPr>
                </pic:pic>
              </a:graphicData>
            </a:graphic>
          </wp:inline>
        </w:drawing>
      </w:r>
      <w:r>
        <w:rPr>
          <w:rFonts w:ascii="宋体" w:hAnsi="宋体" w:cs="宋体"/>
          <w:color w:val="000000"/>
        </w:rPr>
        <w:tab/>
        <w:t>D. 滴加溶液</w:t>
      </w:r>
      <w:r>
        <w:rPr>
          <w:rFonts w:ascii="宋体" w:hAnsi="宋体" w:cs="宋体"/>
          <w:noProof/>
          <w:color w:val="000000"/>
        </w:rPr>
        <w:drawing>
          <wp:inline distT="0" distB="0" distL="0" distR="0">
            <wp:extent cx="441960" cy="1318260"/>
            <wp:effectExtent l="0" t="0" r="0" b="0"/>
            <wp:docPr id="347" name="图片 3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 cy="1318260"/>
                    </a:xfrm>
                    <a:prstGeom prst="rect">
                      <a:avLst/>
                    </a:prstGeom>
                    <a:noFill/>
                    <a:ln>
                      <a:noFill/>
                    </a:ln>
                  </pic:spPr>
                </pic:pic>
              </a:graphicData>
            </a:graphic>
          </wp:inline>
        </w:drawing>
      </w:r>
    </w:p>
    <w:p w:rsidR="00BF5CB6" w:rsidRDefault="00BF5CB6" w:rsidP="00BF5CB6">
      <w:pPr>
        <w:spacing w:line="360" w:lineRule="auto"/>
        <w:textAlignment w:val="center"/>
        <w:rPr>
          <w:color w:val="000000"/>
        </w:rPr>
      </w:pPr>
      <w:r>
        <w:rPr>
          <w:color w:val="2E75B6"/>
        </w:rPr>
        <w:lastRenderedPageBreak/>
        <w:t>【答案】</w:t>
      </w:r>
      <w:r>
        <w:rPr>
          <w:color w:val="000000"/>
        </w:rPr>
        <w:t>B</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、用托盘天平称量物品，应遵循“左物右码”的原则，氢氧化钠腐蚀性较强，不能放在纸上称量，应放在玻璃器皿中进行称量，图中操作错误，不符合题意；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、添加酒精：</w:t>
      </w:r>
      <w:proofErr w:type="gramStart"/>
      <w:r>
        <w:rPr>
          <w:rFonts w:ascii="宋体" w:hAnsi="宋体" w:cs="宋体"/>
          <w:color w:val="000000"/>
        </w:rPr>
        <w:t>把灯帽摘掉</w:t>
      </w:r>
      <w:proofErr w:type="gramEnd"/>
      <w:r>
        <w:rPr>
          <w:rFonts w:ascii="宋体" w:hAnsi="宋体" w:cs="宋体"/>
          <w:color w:val="000000"/>
        </w:rPr>
        <w:t>，将灯芯向上提起，用漏斗向酒精灯中添加酒精，酒精量不可多于酒精灯容积的</w:t>
      </w:r>
      <w:r>
        <w:rPr>
          <w:rFonts w:eastAsia="Times New Roman"/>
          <w:color w:val="000000"/>
        </w:rPr>
        <w:t>2/3</w:t>
      </w:r>
      <w:r>
        <w:rPr>
          <w:rFonts w:ascii="宋体" w:hAnsi="宋体" w:cs="宋体"/>
          <w:color w:val="000000"/>
        </w:rPr>
        <w:t>，也不可以少于</w:t>
      </w:r>
      <w:r>
        <w:rPr>
          <w:rFonts w:eastAsia="Times New Roman"/>
          <w:color w:val="000000"/>
        </w:rPr>
        <w:t>1/4</w:t>
      </w:r>
      <w:r>
        <w:rPr>
          <w:rFonts w:ascii="宋体" w:hAnsi="宋体" w:cs="宋体"/>
          <w:color w:val="000000"/>
        </w:rPr>
        <w:t>，图中操作正确，符合题意；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、稀释浓硫酸：将浓硫酸沿器皿慢慢注入水中，并用玻璃棒不断搅拌，使热量尽快的散发出去，图中操作错误，不符合题意；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、胶头滴管加液时，既不能伸入容器，更不能接触容器，应垂直悬空于容器上方</w:t>
      </w:r>
      <w:r>
        <w:rPr>
          <w:rFonts w:eastAsia="Times New Roman"/>
          <w:color w:val="000000"/>
        </w:rPr>
        <w:t>0.5cm</w:t>
      </w:r>
      <w:r>
        <w:rPr>
          <w:rFonts w:ascii="宋体" w:hAnsi="宋体" w:cs="宋体"/>
          <w:color w:val="000000"/>
        </w:rPr>
        <w:t>处。图中操作错误，不符合题意。</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5.</w:t>
      </w:r>
      <w:r>
        <w:rPr>
          <w:rFonts w:ascii="宋体" w:hAnsi="宋体" w:cs="宋体"/>
          <w:color w:val="000000"/>
        </w:rPr>
        <w:t>下列物质不是空气成分的是</w:t>
      </w:r>
    </w:p>
    <w:p w:rsidR="00BF5CB6" w:rsidRDefault="00BF5CB6" w:rsidP="00BF5CB6">
      <w:pPr>
        <w:tabs>
          <w:tab w:val="left" w:pos="4873"/>
        </w:tabs>
        <w:spacing w:line="360" w:lineRule="auto"/>
        <w:jc w:val="left"/>
        <w:textAlignment w:val="center"/>
        <w:rPr>
          <w:rFonts w:ascii="宋体" w:hAnsi="宋体" w:cs="宋体"/>
          <w:color w:val="000000"/>
        </w:rPr>
      </w:pPr>
      <w:r>
        <w:rPr>
          <w:rFonts w:ascii="宋体" w:hAnsi="宋体" w:cs="宋体"/>
          <w:color w:val="000000"/>
        </w:rPr>
        <w:t>A. 作保护气的</w:t>
      </w:r>
      <w:r>
        <w:rPr>
          <w:rFonts w:eastAsia="Times New Roman"/>
          <w:color w:val="000000"/>
        </w:rPr>
        <w:t>N</w:t>
      </w:r>
      <w:r>
        <w:rPr>
          <w:rFonts w:eastAsia="Times New Roman"/>
          <w:color w:val="000000"/>
          <w:vertAlign w:val="subscript"/>
        </w:rPr>
        <w:t>2</w:t>
      </w:r>
      <w:r>
        <w:rPr>
          <w:rFonts w:ascii="宋体" w:hAnsi="宋体" w:cs="宋体"/>
          <w:color w:val="000000"/>
        </w:rPr>
        <w:tab/>
        <w:t>B. 气球填充气</w:t>
      </w:r>
      <w:r>
        <w:rPr>
          <w:rFonts w:eastAsia="Times New Roman"/>
          <w:color w:val="000000"/>
        </w:rPr>
        <w:t>He</w:t>
      </w:r>
      <w:r>
        <w:rPr>
          <w:rFonts w:ascii="宋体" w:hAnsi="宋体" w:cs="宋体"/>
          <w:color w:val="000000"/>
        </w:rPr>
        <w:t>（氦气）</w:t>
      </w:r>
    </w:p>
    <w:p w:rsidR="00BF5CB6" w:rsidRDefault="00BF5CB6" w:rsidP="00BF5CB6">
      <w:pPr>
        <w:tabs>
          <w:tab w:val="left" w:pos="4873"/>
        </w:tabs>
        <w:spacing w:line="360" w:lineRule="auto"/>
        <w:jc w:val="left"/>
        <w:textAlignment w:val="center"/>
        <w:rPr>
          <w:rFonts w:ascii="宋体" w:hAnsi="宋体" w:cs="宋体"/>
          <w:color w:val="000000"/>
        </w:rPr>
      </w:pPr>
      <w:r>
        <w:rPr>
          <w:rFonts w:ascii="宋体" w:hAnsi="宋体" w:cs="宋体"/>
          <w:color w:val="000000"/>
        </w:rPr>
        <w:t>C. 医疗急救用的</w:t>
      </w:r>
      <w:r>
        <w:rPr>
          <w:rFonts w:eastAsia="Times New Roman"/>
          <w:color w:val="000000"/>
        </w:rPr>
        <w:t>O</w:t>
      </w:r>
      <w:r>
        <w:rPr>
          <w:rFonts w:eastAsia="Times New Roman"/>
          <w:color w:val="000000"/>
          <w:vertAlign w:val="subscript"/>
        </w:rPr>
        <w:t>2</w:t>
      </w:r>
      <w:r>
        <w:rPr>
          <w:rFonts w:ascii="宋体" w:hAnsi="宋体" w:cs="宋体"/>
          <w:color w:val="000000"/>
        </w:rPr>
        <w:tab/>
        <w:t>D. 火箭新型推进剂</w:t>
      </w:r>
      <w:r>
        <w:rPr>
          <w:rFonts w:eastAsia="Times New Roman"/>
          <w:color w:val="000000"/>
        </w:rPr>
        <w:t>H</w:t>
      </w:r>
      <w:r>
        <w:rPr>
          <w:rFonts w:eastAsia="Times New Roman"/>
          <w:color w:val="000000"/>
          <w:vertAlign w:val="subscript"/>
        </w:rPr>
        <w:t>2</w:t>
      </w:r>
      <w:r>
        <w:rPr>
          <w:rFonts w:ascii="宋体" w:hAnsi="宋体" w:cs="宋体"/>
          <w:color w:val="000000"/>
        </w:rPr>
        <w:t>（液氢）</w:t>
      </w:r>
    </w:p>
    <w:p w:rsidR="00BF5CB6" w:rsidRDefault="00BF5CB6" w:rsidP="00BF5CB6">
      <w:pPr>
        <w:spacing w:line="360" w:lineRule="auto"/>
        <w:textAlignment w:val="center"/>
        <w:rPr>
          <w:color w:val="000000"/>
        </w:rPr>
      </w:pPr>
      <w:r>
        <w:rPr>
          <w:color w:val="2E75B6"/>
        </w:rPr>
        <w:t>【答案】</w:t>
      </w:r>
      <w:r>
        <w:rPr>
          <w:color w:val="000000"/>
        </w:rPr>
        <w:t>D</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空气中各成分及体积分数为：氮气：</w:t>
      </w:r>
      <w:r>
        <w:rPr>
          <w:rFonts w:eastAsia="Times New Roman"/>
          <w:color w:val="000000"/>
        </w:rPr>
        <w:t>78%</w:t>
      </w:r>
      <w:r>
        <w:rPr>
          <w:rFonts w:ascii="宋体" w:hAnsi="宋体" w:cs="宋体"/>
          <w:color w:val="000000"/>
        </w:rPr>
        <w:t>、氧气：</w:t>
      </w:r>
      <w:r>
        <w:rPr>
          <w:rFonts w:eastAsia="Times New Roman"/>
          <w:color w:val="000000"/>
        </w:rPr>
        <w:t>21%</w:t>
      </w:r>
      <w:r>
        <w:rPr>
          <w:rFonts w:ascii="宋体" w:hAnsi="宋体" w:cs="宋体"/>
          <w:color w:val="000000"/>
        </w:rPr>
        <w:t>、稀有气体</w:t>
      </w:r>
      <w:r>
        <w:rPr>
          <w:rFonts w:eastAsia="Times New Roman"/>
          <w:color w:val="000000"/>
        </w:rPr>
        <w:t>(</w:t>
      </w:r>
      <w:r>
        <w:rPr>
          <w:rFonts w:ascii="宋体" w:hAnsi="宋体" w:cs="宋体"/>
          <w:color w:val="000000"/>
        </w:rPr>
        <w:t>氦、氖和</w:t>
      </w:r>
      <w:proofErr w:type="gramStart"/>
      <w:r>
        <w:rPr>
          <w:rFonts w:ascii="宋体" w:hAnsi="宋体" w:cs="宋体"/>
          <w:color w:val="000000"/>
        </w:rPr>
        <w:t>氪等</w:t>
      </w:r>
      <w:proofErr w:type="gramEnd"/>
      <w:r>
        <w:rPr>
          <w:rFonts w:eastAsia="Times New Roman"/>
          <w:color w:val="000000"/>
        </w:rPr>
        <w:t>)</w:t>
      </w:r>
      <w:r>
        <w:rPr>
          <w:rFonts w:ascii="宋体" w:hAnsi="宋体" w:cs="宋体"/>
          <w:color w:val="000000"/>
        </w:rPr>
        <w:t>：</w:t>
      </w:r>
      <w:r>
        <w:rPr>
          <w:rFonts w:eastAsia="Times New Roman"/>
          <w:color w:val="000000"/>
        </w:rPr>
        <w:t>0.94%</w:t>
      </w:r>
      <w:r>
        <w:rPr>
          <w:rFonts w:ascii="宋体" w:hAnsi="宋体" w:cs="宋体"/>
          <w:color w:val="000000"/>
        </w:rPr>
        <w:t>、二氧化碳</w:t>
      </w:r>
      <w:r>
        <w:rPr>
          <w:rFonts w:eastAsia="Times New Roman"/>
          <w:color w:val="000000"/>
        </w:rPr>
        <w:t>0.03%</w:t>
      </w:r>
      <w:r>
        <w:rPr>
          <w:rFonts w:ascii="宋体" w:hAnsi="宋体" w:cs="宋体"/>
          <w:color w:val="000000"/>
        </w:rPr>
        <w:t>、水蒸气和杂质：</w:t>
      </w:r>
      <w:r>
        <w:rPr>
          <w:rFonts w:eastAsia="Times New Roman"/>
          <w:color w:val="000000"/>
        </w:rPr>
        <w:t>0.03%</w:t>
      </w:r>
      <w:r>
        <w:rPr>
          <w:rFonts w:ascii="宋体" w:hAnsi="宋体" w:cs="宋体"/>
          <w:color w:val="000000"/>
        </w:rPr>
        <w:t>；氢气不是空气的成分，故选</w:t>
      </w:r>
      <w:r>
        <w:rPr>
          <w:rFonts w:eastAsia="Times New Roman"/>
          <w:color w:val="000000"/>
        </w:rPr>
        <w:t>D</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6.</w:t>
      </w:r>
      <w:r>
        <w:rPr>
          <w:rFonts w:ascii="宋体" w:hAnsi="宋体" w:cs="宋体"/>
          <w:color w:val="000000"/>
        </w:rPr>
        <w:t>没有水就没有生命。下列有关水的说法错误的是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地球上水资源丰富，取之不尽，用之不竭，无需节约用水</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工业废水必须处理达标后才能排放</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蒸馏水是纯净物，矿泉水是混合物</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可以用肥皂水区分硬水和软水</w:t>
      </w:r>
    </w:p>
    <w:p w:rsidR="00BF5CB6" w:rsidRDefault="00BF5CB6" w:rsidP="00BF5CB6">
      <w:pPr>
        <w:spacing w:line="360" w:lineRule="auto"/>
        <w:textAlignment w:val="center"/>
        <w:rPr>
          <w:color w:val="000000"/>
        </w:rPr>
      </w:pPr>
      <w:r>
        <w:rPr>
          <w:color w:val="2E75B6"/>
        </w:rPr>
        <w:t>【答案】</w:t>
      </w:r>
      <w:r>
        <w:rPr>
          <w:color w:val="000000"/>
        </w:rPr>
        <w:t>A</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、地球上水资源丰富，但是淡水资源有限，应节约用水，符合题意；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、工业废水经处理达标后再排放，可以减少污染，保护环境，不符合题意；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、蒸馏水只由水一种物质组成，属于纯净物，矿泉水由水、矿物质等两种以上物质混合而成，属于混合物，不符合题意；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、通常用肥皂水来鉴别硬水和软水，肥皂水在硬水中易起浮渣，在软水中泡沫较多，不符合题意。</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7.</w:t>
      </w:r>
      <w:r>
        <w:rPr>
          <w:rFonts w:ascii="宋体" w:hAnsi="宋体" w:cs="宋体"/>
          <w:color w:val="000000"/>
        </w:rPr>
        <w:t>港珠澳大桥的桥、岛、隧以及</w:t>
      </w:r>
      <w:r>
        <w:rPr>
          <w:rFonts w:eastAsia="Times New Roman"/>
          <w:color w:val="000000"/>
        </w:rPr>
        <w:t>“</w:t>
      </w:r>
      <w:r>
        <w:rPr>
          <w:rFonts w:ascii="宋体" w:hAnsi="宋体" w:cs="宋体"/>
          <w:color w:val="000000"/>
        </w:rPr>
        <w:t>雪龙</w:t>
      </w:r>
      <w:r>
        <w:rPr>
          <w:rFonts w:eastAsia="Times New Roman"/>
          <w:color w:val="000000"/>
        </w:rPr>
        <w:t>2</w:t>
      </w:r>
      <w:r>
        <w:rPr>
          <w:rFonts w:ascii="宋体" w:hAnsi="宋体" w:cs="宋体"/>
          <w:color w:val="000000"/>
        </w:rPr>
        <w:t>号</w:t>
      </w:r>
      <w:r>
        <w:rPr>
          <w:rFonts w:eastAsia="Times New Roman"/>
          <w:color w:val="000000"/>
        </w:rPr>
        <w:t>”</w:t>
      </w:r>
      <w:r>
        <w:rPr>
          <w:rFonts w:ascii="宋体" w:hAnsi="宋体" w:cs="宋体"/>
          <w:color w:val="000000"/>
        </w:rPr>
        <w:t>的船身等主要由金属材料制成。下列金属防护措施不正确的是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在金属制品表面镀保护层</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改变金属结构制成合金使用</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在金属制品表面涂油漆</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用稀盐酸定期清洗金属制品</w:t>
      </w:r>
    </w:p>
    <w:p w:rsidR="00BF5CB6" w:rsidRDefault="00BF5CB6" w:rsidP="00BF5CB6">
      <w:pPr>
        <w:spacing w:line="360" w:lineRule="auto"/>
        <w:textAlignment w:val="center"/>
        <w:rPr>
          <w:color w:val="000000"/>
        </w:rPr>
      </w:pPr>
      <w:r>
        <w:rPr>
          <w:color w:val="2E75B6"/>
        </w:rPr>
        <w:t>【答案】</w:t>
      </w:r>
      <w:r>
        <w:rPr>
          <w:color w:val="000000"/>
        </w:rPr>
        <w:t>D</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、在金属制品表面</w:t>
      </w:r>
      <w:proofErr w:type="gramStart"/>
      <w:r>
        <w:rPr>
          <w:rFonts w:ascii="宋体" w:hAnsi="宋体" w:cs="宋体"/>
          <w:color w:val="000000"/>
        </w:rPr>
        <w:t>镀</w:t>
      </w:r>
      <w:proofErr w:type="gramEnd"/>
      <w:r>
        <w:rPr>
          <w:rFonts w:ascii="宋体" w:hAnsi="宋体" w:cs="宋体"/>
          <w:color w:val="000000"/>
        </w:rPr>
        <w:t>保护层，使金属和空气或水隔绝，防止金属生锈，不符合题意；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、合金往往具有良好的抗腐蚀性，制成合金后使用，能防止生锈，不符合题意；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、在金属表面刷漆或是涂油使金属和空气或水隔绝，能防止金属生锈，不符合题意；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、用稀盐酸定期清洗金属制品，稀盐酸是酸性物质，会加速铁的锈蚀，符合题意。故选</w:t>
      </w:r>
      <w:r>
        <w:rPr>
          <w:rFonts w:eastAsia="Times New Roman"/>
          <w:color w:val="000000"/>
        </w:rPr>
        <w:t>D</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下列物质分别属于单质、混合物、化合物的是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水、石灰石、氢氧化钠</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氧气、空气、二氧化碳</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稀盐酸、五氧化二磷、氮气</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氨水、高锰酸钾、铁</w:t>
      </w:r>
    </w:p>
    <w:p w:rsidR="00BF5CB6" w:rsidRDefault="00BF5CB6" w:rsidP="00BF5CB6">
      <w:pPr>
        <w:spacing w:line="360" w:lineRule="auto"/>
        <w:textAlignment w:val="center"/>
        <w:rPr>
          <w:color w:val="000000"/>
        </w:rPr>
      </w:pPr>
      <w:r>
        <w:rPr>
          <w:color w:val="2E75B6"/>
        </w:rPr>
        <w:t>【答案】</w:t>
      </w:r>
      <w:r>
        <w:rPr>
          <w:color w:val="000000"/>
        </w:rPr>
        <w:t>B</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color w:val="000000"/>
        </w:rPr>
      </w:pPr>
      <w:r>
        <w:rPr>
          <w:color w:val="000000"/>
        </w:rPr>
        <w:t>【分析】</w:t>
      </w:r>
    </w:p>
    <w:p w:rsidR="00BF5CB6" w:rsidRDefault="00BF5CB6" w:rsidP="00BF5CB6">
      <w:pPr>
        <w:spacing w:line="360" w:lineRule="auto"/>
        <w:textAlignment w:val="center"/>
        <w:rPr>
          <w:rFonts w:ascii="宋体" w:hAnsi="宋体" w:cs="宋体"/>
          <w:color w:val="000000"/>
        </w:rPr>
      </w:pPr>
      <w:r>
        <w:rPr>
          <w:rFonts w:ascii="宋体" w:hAnsi="宋体" w:cs="宋体"/>
          <w:color w:val="000000"/>
        </w:rPr>
        <w:t>根据概念由多种物质组成的属于混合物，单质是由同种元素组成的纯净物，化合物是由不同元素组成的纯净物，进行分析作答。</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、水属于化合物，石灰石属于混合物，氢氧化钠属于化合物，不符合题意；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、氧气属于单质，空气属于混合物，二氧化碳属于化合物，符合题意；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、稀盐酸属于混合物，五氧化二磷属于化合物，氮气属于单质，不符合题意；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、氨水属于混合物，高锰酸钾属于化合物，铁属于单质，不符合题意。故选</w:t>
      </w:r>
      <w:r>
        <w:rPr>
          <w:rFonts w:eastAsia="Times New Roman"/>
          <w:color w:val="000000"/>
        </w:rPr>
        <w:t>B</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9.</w:t>
      </w:r>
      <w:r>
        <w:rPr>
          <w:rFonts w:ascii="宋体" w:hAnsi="宋体" w:cs="宋体"/>
          <w:color w:val="000000"/>
        </w:rPr>
        <w:t>决定元素化学性质的微粒是原子的</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核内中子数</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lastRenderedPageBreak/>
        <w:t>B. 核内质子数</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最外层电子数</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核外电子数</w:t>
      </w:r>
    </w:p>
    <w:p w:rsidR="00BF5CB6" w:rsidRDefault="00BF5CB6" w:rsidP="00BF5CB6">
      <w:pPr>
        <w:spacing w:line="360" w:lineRule="auto"/>
        <w:textAlignment w:val="center"/>
        <w:rPr>
          <w:color w:val="000000"/>
        </w:rPr>
      </w:pPr>
      <w:r>
        <w:rPr>
          <w:color w:val="2E75B6"/>
        </w:rPr>
        <w:t>【答案】</w:t>
      </w:r>
      <w:r>
        <w:rPr>
          <w:color w:val="000000"/>
        </w:rPr>
        <w:t>C</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决定元素化学性质的微粒是原子的最外层电子数，故选</w:t>
      </w:r>
      <w:r>
        <w:rPr>
          <w:rFonts w:eastAsia="Times New Roman"/>
          <w:color w:val="000000"/>
        </w:rPr>
        <w:t>C</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10.</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。下列做法不会造成环境污染的是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焚烧秸秆为农作物提供肥料</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用可降解塑料代替聚乙烯等塑料</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工业废气、废液等直接排放</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废旧电池随便丢弃</w:t>
      </w:r>
    </w:p>
    <w:p w:rsidR="00BF5CB6" w:rsidRDefault="00BF5CB6" w:rsidP="00BF5CB6">
      <w:pPr>
        <w:spacing w:line="360" w:lineRule="auto"/>
        <w:textAlignment w:val="center"/>
        <w:rPr>
          <w:color w:val="000000"/>
        </w:rPr>
      </w:pPr>
      <w:r>
        <w:rPr>
          <w:color w:val="2E75B6"/>
        </w:rPr>
        <w:t>【答案】</w:t>
      </w:r>
      <w:r>
        <w:rPr>
          <w:color w:val="000000"/>
        </w:rPr>
        <w:t>B</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、烧秸秆时，大气中二氧化硫、二氧化氮、可吸入颗粒物</w:t>
      </w:r>
      <w:r>
        <w:rPr>
          <w:rFonts w:eastAsia="Times New Roman"/>
          <w:color w:val="000000"/>
        </w:rPr>
        <w:t>3</w:t>
      </w:r>
      <w:r>
        <w:rPr>
          <w:rFonts w:ascii="宋体" w:hAnsi="宋体" w:cs="宋体"/>
          <w:color w:val="000000"/>
        </w:rPr>
        <w:t>项污染指数达到高峰值，会污染空气，同时又会烧掉</w:t>
      </w:r>
      <w:proofErr w:type="gramStart"/>
      <w:r>
        <w:rPr>
          <w:rFonts w:ascii="宋体" w:hAnsi="宋体" w:cs="宋体"/>
          <w:color w:val="000000"/>
        </w:rPr>
        <w:t>秸杆</w:t>
      </w:r>
      <w:proofErr w:type="gramEnd"/>
      <w:r>
        <w:rPr>
          <w:rFonts w:ascii="宋体" w:hAnsi="宋体" w:cs="宋体"/>
          <w:color w:val="000000"/>
        </w:rPr>
        <w:t>中的营养成分，不符合题意；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、研发可降解塑料代替聚乙烯、聚苯乙烯等塑料，可减少白色污染，符合题意；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、工业废气、废液中含有大量的有害物质，直接排放造成空气污染、水源污染，不符合题意；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、废旧电池中含有镉、汞等有害物质，随意丢弃废旧电池，会污染土壤和水源，不符合题意。故选</w:t>
      </w:r>
      <w:r>
        <w:rPr>
          <w:rFonts w:eastAsia="Times New Roman"/>
          <w:color w:val="000000"/>
        </w:rPr>
        <w:t>B</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11.</w:t>
      </w:r>
      <w:r>
        <w:rPr>
          <w:rFonts w:ascii="宋体" w:hAnsi="宋体" w:cs="宋体"/>
          <w:color w:val="000000"/>
        </w:rPr>
        <w:t>下列化学反应既是氧化还原反应又是化合反应的是</w:t>
      </w:r>
    </w:p>
    <w:p w:rsidR="00BF5CB6" w:rsidRDefault="00BF5CB6" w:rsidP="00BF5CB6">
      <w:pPr>
        <w:spacing w:line="360" w:lineRule="auto"/>
        <w:jc w:val="left"/>
        <w:textAlignment w:val="center"/>
        <w:rPr>
          <w:color w:val="000000"/>
        </w:rPr>
      </w:pPr>
      <w:r>
        <w:rPr>
          <w:rFonts w:ascii="宋体" w:hAnsi="宋体" w:cs="宋体"/>
          <w:color w:val="000000"/>
        </w:rPr>
        <w:t xml:space="preserve">A. </w:t>
      </w:r>
      <w:r>
        <w:object w:dxaOrig="349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74.6pt;height:18pt" o:ole="">
            <v:imagedata r:id="rId13" o:title="eqId82e8b2f6f47249f79c33d0d132c61a33"/>
          </v:shape>
          <o:OLEObject Type="Embed" ProgID="Equation.DSMT4" ShapeID="_x0000_i1025" DrawAspect="Content" ObjectID="_1659875336" r:id="rId14"/>
        </w:object>
      </w:r>
    </w:p>
    <w:p w:rsidR="00BF5CB6" w:rsidRDefault="00BF5CB6" w:rsidP="00BF5CB6">
      <w:pPr>
        <w:spacing w:line="360" w:lineRule="auto"/>
        <w:jc w:val="left"/>
        <w:textAlignment w:val="center"/>
        <w:rPr>
          <w:color w:val="000000"/>
        </w:rPr>
      </w:pPr>
      <w:r>
        <w:rPr>
          <w:rFonts w:ascii="宋体" w:hAnsi="宋体" w:cs="宋体"/>
          <w:color w:val="000000"/>
        </w:rPr>
        <w:t xml:space="preserve">B. </w:t>
      </w:r>
      <w:r>
        <w:object w:dxaOrig="2264" w:dyaOrig="383">
          <v:shape id="_x0000_i1026" type="#_x0000_t75" alt="学科网(www.zxxk.com)--教育资源门户，提供试卷、教案、课件、论文、素材以及各类教学资源下载，还有大量而丰富的教学相关资讯！" style="width:113.4pt;height:19.2pt" o:ole="">
            <v:imagedata r:id="rId15" o:title="eqId7c11f8f159aa4a03865f018f5e4422b5"/>
          </v:shape>
          <o:OLEObject Type="Embed" ProgID="Equation.DSMT4" ShapeID="_x0000_i1026" DrawAspect="Content" ObjectID="_1659875337" r:id="rId16"/>
        </w:object>
      </w:r>
    </w:p>
    <w:p w:rsidR="00BF5CB6" w:rsidRDefault="00BF5CB6" w:rsidP="00BF5CB6">
      <w:pPr>
        <w:spacing w:line="360" w:lineRule="auto"/>
        <w:jc w:val="left"/>
        <w:textAlignment w:val="center"/>
        <w:rPr>
          <w:color w:val="000000"/>
        </w:rPr>
      </w:pPr>
      <w:r>
        <w:rPr>
          <w:rFonts w:ascii="宋体" w:hAnsi="宋体" w:cs="宋体"/>
          <w:color w:val="000000"/>
        </w:rPr>
        <w:t xml:space="preserve">C. </w:t>
      </w:r>
      <w:r>
        <w:object w:dxaOrig="2054" w:dyaOrig="764">
          <v:shape id="_x0000_i1027" type="#_x0000_t75" alt="学科网(www.zxxk.com)--教育资源门户，提供试卷、教案、课件、论文、素材以及各类教学资源下载，还有大量而丰富的教学相关资讯！" style="width:102.6pt;height:38.4pt" o:ole="">
            <v:imagedata r:id="rId17" o:title="eqId032e5710c9a944f3be184068f8331a1e"/>
          </v:shape>
          <o:OLEObject Type="Embed" ProgID="Equation.DSMT4" ShapeID="_x0000_i1027" DrawAspect="Content" ObjectID="_1659875338" r:id="rId18"/>
        </w:objec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 xml:space="preserve">D. </w:t>
      </w:r>
      <w:r>
        <w:object w:dxaOrig="2737" w:dyaOrig="381">
          <v:shape id="_x0000_i1028" type="#_x0000_t75" alt="学科网(www.zxxk.com)--教育资源门户，提供试卷、教案、课件、论文、素材以及各类教学资源下载，还有大量而丰富的教学相关资讯！" style="width:136.8pt;height:19.2pt" o:ole="">
            <v:imagedata r:id="rId19" o:title="eqId1f9e4a8695b040c6a80f4ba2165f12e6"/>
          </v:shape>
          <o:OLEObject Type="Embed" ProgID="Equation.DSMT4" ShapeID="_x0000_i1028" DrawAspect="Content" ObjectID="_1659875339" r:id="rId20"/>
        </w:object>
      </w:r>
      <w:r>
        <w:rPr>
          <w:rFonts w:eastAsia="Times New Roman"/>
          <w:color w:val="000000"/>
        </w:rPr>
        <w:t xml:space="preserve"> </w:t>
      </w:r>
    </w:p>
    <w:p w:rsidR="00BF5CB6" w:rsidRDefault="00BF5CB6" w:rsidP="00BF5CB6">
      <w:pPr>
        <w:spacing w:line="360" w:lineRule="auto"/>
        <w:textAlignment w:val="center"/>
        <w:rPr>
          <w:color w:val="000000"/>
        </w:rPr>
      </w:pPr>
      <w:r>
        <w:rPr>
          <w:color w:val="2E75B6"/>
        </w:rPr>
        <w:t>【答案】</w:t>
      </w:r>
      <w:r>
        <w:rPr>
          <w:color w:val="000000"/>
        </w:rPr>
        <w:t>C</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、该反应符合“两种化合物互相交换成分生成另外两种化合物”</w:t>
      </w:r>
      <w:r>
        <w:rPr>
          <w:rFonts w:ascii="宋体" w:hAnsi="宋体" w:cs="宋体"/>
          <w:noProof/>
          <w:color w:val="000000"/>
        </w:rPr>
        <w:drawing>
          <wp:inline distT="0" distB="0" distL="0" distR="0">
            <wp:extent cx="137160" cy="175260"/>
            <wp:effectExtent l="0" t="0" r="0" b="0"/>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反应，属于复分解反应，且该反应的元素化合价没有变化，不属于氧化还原反应，不符合题意；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、该反应符合“一变多”的特点，属于分解反应，不符合题意；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、该反应符合“多变一”的特点，属于化合反应，且是铁与氧气发生的反应，属于氧化反应，符合题意；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、该反应符合“一种单质与一种化合物反应生成另一种单质和另一种化合物”的反应，属于置换反应，不符合题意。</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下列有关燃烧或灭火的叙述正确的是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可燃物遇到氧气就能燃烧</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可燃物燃烧一定会发生爆炸</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油锅着火立即用水浇灭</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森林着火后应快速建立隔离带</w:t>
      </w:r>
    </w:p>
    <w:p w:rsidR="00BF5CB6" w:rsidRDefault="00BF5CB6" w:rsidP="00BF5CB6">
      <w:pPr>
        <w:spacing w:line="360" w:lineRule="auto"/>
        <w:textAlignment w:val="center"/>
        <w:rPr>
          <w:color w:val="000000"/>
        </w:rPr>
      </w:pPr>
      <w:r>
        <w:rPr>
          <w:color w:val="2E75B6"/>
        </w:rPr>
        <w:t>【答案】</w:t>
      </w:r>
      <w:r>
        <w:rPr>
          <w:color w:val="000000"/>
        </w:rPr>
        <w:t>D</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、可燃物燃烧的条件是可燃物、空气（或氧气）、达到着火点，故可燃</w:t>
      </w:r>
      <w:proofErr w:type="gramStart"/>
      <w:r>
        <w:rPr>
          <w:rFonts w:ascii="宋体" w:hAnsi="宋体" w:cs="宋体"/>
          <w:color w:val="000000"/>
        </w:rPr>
        <w:t>物遇到</w:t>
      </w:r>
      <w:proofErr w:type="gramEnd"/>
      <w:r>
        <w:rPr>
          <w:rFonts w:ascii="宋体" w:hAnsi="宋体" w:cs="宋体"/>
          <w:color w:val="000000"/>
        </w:rPr>
        <w:t>氧气、达到着火点才能燃烧，不符合题意；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、可燃物中混有一定量的空气，达到爆炸极限才会爆炸，不符合题意；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、油锅着火应用锅盖</w:t>
      </w:r>
      <w:proofErr w:type="gramStart"/>
      <w:r>
        <w:rPr>
          <w:rFonts w:ascii="宋体" w:hAnsi="宋体" w:cs="宋体"/>
          <w:color w:val="000000"/>
        </w:rPr>
        <w:t>盖</w:t>
      </w:r>
      <w:proofErr w:type="gramEnd"/>
      <w:r>
        <w:rPr>
          <w:rFonts w:ascii="宋体" w:hAnsi="宋体" w:cs="宋体"/>
          <w:color w:val="000000"/>
        </w:rPr>
        <w:t>灭，用水浇，油的密度比水小，油会浮在水的表面继续燃烧，不但不能灭火，反而会因为水的流动扩大燃烧面积，不符合题意；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、森林着火后应快速建立隔离带，使可燃物与其它物品隔离，达到灭火的目的，符合题意。</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13.</w:t>
      </w:r>
      <w:r>
        <w:rPr>
          <w:rFonts w:ascii="宋体" w:hAnsi="宋体" w:cs="宋体"/>
          <w:color w:val="000000"/>
        </w:rPr>
        <w:t>下列厨房常见物质的用途不正确的是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氯化钠可作调味品</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利用洗涤剂的乳化作用清洗餐具上的油污</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用淀粉溶液检验加碘食盐是否含碘</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水壶中的水垢用白醋浸泡除去</w:t>
      </w:r>
    </w:p>
    <w:p w:rsidR="00BF5CB6" w:rsidRDefault="00BF5CB6" w:rsidP="00BF5CB6">
      <w:pPr>
        <w:spacing w:line="360" w:lineRule="auto"/>
        <w:textAlignment w:val="center"/>
        <w:rPr>
          <w:color w:val="000000"/>
        </w:rPr>
      </w:pPr>
      <w:r>
        <w:rPr>
          <w:color w:val="2E75B6"/>
        </w:rPr>
        <w:t>【答案】</w:t>
      </w:r>
      <w:r>
        <w:rPr>
          <w:color w:val="000000"/>
        </w:rPr>
        <w:t>C</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、氯化钠有咸味，常用</w:t>
      </w:r>
      <w:proofErr w:type="gramStart"/>
      <w:r>
        <w:rPr>
          <w:rFonts w:ascii="宋体" w:hAnsi="宋体" w:cs="宋体"/>
          <w:color w:val="000000"/>
        </w:rPr>
        <w:t>来作</w:t>
      </w:r>
      <w:proofErr w:type="gramEnd"/>
      <w:r>
        <w:rPr>
          <w:rFonts w:ascii="宋体" w:hAnsi="宋体" w:cs="宋体"/>
          <w:color w:val="000000"/>
        </w:rPr>
        <w:t>调味品，不符合题意；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、洗涤剂具有乳化作用，能将大的油滴分散成细小的油滴随水冲走，可利用洗涤剂的乳化作用可除去餐具上的油污，不符合题意；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、食盐中的碘是碘酸钾的形式存在，不是单质碘，不能使淀粉溶液变蓝，因此不能用淀粉溶液检验加碘食盐是否含碘，符合题意；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、水垢的主要成分是碳酸钙和</w:t>
      </w:r>
      <w:proofErr w:type="gramStart"/>
      <w:r>
        <w:rPr>
          <w:rFonts w:ascii="宋体" w:hAnsi="宋体" w:cs="宋体"/>
          <w:color w:val="000000"/>
        </w:rPr>
        <w:t>氢氧化镁</w:t>
      </w:r>
      <w:proofErr w:type="gramEnd"/>
      <w:r>
        <w:rPr>
          <w:rFonts w:ascii="宋体" w:hAnsi="宋体" w:cs="宋体"/>
          <w:color w:val="000000"/>
        </w:rPr>
        <w:t>，氢氧化镁、碳酸钙会与食醋发生反应而溶解，不符合题意。故选</w:t>
      </w:r>
      <w:r>
        <w:rPr>
          <w:rFonts w:eastAsia="Times New Roman"/>
          <w:color w:val="000000"/>
        </w:rPr>
        <w:t>C</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14.</w:t>
      </w:r>
      <w:r>
        <w:rPr>
          <w:rFonts w:ascii="宋体" w:hAnsi="宋体" w:cs="宋体"/>
          <w:color w:val="000000"/>
        </w:rPr>
        <w:t>高炉炼铁的主反应为</w:t>
      </w:r>
      <w:r>
        <w:object w:dxaOrig="2838" w:dyaOrig="899">
          <v:shape id="_x0000_i1029" type="#_x0000_t75" alt="学科网(www.zxxk.com)--教育资源门户，提供试卷、教案、课件、论文、素材以及各类教学资源下载，还有大量而丰富的教学相关资讯！" style="width:142.2pt;height:45pt" o:ole="">
            <v:imagedata r:id="rId22" o:title="eqId3fd239ef61224001b1c9513031643caf"/>
          </v:shape>
          <o:OLEObject Type="Embed" ProgID="Equation.DSMT4" ShapeID="_x0000_i1029" DrawAspect="Content" ObjectID="_1659875340" r:id="rId23"/>
        </w:object>
      </w:r>
      <w:r>
        <w:rPr>
          <w:rFonts w:ascii="宋体" w:hAnsi="宋体" w:cs="宋体"/>
          <w:color w:val="000000"/>
        </w:rPr>
        <w:t>。下列有关说法正确的是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该反应既是氧化还原反应又是置换反应</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CO</w:t>
      </w:r>
      <w:r>
        <w:rPr>
          <w:rFonts w:ascii="宋体" w:hAnsi="宋体" w:cs="宋体"/>
          <w:color w:val="000000"/>
        </w:rPr>
        <w:t>由焦炭和焦炭燃烧所得的</w:t>
      </w:r>
      <w:r>
        <w:rPr>
          <w:rFonts w:eastAsia="Times New Roman"/>
          <w:color w:val="000000"/>
        </w:rPr>
        <w:t>CO</w:t>
      </w:r>
      <w:r>
        <w:rPr>
          <w:rFonts w:eastAsia="Times New Roman"/>
          <w:color w:val="000000"/>
          <w:vertAlign w:val="subscript"/>
        </w:rPr>
        <w:t>2</w:t>
      </w:r>
      <w:r>
        <w:rPr>
          <w:rFonts w:ascii="宋体" w:hAnsi="宋体" w:cs="宋体"/>
          <w:color w:val="000000"/>
        </w:rPr>
        <w:t>反应产生</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所得产物为生铁，含碳量比钢低</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高炉尾气对环境无影响，可直接排放</w:t>
      </w:r>
    </w:p>
    <w:p w:rsidR="00BF5CB6" w:rsidRDefault="00BF5CB6" w:rsidP="00BF5CB6">
      <w:pPr>
        <w:spacing w:line="360" w:lineRule="auto"/>
        <w:textAlignment w:val="center"/>
        <w:rPr>
          <w:color w:val="000000"/>
        </w:rPr>
      </w:pPr>
      <w:r>
        <w:rPr>
          <w:color w:val="2E75B6"/>
        </w:rPr>
        <w:t>【答案】</w:t>
      </w:r>
      <w:r>
        <w:rPr>
          <w:color w:val="000000"/>
        </w:rPr>
        <w:t>B</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、反应中</w:t>
      </w:r>
      <w:r>
        <w:rPr>
          <w:rFonts w:eastAsia="Times New Roman"/>
          <w:color w:val="000000"/>
        </w:rPr>
        <w:t>CO</w:t>
      </w:r>
      <w:proofErr w:type="gramStart"/>
      <w:r>
        <w:rPr>
          <w:rFonts w:ascii="宋体" w:hAnsi="宋体" w:cs="宋体"/>
          <w:color w:val="000000"/>
        </w:rPr>
        <w:t>得氧变成</w:t>
      </w:r>
      <w:proofErr w:type="gramEnd"/>
      <w:r>
        <w:rPr>
          <w:rFonts w:eastAsia="Times New Roman"/>
          <w:color w:val="000000"/>
        </w:rPr>
        <w:t>CO</w:t>
      </w:r>
      <w:r>
        <w:rPr>
          <w:rFonts w:eastAsia="Times New Roman"/>
          <w:color w:val="000000"/>
          <w:vertAlign w:val="subscript"/>
        </w:rPr>
        <w:t>2</w:t>
      </w:r>
      <w:r>
        <w:rPr>
          <w:rFonts w:ascii="宋体" w:hAnsi="宋体" w:cs="宋体"/>
          <w:color w:val="000000"/>
        </w:rPr>
        <w:t>发生氧化反应，</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proofErr w:type="gramStart"/>
      <w:r>
        <w:rPr>
          <w:rFonts w:ascii="宋体" w:hAnsi="宋体" w:cs="宋体"/>
          <w:color w:val="000000"/>
        </w:rPr>
        <w:t>失氧变成</w:t>
      </w:r>
      <w:proofErr w:type="gramEnd"/>
      <w:r>
        <w:rPr>
          <w:rFonts w:eastAsia="Times New Roman"/>
          <w:color w:val="000000"/>
        </w:rPr>
        <w:t>Fe</w:t>
      </w:r>
      <w:r>
        <w:rPr>
          <w:rFonts w:ascii="宋体" w:hAnsi="宋体" w:cs="宋体"/>
          <w:color w:val="000000"/>
        </w:rPr>
        <w:t>发生还原反应，所以这个反应是氧化还原反应；置换反应指由一种单质和一种化合物反应，生成另外一种单质和一种化合物的反应，由于反应的反应物中没有单质，该反应不属于置换反应，不符合题意；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、焦炭燃烧放热，提高炉温，反应为：</w:t>
      </w:r>
      <w:r>
        <w:object w:dxaOrig="1590" w:dyaOrig="764">
          <v:shape id="_x0000_i1030" type="#_x0000_t75" alt="学科网(www.zxxk.com)--教育资源门户，提供试卷、教案、课件、论文、素材以及各类教学资源下载，还有大量而丰富的教学相关资讯！" style="width:79.8pt;height:38.4pt" o:ole="">
            <v:imagedata r:id="rId24" o:title="eqIdaf32e9a4c29840f3aee6ac1826185a31"/>
          </v:shape>
          <o:OLEObject Type="Embed" ProgID="Equation.DSMT4" ShapeID="_x0000_i1030" DrawAspect="Content" ObjectID="_1659875341" r:id="rId25"/>
        </w:object>
      </w:r>
      <w:r>
        <w:rPr>
          <w:rFonts w:ascii="宋体" w:hAnsi="宋体" w:cs="宋体"/>
          <w:color w:val="000000"/>
        </w:rPr>
        <w:t>；并转化成</w:t>
      </w:r>
      <w:r>
        <w:rPr>
          <w:rFonts w:eastAsia="Times New Roman"/>
          <w:color w:val="000000"/>
        </w:rPr>
        <w:t>CO</w:t>
      </w:r>
      <w:r>
        <w:rPr>
          <w:rFonts w:ascii="宋体" w:hAnsi="宋体" w:cs="宋体"/>
          <w:color w:val="000000"/>
        </w:rPr>
        <w:t>，反应为：</w:t>
      </w:r>
      <w:r>
        <w:object w:dxaOrig="1800" w:dyaOrig="765">
          <v:shape id="_x0000_i1031" type="#_x0000_t75" alt="学科网(www.zxxk.com)--教育资源门户，提供试卷、教案、课件、论文、素材以及各类教学资源下载，还有大量而丰富的教学相关资讯！" style="width:90pt;height:38.4pt" o:ole="">
            <v:imagedata r:id="rId26" o:title="eqId6dfc5a047a2f4940a05e0b3ad691a31d"/>
          </v:shape>
          <o:OLEObject Type="Embed" ProgID="Equation.DSMT4" ShapeID="_x0000_i1031" DrawAspect="Content" ObjectID="_1659875342" r:id="rId27"/>
        </w:object>
      </w:r>
      <w:r>
        <w:rPr>
          <w:rFonts w:ascii="宋体" w:hAnsi="宋体" w:cs="宋体"/>
          <w:color w:val="000000"/>
        </w:rPr>
        <w:t>，符合题意；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、生铁中的含碳量为</w:t>
      </w:r>
      <w:r>
        <w:rPr>
          <w:rFonts w:eastAsia="Times New Roman"/>
          <w:color w:val="000000"/>
        </w:rPr>
        <w:t>2%</w:t>
      </w:r>
      <w:r>
        <w:rPr>
          <w:rFonts w:ascii="宋体" w:hAnsi="宋体" w:cs="宋体"/>
          <w:color w:val="000000"/>
        </w:rPr>
        <w:t>～</w:t>
      </w:r>
      <w:r>
        <w:rPr>
          <w:rFonts w:eastAsia="Times New Roman"/>
          <w:color w:val="000000"/>
        </w:rPr>
        <w:t>4.3%</w:t>
      </w:r>
      <w:r>
        <w:rPr>
          <w:rFonts w:ascii="宋体" w:hAnsi="宋体" w:cs="宋体"/>
          <w:color w:val="000000"/>
        </w:rPr>
        <w:t>，钢中的含碳量为</w:t>
      </w:r>
      <w:r>
        <w:rPr>
          <w:rFonts w:eastAsia="Times New Roman"/>
          <w:color w:val="000000"/>
        </w:rPr>
        <w:t>0.03%</w:t>
      </w:r>
      <w:r>
        <w:rPr>
          <w:rFonts w:ascii="宋体" w:hAnsi="宋体" w:cs="宋体"/>
          <w:color w:val="000000"/>
        </w:rPr>
        <w:t>～</w:t>
      </w:r>
      <w:r>
        <w:rPr>
          <w:rFonts w:eastAsia="Times New Roman"/>
          <w:color w:val="000000"/>
        </w:rPr>
        <w:t>2%</w:t>
      </w:r>
      <w:r>
        <w:rPr>
          <w:rFonts w:ascii="宋体" w:hAnsi="宋体" w:cs="宋体"/>
          <w:color w:val="000000"/>
        </w:rPr>
        <w:t>，故生铁的含碳量比钢高，不符合题意；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、高炉尾气中含有一氧化碳等有害气体，对环境有危害，不能直接排放，不符合题意。故选</w:t>
      </w:r>
      <w:r>
        <w:rPr>
          <w:rFonts w:eastAsia="Times New Roman"/>
          <w:color w:val="000000"/>
        </w:rPr>
        <w:t>B</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15.</w:t>
      </w:r>
      <w:r>
        <w:rPr>
          <w:rFonts w:ascii="宋体" w:hAnsi="宋体" w:cs="宋体"/>
          <w:color w:val="000000"/>
        </w:rPr>
        <w:t>下图是某实验小组做粗盐提纯实验的部分操作示意图。下列有关实验叙述错误的是</w:t>
      </w:r>
    </w:p>
    <w:p w:rsidR="00BF5CB6" w:rsidRDefault="00BF5CB6" w:rsidP="00BF5CB6">
      <w:pPr>
        <w:spacing w:line="360" w:lineRule="auto"/>
        <w:jc w:val="left"/>
        <w:textAlignment w:val="center"/>
        <w:rPr>
          <w:color w:val="000000"/>
        </w:rPr>
      </w:pPr>
      <w:r>
        <w:rPr>
          <w:rFonts w:ascii="宋体" w:hAnsi="宋体" w:cs="宋体"/>
          <w:noProof/>
          <w:color w:val="000000"/>
        </w:rPr>
        <w:drawing>
          <wp:inline distT="0" distB="0" distL="0" distR="0">
            <wp:extent cx="3870960" cy="1394460"/>
            <wp:effectExtent l="0" t="0" r="0" b="0"/>
            <wp:docPr id="345" name="图片 3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70960" cy="1394460"/>
                    </a:xfrm>
                    <a:prstGeom prst="rect">
                      <a:avLst/>
                    </a:prstGeom>
                    <a:noFill/>
                    <a:ln>
                      <a:noFill/>
                    </a:ln>
                  </pic:spPr>
                </pic:pic>
              </a:graphicData>
            </a:graphic>
          </wp:inline>
        </w:drawing>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④中缺少玻璃棒引流溶液</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①中玻璃棒的作用是搅拌，加速粗盐溶解</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上述操作顺序为③①②④</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lastRenderedPageBreak/>
        <w:t>D. 当②蒸发皿中出现较多固体时，停止加热</w:t>
      </w:r>
    </w:p>
    <w:p w:rsidR="00BF5CB6" w:rsidRDefault="00BF5CB6" w:rsidP="00BF5CB6">
      <w:pPr>
        <w:spacing w:line="360" w:lineRule="auto"/>
        <w:textAlignment w:val="center"/>
        <w:rPr>
          <w:color w:val="000000"/>
        </w:rPr>
      </w:pPr>
      <w:r>
        <w:rPr>
          <w:color w:val="2E75B6"/>
        </w:rPr>
        <w:t>【答案】</w:t>
      </w:r>
      <w:r>
        <w:rPr>
          <w:color w:val="000000"/>
        </w:rPr>
        <w:t>C</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、由图可知，④是过滤，过滤应遵循“一贴、二低、三靠”的原则，④中缺少玻璃棒引流溶液，不符合题意；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、①中玻璃棒的作用是搅拌，加速粗盐溶解，说法正确，不符合题意；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、粗盐提纯的步骤：称量、溶解、过滤、蒸发，故操作顺序为③①④②，符合题意；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、当②蒸发皿中出现较多固体时，停止加热，利用余热使滤液蒸干，不符合题意。</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16.</w:t>
      </w:r>
      <w:r>
        <w:rPr>
          <w:rFonts w:ascii="宋体" w:hAnsi="宋体" w:cs="宋体"/>
          <w:color w:val="000000"/>
        </w:rPr>
        <w:t>下列关于溶液的说法正确的是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溶液一定是混合物</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饱和溶液</w:t>
      </w:r>
      <w:r>
        <w:rPr>
          <w:rFonts w:ascii="宋体" w:hAnsi="宋体" w:cs="宋体"/>
          <w:noProof/>
          <w:color w:val="000000"/>
        </w:rPr>
        <w:drawing>
          <wp:inline distT="0" distB="0" distL="0" distR="0">
            <wp:extent cx="137160" cy="175260"/>
            <wp:effectExtent l="0" t="0" r="0" b="0"/>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浓度比不饱和溶液的浓度一定大</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医用碘酒是碘的水溶液</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添加溶质是不饱和溶液变成饱和溶液的唯一方法</w:t>
      </w:r>
    </w:p>
    <w:p w:rsidR="00BF5CB6" w:rsidRDefault="00BF5CB6" w:rsidP="00BF5CB6">
      <w:pPr>
        <w:spacing w:line="360" w:lineRule="auto"/>
        <w:textAlignment w:val="center"/>
        <w:rPr>
          <w:color w:val="000000"/>
        </w:rPr>
      </w:pPr>
      <w:r>
        <w:rPr>
          <w:color w:val="2E75B6"/>
        </w:rPr>
        <w:t>【答案】</w:t>
      </w:r>
      <w:r>
        <w:rPr>
          <w:color w:val="000000"/>
        </w:rPr>
        <w:t>A</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、溶液是由溶剂和溶质混合而成，一定是混合物，符合题意；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、同种物质，在同温度下，饱和溶液的浓度一定比不饱和溶液的浓度大，物质不同、温度不同，无法比较，不符合题意；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、医用碘酒，溶质是碘，溶剂是酒精，不符合题意；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、不饱和溶液可通过增加溶质、恒温蒸发溶剂，降温（溶解度随温度升高而增加）的方法，不符合题意。</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17.</w:t>
      </w:r>
      <w:r>
        <w:rPr>
          <w:rFonts w:ascii="宋体" w:hAnsi="宋体" w:cs="宋体"/>
          <w:color w:val="000000"/>
        </w:rPr>
        <w:t>下图是一种处理汽车尾气的反应微观原理示意图。下列有关说法不正确的是</w:t>
      </w:r>
    </w:p>
    <w:p w:rsidR="00BF5CB6" w:rsidRDefault="00BF5CB6" w:rsidP="00BF5CB6">
      <w:pPr>
        <w:spacing w:line="360" w:lineRule="auto"/>
        <w:jc w:val="left"/>
        <w:textAlignment w:val="center"/>
        <w:rPr>
          <w:color w:val="000000"/>
        </w:rPr>
      </w:pPr>
      <w:r>
        <w:rPr>
          <w:rFonts w:ascii="宋体" w:hAnsi="宋体" w:cs="宋体"/>
          <w:noProof/>
          <w:color w:val="000000"/>
        </w:rPr>
        <w:drawing>
          <wp:inline distT="0" distB="0" distL="0" distR="0">
            <wp:extent cx="4709160" cy="1295400"/>
            <wp:effectExtent l="0" t="0" r="0" b="0"/>
            <wp:docPr id="343" name="图片 3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09160" cy="1295400"/>
                    </a:xfrm>
                    <a:prstGeom prst="rect">
                      <a:avLst/>
                    </a:prstGeom>
                    <a:noFill/>
                    <a:ln>
                      <a:noFill/>
                    </a:ln>
                  </pic:spPr>
                </pic:pic>
              </a:graphicData>
            </a:graphic>
          </wp:inline>
        </w:drawing>
      </w:r>
      <w:r>
        <w:rPr>
          <w:rFonts w:ascii="宋体" w:hAnsi="宋体" w:cs="宋体"/>
          <w:color w:val="000000"/>
        </w:rPr>
        <w:br/>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lastRenderedPageBreak/>
        <w:t>A. 该反应的化学方程式为</w:t>
      </w:r>
      <w:r>
        <w:object w:dxaOrig="3762" w:dyaOrig="766">
          <v:shape id="_x0000_i1032" type="#_x0000_t75" alt="学科网(www.zxxk.com)--教育资源门户，提供试卷、教案、课件、论文、素材以及各类教学资源下载，还有大量而丰富的教学相关资讯！" style="width:188.4pt;height:38.4pt" o:ole="">
            <v:imagedata r:id="rId30" o:title="eqId30786d77762e4faaa888c0c49d199c23"/>
          </v:shape>
          <o:OLEObject Type="Embed" ProgID="Equation.DSMT4" ShapeID="_x0000_i1032" DrawAspect="Content" ObjectID="_1659875343" r:id="rId31"/>
        </w:objec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反应前后元素的种类不变</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反应前后原子的个数不变</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反应前后分子的种类不变</w:t>
      </w:r>
    </w:p>
    <w:p w:rsidR="00BF5CB6" w:rsidRDefault="00BF5CB6" w:rsidP="00BF5CB6">
      <w:pPr>
        <w:spacing w:line="360" w:lineRule="auto"/>
        <w:textAlignment w:val="center"/>
        <w:rPr>
          <w:color w:val="000000"/>
        </w:rPr>
      </w:pPr>
      <w:r>
        <w:rPr>
          <w:color w:val="2E75B6"/>
        </w:rPr>
        <w:t>【答案】</w:t>
      </w:r>
      <w:r>
        <w:rPr>
          <w:color w:val="000000"/>
        </w:rPr>
        <w:t>D</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color w:val="000000"/>
        </w:rPr>
      </w:pPr>
      <w:r>
        <w:rPr>
          <w:color w:val="000000"/>
        </w:rPr>
        <w:t>【分析】</w:t>
      </w:r>
    </w:p>
    <w:p w:rsidR="00BF5CB6" w:rsidRDefault="00BF5CB6" w:rsidP="00BF5CB6">
      <w:pPr>
        <w:spacing w:line="360" w:lineRule="auto"/>
        <w:textAlignment w:val="center"/>
        <w:rPr>
          <w:rFonts w:ascii="宋体" w:hAnsi="宋体" w:cs="宋体"/>
          <w:color w:val="000000"/>
        </w:rPr>
      </w:pPr>
      <w:r>
        <w:rPr>
          <w:rFonts w:ascii="宋体" w:hAnsi="宋体" w:cs="宋体"/>
          <w:color w:val="000000"/>
        </w:rPr>
        <w:t>根据化学反应的微观示意图，分析反应物、生成物，写出化学式及化学方程式：</w:t>
      </w:r>
      <w:r>
        <w:object w:dxaOrig="3762" w:dyaOrig="766">
          <v:shape id="_x0000_i1033" type="#_x0000_t75" alt="学科网(www.zxxk.com)--教育资源门户，提供试卷、教案、课件、论文、素材以及各类教学资源下载，还有大量而丰富的教学相关资讯！" style="width:188.4pt;height:38.4pt" o:ole="">
            <v:imagedata r:id="rId30" o:title="eqId30786d77762e4faaa888c0c49d199c23"/>
          </v:shape>
          <o:OLEObject Type="Embed" ProgID="Equation.DSMT4" ShapeID="_x0000_i1033" DrawAspect="Content" ObjectID="_1659875344" r:id="rId32"/>
        </w:object>
      </w:r>
      <w:r>
        <w:rPr>
          <w:rFonts w:ascii="宋体" w:hAnsi="宋体" w:cs="宋体"/>
          <w:color w:val="000000"/>
        </w:rPr>
        <w:t>，及其意义分析作答。</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、根据分析：该化学反应的化学方程式为：</w:t>
      </w:r>
      <w:r>
        <w:object w:dxaOrig="3762" w:dyaOrig="766">
          <v:shape id="_x0000_i1034" type="#_x0000_t75" alt="学科网(www.zxxk.com)--教育资源门户，提供试卷、教案、课件、论文、素材以及各类教学资源下载，还有大量而丰富的教学相关资讯！" style="width:188.4pt;height:38.4pt" o:ole="">
            <v:imagedata r:id="rId30" o:title="eqId30786d77762e4faaa888c0c49d199c23"/>
          </v:shape>
          <o:OLEObject Type="Embed" ProgID="Equation.DSMT4" ShapeID="_x0000_i1034" DrawAspect="Content" ObjectID="_1659875345" r:id="rId33"/>
        </w:object>
      </w:r>
      <w:r>
        <w:rPr>
          <w:rFonts w:ascii="宋体" w:hAnsi="宋体" w:cs="宋体"/>
          <w:color w:val="000000"/>
        </w:rPr>
        <w:t>，不符合题意；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、根据图示和质量守恒定律，化学反应前后元素的种类没有改变，不符合题意；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、根据图示和质量守恒定律，化学反应前后原子的数目没有改变，不符合题意；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、由微观反应示意图可知，发生了化学变化，产生了新物质，所以分子种类改变，符合题意</w:t>
      </w:r>
      <w:r>
        <w:rPr>
          <w:rFonts w:ascii="宋体" w:hAnsi="宋体" w:cs="宋体"/>
          <w:noProof/>
          <w:color w:val="000000"/>
          <w:position w:val="-12"/>
        </w:rPr>
        <w:drawing>
          <wp:inline distT="0" distB="0" distL="0" distR="0">
            <wp:extent cx="129540" cy="76200"/>
            <wp:effectExtent l="0" t="0" r="0" b="0"/>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r>
        <w:rPr>
          <w:rFonts w:ascii="宋体" w:hAnsi="宋体" w:cs="宋体"/>
          <w:color w:val="000000"/>
        </w:rPr>
        <w:t>故选</w:t>
      </w:r>
      <w:r>
        <w:rPr>
          <w:rFonts w:eastAsia="Times New Roman"/>
          <w:color w:val="000000"/>
        </w:rPr>
        <w:t>D</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18.</w:t>
      </w:r>
      <w:r>
        <w:rPr>
          <w:rFonts w:ascii="宋体" w:hAnsi="宋体" w:cs="宋体"/>
          <w:color w:val="000000"/>
        </w:rPr>
        <w:t>中成药莲花清温胶囊在防治新冠肺炎中作用显著，其主要成分之一的绿原酸的分子式为</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。下列有关说法不正确的是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A. 绿原酸由碳、氢、氧三种元素组成</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B. 一个绿原酸分子中含有</w:t>
      </w:r>
      <w:r>
        <w:rPr>
          <w:rFonts w:eastAsia="Times New Roman"/>
          <w:color w:val="000000"/>
        </w:rPr>
        <w:t>43</w:t>
      </w:r>
      <w:r>
        <w:rPr>
          <w:rFonts w:ascii="宋体" w:hAnsi="宋体" w:cs="宋体"/>
          <w:color w:val="000000"/>
        </w:rPr>
        <w:t>个原子</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C. 绿原酸分子中碳、氢原子个数之比为</w:t>
      </w:r>
      <w:r>
        <w:rPr>
          <w:rFonts w:eastAsia="Times New Roman"/>
          <w:color w:val="000000"/>
        </w:rPr>
        <w:t>8:9</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D. 绿原酸中碳、氧元素的质量之比为</w:t>
      </w:r>
      <w:r>
        <w:rPr>
          <w:rFonts w:eastAsia="Times New Roman"/>
          <w:color w:val="000000"/>
        </w:rPr>
        <w:t>16:9</w:t>
      </w:r>
    </w:p>
    <w:p w:rsidR="00BF5CB6" w:rsidRDefault="00BF5CB6" w:rsidP="00BF5CB6">
      <w:pPr>
        <w:spacing w:line="360" w:lineRule="auto"/>
        <w:textAlignment w:val="center"/>
        <w:rPr>
          <w:color w:val="000000"/>
        </w:rPr>
      </w:pPr>
      <w:r>
        <w:rPr>
          <w:color w:val="2E75B6"/>
        </w:rPr>
        <w:t>【答案】</w:t>
      </w:r>
      <w:r>
        <w:rPr>
          <w:color w:val="000000"/>
        </w:rPr>
        <w:t>D</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、根据绿原酸的分子式为</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知道，绿原酸由碳、氢、氧三种元素组成，不符合题意；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、根据绿原酸的分子式为</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知道，一个绿原酸分子中含有</w:t>
      </w:r>
      <w:r>
        <w:rPr>
          <w:rFonts w:eastAsia="Times New Roman"/>
          <w:color w:val="000000"/>
        </w:rPr>
        <w:t>16+18+9=43</w:t>
      </w:r>
      <w:r>
        <w:rPr>
          <w:rFonts w:ascii="宋体" w:hAnsi="宋体" w:cs="宋体"/>
          <w:color w:val="000000"/>
        </w:rPr>
        <w:t>个原子，不符合题意；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、根据绿原酸的分子式为</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，绿原酸分子中碳、氢原子个数之比为</w:t>
      </w:r>
      <w:r>
        <w:rPr>
          <w:rFonts w:eastAsia="Times New Roman"/>
          <w:color w:val="000000"/>
        </w:rPr>
        <w:t>16:18=8:9</w:t>
      </w:r>
      <w:r>
        <w:rPr>
          <w:rFonts w:ascii="宋体" w:hAnsi="宋体" w:cs="宋体"/>
          <w:color w:val="000000"/>
        </w:rPr>
        <w:t>，不符合题意；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、根据绿原酸的分子式为</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，绿原酸中碳、氧元素的质量之比为</w:t>
      </w:r>
      <w:r>
        <w:rPr>
          <w:rFonts w:eastAsia="Times New Roman"/>
          <w:color w:val="000000"/>
        </w:rPr>
        <w:t>(16×12):(16×9)=12:9</w:t>
      </w:r>
      <w:r>
        <w:rPr>
          <w:rFonts w:ascii="宋体" w:hAnsi="宋体" w:cs="宋体"/>
          <w:color w:val="000000"/>
        </w:rPr>
        <w:t>，符合题意。</w:t>
      </w:r>
      <w:r>
        <w:rPr>
          <w:rFonts w:ascii="宋体" w:hAnsi="宋体" w:cs="宋体"/>
          <w:color w:val="000000"/>
        </w:rPr>
        <w:lastRenderedPageBreak/>
        <w:t>故选</w:t>
      </w:r>
      <w:r>
        <w:rPr>
          <w:rFonts w:eastAsia="Times New Roman"/>
          <w:color w:val="000000"/>
        </w:rPr>
        <w:t>D</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19.</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日最后一颗北斗卫星在西昌卫星发射中心成功发射。火箭发射液体推进剂为偏二甲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）和四氧化二氮，发射时发生如下反应：</w:t>
      </w:r>
      <w:r>
        <w:object w:dxaOrig="3671" w:dyaOrig="358">
          <v:shape id="_x0000_i1035" type="#_x0000_t75" alt="学科网(www.zxxk.com)--教育资源门户，提供试卷、教案、课件、论文、素材以及各类教学资源下载，还有大量而丰富的教学相关资讯！" style="width:183.6pt;height:18pt" o:ole="">
            <v:imagedata r:id="rId35" o:title="eqIded04a4a3ba2d42e5a225e9f9943f62bc"/>
          </v:shape>
          <o:OLEObject Type="Embed" ProgID="Equation.DSMT4" ShapeID="_x0000_i1035" DrawAspect="Content" ObjectID="_1659875346" r:id="rId36"/>
        </w:object>
      </w:r>
      <w:r>
        <w:rPr>
          <w:rFonts w:ascii="宋体" w:hAnsi="宋体" w:cs="宋体"/>
          <w:color w:val="000000"/>
        </w:rPr>
        <w:t>。下列有关说法不正确的是</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为</w:t>
      </w:r>
      <w:r>
        <w:rPr>
          <w:rFonts w:eastAsia="Times New Roman"/>
          <w:color w:val="000000"/>
        </w:rPr>
        <w:t>CO</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X</w:t>
      </w:r>
      <w:r>
        <w:rPr>
          <w:rFonts w:ascii="宋体" w:hAnsi="宋体" w:cs="宋体"/>
          <w:color w:val="000000"/>
        </w:rPr>
        <w:t>为</w:t>
      </w:r>
      <w:r>
        <w:rPr>
          <w:rFonts w:eastAsia="Times New Roman"/>
          <w:color w:val="000000"/>
        </w:rPr>
        <w:t>CO</w:t>
      </w:r>
      <w:r>
        <w:rPr>
          <w:rFonts w:eastAsia="Times New Roman"/>
          <w:color w:val="000000"/>
          <w:vertAlign w:val="subscript"/>
        </w:rPr>
        <w:t>2</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该反应产物不会污染环境</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燃烧过程并不一定需要氧气</w:t>
      </w:r>
    </w:p>
    <w:p w:rsidR="00BF5CB6" w:rsidRDefault="00BF5CB6" w:rsidP="00BF5CB6">
      <w:pPr>
        <w:spacing w:line="360" w:lineRule="auto"/>
        <w:textAlignment w:val="center"/>
        <w:rPr>
          <w:color w:val="000000"/>
        </w:rPr>
      </w:pPr>
      <w:r>
        <w:rPr>
          <w:color w:val="2E75B6"/>
        </w:rPr>
        <w:t>【答案】</w:t>
      </w:r>
      <w:r>
        <w:rPr>
          <w:color w:val="000000"/>
        </w:rPr>
        <w:t>A</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、根据质量守恒定律，化学反应前后，原子的种类和数目不变，结合化学方程式</w:t>
      </w:r>
      <w:r>
        <w:object w:dxaOrig="3671" w:dyaOrig="358">
          <v:shape id="_x0000_i1036" type="#_x0000_t75" alt="学科网(www.zxxk.com)--教育资源门户，提供试卷、教案、课件、论文、素材以及各类教学资源下载，还有大量而丰富的教学相关资讯！" style="width:183.6pt;height:18pt" o:ole="">
            <v:imagedata r:id="rId35" o:title="eqIded04a4a3ba2d42e5a225e9f9943f62bc"/>
          </v:shape>
          <o:OLEObject Type="Embed" ProgID="Equation.DSMT4" ShapeID="_x0000_i1036" DrawAspect="Content" ObjectID="_1659875347" r:id="rId37"/>
        </w:object>
      </w:r>
      <w:r>
        <w:rPr>
          <w:rFonts w:ascii="宋体" w:hAnsi="宋体" w:cs="宋体"/>
          <w:color w:val="000000"/>
        </w:rPr>
        <w:t>，反应物中含</w:t>
      </w:r>
      <w:r>
        <w:rPr>
          <w:rFonts w:eastAsia="Times New Roman"/>
          <w:color w:val="000000"/>
        </w:rPr>
        <w:t>2</w:t>
      </w:r>
      <w:r>
        <w:rPr>
          <w:rFonts w:ascii="宋体" w:hAnsi="宋体" w:cs="宋体"/>
          <w:color w:val="000000"/>
        </w:rPr>
        <w:t>个碳原子、</w:t>
      </w:r>
      <w:r>
        <w:rPr>
          <w:rFonts w:eastAsia="Times New Roman"/>
          <w:color w:val="000000"/>
        </w:rPr>
        <w:t>8</w:t>
      </w:r>
      <w:r>
        <w:rPr>
          <w:rFonts w:ascii="宋体" w:hAnsi="宋体" w:cs="宋体"/>
          <w:color w:val="000000"/>
        </w:rPr>
        <w:t>个氢原子、</w:t>
      </w:r>
      <w:r>
        <w:rPr>
          <w:rFonts w:eastAsia="Times New Roman"/>
          <w:color w:val="000000"/>
        </w:rPr>
        <w:t>6</w:t>
      </w:r>
      <w:r>
        <w:rPr>
          <w:rFonts w:ascii="宋体" w:hAnsi="宋体" w:cs="宋体"/>
          <w:color w:val="000000"/>
        </w:rPr>
        <w:t>个氮原子、</w:t>
      </w:r>
      <w:r>
        <w:rPr>
          <w:rFonts w:eastAsia="Times New Roman"/>
          <w:color w:val="000000"/>
        </w:rPr>
        <w:t>8</w:t>
      </w:r>
      <w:r>
        <w:rPr>
          <w:rFonts w:ascii="宋体" w:hAnsi="宋体" w:cs="宋体"/>
          <w:color w:val="000000"/>
        </w:rPr>
        <w:t>个氧原子，生成物中含</w:t>
      </w:r>
      <w:r>
        <w:rPr>
          <w:rFonts w:eastAsia="Times New Roman"/>
          <w:color w:val="000000"/>
        </w:rPr>
        <w:t>6</w:t>
      </w:r>
      <w:r>
        <w:rPr>
          <w:rFonts w:ascii="宋体" w:hAnsi="宋体" w:cs="宋体"/>
          <w:color w:val="000000"/>
        </w:rPr>
        <w:t>个氮原子、</w:t>
      </w:r>
      <w:r>
        <w:rPr>
          <w:rFonts w:eastAsia="Times New Roman"/>
          <w:color w:val="000000"/>
        </w:rPr>
        <w:t>8</w:t>
      </w:r>
      <w:r>
        <w:rPr>
          <w:rFonts w:ascii="宋体" w:hAnsi="宋体" w:cs="宋体"/>
          <w:color w:val="000000"/>
        </w:rPr>
        <w:t>个氢原子、</w:t>
      </w:r>
      <w:r>
        <w:rPr>
          <w:rFonts w:eastAsia="Times New Roman"/>
          <w:color w:val="000000"/>
        </w:rPr>
        <w:t>4</w:t>
      </w:r>
      <w:r>
        <w:rPr>
          <w:rFonts w:ascii="宋体" w:hAnsi="宋体" w:cs="宋体"/>
          <w:color w:val="000000"/>
        </w:rPr>
        <w:t>个氧原子，故生成物中还应含</w:t>
      </w:r>
      <w:r>
        <w:rPr>
          <w:rFonts w:eastAsia="Times New Roman"/>
          <w:color w:val="000000"/>
        </w:rPr>
        <w:t>2</w:t>
      </w:r>
      <w:r>
        <w:rPr>
          <w:rFonts w:ascii="宋体" w:hAnsi="宋体" w:cs="宋体"/>
          <w:color w:val="000000"/>
        </w:rPr>
        <w:t>个碳原子、</w:t>
      </w:r>
      <w:r>
        <w:rPr>
          <w:rFonts w:eastAsia="Times New Roman"/>
          <w:color w:val="000000"/>
        </w:rPr>
        <w:t>4</w:t>
      </w:r>
      <w:r>
        <w:rPr>
          <w:rFonts w:ascii="宋体" w:hAnsi="宋体" w:cs="宋体"/>
          <w:color w:val="000000"/>
        </w:rPr>
        <w:t>个氧原子，故</w:t>
      </w:r>
      <w:r>
        <w:rPr>
          <w:rFonts w:eastAsia="Times New Roman"/>
          <w:color w:val="000000"/>
        </w:rPr>
        <w:t>X</w:t>
      </w:r>
      <w:r>
        <w:rPr>
          <w:rFonts w:ascii="宋体" w:hAnsi="宋体" w:cs="宋体"/>
          <w:color w:val="000000"/>
        </w:rPr>
        <w:t>的化学式为：</w:t>
      </w:r>
      <w:r>
        <w:rPr>
          <w:rFonts w:eastAsia="Times New Roman"/>
          <w:color w:val="000000"/>
        </w:rPr>
        <w:t>CO</w:t>
      </w:r>
      <w:r>
        <w:rPr>
          <w:rFonts w:eastAsia="Times New Roman"/>
          <w:color w:val="000000"/>
          <w:vertAlign w:val="subscript"/>
        </w:rPr>
        <w:t>2</w:t>
      </w:r>
      <w:r>
        <w:rPr>
          <w:rFonts w:ascii="宋体" w:hAnsi="宋体" w:cs="宋体"/>
          <w:color w:val="000000"/>
        </w:rPr>
        <w:t>，说法不正确，符合题意；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w:t>
      </w:r>
      <w:r>
        <w:rPr>
          <w:rFonts w:eastAsia="Times New Roman"/>
          <w:color w:val="000000"/>
        </w:rPr>
        <w:t>A</w:t>
      </w:r>
      <w:r>
        <w:rPr>
          <w:rFonts w:ascii="宋体" w:hAnsi="宋体" w:cs="宋体"/>
          <w:color w:val="000000"/>
        </w:rPr>
        <w:t>可知，</w:t>
      </w:r>
      <w:r>
        <w:rPr>
          <w:rFonts w:eastAsia="Times New Roman"/>
          <w:color w:val="000000"/>
        </w:rPr>
        <w:t>X</w:t>
      </w:r>
      <w:r>
        <w:rPr>
          <w:rFonts w:ascii="宋体" w:hAnsi="宋体" w:cs="宋体"/>
          <w:color w:val="000000"/>
        </w:rPr>
        <w:t>的化学式是：</w:t>
      </w:r>
      <w:r>
        <w:rPr>
          <w:rFonts w:eastAsia="Times New Roman"/>
          <w:color w:val="000000"/>
        </w:rPr>
        <w:t>CO</w:t>
      </w:r>
      <w:r>
        <w:rPr>
          <w:rFonts w:eastAsia="Times New Roman"/>
          <w:color w:val="000000"/>
          <w:vertAlign w:val="subscript"/>
        </w:rPr>
        <w:t>2</w:t>
      </w:r>
      <w:r>
        <w:rPr>
          <w:rFonts w:ascii="宋体" w:hAnsi="宋体" w:cs="宋体"/>
          <w:color w:val="000000"/>
        </w:rPr>
        <w:t>，说法正确，不符合题意；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、由化学方程式可知，该反应产物是二氧化碳、氮气、水，它们都是空气的组成成分之一，不属于空气污染物，不会污染环境，说法正确，不符合题意；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、该反应是偏二甲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）和四氧化二氮燃烧，故燃烧过程不一定需要氧气，说法正确，不符合题意。</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20.</w:t>
      </w:r>
      <w:r>
        <w:rPr>
          <w:rFonts w:ascii="宋体" w:hAnsi="宋体" w:cs="宋体"/>
          <w:color w:val="000000"/>
        </w:rPr>
        <w:t>将甲、乙、丙、丁四种物质置于一个完全密闭的容器中，在一定条件下反应，已知反应前后各物质的质量如下：</w:t>
      </w:r>
    </w:p>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15"/>
        <w:gridCol w:w="495"/>
        <w:gridCol w:w="495"/>
        <w:gridCol w:w="495"/>
        <w:gridCol w:w="495"/>
      </w:tblGrid>
      <w:tr w:rsidR="00BF5CB6" w:rsidTr="00D62F0D">
        <w:trPr>
          <w:trHeight w:val="300"/>
        </w:trPr>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BF5CB6" w:rsidTr="00D62F0D">
        <w:trPr>
          <w:trHeight w:val="300"/>
        </w:trPr>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ascii="宋体" w:hAnsi="宋体" w:cs="宋体"/>
                <w:color w:val="000000"/>
                <w:szCs w:val="24"/>
              </w:rPr>
              <w:t>反应前的质量</w:t>
            </w:r>
            <w:r>
              <w:rPr>
                <w:rFonts w:eastAsia="Times New Roman"/>
                <w:color w:val="000000"/>
                <w:szCs w:val="24"/>
              </w:rPr>
              <w:t>/g</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30</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10</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5</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5</w:t>
            </w:r>
          </w:p>
        </w:tc>
      </w:tr>
      <w:tr w:rsidR="00BF5CB6" w:rsidTr="00D62F0D">
        <w:trPr>
          <w:trHeight w:val="300"/>
        </w:trPr>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ascii="宋体" w:hAnsi="宋体" w:cs="宋体"/>
                <w:color w:val="000000"/>
                <w:szCs w:val="24"/>
              </w:rPr>
              <w:t>反应后的质量</w:t>
            </w:r>
            <w:r>
              <w:rPr>
                <w:rFonts w:eastAsia="Times New Roman"/>
                <w:color w:val="000000"/>
                <w:szCs w:val="24"/>
              </w:rPr>
              <w:t>/g</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2</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4</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m</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39</w:t>
            </w:r>
          </w:p>
        </w:tc>
      </w:tr>
    </w:tbl>
    <w:p w:rsidR="00BF5CB6" w:rsidRDefault="00BF5CB6" w:rsidP="00BF5CB6">
      <w:pPr>
        <w:spacing w:line="360" w:lineRule="auto"/>
        <w:jc w:val="left"/>
        <w:textAlignment w:val="center"/>
        <w:rPr>
          <w:rFonts w:ascii="宋体" w:hAnsi="宋体" w:cs="宋体"/>
          <w:color w:val="000000"/>
        </w:rPr>
      </w:pP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下列有关说法正确的是</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m=0</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lastRenderedPageBreak/>
        <w:t>B. 发生反应的甲、乙质量比为</w:t>
      </w:r>
      <w:r>
        <w:rPr>
          <w:rFonts w:eastAsia="Times New Roman"/>
          <w:color w:val="000000"/>
        </w:rPr>
        <w:t>3:1</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C. 该反应是化合反应</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D. 丙一定作催化剂</w:t>
      </w:r>
    </w:p>
    <w:p w:rsidR="00BF5CB6" w:rsidRDefault="00BF5CB6" w:rsidP="00BF5CB6">
      <w:pPr>
        <w:spacing w:line="360" w:lineRule="auto"/>
        <w:textAlignment w:val="center"/>
        <w:rPr>
          <w:color w:val="000000"/>
        </w:rPr>
      </w:pPr>
      <w:r>
        <w:rPr>
          <w:color w:val="2E75B6"/>
        </w:rPr>
        <w:t>【答案】</w:t>
      </w:r>
      <w:r>
        <w:rPr>
          <w:color w:val="000000"/>
        </w:rPr>
        <w:t>C</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color w:val="000000"/>
        </w:rPr>
      </w:pPr>
      <w:r>
        <w:rPr>
          <w:color w:val="000000"/>
        </w:rPr>
        <w:t>【分析】</w:t>
      </w:r>
    </w:p>
    <w:p w:rsidR="00BF5CB6" w:rsidRDefault="00BF5CB6" w:rsidP="00BF5CB6">
      <w:pPr>
        <w:spacing w:line="360" w:lineRule="auto"/>
        <w:textAlignment w:val="center"/>
        <w:rPr>
          <w:rFonts w:ascii="宋体" w:hAnsi="宋体" w:cs="宋体"/>
          <w:color w:val="000000"/>
        </w:rPr>
      </w:pPr>
      <w:r>
        <w:rPr>
          <w:rFonts w:ascii="宋体" w:hAnsi="宋体" w:cs="宋体"/>
          <w:color w:val="000000"/>
        </w:rPr>
        <w:t>由表中数据可知，反应后，</w:t>
      </w:r>
      <w:proofErr w:type="gramStart"/>
      <w:r>
        <w:rPr>
          <w:rFonts w:ascii="宋体" w:hAnsi="宋体" w:cs="宋体"/>
          <w:color w:val="000000"/>
        </w:rPr>
        <w:t>甲物质</w:t>
      </w:r>
      <w:proofErr w:type="gramEnd"/>
      <w:r>
        <w:rPr>
          <w:rFonts w:ascii="宋体" w:hAnsi="宋体" w:cs="宋体"/>
          <w:color w:val="000000"/>
        </w:rPr>
        <w:t>质量减小，甲是反应物，</w:t>
      </w:r>
      <w:proofErr w:type="gramStart"/>
      <w:r>
        <w:rPr>
          <w:rFonts w:ascii="宋体" w:hAnsi="宋体" w:cs="宋体"/>
          <w:color w:val="000000"/>
        </w:rPr>
        <w:t>乙物质</w:t>
      </w:r>
      <w:proofErr w:type="gramEnd"/>
      <w:r>
        <w:rPr>
          <w:rFonts w:ascii="宋体" w:hAnsi="宋体" w:cs="宋体"/>
          <w:color w:val="000000"/>
        </w:rPr>
        <w:t>反应后质量减小，乙是反应物，</w:t>
      </w:r>
      <w:proofErr w:type="gramStart"/>
      <w:r>
        <w:rPr>
          <w:rFonts w:ascii="宋体" w:hAnsi="宋体" w:cs="宋体"/>
          <w:color w:val="000000"/>
        </w:rPr>
        <w:t>丁物质</w:t>
      </w:r>
      <w:proofErr w:type="gramEnd"/>
      <w:r>
        <w:rPr>
          <w:rFonts w:ascii="宋体" w:hAnsi="宋体" w:cs="宋体"/>
          <w:color w:val="000000"/>
        </w:rPr>
        <w:t>反应后，质量增加，丁是生成物，根据质量守恒定律，化学反应前后，物质的总质量不变，故</w:t>
      </w:r>
      <w:r>
        <w:rPr>
          <w:rFonts w:eastAsia="Times New Roman"/>
          <w:color w:val="000000"/>
        </w:rPr>
        <w:t>30+10+5+5=2+4+39+</w:t>
      </w:r>
      <w:r>
        <w:rPr>
          <w:rFonts w:eastAsia="Times New Roman"/>
          <w:i/>
          <w:color w:val="000000"/>
        </w:rPr>
        <w:t>m</w:t>
      </w:r>
      <w:r>
        <w:rPr>
          <w:rFonts w:ascii="宋体" w:hAnsi="宋体" w:cs="宋体"/>
          <w:color w:val="000000"/>
        </w:rPr>
        <w:t>，</w:t>
      </w:r>
      <w:r>
        <w:rPr>
          <w:rFonts w:eastAsia="Times New Roman"/>
          <w:i/>
          <w:color w:val="000000"/>
        </w:rPr>
        <w:t>m</w:t>
      </w:r>
      <w:r>
        <w:rPr>
          <w:rFonts w:eastAsia="Times New Roman"/>
          <w:color w:val="000000"/>
        </w:rPr>
        <w:t>=5</w:t>
      </w:r>
      <w:r>
        <w:rPr>
          <w:rFonts w:ascii="宋体" w:hAnsi="宋体" w:cs="宋体"/>
          <w:color w:val="000000"/>
        </w:rPr>
        <w:t>，</w:t>
      </w:r>
      <w:proofErr w:type="gramStart"/>
      <w:r>
        <w:rPr>
          <w:rFonts w:ascii="宋体" w:hAnsi="宋体" w:cs="宋体"/>
          <w:color w:val="000000"/>
        </w:rPr>
        <w:t>丙物质</w:t>
      </w:r>
      <w:proofErr w:type="gramEnd"/>
      <w:r>
        <w:rPr>
          <w:rFonts w:ascii="宋体" w:hAnsi="宋体" w:cs="宋体"/>
          <w:color w:val="000000"/>
        </w:rPr>
        <w:t>反应前后，质量不变，可能是催化剂，也可能是不参与反应的杂质。</w:t>
      </w:r>
    </w:p>
    <w:p w:rsidR="00BF5CB6" w:rsidRDefault="00BF5CB6" w:rsidP="00BF5C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、由分析可知，</w:t>
      </w:r>
      <w:r>
        <w:rPr>
          <w:rFonts w:eastAsia="Times New Roman"/>
          <w:i/>
          <w:color w:val="000000"/>
        </w:rPr>
        <w:t>m</w:t>
      </w:r>
      <w:r>
        <w:rPr>
          <w:rFonts w:eastAsia="Times New Roman"/>
          <w:color w:val="000000"/>
        </w:rPr>
        <w:t>=5</w:t>
      </w:r>
      <w:r>
        <w:rPr>
          <w:rFonts w:ascii="宋体" w:hAnsi="宋体" w:cs="宋体"/>
          <w:color w:val="000000"/>
        </w:rPr>
        <w:t>，不符合题意；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、发生反应的甲、</w:t>
      </w:r>
      <w:proofErr w:type="gramStart"/>
      <w:r>
        <w:rPr>
          <w:rFonts w:ascii="宋体" w:hAnsi="宋体" w:cs="宋体"/>
          <w:color w:val="000000"/>
        </w:rPr>
        <w:t>乙质量</w:t>
      </w:r>
      <w:proofErr w:type="gramEnd"/>
      <w:r>
        <w:rPr>
          <w:rFonts w:ascii="宋体" w:hAnsi="宋体" w:cs="宋体"/>
          <w:color w:val="000000"/>
        </w:rPr>
        <w:t>比为：（</w:t>
      </w:r>
      <w:r>
        <w:rPr>
          <w:rFonts w:eastAsia="Times New Roman"/>
          <w:color w:val="000000"/>
        </w:rPr>
        <w:t>30-2</w:t>
      </w:r>
      <w:r>
        <w:rPr>
          <w:rFonts w:ascii="宋体" w:hAnsi="宋体" w:cs="宋体"/>
          <w:color w:val="000000"/>
        </w:rPr>
        <w:t>）：（</w:t>
      </w:r>
      <w:r>
        <w:rPr>
          <w:rFonts w:eastAsia="Times New Roman"/>
          <w:color w:val="000000"/>
        </w:rPr>
        <w:t>10-4</w:t>
      </w:r>
      <w:r>
        <w:rPr>
          <w:rFonts w:ascii="宋体" w:hAnsi="宋体" w:cs="宋体"/>
          <w:color w:val="000000"/>
        </w:rPr>
        <w:t>）</w:t>
      </w:r>
      <w:r>
        <w:rPr>
          <w:rFonts w:eastAsia="Times New Roman"/>
          <w:color w:val="000000"/>
        </w:rPr>
        <w:t>=28:6=14:3</w:t>
      </w:r>
      <w:r>
        <w:rPr>
          <w:rFonts w:ascii="宋体" w:hAnsi="宋体" w:cs="宋体"/>
          <w:color w:val="000000"/>
        </w:rPr>
        <w:t>，不符合题意；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、甲、乙是反应物，丁生成物，该反应符合“多变一”的特点，属于化合反应，符合题意；</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、化学反应前后，丙的质量不变，</w:t>
      </w:r>
      <w:proofErr w:type="gramStart"/>
      <w:r>
        <w:rPr>
          <w:rFonts w:ascii="宋体" w:hAnsi="宋体" w:cs="宋体"/>
          <w:color w:val="000000"/>
        </w:rPr>
        <w:t>丙可能</w:t>
      </w:r>
      <w:proofErr w:type="gramEnd"/>
      <w:r>
        <w:rPr>
          <w:rFonts w:ascii="宋体" w:hAnsi="宋体" w:cs="宋体"/>
          <w:color w:val="000000"/>
        </w:rPr>
        <w:t>是催化剂，也可能是不参与反应的杂质，不符合题意。</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noProof/>
          <w:color w:val="000000"/>
          <w:position w:val="-12"/>
        </w:rPr>
        <w:drawing>
          <wp:inline distT="0" distB="0" distL="0" distR="0">
            <wp:extent cx="129540" cy="76200"/>
            <wp:effectExtent l="0" t="0" r="0" b="0"/>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BF5CB6" w:rsidRDefault="00BF5CB6" w:rsidP="00BF5CB6">
      <w:pPr>
        <w:spacing w:line="360" w:lineRule="auto"/>
        <w:jc w:val="left"/>
        <w:textAlignment w:val="center"/>
        <w:rPr>
          <w:rFonts w:ascii="宋体" w:hAnsi="宋体" w:cs="宋体"/>
          <w:b/>
          <w:color w:val="000000"/>
          <w:sz w:val="24"/>
        </w:rPr>
      </w:pPr>
      <w:r>
        <w:rPr>
          <w:rFonts w:ascii="宋体" w:hAnsi="宋体" w:cs="宋体"/>
          <w:b/>
          <w:color w:val="000000"/>
          <w:sz w:val="24"/>
        </w:rPr>
        <w:t>二、填空题（</w:t>
      </w:r>
      <w:r>
        <w:rPr>
          <w:rFonts w:eastAsia="Times New Roman"/>
          <w:b/>
          <w:color w:val="000000"/>
          <w:sz w:val="24"/>
        </w:rPr>
        <w:t>21</w:t>
      </w:r>
      <w:r>
        <w:rPr>
          <w:rFonts w:ascii="宋体" w:hAnsi="宋体" w:cs="宋体"/>
          <w:b/>
          <w:color w:val="000000"/>
          <w:sz w:val="24"/>
        </w:rPr>
        <w:t>题</w:t>
      </w:r>
      <w:r>
        <w:rPr>
          <w:rFonts w:eastAsia="Times New Roman"/>
          <w:b/>
          <w:color w:val="000000"/>
          <w:sz w:val="24"/>
        </w:rPr>
        <w:t>10</w:t>
      </w:r>
      <w:r>
        <w:rPr>
          <w:rFonts w:ascii="宋体" w:hAnsi="宋体" w:cs="宋体"/>
          <w:b/>
          <w:color w:val="000000"/>
          <w:sz w:val="24"/>
        </w:rPr>
        <w:t>分，</w:t>
      </w:r>
      <w:r>
        <w:rPr>
          <w:rFonts w:eastAsia="Times New Roman"/>
          <w:b/>
          <w:color w:val="000000"/>
          <w:sz w:val="24"/>
        </w:rPr>
        <w:t>22</w:t>
      </w:r>
      <w:r>
        <w:rPr>
          <w:rFonts w:ascii="宋体" w:hAnsi="宋体" w:cs="宋体"/>
          <w:b/>
          <w:color w:val="000000"/>
          <w:sz w:val="24"/>
        </w:rPr>
        <w:t>题</w:t>
      </w:r>
      <w:r>
        <w:rPr>
          <w:rFonts w:eastAsia="Times New Roman"/>
          <w:b/>
          <w:color w:val="000000"/>
          <w:sz w:val="24"/>
        </w:rPr>
        <w:t>5</w:t>
      </w:r>
      <w:r>
        <w:rPr>
          <w:rFonts w:ascii="宋体" w:hAnsi="宋体" w:cs="宋体"/>
          <w:b/>
          <w:color w:val="000000"/>
          <w:sz w:val="24"/>
        </w:rPr>
        <w:t>分，</w:t>
      </w:r>
      <w:r>
        <w:rPr>
          <w:rFonts w:eastAsia="Times New Roman"/>
          <w:b/>
          <w:color w:val="000000"/>
          <w:sz w:val="24"/>
        </w:rPr>
        <w:t>23</w:t>
      </w:r>
      <w:r>
        <w:rPr>
          <w:rFonts w:ascii="宋体" w:hAnsi="宋体" w:cs="宋体"/>
          <w:b/>
          <w:color w:val="000000"/>
          <w:sz w:val="24"/>
        </w:rPr>
        <w:t>题</w:t>
      </w:r>
      <w:r>
        <w:rPr>
          <w:rFonts w:eastAsia="Times New Roman"/>
          <w:b/>
          <w:color w:val="000000"/>
          <w:sz w:val="24"/>
        </w:rPr>
        <w:t>7</w:t>
      </w:r>
      <w:r>
        <w:rPr>
          <w:rFonts w:ascii="宋体" w:hAnsi="宋体" w:cs="宋体"/>
          <w:b/>
          <w:color w:val="000000"/>
          <w:sz w:val="24"/>
        </w:rPr>
        <w:t>分，</w:t>
      </w:r>
      <w:r>
        <w:rPr>
          <w:rFonts w:eastAsia="Times New Roman"/>
          <w:b/>
          <w:color w:val="000000"/>
          <w:sz w:val="24"/>
        </w:rPr>
        <w:t>24</w:t>
      </w:r>
      <w:r>
        <w:rPr>
          <w:rFonts w:ascii="宋体" w:hAnsi="宋体" w:cs="宋体"/>
          <w:b/>
          <w:color w:val="000000"/>
          <w:sz w:val="24"/>
        </w:rPr>
        <w:t>题</w:t>
      </w:r>
      <w:r>
        <w:rPr>
          <w:rFonts w:eastAsia="Times New Roman"/>
          <w:b/>
          <w:color w:val="000000"/>
          <w:sz w:val="24"/>
        </w:rPr>
        <w:t>10</w:t>
      </w:r>
      <w:r>
        <w:rPr>
          <w:rFonts w:ascii="宋体" w:hAnsi="宋体" w:cs="宋体"/>
          <w:b/>
          <w:color w:val="000000"/>
          <w:sz w:val="24"/>
        </w:rPr>
        <w:t>分，并</w:t>
      </w:r>
      <w:r>
        <w:rPr>
          <w:rFonts w:eastAsia="Times New Roman"/>
          <w:b/>
          <w:color w:val="000000"/>
          <w:sz w:val="24"/>
        </w:rPr>
        <w:t>32</w:t>
      </w:r>
      <w:r>
        <w:rPr>
          <w:rFonts w:ascii="宋体" w:hAnsi="宋体" w:cs="宋体"/>
          <w:b/>
          <w:color w:val="000000"/>
          <w:sz w:val="24"/>
        </w:rPr>
        <w:t>分）</w:t>
      </w:r>
    </w:p>
    <w:p w:rsidR="00BF5CB6" w:rsidRDefault="00BF5CB6" w:rsidP="00BF5CB6">
      <w:pPr>
        <w:spacing w:line="360" w:lineRule="auto"/>
        <w:jc w:val="left"/>
        <w:textAlignment w:val="center"/>
        <w:rPr>
          <w:rFonts w:ascii="宋体" w:hAnsi="宋体" w:cs="宋体"/>
          <w:color w:val="000000"/>
        </w:rPr>
      </w:pPr>
      <w:r>
        <w:rPr>
          <w:color w:val="000000"/>
        </w:rPr>
        <w:t>21.</w:t>
      </w:r>
      <w:r>
        <w:rPr>
          <w:rFonts w:ascii="宋体" w:hAnsi="宋体" w:cs="宋体"/>
          <w:color w:val="000000"/>
        </w:rPr>
        <w:t>下表是元素周期表简表的一部分。</w:t>
      </w:r>
    </w:p>
    <w:p w:rsidR="00BF5CB6" w:rsidRDefault="00BF5CB6" w:rsidP="00BF5CB6">
      <w:pPr>
        <w:spacing w:line="360" w:lineRule="auto"/>
        <w:jc w:val="left"/>
        <w:textAlignment w:val="center"/>
        <w:rPr>
          <w:color w:val="000000"/>
        </w:rPr>
      </w:pPr>
      <w:r>
        <w:rPr>
          <w:rFonts w:ascii="宋体" w:hAnsi="宋体" w:cs="宋体"/>
          <w:noProof/>
          <w:color w:val="000000"/>
        </w:rPr>
        <w:drawing>
          <wp:inline distT="0" distB="0" distL="0" distR="0">
            <wp:extent cx="4960620" cy="1546860"/>
            <wp:effectExtent l="0" t="0" r="0" b="0"/>
            <wp:docPr id="340" name="图片 3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60620" cy="1546860"/>
                    </a:xfrm>
                    <a:prstGeom prst="rect">
                      <a:avLst/>
                    </a:prstGeom>
                    <a:noFill/>
                    <a:ln>
                      <a:noFill/>
                    </a:ln>
                  </pic:spPr>
                </pic:pic>
              </a:graphicData>
            </a:graphic>
          </wp:inline>
        </w:drawing>
      </w:r>
      <w:r>
        <w:rPr>
          <w:rFonts w:ascii="宋体" w:hAnsi="宋体" w:cs="宋体"/>
          <w:color w:val="000000"/>
        </w:rPr>
        <w:br/>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w:t>
      </w:r>
      <w:r>
        <w:rPr>
          <w:rFonts w:eastAsia="Times New Roman"/>
          <w:color w:val="000000"/>
        </w:rPr>
        <w:t>1</w:t>
      </w:r>
      <w:r>
        <w:rPr>
          <w:rFonts w:ascii="宋体" w:hAnsi="宋体" w:cs="宋体"/>
          <w:color w:val="000000"/>
        </w:rPr>
        <w:t>到</w:t>
      </w:r>
      <w:r>
        <w:rPr>
          <w:rFonts w:eastAsia="Times New Roman"/>
          <w:color w:val="000000"/>
        </w:rPr>
        <w:t>18</w:t>
      </w:r>
      <w:r>
        <w:rPr>
          <w:rFonts w:ascii="宋体" w:hAnsi="宋体" w:cs="宋体"/>
          <w:color w:val="000000"/>
        </w:rPr>
        <w:t>号元素中选择适当的元素按要求填空：</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11</w:t>
      </w:r>
      <w:r>
        <w:rPr>
          <w:rFonts w:ascii="宋体" w:hAnsi="宋体" w:cs="宋体"/>
          <w:color w:val="000000"/>
        </w:rPr>
        <w:t>号元素的元素符号为_______，该元素属于_____（填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非金属</w:t>
      </w:r>
      <w:r>
        <w:rPr>
          <w:rFonts w:eastAsia="Times New Roman"/>
          <w:color w:val="000000"/>
        </w:rPr>
        <w:t>”</w:t>
      </w:r>
      <w:r>
        <w:rPr>
          <w:rFonts w:ascii="宋体" w:hAnsi="宋体" w:cs="宋体"/>
          <w:color w:val="000000"/>
        </w:rPr>
        <w:t>）元素。</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②用化学用语表达：任</w:t>
      </w:r>
      <w:proofErr w:type="gramStart"/>
      <w:r>
        <w:rPr>
          <w:rFonts w:ascii="宋体" w:hAnsi="宋体" w:cs="宋体"/>
          <w:color w:val="000000"/>
        </w:rPr>
        <w:t>一三个</w:t>
      </w:r>
      <w:proofErr w:type="gramEnd"/>
      <w:r>
        <w:rPr>
          <w:rFonts w:ascii="宋体" w:hAnsi="宋体" w:cs="宋体"/>
          <w:color w:val="000000"/>
        </w:rPr>
        <w:t>原子______；任一两个分子_____；任</w:t>
      </w:r>
      <w:proofErr w:type="gramStart"/>
      <w:r>
        <w:rPr>
          <w:rFonts w:ascii="宋体" w:hAnsi="宋体" w:cs="宋体"/>
          <w:color w:val="000000"/>
        </w:rPr>
        <w:t>一一个</w:t>
      </w:r>
      <w:proofErr w:type="gramEnd"/>
      <w:r>
        <w:rPr>
          <w:rFonts w:ascii="宋体" w:hAnsi="宋体" w:cs="宋体"/>
          <w:color w:val="000000"/>
        </w:rPr>
        <w:t>离子___。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号、</w:t>
      </w:r>
      <w:r>
        <w:rPr>
          <w:rFonts w:eastAsia="Times New Roman"/>
          <w:color w:val="000000"/>
        </w:rPr>
        <w:t>6</w:t>
      </w:r>
      <w:r>
        <w:rPr>
          <w:rFonts w:ascii="宋体" w:hAnsi="宋体" w:cs="宋体"/>
          <w:color w:val="000000"/>
        </w:rPr>
        <w:t>号元素形成的最简单的有机物是______；该物质与石油产品、煤相</w:t>
      </w:r>
      <w:proofErr w:type="gramStart"/>
      <w:r>
        <w:rPr>
          <w:rFonts w:ascii="宋体" w:hAnsi="宋体" w:cs="宋体"/>
          <w:color w:val="000000"/>
        </w:rPr>
        <w:t>比属更</w:t>
      </w:r>
      <w:proofErr w:type="gramEnd"/>
      <w:r>
        <w:rPr>
          <w:rFonts w:ascii="宋体" w:hAnsi="宋体" w:cs="宋体"/>
          <w:color w:val="000000"/>
        </w:rPr>
        <w:t>____（填</w:t>
      </w:r>
      <w:r>
        <w:rPr>
          <w:rFonts w:eastAsia="Times New Roman"/>
          <w:color w:val="000000"/>
        </w:rPr>
        <w:t>“</w:t>
      </w:r>
      <w:r>
        <w:rPr>
          <w:rFonts w:ascii="宋体" w:hAnsi="宋体" w:cs="宋体"/>
          <w:color w:val="000000"/>
        </w:rPr>
        <w:t>清洁</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不清洁</w:t>
      </w:r>
      <w:r>
        <w:rPr>
          <w:rFonts w:eastAsia="Times New Roman"/>
          <w:color w:val="000000"/>
        </w:rPr>
        <w:t>”</w:t>
      </w:r>
      <w:r>
        <w:rPr>
          <w:rFonts w:ascii="宋体" w:hAnsi="宋体" w:cs="宋体"/>
          <w:color w:val="000000"/>
        </w:rPr>
        <w:t>）能源。</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）含</w:t>
      </w:r>
      <w:r>
        <w:rPr>
          <w:rFonts w:eastAsia="Times New Roman"/>
          <w:color w:val="000000"/>
        </w:rPr>
        <w:t>7</w:t>
      </w:r>
      <w:r>
        <w:rPr>
          <w:rFonts w:ascii="宋体" w:hAnsi="宋体" w:cs="宋体"/>
          <w:color w:val="000000"/>
        </w:rPr>
        <w:t>号元素的化肥属于__肥（填</w:t>
      </w:r>
      <w:r>
        <w:rPr>
          <w:rFonts w:eastAsia="Times New Roman"/>
          <w:color w:val="000000"/>
        </w:rPr>
        <w:t>“</w:t>
      </w:r>
      <w:r>
        <w:rPr>
          <w:rFonts w:ascii="宋体" w:hAnsi="宋体" w:cs="宋体"/>
          <w:color w:val="000000"/>
        </w:rPr>
        <w:t>氮</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磷</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钾</w:t>
      </w:r>
      <w:r>
        <w:rPr>
          <w:rFonts w:eastAsia="Times New Roman"/>
          <w:color w:val="000000"/>
        </w:rPr>
        <w:t>”</w:t>
      </w:r>
      <w:r>
        <w:rPr>
          <w:rFonts w:ascii="宋体" w:hAnsi="宋体" w:cs="宋体"/>
          <w:color w:val="000000"/>
        </w:rPr>
        <w:t>）；</w:t>
      </w:r>
      <w:r>
        <w:rPr>
          <w:rFonts w:eastAsia="Times New Roman"/>
          <w:color w:val="000000"/>
        </w:rPr>
        <w:t>8</w:t>
      </w:r>
      <w:r>
        <w:rPr>
          <w:rFonts w:ascii="宋体" w:hAnsi="宋体" w:cs="宋体"/>
          <w:color w:val="000000"/>
        </w:rPr>
        <w:t>号、</w:t>
      </w:r>
      <w:r>
        <w:rPr>
          <w:rFonts w:eastAsia="Times New Roman"/>
          <w:color w:val="000000"/>
        </w:rPr>
        <w:t>16</w:t>
      </w:r>
      <w:r>
        <w:rPr>
          <w:rFonts w:ascii="宋体" w:hAnsi="宋体" w:cs="宋体"/>
          <w:color w:val="000000"/>
        </w:rPr>
        <w:t>号元素形成的常见气态化合物是形成__（填</w:t>
      </w:r>
      <w:r>
        <w:rPr>
          <w:rFonts w:eastAsia="Times New Roman"/>
          <w:color w:val="000000"/>
        </w:rPr>
        <w:t>“</w:t>
      </w:r>
      <w:r>
        <w:rPr>
          <w:rFonts w:ascii="宋体" w:hAnsi="宋体" w:cs="宋体"/>
          <w:color w:val="000000"/>
        </w:rPr>
        <w:t>酸雨</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）的主要物质，请你写出一条防范措施_________。</w:t>
      </w:r>
    </w:p>
    <w:p w:rsidR="00BF5CB6" w:rsidRDefault="00BF5CB6" w:rsidP="00BF5CB6">
      <w:pPr>
        <w:spacing w:line="360" w:lineRule="auto"/>
        <w:textAlignment w:val="center"/>
        <w:rPr>
          <w:rFonts w:ascii="宋体" w:hAnsi="宋体" w:cs="宋体"/>
          <w:color w:val="000000"/>
        </w:rPr>
      </w:pPr>
      <w:r>
        <w:rPr>
          <w:color w:val="2E75B6"/>
        </w:rPr>
        <w:lastRenderedPageBreak/>
        <w:t>【答案】</w:t>
      </w:r>
      <w:r>
        <w:rPr>
          <w:color w:val="000000"/>
        </w:rPr>
        <w:t xml:space="preserve">    (1). </w:t>
      </w:r>
      <w:proofErr w:type="gramStart"/>
      <w:r>
        <w:rPr>
          <w:rFonts w:eastAsia="Times New Roman"/>
          <w:color w:val="000000"/>
        </w:rPr>
        <w:t>Na</w:t>
      </w:r>
      <w:r>
        <w:rPr>
          <w:color w:val="000000"/>
        </w:rPr>
        <w:t xml:space="preserve">    (2).</w:t>
      </w:r>
      <w:proofErr w:type="gramEnd"/>
      <w:r>
        <w:rPr>
          <w:color w:val="000000"/>
        </w:rPr>
        <w:t xml:space="preserve"> </w:t>
      </w:r>
      <w:r>
        <w:rPr>
          <w:rFonts w:ascii="宋体" w:hAnsi="宋体" w:cs="宋体"/>
          <w:color w:val="000000"/>
        </w:rPr>
        <w:t>金属</w:t>
      </w:r>
      <w:r>
        <w:rPr>
          <w:color w:val="000000"/>
        </w:rPr>
        <w:t xml:space="preserve">    (3). </w:t>
      </w:r>
      <w:r>
        <w:rPr>
          <w:rFonts w:eastAsia="Times New Roman"/>
          <w:color w:val="000000"/>
        </w:rPr>
        <w:t>3O</w:t>
      </w:r>
      <w:r>
        <w:rPr>
          <w:rFonts w:ascii="宋体" w:hAnsi="宋体" w:cs="宋体"/>
          <w:color w:val="000000"/>
        </w:rPr>
        <w:t>（合理即可）</w:t>
      </w:r>
      <w:r>
        <w:rPr>
          <w:color w:val="000000"/>
        </w:rPr>
        <w:t xml:space="preserve">    (4). </w:t>
      </w:r>
      <w:r>
        <w:rPr>
          <w:rFonts w:eastAsia="Times New Roman"/>
          <w:color w:val="000000"/>
        </w:rPr>
        <w:t>2O</w:t>
      </w:r>
      <w:r>
        <w:rPr>
          <w:rFonts w:eastAsia="Times New Roman"/>
          <w:color w:val="000000"/>
          <w:vertAlign w:val="subscript"/>
        </w:rPr>
        <w:t>2</w:t>
      </w:r>
      <w:r>
        <w:rPr>
          <w:rFonts w:ascii="宋体" w:hAnsi="宋体" w:cs="宋体"/>
          <w:color w:val="000000"/>
        </w:rPr>
        <w:t>（合理即可）</w:t>
      </w:r>
      <w:r>
        <w:rPr>
          <w:color w:val="000000"/>
        </w:rPr>
        <w:t xml:space="preserve">    (5). </w:t>
      </w:r>
      <w:r>
        <w:rPr>
          <w:rFonts w:eastAsia="Times New Roman"/>
          <w:color w:val="000000"/>
        </w:rPr>
        <w:t>Na</w:t>
      </w:r>
      <w:r>
        <w:rPr>
          <w:rFonts w:eastAsia="Times New Roman"/>
          <w:color w:val="000000"/>
          <w:vertAlign w:val="superscript"/>
        </w:rPr>
        <w:t>+</w:t>
      </w:r>
      <w:r>
        <w:rPr>
          <w:rFonts w:ascii="宋体" w:hAnsi="宋体" w:cs="宋体"/>
          <w:color w:val="000000"/>
        </w:rPr>
        <w:t>（合理即可）</w:t>
      </w:r>
      <w:r>
        <w:rPr>
          <w:color w:val="000000"/>
        </w:rPr>
        <w:t xml:space="preserve">    (6). </w:t>
      </w:r>
      <w:proofErr w:type="gramStart"/>
      <w:r>
        <w:rPr>
          <w:rFonts w:eastAsia="Times New Roman"/>
          <w:color w:val="000000"/>
        </w:rPr>
        <w:t>CH</w:t>
      </w:r>
      <w:r>
        <w:rPr>
          <w:rFonts w:eastAsia="Times New Roman"/>
          <w:color w:val="000000"/>
          <w:vertAlign w:val="subscript"/>
        </w:rPr>
        <w:t>4</w:t>
      </w:r>
      <w:r>
        <w:rPr>
          <w:color w:val="000000"/>
        </w:rPr>
        <w:t xml:space="preserve">    (7).</w:t>
      </w:r>
      <w:proofErr w:type="gramEnd"/>
      <w:r>
        <w:rPr>
          <w:color w:val="000000"/>
        </w:rPr>
        <w:t xml:space="preserve"> </w:t>
      </w:r>
      <w:r>
        <w:rPr>
          <w:rFonts w:ascii="宋体" w:hAnsi="宋体" w:cs="宋体"/>
          <w:color w:val="000000"/>
        </w:rPr>
        <w:t>清洁</w:t>
      </w:r>
      <w:r>
        <w:rPr>
          <w:color w:val="000000"/>
        </w:rPr>
        <w:t xml:space="preserve">    (8). </w:t>
      </w:r>
      <w:r>
        <w:rPr>
          <w:rFonts w:ascii="宋体" w:hAnsi="宋体" w:cs="宋体"/>
          <w:color w:val="000000"/>
        </w:rPr>
        <w:t>氮</w:t>
      </w:r>
      <w:r>
        <w:rPr>
          <w:color w:val="000000"/>
        </w:rPr>
        <w:t xml:space="preserve">    (9). </w:t>
      </w:r>
      <w:r>
        <w:rPr>
          <w:rFonts w:ascii="宋体" w:hAnsi="宋体" w:cs="宋体"/>
          <w:color w:val="000000"/>
        </w:rPr>
        <w:t>酸雨</w:t>
      </w:r>
      <w:r>
        <w:rPr>
          <w:color w:val="000000"/>
        </w:rPr>
        <w:t xml:space="preserve">    (10). </w:t>
      </w:r>
      <w:r>
        <w:rPr>
          <w:rFonts w:ascii="宋体" w:hAnsi="宋体" w:cs="宋体"/>
          <w:color w:val="000000"/>
        </w:rPr>
        <w:t>使用脱硫煤</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）①由图可知，</w:t>
      </w:r>
      <w:r>
        <w:rPr>
          <w:rFonts w:eastAsia="Times New Roman"/>
          <w:color w:val="000000"/>
        </w:rPr>
        <w:t>11</w:t>
      </w:r>
      <w:r>
        <w:rPr>
          <w:rFonts w:ascii="宋体" w:hAnsi="宋体" w:cs="宋体"/>
          <w:color w:val="000000"/>
        </w:rPr>
        <w:t>号元素为钠元素，元素符号为：</w:t>
      </w:r>
      <w:r>
        <w:rPr>
          <w:rFonts w:eastAsia="Times New Roman"/>
          <w:color w:val="000000"/>
        </w:rPr>
        <w:t>Na</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由“金”字旁可知，钠元素属于金属元素；</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②原子用元素符号表示，多个原子就是在元素符号前面加上相应的数字，如三个氧原子表示为：</w:t>
      </w:r>
      <w:r>
        <w:rPr>
          <w:rFonts w:eastAsia="Times New Roman"/>
          <w:color w:val="000000"/>
        </w:rPr>
        <w:t>3O</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分子用化学式表示，多个分子就是在化学式前面加上相应的数字，如</w:t>
      </w:r>
      <w:r>
        <w:rPr>
          <w:rFonts w:eastAsia="Times New Roman"/>
          <w:color w:val="000000"/>
        </w:rPr>
        <w:t>2</w:t>
      </w:r>
      <w:r>
        <w:rPr>
          <w:rFonts w:ascii="宋体" w:hAnsi="宋体" w:cs="宋体"/>
          <w:color w:val="000000"/>
        </w:rPr>
        <w:t>个氧分子表示为：</w:t>
      </w:r>
      <w:r>
        <w:rPr>
          <w:rFonts w:eastAsia="Times New Roman"/>
          <w:color w:val="000000"/>
        </w:rPr>
        <w:t>2O</w:t>
      </w:r>
      <w:r>
        <w:rPr>
          <w:rFonts w:eastAsia="Times New Roman"/>
          <w:color w:val="000000"/>
          <w:vertAlign w:val="subscript"/>
        </w:rPr>
        <w:t>2</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离子的表示方法：在该离子元素符号的右上角标上该离子所带的正负电荷数，数字在前，正负号在后，带一个电荷时，</w:t>
      </w:r>
      <w:r>
        <w:rPr>
          <w:rFonts w:eastAsia="Times New Roman"/>
          <w:color w:val="000000"/>
        </w:rPr>
        <w:t>1</w:t>
      </w:r>
      <w:r>
        <w:rPr>
          <w:rFonts w:ascii="宋体" w:hAnsi="宋体" w:cs="宋体"/>
          <w:color w:val="000000"/>
        </w:rPr>
        <w:t>通常省略，如钠离子表示为：</w:t>
      </w:r>
      <w:r>
        <w:rPr>
          <w:rFonts w:eastAsia="Times New Roman"/>
          <w:color w:val="000000"/>
        </w:rPr>
        <w:t>Na</w:t>
      </w:r>
      <w:r>
        <w:rPr>
          <w:rFonts w:eastAsia="Times New Roman"/>
          <w:color w:val="000000"/>
          <w:vertAlign w:val="superscript"/>
        </w:rPr>
        <w:t>+</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号元素是氢元素、</w:t>
      </w:r>
      <w:r>
        <w:rPr>
          <w:rFonts w:eastAsia="Times New Roman"/>
          <w:color w:val="000000"/>
        </w:rPr>
        <w:t>6</w:t>
      </w:r>
      <w:r>
        <w:rPr>
          <w:rFonts w:ascii="宋体" w:hAnsi="宋体" w:cs="宋体"/>
          <w:color w:val="000000"/>
        </w:rPr>
        <w:t>号元素是碳元素，它们形成的最简单的有机物是甲烷，化学式为：</w:t>
      </w:r>
      <w:r>
        <w:rPr>
          <w:rFonts w:eastAsia="Times New Roman"/>
          <w:color w:val="000000"/>
        </w:rPr>
        <w:t>CH</w:t>
      </w:r>
      <w:r>
        <w:rPr>
          <w:rFonts w:eastAsia="Times New Roman"/>
          <w:color w:val="000000"/>
          <w:vertAlign w:val="subscript"/>
        </w:rPr>
        <w:t>4</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甲烷燃烧生成二氧化碳和水，故与石油产品、煤相</w:t>
      </w:r>
      <w:proofErr w:type="gramStart"/>
      <w:r>
        <w:rPr>
          <w:rFonts w:ascii="宋体" w:hAnsi="宋体" w:cs="宋体"/>
          <w:color w:val="000000"/>
        </w:rPr>
        <w:t>比属更清洁</w:t>
      </w:r>
      <w:proofErr w:type="gramEnd"/>
      <w:r>
        <w:rPr>
          <w:rFonts w:ascii="宋体" w:hAnsi="宋体" w:cs="宋体"/>
          <w:color w:val="000000"/>
        </w:rPr>
        <w:t>能源；</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7</w:t>
      </w:r>
      <w:r>
        <w:rPr>
          <w:rFonts w:ascii="宋体" w:hAnsi="宋体" w:cs="宋体"/>
          <w:color w:val="000000"/>
        </w:rPr>
        <w:t>号元素是氮元素，含氮元素的化肥属于氮肥；</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8</w:t>
      </w:r>
      <w:r>
        <w:rPr>
          <w:rFonts w:ascii="宋体" w:hAnsi="宋体" w:cs="宋体"/>
          <w:color w:val="000000"/>
        </w:rPr>
        <w:t>号元素是氧元素，</w:t>
      </w:r>
      <w:r>
        <w:rPr>
          <w:rFonts w:eastAsia="Times New Roman"/>
          <w:color w:val="000000"/>
        </w:rPr>
        <w:t>16</w:t>
      </w:r>
      <w:r>
        <w:rPr>
          <w:rFonts w:ascii="宋体" w:hAnsi="宋体" w:cs="宋体"/>
          <w:color w:val="000000"/>
        </w:rPr>
        <w:t>号元素是硫元素，</w:t>
      </w:r>
      <w:r>
        <w:rPr>
          <w:rFonts w:eastAsia="Times New Roman"/>
          <w:color w:val="000000"/>
        </w:rPr>
        <w:t>8</w:t>
      </w:r>
      <w:r>
        <w:rPr>
          <w:rFonts w:ascii="宋体" w:hAnsi="宋体" w:cs="宋体"/>
          <w:color w:val="000000"/>
        </w:rPr>
        <w:t>号、</w:t>
      </w:r>
      <w:r>
        <w:rPr>
          <w:rFonts w:eastAsia="Times New Roman"/>
          <w:color w:val="000000"/>
        </w:rPr>
        <w:t>16</w:t>
      </w:r>
      <w:r>
        <w:rPr>
          <w:rFonts w:ascii="宋体" w:hAnsi="宋体" w:cs="宋体"/>
          <w:color w:val="000000"/>
        </w:rPr>
        <w:t>号元素形成的常见气态化合物是</w:t>
      </w:r>
      <w:r>
        <w:rPr>
          <w:rFonts w:eastAsia="Times New Roman"/>
          <w:color w:val="000000"/>
        </w:rPr>
        <w:t>SO</w:t>
      </w:r>
      <w:r>
        <w:rPr>
          <w:rFonts w:eastAsia="Times New Roman"/>
          <w:color w:val="000000"/>
          <w:vertAlign w:val="subscript"/>
        </w:rPr>
        <w:t>2</w:t>
      </w:r>
      <w:r>
        <w:rPr>
          <w:rFonts w:ascii="宋体" w:hAnsi="宋体" w:cs="宋体"/>
          <w:color w:val="000000"/>
        </w:rPr>
        <w:t>，二氧化硫是形成酸雨的主要物质；</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为了防范酸雨，可以使用脱硫煤、减少化石燃料的使用；开发清洁能源等。</w:t>
      </w:r>
    </w:p>
    <w:p w:rsidR="00BF5CB6" w:rsidRDefault="00BF5CB6" w:rsidP="00BF5CB6">
      <w:pPr>
        <w:spacing w:line="360" w:lineRule="auto"/>
        <w:jc w:val="left"/>
        <w:textAlignment w:val="center"/>
        <w:rPr>
          <w:rFonts w:eastAsia="Times New Roman"/>
          <w:color w:val="000000"/>
        </w:rPr>
      </w:pPr>
      <w:r>
        <w:rPr>
          <w:color w:val="000000"/>
        </w:rPr>
        <w:t>22.</w:t>
      </w:r>
      <w:r>
        <w:rPr>
          <w:rFonts w:ascii="宋体" w:hAnsi="宋体" w:cs="宋体"/>
          <w:color w:val="000000"/>
        </w:rPr>
        <w:t>如图是甲、乙两种固体物质的溶液度曲线。请回答下列问题：</w:t>
      </w:r>
      <w:r>
        <w:rPr>
          <w:rFonts w:eastAsia="Times New Roman"/>
          <w:color w:val="000000"/>
        </w:rPr>
        <w:t xml:space="preserve"> </w:t>
      </w:r>
    </w:p>
    <w:p w:rsidR="00BF5CB6" w:rsidRDefault="00BF5CB6" w:rsidP="00BF5CB6">
      <w:pPr>
        <w:spacing w:line="360" w:lineRule="auto"/>
        <w:jc w:val="left"/>
        <w:textAlignment w:val="center"/>
        <w:rPr>
          <w:color w:val="000000"/>
        </w:rPr>
      </w:pPr>
      <w:r>
        <w:rPr>
          <w:rFonts w:ascii="宋体" w:hAnsi="宋体" w:cs="宋体"/>
          <w:noProof/>
          <w:color w:val="000000"/>
        </w:rPr>
        <w:drawing>
          <wp:inline distT="0" distB="0" distL="0" distR="0">
            <wp:extent cx="1798320" cy="1562100"/>
            <wp:effectExtent l="0" t="0" r="0" b="0"/>
            <wp:docPr id="339" name="图片 3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98320" cy="1562100"/>
                    </a:xfrm>
                    <a:prstGeom prst="rect">
                      <a:avLst/>
                    </a:prstGeom>
                    <a:noFill/>
                    <a:ln>
                      <a:noFill/>
                    </a:ln>
                  </pic:spPr>
                </pic:pic>
              </a:graphicData>
            </a:graphic>
          </wp:inline>
        </w:drawing>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eastAsia="Times New Roman"/>
          <w:color w:val="000000"/>
          <w:vertAlign w:val="subscript"/>
        </w:rPr>
        <w:t>1</w:t>
      </w:r>
      <w:r>
        <w:rPr>
          <w:rFonts w:ascii="宋体" w:hAnsi="宋体" w:cs="宋体"/>
          <w:color w:val="000000"/>
        </w:rPr>
        <w:t>℃时甲和乙的饱和溶液，升温到</w:t>
      </w:r>
      <w:r>
        <w:rPr>
          <w:rFonts w:eastAsia="Times New Roman"/>
          <w:color w:val="000000"/>
        </w:rPr>
        <w:t>a</w:t>
      </w:r>
      <w:r>
        <w:rPr>
          <w:rFonts w:eastAsia="Times New Roman"/>
          <w:color w:val="000000"/>
          <w:vertAlign w:val="subscript"/>
        </w:rPr>
        <w:t>2</w:t>
      </w:r>
      <w:r>
        <w:rPr>
          <w:rFonts w:ascii="宋体" w:hAnsi="宋体" w:cs="宋体"/>
          <w:color w:val="000000"/>
        </w:rPr>
        <w:t>℃时____（填</w:t>
      </w:r>
      <w:r>
        <w:rPr>
          <w:rFonts w:eastAsia="Times New Roman"/>
          <w:color w:val="000000"/>
        </w:rPr>
        <w:t>“</w:t>
      </w:r>
      <w:r>
        <w:rPr>
          <w:rFonts w:ascii="宋体" w:hAnsi="宋体" w:cs="宋体"/>
          <w:color w:val="000000"/>
        </w:rPr>
        <w:t>仍是</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不是</w:t>
      </w:r>
      <w:r>
        <w:rPr>
          <w:rFonts w:eastAsia="Times New Roman"/>
          <w:color w:val="000000"/>
        </w:rPr>
        <w:t>”</w:t>
      </w:r>
      <w:r>
        <w:rPr>
          <w:rFonts w:ascii="宋体" w:hAnsi="宋体" w:cs="宋体"/>
          <w:color w:val="000000"/>
        </w:rPr>
        <w:t>）饱和溶液。</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）甲和乙的溶解度在___℃时相等。</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eastAsia="Times New Roman"/>
          <w:color w:val="000000"/>
          <w:vertAlign w:val="subscript"/>
        </w:rPr>
        <w:t>1</w:t>
      </w:r>
      <w:r>
        <w:rPr>
          <w:rFonts w:ascii="宋体" w:hAnsi="宋体" w:cs="宋体"/>
          <w:color w:val="000000"/>
        </w:rPr>
        <w:t>℃时，将</w:t>
      </w:r>
      <w:r>
        <w:rPr>
          <w:rFonts w:eastAsia="Times New Roman"/>
          <w:color w:val="000000"/>
        </w:rPr>
        <w:t>20g</w:t>
      </w:r>
      <w:proofErr w:type="gramStart"/>
      <w:r>
        <w:rPr>
          <w:rFonts w:ascii="宋体" w:hAnsi="宋体" w:cs="宋体"/>
          <w:color w:val="000000"/>
        </w:rPr>
        <w:t>乙加入</w:t>
      </w:r>
      <w:proofErr w:type="gramEnd"/>
      <w:r>
        <w:rPr>
          <w:rFonts w:eastAsia="Times New Roman"/>
          <w:color w:val="000000"/>
        </w:rPr>
        <w:t>50g</w:t>
      </w:r>
      <w:r>
        <w:rPr>
          <w:rFonts w:ascii="宋体" w:hAnsi="宋体" w:cs="宋体"/>
          <w:color w:val="000000"/>
        </w:rPr>
        <w:t>水中，所得溶液质量为____</w:t>
      </w:r>
      <w:r>
        <w:rPr>
          <w:rFonts w:eastAsia="Times New Roman"/>
          <w:color w:val="000000"/>
        </w:rPr>
        <w:t>g</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eastAsia="Times New Roman"/>
          <w:color w:val="000000"/>
          <w:vertAlign w:val="subscript"/>
        </w:rPr>
        <w:t>2</w:t>
      </w:r>
      <w:r>
        <w:rPr>
          <w:rFonts w:ascii="宋体" w:hAnsi="宋体" w:cs="宋体"/>
          <w:color w:val="000000"/>
        </w:rPr>
        <w:t>℃时，在</w:t>
      </w:r>
      <w:r>
        <w:rPr>
          <w:rFonts w:eastAsia="Times New Roman"/>
          <w:color w:val="000000"/>
        </w:rPr>
        <w:t>100g</w:t>
      </w:r>
      <w:r>
        <w:rPr>
          <w:rFonts w:ascii="宋体" w:hAnsi="宋体" w:cs="宋体"/>
          <w:color w:val="000000"/>
        </w:rPr>
        <w:t>水中加入</w:t>
      </w:r>
      <w:r>
        <w:rPr>
          <w:rFonts w:eastAsia="Times New Roman"/>
          <w:color w:val="000000"/>
        </w:rPr>
        <w:t>25g</w:t>
      </w:r>
      <w:r>
        <w:rPr>
          <w:rFonts w:ascii="宋体" w:hAnsi="宋体" w:cs="宋体"/>
          <w:color w:val="000000"/>
        </w:rPr>
        <w:t>甲，所得溶液溶质的质量分数为___。</w:t>
      </w:r>
    </w:p>
    <w:p w:rsidR="00BF5CB6" w:rsidRDefault="00BF5CB6" w:rsidP="00BF5CB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不是</w:t>
      </w:r>
      <w:r>
        <w:rPr>
          <w:color w:val="000000"/>
        </w:rPr>
        <w:t xml:space="preserve">    (2). </w:t>
      </w:r>
      <w:proofErr w:type="gramStart"/>
      <w:r>
        <w:rPr>
          <w:rFonts w:eastAsia="Times New Roman"/>
          <w:color w:val="000000"/>
        </w:rPr>
        <w:t>a</w:t>
      </w:r>
      <w:r>
        <w:rPr>
          <w:rFonts w:eastAsia="Times New Roman"/>
          <w:color w:val="000000"/>
          <w:vertAlign w:val="subscript"/>
        </w:rPr>
        <w:t>1</w:t>
      </w:r>
      <w:r>
        <w:rPr>
          <w:color w:val="000000"/>
        </w:rPr>
        <w:t xml:space="preserve">    (3).</w:t>
      </w:r>
      <w:proofErr w:type="gramEnd"/>
      <w:r>
        <w:rPr>
          <w:color w:val="000000"/>
        </w:rPr>
        <w:t xml:space="preserve"> </w:t>
      </w:r>
      <w:proofErr w:type="gramStart"/>
      <w:r>
        <w:rPr>
          <w:rFonts w:eastAsia="Times New Roman"/>
          <w:color w:val="000000"/>
        </w:rPr>
        <w:t>65</w:t>
      </w:r>
      <w:r>
        <w:rPr>
          <w:color w:val="000000"/>
        </w:rPr>
        <w:t xml:space="preserve">    (4).</w:t>
      </w:r>
      <w:proofErr w:type="gramEnd"/>
      <w:r>
        <w:rPr>
          <w:color w:val="000000"/>
        </w:rPr>
        <w:t xml:space="preserve"> </w:t>
      </w:r>
      <w:r>
        <w:rPr>
          <w:rFonts w:eastAsia="Times New Roman"/>
          <w:color w:val="000000"/>
        </w:rPr>
        <w:t>20%</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）由图可知，甲、乙的溶解度随温度的升高而增加，</w:t>
      </w:r>
      <w:r>
        <w:rPr>
          <w:rFonts w:eastAsia="Times New Roman"/>
          <w:color w:val="000000"/>
        </w:rPr>
        <w:t>a</w:t>
      </w:r>
      <w:r>
        <w:rPr>
          <w:rFonts w:eastAsia="Times New Roman"/>
          <w:color w:val="000000"/>
          <w:vertAlign w:val="subscript"/>
        </w:rPr>
        <w:t>1</w:t>
      </w:r>
      <w:r>
        <w:rPr>
          <w:rFonts w:ascii="宋体" w:hAnsi="宋体" w:cs="宋体"/>
          <w:color w:val="000000"/>
        </w:rPr>
        <w:t>℃时甲和乙的饱和溶液，升温到</w:t>
      </w:r>
      <w:r>
        <w:rPr>
          <w:rFonts w:eastAsia="Times New Roman"/>
          <w:color w:val="000000"/>
        </w:rPr>
        <w:t>a</w:t>
      </w:r>
      <w:r>
        <w:rPr>
          <w:rFonts w:eastAsia="Times New Roman"/>
          <w:color w:val="000000"/>
          <w:vertAlign w:val="subscript"/>
        </w:rPr>
        <w:t>2</w:t>
      </w:r>
      <w:r>
        <w:rPr>
          <w:rFonts w:ascii="宋体" w:hAnsi="宋体" w:cs="宋体"/>
          <w:color w:val="000000"/>
        </w:rPr>
        <w:t>℃时，溶解度增加，变为不饱和溶液，故填：不是；</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）由图可知，甲和乙的溶解度曲线在</w:t>
      </w:r>
      <w:r>
        <w:rPr>
          <w:rFonts w:eastAsia="Times New Roman"/>
          <w:color w:val="000000"/>
        </w:rPr>
        <w:t>a</w:t>
      </w:r>
      <w:r>
        <w:rPr>
          <w:rFonts w:eastAsia="Times New Roman"/>
          <w:color w:val="000000"/>
          <w:vertAlign w:val="subscript"/>
        </w:rPr>
        <w:t>1</w:t>
      </w:r>
      <w:r>
        <w:rPr>
          <w:rFonts w:ascii="宋体" w:hAnsi="宋体" w:cs="宋体"/>
          <w:color w:val="000000"/>
        </w:rPr>
        <w:t>℃时相交于一点，故甲和乙的溶解度在</w:t>
      </w:r>
      <w:r>
        <w:rPr>
          <w:rFonts w:eastAsia="Times New Roman"/>
          <w:color w:val="000000"/>
        </w:rPr>
        <w:t>a</w:t>
      </w:r>
      <w:r>
        <w:rPr>
          <w:rFonts w:eastAsia="Times New Roman"/>
          <w:color w:val="000000"/>
          <w:vertAlign w:val="subscript"/>
        </w:rPr>
        <w:t>1</w:t>
      </w:r>
      <w:r>
        <w:rPr>
          <w:rFonts w:ascii="宋体" w:hAnsi="宋体" w:cs="宋体"/>
          <w:color w:val="000000"/>
        </w:rPr>
        <w:t>℃时相等；</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w:t>
      </w:r>
      <w:r>
        <w:rPr>
          <w:rFonts w:eastAsia="Times New Roman"/>
          <w:color w:val="000000"/>
        </w:rPr>
        <w:t>a</w:t>
      </w:r>
      <w:r>
        <w:rPr>
          <w:rFonts w:eastAsia="Times New Roman"/>
          <w:color w:val="000000"/>
          <w:vertAlign w:val="subscript"/>
        </w:rPr>
        <w:t>1</w:t>
      </w:r>
      <w:r>
        <w:rPr>
          <w:rFonts w:ascii="宋体" w:hAnsi="宋体" w:cs="宋体"/>
          <w:color w:val="000000"/>
        </w:rPr>
        <w:t>℃时，乙的溶解度是</w:t>
      </w:r>
      <w:r>
        <w:rPr>
          <w:rFonts w:eastAsia="Times New Roman"/>
          <w:color w:val="000000"/>
        </w:rPr>
        <w:t>30g</w:t>
      </w:r>
      <w:r>
        <w:rPr>
          <w:rFonts w:ascii="宋体" w:hAnsi="宋体" w:cs="宋体"/>
          <w:color w:val="000000"/>
        </w:rPr>
        <w:t>，即该温度下，</w:t>
      </w:r>
      <w:r>
        <w:rPr>
          <w:rFonts w:eastAsia="Times New Roman"/>
          <w:color w:val="000000"/>
        </w:rPr>
        <w:t>100g</w:t>
      </w:r>
      <w:r>
        <w:rPr>
          <w:rFonts w:ascii="宋体" w:hAnsi="宋体" w:cs="宋体"/>
          <w:color w:val="000000"/>
        </w:rPr>
        <w:t>水中最多能溶解</w:t>
      </w:r>
      <w:r>
        <w:rPr>
          <w:rFonts w:eastAsia="Times New Roman"/>
          <w:color w:val="000000"/>
        </w:rPr>
        <w:t>30g</w:t>
      </w:r>
      <w:r>
        <w:rPr>
          <w:rFonts w:ascii="宋体" w:hAnsi="宋体" w:cs="宋体"/>
          <w:color w:val="000000"/>
        </w:rPr>
        <w:t>乙物质，故将</w:t>
      </w:r>
      <w:r>
        <w:rPr>
          <w:rFonts w:eastAsia="Times New Roman"/>
          <w:color w:val="000000"/>
        </w:rPr>
        <w:t>20g</w:t>
      </w:r>
      <w:proofErr w:type="gramStart"/>
      <w:r>
        <w:rPr>
          <w:rFonts w:ascii="宋体" w:hAnsi="宋体" w:cs="宋体"/>
          <w:color w:val="000000"/>
        </w:rPr>
        <w:t>乙加入</w:t>
      </w:r>
      <w:proofErr w:type="gramEnd"/>
      <w:r>
        <w:rPr>
          <w:rFonts w:eastAsia="Times New Roman"/>
          <w:color w:val="000000"/>
        </w:rPr>
        <w:t>50g</w:t>
      </w:r>
      <w:r>
        <w:rPr>
          <w:rFonts w:ascii="宋体" w:hAnsi="宋体" w:cs="宋体"/>
          <w:color w:val="000000"/>
        </w:rPr>
        <w:t>水中，最多溶解</w:t>
      </w:r>
      <w:r>
        <w:rPr>
          <w:rFonts w:eastAsia="Times New Roman"/>
          <w:color w:val="000000"/>
        </w:rPr>
        <w:t>15g</w:t>
      </w:r>
      <w:r>
        <w:rPr>
          <w:rFonts w:ascii="宋体" w:hAnsi="宋体" w:cs="宋体"/>
          <w:color w:val="000000"/>
        </w:rPr>
        <w:t>，所得溶液质量=</w:t>
      </w:r>
      <w:r>
        <w:rPr>
          <w:rFonts w:eastAsia="Times New Roman"/>
          <w:color w:val="000000"/>
        </w:rPr>
        <w:t>50g+15g=65g</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）由图可知，</w:t>
      </w:r>
      <w:r>
        <w:rPr>
          <w:rFonts w:eastAsia="Times New Roman"/>
          <w:color w:val="000000"/>
        </w:rPr>
        <w:t>a</w:t>
      </w:r>
      <w:r>
        <w:rPr>
          <w:rFonts w:eastAsia="Times New Roman"/>
          <w:color w:val="000000"/>
          <w:vertAlign w:val="subscript"/>
        </w:rPr>
        <w:t>2</w:t>
      </w:r>
      <w:r>
        <w:rPr>
          <w:rFonts w:ascii="宋体" w:hAnsi="宋体" w:cs="宋体"/>
          <w:color w:val="000000"/>
        </w:rPr>
        <w:t>℃时，甲的溶解度是</w:t>
      </w:r>
      <w:r>
        <w:rPr>
          <w:rFonts w:eastAsia="Times New Roman"/>
          <w:color w:val="000000"/>
        </w:rPr>
        <w:t>50g</w:t>
      </w:r>
      <w:r>
        <w:rPr>
          <w:rFonts w:ascii="宋体" w:hAnsi="宋体" w:cs="宋体"/>
          <w:color w:val="000000"/>
        </w:rPr>
        <w:t>，即该温度下，</w:t>
      </w:r>
      <w:r>
        <w:rPr>
          <w:rFonts w:eastAsia="Times New Roman"/>
          <w:color w:val="000000"/>
        </w:rPr>
        <w:t>100g</w:t>
      </w:r>
      <w:r>
        <w:rPr>
          <w:rFonts w:ascii="宋体" w:hAnsi="宋体" w:cs="宋体"/>
          <w:color w:val="000000"/>
        </w:rPr>
        <w:t>水中最多能溶解</w:t>
      </w:r>
      <w:r>
        <w:rPr>
          <w:rFonts w:eastAsia="Times New Roman"/>
          <w:color w:val="000000"/>
        </w:rPr>
        <w:t>50g</w:t>
      </w:r>
      <w:r>
        <w:rPr>
          <w:rFonts w:ascii="宋体" w:hAnsi="宋体" w:cs="宋体"/>
          <w:color w:val="000000"/>
        </w:rPr>
        <w:t>甲物质，在</w:t>
      </w:r>
      <w:r>
        <w:rPr>
          <w:rFonts w:eastAsia="Times New Roman"/>
          <w:color w:val="000000"/>
        </w:rPr>
        <w:t>100g</w:t>
      </w:r>
      <w:r>
        <w:rPr>
          <w:rFonts w:ascii="宋体" w:hAnsi="宋体" w:cs="宋体"/>
          <w:color w:val="000000"/>
        </w:rPr>
        <w:t>水中加入</w:t>
      </w:r>
      <w:r>
        <w:rPr>
          <w:rFonts w:eastAsia="Times New Roman"/>
          <w:color w:val="000000"/>
        </w:rPr>
        <w:t>25g</w:t>
      </w:r>
      <w:r>
        <w:rPr>
          <w:rFonts w:ascii="宋体" w:hAnsi="宋体" w:cs="宋体"/>
          <w:color w:val="000000"/>
        </w:rPr>
        <w:t>甲，能全部溶解，所得溶液溶质的质量分数为：</w:t>
      </w:r>
      <w:r>
        <w:object w:dxaOrig="2400" w:dyaOrig="660">
          <v:shape id="_x0000_i1037" type="#_x0000_t75" alt="学科网(www.zxxk.com)--教育资源门户，提供试卷、教案、课件、论文、素材以及各类教学资源下载，还有大量而丰富的教学相关资讯！" style="width:120pt;height:33pt" o:ole="">
            <v:imagedata r:id="rId40" o:title="eqId99573fe80f9342e7a3e8bce9e0debe32"/>
          </v:shape>
          <o:OLEObject Type="Embed" ProgID="Equation.DSMT4" ShapeID="_x0000_i1037" DrawAspect="Content" ObjectID="_1659875348" r:id="rId41"/>
        </w:objec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color w:val="000000"/>
        </w:rPr>
        <w:t>23.</w:t>
      </w:r>
      <w:r>
        <w:rPr>
          <w:rFonts w:ascii="宋体" w:hAnsi="宋体" w:cs="宋体"/>
          <w:color w:val="000000"/>
        </w:rPr>
        <w:t>今年新冠肺炎疫情肆虐全球。我国在党中央坚强领导下，科学防治，疫情现已得到全面控制，但仍不能松懈。</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“84”</w:t>
      </w:r>
      <w:r>
        <w:rPr>
          <w:rFonts w:ascii="宋体" w:hAnsi="宋体" w:cs="宋体"/>
          <w:color w:val="000000"/>
        </w:rPr>
        <w:t>消毒液可有效消杀新冠病毒。已知常用</w:t>
      </w:r>
      <w:r>
        <w:rPr>
          <w:rFonts w:eastAsia="Times New Roman"/>
          <w:color w:val="000000"/>
        </w:rPr>
        <w:t>“84”</w:t>
      </w:r>
      <w:r>
        <w:rPr>
          <w:rFonts w:ascii="宋体" w:hAnsi="宋体" w:cs="宋体"/>
          <w:color w:val="000000"/>
        </w:rPr>
        <w:t>消毒液的</w:t>
      </w:r>
      <w:r>
        <w:rPr>
          <w:rFonts w:eastAsia="Times New Roman"/>
          <w:color w:val="000000"/>
        </w:rPr>
        <w:t>pH</w:t>
      </w:r>
      <w:r>
        <w:rPr>
          <w:rFonts w:ascii="宋体" w:hAnsi="宋体" w:cs="宋体"/>
          <w:color w:val="000000"/>
        </w:rPr>
        <w:t>大于</w:t>
      </w:r>
      <w:r>
        <w:rPr>
          <w:rFonts w:eastAsia="Times New Roman"/>
          <w:color w:val="000000"/>
        </w:rPr>
        <w:t>11</w:t>
      </w:r>
      <w:r>
        <w:rPr>
          <w:rFonts w:ascii="宋体" w:hAnsi="宋体" w:cs="宋体"/>
          <w:color w:val="000000"/>
        </w:rPr>
        <w:t>，则该消毒液呈___（填</w:t>
      </w:r>
      <w:r>
        <w:rPr>
          <w:rFonts w:eastAsia="Times New Roman"/>
          <w:color w:val="000000"/>
        </w:rPr>
        <w:t>“</w:t>
      </w:r>
      <w:r>
        <w:rPr>
          <w:rFonts w:ascii="宋体" w:hAnsi="宋体" w:cs="宋体"/>
          <w:color w:val="000000"/>
        </w:rPr>
        <w:t>酸</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碱</w:t>
      </w:r>
      <w:r>
        <w:rPr>
          <w:rFonts w:eastAsia="Times New Roman"/>
          <w:color w:val="000000"/>
        </w:rPr>
        <w:t>”</w:t>
      </w:r>
      <w:r>
        <w:rPr>
          <w:rFonts w:ascii="宋体" w:hAnsi="宋体" w:cs="宋体"/>
          <w:color w:val="000000"/>
        </w:rPr>
        <w:t>）性；其主要成分为</w:t>
      </w:r>
      <w:r>
        <w:rPr>
          <w:rFonts w:eastAsia="Times New Roman"/>
          <w:color w:val="000000"/>
        </w:rPr>
        <w:t>NaC1O</w:t>
      </w:r>
      <w:r>
        <w:rPr>
          <w:rFonts w:ascii="宋体" w:hAnsi="宋体" w:cs="宋体"/>
          <w:color w:val="000000"/>
        </w:rPr>
        <w:t>，其中</w:t>
      </w:r>
      <w:proofErr w:type="spellStart"/>
      <w:r>
        <w:rPr>
          <w:rFonts w:eastAsia="Times New Roman"/>
          <w:color w:val="000000"/>
        </w:rPr>
        <w:t>Cl</w:t>
      </w:r>
      <w:proofErr w:type="spellEnd"/>
      <w:r>
        <w:rPr>
          <w:rFonts w:ascii="宋体" w:hAnsi="宋体" w:cs="宋体"/>
          <w:color w:val="000000"/>
        </w:rPr>
        <w:t>的化合价为_____。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）复学后，为防感染病毒，教室每天都要喷洒过氧乙酸溶液。喷洒后室内充满过氧乙酸的气味，这一现象说明____（选填序号）。</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分子可再分</w:t>
      </w:r>
      <w:r>
        <w:rPr>
          <w:rFonts w:eastAsia="Times New Roman"/>
          <w:color w:val="000000"/>
        </w:rPr>
        <w:t xml:space="preserve">   B </w:t>
      </w:r>
      <w:r>
        <w:rPr>
          <w:rFonts w:ascii="宋体" w:hAnsi="宋体" w:cs="宋体"/>
          <w:color w:val="000000"/>
        </w:rPr>
        <w:t>分子在不停的运动</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N95</w:t>
      </w:r>
      <w:r>
        <w:rPr>
          <w:rFonts w:ascii="宋体" w:hAnsi="宋体" w:cs="宋体"/>
          <w:color w:val="000000"/>
        </w:rPr>
        <w:t>口罩为聚丙烯无纺布制成的</w:t>
      </w:r>
      <w:r>
        <w:rPr>
          <w:rFonts w:eastAsia="Times New Roman"/>
          <w:color w:val="000000"/>
        </w:rPr>
        <w:t>5</w:t>
      </w:r>
      <w:r>
        <w:rPr>
          <w:rFonts w:ascii="宋体" w:hAnsi="宋体" w:cs="宋体"/>
          <w:color w:val="000000"/>
        </w:rPr>
        <w:t>层口罩，能防止飞沫、气溶胶传播病毒，普通医用外科口罩通常只有</w:t>
      </w:r>
      <w:r>
        <w:rPr>
          <w:rFonts w:eastAsia="Times New Roman"/>
          <w:color w:val="000000"/>
        </w:rPr>
        <w:t>3</w:t>
      </w:r>
      <w:r>
        <w:rPr>
          <w:rFonts w:ascii="宋体" w:hAnsi="宋体" w:cs="宋体"/>
          <w:color w:val="000000"/>
        </w:rPr>
        <w:t>层，不能防止气溶胶传播病毒，由此说明</w:t>
      </w:r>
      <w:r>
        <w:rPr>
          <w:rFonts w:eastAsia="Times New Roman"/>
          <w:color w:val="000000"/>
        </w:rPr>
        <w:t>N95</w:t>
      </w:r>
      <w:r>
        <w:rPr>
          <w:rFonts w:ascii="宋体" w:hAnsi="宋体" w:cs="宋体"/>
          <w:color w:val="000000"/>
        </w:rPr>
        <w:t>口罩孔径____（填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）普通医用外科口罩；其中聚丙烯无纺布属于_____（填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有机合成</w:t>
      </w:r>
      <w:r>
        <w:rPr>
          <w:rFonts w:eastAsia="Times New Roman"/>
          <w:color w:val="000000"/>
        </w:rPr>
        <w:t>”</w:t>
      </w:r>
      <w:r>
        <w:rPr>
          <w:rFonts w:ascii="宋体" w:hAnsi="宋体" w:cs="宋体"/>
          <w:color w:val="000000"/>
        </w:rPr>
        <w:t>）材料。</w:t>
      </w:r>
    </w:p>
    <w:p w:rsidR="00BF5CB6" w:rsidRDefault="00BF5CB6" w:rsidP="00BF5C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碱</w:t>
      </w:r>
      <w:r>
        <w:rPr>
          <w:color w:val="000000"/>
        </w:rPr>
        <w:t xml:space="preserve">    (2). </w:t>
      </w:r>
      <w:r>
        <w:object w:dxaOrig="300" w:dyaOrig="255">
          <v:shape id="_x0000_i1038" type="#_x0000_t75" alt="学科网(www.zxxk.com)--教育资源门户，提供试卷、教案、课件、论文、素材以及各类教学资源下载，还有大量而丰富的教学相关资讯！" style="width:15pt;height:12.6pt" o:ole="">
            <v:imagedata r:id="rId42" o:title="eqIdba8632d3b92f437c86d31e1a4f3984d8"/>
          </v:shape>
          <o:OLEObject Type="Embed" ProgID="Equation.DSMT4" ShapeID="_x0000_i1038" DrawAspect="Content" ObjectID="_1659875349" r:id="rId43"/>
        </w:object>
      </w:r>
      <w:r>
        <w:rPr>
          <w:color w:val="000000"/>
        </w:rPr>
        <w:t xml:space="preserve">    (3). </w:t>
      </w:r>
      <w:r>
        <w:rPr>
          <w:rFonts w:eastAsia="Times New Roman"/>
          <w:color w:val="000000"/>
        </w:rPr>
        <w:t>B</w:t>
      </w:r>
      <w:r>
        <w:rPr>
          <w:color w:val="000000"/>
        </w:rPr>
        <w:t xml:space="preserve">    (4). </w:t>
      </w:r>
      <w:r>
        <w:rPr>
          <w:rFonts w:eastAsia="Times New Roman"/>
          <w:color w:val="000000"/>
        </w:rPr>
        <w:t>&lt;</w:t>
      </w:r>
      <w:r>
        <w:rPr>
          <w:color w:val="000000"/>
        </w:rPr>
        <w:t xml:space="preserve">    (5). </w:t>
      </w:r>
      <w:r>
        <w:rPr>
          <w:rFonts w:ascii="宋体" w:hAnsi="宋体" w:cs="宋体"/>
          <w:color w:val="000000"/>
        </w:rPr>
        <w:t>有机合成</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）当溶液的</w:t>
      </w:r>
      <w:r>
        <w:rPr>
          <w:rFonts w:eastAsia="Times New Roman"/>
          <w:color w:val="000000"/>
        </w:rPr>
        <w:t>pH</w:t>
      </w:r>
      <w:r>
        <w:rPr>
          <w:rFonts w:ascii="宋体" w:hAnsi="宋体" w:cs="宋体"/>
          <w:color w:val="000000"/>
        </w:rPr>
        <w:t>等于</w:t>
      </w:r>
      <w:r>
        <w:rPr>
          <w:rFonts w:eastAsia="Times New Roman"/>
          <w:color w:val="000000"/>
        </w:rPr>
        <w:t>7</w:t>
      </w:r>
      <w:r>
        <w:rPr>
          <w:rFonts w:ascii="宋体" w:hAnsi="宋体" w:cs="宋体"/>
          <w:color w:val="000000"/>
        </w:rPr>
        <w:t>时，呈中性；当溶液的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时，呈酸性；当溶液的</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时，呈碱性；已知常用</w:t>
      </w:r>
      <w:r>
        <w:rPr>
          <w:rFonts w:eastAsia="Times New Roman"/>
          <w:color w:val="000000"/>
        </w:rPr>
        <w:t>“84”</w:t>
      </w:r>
      <w:r>
        <w:rPr>
          <w:rFonts w:ascii="宋体" w:hAnsi="宋体" w:cs="宋体"/>
          <w:color w:val="000000"/>
        </w:rPr>
        <w:t>消毒液的</w:t>
      </w:r>
      <w:r>
        <w:rPr>
          <w:rFonts w:eastAsia="Times New Roman"/>
          <w:color w:val="000000"/>
        </w:rPr>
        <w:t>pH</w:t>
      </w:r>
      <w:r>
        <w:rPr>
          <w:rFonts w:ascii="宋体" w:hAnsi="宋体" w:cs="宋体"/>
          <w:color w:val="000000"/>
        </w:rPr>
        <w:t>大于</w:t>
      </w:r>
      <w:r>
        <w:rPr>
          <w:rFonts w:eastAsia="Times New Roman"/>
          <w:color w:val="000000"/>
        </w:rPr>
        <w:t>11</w:t>
      </w:r>
      <w:r>
        <w:rPr>
          <w:rFonts w:ascii="宋体" w:hAnsi="宋体" w:cs="宋体"/>
          <w:color w:val="000000"/>
        </w:rPr>
        <w:t>，则该消毒液呈碱性；</w:t>
      </w:r>
      <w:r>
        <w:rPr>
          <w:rFonts w:eastAsia="Times New Roman"/>
          <w:color w:val="000000"/>
        </w:rPr>
        <w:t>NaC1O</w:t>
      </w:r>
      <w:r>
        <w:rPr>
          <w:rFonts w:ascii="宋体" w:hAnsi="宋体" w:cs="宋体"/>
          <w:color w:val="000000"/>
        </w:rPr>
        <w:t>，设</w:t>
      </w:r>
      <w:proofErr w:type="spellStart"/>
      <w:r>
        <w:rPr>
          <w:rFonts w:eastAsia="Times New Roman"/>
          <w:color w:val="000000"/>
        </w:rPr>
        <w:t>Cl</w:t>
      </w:r>
      <w:proofErr w:type="spellEnd"/>
      <w:r>
        <w:rPr>
          <w:rFonts w:ascii="宋体" w:hAnsi="宋体" w:cs="宋体"/>
          <w:color w:val="000000"/>
        </w:rPr>
        <w:t>的化合价为</w:t>
      </w:r>
      <w:r>
        <w:rPr>
          <w:rFonts w:eastAsia="Times New Roman"/>
          <w:i/>
          <w:color w:val="000000"/>
        </w:rPr>
        <w:t>x</w:t>
      </w:r>
      <w:r>
        <w:rPr>
          <w:rFonts w:ascii="宋体" w:hAnsi="宋体" w:cs="宋体"/>
          <w:color w:val="000000"/>
        </w:rPr>
        <w:t>，</w:t>
      </w:r>
      <w:r>
        <w:rPr>
          <w:rFonts w:eastAsia="Times New Roman"/>
          <w:color w:val="000000"/>
        </w:rPr>
        <w:t>Na</w:t>
      </w:r>
      <w:r>
        <w:rPr>
          <w:rFonts w:ascii="宋体" w:hAnsi="宋体" w:cs="宋体"/>
          <w:color w:val="000000"/>
        </w:rPr>
        <w:t>化合价为</w:t>
      </w:r>
      <w:r>
        <w:rPr>
          <w:rFonts w:eastAsia="Times New Roman"/>
          <w:color w:val="000000"/>
        </w:rPr>
        <w:t>+1</w:t>
      </w:r>
      <w:r>
        <w:rPr>
          <w:rFonts w:ascii="宋体" w:hAnsi="宋体" w:cs="宋体"/>
          <w:color w:val="000000"/>
        </w:rPr>
        <w:t>价，</w:t>
      </w:r>
      <w:r>
        <w:rPr>
          <w:rFonts w:eastAsia="Times New Roman"/>
          <w:color w:val="000000"/>
        </w:rPr>
        <w:t>O</w:t>
      </w:r>
      <w:r>
        <w:rPr>
          <w:rFonts w:ascii="宋体" w:hAnsi="宋体" w:cs="宋体"/>
          <w:color w:val="000000"/>
        </w:rPr>
        <w:t>为</w:t>
      </w:r>
      <w:r>
        <w:rPr>
          <w:rFonts w:eastAsia="Times New Roman"/>
          <w:color w:val="000000"/>
        </w:rPr>
        <w:t>-2</w:t>
      </w:r>
      <w:r>
        <w:rPr>
          <w:rFonts w:ascii="宋体" w:hAnsi="宋体" w:cs="宋体"/>
          <w:color w:val="000000"/>
        </w:rPr>
        <w:t>价，根据化合物中正负化合价的代数和为零，有：</w:t>
      </w:r>
      <w:r>
        <w:object w:dxaOrig="1800" w:dyaOrig="320">
          <v:shape id="_x0000_i1039" type="#_x0000_t75" alt="学科网(www.zxxk.com)--教育资源门户，提供试卷、教案、课件、论文、素材以及各类教学资源下载，还有大量而丰富的教学相关资讯！" style="width:90pt;height:16.2pt" o:ole="">
            <v:imagedata r:id="rId44" o:title="eqId319788e0922b4d5eb9ca128a55e3a85a"/>
          </v:shape>
          <o:OLEObject Type="Embed" ProgID="Equation.DSMT4" ShapeID="_x0000_i1039" DrawAspect="Content" ObjectID="_1659875350" r:id="rId45"/>
        </w:object>
      </w:r>
      <w:r>
        <w:rPr>
          <w:rFonts w:ascii="宋体" w:hAnsi="宋体" w:cs="宋体"/>
          <w:color w:val="000000"/>
        </w:rPr>
        <w:t>，解得</w:t>
      </w:r>
      <w:r>
        <w:object w:dxaOrig="687" w:dyaOrig="285">
          <v:shape id="_x0000_i1040" type="#_x0000_t75" alt="学科网(www.zxxk.com)--教育资源门户，提供试卷、教案、课件、论文、素材以及各类教学资源下载，还有大量而丰富的教学相关资讯！" style="width:34.2pt;height:14.4pt" o:ole="">
            <v:imagedata r:id="rId46" o:title="eqId86ec20d808d44cf19d3a1ee2f815060a"/>
          </v:shape>
          <o:OLEObject Type="Embed" ProgID="Equation.DSMT4" ShapeID="_x0000_i1040" DrawAspect="Content" ObjectID="_1659875351" r:id="rId47"/>
        </w:objec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）喷洒后室内充满过氧乙酸的气味，是因为分子在不停的运动的结果，故选</w:t>
      </w:r>
      <w:r>
        <w:rPr>
          <w:rFonts w:eastAsia="Times New Roman"/>
          <w:color w:val="000000"/>
        </w:rPr>
        <w:t>B</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N95</w:t>
      </w:r>
      <w:r>
        <w:rPr>
          <w:rFonts w:ascii="宋体" w:hAnsi="宋体" w:cs="宋体"/>
          <w:color w:val="000000"/>
        </w:rPr>
        <w:t>口罩能防止飞沫、气溶胶传播病毒，普通医用外科口罩不能防止气溶胶传播病毒，由此说明</w:t>
      </w:r>
      <w:r>
        <w:rPr>
          <w:rFonts w:eastAsia="Times New Roman"/>
          <w:color w:val="000000"/>
        </w:rPr>
        <w:t>N95</w:t>
      </w:r>
      <w:r>
        <w:rPr>
          <w:rFonts w:ascii="宋体" w:hAnsi="宋体" w:cs="宋体"/>
          <w:color w:val="000000"/>
        </w:rPr>
        <w:t>口罩孔径小于（</w:t>
      </w:r>
      <w:r>
        <w:rPr>
          <w:rFonts w:eastAsia="Times New Roman"/>
          <w:color w:val="000000"/>
        </w:rPr>
        <w:t>&lt;</w:t>
      </w:r>
      <w:r>
        <w:rPr>
          <w:rFonts w:ascii="宋体" w:hAnsi="宋体" w:cs="宋体"/>
          <w:color w:val="000000"/>
        </w:rPr>
        <w:t>）普通医用外科口罩；聚丙烯无纺布有机合成材料。</w:t>
      </w:r>
    </w:p>
    <w:p w:rsidR="00BF5CB6" w:rsidRDefault="00BF5CB6" w:rsidP="00BF5CB6">
      <w:pPr>
        <w:spacing w:line="360" w:lineRule="auto"/>
        <w:jc w:val="left"/>
        <w:textAlignment w:val="center"/>
        <w:rPr>
          <w:rFonts w:ascii="宋体" w:hAnsi="宋体" w:cs="宋体"/>
          <w:color w:val="000000"/>
        </w:rPr>
      </w:pPr>
      <w:r>
        <w:rPr>
          <w:color w:val="000000"/>
        </w:rPr>
        <w:t>24.</w:t>
      </w:r>
      <w:r>
        <w:rPr>
          <w:rFonts w:ascii="宋体" w:hAnsi="宋体" w:cs="宋体"/>
          <w:color w:val="000000"/>
        </w:rPr>
        <w:t>某种手机电路板主要含有</w:t>
      </w:r>
      <w:r>
        <w:rPr>
          <w:rFonts w:eastAsia="Times New Roman"/>
          <w:color w:val="000000"/>
        </w:rPr>
        <w:t>Fe</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（银）、</w:t>
      </w:r>
      <w:r>
        <w:rPr>
          <w:rFonts w:eastAsia="Times New Roman"/>
          <w:color w:val="000000"/>
        </w:rPr>
        <w:t>Ni</w:t>
      </w:r>
      <w:r>
        <w:rPr>
          <w:rFonts w:ascii="宋体" w:hAnsi="宋体" w:cs="宋体"/>
          <w:color w:val="000000"/>
        </w:rPr>
        <w:t>（镍）等金属及非金属基材，下图是某工厂回收金属铜的工艺流程图。已知：</w:t>
      </w:r>
      <w:r>
        <w:object w:dxaOrig="3870" w:dyaOrig="750">
          <v:shape id="_x0000_i1041" type="#_x0000_t75" alt="学科网(www.zxxk.com)--教育资源门户，提供试卷、教案、课件、论文、素材以及各类教学资源下载，还有大量而丰富的教学相关资讯！" style="width:193.8pt;height:37.8pt" o:ole="">
            <v:imagedata r:id="rId48" o:title="eqId1622ce78ea6846a7814a488bc1cdc97a"/>
          </v:shape>
          <o:OLEObject Type="Embed" ProgID="Equation.DSMT4" ShapeID="_x0000_i1041" DrawAspect="Content" ObjectID="_1659875352" r:id="rId49"/>
        </w:object>
      </w:r>
      <w:r>
        <w:rPr>
          <w:rFonts w:ascii="宋体" w:hAnsi="宋体" w:cs="宋体"/>
          <w:color w:val="000000"/>
        </w:rPr>
        <w:t>。</w:t>
      </w:r>
    </w:p>
    <w:p w:rsidR="00BF5CB6" w:rsidRDefault="00BF5CB6" w:rsidP="00BF5CB6">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371600"/>
            <wp:effectExtent l="0" t="0" r="3810" b="0"/>
            <wp:docPr id="338" name="图片 3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87440" cy="1371600"/>
                    </a:xfrm>
                    <a:prstGeom prst="rect">
                      <a:avLst/>
                    </a:prstGeom>
                    <a:noFill/>
                    <a:ln>
                      <a:noFill/>
                    </a:ln>
                  </pic:spPr>
                </pic:pic>
              </a:graphicData>
            </a:graphic>
          </wp:inline>
        </w:drawing>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）电路板不直接焚烧而采取热风处理的主要目的是______。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）操作①的名称是_______________。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）写出滤液③与铁粉反应的化学方程式_________。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Fe</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r>
        <w:rPr>
          <w:rFonts w:eastAsia="Times New Roman"/>
          <w:color w:val="000000"/>
        </w:rPr>
        <w:t>Ni</w:t>
      </w:r>
      <w:r>
        <w:rPr>
          <w:rFonts w:ascii="宋体" w:hAnsi="宋体" w:cs="宋体"/>
          <w:color w:val="000000"/>
        </w:rPr>
        <w:t>在溶液中的金属活动性顺序由强到弱依次为_____。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）写出⑤得到纯铜的一种方法___________。</w:t>
      </w:r>
    </w:p>
    <w:p w:rsidR="00BF5CB6" w:rsidRDefault="00BF5CB6" w:rsidP="00BF5C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保护环境</w:t>
      </w:r>
      <w:r>
        <w:rPr>
          <w:color w:val="000000"/>
        </w:rPr>
        <w:t xml:space="preserve">    (2). </w:t>
      </w:r>
      <w:r>
        <w:rPr>
          <w:rFonts w:ascii="宋体" w:hAnsi="宋体" w:cs="宋体"/>
          <w:color w:val="000000"/>
        </w:rPr>
        <w:t>过滤</w:t>
      </w:r>
      <w:r>
        <w:rPr>
          <w:color w:val="000000"/>
        </w:rPr>
        <w:t xml:space="preserve">    (3). </w:t>
      </w:r>
      <w:r>
        <w:object w:dxaOrig="2367" w:dyaOrig="363">
          <v:shape id="_x0000_i1042" type="#_x0000_t75" alt="学科网(www.zxxk.com)--教育资源门户，提供试卷、教案、课件、论文、素材以及各类教学资源下载，还有大量而丰富的教学相关资讯！" style="width:118.2pt;height:18pt" o:ole="">
            <v:imagedata r:id="rId51" o:title="eqId36e0772c61534349a1483cc4e47b800c"/>
          </v:shape>
          <o:OLEObject Type="Embed" ProgID="Equation.DSMT4" ShapeID="_x0000_i1042" DrawAspect="Content" ObjectID="_1659875353" r:id="rId52"/>
        </w:object>
      </w:r>
      <w:r>
        <w:rPr>
          <w:color w:val="000000"/>
        </w:rPr>
        <w:t xml:space="preserve">    (4). </w:t>
      </w:r>
      <w:r>
        <w:rPr>
          <w:rFonts w:eastAsia="Times New Roman"/>
          <w:color w:val="000000"/>
        </w:rPr>
        <w:t>Fe</w:t>
      </w:r>
      <w:r>
        <w:rPr>
          <w:rFonts w:ascii="宋体" w:hAnsi="宋体" w:cs="宋体"/>
          <w:color w:val="000000"/>
        </w:rPr>
        <w:t>＞</w:t>
      </w:r>
      <w:r>
        <w:rPr>
          <w:rFonts w:eastAsia="Times New Roman"/>
          <w:color w:val="000000"/>
        </w:rPr>
        <w:t>Ni</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color w:val="000000"/>
        </w:rPr>
        <w:t xml:space="preserve">    (5). </w:t>
      </w:r>
      <w:r>
        <w:rPr>
          <w:rFonts w:ascii="宋体" w:hAnsi="宋体" w:cs="宋体"/>
          <w:color w:val="000000"/>
        </w:rPr>
        <w:t>加过量稀硫酸，过滤、洗涤、干燥（合理即可）</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）电路板焚烧会产生有害物质，污染空气，故采取热风处理的主要目的是：保护环境；</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）操作①实现了固液分离，是过滤；</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）已知电路板主要含有</w:t>
      </w:r>
      <w:r>
        <w:rPr>
          <w:rFonts w:eastAsia="Times New Roman"/>
          <w:color w:val="000000"/>
        </w:rPr>
        <w:t>Fe</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（银）、</w:t>
      </w:r>
      <w:r>
        <w:rPr>
          <w:rFonts w:eastAsia="Times New Roman"/>
          <w:color w:val="000000"/>
        </w:rPr>
        <w:t>Ni</w:t>
      </w:r>
      <w:r>
        <w:rPr>
          <w:rFonts w:ascii="宋体" w:hAnsi="宋体" w:cs="宋体"/>
          <w:color w:val="000000"/>
        </w:rPr>
        <w:t>（镍）等金属，加入足量稀硫酸，得到滤渣①和滤液①，向滤液①中加入过量铁粉，得到滤渣</w:t>
      </w:r>
      <w:r>
        <w:rPr>
          <w:rFonts w:eastAsia="Times New Roman"/>
          <w:color w:val="000000"/>
        </w:rPr>
        <w:t>Ni</w:t>
      </w:r>
      <w:r>
        <w:rPr>
          <w:rFonts w:ascii="宋体" w:hAnsi="宋体" w:cs="宋体"/>
          <w:color w:val="000000"/>
        </w:rPr>
        <w:t>、</w:t>
      </w:r>
      <w:r>
        <w:rPr>
          <w:rFonts w:eastAsia="Times New Roman"/>
          <w:color w:val="000000"/>
        </w:rPr>
        <w:t>Fe</w:t>
      </w:r>
      <w:r>
        <w:rPr>
          <w:rFonts w:ascii="宋体" w:hAnsi="宋体" w:cs="宋体"/>
          <w:color w:val="000000"/>
        </w:rPr>
        <w:t>和滤液②，说明</w:t>
      </w:r>
      <w:r>
        <w:rPr>
          <w:rFonts w:eastAsia="Times New Roman"/>
          <w:color w:val="000000"/>
        </w:rPr>
        <w:t>Ni</w:t>
      </w:r>
      <w:r>
        <w:rPr>
          <w:rFonts w:ascii="宋体" w:hAnsi="宋体" w:cs="宋体"/>
          <w:color w:val="000000"/>
        </w:rPr>
        <w:t>能与稀硫酸反应，铁能与硫酸镍反应，向滤渣①中通入氧气、加稀硫酸，控制一定温度加热，</w:t>
      </w:r>
      <w:r>
        <w:object w:dxaOrig="3870" w:dyaOrig="750">
          <v:shape id="_x0000_i1043" type="#_x0000_t75" alt="学科网(www.zxxk.com)--教育资源门户，提供试卷、教案、课件、论文、素材以及各类教学资源下载，还有大量而丰富的教学相关资讯！" style="width:193.8pt;height:37.8pt" o:ole="">
            <v:imagedata r:id="rId48" o:title="eqId1622ce78ea6846a7814a488bc1cdc97a"/>
          </v:shape>
          <o:OLEObject Type="Embed" ProgID="Equation.DSMT4" ShapeID="_x0000_i1043" DrawAspect="Content" ObjectID="_1659875354" r:id="rId53"/>
        </w:object>
      </w:r>
      <w:r>
        <w:rPr>
          <w:rFonts w:ascii="宋体" w:hAnsi="宋体" w:cs="宋体"/>
          <w:color w:val="000000"/>
        </w:rPr>
        <w:t>，得到</w:t>
      </w:r>
      <w:proofErr w:type="gramStart"/>
      <w:r>
        <w:rPr>
          <w:rFonts w:ascii="宋体" w:hAnsi="宋体" w:cs="宋体"/>
          <w:color w:val="000000"/>
        </w:rPr>
        <w:t>滤渣银</w:t>
      </w:r>
      <w:proofErr w:type="gramEnd"/>
      <w:r>
        <w:rPr>
          <w:rFonts w:ascii="宋体" w:hAnsi="宋体" w:cs="宋体"/>
          <w:color w:val="000000"/>
        </w:rPr>
        <w:t>和滤液③，故滤液③中是硫酸铜，硫酸铜与铁反应生成硫酸亚铁和</w:t>
      </w:r>
      <w:proofErr w:type="gramStart"/>
      <w:r>
        <w:rPr>
          <w:rFonts w:ascii="宋体" w:hAnsi="宋体" w:cs="宋体"/>
          <w:color w:val="000000"/>
        </w:rPr>
        <w:t>铜，</w:t>
      </w:r>
      <w:proofErr w:type="gramEnd"/>
      <w:r>
        <w:rPr>
          <w:rFonts w:ascii="宋体" w:hAnsi="宋体" w:cs="宋体"/>
          <w:color w:val="000000"/>
        </w:rPr>
        <w:t>该反应的化学方程式为：</w:t>
      </w:r>
      <w:r>
        <w:object w:dxaOrig="2367" w:dyaOrig="363">
          <v:shape id="_x0000_i1044" type="#_x0000_t75" alt="学科网(www.zxxk.com)--教育资源门户，提供试卷、教案、课件、论文、素材以及各类教学资源下载，还有大量而丰富的教学相关资讯！" style="width:118.2pt;height:18pt" o:ole="">
            <v:imagedata r:id="rId51" o:title="eqId36e0772c61534349a1483cc4e47b800c"/>
          </v:shape>
          <o:OLEObject Type="Embed" ProgID="Equation.DSMT4" ShapeID="_x0000_i1044" DrawAspect="Content" ObjectID="_1659875355" r:id="rId54"/>
        </w:objec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w:t>
      </w:r>
      <w:r>
        <w:rPr>
          <w:rFonts w:eastAsia="Times New Roman"/>
          <w:color w:val="000000"/>
        </w:rPr>
        <w:t>3</w:t>
      </w:r>
      <w:r>
        <w:rPr>
          <w:rFonts w:ascii="宋体" w:hAnsi="宋体" w:cs="宋体"/>
          <w:color w:val="000000"/>
        </w:rPr>
        <w:t>）的分析可知，</w:t>
      </w:r>
      <w:r>
        <w:rPr>
          <w:rFonts w:eastAsia="Times New Roman"/>
          <w:color w:val="000000"/>
        </w:rPr>
        <w:t>Ni</w:t>
      </w:r>
      <w:r>
        <w:rPr>
          <w:rFonts w:ascii="宋体" w:hAnsi="宋体" w:cs="宋体"/>
          <w:color w:val="000000"/>
        </w:rPr>
        <w:t>能与稀硫酸反应，说明在金属活动性顺序中，</w:t>
      </w:r>
      <w:r>
        <w:rPr>
          <w:rFonts w:eastAsia="Times New Roman"/>
          <w:color w:val="000000"/>
        </w:rPr>
        <w:t>Ni</w:t>
      </w:r>
      <w:r>
        <w:rPr>
          <w:rFonts w:ascii="宋体" w:hAnsi="宋体" w:cs="宋体"/>
          <w:color w:val="000000"/>
        </w:rPr>
        <w:t>排在氢前，铜、银与稀硫酸</w:t>
      </w:r>
      <w:proofErr w:type="gramStart"/>
      <w:r>
        <w:rPr>
          <w:rFonts w:ascii="宋体" w:hAnsi="宋体" w:cs="宋体"/>
          <w:color w:val="000000"/>
        </w:rPr>
        <w:t>不</w:t>
      </w:r>
      <w:proofErr w:type="gramEnd"/>
      <w:r>
        <w:rPr>
          <w:rFonts w:ascii="宋体" w:hAnsi="宋体" w:cs="宋体"/>
          <w:color w:val="000000"/>
        </w:rPr>
        <w:t>反应，在金属活动性顺序中，铜、银排在氢后，铁能与硫酸镍反应，说明在金属活动性顺序中，铁排在镍之前，故</w:t>
      </w:r>
      <w:r>
        <w:rPr>
          <w:rFonts w:eastAsia="Times New Roman"/>
          <w:color w:val="000000"/>
        </w:rPr>
        <w:t xml:space="preserve"> Fe</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r>
        <w:rPr>
          <w:rFonts w:eastAsia="Times New Roman"/>
          <w:color w:val="000000"/>
        </w:rPr>
        <w:t>Ni</w:t>
      </w:r>
      <w:r>
        <w:rPr>
          <w:rFonts w:ascii="宋体" w:hAnsi="宋体" w:cs="宋体"/>
          <w:color w:val="000000"/>
        </w:rPr>
        <w:t>在溶液中的金属活动性顺序由强到弱依次为：</w:t>
      </w:r>
      <w:r>
        <w:rPr>
          <w:rFonts w:eastAsia="Times New Roman"/>
          <w:color w:val="000000"/>
        </w:rPr>
        <w:t>Fe</w:t>
      </w:r>
      <w:r>
        <w:rPr>
          <w:rFonts w:ascii="宋体" w:hAnsi="宋体" w:cs="宋体"/>
          <w:color w:val="000000"/>
        </w:rPr>
        <w:t>＞</w:t>
      </w:r>
      <w:r>
        <w:rPr>
          <w:rFonts w:eastAsia="Times New Roman"/>
          <w:color w:val="000000"/>
        </w:rPr>
        <w:t>Ni</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）滤渣中含有铁和</w:t>
      </w:r>
      <w:proofErr w:type="gramStart"/>
      <w:r>
        <w:rPr>
          <w:rFonts w:ascii="宋体" w:hAnsi="宋体" w:cs="宋体"/>
          <w:color w:val="000000"/>
        </w:rPr>
        <w:t>铜，</w:t>
      </w:r>
      <w:proofErr w:type="gramEnd"/>
      <w:r>
        <w:rPr>
          <w:rFonts w:ascii="宋体" w:hAnsi="宋体" w:cs="宋体"/>
          <w:color w:val="000000"/>
        </w:rPr>
        <w:t>铁能与稀硫酸反应生成硫酸亚铁，铜与稀硫酸</w:t>
      </w:r>
      <w:proofErr w:type="gramStart"/>
      <w:r>
        <w:rPr>
          <w:rFonts w:ascii="宋体" w:hAnsi="宋体" w:cs="宋体"/>
          <w:color w:val="000000"/>
        </w:rPr>
        <w:t>不</w:t>
      </w:r>
      <w:proofErr w:type="gramEnd"/>
      <w:r>
        <w:rPr>
          <w:rFonts w:ascii="宋体" w:hAnsi="宋体" w:cs="宋体"/>
          <w:color w:val="000000"/>
        </w:rPr>
        <w:t>反应，故可加入过量稀硫酸，过滤，洗涤、干燥，可得铜。</w:t>
      </w:r>
    </w:p>
    <w:p w:rsidR="00BF5CB6" w:rsidRDefault="00BF5CB6" w:rsidP="00BF5CB6">
      <w:pPr>
        <w:spacing w:line="360" w:lineRule="auto"/>
        <w:jc w:val="left"/>
        <w:textAlignment w:val="center"/>
        <w:rPr>
          <w:rFonts w:ascii="宋体" w:hAnsi="宋体" w:cs="宋体"/>
          <w:b/>
          <w:color w:val="000000"/>
          <w:sz w:val="24"/>
        </w:rPr>
      </w:pPr>
      <w:r>
        <w:rPr>
          <w:rFonts w:ascii="宋体" w:hAnsi="宋体" w:cs="宋体"/>
          <w:b/>
          <w:color w:val="000000"/>
          <w:sz w:val="24"/>
        </w:rPr>
        <w:t>三、实验与探究题（</w:t>
      </w:r>
      <w:r>
        <w:rPr>
          <w:rFonts w:eastAsia="Times New Roman"/>
          <w:b/>
          <w:color w:val="000000"/>
          <w:sz w:val="24"/>
        </w:rPr>
        <w:t>25</w:t>
      </w:r>
      <w:r>
        <w:rPr>
          <w:rFonts w:ascii="宋体" w:hAnsi="宋体" w:cs="宋体"/>
          <w:b/>
          <w:color w:val="000000"/>
          <w:sz w:val="24"/>
        </w:rPr>
        <w:t>题</w:t>
      </w:r>
      <w:r>
        <w:rPr>
          <w:rFonts w:eastAsia="Times New Roman"/>
          <w:b/>
          <w:color w:val="000000"/>
          <w:sz w:val="24"/>
        </w:rPr>
        <w:t>9</w:t>
      </w:r>
      <w:r>
        <w:rPr>
          <w:rFonts w:ascii="宋体" w:hAnsi="宋体" w:cs="宋体"/>
          <w:b/>
          <w:color w:val="000000"/>
          <w:sz w:val="24"/>
        </w:rPr>
        <w:t>分，</w:t>
      </w:r>
      <w:r>
        <w:rPr>
          <w:rFonts w:eastAsia="Times New Roman"/>
          <w:b/>
          <w:color w:val="000000"/>
          <w:sz w:val="24"/>
        </w:rPr>
        <w:t>26</w:t>
      </w:r>
      <w:r>
        <w:rPr>
          <w:rFonts w:ascii="宋体" w:hAnsi="宋体" w:cs="宋体"/>
          <w:b/>
          <w:color w:val="000000"/>
          <w:sz w:val="24"/>
        </w:rPr>
        <w:t>题</w:t>
      </w:r>
      <w:r>
        <w:rPr>
          <w:rFonts w:eastAsia="Times New Roman"/>
          <w:b/>
          <w:color w:val="000000"/>
          <w:sz w:val="24"/>
        </w:rPr>
        <w:t>11</w:t>
      </w:r>
      <w:r>
        <w:rPr>
          <w:rFonts w:ascii="宋体" w:hAnsi="宋体" w:cs="宋体"/>
          <w:b/>
          <w:color w:val="000000"/>
          <w:sz w:val="24"/>
        </w:rPr>
        <w:t>分，共</w:t>
      </w:r>
      <w:r>
        <w:rPr>
          <w:rFonts w:eastAsia="Times New Roman"/>
          <w:b/>
          <w:color w:val="000000"/>
          <w:sz w:val="24"/>
        </w:rPr>
        <w:t>20</w:t>
      </w:r>
      <w:r>
        <w:rPr>
          <w:rFonts w:ascii="宋体" w:hAnsi="宋体" w:cs="宋体"/>
          <w:b/>
          <w:color w:val="000000"/>
          <w:sz w:val="24"/>
        </w:rPr>
        <w:t>分）</w:t>
      </w:r>
    </w:p>
    <w:p w:rsidR="00BF5CB6" w:rsidRDefault="00BF5CB6" w:rsidP="00BF5CB6">
      <w:pPr>
        <w:spacing w:line="360" w:lineRule="auto"/>
        <w:jc w:val="left"/>
        <w:textAlignment w:val="center"/>
        <w:rPr>
          <w:rFonts w:ascii="宋体" w:hAnsi="宋体" w:cs="宋体"/>
          <w:color w:val="000000"/>
        </w:rPr>
      </w:pPr>
      <w:r>
        <w:rPr>
          <w:color w:val="000000"/>
        </w:rPr>
        <w:t>25.</w:t>
      </w:r>
      <w:r>
        <w:rPr>
          <w:rFonts w:ascii="宋体" w:hAnsi="宋体" w:cs="宋体"/>
          <w:color w:val="000000"/>
        </w:rPr>
        <w:t>利用下列装置进行实验，请你参与并回答：</w:t>
      </w:r>
    </w:p>
    <w:p w:rsidR="00BF5CB6" w:rsidRDefault="00BF5CB6" w:rsidP="00BF5CB6">
      <w:pPr>
        <w:spacing w:line="360" w:lineRule="auto"/>
        <w:jc w:val="left"/>
        <w:textAlignment w:val="center"/>
        <w:rPr>
          <w:color w:val="000000"/>
        </w:rPr>
      </w:pPr>
      <w:r>
        <w:rPr>
          <w:rFonts w:ascii="宋体" w:hAnsi="宋体" w:cs="宋体"/>
          <w:noProof/>
          <w:color w:val="000000"/>
        </w:rPr>
        <w:lastRenderedPageBreak/>
        <w:drawing>
          <wp:inline distT="0" distB="0" distL="0" distR="0">
            <wp:extent cx="4099560" cy="1524000"/>
            <wp:effectExtent l="0" t="0" r="0" b="0"/>
            <wp:docPr id="337" name="图片 3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099560" cy="1524000"/>
                    </a:xfrm>
                    <a:prstGeom prst="rect">
                      <a:avLst/>
                    </a:prstGeom>
                    <a:noFill/>
                    <a:ln>
                      <a:noFill/>
                    </a:ln>
                  </pic:spPr>
                </pic:pic>
              </a:graphicData>
            </a:graphic>
          </wp:inline>
        </w:drawing>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）仪器①的名称是______。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）若用高锰酸钾制氧气，</w:t>
      </w:r>
      <w:r>
        <w:rPr>
          <w:rFonts w:eastAsia="Times New Roman"/>
          <w:color w:val="000000"/>
        </w:rPr>
        <w:t>A</w:t>
      </w:r>
      <w:r>
        <w:rPr>
          <w:rFonts w:ascii="宋体" w:hAnsi="宋体" w:cs="宋体"/>
          <w:color w:val="000000"/>
        </w:rPr>
        <w:t>中试管内还需塞上一团_____；该反应的化学方程式为___。写出检验</w:t>
      </w:r>
      <w:r>
        <w:rPr>
          <w:rFonts w:eastAsia="Times New Roman"/>
          <w:color w:val="000000"/>
        </w:rPr>
        <w:t>A</w:t>
      </w:r>
      <w:r>
        <w:rPr>
          <w:rFonts w:ascii="宋体" w:hAnsi="宋体" w:cs="宋体"/>
          <w:color w:val="000000"/>
        </w:rPr>
        <w:t>装置气密性的一种方法_____。收集氧气可选___（填字母序号）装置；检验氧气是否收满的方法是______________。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）实验室用石灰石和稀盐酸制取二氧化碳，可选用的装置是___（填字母序号）；对应化学方程式为____。通常用____（填</w:t>
      </w:r>
      <w:r>
        <w:rPr>
          <w:rFonts w:eastAsia="Times New Roman"/>
          <w:color w:val="000000"/>
        </w:rPr>
        <w:t>“</w:t>
      </w:r>
      <w:r>
        <w:rPr>
          <w:rFonts w:ascii="宋体" w:hAnsi="宋体" w:cs="宋体"/>
          <w:color w:val="000000"/>
        </w:rPr>
        <w:t>澄清石灰水</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氢氧化钠稀溶液</w:t>
      </w:r>
      <w:r>
        <w:rPr>
          <w:rFonts w:eastAsia="Times New Roman"/>
          <w:color w:val="000000"/>
        </w:rPr>
        <w:t>”</w:t>
      </w:r>
      <w:r>
        <w:rPr>
          <w:rFonts w:ascii="宋体" w:hAnsi="宋体" w:cs="宋体"/>
          <w:color w:val="000000"/>
        </w:rPr>
        <w:t>）来检验二氧化碳。</w:t>
      </w:r>
    </w:p>
    <w:p w:rsidR="00BF5CB6" w:rsidRDefault="00BF5CB6" w:rsidP="00BF5C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长颈漏斗</w:t>
      </w:r>
      <w:r>
        <w:rPr>
          <w:color w:val="000000"/>
        </w:rPr>
        <w:t xml:space="preserve">    (2). </w:t>
      </w:r>
      <w:r>
        <w:rPr>
          <w:rFonts w:ascii="宋体" w:hAnsi="宋体" w:cs="宋体"/>
          <w:color w:val="000000"/>
        </w:rPr>
        <w:t>棉花</w:t>
      </w:r>
      <w:r>
        <w:rPr>
          <w:color w:val="000000"/>
        </w:rPr>
        <w:t xml:space="preserve">    (3). </w:t>
      </w:r>
      <w:r>
        <w:object w:dxaOrig="3315" w:dyaOrig="675">
          <v:shape id="_x0000_i1045" type="#_x0000_t75" alt="学科网(www.zxxk.com)--教育资源门户，提供试卷、教案、课件、论文、素材以及各类教学资源下载，还有大量而丰富的教学相关资讯！" style="width:165.6pt;height:33.6pt" o:ole="">
            <v:imagedata r:id="rId56" o:title="eqId897f58514dc44c959f36af5b060a3676"/>
          </v:shape>
          <o:OLEObject Type="Embed" ProgID="Equation.DSMT4" ShapeID="_x0000_i1045" DrawAspect="Content" ObjectID="_1659875356" r:id="rId57"/>
        </w:object>
      </w:r>
      <w:r>
        <w:rPr>
          <w:color w:val="000000"/>
        </w:rPr>
        <w:t xml:space="preserve">    (4). </w:t>
      </w:r>
      <w:r>
        <w:rPr>
          <w:rFonts w:ascii="宋体" w:hAnsi="宋体" w:cs="宋体"/>
          <w:color w:val="000000"/>
        </w:rPr>
        <w:t>将导气管另一端浸入水中，点燃酒精灯加热，看到导气管口有气泡冒出，移开酒精灯，发现有水被倒吸入导气管，就说明装置气密性良好</w:t>
      </w:r>
      <w:r>
        <w:rPr>
          <w:color w:val="000000"/>
        </w:rPr>
        <w:t xml:space="preserve">    (5). </w:t>
      </w:r>
      <w:r>
        <w:rPr>
          <w:rFonts w:eastAsia="Times New Roman"/>
          <w:color w:val="000000"/>
        </w:rPr>
        <w:t>C</w:t>
      </w:r>
      <w:r>
        <w:rPr>
          <w:rFonts w:ascii="宋体" w:hAnsi="宋体" w:cs="宋体"/>
          <w:color w:val="000000"/>
        </w:rPr>
        <w:t>或</w:t>
      </w:r>
      <w:r>
        <w:rPr>
          <w:rFonts w:eastAsia="Times New Roman"/>
          <w:color w:val="000000"/>
        </w:rPr>
        <w:t>E</w:t>
      </w:r>
      <w:r>
        <w:rPr>
          <w:color w:val="000000"/>
        </w:rPr>
        <w:t xml:space="preserve">    (6). </w:t>
      </w:r>
      <w:r>
        <w:rPr>
          <w:rFonts w:ascii="宋体" w:hAnsi="宋体" w:cs="宋体"/>
          <w:color w:val="000000"/>
        </w:rPr>
        <w:t>用带火星的木条放在集气瓶口，木条复燃，说明已经集满</w:t>
      </w:r>
      <w:r>
        <w:rPr>
          <w:color w:val="000000"/>
        </w:rPr>
        <w:t xml:space="preserve">    (7). </w:t>
      </w:r>
      <w:r>
        <w:rPr>
          <w:rFonts w:eastAsia="Times New Roman"/>
          <w:color w:val="000000"/>
        </w:rPr>
        <w:t>BE</w:t>
      </w:r>
      <w:r>
        <w:rPr>
          <w:color w:val="000000"/>
        </w:rPr>
        <w:t xml:space="preserve">    (8). </w:t>
      </w:r>
      <w:r>
        <w:object w:dxaOrig="3560" w:dyaOrig="380">
          <v:shape id="_x0000_i1046" type="#_x0000_t75" alt="学科网(www.zxxk.com)--教育资源门户，提供试卷、教案、课件、论文、素材以及各类教学资源下载，还有大量而丰富的教学相关资讯！" style="width:178.2pt;height:19.2pt" o:ole="">
            <v:imagedata r:id="rId58" o:title="eqId2f355a9149424282bf323d53e892db46"/>
          </v:shape>
          <o:OLEObject Type="Embed" ProgID="Equation.DSMT4" ShapeID="_x0000_i1046" DrawAspect="Content" ObjectID="_1659875357" r:id="rId59"/>
        </w:object>
      </w:r>
      <w:r>
        <w:rPr>
          <w:color w:val="000000"/>
        </w:rPr>
        <w:t xml:space="preserve">    (9). </w:t>
      </w:r>
      <w:r>
        <w:rPr>
          <w:rFonts w:ascii="宋体" w:hAnsi="宋体" w:cs="宋体"/>
          <w:color w:val="000000"/>
        </w:rPr>
        <w:t>澄清石灰水</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）仪器①的名称是：长颈漏斗；</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）若用高锰酸钾制氧气，</w:t>
      </w:r>
      <w:r>
        <w:rPr>
          <w:rFonts w:eastAsia="Times New Roman"/>
          <w:color w:val="000000"/>
        </w:rPr>
        <w:t>A</w:t>
      </w:r>
      <w:r>
        <w:rPr>
          <w:rFonts w:ascii="宋体" w:hAnsi="宋体" w:cs="宋体"/>
          <w:color w:val="000000"/>
        </w:rPr>
        <w:t>中试管内还需塞上一团棉花，防止加热时，高锰酸钾粉末进入导管；</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高锰酸钾受热分解为锰酸钾、二氧化锰和氧气，该反应的化学方程式为：</w:t>
      </w:r>
      <w:r>
        <w:object w:dxaOrig="3315" w:dyaOrig="675">
          <v:shape id="_x0000_i1047" type="#_x0000_t75" alt="学科网(www.zxxk.com)--教育资源门户，提供试卷、教案、课件、论文、素材以及各类教学资源下载，还有大量而丰富的教学相关资讯！" style="width:165.6pt;height:33.6pt" o:ole="">
            <v:imagedata r:id="rId56" o:title="eqId897f58514dc44c959f36af5b060a3676"/>
          </v:shape>
          <o:OLEObject Type="Embed" ProgID="Equation.DSMT4" ShapeID="_x0000_i1047" DrawAspect="Content" ObjectID="_1659875358" r:id="rId60"/>
        </w:objec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检查</w:t>
      </w:r>
      <w:r>
        <w:rPr>
          <w:rFonts w:eastAsia="Times New Roman"/>
          <w:color w:val="000000"/>
        </w:rPr>
        <w:t>A</w:t>
      </w:r>
      <w:r>
        <w:rPr>
          <w:rFonts w:ascii="宋体" w:hAnsi="宋体" w:cs="宋体"/>
          <w:color w:val="000000"/>
        </w:rPr>
        <w:t>装置气密性：将导气管另一端浸入水中，点燃酒精灯加热，看到导气管口有气泡冒出，移开酒精灯，发现有水被倒吸入导气管，就说明装置气密性良好；</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氧气不易溶于水，密度比空气大，可用排水法或向上排空气法收集，故收集装置可选</w:t>
      </w:r>
      <w:r>
        <w:rPr>
          <w:rFonts w:eastAsia="Times New Roman"/>
          <w:color w:val="000000"/>
        </w:rPr>
        <w:t>C</w:t>
      </w:r>
      <w:r>
        <w:rPr>
          <w:rFonts w:ascii="宋体" w:hAnsi="宋体" w:cs="宋体"/>
          <w:color w:val="000000"/>
        </w:rPr>
        <w:t>或</w:t>
      </w:r>
      <w:r>
        <w:rPr>
          <w:rFonts w:eastAsia="Times New Roman"/>
          <w:color w:val="000000"/>
        </w:rPr>
        <w:t>E</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氧气具有助燃性，氧气验满：用带火星的木条放在集气瓶口，木条复燃，说明已经集满；</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）实验室用石灰石和稀盐酸制取二氧化碳，该反应</w:t>
      </w:r>
      <w:proofErr w:type="gramStart"/>
      <w:r>
        <w:rPr>
          <w:rFonts w:ascii="宋体" w:hAnsi="宋体" w:cs="宋体"/>
          <w:color w:val="000000"/>
        </w:rPr>
        <w:t>属于固液不</w:t>
      </w:r>
      <w:proofErr w:type="gramEnd"/>
      <w:r>
        <w:rPr>
          <w:rFonts w:ascii="宋体" w:hAnsi="宋体" w:cs="宋体"/>
          <w:color w:val="000000"/>
        </w:rPr>
        <w:t>加热反应，发生装置应选</w:t>
      </w:r>
      <w:r>
        <w:rPr>
          <w:rFonts w:eastAsia="Times New Roman"/>
          <w:color w:val="000000"/>
        </w:rPr>
        <w:t>B</w:t>
      </w:r>
      <w:r>
        <w:rPr>
          <w:rFonts w:ascii="宋体" w:hAnsi="宋体" w:cs="宋体"/>
          <w:color w:val="000000"/>
        </w:rPr>
        <w:t>，二氧化碳溶于水，密度比空气大，可用向上排空气法收集，故收集装置应选</w:t>
      </w:r>
      <w:r>
        <w:rPr>
          <w:rFonts w:eastAsia="Times New Roman"/>
          <w:color w:val="000000"/>
        </w:rPr>
        <w:t>E</w:t>
      </w:r>
      <w:r>
        <w:rPr>
          <w:rFonts w:ascii="宋体" w:hAnsi="宋体" w:cs="宋体"/>
          <w:color w:val="000000"/>
        </w:rPr>
        <w:t>，故选用的装置是</w:t>
      </w:r>
      <w:r>
        <w:rPr>
          <w:rFonts w:eastAsia="Times New Roman"/>
          <w:color w:val="000000"/>
        </w:rPr>
        <w:t>BE</w:t>
      </w:r>
      <w:r>
        <w:rPr>
          <w:rFonts w:ascii="宋体" w:hAnsi="宋体" w:cs="宋体"/>
          <w:color w:val="000000"/>
        </w:rPr>
        <w:t>；</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石灰石的主要成分是碳酸钙，碳酸钙与稀盐酸反应生成氯化钙、二氧化碳和水，该反应的化学方程式为：</w:t>
      </w:r>
      <w:r>
        <w:object w:dxaOrig="3560" w:dyaOrig="380">
          <v:shape id="_x0000_i1048" type="#_x0000_t75" alt="学科网(www.zxxk.com)--教育资源门户，提供试卷、教案、课件、论文、素材以及各类教学资源下载，还有大量而丰富的教学相关资讯！" style="width:178.2pt;height:19.2pt" o:ole="">
            <v:imagedata r:id="rId58" o:title="eqId2f355a9149424282bf323d53e892db46"/>
          </v:shape>
          <o:OLEObject Type="Embed" ProgID="Equation.DSMT4" ShapeID="_x0000_i1048" DrawAspect="Content" ObjectID="_1659875359" r:id="rId61"/>
        </w:object>
      </w:r>
      <w:r>
        <w:rPr>
          <w:rFonts w:ascii="宋体" w:hAnsi="宋体" w:cs="宋体"/>
          <w:color w:val="000000"/>
        </w:rPr>
        <w:t>；</w:t>
      </w:r>
      <w:r>
        <w:rPr>
          <w:rFonts w:eastAsia="Times New Roman"/>
          <w:color w:val="000000"/>
        </w:rPr>
        <w:t xml:space="preserve"> </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lastRenderedPageBreak/>
        <w:t>通常用澄清石灰水来检验二氧化碳，二氧化碳能使澄清石灰水变浑浊。</w:t>
      </w:r>
    </w:p>
    <w:p w:rsidR="00BF5CB6" w:rsidRDefault="00BF5CB6" w:rsidP="00BF5CB6">
      <w:pPr>
        <w:spacing w:line="360" w:lineRule="auto"/>
        <w:jc w:val="left"/>
        <w:textAlignment w:val="center"/>
        <w:rPr>
          <w:rFonts w:ascii="宋体" w:hAnsi="宋体" w:cs="宋体"/>
          <w:color w:val="000000"/>
        </w:rPr>
      </w:pPr>
      <w:r>
        <w:rPr>
          <w:color w:val="000000"/>
        </w:rPr>
        <w:t>26.</w:t>
      </w:r>
      <w:r>
        <w:rPr>
          <w:rFonts w:ascii="宋体" w:hAnsi="宋体" w:cs="宋体"/>
          <w:color w:val="000000"/>
        </w:rPr>
        <w:t>化学老师交给某研究性学习小组一个任务：测定实验室里一瓶久置的</w:t>
      </w:r>
      <w:proofErr w:type="spellStart"/>
      <w:r>
        <w:rPr>
          <w:rFonts w:eastAsia="Times New Roman"/>
          <w:color w:val="000000"/>
        </w:rPr>
        <w:t>NaOH</w:t>
      </w:r>
      <w:proofErr w:type="spellEnd"/>
      <w:r>
        <w:rPr>
          <w:rFonts w:ascii="宋体" w:hAnsi="宋体" w:cs="宋体"/>
          <w:color w:val="000000"/>
        </w:rPr>
        <w:t>固体是否变质。该小组的同学进行了如下实验探究：</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【提出问题】</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猜想Ⅰ：没变质，全部是_____；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猜想Ⅱ：部分变质，既含有</w:t>
      </w:r>
      <w:proofErr w:type="spellStart"/>
      <w:r>
        <w:rPr>
          <w:rFonts w:eastAsia="Times New Roman"/>
          <w:color w:val="000000"/>
        </w:rPr>
        <w:t>NaOH</w:t>
      </w:r>
      <w:proofErr w:type="spellEnd"/>
      <w:r>
        <w:rPr>
          <w:rFonts w:ascii="宋体" w:hAnsi="宋体" w:cs="宋体"/>
          <w:color w:val="000000"/>
        </w:rPr>
        <w:t>又含有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猜想Ⅲ：完全变质，全部是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【查阅资料】</w:t>
      </w:r>
    </w:p>
    <w:p w:rsidR="00BF5CB6" w:rsidRDefault="00BF5CB6" w:rsidP="00BF5CB6">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已知息：</w:t>
      </w:r>
      <w:r>
        <w:object w:dxaOrig="3671" w:dyaOrig="375">
          <v:shape id="_x0000_i1049" type="#_x0000_t75" alt="学科网(www.zxxk.com)--教育资源门户，提供试卷、教案、课件、论文、素材以及各类教学资源下载，还有大量而丰富的教学相关资讯！" style="width:183.6pt;height:18.6pt" o:ole="">
            <v:imagedata r:id="rId62" o:title="eqIdaa43dd1ccac4489bb524eae0c0b493c6"/>
          </v:shape>
          <o:OLEObject Type="Embed" ProgID="Equation.DSMT4" ShapeID="_x0000_i1049" DrawAspect="Content" ObjectID="_1659875360" r:id="rId63"/>
        </w:objec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部分盐溶液在常温下的</w:t>
      </w:r>
      <w:r>
        <w:rPr>
          <w:rFonts w:eastAsia="Times New Roman"/>
          <w:color w:val="000000"/>
        </w:rPr>
        <w:t>pH</w:t>
      </w:r>
      <w:r>
        <w:rPr>
          <w:rFonts w:ascii="宋体" w:hAnsi="宋体" w:cs="宋体"/>
          <w:color w:val="000000"/>
        </w:rPr>
        <w:t>如下：</w:t>
      </w:r>
    </w:p>
    <w:tbl>
      <w:tblPr>
        <w:tblW w:w="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5"/>
        <w:gridCol w:w="795"/>
        <w:gridCol w:w="930"/>
        <w:gridCol w:w="795"/>
      </w:tblGrid>
      <w:tr w:rsidR="00BF5CB6" w:rsidTr="00D62F0D">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稀溶液</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BaCl</w:t>
            </w:r>
            <w:r>
              <w:rPr>
                <w:rFonts w:eastAsia="Times New Roman"/>
                <w:color w:val="000000"/>
                <w:szCs w:val="24"/>
                <w:vertAlign w:val="subscript"/>
              </w:rPr>
              <w:t>2</w:t>
            </w:r>
          </w:p>
        </w:tc>
      </w:tr>
      <w:tr w:rsidR="00BF5CB6" w:rsidTr="00D62F0D">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PH</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ascii="宋体" w:hAnsi="宋体" w:cs="宋体"/>
                <w:color w:val="000000"/>
                <w:szCs w:val="24"/>
              </w:rPr>
              <w:t>等于</w:t>
            </w:r>
            <w:r>
              <w:rPr>
                <w:rFonts w:eastAsia="Times New Roman"/>
                <w:color w:val="000000"/>
                <w:szCs w:val="24"/>
              </w:rPr>
              <w:t>7</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ascii="宋体" w:hAnsi="宋体" w:cs="宋体"/>
                <w:color w:val="000000"/>
                <w:szCs w:val="24"/>
              </w:rPr>
              <w:t>大于</w:t>
            </w:r>
            <w:r>
              <w:rPr>
                <w:rFonts w:eastAsia="Times New Roman"/>
                <w:color w:val="000000"/>
                <w:szCs w:val="24"/>
              </w:rPr>
              <w:t>7</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ascii="宋体" w:hAnsi="宋体" w:cs="宋体"/>
                <w:color w:val="000000"/>
                <w:szCs w:val="24"/>
              </w:rPr>
              <w:t>等于</w:t>
            </w:r>
            <w:r>
              <w:rPr>
                <w:rFonts w:eastAsia="Times New Roman"/>
                <w:color w:val="000000"/>
                <w:szCs w:val="24"/>
              </w:rPr>
              <w:t>7</w:t>
            </w:r>
          </w:p>
        </w:tc>
      </w:tr>
    </w:tbl>
    <w:p w:rsidR="00BF5CB6" w:rsidRDefault="00BF5CB6" w:rsidP="00BF5CB6">
      <w:pPr>
        <w:spacing w:line="360" w:lineRule="auto"/>
        <w:jc w:val="left"/>
        <w:textAlignment w:val="center"/>
        <w:rPr>
          <w:rFonts w:ascii="宋体" w:hAnsi="宋体" w:cs="宋体"/>
          <w:color w:val="000000"/>
        </w:rPr>
      </w:pPr>
    </w:p>
    <w:p w:rsidR="00BF5CB6" w:rsidRDefault="00BF5CB6" w:rsidP="00BF5CB6">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99060" cy="175260"/>
            <wp:effectExtent l="0" t="0" r="0" b="0"/>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rFonts w:ascii="宋体" w:hAnsi="宋体" w:cs="宋体"/>
          <w:color w:val="000000"/>
        </w:rPr>
        <w:t>设计方案并进行实验】</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请你与他们一起共同完成，并回答所给问题：</w:t>
      </w:r>
    </w:p>
    <w:tbl>
      <w:tblPr>
        <w:tblW w:w="16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130"/>
        <w:gridCol w:w="1155"/>
        <w:gridCol w:w="4530"/>
      </w:tblGrid>
      <w:tr w:rsidR="00BF5CB6" w:rsidTr="00D62F0D">
        <w:trPr>
          <w:trHeight w:val="300"/>
        </w:trPr>
        <w:tc>
          <w:tcPr>
            <w:tcW w:w="11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BF5CB6" w:rsidTr="00D62F0D">
        <w:trPr>
          <w:trHeight w:val="300"/>
        </w:trPr>
        <w:tc>
          <w:tcPr>
            <w:tcW w:w="11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①称取上述氢氧化钠固体样品</w:t>
            </w:r>
            <w:r>
              <w:rPr>
                <w:rFonts w:eastAsia="Times New Roman"/>
                <w:color w:val="000000"/>
                <w:szCs w:val="24"/>
              </w:rPr>
              <w:t>10.00g</w:t>
            </w:r>
            <w:r>
              <w:rPr>
                <w:rFonts w:ascii="宋体" w:hAnsi="宋体" w:cs="宋体"/>
                <w:color w:val="000000"/>
                <w:szCs w:val="24"/>
              </w:rPr>
              <w:t>溶于</w:t>
            </w:r>
            <w:r>
              <w:rPr>
                <w:rFonts w:eastAsia="Times New Roman"/>
                <w:color w:val="000000"/>
                <w:szCs w:val="24"/>
              </w:rPr>
              <w:t>50ml</w:t>
            </w:r>
            <w:r>
              <w:rPr>
                <w:rFonts w:ascii="宋体" w:hAnsi="宋体" w:cs="宋体"/>
                <w:color w:val="000000"/>
                <w:szCs w:val="24"/>
              </w:rPr>
              <w:t>水配成溶液，向溶液中滴加氯化钡溶液至过量，充分反应，静置</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ascii="宋体" w:hAnsi="宋体" w:cs="宋体"/>
                <w:color w:val="000000"/>
                <w:szCs w:val="24"/>
              </w:rPr>
              <w:t>说明久置固体中，一定含有</w:t>
            </w:r>
            <w:r>
              <w:rPr>
                <w:rFonts w:eastAsia="Times New Roman"/>
                <w:color w:val="000000"/>
                <w:szCs w:val="24"/>
              </w:rPr>
              <w:t xml:space="preserve"> 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r>
      <w:tr w:rsidR="00BF5CB6" w:rsidTr="00D62F0D">
        <w:trPr>
          <w:trHeight w:val="300"/>
        </w:trPr>
        <w:tc>
          <w:tcPr>
            <w:tcW w:w="8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ascii="宋体" w:hAnsi="宋体" w:cs="宋体"/>
                <w:color w:val="000000"/>
                <w:szCs w:val="24"/>
              </w:rPr>
              <w:t>②用____蘸取少量①中充分反应后的</w:t>
            </w:r>
            <w:proofErr w:type="gramStart"/>
            <w:r>
              <w:rPr>
                <w:rFonts w:ascii="宋体" w:hAnsi="宋体" w:cs="宋体"/>
                <w:color w:val="000000"/>
                <w:szCs w:val="24"/>
              </w:rPr>
              <w:t>上层清</w:t>
            </w:r>
            <w:proofErr w:type="gramEnd"/>
            <w:r>
              <w:rPr>
                <w:rFonts w:ascii="宋体" w:hAnsi="宋体" w:cs="宋体"/>
                <w:color w:val="000000"/>
                <w:szCs w:val="24"/>
              </w:rPr>
              <w:t>液滴在一小块</w:t>
            </w:r>
            <w:r>
              <w:rPr>
                <w:rFonts w:eastAsia="Times New Roman"/>
                <w:color w:val="000000"/>
                <w:szCs w:val="24"/>
              </w:rPr>
              <w:t>pH</w:t>
            </w:r>
            <w:r>
              <w:rPr>
                <w:rFonts w:ascii="宋体" w:hAnsi="宋体" w:cs="宋体"/>
                <w:color w:val="000000"/>
                <w:szCs w:val="24"/>
              </w:rPr>
              <w:t>试纸上，与____比较，测出</w:t>
            </w:r>
            <w:r>
              <w:rPr>
                <w:rFonts w:eastAsia="Times New Roman"/>
                <w:color w:val="000000"/>
                <w:szCs w:val="24"/>
              </w:rPr>
              <w:t>pH</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eastAsia="Times New Roman"/>
                <w:color w:val="000000"/>
                <w:szCs w:val="24"/>
              </w:rPr>
            </w:pPr>
            <w:r>
              <w:rPr>
                <w:rFonts w:eastAsia="Times New Roman"/>
                <w:color w:val="000000"/>
                <w:szCs w:val="24"/>
              </w:rPr>
              <w:t>pH=11</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说明久置固体中，还一定含</w:t>
            </w:r>
          </w:p>
          <w:p w:rsidR="00BF5CB6" w:rsidRDefault="00BF5CB6" w:rsidP="00D62F0D">
            <w:pPr>
              <w:spacing w:line="360" w:lineRule="auto"/>
              <w:jc w:val="left"/>
              <w:textAlignment w:val="center"/>
              <w:rPr>
                <w:rFonts w:ascii="宋体" w:hAnsi="宋体" w:cs="宋体"/>
                <w:color w:val="000000"/>
                <w:szCs w:val="24"/>
              </w:rPr>
            </w:pPr>
            <w:r>
              <w:rPr>
                <w:rFonts w:ascii="宋体" w:hAnsi="宋体" w:cs="宋体"/>
                <w:color w:val="000000"/>
                <w:szCs w:val="24"/>
              </w:rPr>
              <w:t>有____（填化学式）</w:t>
            </w:r>
          </w:p>
        </w:tc>
      </w:tr>
    </w:tbl>
    <w:p w:rsidR="00BF5CB6" w:rsidRDefault="00BF5CB6" w:rsidP="00BF5CB6">
      <w:pPr>
        <w:spacing w:line="360" w:lineRule="auto"/>
        <w:jc w:val="left"/>
        <w:textAlignment w:val="center"/>
        <w:rPr>
          <w:rFonts w:ascii="宋体" w:hAnsi="宋体" w:cs="宋体"/>
          <w:color w:val="000000"/>
        </w:rPr>
      </w:pP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滴加过量</w:t>
      </w:r>
      <w:r>
        <w:rPr>
          <w:rFonts w:eastAsia="Times New Roman"/>
          <w:color w:val="000000"/>
        </w:rPr>
        <w:t>BaC1</w:t>
      </w:r>
      <w:r>
        <w:rPr>
          <w:rFonts w:eastAsia="Times New Roman"/>
          <w:color w:val="000000"/>
          <w:vertAlign w:val="subscript"/>
        </w:rPr>
        <w:t>2</w:t>
      </w:r>
      <w:r>
        <w:rPr>
          <w:rFonts w:ascii="宋体" w:hAnsi="宋体" w:cs="宋体"/>
          <w:color w:val="000000"/>
        </w:rPr>
        <w:t>液的目的是_______。</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【实验结论】通过实验，说明上述猜想中__（填</w:t>
      </w:r>
      <w:r>
        <w:rPr>
          <w:rFonts w:eastAsia="Times New Roman"/>
          <w:color w:val="000000"/>
        </w:rPr>
        <w:t>“</w:t>
      </w:r>
      <w:r>
        <w:rPr>
          <w:rFonts w:ascii="宋体" w:hAnsi="宋体" w:cs="宋体"/>
          <w:color w:val="000000"/>
        </w:rPr>
        <w:t>猜想Ⅰ</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猜想Ⅱ</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猜想Ⅲ</w:t>
      </w:r>
      <w:r>
        <w:rPr>
          <w:rFonts w:eastAsia="Times New Roman"/>
          <w:color w:val="000000"/>
        </w:rPr>
        <w:t>”</w:t>
      </w:r>
      <w:r>
        <w:rPr>
          <w:rFonts w:ascii="宋体" w:hAnsi="宋体" w:cs="宋体"/>
          <w:color w:val="000000"/>
        </w:rPr>
        <w:t>）是正确的。</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【拓展】该小组同学为测定出该</w:t>
      </w:r>
      <w:proofErr w:type="spellStart"/>
      <w:r>
        <w:rPr>
          <w:rFonts w:eastAsia="Times New Roman"/>
          <w:color w:val="000000"/>
        </w:rPr>
        <w:t>NaOH</w:t>
      </w:r>
      <w:proofErr w:type="spellEnd"/>
      <w:r>
        <w:rPr>
          <w:rFonts w:ascii="宋体" w:hAnsi="宋体" w:cs="宋体"/>
          <w:color w:val="000000"/>
        </w:rPr>
        <w:t>固体的变质程度，继续将上述白色沉淀过滤、洗净、干燥，称得其质量为</w:t>
      </w:r>
      <w:r>
        <w:rPr>
          <w:rFonts w:eastAsia="Times New Roman"/>
          <w:color w:val="000000"/>
        </w:rPr>
        <w:t>9.85g</w:t>
      </w:r>
      <w:r>
        <w:rPr>
          <w:rFonts w:ascii="宋体" w:hAnsi="宋体" w:cs="宋体"/>
          <w:color w:val="000000"/>
        </w:rPr>
        <w:t>，则原试剂中</w:t>
      </w:r>
      <w:proofErr w:type="spellStart"/>
      <w:r>
        <w:rPr>
          <w:rFonts w:eastAsia="Times New Roman"/>
          <w:color w:val="000000"/>
        </w:rPr>
        <w:t>NaOH</w:t>
      </w:r>
      <w:proofErr w:type="spellEnd"/>
      <w:r>
        <w:rPr>
          <w:rFonts w:ascii="宋体" w:hAnsi="宋体" w:cs="宋体"/>
          <w:color w:val="000000"/>
        </w:rPr>
        <w:t>的质量分数为_______（假定试剂中无其他杂质，忽略实验损耗）。</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【反思】</w:t>
      </w:r>
      <w:proofErr w:type="gramStart"/>
      <w:r>
        <w:rPr>
          <w:rFonts w:ascii="宋体" w:hAnsi="宋体" w:cs="宋体"/>
          <w:color w:val="000000"/>
        </w:rPr>
        <w:t>久置氢氧化钠</w:t>
      </w:r>
      <w:proofErr w:type="gramEnd"/>
      <w:r>
        <w:rPr>
          <w:rFonts w:ascii="宋体" w:hAnsi="宋体" w:cs="宋体"/>
          <w:color w:val="000000"/>
        </w:rPr>
        <w:t>变质的原因是______（用化学方程式表示）。</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【提升】能否通过取适量试剂溶于水，然后滴加酚酞的方法</w:t>
      </w:r>
      <w:proofErr w:type="gramStart"/>
      <w:r>
        <w:rPr>
          <w:rFonts w:ascii="宋体" w:hAnsi="宋体" w:cs="宋体"/>
          <w:color w:val="000000"/>
        </w:rPr>
        <w:t>作出</w:t>
      </w:r>
      <w:proofErr w:type="gramEnd"/>
      <w:r>
        <w:rPr>
          <w:rFonts w:ascii="宋体" w:hAnsi="宋体" w:cs="宋体"/>
          <w:color w:val="000000"/>
        </w:rPr>
        <w:t>判断：______（填</w:t>
      </w:r>
      <w:r>
        <w:rPr>
          <w:rFonts w:eastAsia="Times New Roman"/>
          <w:color w:val="000000"/>
        </w:rPr>
        <w:t>“</w:t>
      </w:r>
      <w:r>
        <w:rPr>
          <w:rFonts w:ascii="宋体" w:hAnsi="宋体" w:cs="宋体"/>
          <w:color w:val="000000"/>
        </w:rPr>
        <w:t>能</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不能</w:t>
      </w:r>
      <w:r>
        <w:rPr>
          <w:rFonts w:eastAsia="Times New Roman"/>
          <w:color w:val="000000"/>
        </w:rPr>
        <w:t>”</w:t>
      </w:r>
      <w:r>
        <w:rPr>
          <w:rFonts w:ascii="宋体" w:hAnsi="宋体" w:cs="宋体"/>
          <w:color w:val="000000"/>
        </w:rPr>
        <w:t>），理由是</w:t>
      </w:r>
      <w:r>
        <w:rPr>
          <w:rFonts w:ascii="宋体" w:hAnsi="宋体" w:cs="宋体"/>
          <w:color w:val="000000"/>
        </w:rPr>
        <w:lastRenderedPageBreak/>
        <w:t>_____。</w:t>
      </w:r>
    </w:p>
    <w:p w:rsidR="00BF5CB6" w:rsidRDefault="00BF5CB6" w:rsidP="00BF5CB6">
      <w:pPr>
        <w:spacing w:line="360" w:lineRule="auto"/>
        <w:textAlignment w:val="center"/>
        <w:rPr>
          <w:rFonts w:ascii="宋体" w:hAnsi="宋体" w:cs="宋体"/>
          <w:color w:val="000000"/>
        </w:rPr>
      </w:pPr>
      <w:r>
        <w:rPr>
          <w:color w:val="2E75B6"/>
        </w:rPr>
        <w:t>【答案】</w:t>
      </w:r>
      <w:r>
        <w:rPr>
          <w:color w:val="000000"/>
        </w:rPr>
        <w:t xml:space="preserve">    (1). </w:t>
      </w:r>
      <w:proofErr w:type="spellStart"/>
      <w:proofErr w:type="gramStart"/>
      <w:r>
        <w:rPr>
          <w:rFonts w:eastAsia="Times New Roman"/>
          <w:color w:val="000000"/>
        </w:rPr>
        <w:t>NaOH</w:t>
      </w:r>
      <w:proofErr w:type="spellEnd"/>
      <w:r>
        <w:rPr>
          <w:color w:val="000000"/>
        </w:rPr>
        <w:t xml:space="preserve">    (2).</w:t>
      </w:r>
      <w:proofErr w:type="gramEnd"/>
      <w:r>
        <w:rPr>
          <w:color w:val="000000"/>
        </w:rPr>
        <w:t xml:space="preserve"> </w:t>
      </w:r>
      <w:r>
        <w:rPr>
          <w:rFonts w:ascii="宋体" w:hAnsi="宋体" w:cs="宋体"/>
          <w:color w:val="000000"/>
        </w:rPr>
        <w:t>产生白色沉淀</w:t>
      </w:r>
      <w:r>
        <w:rPr>
          <w:color w:val="000000"/>
        </w:rPr>
        <w:t xml:space="preserve">    (3). </w:t>
      </w:r>
      <w:r>
        <w:rPr>
          <w:rFonts w:ascii="宋体" w:hAnsi="宋体" w:cs="宋体"/>
          <w:color w:val="000000"/>
        </w:rPr>
        <w:t>干燥、洁净的玻璃棒</w:t>
      </w:r>
      <w:r>
        <w:rPr>
          <w:color w:val="000000"/>
        </w:rPr>
        <w:t xml:space="preserve">    (4). </w:t>
      </w:r>
      <w:r>
        <w:rPr>
          <w:rFonts w:ascii="宋体" w:hAnsi="宋体" w:cs="宋体"/>
          <w:color w:val="000000"/>
        </w:rPr>
        <w:t>标准比色卡</w:t>
      </w:r>
      <w:r>
        <w:rPr>
          <w:color w:val="000000"/>
        </w:rPr>
        <w:t xml:space="preserve">    (5). </w:t>
      </w:r>
      <w:proofErr w:type="spellStart"/>
      <w:proofErr w:type="gramStart"/>
      <w:r>
        <w:rPr>
          <w:rFonts w:eastAsia="Times New Roman"/>
          <w:color w:val="000000"/>
        </w:rPr>
        <w:t>NaOH</w:t>
      </w:r>
      <w:proofErr w:type="spellEnd"/>
      <w:r>
        <w:rPr>
          <w:color w:val="000000"/>
        </w:rPr>
        <w:t xml:space="preserve">    (6).</w:t>
      </w:r>
      <w:proofErr w:type="gramEnd"/>
      <w:r>
        <w:rPr>
          <w:color w:val="000000"/>
        </w:rPr>
        <w:t xml:space="preserve"> </w:t>
      </w:r>
      <w:r>
        <w:rPr>
          <w:rFonts w:ascii="宋体" w:hAnsi="宋体" w:cs="宋体"/>
          <w:color w:val="000000"/>
        </w:rPr>
        <w:t>验证碳酸钠的存在并将碳酸钠除尽，防止其对氢氧化钠的验证产生干扰</w:t>
      </w:r>
      <w:r>
        <w:rPr>
          <w:color w:val="000000"/>
        </w:rPr>
        <w:t xml:space="preserve">    (7). </w:t>
      </w:r>
      <w:r>
        <w:rPr>
          <w:rFonts w:ascii="宋体" w:hAnsi="宋体" w:cs="宋体"/>
          <w:color w:val="000000"/>
        </w:rPr>
        <w:t>猜想Ⅱ</w:t>
      </w:r>
      <w:r>
        <w:rPr>
          <w:color w:val="000000"/>
        </w:rPr>
        <w:t xml:space="preserve">    (8). </w:t>
      </w:r>
      <w:proofErr w:type="gramStart"/>
      <w:r>
        <w:rPr>
          <w:rFonts w:eastAsia="Times New Roman"/>
          <w:color w:val="000000"/>
        </w:rPr>
        <w:t>47%</w:t>
      </w:r>
      <w:r>
        <w:rPr>
          <w:color w:val="000000"/>
        </w:rPr>
        <w:t xml:space="preserve">    (9).</w:t>
      </w:r>
      <w:proofErr w:type="gramEnd"/>
      <w:r>
        <w:rPr>
          <w:color w:val="000000"/>
        </w:rPr>
        <w:t xml:space="preserve"> </w:t>
      </w:r>
      <w:r>
        <w:object w:dxaOrig="2930" w:dyaOrig="363">
          <v:shape id="_x0000_i1050" type="#_x0000_t75" alt="学科网(www.zxxk.com)--教育资源门户，提供试卷、教案、课件、论文、素材以及各类教学资源下载，还有大量而丰富的教学相关资讯！" style="width:146.4pt;height:18pt" o:ole="">
            <v:imagedata r:id="rId65" o:title="eqId715b50624fb2432a820449feac624c3d"/>
          </v:shape>
          <o:OLEObject Type="Embed" ProgID="Equation.DSMT4" ShapeID="_x0000_i1050" DrawAspect="Content" ObjectID="_1659875361" r:id="rId66"/>
        </w:object>
      </w:r>
      <w:r>
        <w:rPr>
          <w:color w:val="000000"/>
        </w:rPr>
        <w:t xml:space="preserve">    (10). </w:t>
      </w:r>
      <w:r>
        <w:rPr>
          <w:rFonts w:ascii="宋体" w:hAnsi="宋体" w:cs="宋体"/>
          <w:color w:val="000000"/>
        </w:rPr>
        <w:t>不能</w:t>
      </w:r>
      <w:r>
        <w:rPr>
          <w:color w:val="000000"/>
        </w:rPr>
        <w:t xml:space="preserve">    (11). </w:t>
      </w:r>
      <w:r>
        <w:rPr>
          <w:rFonts w:ascii="宋体" w:hAnsi="宋体" w:cs="宋体"/>
          <w:color w:val="000000"/>
        </w:rPr>
        <w:t>氢氧化钠和碳酸钠都呈碱性，都能使无色酚酞试液变红</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提出问题：氢氧化钠容易与空气中的二氧化碳反应生成碳酸钠和水。</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猜想Ⅰ：没变质，全部是</w:t>
      </w:r>
      <w:proofErr w:type="spellStart"/>
      <w:r>
        <w:rPr>
          <w:rFonts w:eastAsia="Times New Roman"/>
          <w:color w:val="000000"/>
        </w:rPr>
        <w:t>NaOH</w:t>
      </w:r>
      <w:proofErr w:type="spellEnd"/>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猜想Ⅱ：部分变质，既含有</w:t>
      </w:r>
      <w:proofErr w:type="spellStart"/>
      <w:r>
        <w:rPr>
          <w:rFonts w:eastAsia="Times New Roman"/>
          <w:color w:val="000000"/>
        </w:rPr>
        <w:t>NaOH</w:t>
      </w:r>
      <w:proofErr w:type="spellEnd"/>
      <w:r>
        <w:rPr>
          <w:rFonts w:ascii="宋体" w:hAnsi="宋体" w:cs="宋体"/>
          <w:color w:val="000000"/>
        </w:rPr>
        <w:t>又含有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猜想Ⅲ：完全变质，全部是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设计方案并进行实验：</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①称取上述氢氧化钠固体样品</w:t>
      </w:r>
      <w:r>
        <w:rPr>
          <w:rFonts w:eastAsia="Times New Roman"/>
          <w:color w:val="000000"/>
        </w:rPr>
        <w:t>10.00g</w:t>
      </w:r>
      <w:r>
        <w:rPr>
          <w:rFonts w:ascii="宋体" w:hAnsi="宋体" w:cs="宋体"/>
          <w:color w:val="000000"/>
        </w:rPr>
        <w:t>溶于</w:t>
      </w:r>
      <w:r>
        <w:rPr>
          <w:rFonts w:eastAsia="Times New Roman"/>
          <w:color w:val="000000"/>
        </w:rPr>
        <w:t>50ml</w:t>
      </w:r>
      <w:r>
        <w:rPr>
          <w:rFonts w:ascii="宋体" w:hAnsi="宋体" w:cs="宋体"/>
          <w:color w:val="000000"/>
        </w:rPr>
        <w:t>水配成溶液，向溶液中滴加氯化钡溶液至过量，充分反应，静置，实验结论为说明久置固体中，一定含有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，氯化钡能与碳酸钠反应生成碳酸</w:t>
      </w:r>
      <w:proofErr w:type="gramStart"/>
      <w:r>
        <w:rPr>
          <w:rFonts w:ascii="宋体" w:hAnsi="宋体" w:cs="宋体"/>
          <w:color w:val="000000"/>
        </w:rPr>
        <w:t>钡</w:t>
      </w:r>
      <w:proofErr w:type="gramEnd"/>
      <w:r>
        <w:rPr>
          <w:rFonts w:ascii="宋体" w:hAnsi="宋体" w:cs="宋体"/>
          <w:color w:val="000000"/>
        </w:rPr>
        <w:t>白色沉淀，故实验现象为：产生白色沉淀；</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②实验现象为</w:t>
      </w:r>
      <w:r>
        <w:rPr>
          <w:rFonts w:eastAsia="Times New Roman"/>
          <w:color w:val="000000"/>
        </w:rPr>
        <w:t>pH=11</w:t>
      </w:r>
      <w:r>
        <w:rPr>
          <w:rFonts w:ascii="宋体" w:hAnsi="宋体" w:cs="宋体"/>
          <w:color w:val="000000"/>
        </w:rPr>
        <w:t>，故实验操作是测定</w:t>
      </w:r>
      <w:r>
        <w:rPr>
          <w:rFonts w:eastAsia="Times New Roman"/>
          <w:color w:val="000000"/>
        </w:rPr>
        <w:t>pH</w:t>
      </w:r>
      <w:r>
        <w:rPr>
          <w:rFonts w:ascii="宋体" w:hAnsi="宋体" w:cs="宋体"/>
          <w:color w:val="000000"/>
        </w:rPr>
        <w:t>值，用干燥、洁净的玻璃棒蘸取少量①中充分反应后的</w:t>
      </w:r>
      <w:proofErr w:type="gramStart"/>
      <w:r>
        <w:rPr>
          <w:rFonts w:ascii="宋体" w:hAnsi="宋体" w:cs="宋体"/>
          <w:color w:val="000000"/>
        </w:rPr>
        <w:t>上层清</w:t>
      </w:r>
      <w:proofErr w:type="gramEnd"/>
      <w:r>
        <w:rPr>
          <w:rFonts w:ascii="宋体" w:hAnsi="宋体" w:cs="宋体"/>
          <w:color w:val="000000"/>
        </w:rPr>
        <w:t>液滴在一小块</w:t>
      </w:r>
      <w:r>
        <w:rPr>
          <w:rFonts w:eastAsia="Times New Roman"/>
          <w:color w:val="000000"/>
        </w:rPr>
        <w:t>pH</w:t>
      </w:r>
      <w:r>
        <w:rPr>
          <w:rFonts w:ascii="宋体" w:hAnsi="宋体" w:cs="宋体"/>
          <w:color w:val="000000"/>
        </w:rPr>
        <w:t>试纸上，与标准比色卡比较，测出</w:t>
      </w:r>
      <w:r>
        <w:rPr>
          <w:rFonts w:eastAsia="Times New Roman"/>
          <w:color w:val="000000"/>
        </w:rPr>
        <w:t>pH</w:t>
      </w:r>
      <w:r>
        <w:rPr>
          <w:rFonts w:ascii="宋体" w:hAnsi="宋体" w:cs="宋体"/>
          <w:color w:val="000000"/>
        </w:rPr>
        <w:t>，①中氯化钡已经将碳酸钠除尽，上层清液</w:t>
      </w:r>
      <w:r>
        <w:rPr>
          <w:rFonts w:eastAsia="Times New Roman"/>
          <w:color w:val="000000"/>
        </w:rPr>
        <w:t>pH=11</w:t>
      </w:r>
      <w:r>
        <w:rPr>
          <w:rFonts w:ascii="宋体" w:hAnsi="宋体" w:cs="宋体"/>
          <w:color w:val="000000"/>
        </w:rPr>
        <w:t>，显碱性，说明含氢氧化钠，</w:t>
      </w:r>
      <w:proofErr w:type="gramStart"/>
      <w:r>
        <w:rPr>
          <w:rFonts w:ascii="宋体" w:hAnsi="宋体" w:cs="宋体"/>
          <w:color w:val="000000"/>
        </w:rPr>
        <w:t>故说明久</w:t>
      </w:r>
      <w:proofErr w:type="gramEnd"/>
      <w:r>
        <w:rPr>
          <w:rFonts w:ascii="宋体" w:hAnsi="宋体" w:cs="宋体"/>
          <w:color w:val="000000"/>
        </w:rPr>
        <w:t>置固体中，还一定含有</w:t>
      </w:r>
      <w:proofErr w:type="spellStart"/>
      <w:r>
        <w:rPr>
          <w:rFonts w:eastAsia="Times New Roman"/>
          <w:color w:val="000000"/>
        </w:rPr>
        <w:t>NaOH</w:t>
      </w:r>
      <w:proofErr w:type="spellEnd"/>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滴加过量</w:t>
      </w:r>
      <w:r>
        <w:rPr>
          <w:rFonts w:eastAsia="Times New Roman"/>
          <w:color w:val="000000"/>
        </w:rPr>
        <w:t>BaC1</w:t>
      </w:r>
      <w:r>
        <w:rPr>
          <w:rFonts w:eastAsia="Times New Roman"/>
          <w:color w:val="000000"/>
          <w:vertAlign w:val="subscript"/>
        </w:rPr>
        <w:t>2</w:t>
      </w:r>
      <w:r>
        <w:rPr>
          <w:rFonts w:ascii="宋体" w:hAnsi="宋体" w:cs="宋体"/>
          <w:color w:val="000000"/>
        </w:rPr>
        <w:t>溶液，氯化钡能与碳酸钠反应生成碳酸钡，可以验证碳酸钠的存在并将碳酸钠除尽，防止其对氢氧化钠的验证产生干扰；</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实验结论：通过实验，说明固体中含有氢氧化钠和碳酸钠，故上述猜想中猜想Ⅱ是正确的；</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拓展：解：设生成碳酸钠的质量为</w:t>
      </w:r>
      <w:r>
        <w:rPr>
          <w:rFonts w:eastAsia="Times New Roman"/>
          <w:i/>
          <w:color w:val="000000"/>
        </w:rPr>
        <w:t>x</w:t>
      </w:r>
      <w:r>
        <w:rPr>
          <w:rFonts w:eastAsia="Times New Roman"/>
          <w:color w:val="000000"/>
        </w:rPr>
        <w:t>。</w:t>
      </w:r>
    </w:p>
    <w:p w:rsidR="00BF5CB6" w:rsidRDefault="00BF5CB6" w:rsidP="00BF5CB6">
      <w:pPr>
        <w:spacing w:line="360" w:lineRule="auto"/>
        <w:jc w:val="left"/>
        <w:textAlignment w:val="center"/>
        <w:rPr>
          <w:color w:val="000000"/>
        </w:rPr>
      </w:pPr>
      <w:r>
        <w:object w:dxaOrig="3600" w:dyaOrig="1080">
          <v:shape id="_x0000_i1051" type="#_x0000_t75" alt="学科网(www.zxxk.com)--教育资源门户，提供试卷、教案、课件、论文、素材以及各类教学资源下载，还有大量而丰富的教学相关资讯！" style="width:180pt;height:54pt" o:ole="">
            <v:imagedata r:id="rId67" o:title="eqIdcca19d07dc7443468446dca33f871bdd"/>
          </v:shape>
          <o:OLEObject Type="Embed" ProgID="Equation.DSMT4" ShapeID="_x0000_i1051" DrawAspect="Content" ObjectID="_1659875362" r:id="rId68"/>
        </w:object>
      </w:r>
    </w:p>
    <w:p w:rsidR="00BF5CB6" w:rsidRDefault="00BF5CB6" w:rsidP="00BF5CB6">
      <w:pPr>
        <w:spacing w:line="360" w:lineRule="auto"/>
        <w:jc w:val="left"/>
        <w:textAlignment w:val="center"/>
        <w:rPr>
          <w:rFonts w:eastAsia="Times New Roman"/>
          <w:color w:val="000000"/>
        </w:rPr>
      </w:pPr>
      <w:r>
        <w:object w:dxaOrig="1215" w:dyaOrig="660">
          <v:shape id="_x0000_i1052" type="#_x0000_t75" alt="学科网(www.zxxk.com)--教育资源门户，提供试卷、教案、课件、论文、素材以及各类教学资源下载，还有大量而丰富的教学相关资讯！" style="width:60.6pt;height:33pt" o:ole="">
            <v:imagedata r:id="rId69" o:title="eqId2d85776423504f7d844f4836166e7fea"/>
          </v:shape>
          <o:OLEObject Type="Embed" ProgID="Equation.DSMT4" ShapeID="_x0000_i1052" DrawAspect="Content" ObjectID="_1659875363" r:id="rId70"/>
        </w:object>
      </w:r>
      <w:r>
        <w:rPr>
          <w:rFonts w:eastAsia="Times New Roman"/>
          <w:color w:val="000000"/>
        </w:rPr>
        <w:t xml:space="preserve">  </w:t>
      </w:r>
      <w:r>
        <w:rPr>
          <w:rFonts w:eastAsia="Times New Roman"/>
          <w:i/>
          <w:color w:val="000000"/>
        </w:rPr>
        <w:t>x</w:t>
      </w:r>
      <w:r>
        <w:rPr>
          <w:rFonts w:eastAsia="Times New Roman"/>
          <w:color w:val="000000"/>
        </w:rPr>
        <w:t>=5.3g</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氢氧化钠的质量分数为：</w:t>
      </w:r>
      <w:r>
        <w:object w:dxaOrig="2415" w:dyaOrig="660">
          <v:shape id="_x0000_i1053" type="#_x0000_t75" alt="学科网(www.zxxk.com)--教育资源门户，提供试卷、教案、课件、论文、素材以及各类教学资源下载，还有大量而丰富的教学相关资讯！" style="width:120.6pt;height:33pt" o:ole="">
            <v:imagedata r:id="rId71" o:title="eqIddee9741605e343d78d343c4d16c121ae"/>
          </v:shape>
          <o:OLEObject Type="Embed" ProgID="Equation.DSMT4" ShapeID="_x0000_i1053" DrawAspect="Content" ObjectID="_1659875364" r:id="rId72"/>
        </w:object>
      </w:r>
      <w:r>
        <w:rPr>
          <w:rFonts w:ascii="宋体" w:hAnsi="宋体" w:cs="宋体"/>
          <w:color w:val="000000"/>
        </w:rPr>
        <w:t>；</w:t>
      </w:r>
      <w:r>
        <w:rPr>
          <w:rFonts w:eastAsia="Times New Roman"/>
          <w:color w:val="000000"/>
        </w:rPr>
        <w:t xml:space="preserve"> </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反思：氢氧化钠变质是氢氧化钠与空气中的二氧化碳反应生成碳酸钠和水，该反应的化学方程式为：</w:t>
      </w:r>
      <w:r>
        <w:object w:dxaOrig="2930" w:dyaOrig="363">
          <v:shape id="_x0000_i1054" type="#_x0000_t75" alt="学科网(www.zxxk.com)--教育资源门户，提供试卷、教案、课件、论文、素材以及各类教学资源下载，还有大量而丰富的教学相关资讯！" style="width:146.4pt;height:18pt" o:ole="">
            <v:imagedata r:id="rId65" o:title="eqId715b50624fb2432a820449feac624c3d"/>
          </v:shape>
          <o:OLEObject Type="Embed" ProgID="Equation.DSMT4" ShapeID="_x0000_i1054" DrawAspect="Content" ObjectID="_1659875365" r:id="rId73"/>
        </w:objec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提升：氢氧化钠和碳酸钠都呈碱性，都能是无色酚酞试液变色，故不能通过取适量试剂溶于水，然后滴加酚酞的方法</w:t>
      </w:r>
      <w:proofErr w:type="gramStart"/>
      <w:r>
        <w:rPr>
          <w:rFonts w:ascii="宋体" w:hAnsi="宋体" w:cs="宋体"/>
          <w:color w:val="000000"/>
        </w:rPr>
        <w:t>作出</w:t>
      </w:r>
      <w:proofErr w:type="gramEnd"/>
      <w:r>
        <w:rPr>
          <w:rFonts w:ascii="宋体" w:hAnsi="宋体" w:cs="宋体"/>
          <w:color w:val="000000"/>
        </w:rPr>
        <w:t>判断，故填：不能；氢氧化钠和碳酸钠都呈碱性，都能使无色酚酞试液变红。</w:t>
      </w:r>
    </w:p>
    <w:p w:rsidR="00BF5CB6" w:rsidRDefault="00BF5CB6" w:rsidP="00BF5CB6">
      <w:pPr>
        <w:spacing w:line="360" w:lineRule="auto"/>
        <w:jc w:val="left"/>
        <w:textAlignment w:val="center"/>
        <w:rPr>
          <w:rFonts w:ascii="宋体" w:hAnsi="宋体" w:cs="宋体"/>
          <w:b/>
          <w:color w:val="000000"/>
          <w:sz w:val="24"/>
        </w:rPr>
      </w:pPr>
      <w:r>
        <w:rPr>
          <w:rFonts w:ascii="宋体" w:hAnsi="宋体" w:cs="宋体"/>
          <w:b/>
          <w:color w:val="000000"/>
          <w:sz w:val="24"/>
        </w:rPr>
        <w:t>四、计算题（</w:t>
      </w:r>
      <w:r>
        <w:rPr>
          <w:rFonts w:eastAsia="Times New Roman"/>
          <w:b/>
          <w:color w:val="000000"/>
          <w:sz w:val="24"/>
        </w:rPr>
        <w:t>8</w:t>
      </w:r>
      <w:r>
        <w:rPr>
          <w:rFonts w:ascii="宋体" w:hAnsi="宋体" w:cs="宋体"/>
          <w:b/>
          <w:color w:val="000000"/>
          <w:sz w:val="24"/>
        </w:rPr>
        <w:t>分）</w:t>
      </w:r>
    </w:p>
    <w:p w:rsidR="00BF5CB6" w:rsidRDefault="00BF5CB6" w:rsidP="00BF5CB6">
      <w:pPr>
        <w:spacing w:line="360" w:lineRule="auto"/>
        <w:jc w:val="left"/>
        <w:textAlignment w:val="center"/>
        <w:rPr>
          <w:rFonts w:ascii="宋体" w:hAnsi="宋体" w:cs="宋体"/>
          <w:color w:val="000000"/>
        </w:rPr>
      </w:pPr>
      <w:r>
        <w:rPr>
          <w:color w:val="000000"/>
        </w:rPr>
        <w:t>27.</w:t>
      </w:r>
      <w:r>
        <w:rPr>
          <w:rFonts w:ascii="宋体" w:hAnsi="宋体" w:cs="宋体"/>
          <w:color w:val="000000"/>
        </w:rPr>
        <w:t>随着人类现代化程度迅速提高，温室气体（</w:t>
      </w:r>
      <w:r>
        <w:rPr>
          <w:rFonts w:eastAsia="Times New Roman"/>
          <w:color w:val="000000"/>
        </w:rPr>
        <w:t>CO</w:t>
      </w:r>
      <w:r>
        <w:rPr>
          <w:rFonts w:eastAsia="Times New Roman"/>
          <w:color w:val="000000"/>
          <w:vertAlign w:val="subscript"/>
        </w:rPr>
        <w:t>2</w:t>
      </w:r>
      <w:r>
        <w:rPr>
          <w:rFonts w:ascii="宋体" w:hAnsi="宋体" w:cs="宋体"/>
          <w:color w:val="000000"/>
        </w:rPr>
        <w:t>）排放日益增加，为降低温室气体含量，科学家正在研究一种新型的</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。假设每</w:t>
      </w:r>
      <w:r>
        <w:rPr>
          <w:rFonts w:eastAsia="Times New Roman"/>
          <w:color w:val="000000"/>
        </w:rPr>
        <w:t>1</w:t>
      </w:r>
      <w:r>
        <w:rPr>
          <w:rFonts w:ascii="宋体" w:hAnsi="宋体" w:cs="宋体"/>
          <w:color w:val="000000"/>
        </w:rPr>
        <w:t>升</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每天可从空气中吸收二氧化碳</w:t>
      </w:r>
      <w:r>
        <w:rPr>
          <w:rFonts w:eastAsia="Times New Roman"/>
          <w:color w:val="000000"/>
        </w:rPr>
        <w:t>880g</w:t>
      </w:r>
      <w:r>
        <w:rPr>
          <w:rFonts w:ascii="宋体" w:hAnsi="宋体" w:cs="宋体"/>
          <w:color w:val="000000"/>
        </w:rPr>
        <w:t>并转化为乙醇（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），对应化学方程式为</w:t>
      </w:r>
      <w:r>
        <w:object w:dxaOrig="3704" w:dyaOrig="766">
          <v:shape id="_x0000_i1055" type="#_x0000_t75" alt="学科网(www.zxxk.com)--教育资源门户，提供试卷、教案、课件、论文、素材以及各类教学资源下载，还有大量而丰富的教学相关资讯！" style="width:185.4pt;height:38.4pt" o:ole="">
            <v:imagedata r:id="rId74" o:title="eqIda8feb843e7a14892b967e8912994334d"/>
          </v:shape>
          <o:OLEObject Type="Embed" ProgID="Equation.DSMT4" ShapeID="_x0000_i1055" DrawAspect="Content" ObjectID="_1659875366" r:id="rId75"/>
        </w:object>
      </w:r>
      <w:r>
        <w:rPr>
          <w:rFonts w:eastAsia="Times New Roman"/>
          <w:color w:val="000000"/>
        </w:rPr>
        <w:t xml:space="preserve"> </w:t>
      </w:r>
      <w:r>
        <w:rPr>
          <w:rFonts w:ascii="宋体" w:hAnsi="宋体" w:cs="宋体"/>
          <w:color w:val="000000"/>
        </w:rPr>
        <w:t>。请回答：</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）写出该研究的一点意义</w:t>
      </w:r>
      <w:r>
        <w:rPr>
          <w:rFonts w:eastAsia="Times New Roman"/>
          <w:color w:val="000000"/>
          <w:u w:val="single"/>
        </w:rPr>
        <w:t xml:space="preserve">    </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）若每天一棵树平均可吸收</w:t>
      </w:r>
      <w:r>
        <w:rPr>
          <w:rFonts w:eastAsia="Times New Roman"/>
          <w:color w:val="000000"/>
        </w:rPr>
        <w:t>44g CO</w:t>
      </w:r>
      <w:r>
        <w:rPr>
          <w:rFonts w:eastAsia="Times New Roman"/>
          <w:color w:val="000000"/>
          <w:vertAlign w:val="subscript"/>
        </w:rPr>
        <w:t>2</w:t>
      </w:r>
      <w:r>
        <w:rPr>
          <w:rFonts w:ascii="宋体" w:hAnsi="宋体" w:cs="宋体"/>
          <w:color w:val="000000"/>
        </w:rPr>
        <w:t>，则一升</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一天吸收的</w:t>
      </w:r>
      <w:r>
        <w:rPr>
          <w:rFonts w:eastAsia="Times New Roman"/>
          <w:color w:val="000000"/>
        </w:rPr>
        <w:t>CO</w:t>
      </w:r>
      <w:r>
        <w:rPr>
          <w:rFonts w:eastAsia="Times New Roman"/>
          <w:color w:val="000000"/>
          <w:vertAlign w:val="subscript"/>
        </w:rPr>
        <w:t>2</w:t>
      </w:r>
      <w:r>
        <w:rPr>
          <w:rFonts w:ascii="宋体" w:hAnsi="宋体" w:cs="宋体"/>
          <w:color w:val="000000"/>
        </w:rPr>
        <w:t>相当于多少棵树吸收的</w:t>
      </w:r>
      <w:r>
        <w:rPr>
          <w:rFonts w:eastAsia="Times New Roman"/>
          <w:color w:val="000000"/>
        </w:rPr>
        <w:t>CO</w:t>
      </w:r>
      <w:r>
        <w:rPr>
          <w:rFonts w:eastAsia="Times New Roman"/>
          <w:color w:val="000000"/>
          <w:vertAlign w:val="subscript"/>
        </w:rPr>
        <w:t>2</w:t>
      </w:r>
      <w:r>
        <w:rPr>
          <w:rFonts w:ascii="宋体" w:hAnsi="宋体" w:cs="宋体"/>
          <w:color w:val="000000"/>
        </w:rPr>
        <w:t>。</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w:t>
      </w:r>
      <w:r>
        <w:rPr>
          <w:rFonts w:ascii="宋体" w:hAnsi="宋体" w:cs="宋体"/>
          <w:color w:val="000000"/>
        </w:rPr>
        <w:t>升</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工作一个月（按</w:t>
      </w:r>
      <w:r>
        <w:rPr>
          <w:rFonts w:eastAsia="Times New Roman"/>
          <w:color w:val="000000"/>
        </w:rPr>
        <w:t>30</w:t>
      </w:r>
      <w:r>
        <w:rPr>
          <w:rFonts w:ascii="宋体" w:hAnsi="宋体" w:cs="宋体"/>
          <w:color w:val="000000"/>
        </w:rPr>
        <w:t>天计）可得到乙醇多少克？（写出计算过程）。</w:t>
      </w:r>
    </w:p>
    <w:p w:rsidR="00BF5CB6" w:rsidRDefault="00BF5CB6" w:rsidP="00BF5CB6">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）降低温室气体含量，缓解温室效应；（</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13800</w:t>
      </w:r>
    </w:p>
    <w:p w:rsidR="00BF5CB6" w:rsidRDefault="00BF5CB6" w:rsidP="00BF5CB6">
      <w:pPr>
        <w:spacing w:line="360" w:lineRule="auto"/>
        <w:textAlignment w:val="center"/>
        <w:rPr>
          <w:color w:val="000000"/>
        </w:rPr>
      </w:pPr>
      <w:r>
        <w:rPr>
          <w:color w:val="2E75B6"/>
        </w:rPr>
        <w:t>【解析】</w:t>
      </w:r>
    </w:p>
    <w:p w:rsidR="00BF5CB6" w:rsidRDefault="00BF5CB6" w:rsidP="00BF5C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）该研究可将二氧化碳转化为乙醇，可以降低温室气体含量，缓解温室效应；</w:t>
      </w:r>
    </w:p>
    <w:p w:rsidR="00BF5CB6" w:rsidRDefault="00BF5CB6" w:rsidP="00BF5C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）每</w:t>
      </w:r>
      <w:r>
        <w:rPr>
          <w:rFonts w:eastAsia="Times New Roman"/>
          <w:color w:val="000000"/>
        </w:rPr>
        <w:t>1</w:t>
      </w:r>
      <w:r>
        <w:rPr>
          <w:rFonts w:ascii="宋体" w:hAnsi="宋体" w:cs="宋体"/>
          <w:color w:val="000000"/>
        </w:rPr>
        <w:t>升</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每天可从空气中吸收二氧化碳</w:t>
      </w:r>
      <w:r>
        <w:rPr>
          <w:rFonts w:eastAsia="Times New Roman"/>
          <w:color w:val="000000"/>
        </w:rPr>
        <w:t>880g</w:t>
      </w:r>
      <w:r>
        <w:rPr>
          <w:rFonts w:ascii="宋体" w:hAnsi="宋体" w:cs="宋体"/>
          <w:color w:val="000000"/>
        </w:rPr>
        <w:t>，每天一棵树平均可吸收</w:t>
      </w:r>
      <w:r>
        <w:rPr>
          <w:rFonts w:eastAsia="Times New Roman"/>
          <w:color w:val="000000"/>
        </w:rPr>
        <w:t>44g CO</w:t>
      </w:r>
      <w:r>
        <w:rPr>
          <w:rFonts w:eastAsia="Times New Roman"/>
          <w:color w:val="000000"/>
          <w:vertAlign w:val="subscript"/>
        </w:rPr>
        <w:t>2</w:t>
      </w:r>
      <w:r>
        <w:rPr>
          <w:rFonts w:ascii="宋体" w:hAnsi="宋体" w:cs="宋体"/>
          <w:color w:val="000000"/>
        </w:rPr>
        <w:t>，</w:t>
      </w:r>
      <w:r>
        <w:rPr>
          <w:rFonts w:eastAsia="Times New Roman"/>
          <w:color w:val="000000"/>
        </w:rPr>
        <w:t>880g</w:t>
      </w:r>
      <w:r>
        <w:rPr>
          <w:rFonts w:ascii="宋体" w:hAnsi="宋体" w:cs="宋体"/>
          <w:color w:val="000000"/>
        </w:rPr>
        <w:t>÷</w:t>
      </w:r>
      <w:r>
        <w:rPr>
          <w:rFonts w:eastAsia="Times New Roman"/>
          <w:color w:val="000000"/>
        </w:rPr>
        <w:t>44g=20g</w:t>
      </w:r>
      <w:r>
        <w:rPr>
          <w:rFonts w:ascii="宋体" w:hAnsi="宋体" w:cs="宋体"/>
          <w:color w:val="000000"/>
        </w:rPr>
        <w:t>，故一升“人造树叶”一天吸收的</w:t>
      </w:r>
      <w:r>
        <w:rPr>
          <w:rFonts w:eastAsia="Times New Roman"/>
          <w:color w:val="000000"/>
        </w:rPr>
        <w:t>CO</w:t>
      </w:r>
      <w:r>
        <w:rPr>
          <w:rFonts w:eastAsia="Times New Roman"/>
          <w:color w:val="000000"/>
          <w:vertAlign w:val="subscript"/>
        </w:rPr>
        <w:t>2</w:t>
      </w:r>
      <w:r>
        <w:rPr>
          <w:rFonts w:ascii="宋体" w:hAnsi="宋体" w:cs="宋体"/>
          <w:color w:val="000000"/>
        </w:rPr>
        <w:t>相当于</w:t>
      </w:r>
      <w:r>
        <w:rPr>
          <w:rFonts w:eastAsia="Times New Roman"/>
          <w:color w:val="000000"/>
        </w:rPr>
        <w:t>20</w:t>
      </w:r>
      <w:r>
        <w:rPr>
          <w:rFonts w:ascii="宋体" w:hAnsi="宋体" w:cs="宋体"/>
          <w:color w:val="000000"/>
        </w:rPr>
        <w:t>棵树吸收的</w:t>
      </w:r>
      <w:r>
        <w:rPr>
          <w:rFonts w:eastAsia="Times New Roman"/>
          <w:color w:val="000000"/>
        </w:rPr>
        <w:t>CO</w:t>
      </w:r>
      <w:r>
        <w:rPr>
          <w:rFonts w:eastAsia="Times New Roman"/>
          <w:color w:val="000000"/>
          <w:vertAlign w:val="subscript"/>
        </w:rPr>
        <w:t>2</w:t>
      </w:r>
      <w:r>
        <w:rPr>
          <w:rFonts w:ascii="宋体" w:hAnsi="宋体" w:cs="宋体"/>
          <w:color w:val="000000"/>
        </w:rPr>
        <w:t>；</w:t>
      </w:r>
    </w:p>
    <w:p w:rsidR="00BF5CB6" w:rsidRDefault="00BF5CB6" w:rsidP="00BF5CB6">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）每</w:t>
      </w:r>
      <w:r>
        <w:rPr>
          <w:rFonts w:eastAsia="Times New Roman"/>
          <w:color w:val="000000"/>
        </w:rPr>
        <w:t>1</w:t>
      </w:r>
      <w:r>
        <w:rPr>
          <w:rFonts w:ascii="宋体" w:hAnsi="宋体" w:cs="宋体"/>
          <w:color w:val="000000"/>
        </w:rPr>
        <w:t>升</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每天可从空气中吸收二氧化碳</w:t>
      </w:r>
      <w:r>
        <w:rPr>
          <w:rFonts w:eastAsia="Times New Roman"/>
          <w:color w:val="000000"/>
        </w:rPr>
        <w:t>880g</w:t>
      </w:r>
      <w:r>
        <w:rPr>
          <w:rFonts w:ascii="宋体" w:hAnsi="宋体" w:cs="宋体"/>
          <w:color w:val="000000"/>
        </w:rPr>
        <w:t>，一个月可吸收二氧化碳的质量为：</w:t>
      </w:r>
      <w:r>
        <w:rPr>
          <w:rFonts w:eastAsia="Times New Roman"/>
          <w:color w:val="000000"/>
        </w:rPr>
        <w:t>880g</w:t>
      </w:r>
      <w:r>
        <w:rPr>
          <w:rFonts w:ascii="宋体" w:hAnsi="宋体" w:cs="宋体"/>
          <w:color w:val="000000"/>
        </w:rPr>
        <w:t>×</w:t>
      </w:r>
      <w:r>
        <w:rPr>
          <w:rFonts w:eastAsia="Times New Roman"/>
          <w:color w:val="000000"/>
        </w:rPr>
        <w:t>30=26400g</w:t>
      </w:r>
    </w:p>
    <w:p w:rsidR="00BF5CB6" w:rsidRDefault="00BF5CB6" w:rsidP="00BF5CB6">
      <w:pPr>
        <w:spacing w:line="360" w:lineRule="auto"/>
        <w:jc w:val="left"/>
        <w:textAlignment w:val="center"/>
        <w:rPr>
          <w:rFonts w:eastAsia="Times New Roman"/>
          <w:i/>
          <w:color w:val="000000"/>
        </w:rPr>
      </w:pPr>
      <w:r>
        <w:rPr>
          <w:rFonts w:ascii="宋体" w:hAnsi="宋体" w:cs="宋体"/>
          <w:color w:val="000000"/>
        </w:rPr>
        <w:t>解：设</w:t>
      </w:r>
      <w:r>
        <w:rPr>
          <w:rFonts w:eastAsia="Times New Roman"/>
          <w:color w:val="000000"/>
        </w:rPr>
        <w:t>1</w:t>
      </w:r>
      <w:r>
        <w:rPr>
          <w:rFonts w:ascii="宋体" w:hAnsi="宋体" w:cs="宋体"/>
          <w:color w:val="000000"/>
        </w:rPr>
        <w:t>升“人造树叶”工作一个月（按</w:t>
      </w:r>
      <w:r>
        <w:rPr>
          <w:rFonts w:eastAsia="Times New Roman"/>
          <w:color w:val="000000"/>
        </w:rPr>
        <w:t>30</w:t>
      </w:r>
      <w:r>
        <w:rPr>
          <w:rFonts w:ascii="宋体" w:hAnsi="宋体" w:cs="宋体"/>
          <w:color w:val="000000"/>
        </w:rPr>
        <w:t>天计）可得到乙醇的质量是</w:t>
      </w:r>
      <w:r>
        <w:rPr>
          <w:rFonts w:eastAsia="Times New Roman"/>
          <w:i/>
          <w:color w:val="000000"/>
        </w:rPr>
        <w:t>x</w:t>
      </w:r>
    </w:p>
    <w:p w:rsidR="00BF5CB6" w:rsidRDefault="00BF5CB6" w:rsidP="00BF5CB6">
      <w:pPr>
        <w:spacing w:line="360" w:lineRule="auto"/>
        <w:jc w:val="left"/>
        <w:textAlignment w:val="center"/>
        <w:rPr>
          <w:rFonts w:eastAsia="Times New Roman"/>
          <w:color w:val="000000"/>
        </w:rPr>
      </w:pPr>
      <w:r>
        <w:object w:dxaOrig="4005" w:dyaOrig="1485">
          <v:shape id="_x0000_i1056" type="#_x0000_t75" alt="学科网(www.zxxk.com)--教育资源门户，提供试卷、教案、课件、论文、素材以及各类教学资源下载，还有大量而丰富的教学相关资讯！" style="width:200.4pt;height:74.4pt" o:ole="">
            <v:imagedata r:id="rId76" o:title="eqId5981704a46dd436684be62415a76ea9a"/>
          </v:shape>
          <o:OLEObject Type="Embed" ProgID="Equation.DSMT4" ShapeID="_x0000_i1056" DrawAspect="Content" ObjectID="_1659875367" r:id="rId77"/>
        </w:object>
      </w:r>
      <w:r>
        <w:rPr>
          <w:rFonts w:eastAsia="Times New Roman"/>
          <w:color w:val="000000"/>
        </w:rPr>
        <w:t xml:space="preserve"> </w:t>
      </w:r>
    </w:p>
    <w:p w:rsidR="00BF5CB6" w:rsidRDefault="00BF5CB6" w:rsidP="00BF5CB6">
      <w:pPr>
        <w:spacing w:line="360" w:lineRule="auto"/>
        <w:jc w:val="left"/>
        <w:textAlignment w:val="center"/>
        <w:rPr>
          <w:rFonts w:ascii="宋体" w:hAnsi="宋体" w:cs="宋体"/>
          <w:color w:val="000000"/>
        </w:rPr>
      </w:pPr>
      <w:r>
        <w:object w:dxaOrig="1335" w:dyaOrig="615">
          <v:shape id="_x0000_i1057" type="#_x0000_t75" alt="学科网(www.zxxk.com)--教育资源门户，提供试卷、教案、课件、论文、素材以及各类教学资源下载，还有大量而丰富的教学相关资讯！" style="width:66.6pt;height:30.6pt" o:ole="">
            <v:imagedata r:id="rId78" o:title="eqId9b50116e8cf8465688e36d4a53ee396a"/>
          </v:shape>
          <o:OLEObject Type="Embed" ProgID="Equation.DSMT4" ShapeID="_x0000_i1057" DrawAspect="Content" ObjectID="_1659875368" r:id="rId79"/>
        </w:object>
      </w:r>
      <w:r>
        <w:rPr>
          <w:rFonts w:eastAsia="Times New Roman"/>
          <w:color w:val="000000"/>
        </w:rPr>
        <w:t xml:space="preserve">  </w:t>
      </w:r>
      <w:r>
        <w:rPr>
          <w:rFonts w:eastAsia="Times New Roman"/>
          <w:i/>
          <w:color w:val="000000"/>
        </w:rPr>
        <w:t>x</w:t>
      </w:r>
      <w:r>
        <w:rPr>
          <w:rFonts w:eastAsia="Times New Roman"/>
          <w:color w:val="000000"/>
        </w:rPr>
        <w:t>=13800g</w:t>
      </w:r>
      <w:r>
        <w:rPr>
          <w:rFonts w:ascii="宋体" w:hAnsi="宋体" w:cs="宋体"/>
          <w:color w:val="000000"/>
        </w:rPr>
        <w:t>。</w:t>
      </w:r>
    </w:p>
    <w:p w:rsidR="00BF5CB6" w:rsidRPr="00BF5CB6" w:rsidRDefault="00BF5CB6" w:rsidP="00BF5CB6">
      <w:pPr>
        <w:spacing w:line="360" w:lineRule="auto"/>
        <w:jc w:val="left"/>
        <w:textAlignment w:val="center"/>
        <w:rPr>
          <w:rFonts w:ascii="宋体" w:hAnsi="宋体" w:cs="宋体" w:hint="eastAsia"/>
          <w:color w:val="000000"/>
        </w:rPr>
      </w:pPr>
      <w:r>
        <w:rPr>
          <w:rFonts w:ascii="宋体" w:hAnsi="宋体" w:cs="宋体"/>
          <w:color w:val="000000"/>
        </w:rPr>
        <w:t>答：</w:t>
      </w:r>
      <w:r>
        <w:rPr>
          <w:rFonts w:eastAsia="Times New Roman"/>
          <w:color w:val="000000"/>
        </w:rPr>
        <w:t>1</w:t>
      </w:r>
      <w:r>
        <w:rPr>
          <w:rFonts w:ascii="宋体" w:hAnsi="宋体" w:cs="宋体"/>
          <w:color w:val="000000"/>
        </w:rPr>
        <w:t>升</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工作一个月（按</w:t>
      </w:r>
      <w:r>
        <w:rPr>
          <w:rFonts w:eastAsia="Times New Roman"/>
          <w:color w:val="000000"/>
        </w:rPr>
        <w:t>30</w:t>
      </w:r>
      <w:r>
        <w:rPr>
          <w:rFonts w:ascii="宋体" w:hAnsi="宋体" w:cs="宋体"/>
          <w:color w:val="000000"/>
        </w:rPr>
        <w:t>天计）可得到乙醇</w:t>
      </w:r>
      <w:r>
        <w:rPr>
          <w:rFonts w:eastAsia="Times New Roman"/>
          <w:color w:val="000000"/>
        </w:rPr>
        <w:t>13800g</w:t>
      </w:r>
      <w:r>
        <w:rPr>
          <w:rFonts w:ascii="宋体" w:hAnsi="宋体" w:cs="宋体"/>
          <w:color w:val="000000"/>
        </w:rPr>
        <w:t>。</w:t>
      </w:r>
    </w:p>
    <w:sectPr w:rsidR="00BF5CB6" w:rsidRPr="00BF5CB6" w:rsidSect="00DC7097">
      <w:headerReference w:type="even" r:id="rId80"/>
      <w:headerReference w:type="default" r:id="rId81"/>
      <w:headerReference w:type="first" r:id="rId8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F5C" w:rsidRDefault="001B3F5C" w:rsidP="00F81146">
      <w:r>
        <w:separator/>
      </w:r>
    </w:p>
  </w:endnote>
  <w:endnote w:type="continuationSeparator" w:id="0">
    <w:p w:rsidR="001B3F5C" w:rsidRDefault="001B3F5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F5C" w:rsidRDefault="001B3F5C" w:rsidP="00F81146">
      <w:r>
        <w:separator/>
      </w:r>
    </w:p>
  </w:footnote>
  <w:footnote w:type="continuationSeparator" w:id="0">
    <w:p w:rsidR="001B3F5C" w:rsidRDefault="001B3F5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B3F5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B3F5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B3F5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6F4972"/>
    <w:rsid w:val="0079283A"/>
    <w:rsid w:val="007A5FBE"/>
    <w:rsid w:val="007C601D"/>
    <w:rsid w:val="008058D4"/>
    <w:rsid w:val="008754C6"/>
    <w:rsid w:val="008B0F35"/>
    <w:rsid w:val="008E6D6D"/>
    <w:rsid w:val="0092400F"/>
    <w:rsid w:val="00990294"/>
    <w:rsid w:val="009C67A8"/>
    <w:rsid w:val="00A14470"/>
    <w:rsid w:val="00AC5541"/>
    <w:rsid w:val="00AD3725"/>
    <w:rsid w:val="00AD378C"/>
    <w:rsid w:val="00B51915"/>
    <w:rsid w:val="00B632A5"/>
    <w:rsid w:val="00BF22C9"/>
    <w:rsid w:val="00BF5CB6"/>
    <w:rsid w:val="00C56269"/>
    <w:rsid w:val="00C8134B"/>
    <w:rsid w:val="00CE5B0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image" Target="media/image13.wmf"/><Relationship Id="rId39" Type="http://schemas.openxmlformats.org/officeDocument/2006/relationships/image" Target="media/image20.png"/><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2.wmf"/><Relationship Id="rId47" Type="http://schemas.openxmlformats.org/officeDocument/2006/relationships/oleObject" Target="embeddings/oleObject16.bin"/><Relationship Id="rId50" Type="http://schemas.openxmlformats.org/officeDocument/2006/relationships/image" Target="media/image26.png"/><Relationship Id="rId55" Type="http://schemas.openxmlformats.org/officeDocument/2006/relationships/image" Target="media/image28.png"/><Relationship Id="rId63" Type="http://schemas.openxmlformats.org/officeDocument/2006/relationships/oleObject" Target="embeddings/oleObject25.bin"/><Relationship Id="rId68" Type="http://schemas.openxmlformats.org/officeDocument/2006/relationships/oleObject" Target="embeddings/oleObject27.bin"/><Relationship Id="rId76" Type="http://schemas.openxmlformats.org/officeDocument/2006/relationships/image" Target="media/image38.wmf"/><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5.png"/><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21.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30.wmf"/><Relationship Id="rId66" Type="http://schemas.openxmlformats.org/officeDocument/2006/relationships/oleObject" Target="embeddings/oleObject26.bin"/><Relationship Id="rId74" Type="http://schemas.openxmlformats.org/officeDocument/2006/relationships/image" Target="media/image37.wmf"/><Relationship Id="rId79" Type="http://schemas.openxmlformats.org/officeDocument/2006/relationships/oleObject" Target="embeddings/oleObject33.bin"/><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oleObject" Target="embeddings/oleObject8.bin"/><Relationship Id="rId44" Type="http://schemas.openxmlformats.org/officeDocument/2006/relationships/image" Target="media/image23.wmf"/><Relationship Id="rId52" Type="http://schemas.openxmlformats.org/officeDocument/2006/relationships/oleObject" Target="embeddings/oleObject18.bin"/><Relationship Id="rId60" Type="http://schemas.openxmlformats.org/officeDocument/2006/relationships/oleObject" Target="embeddings/oleObject23.bin"/><Relationship Id="rId65" Type="http://schemas.openxmlformats.org/officeDocument/2006/relationships/image" Target="media/image33.wmf"/><Relationship Id="rId73" Type="http://schemas.openxmlformats.org/officeDocument/2006/relationships/oleObject" Target="embeddings/oleObject30.bin"/><Relationship Id="rId78" Type="http://schemas.openxmlformats.org/officeDocument/2006/relationships/image" Target="media/image39.wmf"/><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image" Target="media/image18.wmf"/><Relationship Id="rId43" Type="http://schemas.openxmlformats.org/officeDocument/2006/relationships/oleObject" Target="embeddings/oleObject14.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2.wmf"/><Relationship Id="rId69" Type="http://schemas.openxmlformats.org/officeDocument/2006/relationships/image" Target="media/image35.wmf"/><Relationship Id="rId77" Type="http://schemas.openxmlformats.org/officeDocument/2006/relationships/oleObject" Target="embeddings/oleObject32.bin"/><Relationship Id="rId8" Type="http://schemas.openxmlformats.org/officeDocument/2006/relationships/image" Target="media/image1.png"/><Relationship Id="rId51" Type="http://schemas.openxmlformats.org/officeDocument/2006/relationships/image" Target="media/image27.wmf"/><Relationship Id="rId72" Type="http://schemas.openxmlformats.org/officeDocument/2006/relationships/oleObject" Target="embeddings/oleObject29.bin"/><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9.png"/><Relationship Id="rId46" Type="http://schemas.openxmlformats.org/officeDocument/2006/relationships/image" Target="media/image24.wmf"/><Relationship Id="rId59" Type="http://schemas.openxmlformats.org/officeDocument/2006/relationships/oleObject" Target="embeddings/oleObject22.bin"/><Relationship Id="rId67" Type="http://schemas.openxmlformats.org/officeDocument/2006/relationships/image" Target="media/image34.wmf"/><Relationship Id="rId20" Type="http://schemas.openxmlformats.org/officeDocument/2006/relationships/oleObject" Target="embeddings/oleObject4.bin"/><Relationship Id="rId41" Type="http://schemas.openxmlformats.org/officeDocument/2006/relationships/oleObject" Target="embeddings/oleObject13.bin"/><Relationship Id="rId54" Type="http://schemas.openxmlformats.org/officeDocument/2006/relationships/oleObject" Target="embeddings/oleObject20.bin"/><Relationship Id="rId62" Type="http://schemas.openxmlformats.org/officeDocument/2006/relationships/image" Target="media/image31.wmf"/><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5.bin"/><Relationship Id="rId28" Type="http://schemas.openxmlformats.org/officeDocument/2006/relationships/image" Target="media/image14.png"/><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oleObject" Target="embeddings/oleObject21.bin"/></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s>
</file>

<file path=word/_rels/header3.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1938</Words>
  <Characters>11050</Characters>
  <Application>Microsoft Office Word</Application>
  <DocSecurity>0</DocSecurity>
  <Lines>92</Lines>
  <Paragraphs>25</Paragraphs>
  <ScaleCrop>false</ScaleCrop>
  <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2020-08-25T07:41:00Z</dcterms:created>
  <dcterms:modified xsi:type="dcterms:W3CDTF">2020-08-25T07:41:00Z</dcterms:modified>
</cp:coreProperties>
</file>