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0C9" w:rsidRDefault="001C577E" w:rsidP="00B030C9">
      <w:pPr>
        <w:spacing w:line="360" w:lineRule="auto"/>
        <w:jc w:val="center"/>
        <w:textAlignment w:val="center"/>
        <w:rPr>
          <w:rFonts w:ascii="宋体" w:hAnsi="宋体" w:cs="宋体"/>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F098B39" wp14:editId="3C2EE9E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bookmarkStart w:id="0" w:name="_GoBack"/>
      <w:r w:rsidR="00B030C9" w:rsidRPr="00B030C9">
        <w:rPr>
          <w:rFonts w:ascii="宋体" w:hAnsi="宋体" w:cs="宋体" w:hint="eastAsia"/>
          <w:b/>
          <w:color w:val="00B050"/>
          <w:sz w:val="32"/>
        </w:rPr>
        <w:t>盐城市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C202B6">
        <w:rPr>
          <w:rFonts w:eastAsia="Times New Roman"/>
          <w:b/>
          <w:noProof/>
          <w:sz w:val="32"/>
        </w:rPr>
        <w:drawing>
          <wp:anchor distT="0" distB="0" distL="114300" distR="114300" simplePos="0" relativeHeight="251661312" behindDoc="0" locked="0" layoutInCell="1" allowOverlap="1" wp14:anchorId="6ED09889" wp14:editId="5378BA80">
            <wp:simplePos x="0" y="0"/>
            <wp:positionH relativeFrom="page">
              <wp:posOffset>10731500</wp:posOffset>
            </wp:positionH>
            <wp:positionV relativeFrom="topMargin">
              <wp:posOffset>11252200</wp:posOffset>
            </wp:positionV>
            <wp:extent cx="304800" cy="355600"/>
            <wp:effectExtent l="0" t="0" r="0" b="6350"/>
            <wp:wrapNone/>
            <wp:docPr id="762" name="图片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55600"/>
                    </a:xfrm>
                    <a:prstGeom prst="rect">
                      <a:avLst/>
                    </a:prstGeom>
                    <a:noFill/>
                  </pic:spPr>
                </pic:pic>
              </a:graphicData>
            </a:graphic>
            <wp14:sizeRelH relativeFrom="page">
              <wp14:pctWidth>0</wp14:pctWidth>
            </wp14:sizeRelH>
            <wp14:sizeRelV relativeFrom="page">
              <wp14:pctHeight>0</wp14:pctHeight>
            </wp14:sizeRelV>
          </wp:anchor>
        </w:drawing>
      </w:r>
      <w:r w:rsidR="00C202B6">
        <w:rPr>
          <w:rFonts w:ascii="宋体" w:hAnsi="宋体" w:cs="宋体"/>
          <w:b/>
          <w:sz w:val="32"/>
        </w:rPr>
        <w:t xml:space="preserve"> </w:t>
      </w:r>
      <w:r w:rsidR="00B030C9">
        <w:rPr>
          <w:rFonts w:ascii="宋体" w:hAnsi="宋体" w:cs="宋体"/>
          <w:b/>
          <w:noProof/>
          <w:sz w:val="32"/>
        </w:rPr>
        <w:drawing>
          <wp:anchor distT="0" distB="0" distL="114300" distR="114300" simplePos="0" relativeHeight="251663360" behindDoc="0" locked="0" layoutInCell="1" allowOverlap="1" wp14:anchorId="008455EB" wp14:editId="6FE0BCA2">
            <wp:simplePos x="0" y="0"/>
            <wp:positionH relativeFrom="page">
              <wp:posOffset>11518900</wp:posOffset>
            </wp:positionH>
            <wp:positionV relativeFrom="topMargin">
              <wp:posOffset>12687300</wp:posOffset>
            </wp:positionV>
            <wp:extent cx="381000" cy="495300"/>
            <wp:effectExtent l="0" t="0" r="0" b="0"/>
            <wp:wrapNone/>
            <wp:docPr id="780" name="图片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pic:spPr>
                </pic:pic>
              </a:graphicData>
            </a:graphic>
            <wp14:sizeRelH relativeFrom="page">
              <wp14:pctWidth>0</wp14:pctWidth>
            </wp14:sizeRelH>
            <wp14:sizeRelV relativeFrom="page">
              <wp14:pctHeight>0</wp14:pctHeight>
            </wp14:sizeRelV>
          </wp:anchor>
        </w:drawing>
      </w:r>
      <w:r w:rsidR="00B030C9">
        <w:rPr>
          <w:rFonts w:ascii="宋体" w:hAnsi="宋体" w:cs="宋体"/>
          <w:b/>
          <w:sz w:val="32"/>
        </w:rPr>
        <w:t xml:space="preserve"> </w:t>
      </w:r>
    </w:p>
    <w:p w:rsidR="00B030C9" w:rsidRDefault="00B030C9" w:rsidP="00B030C9">
      <w:pPr>
        <w:spacing w:line="360" w:lineRule="auto"/>
        <w:jc w:val="center"/>
        <w:textAlignment w:val="center"/>
        <w:rPr>
          <w:rFonts w:ascii="宋体" w:hAnsi="宋体" w:cs="宋体"/>
          <w:b/>
          <w:sz w:val="32"/>
        </w:rPr>
      </w:pPr>
      <w:r>
        <w:rPr>
          <w:rFonts w:ascii="宋体" w:hAnsi="宋体" w:cs="宋体"/>
          <w:b/>
          <w:sz w:val="32"/>
        </w:rPr>
        <w:t>化学部分（</w:t>
      </w:r>
      <w:r>
        <w:rPr>
          <w:rFonts w:eastAsia="Times New Roman"/>
          <w:b/>
          <w:sz w:val="32"/>
        </w:rPr>
        <w:t>70</w:t>
      </w:r>
      <w:r>
        <w:rPr>
          <w:rFonts w:ascii="宋体" w:hAnsi="宋体" w:cs="宋体"/>
          <w:b/>
          <w:sz w:val="32"/>
        </w:rPr>
        <w:t>分）</w:t>
      </w:r>
    </w:p>
    <w:p w:rsidR="00B030C9" w:rsidRDefault="00B030C9" w:rsidP="00B030C9">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Li-7</w:t>
      </w:r>
      <w:r>
        <w:rPr>
          <w:b/>
          <w:sz w:val="24"/>
        </w:rPr>
        <w:t xml:space="preserve">        </w:t>
      </w:r>
      <w:r>
        <w:rPr>
          <w:rFonts w:eastAsia="Times New Roman"/>
          <w:b/>
          <w:sz w:val="24"/>
        </w:rPr>
        <w:t>C-12</w:t>
      </w:r>
      <w:r>
        <w:rPr>
          <w:b/>
          <w:sz w:val="24"/>
        </w:rPr>
        <w:t xml:space="preserve">    </w:t>
      </w:r>
      <w:r>
        <w:rPr>
          <w:rFonts w:eastAsia="Times New Roman"/>
          <w:b/>
          <w:sz w:val="24"/>
        </w:rPr>
        <w:t>0-16</w:t>
      </w:r>
      <w:r>
        <w:rPr>
          <w:b/>
          <w:sz w:val="24"/>
        </w:rPr>
        <w:t xml:space="preserve">        </w:t>
      </w:r>
      <w:r>
        <w:rPr>
          <w:rFonts w:eastAsia="Times New Roman"/>
          <w:b/>
          <w:sz w:val="24"/>
        </w:rPr>
        <w:t>Al-27</w:t>
      </w:r>
      <w:r>
        <w:rPr>
          <w:b/>
          <w:sz w:val="24"/>
        </w:rPr>
        <w:t xml:space="preserve">    </w:t>
      </w:r>
      <w:r>
        <w:rPr>
          <w:rFonts w:eastAsia="Times New Roman"/>
          <w:b/>
          <w:sz w:val="24"/>
        </w:rPr>
        <w:t>S-32</w:t>
      </w:r>
      <w:r>
        <w:rPr>
          <w:b/>
          <w:sz w:val="24"/>
        </w:rPr>
        <w:t xml:space="preserve">        </w:t>
      </w:r>
      <w:r>
        <w:rPr>
          <w:rFonts w:eastAsia="Times New Roman"/>
          <w:b/>
          <w:sz w:val="24"/>
        </w:rPr>
        <w:t>Ca-40</w:t>
      </w:r>
      <w:r>
        <w:rPr>
          <w:b/>
          <w:sz w:val="24"/>
        </w:rPr>
        <w:t xml:space="preserve">    </w:t>
      </w:r>
      <w:r>
        <w:rPr>
          <w:rFonts w:eastAsia="Times New Roman"/>
          <w:b/>
          <w:sz w:val="24"/>
        </w:rPr>
        <w:t>Fe-56</w:t>
      </w:r>
      <w:r>
        <w:rPr>
          <w:b/>
          <w:sz w:val="24"/>
        </w:rPr>
        <w:t xml:space="preserve">    </w:t>
      </w:r>
      <w:r>
        <w:rPr>
          <w:rFonts w:eastAsia="Times New Roman"/>
          <w:b/>
          <w:sz w:val="24"/>
        </w:rPr>
        <w:t>Cu-64</w:t>
      </w:r>
      <w:r>
        <w:rPr>
          <w:b/>
          <w:sz w:val="24"/>
        </w:rPr>
        <w:t xml:space="preserve">        </w:t>
      </w:r>
      <w:r>
        <w:rPr>
          <w:rFonts w:eastAsia="Times New Roman"/>
          <w:b/>
          <w:sz w:val="24"/>
        </w:rPr>
        <w:t xml:space="preserve">Zn-65 </w:t>
      </w:r>
      <w:r>
        <w:rPr>
          <w:b/>
          <w:sz w:val="24"/>
        </w:rPr>
        <w:t xml:space="preserve">        </w:t>
      </w:r>
      <w:r>
        <w:rPr>
          <w:rFonts w:eastAsia="Times New Roman"/>
          <w:b/>
          <w:sz w:val="24"/>
        </w:rPr>
        <w:t>Ag-108</w:t>
      </w:r>
    </w:p>
    <w:p w:rsidR="00B030C9" w:rsidRDefault="00B030C9" w:rsidP="00B030C9">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15</w:t>
      </w:r>
      <w:r>
        <w:rPr>
          <w:rFonts w:ascii="宋体" w:hAnsi="宋体" w:cs="宋体"/>
          <w:b/>
          <w:sz w:val="24"/>
        </w:rPr>
        <w:t>小题。每小题只有一个正确选项，每小题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w:t>
      </w:r>
    </w:p>
    <w:p w:rsidR="00B030C9" w:rsidRDefault="00B030C9" w:rsidP="00B030C9">
      <w:pPr>
        <w:spacing w:line="360" w:lineRule="auto"/>
        <w:jc w:val="left"/>
        <w:textAlignment w:val="center"/>
        <w:rPr>
          <w:rFonts w:ascii="宋体" w:hAnsi="宋体" w:cs="宋体"/>
        </w:rPr>
      </w:pPr>
      <w:r>
        <w:t>1.</w:t>
      </w:r>
      <w:r>
        <w:rPr>
          <w:rFonts w:ascii="宋体" w:hAnsi="宋体" w:cs="宋体"/>
        </w:rPr>
        <w:t>净化一方水土，守护母亲河流。下列做法不利于我市串场河湿地生态修复的是</w:t>
      </w:r>
    </w:p>
    <w:p w:rsidR="00B030C9" w:rsidRDefault="00B030C9" w:rsidP="00B030C9">
      <w:pPr>
        <w:spacing w:line="360" w:lineRule="auto"/>
        <w:jc w:val="left"/>
        <w:textAlignment w:val="center"/>
        <w:rPr>
          <w:rFonts w:ascii="宋体" w:hAnsi="宋体" w:cs="宋体"/>
        </w:rPr>
      </w:pPr>
      <w:r w:rsidRPr="00BE1BCD">
        <w:rPr>
          <w:rFonts w:hint="eastAsia"/>
        </w:rPr>
        <w:t xml:space="preserve">A. </w:t>
      </w:r>
      <w:r>
        <w:rPr>
          <w:rFonts w:ascii="宋体" w:hAnsi="宋体" w:cs="宋体"/>
        </w:rPr>
        <w:t>保护滩涂湿地</w:t>
      </w:r>
    </w:p>
    <w:p w:rsidR="00B030C9" w:rsidRDefault="00B030C9" w:rsidP="00B030C9">
      <w:pPr>
        <w:spacing w:line="360" w:lineRule="auto"/>
        <w:jc w:val="left"/>
        <w:textAlignment w:val="center"/>
        <w:rPr>
          <w:rFonts w:ascii="宋体" w:hAnsi="宋体" w:cs="宋体"/>
        </w:rPr>
      </w:pPr>
      <w:r w:rsidRPr="00BE1BCD">
        <w:rPr>
          <w:rFonts w:hint="eastAsia"/>
        </w:rPr>
        <w:t xml:space="preserve">B. </w:t>
      </w:r>
      <w:r>
        <w:rPr>
          <w:rFonts w:ascii="宋体" w:hAnsi="宋体" w:cs="宋体"/>
        </w:rPr>
        <w:t>强化污水处理</w:t>
      </w:r>
    </w:p>
    <w:p w:rsidR="00B030C9" w:rsidRDefault="00B030C9" w:rsidP="00B030C9">
      <w:pPr>
        <w:spacing w:line="360" w:lineRule="auto"/>
        <w:jc w:val="left"/>
        <w:textAlignment w:val="center"/>
        <w:rPr>
          <w:rFonts w:ascii="宋体" w:hAnsi="宋体" w:cs="宋体"/>
        </w:rPr>
      </w:pPr>
      <w:r w:rsidRPr="00BE1BCD">
        <w:rPr>
          <w:rFonts w:hint="eastAsia"/>
        </w:rPr>
        <w:t xml:space="preserve">C. </w:t>
      </w:r>
      <w:r>
        <w:rPr>
          <w:rFonts w:ascii="宋体" w:hAnsi="宋体" w:cs="宋体"/>
        </w:rPr>
        <w:t>施用大量农药</w:t>
      </w:r>
    </w:p>
    <w:p w:rsidR="00B030C9" w:rsidRDefault="00B030C9" w:rsidP="00B030C9">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推进造林绿化</w:t>
      </w:r>
    </w:p>
    <w:p w:rsidR="00B030C9" w:rsidRDefault="00B030C9" w:rsidP="00B030C9">
      <w:pPr>
        <w:spacing w:line="360" w:lineRule="auto"/>
        <w:jc w:val="left"/>
        <w:textAlignment w:val="center"/>
        <w:rPr>
          <w:rFonts w:ascii="宋体" w:hAnsi="宋体" w:cs="宋体"/>
          <w:color w:val="000000"/>
        </w:rPr>
      </w:pPr>
      <w:r>
        <w:rPr>
          <w:color w:val="000000"/>
        </w:rPr>
        <w:t>2.</w:t>
      </w:r>
      <w:r>
        <w:rPr>
          <w:rFonts w:ascii="宋体" w:hAnsi="宋体" w:cs="宋体"/>
          <w:color w:val="000000"/>
        </w:rPr>
        <w:t>中美科学家携手发现了</w:t>
      </w:r>
      <w:proofErr w:type="gramStart"/>
      <w:r>
        <w:rPr>
          <w:rFonts w:ascii="宋体" w:hAnsi="宋体" w:cs="宋体"/>
          <w:color w:val="000000"/>
        </w:rPr>
        <w:t>全硼富勒</w:t>
      </w:r>
      <w:proofErr w:type="gramEnd"/>
      <w:r>
        <w:rPr>
          <w:rFonts w:ascii="宋体" w:hAnsi="宋体" w:cs="宋体"/>
          <w:color w:val="000000"/>
        </w:rPr>
        <w:t>烯</w:t>
      </w:r>
      <w:r>
        <w:rPr>
          <w:rFonts w:eastAsia="Times New Roman"/>
          <w:color w:val="000000"/>
        </w:rPr>
        <w:t>B</w:t>
      </w:r>
      <w:r>
        <w:rPr>
          <w:rFonts w:eastAsia="Times New Roman"/>
          <w:color w:val="000000"/>
          <w:vertAlign w:val="subscript"/>
        </w:rPr>
        <w:t>40</w:t>
      </w:r>
      <w:r>
        <w:rPr>
          <w:rFonts w:ascii="宋体" w:hAnsi="宋体" w:cs="宋体"/>
          <w:color w:val="000000"/>
        </w:rPr>
        <w:t>团簇（结构如图所示），它在超导、绿色催化等领域具有重要的应用价值。</w:t>
      </w:r>
      <w:r>
        <w:rPr>
          <w:rFonts w:eastAsia="Times New Roman"/>
          <w:color w:val="000000"/>
        </w:rPr>
        <w:t>B</w:t>
      </w:r>
      <w:r>
        <w:rPr>
          <w:rFonts w:eastAsia="Times New Roman"/>
          <w:color w:val="000000"/>
          <w:vertAlign w:val="subscript"/>
        </w:rPr>
        <w:t>40</w:t>
      </w:r>
      <w:r>
        <w:rPr>
          <w:rFonts w:ascii="宋体" w:hAnsi="宋体" w:cs="宋体"/>
          <w:color w:val="000000"/>
        </w:rPr>
        <w:t>属于</w:t>
      </w:r>
    </w:p>
    <w:p w:rsidR="00B030C9" w:rsidRDefault="00B030C9" w:rsidP="00B030C9">
      <w:pPr>
        <w:spacing w:line="360" w:lineRule="auto"/>
        <w:jc w:val="left"/>
        <w:textAlignment w:val="center"/>
        <w:rPr>
          <w:color w:val="000000"/>
        </w:rPr>
      </w:pPr>
      <w:r>
        <w:rPr>
          <w:rFonts w:ascii="宋体" w:hAnsi="宋体" w:cs="宋体"/>
          <w:noProof/>
          <w:color w:val="000000"/>
        </w:rPr>
        <w:drawing>
          <wp:inline distT="0" distB="0" distL="0" distR="0">
            <wp:extent cx="1760220" cy="1866900"/>
            <wp:effectExtent l="0" t="0" r="0" b="0"/>
            <wp:docPr id="779" name="图片 7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186690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A. 单质</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B. 化合物</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C. 有机物</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D. 混合物</w:t>
      </w:r>
    </w:p>
    <w:p w:rsidR="00B030C9" w:rsidRDefault="00B030C9" w:rsidP="00B030C9">
      <w:pPr>
        <w:spacing w:line="360" w:lineRule="auto"/>
        <w:jc w:val="left"/>
        <w:textAlignment w:val="center"/>
        <w:rPr>
          <w:rFonts w:ascii="宋体" w:hAnsi="宋体" w:cs="宋体"/>
          <w:color w:val="000000"/>
        </w:rPr>
      </w:pPr>
      <w:r>
        <w:rPr>
          <w:color w:val="000000"/>
        </w:rPr>
        <w:t>3.</w:t>
      </w:r>
      <w:r>
        <w:rPr>
          <w:rFonts w:ascii="宋体" w:hAnsi="宋体" w:cs="宋体"/>
          <w:color w:val="000000"/>
        </w:rPr>
        <w:t>下列变化属于物理变化的是</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A. 钢铁生锈</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B. 葡萄酿酒</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778" name="图片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火药爆炸</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D. 干冰升华</w:t>
      </w:r>
    </w:p>
    <w:p w:rsidR="00B030C9" w:rsidRDefault="00B030C9" w:rsidP="00B030C9">
      <w:pPr>
        <w:spacing w:line="360" w:lineRule="auto"/>
        <w:jc w:val="left"/>
        <w:textAlignment w:val="center"/>
        <w:rPr>
          <w:rFonts w:ascii="宋体" w:hAnsi="宋体" w:cs="宋体"/>
          <w:color w:val="000000"/>
        </w:rPr>
      </w:pPr>
      <w:r>
        <w:rPr>
          <w:color w:val="000000"/>
        </w:rPr>
        <w:lastRenderedPageBreak/>
        <w:t>4.</w:t>
      </w:r>
      <w:r>
        <w:rPr>
          <w:rFonts w:ascii="宋体" w:hAnsi="宋体" w:cs="宋体"/>
          <w:color w:val="000000"/>
        </w:rPr>
        <w:t>盐青、</w:t>
      </w:r>
      <w:proofErr w:type="gramStart"/>
      <w:r>
        <w:rPr>
          <w:rFonts w:ascii="宋体" w:hAnsi="宋体" w:cs="宋体"/>
          <w:color w:val="000000"/>
        </w:rPr>
        <w:t>盐徐高</w:t>
      </w:r>
      <w:proofErr w:type="gramEnd"/>
      <w:r>
        <w:rPr>
          <w:rFonts w:ascii="宋体" w:hAnsi="宋体" w:cs="宋体"/>
          <w:color w:val="000000"/>
        </w:rPr>
        <w:t>铁开通运营，有效延伸我市发展空间。高铁车厢使用的铝合金材料属于</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A. 合成材料</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B. 金属材料</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C. 天然材料</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D. 复合村料</w:t>
      </w:r>
    </w:p>
    <w:p w:rsidR="00B030C9" w:rsidRDefault="00B030C9" w:rsidP="00B030C9">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下列实验操作规范的是（   ）</w:t>
      </w:r>
    </w:p>
    <w:p w:rsidR="00B030C9" w:rsidRDefault="00B030C9" w:rsidP="00B030C9">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716280" cy="876300"/>
            <wp:effectExtent l="0" t="0" r="7620" b="0"/>
            <wp:docPr id="777" name="图片 7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r>
        <w:rPr>
          <w:rFonts w:ascii="宋体" w:hAnsi="宋体" w:cs="宋体"/>
          <w:color w:val="000000"/>
        </w:rPr>
        <w:t>闻气体气味</w:t>
      </w:r>
      <w:r>
        <w:rPr>
          <w:rFonts w:ascii="宋体" w:hAnsi="宋体" w:cs="宋体"/>
          <w:color w:val="000000"/>
        </w:rPr>
        <w:tab/>
        <w:t xml:space="preserve">B. </w:t>
      </w:r>
      <w:r>
        <w:rPr>
          <w:rFonts w:ascii="宋体" w:hAnsi="宋体" w:cs="宋体"/>
          <w:noProof/>
          <w:color w:val="000000"/>
        </w:rPr>
        <w:drawing>
          <wp:inline distT="0" distB="0" distL="0" distR="0">
            <wp:extent cx="685800" cy="792480"/>
            <wp:effectExtent l="0" t="0" r="0" b="7620"/>
            <wp:docPr id="776" name="图片 7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792480"/>
                    </a:xfrm>
                    <a:prstGeom prst="rect">
                      <a:avLst/>
                    </a:prstGeom>
                    <a:noFill/>
                    <a:ln>
                      <a:noFill/>
                    </a:ln>
                  </pic:spPr>
                </pic:pic>
              </a:graphicData>
            </a:graphic>
          </wp:inline>
        </w:drawing>
      </w:r>
      <w:r>
        <w:rPr>
          <w:rFonts w:ascii="宋体" w:hAnsi="宋体" w:cs="宋体"/>
          <w:color w:val="000000"/>
        </w:rPr>
        <w:t>量取液体</w:t>
      </w:r>
    </w:p>
    <w:p w:rsidR="00B030C9" w:rsidRDefault="00B030C9" w:rsidP="00B030C9">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998220" cy="1097280"/>
            <wp:effectExtent l="0" t="0" r="0" b="7620"/>
            <wp:docPr id="775" name="图片 7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8220" cy="1097280"/>
                    </a:xfrm>
                    <a:prstGeom prst="rect">
                      <a:avLst/>
                    </a:prstGeom>
                    <a:noFill/>
                    <a:ln>
                      <a:noFill/>
                    </a:ln>
                  </pic:spPr>
                </pic:pic>
              </a:graphicData>
            </a:graphic>
          </wp:inline>
        </w:drawing>
      </w:r>
      <w:r>
        <w:rPr>
          <w:rFonts w:ascii="宋体" w:hAnsi="宋体" w:cs="宋体"/>
          <w:color w:val="000000"/>
        </w:rPr>
        <w:t>稀释浓硫酸</w:t>
      </w:r>
      <w:r>
        <w:rPr>
          <w:rFonts w:ascii="宋体" w:hAnsi="宋体" w:cs="宋体"/>
          <w:color w:val="000000"/>
        </w:rPr>
        <w:tab/>
        <w:t xml:space="preserve">D. </w:t>
      </w:r>
      <w:r>
        <w:rPr>
          <w:rFonts w:ascii="宋体" w:hAnsi="宋体" w:cs="宋体"/>
          <w:noProof/>
          <w:color w:val="000000"/>
        </w:rPr>
        <w:drawing>
          <wp:inline distT="0" distB="0" distL="0" distR="0">
            <wp:extent cx="1089660" cy="388620"/>
            <wp:effectExtent l="0" t="0" r="0" b="0"/>
            <wp:docPr id="774" name="图片 7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9660" cy="388620"/>
                    </a:xfrm>
                    <a:prstGeom prst="rect">
                      <a:avLst/>
                    </a:prstGeom>
                    <a:noFill/>
                    <a:ln>
                      <a:noFill/>
                    </a:ln>
                  </pic:spPr>
                </pic:pic>
              </a:graphicData>
            </a:graphic>
          </wp:inline>
        </w:drawing>
      </w:r>
      <w:r>
        <w:rPr>
          <w:rFonts w:ascii="宋体" w:hAnsi="宋体" w:cs="宋体"/>
          <w:color w:val="000000"/>
        </w:rPr>
        <w:t>取用固体粉末</w:t>
      </w:r>
    </w:p>
    <w:p w:rsidR="00B030C9" w:rsidRDefault="00B030C9" w:rsidP="00B030C9">
      <w:pPr>
        <w:spacing w:line="360" w:lineRule="auto"/>
        <w:jc w:val="left"/>
        <w:textAlignment w:val="center"/>
        <w:rPr>
          <w:rFonts w:ascii="宋体" w:hAnsi="宋体" w:cs="宋体"/>
          <w:color w:val="000000"/>
        </w:rPr>
      </w:pPr>
      <w:r>
        <w:rPr>
          <w:color w:val="000000"/>
        </w:rPr>
        <w:t>6.</w:t>
      </w:r>
      <w:r>
        <w:rPr>
          <w:rFonts w:ascii="宋体" w:hAnsi="宋体" w:cs="宋体"/>
          <w:color w:val="000000"/>
        </w:rPr>
        <w:t>我国</w:t>
      </w:r>
      <w:r>
        <w:rPr>
          <w:rFonts w:eastAsia="Times New Roman"/>
          <w:color w:val="000000"/>
        </w:rPr>
        <w:t>5G</w:t>
      </w:r>
      <w:r>
        <w:rPr>
          <w:rFonts w:ascii="宋体" w:hAnsi="宋体" w:cs="宋体"/>
          <w:color w:val="000000"/>
        </w:rPr>
        <w:t>技术处于世界领先地位。氮化镓（</w:t>
      </w:r>
      <w:proofErr w:type="spellStart"/>
      <w:r>
        <w:rPr>
          <w:rFonts w:eastAsia="Times New Roman"/>
          <w:color w:val="000000"/>
        </w:rPr>
        <w:t>GaN</w:t>
      </w:r>
      <w:proofErr w:type="spellEnd"/>
      <w:r>
        <w:rPr>
          <w:rFonts w:ascii="宋体" w:hAnsi="宋体" w:cs="宋体"/>
          <w:color w:val="000000"/>
        </w:rPr>
        <w:t>）是生产</w:t>
      </w:r>
      <w:r>
        <w:rPr>
          <w:rFonts w:eastAsia="Times New Roman"/>
          <w:color w:val="000000"/>
        </w:rPr>
        <w:t>5G</w:t>
      </w:r>
      <w:r>
        <w:rPr>
          <w:rFonts w:ascii="宋体" w:hAnsi="宋体" w:cs="宋体"/>
          <w:color w:val="000000"/>
        </w:rPr>
        <w:t>芯片的关键材料之一，其中</w:t>
      </w:r>
      <w:proofErr w:type="spellStart"/>
      <w:r>
        <w:rPr>
          <w:rFonts w:eastAsia="Times New Roman"/>
          <w:color w:val="000000"/>
        </w:rPr>
        <w:t>Ga</w:t>
      </w:r>
      <w:proofErr w:type="spellEnd"/>
      <w:r>
        <w:rPr>
          <w:rFonts w:ascii="宋体" w:hAnsi="宋体" w:cs="宋体"/>
          <w:color w:val="000000"/>
        </w:rPr>
        <w:t>显</w:t>
      </w:r>
      <w:r>
        <w:rPr>
          <w:rFonts w:eastAsia="Times New Roman"/>
          <w:color w:val="000000"/>
        </w:rPr>
        <w:t>+3</w:t>
      </w:r>
      <w:r>
        <w:rPr>
          <w:rFonts w:ascii="宋体" w:hAnsi="宋体" w:cs="宋体"/>
          <w:color w:val="000000"/>
        </w:rPr>
        <w:t>价，则</w:t>
      </w:r>
      <w:r>
        <w:rPr>
          <w:rFonts w:eastAsia="Times New Roman"/>
          <w:color w:val="000000"/>
        </w:rPr>
        <w:t>N</w:t>
      </w:r>
      <w:r>
        <w:rPr>
          <w:rFonts w:ascii="宋体" w:hAnsi="宋体" w:cs="宋体"/>
          <w:color w:val="000000"/>
        </w:rPr>
        <w:t>的化合价为</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-3</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+1</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+3</w:t>
      </w:r>
    </w:p>
    <w:p w:rsidR="00B030C9" w:rsidRDefault="00B030C9" w:rsidP="00B030C9">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下列对实验现象的描述符合事实的是</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A. 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固体溶于水中，溶液温度降低</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无色酚酞溶液滴入稀盐酸中，溶液变红</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C. CO</w:t>
      </w:r>
      <w:r>
        <w:rPr>
          <w:rFonts w:ascii="宋体" w:hAnsi="宋体" w:cs="宋体"/>
          <w:color w:val="000000"/>
        </w:rPr>
        <w:t>通过灼热的</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，黑色固体变成红色</w:t>
      </w:r>
    </w:p>
    <w:p w:rsidR="00B030C9" w:rsidRDefault="00B030C9" w:rsidP="00B030C9">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电解水，正、负极产生的气体体积比约为</w:t>
      </w:r>
      <w:r>
        <w:rPr>
          <w:rFonts w:eastAsia="Times New Roman"/>
          <w:color w:val="000000"/>
        </w:rPr>
        <w:t>2</w:t>
      </w:r>
      <w:r>
        <w:rPr>
          <w:rFonts w:ascii="宋体" w:hAnsi="宋体" w:cs="宋体"/>
          <w:color w:val="000000"/>
        </w:rPr>
        <w:t>∶</w:t>
      </w:r>
      <w:r>
        <w:rPr>
          <w:rFonts w:eastAsia="Times New Roman"/>
          <w:color w:val="000000"/>
        </w:rPr>
        <w:t>1</w:t>
      </w:r>
    </w:p>
    <w:p w:rsidR="00B030C9" w:rsidRDefault="00B030C9" w:rsidP="00B030C9">
      <w:pPr>
        <w:spacing w:line="360" w:lineRule="auto"/>
        <w:jc w:val="left"/>
        <w:textAlignment w:val="center"/>
        <w:rPr>
          <w:rFonts w:ascii="宋体" w:hAnsi="宋体" w:cs="宋体"/>
          <w:color w:val="000000"/>
        </w:rPr>
      </w:pPr>
      <w:r>
        <w:rPr>
          <w:color w:val="000000"/>
        </w:rPr>
        <w:t>8.</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日，我国北斗三</w:t>
      </w:r>
      <w:proofErr w:type="gramStart"/>
      <w:r>
        <w:rPr>
          <w:rFonts w:ascii="宋体" w:hAnsi="宋体" w:cs="宋体"/>
          <w:color w:val="000000"/>
        </w:rPr>
        <w:t>号全国</w:t>
      </w:r>
      <w:proofErr w:type="gramEnd"/>
      <w:r>
        <w:rPr>
          <w:rFonts w:ascii="宋体" w:hAnsi="宋体" w:cs="宋体"/>
          <w:color w:val="000000"/>
        </w:rPr>
        <w:t>卫星导航系统星座部署完美收官。该导航系统应用了星载氢原子钟和</w:t>
      </w:r>
      <w:proofErr w:type="gramStart"/>
      <w:r>
        <w:rPr>
          <w:rFonts w:ascii="宋体" w:hAnsi="宋体" w:cs="宋体"/>
          <w:color w:val="000000"/>
        </w:rPr>
        <w:t>铷原子钟</w:t>
      </w:r>
      <w:proofErr w:type="gramEnd"/>
      <w:r>
        <w:rPr>
          <w:rFonts w:ascii="宋体" w:hAnsi="宋体" w:cs="宋体"/>
          <w:color w:val="000000"/>
        </w:rPr>
        <w:t>。下列有关铷的说法错误的是</w:t>
      </w:r>
    </w:p>
    <w:p w:rsidR="00B030C9" w:rsidRDefault="00B030C9" w:rsidP="00B030C9">
      <w:pPr>
        <w:spacing w:line="360" w:lineRule="auto"/>
        <w:jc w:val="left"/>
        <w:textAlignment w:val="center"/>
        <w:rPr>
          <w:color w:val="000000"/>
        </w:rPr>
      </w:pPr>
      <w:r>
        <w:rPr>
          <w:rFonts w:eastAsia="Times New Roman"/>
          <w:noProof/>
          <w:color w:val="000000"/>
        </w:rPr>
        <w:lastRenderedPageBreak/>
        <w:drawing>
          <wp:inline distT="0" distB="0" distL="0" distR="0">
            <wp:extent cx="1021080" cy="960120"/>
            <wp:effectExtent l="0" t="0" r="7620" b="0"/>
            <wp:docPr id="773" name="图片 7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080" cy="96012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属于金属元素</w:t>
      </w:r>
    </w:p>
    <w:p w:rsidR="00B030C9" w:rsidRDefault="00B030C9" w:rsidP="00B030C9">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元素符号是</w:t>
      </w:r>
      <w:proofErr w:type="spellStart"/>
      <w:r>
        <w:rPr>
          <w:rFonts w:eastAsia="Times New Roman"/>
          <w:color w:val="000000"/>
        </w:rPr>
        <w:t>Rb</w:t>
      </w:r>
      <w:proofErr w:type="spellEnd"/>
    </w:p>
    <w:p w:rsidR="00B030C9" w:rsidRDefault="00B030C9" w:rsidP="00B030C9">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相对原子质量</w:t>
      </w:r>
      <w:r>
        <w:rPr>
          <w:rFonts w:ascii="宋体" w:hAnsi="宋体" w:cs="宋体"/>
          <w:noProof/>
          <w:color w:val="000000"/>
        </w:rPr>
        <w:drawing>
          <wp:inline distT="0" distB="0" distL="0" distR="0">
            <wp:extent cx="160020" cy="190500"/>
            <wp:effectExtent l="0" t="0" r="0" b="0"/>
            <wp:docPr id="772" name="图片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eastAsia="Times New Roman"/>
          <w:color w:val="000000"/>
        </w:rPr>
        <w:t>85.47</w:t>
      </w:r>
    </w:p>
    <w:p w:rsidR="00B030C9" w:rsidRDefault="00B030C9" w:rsidP="00B030C9">
      <w:pPr>
        <w:spacing w:line="360" w:lineRule="auto"/>
        <w:jc w:val="left"/>
        <w:textAlignment w:val="center"/>
        <w:rPr>
          <w:rFonts w:eastAsia="Times New Roman"/>
          <w:color w:val="000000"/>
        </w:rPr>
      </w:pPr>
      <w:r>
        <w:rPr>
          <w:rFonts w:eastAsia="Times New Roman"/>
          <w:color w:val="000000"/>
        </w:rPr>
        <w:t xml:space="preserve">D. </w:t>
      </w:r>
      <w:proofErr w:type="spellStart"/>
      <w:r>
        <w:rPr>
          <w:rFonts w:eastAsia="Times New Roman"/>
          <w:color w:val="000000"/>
        </w:rPr>
        <w:t>Rb原子的最外层</w:t>
      </w:r>
      <w:proofErr w:type="spellEnd"/>
      <w:r>
        <w:rPr>
          <w:rFonts w:ascii="宋体" w:hAnsi="宋体" w:cs="宋体"/>
          <w:color w:val="000000"/>
        </w:rPr>
        <w:t>电子数为</w:t>
      </w:r>
      <w:r>
        <w:rPr>
          <w:rFonts w:eastAsia="Times New Roman"/>
          <w:color w:val="000000"/>
        </w:rPr>
        <w:t>37</w:t>
      </w:r>
    </w:p>
    <w:p w:rsidR="00B030C9" w:rsidRDefault="00B030C9" w:rsidP="00B030C9">
      <w:pPr>
        <w:spacing w:line="360" w:lineRule="auto"/>
        <w:jc w:val="left"/>
        <w:textAlignment w:val="center"/>
        <w:rPr>
          <w:rFonts w:ascii="宋体" w:hAnsi="宋体" w:cs="宋体"/>
          <w:color w:val="000000"/>
        </w:rPr>
      </w:pPr>
      <w:r>
        <w:rPr>
          <w:color w:val="000000"/>
        </w:rPr>
        <w:t>9.</w:t>
      </w:r>
      <w:r>
        <w:rPr>
          <w:rFonts w:ascii="宋体" w:hAnsi="宋体" w:cs="宋体"/>
          <w:color w:val="000000"/>
        </w:rPr>
        <w:t>化学在保证人类生存并不断提高生活质量方面起着重要的作用。下列做法不科学的是</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用</w:t>
      </w:r>
      <w:r>
        <w:rPr>
          <w:rFonts w:eastAsia="Times New Roman"/>
          <w:color w:val="000000"/>
        </w:rPr>
        <w:t>75%</w:t>
      </w:r>
      <w:r>
        <w:rPr>
          <w:rFonts w:ascii="宋体" w:hAnsi="宋体" w:cs="宋体"/>
          <w:color w:val="000000"/>
        </w:rPr>
        <w:t>酒精擦拭消毒</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用维生素</w:t>
      </w:r>
      <w:r>
        <w:rPr>
          <w:rFonts w:eastAsia="Times New Roman"/>
          <w:color w:val="000000"/>
        </w:rPr>
        <w:t>C</w:t>
      </w:r>
      <w:r>
        <w:rPr>
          <w:rFonts w:ascii="宋体" w:hAnsi="宋体" w:cs="宋体"/>
          <w:color w:val="000000"/>
        </w:rPr>
        <w:t>治疗夜盲症</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用锅盖盖灭油锅着火</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用小苏打治疗胃酸过多</w:t>
      </w:r>
    </w:p>
    <w:p w:rsidR="00B030C9" w:rsidRDefault="00B030C9" w:rsidP="00B030C9">
      <w:pPr>
        <w:spacing w:line="360" w:lineRule="auto"/>
        <w:jc w:val="left"/>
        <w:textAlignment w:val="center"/>
        <w:rPr>
          <w:rFonts w:ascii="宋体" w:hAnsi="宋体" w:cs="宋体"/>
          <w:color w:val="000000"/>
        </w:rPr>
      </w:pPr>
      <w:r>
        <w:rPr>
          <w:color w:val="000000"/>
        </w:rPr>
        <w:t>10.</w:t>
      </w:r>
      <w:r>
        <w:rPr>
          <w:rFonts w:eastAsia="Times New Roman"/>
          <w:color w:val="000000"/>
        </w:rPr>
        <w:t>2019</w:t>
      </w:r>
      <w:r>
        <w:rPr>
          <w:rFonts w:ascii="宋体" w:hAnsi="宋体" w:cs="宋体"/>
          <w:color w:val="000000"/>
        </w:rPr>
        <w:t>年诺贝尔化学奖授予在发明锂电池过程中做出贡献的三位科学家，碳酸锂（</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）是生产锂电池的重要原料。下列有关</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的说法正确的是（</w:t>
      </w:r>
      <w:r>
        <w:rPr>
          <w:rFonts w:eastAsia="Times New Roman"/>
          <w:color w:val="000000"/>
        </w:rPr>
        <w:t xml:space="preserve">   </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A. 由</w:t>
      </w:r>
      <w:r>
        <w:rPr>
          <w:rFonts w:eastAsia="Times New Roman"/>
          <w:color w:val="000000"/>
        </w:rPr>
        <w:t>Li</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三种元素组成</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B. 含有</w:t>
      </w:r>
      <w:r>
        <w:rPr>
          <w:rFonts w:eastAsia="Times New Roman"/>
          <w:color w:val="000000"/>
        </w:rPr>
        <w:t>6</w:t>
      </w:r>
      <w:r>
        <w:rPr>
          <w:rFonts w:ascii="宋体" w:hAnsi="宋体" w:cs="宋体"/>
          <w:color w:val="000000"/>
        </w:rPr>
        <w:t>个原子</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C. 锂元素的质量分数最低</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D. 碳元素和氧元素的质量比为</w:t>
      </w:r>
      <w:r>
        <w:rPr>
          <w:rFonts w:eastAsia="Times New Roman"/>
          <w:color w:val="000000"/>
        </w:rPr>
        <w:t>1</w:t>
      </w:r>
      <w:r>
        <w:rPr>
          <w:rFonts w:ascii="宋体" w:hAnsi="宋体" w:cs="宋体"/>
          <w:color w:val="000000"/>
        </w:rPr>
        <w:t>：</w:t>
      </w:r>
      <w:r>
        <w:rPr>
          <w:rFonts w:eastAsia="Times New Roman"/>
          <w:color w:val="000000"/>
        </w:rPr>
        <w:t>3</w:t>
      </w:r>
    </w:p>
    <w:p w:rsidR="00B030C9" w:rsidRDefault="00B030C9" w:rsidP="00B030C9">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5</w:t>
      </w:r>
      <w:r>
        <w:rPr>
          <w:rFonts w:ascii="宋体" w:hAnsi="宋体" w:cs="宋体"/>
          <w:color w:val="000000"/>
        </w:rPr>
        <w:t>日，我国长征</w:t>
      </w:r>
      <w:r>
        <w:rPr>
          <w:rFonts w:eastAsia="Times New Roman"/>
          <w:color w:val="000000"/>
        </w:rPr>
        <w:t>5</w:t>
      </w:r>
      <w:r>
        <w:rPr>
          <w:rFonts w:ascii="宋体" w:hAnsi="宋体" w:cs="宋体"/>
          <w:color w:val="000000"/>
        </w:rPr>
        <w:t>号</w:t>
      </w:r>
      <w:r>
        <w:rPr>
          <w:rFonts w:eastAsia="Times New Roman"/>
          <w:color w:val="000000"/>
        </w:rPr>
        <w:t>B</w:t>
      </w:r>
      <w:r>
        <w:rPr>
          <w:rFonts w:ascii="宋体" w:hAnsi="宋体" w:cs="宋体"/>
          <w:color w:val="000000"/>
        </w:rPr>
        <w:t>火箭空间站阶段首飞成功，</w:t>
      </w:r>
      <w:r>
        <w:rPr>
          <w:rFonts w:eastAsia="Times New Roman"/>
          <w:color w:val="000000"/>
        </w:rPr>
        <w:t>YF-75D</w:t>
      </w:r>
      <w:r>
        <w:rPr>
          <w:rFonts w:ascii="宋体" w:hAnsi="宋体" w:cs="宋体"/>
          <w:color w:val="000000"/>
        </w:rPr>
        <w:t>氢氧发动机为其提供部分动力，下列叙述错误的是</w:t>
      </w:r>
    </w:p>
    <w:p w:rsidR="00B030C9" w:rsidRDefault="00B030C9" w:rsidP="00B030C9">
      <w:pPr>
        <w:spacing w:line="360" w:lineRule="auto"/>
        <w:jc w:val="left"/>
        <w:textAlignment w:val="center"/>
        <w:rPr>
          <w:color w:val="000000"/>
        </w:rPr>
      </w:pPr>
      <w:r>
        <w:rPr>
          <w:rFonts w:eastAsia="Times New Roman"/>
          <w:noProof/>
          <w:color w:val="000000"/>
        </w:rPr>
        <w:drawing>
          <wp:inline distT="0" distB="0" distL="0" distR="0">
            <wp:extent cx="1394460" cy="1988820"/>
            <wp:effectExtent l="0" t="0" r="0" b="0"/>
            <wp:docPr id="771" name="图片 7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4460" cy="198882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液氢和液氧反应属于化合反应</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B</w:t>
      </w:r>
      <w:r>
        <w:rPr>
          <w:rFonts w:eastAsia="Times New Roman"/>
          <w:noProof/>
          <w:color w:val="000000"/>
          <w:position w:val="-22"/>
        </w:rPr>
        <w:drawing>
          <wp:inline distT="0" distB="0" distL="0" distR="0">
            <wp:extent cx="30480" cy="91440"/>
            <wp:effectExtent l="0" t="0" r="7620" b="3810"/>
            <wp:docPr id="770" name="图片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燃料加注时需严禁烟火</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液氢和液氧用作发动机的燃枓</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燃烧产物对环境无污染</w:t>
      </w:r>
    </w:p>
    <w:p w:rsidR="00B030C9" w:rsidRDefault="00B030C9" w:rsidP="00B030C9">
      <w:pPr>
        <w:spacing w:line="360" w:lineRule="auto"/>
        <w:jc w:val="left"/>
        <w:textAlignment w:val="center"/>
        <w:rPr>
          <w:rFonts w:ascii="宋体" w:hAnsi="宋体" w:cs="宋体"/>
          <w:color w:val="000000"/>
        </w:rPr>
      </w:pPr>
      <w:r>
        <w:rPr>
          <w:color w:val="000000"/>
        </w:rPr>
        <w:t>12.</w:t>
      </w:r>
      <w:r>
        <w:rPr>
          <w:rFonts w:ascii="宋体" w:hAnsi="宋体" w:cs="宋体"/>
          <w:color w:val="000000"/>
        </w:rPr>
        <w:t>对下列事实的解释合理的是</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A. 活性炭净水一一降低水中</w:t>
      </w:r>
      <w:r>
        <w:rPr>
          <w:rFonts w:eastAsia="Times New Roman"/>
          <w:color w:val="000000"/>
        </w:rPr>
        <w:t>Ca</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的含量</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B. 金刚石和石墨的性质存在明显差异一一碳原子排列方式不同</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CO</w:t>
      </w:r>
      <w:r>
        <w:rPr>
          <w:rFonts w:ascii="宋体" w:hAnsi="宋体" w:cs="宋体"/>
          <w:color w:val="000000"/>
        </w:rPr>
        <w:t>能燃烧，</w:t>
      </w:r>
      <w:r>
        <w:rPr>
          <w:rFonts w:eastAsia="Times New Roman"/>
          <w:color w:val="000000"/>
        </w:rPr>
        <w:t>CO</w:t>
      </w:r>
      <w:r>
        <w:rPr>
          <w:rFonts w:eastAsia="Times New Roman"/>
          <w:color w:val="000000"/>
          <w:vertAlign w:val="subscript"/>
        </w:rPr>
        <w:t>2</w:t>
      </w:r>
      <w:r>
        <w:rPr>
          <w:rFonts w:ascii="宋体" w:hAnsi="宋体" w:cs="宋体"/>
          <w:color w:val="000000"/>
        </w:rPr>
        <w:t>不能燃烧</w:t>
      </w:r>
      <w:r>
        <w:rPr>
          <w:rFonts w:eastAsia="Times New Roman"/>
          <w:color w:val="000000"/>
        </w:rPr>
        <w:t>——</w:t>
      </w:r>
      <w:r>
        <w:rPr>
          <w:rFonts w:ascii="宋体" w:hAnsi="宋体" w:cs="宋体"/>
          <w:color w:val="000000"/>
        </w:rPr>
        <w:t>构成物质分子的原子种类不同</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6000LO</w:t>
      </w:r>
      <w:r>
        <w:rPr>
          <w:rFonts w:eastAsia="Times New Roman"/>
          <w:color w:val="000000"/>
          <w:vertAlign w:val="subscript"/>
        </w:rPr>
        <w:t>2</w:t>
      </w:r>
      <w:r>
        <w:rPr>
          <w:rFonts w:ascii="宋体" w:hAnsi="宋体" w:cs="宋体"/>
          <w:color w:val="000000"/>
        </w:rPr>
        <w:t>在加压的情况下装入容积为</w:t>
      </w:r>
      <w:r>
        <w:rPr>
          <w:rFonts w:eastAsia="Times New Roman"/>
          <w:color w:val="000000"/>
        </w:rPr>
        <w:t>40L</w:t>
      </w:r>
      <w:r>
        <w:rPr>
          <w:rFonts w:ascii="宋体" w:hAnsi="宋体" w:cs="宋体"/>
          <w:color w:val="000000"/>
        </w:rPr>
        <w:t>钢瓶中一一氧分子变小</w:t>
      </w:r>
      <w:r>
        <w:rPr>
          <w:rFonts w:eastAsia="Times New Roman"/>
          <w:color w:val="000000"/>
        </w:rPr>
        <w:t>a</w:t>
      </w:r>
    </w:p>
    <w:p w:rsidR="00B030C9" w:rsidRDefault="00B030C9" w:rsidP="00B030C9">
      <w:pPr>
        <w:spacing w:line="360" w:lineRule="auto"/>
        <w:jc w:val="left"/>
        <w:textAlignment w:val="center"/>
        <w:rPr>
          <w:rFonts w:ascii="宋体" w:hAnsi="宋体" w:cs="宋体"/>
          <w:color w:val="000000"/>
        </w:rPr>
      </w:pPr>
      <w:r>
        <w:rPr>
          <w:color w:val="000000"/>
        </w:rPr>
        <w:t>13.</w:t>
      </w:r>
      <w:r>
        <w:rPr>
          <w:rFonts w:ascii="宋体" w:hAnsi="宋体" w:cs="宋体"/>
          <w:color w:val="000000"/>
        </w:rPr>
        <w:t>科学家发现：利用催化剂可有效消除严重危害人体健康的甲醛（</w:t>
      </w:r>
      <w:r>
        <w:rPr>
          <w:rFonts w:eastAsia="Times New Roman"/>
          <w:color w:val="000000"/>
        </w:rPr>
        <w:t>CH</w:t>
      </w:r>
      <w:r>
        <w:rPr>
          <w:rFonts w:eastAsia="Times New Roman"/>
          <w:color w:val="000000"/>
          <w:vertAlign w:val="subscript"/>
        </w:rPr>
        <w:t>2</w:t>
      </w:r>
      <w:r>
        <w:rPr>
          <w:rFonts w:eastAsia="Times New Roman"/>
          <w:color w:val="000000"/>
        </w:rPr>
        <w:t>O</w:t>
      </w:r>
      <w:r>
        <w:rPr>
          <w:rFonts w:ascii="宋体" w:hAnsi="宋体" w:cs="宋体"/>
          <w:color w:val="000000"/>
        </w:rPr>
        <w:t>），反应原理的微观示意图如下图所示，据图分析不能得到的结论是</w:t>
      </w:r>
    </w:p>
    <w:p w:rsidR="00B030C9" w:rsidRDefault="00B030C9" w:rsidP="00B030C9">
      <w:pPr>
        <w:spacing w:line="360" w:lineRule="auto"/>
        <w:jc w:val="left"/>
        <w:textAlignment w:val="center"/>
        <w:rPr>
          <w:color w:val="000000"/>
        </w:rPr>
      </w:pPr>
      <w:r>
        <w:rPr>
          <w:rFonts w:eastAsia="Times New Roman"/>
          <w:noProof/>
          <w:color w:val="000000"/>
        </w:rPr>
        <w:drawing>
          <wp:inline distT="0" distB="0" distL="0" distR="0">
            <wp:extent cx="3200400" cy="1127760"/>
            <wp:effectExtent l="0" t="0" r="0" b="0"/>
            <wp:docPr id="769" name="图片 7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112776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A</w:t>
      </w:r>
      <w:r>
        <w:rPr>
          <w:rFonts w:eastAsia="Times New Roman"/>
          <w:noProof/>
          <w:color w:val="000000"/>
          <w:position w:val="-22"/>
        </w:rPr>
        <w:drawing>
          <wp:inline distT="0" distB="0" distL="0" distR="0">
            <wp:extent cx="30480" cy="91440"/>
            <wp:effectExtent l="0" t="0" r="7620" b="3810"/>
            <wp:docPr id="768" name="图片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反应生成两种氧化物</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分子在化学变化中可再分</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反应前后分子数目发生改变</w:t>
      </w:r>
    </w:p>
    <w:p w:rsidR="00B030C9" w:rsidRDefault="00B030C9" w:rsidP="00B030C9">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参加反应的甲与乙的质量比为</w:t>
      </w:r>
      <w:r>
        <w:rPr>
          <w:rFonts w:eastAsia="Times New Roman"/>
          <w:color w:val="000000"/>
        </w:rPr>
        <w:t>15:16</w:t>
      </w:r>
    </w:p>
    <w:p w:rsidR="00B030C9" w:rsidRDefault="00B030C9" w:rsidP="00B030C9">
      <w:pPr>
        <w:spacing w:line="360" w:lineRule="auto"/>
        <w:jc w:val="left"/>
        <w:textAlignment w:val="center"/>
        <w:rPr>
          <w:rFonts w:ascii="宋体" w:hAnsi="宋体" w:cs="宋体"/>
          <w:color w:val="000000"/>
        </w:rPr>
      </w:pPr>
      <w:r>
        <w:rPr>
          <w:color w:val="000000"/>
        </w:rPr>
        <w:t>14.</w:t>
      </w:r>
      <w:r>
        <w:rPr>
          <w:rFonts w:ascii="宋体" w:hAnsi="宋体" w:cs="宋体"/>
          <w:color w:val="000000"/>
        </w:rPr>
        <w:t>下列实验方案能达成实验目的的是（   ）</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鉴别</w:t>
      </w:r>
      <w:proofErr w:type="spellStart"/>
      <w:r>
        <w:rPr>
          <w:rFonts w:eastAsia="Times New Roman"/>
          <w:color w:val="000000"/>
        </w:rPr>
        <w:t>KCl</w:t>
      </w:r>
      <w:proofErr w:type="spellEnd"/>
      <w:r>
        <w:rPr>
          <w:rFonts w:ascii="宋体" w:hAnsi="宋体" w:cs="宋体"/>
          <w:color w:val="000000"/>
        </w:rPr>
        <w:t>和</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两种化肥：取样，加入适量熟石灰研磨</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检验</w:t>
      </w:r>
      <w:proofErr w:type="spellStart"/>
      <w:r>
        <w:rPr>
          <w:rFonts w:eastAsia="Times New Roman"/>
          <w:color w:val="000000"/>
        </w:rPr>
        <w:t>NaOH</w:t>
      </w:r>
      <w:proofErr w:type="spellEnd"/>
      <w:r>
        <w:rPr>
          <w:rFonts w:ascii="宋体" w:hAnsi="宋体" w:cs="宋体"/>
          <w:color w:val="000000"/>
        </w:rPr>
        <w:t>溶液部分变质：取样，加入少量</w:t>
      </w:r>
      <w:r>
        <w:rPr>
          <w:rFonts w:eastAsia="Times New Roman"/>
          <w:color w:val="000000"/>
        </w:rPr>
        <w:t>BaCl</w:t>
      </w:r>
      <w:r>
        <w:rPr>
          <w:rFonts w:eastAsia="Times New Roman"/>
          <w:color w:val="000000"/>
          <w:vertAlign w:val="subscript"/>
        </w:rPr>
        <w:t>2</w:t>
      </w:r>
      <w:r>
        <w:rPr>
          <w:rFonts w:ascii="宋体" w:hAnsi="宋体" w:cs="宋体"/>
          <w:color w:val="000000"/>
        </w:rPr>
        <w:t>溶液</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除去</w:t>
      </w:r>
      <w:r>
        <w:rPr>
          <w:rFonts w:eastAsia="Times New Roman"/>
          <w:color w:val="000000"/>
        </w:rPr>
        <w:t>CaCl</w:t>
      </w:r>
      <w:r>
        <w:rPr>
          <w:rFonts w:eastAsia="Times New Roman"/>
          <w:color w:val="000000"/>
          <w:vertAlign w:val="subscript"/>
        </w:rPr>
        <w:t>2</w:t>
      </w:r>
      <w:r>
        <w:rPr>
          <w:rFonts w:ascii="宋体" w:hAnsi="宋体" w:cs="宋体"/>
          <w:color w:val="000000"/>
        </w:rPr>
        <w:t>溶液中混有的少量盐酸：加入过量的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配制溶质质量分数为</w:t>
      </w:r>
      <w:r>
        <w:rPr>
          <w:rFonts w:eastAsia="Times New Roman"/>
          <w:color w:val="000000"/>
        </w:rPr>
        <w:t>5%</w:t>
      </w:r>
      <w:r>
        <w:rPr>
          <w:rFonts w:ascii="宋体" w:hAnsi="宋体" w:cs="宋体"/>
          <w:color w:val="000000"/>
        </w:rPr>
        <w:t>的</w:t>
      </w:r>
      <w:proofErr w:type="spellStart"/>
      <w:r>
        <w:rPr>
          <w:rFonts w:eastAsia="Times New Roman"/>
          <w:color w:val="000000"/>
        </w:rPr>
        <w:t>KCl</w:t>
      </w:r>
      <w:proofErr w:type="spellEnd"/>
      <w:r>
        <w:rPr>
          <w:rFonts w:ascii="宋体" w:hAnsi="宋体" w:cs="宋体"/>
          <w:color w:val="000000"/>
        </w:rPr>
        <w:t>溶液：称取</w:t>
      </w:r>
      <w:r>
        <w:rPr>
          <w:rFonts w:eastAsia="Times New Roman"/>
          <w:color w:val="000000"/>
        </w:rPr>
        <w:t>5gKCl</w:t>
      </w:r>
      <w:r>
        <w:rPr>
          <w:rFonts w:ascii="宋体" w:hAnsi="宋体" w:cs="宋体"/>
          <w:color w:val="000000"/>
        </w:rPr>
        <w:t>，放入</w:t>
      </w:r>
      <w:r>
        <w:rPr>
          <w:rFonts w:eastAsia="Times New Roman"/>
          <w:color w:val="000000"/>
        </w:rPr>
        <w:t>100ml</w:t>
      </w:r>
      <w:r>
        <w:rPr>
          <w:rFonts w:ascii="宋体" w:hAnsi="宋体" w:cs="宋体"/>
          <w:color w:val="000000"/>
        </w:rPr>
        <w:t>水中搅拌溶解</w:t>
      </w:r>
    </w:p>
    <w:p w:rsidR="00B030C9" w:rsidRDefault="00B030C9" w:rsidP="00B030C9">
      <w:pPr>
        <w:spacing w:line="360" w:lineRule="auto"/>
        <w:jc w:val="left"/>
        <w:textAlignment w:val="center"/>
        <w:rPr>
          <w:rFonts w:ascii="宋体" w:hAnsi="宋体" w:cs="宋体"/>
          <w:color w:val="000000"/>
        </w:rPr>
      </w:pPr>
      <w:r>
        <w:rPr>
          <w:color w:val="000000"/>
        </w:rPr>
        <w:t>15.</w:t>
      </w:r>
      <w:r>
        <w:rPr>
          <w:rFonts w:ascii="宋体" w:hAnsi="宋体" w:cs="宋体"/>
          <w:color w:val="000000"/>
        </w:rPr>
        <w:t>将一定质量的甲醇（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）和氧气（</w:t>
      </w:r>
      <w:r>
        <w:rPr>
          <w:rFonts w:eastAsia="Times New Roman"/>
          <w:color w:val="000000"/>
        </w:rPr>
        <w:t>O</w:t>
      </w:r>
      <w:r>
        <w:rPr>
          <w:rFonts w:eastAsia="Times New Roman"/>
          <w:color w:val="000000"/>
          <w:vertAlign w:val="subscript"/>
        </w:rPr>
        <w:t>2</w:t>
      </w:r>
      <w:r>
        <w:rPr>
          <w:rFonts w:ascii="宋体" w:hAnsi="宋体" w:cs="宋体"/>
          <w:color w:val="000000"/>
        </w:rPr>
        <w:t>）置于密闭容器中点燃，一段时间后反应停止，测得反应后各物质的质量，相关数据如下表所示。下列说法不符合事实的是</w:t>
      </w:r>
    </w:p>
    <w:tbl>
      <w:tblPr>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25"/>
        <w:gridCol w:w="1185"/>
        <w:gridCol w:w="1050"/>
        <w:gridCol w:w="1020"/>
        <w:gridCol w:w="900"/>
        <w:gridCol w:w="825"/>
      </w:tblGrid>
      <w:tr w:rsidR="00B030C9"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3</w:t>
            </w:r>
            <w:r>
              <w:rPr>
                <w:rFonts w:eastAsia="Times New Roman"/>
                <w:color w:val="000000"/>
                <w:szCs w:val="24"/>
              </w:rPr>
              <w:t>OH</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X</w:t>
            </w:r>
          </w:p>
        </w:tc>
      </w:tr>
      <w:tr w:rsidR="00B030C9"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ascii="宋体" w:hAnsi="宋体" w:cs="宋体"/>
                <w:color w:val="000000"/>
                <w:szCs w:val="24"/>
              </w:rPr>
              <w:t>反应前质量</w:t>
            </w:r>
            <w:r>
              <w:rPr>
                <w:rFonts w:eastAsia="Times New Roman"/>
                <w:color w:val="000000"/>
                <w:szCs w:val="24"/>
              </w:rPr>
              <w:t>/g</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m</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12.8</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0</w:t>
            </w:r>
          </w:p>
        </w:tc>
      </w:tr>
      <w:tr w:rsidR="00B030C9" w:rsidTr="00E11DBD">
        <w:trPr>
          <w:trHeight w:val="30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ascii="宋体" w:hAnsi="宋体" w:cs="宋体"/>
                <w:color w:val="000000"/>
                <w:szCs w:val="24"/>
              </w:rPr>
              <w:t>反应后质量</w:t>
            </w:r>
            <w:r>
              <w:rPr>
                <w:rFonts w:eastAsia="Times New Roman"/>
                <w:color w:val="000000"/>
                <w:szCs w:val="24"/>
              </w:rPr>
              <w:t>/g</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10.8</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8.8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n</w:t>
            </w:r>
          </w:p>
        </w:tc>
      </w:tr>
    </w:tbl>
    <w:p w:rsidR="00B030C9" w:rsidRDefault="00B030C9" w:rsidP="00B030C9">
      <w:pPr>
        <w:spacing w:line="360" w:lineRule="auto"/>
        <w:jc w:val="left"/>
        <w:textAlignment w:val="center"/>
        <w:rPr>
          <w:rFonts w:ascii="宋体" w:hAnsi="宋体" w:cs="宋体"/>
          <w:color w:val="000000"/>
        </w:rPr>
      </w:pPr>
    </w:p>
    <w:p w:rsidR="00B030C9" w:rsidRDefault="00B030C9" w:rsidP="00B030C9">
      <w:pPr>
        <w:spacing w:line="360" w:lineRule="auto"/>
        <w:jc w:val="left"/>
        <w:textAlignment w:val="center"/>
        <w:rPr>
          <w:color w:val="000000"/>
        </w:rPr>
      </w:pPr>
    </w:p>
    <w:p w:rsidR="00B030C9" w:rsidRDefault="00B030C9" w:rsidP="00B030C9">
      <w:pPr>
        <w:spacing w:line="360" w:lineRule="auto"/>
        <w:jc w:val="left"/>
        <w:textAlignment w:val="center"/>
        <w:rPr>
          <w:color w:val="000000"/>
        </w:rPr>
      </w:pPr>
    </w:p>
    <w:p w:rsidR="00B030C9" w:rsidRDefault="00B030C9" w:rsidP="00B030C9">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m&gt;n</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中一定含有碳元素</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C. 无法判断</w:t>
      </w:r>
      <w:r>
        <w:rPr>
          <w:rFonts w:eastAsia="Times New Roman"/>
          <w:color w:val="000000"/>
        </w:rPr>
        <w:t>X</w:t>
      </w:r>
      <w:r>
        <w:rPr>
          <w:rFonts w:ascii="宋体" w:hAnsi="宋体" w:cs="宋体"/>
          <w:color w:val="000000"/>
        </w:rPr>
        <w:t>中是否含有氧元素</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D. 生成物中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两种元素的质量比为</w:t>
      </w:r>
      <w:r>
        <w:rPr>
          <w:rFonts w:eastAsia="Times New Roman"/>
          <w:color w:val="000000"/>
        </w:rPr>
        <w:t>3</w:t>
      </w:r>
      <w:r>
        <w:rPr>
          <w:rFonts w:ascii="宋体" w:hAnsi="宋体" w:cs="宋体"/>
          <w:color w:val="000000"/>
        </w:rPr>
        <w:t>∶</w:t>
      </w:r>
      <w:r>
        <w:rPr>
          <w:rFonts w:eastAsia="Times New Roman"/>
          <w:color w:val="000000"/>
        </w:rPr>
        <w:t>1</w:t>
      </w:r>
    </w:p>
    <w:p w:rsidR="00B030C9" w:rsidRDefault="00B030C9" w:rsidP="00B030C9">
      <w:pPr>
        <w:spacing w:line="360" w:lineRule="auto"/>
        <w:jc w:val="left"/>
        <w:textAlignment w:val="center"/>
        <w:rPr>
          <w:rFonts w:ascii="宋体" w:hAnsi="宋体" w:cs="宋体"/>
          <w:b/>
          <w:color w:val="000000"/>
          <w:sz w:val="24"/>
        </w:rPr>
      </w:pPr>
      <w:r>
        <w:rPr>
          <w:rFonts w:ascii="宋体" w:hAnsi="宋体" w:cs="宋体"/>
          <w:b/>
          <w:color w:val="000000"/>
          <w:sz w:val="24"/>
        </w:rPr>
        <w:t>二、非选择题：本大题共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40</w:t>
      </w:r>
      <w:r>
        <w:rPr>
          <w:rFonts w:ascii="宋体" w:hAnsi="宋体" w:cs="宋体"/>
          <w:b/>
          <w:color w:val="000000"/>
          <w:sz w:val="24"/>
        </w:rPr>
        <w:t>分</w:t>
      </w:r>
    </w:p>
    <w:p w:rsidR="00B030C9" w:rsidRDefault="00B030C9" w:rsidP="00B030C9">
      <w:pPr>
        <w:spacing w:line="360" w:lineRule="auto"/>
        <w:jc w:val="left"/>
        <w:textAlignment w:val="center"/>
        <w:rPr>
          <w:rFonts w:ascii="宋体" w:hAnsi="宋体" w:cs="宋体"/>
          <w:color w:val="000000"/>
        </w:rPr>
      </w:pPr>
      <w:r>
        <w:rPr>
          <w:color w:val="000000"/>
        </w:rPr>
        <w:t>16.</w:t>
      </w:r>
      <w:r>
        <w:rPr>
          <w:rFonts w:ascii="宋体" w:hAnsi="宋体" w:cs="宋体"/>
          <w:color w:val="000000"/>
        </w:rPr>
        <w:t>从下列选项中选择一种适当的物质填空，并将字母序号填写在橫线上。</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食盐</w:t>
      </w:r>
      <w:r>
        <w:rPr>
          <w:rFonts w:eastAsia="Times New Roman"/>
          <w:color w:val="000000"/>
        </w:rPr>
        <w:t xml:space="preserve">        B </w:t>
      </w:r>
      <w:r>
        <w:rPr>
          <w:rFonts w:ascii="宋体" w:hAnsi="宋体" w:cs="宋体"/>
          <w:color w:val="000000"/>
        </w:rPr>
        <w:t>棉花</w:t>
      </w:r>
      <w:r>
        <w:rPr>
          <w:rFonts w:eastAsia="Times New Roman"/>
          <w:color w:val="000000"/>
        </w:rPr>
        <w:t xml:space="preserve">        C </w:t>
      </w:r>
      <w:r>
        <w:rPr>
          <w:rFonts w:ascii="宋体" w:hAnsi="宋体" w:cs="宋体"/>
          <w:color w:val="000000"/>
        </w:rPr>
        <w:t>生石灰</w:t>
      </w:r>
      <w:r>
        <w:rPr>
          <w:rFonts w:eastAsia="Times New Roman"/>
          <w:color w:val="000000"/>
        </w:rPr>
        <w:t xml:space="preserve">        D </w:t>
      </w:r>
      <w:r>
        <w:rPr>
          <w:rFonts w:ascii="宋体" w:hAnsi="宋体" w:cs="宋体"/>
          <w:color w:val="000000"/>
        </w:rPr>
        <w:t>氮气</w:t>
      </w:r>
      <w:r>
        <w:rPr>
          <w:rFonts w:eastAsia="Times New Roman"/>
          <w:color w:val="000000"/>
        </w:rPr>
        <w:t xml:space="preserve">        E </w:t>
      </w:r>
      <w:r>
        <w:rPr>
          <w:rFonts w:ascii="宋体" w:hAnsi="宋体" w:cs="宋体"/>
          <w:color w:val="000000"/>
        </w:rPr>
        <w:t>淀粉</w:t>
      </w:r>
      <w:r>
        <w:rPr>
          <w:rFonts w:eastAsia="Times New Roman"/>
          <w:color w:val="000000"/>
        </w:rPr>
        <w:t xml:space="preserve">        F </w:t>
      </w:r>
      <w:r>
        <w:rPr>
          <w:rFonts w:ascii="宋体" w:hAnsi="宋体" w:cs="宋体"/>
          <w:color w:val="000000"/>
        </w:rPr>
        <w:t>洗涤剂</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）可用作纺织原料的是</w:t>
      </w:r>
      <w:r>
        <w:rPr>
          <w:rFonts w:eastAsia="Times New Roman"/>
          <w:color w:val="000000"/>
        </w:rPr>
        <w:t>___________________</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）可用作食品干燥剂的是</w:t>
      </w:r>
      <w:r>
        <w:rPr>
          <w:rFonts w:eastAsia="Times New Roman"/>
          <w:color w:val="000000"/>
        </w:rPr>
        <w:t>___________________</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）可用于去除油污的是</w:t>
      </w:r>
      <w:r>
        <w:rPr>
          <w:rFonts w:eastAsia="Times New Roman"/>
          <w:color w:val="000000"/>
        </w:rPr>
        <w:t>___________________</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）可用于填充食品包装袋的是</w:t>
      </w:r>
      <w:r>
        <w:rPr>
          <w:rFonts w:eastAsia="Times New Roman"/>
          <w:color w:val="000000"/>
        </w:rPr>
        <w:t>___________________</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）可用于腌制食品的是</w:t>
      </w:r>
      <w:r>
        <w:rPr>
          <w:rFonts w:eastAsia="Times New Roman"/>
          <w:color w:val="000000"/>
        </w:rPr>
        <w:t>___________________</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）可用于为人体提供能量的是</w:t>
      </w:r>
      <w:r>
        <w:rPr>
          <w:rFonts w:eastAsia="Times New Roman"/>
          <w:color w:val="000000"/>
        </w:rPr>
        <w:t>___________________</w:t>
      </w:r>
      <w:r>
        <w:rPr>
          <w:rFonts w:ascii="宋体" w:hAnsi="宋体" w:cs="宋体"/>
          <w:color w:val="000000"/>
        </w:rPr>
        <w:t>。</w:t>
      </w:r>
    </w:p>
    <w:p w:rsidR="00B030C9" w:rsidRDefault="00B030C9" w:rsidP="00B030C9">
      <w:pPr>
        <w:spacing w:line="360" w:lineRule="auto"/>
        <w:jc w:val="left"/>
        <w:textAlignment w:val="center"/>
        <w:rPr>
          <w:rFonts w:ascii="宋体" w:hAnsi="宋体" w:cs="宋体"/>
          <w:color w:val="000000"/>
        </w:rPr>
      </w:pPr>
      <w:r>
        <w:rPr>
          <w:color w:val="000000"/>
        </w:rPr>
        <w:t>17.</w:t>
      </w:r>
      <w:r>
        <w:rPr>
          <w:rFonts w:ascii="宋体" w:hAnsi="宋体" w:cs="宋体"/>
          <w:color w:val="000000"/>
        </w:rPr>
        <w:t>下图为初中化学常见的仪器装置，请回答下列问题。</w:t>
      </w:r>
    </w:p>
    <w:p w:rsidR="00B030C9" w:rsidRDefault="00B030C9" w:rsidP="00B030C9">
      <w:pPr>
        <w:spacing w:line="360" w:lineRule="auto"/>
        <w:jc w:val="left"/>
        <w:textAlignment w:val="center"/>
        <w:rPr>
          <w:color w:val="000000"/>
        </w:rPr>
      </w:pPr>
      <w:r>
        <w:rPr>
          <w:rFonts w:ascii="宋体" w:hAnsi="宋体" w:cs="宋体"/>
          <w:noProof/>
          <w:color w:val="000000"/>
        </w:rPr>
        <w:drawing>
          <wp:inline distT="0" distB="0" distL="0" distR="0">
            <wp:extent cx="4770120" cy="1592580"/>
            <wp:effectExtent l="0" t="0" r="0" b="7620"/>
            <wp:docPr id="767" name="图片 7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0120" cy="159258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）写出仪器名称：</w:t>
      </w:r>
      <w:r>
        <w:rPr>
          <w:rFonts w:eastAsia="Times New Roman"/>
          <w:color w:val="000000"/>
        </w:rPr>
        <w:t>a</w:t>
      </w:r>
      <w:r>
        <w:rPr>
          <w:rFonts w:ascii="宋体" w:hAnsi="宋体" w:cs="宋体"/>
          <w:color w:val="000000"/>
        </w:rPr>
        <w:t>为_____________，</w:t>
      </w:r>
      <w:r>
        <w:rPr>
          <w:rFonts w:eastAsia="Times New Roman"/>
          <w:color w:val="000000"/>
        </w:rPr>
        <w:t>b</w:t>
      </w:r>
      <w:r>
        <w:rPr>
          <w:rFonts w:ascii="宋体" w:hAnsi="宋体" w:cs="宋体"/>
          <w:color w:val="000000"/>
        </w:rPr>
        <w:t>为_________________。</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）实验室用混有</w:t>
      </w:r>
      <w:r>
        <w:rPr>
          <w:rFonts w:eastAsia="Times New Roman"/>
          <w:color w:val="000000"/>
        </w:rPr>
        <w:t>MnO</w:t>
      </w:r>
      <w:r>
        <w:rPr>
          <w:rFonts w:eastAsia="Times New Roman"/>
          <w:color w:val="000000"/>
          <w:vertAlign w:val="subscript"/>
        </w:rPr>
        <w:t>2</w:t>
      </w:r>
      <w:r>
        <w:rPr>
          <w:rFonts w:ascii="宋体" w:hAnsi="宋体" w:cs="宋体"/>
          <w:color w:val="000000"/>
        </w:rPr>
        <w:t>的</w:t>
      </w:r>
      <w:r>
        <w:rPr>
          <w:rFonts w:eastAsia="Times New Roman"/>
          <w:color w:val="000000"/>
        </w:rPr>
        <w:t>KClO</w:t>
      </w:r>
      <w:r>
        <w:rPr>
          <w:rFonts w:eastAsia="Times New Roman"/>
          <w:color w:val="000000"/>
          <w:vertAlign w:val="subscript"/>
        </w:rPr>
        <w:t>3</w:t>
      </w:r>
      <w:r>
        <w:rPr>
          <w:rFonts w:ascii="宋体" w:hAnsi="宋体" w:cs="宋体"/>
          <w:color w:val="000000"/>
        </w:rPr>
        <w:t>固体制取</w:t>
      </w:r>
      <w:r>
        <w:rPr>
          <w:rFonts w:eastAsia="Times New Roman"/>
          <w:color w:val="000000"/>
        </w:rPr>
        <w:t>O</w:t>
      </w:r>
      <w:r>
        <w:rPr>
          <w:rFonts w:eastAsia="Times New Roman"/>
          <w:color w:val="000000"/>
          <w:vertAlign w:val="subscript"/>
        </w:rPr>
        <w:t>2</w:t>
      </w:r>
      <w:r>
        <w:rPr>
          <w:rFonts w:ascii="宋体" w:hAnsi="宋体" w:cs="宋体"/>
          <w:color w:val="000000"/>
        </w:rPr>
        <w:t>，发生装置应选用__________（填字母序号，下同），反应前后</w:t>
      </w:r>
      <w:r>
        <w:rPr>
          <w:rFonts w:eastAsia="Times New Roman"/>
          <w:color w:val="000000"/>
        </w:rPr>
        <w:t>MnO</w:t>
      </w:r>
      <w:r>
        <w:rPr>
          <w:rFonts w:eastAsia="Times New Roman"/>
          <w:color w:val="000000"/>
          <w:vertAlign w:val="subscript"/>
        </w:rPr>
        <w:t>2</w:t>
      </w:r>
      <w:r>
        <w:rPr>
          <w:rFonts w:ascii="宋体" w:hAnsi="宋体" w:cs="宋体"/>
          <w:color w:val="000000"/>
        </w:rPr>
        <w:t>在固体混合物中的质量分数_______________（选填</w:t>
      </w:r>
      <w:r>
        <w:rPr>
          <w:rFonts w:eastAsia="Times New Roman"/>
          <w:color w:val="000000"/>
        </w:rPr>
        <w:t>“</w:t>
      </w:r>
      <w:r>
        <w:rPr>
          <w:rFonts w:ascii="宋体" w:hAnsi="宋体" w:cs="宋体"/>
          <w:color w:val="000000"/>
        </w:rPr>
        <w:t>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w:t>
      </w:r>
      <w:r>
        <w:rPr>
          <w:rFonts w:eastAsia="Times New Roman"/>
          <w:color w:val="000000"/>
        </w:rPr>
        <w:t>”</w:t>
      </w:r>
      <w:r>
        <w:rPr>
          <w:rFonts w:ascii="宋体" w:hAnsi="宋体" w:cs="宋体"/>
          <w:color w:val="000000"/>
        </w:rPr>
        <w:t>）改变。</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w:t>
      </w:r>
      <w:r>
        <w:rPr>
          <w:rFonts w:eastAsia="Times New Roman"/>
          <w:color w:val="000000"/>
        </w:rPr>
        <w:t>CO</w:t>
      </w:r>
      <w:r>
        <w:rPr>
          <w:rFonts w:eastAsia="Times New Roman"/>
          <w:color w:val="000000"/>
          <w:vertAlign w:val="subscript"/>
        </w:rPr>
        <w:t>2</w:t>
      </w:r>
      <w:r>
        <w:rPr>
          <w:rFonts w:ascii="宋体" w:hAnsi="宋体" w:cs="宋体"/>
          <w:color w:val="000000"/>
        </w:rPr>
        <w:t>，发生反应的化学方程式为________________，干燥</w:t>
      </w:r>
      <w:r>
        <w:rPr>
          <w:rFonts w:eastAsia="Times New Roman"/>
          <w:color w:val="000000"/>
        </w:rPr>
        <w:t>CO</w:t>
      </w:r>
      <w:r>
        <w:rPr>
          <w:rFonts w:eastAsia="Times New Roman"/>
          <w:color w:val="000000"/>
          <w:vertAlign w:val="subscript"/>
        </w:rPr>
        <w:t>2</w:t>
      </w:r>
      <w:r>
        <w:rPr>
          <w:rFonts w:ascii="宋体" w:hAnsi="宋体" w:cs="宋体"/>
          <w:color w:val="000000"/>
        </w:rPr>
        <w:t>可选用装置_________________。</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w:t>
      </w:r>
      <w:r>
        <w:rPr>
          <w:rFonts w:eastAsia="Times New Roman"/>
          <w:color w:val="000000"/>
        </w:rPr>
        <w:t>H</w:t>
      </w:r>
      <w:r>
        <w:rPr>
          <w:rFonts w:eastAsia="Times New Roman"/>
          <w:color w:val="000000"/>
          <w:vertAlign w:val="subscript"/>
        </w:rPr>
        <w:t>2</w:t>
      </w:r>
      <w:r>
        <w:rPr>
          <w:rFonts w:ascii="宋体" w:hAnsi="宋体" w:cs="宋体"/>
          <w:color w:val="000000"/>
        </w:rPr>
        <w:t>可选用装置____________收集，点燃</w:t>
      </w:r>
      <w:r>
        <w:rPr>
          <w:rFonts w:eastAsia="Times New Roman"/>
          <w:color w:val="000000"/>
        </w:rPr>
        <w:t>H</w:t>
      </w:r>
      <w:r>
        <w:rPr>
          <w:rFonts w:eastAsia="Times New Roman"/>
          <w:color w:val="000000"/>
          <w:vertAlign w:val="subscript"/>
        </w:rPr>
        <w:t>2</w:t>
      </w:r>
      <w:r>
        <w:rPr>
          <w:rFonts w:ascii="宋体" w:hAnsi="宋体" w:cs="宋体"/>
          <w:color w:val="000000"/>
        </w:rPr>
        <w:t>前必须进行的操作是___________。</w:t>
      </w:r>
    </w:p>
    <w:p w:rsidR="00B030C9" w:rsidRDefault="00B030C9" w:rsidP="00B030C9">
      <w:pPr>
        <w:spacing w:line="360" w:lineRule="auto"/>
        <w:jc w:val="left"/>
        <w:textAlignment w:val="center"/>
        <w:rPr>
          <w:rFonts w:ascii="宋体" w:hAnsi="宋体" w:cs="宋体"/>
          <w:color w:val="000000"/>
        </w:rPr>
      </w:pPr>
      <w:r>
        <w:rPr>
          <w:color w:val="000000"/>
        </w:rPr>
        <w:t>18.</w:t>
      </w:r>
      <w:r>
        <w:rPr>
          <w:rFonts w:ascii="宋体" w:hAnsi="宋体" w:cs="宋体"/>
          <w:color w:val="000000"/>
        </w:rPr>
        <w:t>设计实验、动手操作、观察现象、记录信息、提炼证据、进行推理、形成结论是化学学习的重要方法。</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）学习化学概念</w:t>
      </w:r>
      <w:r>
        <w:rPr>
          <w:rFonts w:eastAsia="Times New Roman"/>
          <w:color w:val="000000"/>
        </w:rPr>
        <w:t>“</w:t>
      </w:r>
      <w:r>
        <w:rPr>
          <w:rFonts w:ascii="宋体" w:hAnsi="宋体" w:cs="宋体"/>
          <w:color w:val="000000"/>
        </w:rPr>
        <w:t>饱和溶液</w:t>
      </w:r>
      <w:r>
        <w:rPr>
          <w:rFonts w:eastAsia="Times New Roman"/>
          <w:color w:val="000000"/>
        </w:rPr>
        <w:t>”——</w:t>
      </w:r>
      <w:r>
        <w:rPr>
          <w:rFonts w:ascii="宋体" w:hAnsi="宋体" w:cs="宋体"/>
          <w:color w:val="000000"/>
        </w:rPr>
        <w:t>实验</w:t>
      </w:r>
      <w:r>
        <w:rPr>
          <w:rFonts w:eastAsia="Times New Roman"/>
          <w:color w:val="000000"/>
        </w:rPr>
        <w:t>“KNO</w:t>
      </w:r>
      <w:r>
        <w:rPr>
          <w:rFonts w:eastAsia="Times New Roman"/>
          <w:color w:val="000000"/>
          <w:vertAlign w:val="subscript"/>
        </w:rPr>
        <w:t>3</w:t>
      </w:r>
      <w:r>
        <w:rPr>
          <w:rFonts w:ascii="宋体" w:hAnsi="宋体" w:cs="宋体"/>
          <w:color w:val="000000"/>
        </w:rPr>
        <w:t>溶于水</w:t>
      </w:r>
      <w:r>
        <w:rPr>
          <w:rFonts w:eastAsia="Times New Roman"/>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[实验用品]</w:t>
      </w:r>
      <w:r>
        <w:rPr>
          <w:rFonts w:eastAsia="Times New Roman"/>
          <w:color w:val="000000"/>
        </w:rPr>
        <w:t>KNO</w:t>
      </w:r>
      <w:r>
        <w:rPr>
          <w:rFonts w:eastAsia="Times New Roman"/>
          <w:color w:val="000000"/>
          <w:vertAlign w:val="subscript"/>
        </w:rPr>
        <w:t>3</w:t>
      </w:r>
      <w:r>
        <w:rPr>
          <w:rFonts w:ascii="宋体" w:hAnsi="宋体" w:cs="宋体"/>
          <w:color w:val="000000"/>
        </w:rPr>
        <w:t>（研磨处理）、水、玻璃棒、三脚架、石棉网、酒精灯、烧杯等。</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lastRenderedPageBreak/>
        <w:t>[实验探究]在室温</w:t>
      </w:r>
      <w:r>
        <w:rPr>
          <w:rFonts w:eastAsia="Times New Roman"/>
          <w:color w:val="000000"/>
        </w:rPr>
        <w:t>20</w:t>
      </w:r>
      <w:r>
        <w:rPr>
          <w:rFonts w:ascii="宋体" w:hAnsi="宋体" w:cs="宋体"/>
          <w:color w:val="000000"/>
        </w:rPr>
        <w:t>℃下，向小烧杯中加入</w:t>
      </w:r>
      <w:r>
        <w:rPr>
          <w:rFonts w:eastAsia="Times New Roman"/>
          <w:color w:val="000000"/>
        </w:rPr>
        <w:t>20mL</w:t>
      </w:r>
      <w:r>
        <w:rPr>
          <w:rFonts w:ascii="宋体" w:hAnsi="宋体" w:cs="宋体"/>
          <w:color w:val="000000"/>
        </w:rPr>
        <w:t>水，按下表中设计的操作步骤进行实验。</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0"/>
        <w:gridCol w:w="1770"/>
        <w:gridCol w:w="1275"/>
        <w:gridCol w:w="1260"/>
        <w:gridCol w:w="3135"/>
      </w:tblGrid>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实验序号</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实验推理</w:t>
            </w:r>
          </w:p>
        </w:tc>
        <w:tc>
          <w:tcPr>
            <w:tcW w:w="31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eastAsia="Times New Roman"/>
                <w:color w:val="000000"/>
                <w:szCs w:val="24"/>
              </w:rPr>
            </w:pPr>
            <w:r>
              <w:rPr>
                <w:rFonts w:eastAsia="Times New Roman"/>
                <w:color w:val="000000"/>
                <w:szCs w:val="24"/>
              </w:rPr>
              <w:t>I</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2gKNO</w:t>
            </w:r>
            <w:r>
              <w:rPr>
                <w:rFonts w:eastAsia="Times New Roman"/>
                <w:color w:val="000000"/>
                <w:szCs w:val="24"/>
                <w:vertAlign w:val="subscript"/>
              </w:rPr>
              <w:t>3</w:t>
            </w:r>
            <w:r>
              <w:rPr>
                <w:rFonts w:ascii="宋体" w:hAnsi="宋体" w:cs="宋体"/>
                <w:color w:val="000000"/>
                <w:szCs w:val="24"/>
              </w:rPr>
              <w:t>，搅拌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全部溶解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不一定形成饱和溶液</w:t>
            </w:r>
          </w:p>
        </w:tc>
        <w:tc>
          <w:tcPr>
            <w:tcW w:w="313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在一定温度下，一定量水中不能无限制地溶解溶质</w:t>
            </w:r>
          </w:p>
        </w:tc>
      </w:tr>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Ⅱ</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再加入</w:t>
            </w:r>
            <w:r>
              <w:rPr>
                <w:rFonts w:eastAsia="Times New Roman"/>
                <w:color w:val="000000"/>
                <w:szCs w:val="24"/>
              </w:rPr>
              <w:t>5gKNO</w:t>
            </w:r>
            <w:r>
              <w:rPr>
                <w:rFonts w:eastAsia="Times New Roman"/>
                <w:color w:val="000000"/>
                <w:szCs w:val="24"/>
                <w:vertAlign w:val="subscript"/>
              </w:rPr>
              <w:t>3</w:t>
            </w:r>
            <w:r>
              <w:rPr>
                <w:rFonts w:ascii="宋体" w:hAnsi="宋体" w:cs="宋体"/>
                <w:color w:val="000000"/>
                <w:szCs w:val="24"/>
              </w:rPr>
              <w:t>，搅拌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部分溶解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0" w:type="auto"/>
            <w:vMerge/>
            <w:tcBorders>
              <w:top w:val="single" w:sz="6" w:space="0" w:color="000000"/>
              <w:left w:val="single" w:sz="6" w:space="0" w:color="000000"/>
              <w:bottom w:val="single" w:sz="6" w:space="0" w:color="000000"/>
              <w:right w:val="single" w:sz="6" w:space="0" w:color="000000"/>
            </w:tcBorders>
          </w:tcPr>
          <w:p w:rsidR="00B030C9" w:rsidRDefault="00B030C9" w:rsidP="00E11DBD">
            <w:pPr>
              <w:spacing w:line="360" w:lineRule="auto"/>
              <w:jc w:val="left"/>
              <w:textAlignment w:val="center"/>
              <w:rPr>
                <w:rFonts w:ascii="宋体" w:hAnsi="宋体" w:cs="宋体"/>
                <w:color w:val="000000"/>
                <w:szCs w:val="24"/>
              </w:rPr>
            </w:pPr>
          </w:p>
        </w:tc>
      </w:tr>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Ⅲ</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加热，搅拌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不一定形成饱和溶液</w:t>
            </w:r>
          </w:p>
        </w:tc>
        <w:tc>
          <w:tcPr>
            <w:tcW w:w="313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的溶解度随温度的升高而_________</w:t>
            </w:r>
          </w:p>
        </w:tc>
      </w:tr>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Ⅳ</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再加入</w:t>
            </w:r>
            <w:r>
              <w:rPr>
                <w:rFonts w:eastAsia="Times New Roman"/>
                <w:color w:val="000000"/>
                <w:szCs w:val="24"/>
              </w:rPr>
              <w:t>5gKNO</w:t>
            </w:r>
            <w:r>
              <w:rPr>
                <w:rFonts w:eastAsia="Times New Roman"/>
                <w:color w:val="000000"/>
                <w:szCs w:val="24"/>
                <w:vertAlign w:val="subscript"/>
              </w:rPr>
              <w:t>3</w:t>
            </w:r>
            <w:r>
              <w:rPr>
                <w:rFonts w:ascii="宋体" w:hAnsi="宋体" w:cs="宋体"/>
                <w:color w:val="000000"/>
                <w:szCs w:val="24"/>
              </w:rPr>
              <w:t>，搅拌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全部溶解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不一定形成饱和溶液</w:t>
            </w:r>
          </w:p>
        </w:tc>
        <w:tc>
          <w:tcPr>
            <w:tcW w:w="0" w:type="auto"/>
            <w:vMerge/>
            <w:tcBorders>
              <w:top w:val="single" w:sz="6" w:space="0" w:color="000000"/>
              <w:left w:val="single" w:sz="6" w:space="0" w:color="000000"/>
              <w:bottom w:val="single" w:sz="6" w:space="0" w:color="000000"/>
              <w:right w:val="single" w:sz="6" w:space="0" w:color="000000"/>
            </w:tcBorders>
          </w:tcPr>
          <w:p w:rsidR="00B030C9" w:rsidRDefault="00B030C9" w:rsidP="00E11DBD">
            <w:pPr>
              <w:spacing w:line="360" w:lineRule="auto"/>
              <w:jc w:val="left"/>
              <w:textAlignment w:val="center"/>
              <w:rPr>
                <w:rFonts w:ascii="宋体" w:hAnsi="宋体" w:cs="宋体"/>
                <w:color w:val="000000"/>
                <w:szCs w:val="24"/>
              </w:rPr>
            </w:pPr>
          </w:p>
        </w:tc>
      </w:tr>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Ⅴ</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放在冷水的大烧杯中冷却</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析出晶体</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一定形成饱和溶液</w:t>
            </w:r>
          </w:p>
        </w:tc>
        <w:tc>
          <w:tcPr>
            <w:tcW w:w="313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可用__________的方法结晶</w:t>
            </w:r>
          </w:p>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增加溶剂的质量，可将饱和溶液转化为不饱和溶液</w:t>
            </w:r>
          </w:p>
        </w:tc>
      </w:tr>
      <w:tr w:rsidR="00B030C9" w:rsidTr="00E11DBD">
        <w:trPr>
          <w:trHeight w:val="30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Ⅵ</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_______，搅拌</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全部溶解</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30C9" w:rsidRDefault="00B030C9" w:rsidP="00E11DBD">
            <w:pPr>
              <w:spacing w:line="360" w:lineRule="auto"/>
              <w:jc w:val="left"/>
              <w:textAlignment w:val="center"/>
              <w:rPr>
                <w:rFonts w:ascii="宋体" w:hAnsi="宋体" w:cs="宋体"/>
                <w:color w:val="000000"/>
                <w:szCs w:val="24"/>
              </w:rPr>
            </w:pPr>
            <w:r>
              <w:rPr>
                <w:rFonts w:ascii="宋体" w:hAnsi="宋体" w:cs="宋体"/>
                <w:color w:val="000000"/>
                <w:szCs w:val="24"/>
              </w:rPr>
              <w:t>一定形成不饱和溶液</w:t>
            </w:r>
          </w:p>
        </w:tc>
        <w:tc>
          <w:tcPr>
            <w:tcW w:w="0" w:type="auto"/>
            <w:vMerge/>
            <w:tcBorders>
              <w:top w:val="single" w:sz="6" w:space="0" w:color="000000"/>
              <w:left w:val="single" w:sz="6" w:space="0" w:color="000000"/>
              <w:bottom w:val="single" w:sz="6" w:space="0" w:color="000000"/>
              <w:right w:val="single" w:sz="6" w:space="0" w:color="000000"/>
            </w:tcBorders>
          </w:tcPr>
          <w:p w:rsidR="00B030C9" w:rsidRDefault="00B030C9" w:rsidP="00E11DBD">
            <w:pPr>
              <w:spacing w:line="360" w:lineRule="auto"/>
              <w:jc w:val="left"/>
              <w:textAlignment w:val="center"/>
              <w:rPr>
                <w:rFonts w:ascii="宋体" w:hAnsi="宋体" w:cs="宋体"/>
                <w:color w:val="000000"/>
                <w:szCs w:val="24"/>
              </w:rPr>
            </w:pPr>
          </w:p>
        </w:tc>
      </w:tr>
    </w:tbl>
    <w:p w:rsidR="00B030C9" w:rsidRDefault="00B030C9" w:rsidP="00B030C9">
      <w:pPr>
        <w:spacing w:line="360" w:lineRule="auto"/>
        <w:jc w:val="left"/>
        <w:textAlignment w:val="center"/>
        <w:rPr>
          <w:rFonts w:ascii="宋体" w:hAnsi="宋体" w:cs="宋体"/>
          <w:color w:val="000000"/>
        </w:rPr>
      </w:pP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[实验反思]</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KNO</w:t>
      </w:r>
      <w:r>
        <w:rPr>
          <w:rFonts w:eastAsia="Times New Roman"/>
          <w:color w:val="000000"/>
          <w:vertAlign w:val="subscript"/>
        </w:rPr>
        <w:t>3</w:t>
      </w:r>
      <w:r>
        <w:rPr>
          <w:rFonts w:ascii="宋体" w:hAnsi="宋体" w:cs="宋体"/>
          <w:color w:val="000000"/>
        </w:rPr>
        <w:t>预先研磨处理的目的是____________________________。</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②实验步骤_____________（填实验序号，下同）中</w:t>
      </w:r>
      <w:r>
        <w:rPr>
          <w:rFonts w:eastAsia="Times New Roman"/>
          <w:color w:val="000000"/>
        </w:rPr>
        <w:t>KNO</w:t>
      </w:r>
      <w:r>
        <w:rPr>
          <w:rFonts w:eastAsia="Times New Roman"/>
          <w:color w:val="000000"/>
          <w:vertAlign w:val="subscript"/>
        </w:rPr>
        <w:t>3</w:t>
      </w:r>
      <w:r>
        <w:rPr>
          <w:rFonts w:ascii="宋体" w:hAnsi="宋体" w:cs="宋体"/>
          <w:color w:val="000000"/>
        </w:rPr>
        <w:t>的溶质质量分数最大。</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③比较实验步骤</w:t>
      </w:r>
      <w:r>
        <w:rPr>
          <w:rFonts w:eastAsia="Times New Roman"/>
          <w:color w:val="000000"/>
        </w:rPr>
        <w:t xml:space="preserve"> </w:t>
      </w:r>
      <w:r>
        <w:rPr>
          <w:rFonts w:ascii="宋体" w:hAnsi="宋体" w:cs="宋体"/>
          <w:color w:val="000000"/>
        </w:rPr>
        <w:t>___________中观察到的实验现象，经分析推理，可得出将</w:t>
      </w:r>
      <w:r>
        <w:rPr>
          <w:rFonts w:eastAsia="Times New Roman"/>
          <w:color w:val="000000"/>
        </w:rPr>
        <w:t>KNO</w:t>
      </w:r>
      <w:r>
        <w:rPr>
          <w:rFonts w:eastAsia="Times New Roman"/>
          <w:color w:val="000000"/>
          <w:vertAlign w:val="subscript"/>
        </w:rPr>
        <w:t>3</w:t>
      </w:r>
      <w:r>
        <w:rPr>
          <w:rFonts w:ascii="宋体" w:hAnsi="宋体" w:cs="宋体"/>
          <w:color w:val="000000"/>
        </w:rPr>
        <w:t>饱和溶液转化为不饱和溶液的另一种方法，即升高饱和溶液的温度。</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）应用化学知识</w:t>
      </w:r>
      <w:r>
        <w:rPr>
          <w:rFonts w:eastAsia="Times New Roman"/>
          <w:color w:val="000000"/>
        </w:rPr>
        <w:t>“</w:t>
      </w:r>
      <w:r>
        <w:rPr>
          <w:rFonts w:ascii="宋体" w:hAnsi="宋体" w:cs="宋体"/>
          <w:color w:val="000000"/>
        </w:rPr>
        <w:t>身边的化学</w:t>
      </w:r>
      <w:r>
        <w:rPr>
          <w:rFonts w:eastAsia="Times New Roman"/>
          <w:color w:val="000000"/>
        </w:rPr>
        <w:t>”——</w:t>
      </w:r>
      <w:r>
        <w:rPr>
          <w:rFonts w:ascii="宋体" w:hAnsi="宋体" w:cs="宋体"/>
          <w:color w:val="000000"/>
        </w:rPr>
        <w:t>体验</w:t>
      </w:r>
      <w:r>
        <w:rPr>
          <w:rFonts w:eastAsia="Times New Roman"/>
          <w:color w:val="000000"/>
        </w:rPr>
        <w:t>“</w:t>
      </w:r>
      <w:r>
        <w:rPr>
          <w:rFonts w:ascii="宋体" w:hAnsi="宋体" w:cs="宋体"/>
          <w:color w:val="000000"/>
        </w:rPr>
        <w:t>家庭燃料的变迁</w:t>
      </w:r>
      <w:r>
        <w:rPr>
          <w:rFonts w:eastAsia="Times New Roman"/>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lastRenderedPageBreak/>
        <w:t>[文献资料]</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①天然气和</w:t>
      </w:r>
      <w:proofErr w:type="gramStart"/>
      <w:r>
        <w:rPr>
          <w:rFonts w:ascii="宋体" w:hAnsi="宋体" w:cs="宋体"/>
          <w:color w:val="000000"/>
        </w:rPr>
        <w:t>煤都是</w:t>
      </w:r>
      <w:proofErr w:type="gramEnd"/>
      <w:r>
        <w:rPr>
          <w:rFonts w:ascii="宋体" w:hAnsi="宋体" w:cs="宋体"/>
          <w:color w:val="000000"/>
        </w:rPr>
        <w:t>___________（选填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）能源；天然气的主要成分是_______（填化学式）。</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②我国近</w:t>
      </w:r>
      <w:r>
        <w:rPr>
          <w:rFonts w:eastAsia="Times New Roman"/>
          <w:color w:val="000000"/>
        </w:rPr>
        <w:t>50</w:t>
      </w:r>
      <w:r>
        <w:rPr>
          <w:rFonts w:ascii="宋体" w:hAnsi="宋体" w:cs="宋体"/>
          <w:color w:val="000000"/>
        </w:rPr>
        <w:t>年来家庭燃料变迁：煤或木柴</w:t>
      </w:r>
      <w:r>
        <w:rPr>
          <w:rFonts w:eastAsia="Times New Roman"/>
          <w:color w:val="000000"/>
        </w:rPr>
        <w:t>→</w:t>
      </w:r>
      <w:r>
        <w:rPr>
          <w:rFonts w:ascii="宋体" w:hAnsi="宋体" w:cs="宋体"/>
          <w:color w:val="000000"/>
        </w:rPr>
        <w:t>液化石油气或管道煤气</w:t>
      </w:r>
      <w:r>
        <w:rPr>
          <w:rFonts w:eastAsia="Times New Roman"/>
          <w:color w:val="000000"/>
        </w:rPr>
        <w:t>→</w:t>
      </w:r>
      <w:r>
        <w:rPr>
          <w:rFonts w:ascii="宋体" w:hAnsi="宋体" w:cs="宋体"/>
          <w:color w:val="000000"/>
        </w:rPr>
        <w:t>天然气</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CO</w:t>
      </w:r>
      <w:r>
        <w:rPr>
          <w:rFonts w:eastAsia="Times New Roman"/>
          <w:color w:val="000000"/>
          <w:vertAlign w:val="subscript"/>
        </w:rPr>
        <w:t>2</w:t>
      </w:r>
      <w:r>
        <w:rPr>
          <w:rFonts w:ascii="宋体" w:hAnsi="宋体" w:cs="宋体"/>
          <w:color w:val="000000"/>
        </w:rPr>
        <w:t>能产生___________效应，</w:t>
      </w:r>
      <w:r>
        <w:rPr>
          <w:rFonts w:eastAsia="Times New Roman"/>
          <w:color w:val="000000"/>
        </w:rPr>
        <w:t>SO</w:t>
      </w:r>
      <w:r>
        <w:rPr>
          <w:rFonts w:eastAsia="Times New Roman"/>
          <w:color w:val="000000"/>
          <w:vertAlign w:val="subscript"/>
        </w:rPr>
        <w:t>2</w:t>
      </w:r>
      <w:r>
        <w:rPr>
          <w:rFonts w:ascii="宋体" w:hAnsi="宋体" w:cs="宋体"/>
          <w:color w:val="000000"/>
        </w:rPr>
        <w:t>易导致酸雨。</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④充分燃烧天然气</w:t>
      </w:r>
      <w:proofErr w:type="gramStart"/>
      <w:r>
        <w:rPr>
          <w:rFonts w:ascii="宋体" w:hAnsi="宋体" w:cs="宋体"/>
          <w:color w:val="000000"/>
        </w:rPr>
        <w:t>和煤各</w:t>
      </w:r>
      <w:proofErr w:type="gramEnd"/>
      <w:r>
        <w:rPr>
          <w:rFonts w:eastAsia="Times New Roman"/>
          <w:color w:val="000000"/>
        </w:rPr>
        <w:t>1kg</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SO</w:t>
      </w:r>
      <w:r>
        <w:rPr>
          <w:rFonts w:eastAsia="Times New Roman"/>
          <w:color w:val="000000"/>
          <w:vertAlign w:val="subscript"/>
        </w:rPr>
        <w:t>2</w:t>
      </w:r>
      <w:r>
        <w:rPr>
          <w:rFonts w:ascii="宋体" w:hAnsi="宋体" w:cs="宋体"/>
          <w:color w:val="000000"/>
        </w:rPr>
        <w:t>的质量如下图所示。</w:t>
      </w:r>
    </w:p>
    <w:p w:rsidR="00B030C9" w:rsidRDefault="00B030C9" w:rsidP="00B030C9">
      <w:pPr>
        <w:spacing w:line="360" w:lineRule="auto"/>
        <w:jc w:val="left"/>
        <w:textAlignment w:val="center"/>
        <w:rPr>
          <w:color w:val="000000"/>
        </w:rPr>
      </w:pPr>
      <w:r>
        <w:rPr>
          <w:rFonts w:ascii="宋体" w:hAnsi="宋体" w:cs="宋体"/>
          <w:noProof/>
          <w:color w:val="000000"/>
        </w:rPr>
        <w:drawing>
          <wp:inline distT="0" distB="0" distL="0" distR="0">
            <wp:extent cx="2697480" cy="2065020"/>
            <wp:effectExtent l="0" t="0" r="7620" b="0"/>
            <wp:docPr id="766" name="图片 7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7480" cy="206502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[证据推理]各级政府推广</w:t>
      </w:r>
      <w:r>
        <w:rPr>
          <w:rFonts w:eastAsia="Times New Roman"/>
          <w:color w:val="000000"/>
        </w:rPr>
        <w:t>“</w:t>
      </w:r>
      <w:r>
        <w:rPr>
          <w:rFonts w:ascii="宋体" w:hAnsi="宋体" w:cs="宋体"/>
          <w:color w:val="000000"/>
        </w:rPr>
        <w:t>利用天然气代替煤作家庭燃料</w:t>
      </w:r>
      <w:r>
        <w:rPr>
          <w:rFonts w:eastAsia="Times New Roman"/>
          <w:color w:val="000000"/>
        </w:rPr>
        <w:t>”</w:t>
      </w:r>
      <w:r>
        <w:rPr>
          <w:rFonts w:ascii="宋体" w:hAnsi="宋体" w:cs="宋体"/>
          <w:color w:val="000000"/>
        </w:rPr>
        <w:t>，分析文献资料可知实施该项举措的科学依据是_________________。</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[联系实际]为防止燃气泄漏造成危险，使用天然气的家庭</w:t>
      </w:r>
      <w:r>
        <w:rPr>
          <w:rFonts w:eastAsia="Times New Roman"/>
          <w:color w:val="000000"/>
        </w:rPr>
        <w:t>“</w:t>
      </w:r>
      <w:r>
        <w:rPr>
          <w:rFonts w:ascii="宋体" w:hAnsi="宋体" w:cs="宋体"/>
          <w:color w:val="000000"/>
        </w:rPr>
        <w:t>将报警器安裝位置确定在燃气灶附近墙壁的上方</w:t>
      </w:r>
      <w:r>
        <w:rPr>
          <w:rFonts w:eastAsia="Times New Roman"/>
          <w:color w:val="000000"/>
        </w:rPr>
        <w:t>”</w:t>
      </w:r>
      <w:r>
        <w:rPr>
          <w:rFonts w:ascii="宋体" w:hAnsi="宋体" w:cs="宋体"/>
          <w:color w:val="000000"/>
        </w:rPr>
        <w:t>，这是基于天然气具有_______________的性质。</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[反思拓展]保护生态环境是建设</w:t>
      </w:r>
      <w:r>
        <w:rPr>
          <w:rFonts w:eastAsia="Times New Roman"/>
          <w:color w:val="000000"/>
        </w:rPr>
        <w:t>“</w:t>
      </w:r>
      <w:r>
        <w:rPr>
          <w:rFonts w:ascii="宋体" w:hAnsi="宋体" w:cs="宋体"/>
          <w:color w:val="000000"/>
        </w:rPr>
        <w:t>人类命运共同体</w:t>
      </w:r>
      <w:r>
        <w:rPr>
          <w:rFonts w:eastAsia="Times New Roman"/>
          <w:color w:val="000000"/>
        </w:rPr>
        <w:t>”</w:t>
      </w:r>
      <w:r>
        <w:rPr>
          <w:rFonts w:ascii="宋体" w:hAnsi="宋体" w:cs="宋体"/>
          <w:color w:val="000000"/>
        </w:rPr>
        <w:t>的重要组成部分，我国科学家正在利用和开发</w:t>
      </w:r>
      <w:r>
        <w:rPr>
          <w:rFonts w:eastAsia="Times New Roman"/>
          <w:color w:val="000000"/>
        </w:rPr>
        <w:t>H</w:t>
      </w:r>
      <w:r>
        <w:rPr>
          <w:rFonts w:eastAsia="Times New Roman"/>
          <w:color w:val="000000"/>
          <w:vertAlign w:val="subscript"/>
        </w:rPr>
        <w:t>2</w:t>
      </w:r>
      <w:r>
        <w:rPr>
          <w:rFonts w:ascii="宋体" w:hAnsi="宋体" w:cs="宋体"/>
          <w:color w:val="000000"/>
        </w:rPr>
        <w:t>等新能源，在一定程度上减少对环境的污染。请再列举一例可利用的新能源：______________。</w:t>
      </w:r>
    </w:p>
    <w:p w:rsidR="00B030C9" w:rsidRDefault="00B030C9" w:rsidP="00B030C9">
      <w:pPr>
        <w:spacing w:line="360" w:lineRule="auto"/>
        <w:jc w:val="left"/>
        <w:textAlignment w:val="center"/>
        <w:rPr>
          <w:rFonts w:ascii="宋体" w:hAnsi="宋体" w:cs="宋体"/>
          <w:color w:val="000000"/>
        </w:rPr>
      </w:pPr>
      <w:r>
        <w:rPr>
          <w:color w:val="000000"/>
        </w:rPr>
        <w:t>19.</w:t>
      </w:r>
      <w:r>
        <w:rPr>
          <w:rFonts w:ascii="宋体" w:hAnsi="宋体" w:cs="宋体"/>
          <w:color w:val="000000"/>
        </w:rPr>
        <w:t>垃圾分类就是新时尚。目前，</w:t>
      </w:r>
      <w:proofErr w:type="gramStart"/>
      <w:r>
        <w:rPr>
          <w:rFonts w:ascii="宋体" w:hAnsi="宋体" w:cs="宋体"/>
          <w:color w:val="000000"/>
        </w:rPr>
        <w:t>践行</w:t>
      </w:r>
      <w:proofErr w:type="gramEnd"/>
      <w:r>
        <w:rPr>
          <w:rFonts w:eastAsia="Times New Roman"/>
          <w:color w:val="000000"/>
        </w:rPr>
        <w:t>“</w:t>
      </w:r>
      <w:r>
        <w:rPr>
          <w:rFonts w:ascii="宋体" w:hAnsi="宋体" w:cs="宋体"/>
          <w:color w:val="000000"/>
        </w:rPr>
        <w:t>新时尚</w:t>
      </w:r>
      <w:r>
        <w:rPr>
          <w:rFonts w:eastAsia="Times New Roman"/>
          <w:color w:val="000000"/>
        </w:rPr>
        <w:t>”</w:t>
      </w:r>
      <w:r>
        <w:rPr>
          <w:rFonts w:ascii="宋体" w:hAnsi="宋体" w:cs="宋体"/>
          <w:color w:val="000000"/>
        </w:rPr>
        <w:t>的垃圾分类工作已在全国地级及以上城市全面启动。</w:t>
      </w:r>
    </w:p>
    <w:p w:rsidR="00B030C9" w:rsidRDefault="00B030C9" w:rsidP="00B030C9">
      <w:pPr>
        <w:spacing w:line="360" w:lineRule="auto"/>
        <w:jc w:val="left"/>
        <w:textAlignment w:val="center"/>
        <w:rPr>
          <w:color w:val="000000"/>
        </w:rPr>
      </w:pPr>
      <w:r>
        <w:rPr>
          <w:rFonts w:ascii="宋体" w:hAnsi="宋体" w:cs="宋体"/>
          <w:noProof/>
          <w:color w:val="000000"/>
        </w:rPr>
        <w:drawing>
          <wp:inline distT="0" distB="0" distL="0" distR="0">
            <wp:extent cx="2240280" cy="1341120"/>
            <wp:effectExtent l="0" t="0" r="7620" b="0"/>
            <wp:docPr id="765" name="图片 7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0280" cy="1341120"/>
                    </a:xfrm>
                    <a:prstGeom prst="rect">
                      <a:avLst/>
                    </a:prstGeom>
                    <a:noFill/>
                    <a:ln>
                      <a:noFill/>
                    </a:ln>
                  </pic:spPr>
                </pic:pic>
              </a:graphicData>
            </a:graphic>
          </wp:inline>
        </w:drawing>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）生活垃圾可分</w:t>
      </w:r>
      <w:r>
        <w:rPr>
          <w:rFonts w:ascii="宋体" w:hAnsi="宋体" w:cs="宋体"/>
          <w:noProof/>
          <w:color w:val="000000"/>
        </w:rPr>
        <w:drawing>
          <wp:inline distT="0" distB="0" distL="0" distR="0">
            <wp:extent cx="160020" cy="190500"/>
            <wp:effectExtent l="0" t="0" r="0" b="0"/>
            <wp:docPr id="764" name="图片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可回收垃圾、餐厨垃圾、有害垃圾等。</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①空饮料瓶、废旧报纸应放置于贴有标志___________填字母序号，下同）的垃圾箱中。</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②废旧电池中含有铅、镉、汞等有害金属，如果将其随意丢弃，这些金属渗出会造成土壤及________污染，威胁人类健康，应将其放入废旧电池专用收集箱。</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lastRenderedPageBreak/>
        <w:t>③餐厨垃圾是生活垃圾的主要来源。下列有关说法合理的是_________________________。</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餐厨垃圾沥干水分后放入家用垃圾袋</w:t>
      </w:r>
    </w:p>
    <w:p w:rsidR="00B030C9" w:rsidRDefault="00B030C9" w:rsidP="00B030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部分餐</w:t>
      </w:r>
      <w:proofErr w:type="gramStart"/>
      <w:r>
        <w:rPr>
          <w:rFonts w:ascii="宋体" w:hAnsi="宋体" w:cs="宋体"/>
          <w:color w:val="000000"/>
        </w:rPr>
        <w:t>厨</w:t>
      </w:r>
      <w:proofErr w:type="gramEnd"/>
      <w:r>
        <w:rPr>
          <w:rFonts w:ascii="宋体" w:hAnsi="宋体" w:cs="宋体"/>
          <w:color w:val="000000"/>
        </w:rPr>
        <w:t>垃圾可作为沼气池中发酵的原料</w:t>
      </w:r>
    </w:p>
    <w:p w:rsidR="00B030C9" w:rsidRDefault="00B030C9" w:rsidP="00B030C9">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外出就餐提倡</w:t>
      </w:r>
      <w:r>
        <w:rPr>
          <w:rFonts w:eastAsia="Times New Roman"/>
          <w:color w:val="000000"/>
        </w:rPr>
        <w:t>“</w:t>
      </w:r>
      <w:r>
        <w:rPr>
          <w:rFonts w:ascii="宋体" w:hAnsi="宋体" w:cs="宋体"/>
          <w:color w:val="000000"/>
        </w:rPr>
        <w:t>光盘行动</w:t>
      </w:r>
      <w:r>
        <w:rPr>
          <w:rFonts w:eastAsia="Times New Roman"/>
          <w:color w:val="000000"/>
        </w:rPr>
        <w:t>”</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）垃圾是</w:t>
      </w:r>
      <w:r>
        <w:rPr>
          <w:rFonts w:eastAsia="Times New Roman"/>
          <w:color w:val="000000"/>
        </w:rPr>
        <w:t>“</w:t>
      </w:r>
      <w:r>
        <w:rPr>
          <w:rFonts w:ascii="宋体" w:hAnsi="宋体" w:cs="宋体"/>
          <w:color w:val="000000"/>
        </w:rPr>
        <w:t>放错了地方的资源</w:t>
      </w:r>
      <w:r>
        <w:rPr>
          <w:rFonts w:eastAsia="Times New Roman"/>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①部分废旧塑料具有__________________（选填</w:t>
      </w:r>
      <w:r>
        <w:rPr>
          <w:rFonts w:eastAsia="Times New Roman"/>
          <w:color w:val="000000"/>
        </w:rPr>
        <w:t>“</w:t>
      </w:r>
      <w:r>
        <w:rPr>
          <w:rFonts w:ascii="宋体" w:hAnsi="宋体" w:cs="宋体"/>
          <w:color w:val="000000"/>
        </w:rPr>
        <w:t>热塑</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热固</w:t>
      </w:r>
      <w:r>
        <w:rPr>
          <w:rFonts w:eastAsia="Times New Roman"/>
          <w:color w:val="000000"/>
        </w:rPr>
        <w:t>”</w:t>
      </w:r>
      <w:r>
        <w:rPr>
          <w:rFonts w:ascii="宋体" w:hAnsi="宋体" w:cs="宋体"/>
          <w:color w:val="000000"/>
        </w:rPr>
        <w:t>）性，可反复加工再利用。</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②某化学兴趣小组从工厂收集到一份金属废料，可能含有</w:t>
      </w:r>
      <w:r>
        <w:rPr>
          <w:rFonts w:eastAsia="Times New Roman"/>
          <w:color w:val="000000"/>
        </w:rPr>
        <w:t>Al</w:t>
      </w:r>
      <w:r>
        <w:rPr>
          <w:rFonts w:ascii="宋体" w:hAnsi="宋体" w:cs="宋体"/>
          <w:color w:val="000000"/>
        </w:rPr>
        <w:t>、</w:t>
      </w:r>
      <w:r>
        <w:rPr>
          <w:rFonts w:eastAsia="Times New Roman"/>
          <w:color w:val="000000"/>
        </w:rPr>
        <w:t>Zn</w:t>
      </w:r>
      <w:r>
        <w:rPr>
          <w:rFonts w:ascii="宋体" w:hAnsi="宋体" w:cs="宋体"/>
          <w:color w:val="000000"/>
        </w:rPr>
        <w:t>、</w:t>
      </w:r>
      <w:r>
        <w:rPr>
          <w:rFonts w:eastAsia="Times New Roman"/>
          <w:color w:val="000000"/>
        </w:rPr>
        <w:t>Fe</w:t>
      </w:r>
      <w:r>
        <w:rPr>
          <w:rFonts w:ascii="宋体" w:hAnsi="宋体" w:cs="宋体"/>
          <w:color w:val="000000"/>
        </w:rPr>
        <w:t>、</w:t>
      </w:r>
      <w:r>
        <w:rPr>
          <w:rFonts w:eastAsia="Times New Roman"/>
          <w:color w:val="000000"/>
        </w:rPr>
        <w:t>Ag</w:t>
      </w:r>
      <w:r>
        <w:rPr>
          <w:rFonts w:ascii="宋体" w:hAnsi="宋体" w:cs="宋体"/>
          <w:color w:val="000000"/>
        </w:rPr>
        <w:t>四种金属中的一种或几种，为测定其组成，便于回收利用，现取样向其中加入一定质量的</w:t>
      </w:r>
      <w:r>
        <w:rPr>
          <w:rFonts w:eastAsia="Times New Roman"/>
          <w:color w:val="000000"/>
        </w:rPr>
        <w:t>CuSO</w:t>
      </w:r>
      <w:r>
        <w:rPr>
          <w:rFonts w:eastAsia="Times New Roman"/>
          <w:color w:val="000000"/>
          <w:vertAlign w:val="subscript"/>
        </w:rPr>
        <w:t>4</w:t>
      </w:r>
      <w:r>
        <w:rPr>
          <w:rFonts w:ascii="宋体" w:hAnsi="宋体" w:cs="宋体"/>
          <w:color w:val="000000"/>
        </w:rPr>
        <w:t>溶液。</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充分反应，得到无色溶液及少量固体剩余物，且反应前后溶液的质量相等。该金属废料中一定含有_____________（填元素符号）。</w:t>
      </w:r>
    </w:p>
    <w:p w:rsidR="00B030C9" w:rsidRDefault="00B030C9" w:rsidP="00B030C9">
      <w:pPr>
        <w:spacing w:line="360" w:lineRule="auto"/>
        <w:jc w:val="left"/>
        <w:textAlignment w:val="center"/>
        <w:rPr>
          <w:rFonts w:eastAsia="Times New Roman"/>
          <w:color w:val="000000"/>
        </w:rPr>
      </w:pPr>
      <w:r>
        <w:rPr>
          <w:rFonts w:ascii="宋体" w:hAnsi="宋体" w:cs="宋体"/>
          <w:color w:val="000000"/>
        </w:rPr>
        <w:t>Ⅱ</w:t>
      </w:r>
      <w:r>
        <w:rPr>
          <w:rFonts w:eastAsia="Times New Roman"/>
          <w:color w:val="000000"/>
        </w:rPr>
        <w:t>.</w:t>
      </w:r>
      <w:r>
        <w:rPr>
          <w:rFonts w:ascii="宋体" w:hAnsi="宋体" w:cs="宋体"/>
          <w:color w:val="000000"/>
        </w:rPr>
        <w:t>将Ⅰ中少量固体剩余物置于试管中，加入足量稀盐酸充分反应，__________（选填</w:t>
      </w:r>
      <w:r>
        <w:rPr>
          <w:rFonts w:eastAsia="Times New Roman"/>
          <w:color w:val="000000"/>
        </w:rPr>
        <w:t>“</w:t>
      </w:r>
      <w:r>
        <w:rPr>
          <w:rFonts w:ascii="宋体" w:hAnsi="宋体" w:cs="宋体"/>
          <w:color w:val="000000"/>
        </w:rPr>
        <w:t>一定有</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可能有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一定没有</w:t>
      </w:r>
      <w:r>
        <w:rPr>
          <w:rFonts w:eastAsia="Times New Roman"/>
          <w:color w:val="000000"/>
        </w:rPr>
        <w:t>”</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生成</w:t>
      </w:r>
      <w:r>
        <w:rPr>
          <w:rFonts w:eastAsia="Times New Roman"/>
          <w:color w:val="000000"/>
        </w:rPr>
        <w:t>.</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③建筑工地废弃的大理石边角料（主要成分为</w:t>
      </w:r>
      <w:r>
        <w:rPr>
          <w:rFonts w:eastAsia="Times New Roman"/>
          <w:color w:val="000000"/>
        </w:rPr>
        <w:t>CaCO</w:t>
      </w:r>
      <w:r>
        <w:rPr>
          <w:rFonts w:eastAsia="Times New Roman"/>
          <w:color w:val="000000"/>
          <w:vertAlign w:val="subscript"/>
        </w:rPr>
        <w:t>3</w:t>
      </w:r>
      <w:r>
        <w:rPr>
          <w:rFonts w:ascii="宋体" w:hAnsi="宋体" w:cs="宋体"/>
          <w:color w:val="000000"/>
        </w:rPr>
        <w:t>，杂质不参加反应）可用于制备轻质碳酸钙（常用作牙膏中的摩擦剂）。已知</w:t>
      </w:r>
      <w:r>
        <w:object w:dxaOrig="241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0.6pt;height:20.4pt" o:ole="">
            <v:imagedata r:id="rId24" o:title="eqId4c23a0767bc24f5193e89fa773b7675a"/>
          </v:shape>
          <o:OLEObject Type="Embed" ProgID="Equation.DSMT4" ShapeID="_x0000_i1025" DrawAspect="Content" ObjectID="_1660412061" r:id="rId25"/>
        </w:object>
      </w:r>
    </w:p>
    <w:p w:rsidR="00B030C9" w:rsidRDefault="00B030C9" w:rsidP="00B030C9">
      <w:pPr>
        <w:spacing w:line="360" w:lineRule="auto"/>
        <w:jc w:val="left"/>
        <w:textAlignment w:val="center"/>
        <w:rPr>
          <w:color w:val="000000"/>
        </w:rPr>
      </w:pPr>
      <w:r>
        <w:rPr>
          <w:rFonts w:ascii="宋体" w:hAnsi="宋体" w:cs="宋体"/>
          <w:noProof/>
          <w:color w:val="000000"/>
        </w:rPr>
        <w:drawing>
          <wp:inline distT="0" distB="0" distL="0" distR="0">
            <wp:extent cx="6179820" cy="708660"/>
            <wp:effectExtent l="0" t="0" r="0" b="0"/>
            <wp:docPr id="763" name="图片 7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79820" cy="708660"/>
                    </a:xfrm>
                    <a:prstGeom prst="rect">
                      <a:avLst/>
                    </a:prstGeom>
                    <a:noFill/>
                    <a:ln>
                      <a:noFill/>
                    </a:ln>
                  </pic:spPr>
                </pic:pic>
              </a:graphicData>
            </a:graphic>
          </wp:inline>
        </w:drawing>
      </w:r>
      <w:r>
        <w:rPr>
          <w:rFonts w:ascii="宋体" w:hAnsi="宋体" w:cs="宋体"/>
          <w:color w:val="000000"/>
        </w:rPr>
        <w:br/>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操作</w:t>
      </w:r>
      <w:r>
        <w:rPr>
          <w:rFonts w:eastAsia="Times New Roman"/>
          <w:color w:val="000000"/>
        </w:rPr>
        <w:t>a</w:t>
      </w:r>
      <w:r>
        <w:rPr>
          <w:rFonts w:ascii="宋体" w:hAnsi="宋体" w:cs="宋体"/>
          <w:color w:val="000000"/>
        </w:rPr>
        <w:t>的具体步骤包括_____________、洗涤、干燥。</w:t>
      </w:r>
    </w:p>
    <w:p w:rsidR="00B030C9" w:rsidRDefault="00B030C9" w:rsidP="00B030C9">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计算</w:t>
      </w:r>
      <w:r>
        <w:rPr>
          <w:rFonts w:eastAsia="Times New Roman"/>
          <w:color w:val="000000"/>
        </w:rPr>
        <w:t>10g</w:t>
      </w:r>
      <w:r>
        <w:rPr>
          <w:rFonts w:ascii="宋体" w:hAnsi="宋体" w:cs="宋体"/>
          <w:color w:val="000000"/>
        </w:rPr>
        <w:t>大理石边角料理论上最多得到轻质碳酸钙的质量（写出计算过程）______。</w:t>
      </w:r>
    </w:p>
    <w:p w:rsidR="00B030C9" w:rsidRPr="00B030C9" w:rsidRDefault="00B030C9" w:rsidP="00B030C9">
      <w:pPr>
        <w:spacing w:line="360" w:lineRule="auto"/>
        <w:textAlignment w:val="center"/>
        <w:rPr>
          <w:rFonts w:ascii="宋体" w:hAnsi="宋体" w:cs="宋体"/>
          <w:b/>
          <w:color w:val="00B050"/>
          <w:sz w:val="32"/>
        </w:rPr>
      </w:pPr>
    </w:p>
    <w:sectPr w:rsidR="00B030C9" w:rsidRPr="00B030C9" w:rsidSect="00DC7097">
      <w:headerReference w:type="even" r:id="rId27"/>
      <w:headerReference w:type="default" r:id="rId28"/>
      <w:headerReference w:type="first" r:id="rId2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34" w:rsidRDefault="00E86034" w:rsidP="00F81146">
      <w:r>
        <w:separator/>
      </w:r>
    </w:p>
  </w:endnote>
  <w:endnote w:type="continuationSeparator" w:id="0">
    <w:p w:rsidR="00E86034" w:rsidRDefault="00E8603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34" w:rsidRDefault="00E86034" w:rsidP="00F81146">
      <w:r>
        <w:separator/>
      </w:r>
    </w:p>
  </w:footnote>
  <w:footnote w:type="continuationSeparator" w:id="0">
    <w:p w:rsidR="00E86034" w:rsidRDefault="00E8603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8603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8603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034"/>
    <w:rsid w:val="00E867B3"/>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2020-08-31T12:45:00Z</dcterms:created>
  <dcterms:modified xsi:type="dcterms:W3CDTF">2020-08-31T12:45:00Z</dcterms:modified>
</cp:coreProperties>
</file>