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24" w:rsidRDefault="001C577E" w:rsidP="00804124">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75F71FD2" wp14:editId="248CC4DC">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746575">
        <w:rPr>
          <w:rFonts w:ascii="宋体" w:hAnsi="宋体" w:cs="宋体" w:hint="eastAsia"/>
          <w:b/>
          <w:color w:val="00B050"/>
          <w:sz w:val="32"/>
        </w:rPr>
        <w:t>青海省</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4768F248" wp14:editId="20237D24">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617709DB" wp14:editId="2EC1F1BF">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p>
    <w:p w:rsidR="00746575" w:rsidRDefault="00746575" w:rsidP="00746575">
      <w:pPr>
        <w:spacing w:line="360" w:lineRule="auto"/>
        <w:jc w:val="center"/>
        <w:textAlignment w:val="center"/>
        <w:rPr>
          <w:rFonts w:ascii="宋体" w:hAnsi="宋体" w:cs="宋体"/>
          <w:b/>
          <w:sz w:val="32"/>
        </w:rPr>
      </w:pPr>
      <w:r>
        <w:rPr>
          <w:rFonts w:ascii="宋体" w:hAnsi="宋体" w:cs="宋体"/>
          <w:b/>
          <w:noProof/>
          <w:sz w:val="32"/>
        </w:rPr>
        <w:drawing>
          <wp:anchor distT="0" distB="0" distL="114300" distR="114300" simplePos="0" relativeHeight="251665408" behindDoc="0" locked="0" layoutInCell="1" allowOverlap="1">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b/>
          <w:sz w:val="32"/>
        </w:rPr>
        <w:t>化学试题</w:t>
      </w:r>
    </w:p>
    <w:p w:rsidR="00746575" w:rsidRDefault="00746575" w:rsidP="0074657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Cl-35.5</w:t>
      </w:r>
      <w:r>
        <w:rPr>
          <w:b/>
          <w:sz w:val="24"/>
        </w:rPr>
        <w:t xml:space="preserve">        </w:t>
      </w:r>
      <w:r>
        <w:rPr>
          <w:rFonts w:eastAsia="Times New Roman"/>
          <w:b/>
          <w:sz w:val="24"/>
        </w:rPr>
        <w:t>Ca-40</w:t>
      </w:r>
    </w:p>
    <w:p w:rsidR="00746575" w:rsidRDefault="00746575" w:rsidP="00746575">
      <w:pPr>
        <w:spacing w:line="360" w:lineRule="auto"/>
        <w:jc w:val="left"/>
        <w:textAlignment w:val="center"/>
        <w:rPr>
          <w:rFonts w:ascii="宋体" w:hAnsi="宋体" w:cs="宋体"/>
          <w:b/>
          <w:sz w:val="24"/>
        </w:rPr>
      </w:pPr>
      <w:r>
        <w:rPr>
          <w:rFonts w:ascii="宋体" w:hAnsi="宋体" w:cs="宋体"/>
          <w:b/>
          <w:sz w:val="24"/>
        </w:rPr>
        <w:t>一、单项选择题（本题共</w:t>
      </w:r>
      <w:r>
        <w:rPr>
          <w:rFonts w:eastAsia="Times New Roman"/>
          <w:b/>
          <w:sz w:val="24"/>
        </w:rPr>
        <w:t>14</w:t>
      </w:r>
      <w:r>
        <w:rPr>
          <w:rFonts w:ascii="宋体" w:hAnsi="宋体" w:cs="宋体"/>
          <w:b/>
          <w:sz w:val="24"/>
        </w:rPr>
        <w:t>小题，</w:t>
      </w:r>
      <w:r>
        <w:rPr>
          <w:rFonts w:eastAsia="Times New Roman"/>
          <w:b/>
          <w:sz w:val="24"/>
        </w:rPr>
        <w:t>1-8</w:t>
      </w:r>
      <w:r>
        <w:rPr>
          <w:rFonts w:ascii="宋体" w:hAnsi="宋体" w:cs="宋体"/>
          <w:b/>
          <w:sz w:val="24"/>
        </w:rPr>
        <w:t>题每题</w:t>
      </w:r>
      <w:r>
        <w:rPr>
          <w:rFonts w:eastAsia="Times New Roman"/>
          <w:b/>
          <w:sz w:val="24"/>
        </w:rPr>
        <w:t>1</w:t>
      </w:r>
      <w:r>
        <w:rPr>
          <w:rFonts w:ascii="宋体" w:hAnsi="宋体" w:cs="宋体"/>
          <w:b/>
          <w:sz w:val="24"/>
        </w:rPr>
        <w:t>分，</w:t>
      </w:r>
      <w:r>
        <w:rPr>
          <w:rFonts w:eastAsia="Times New Roman"/>
          <w:b/>
          <w:sz w:val="24"/>
        </w:rPr>
        <w:t>9-14</w:t>
      </w:r>
      <w:r>
        <w:rPr>
          <w:rFonts w:ascii="宋体" w:hAnsi="宋体" w:cs="宋体"/>
          <w:b/>
          <w:sz w:val="24"/>
        </w:rPr>
        <w:t>题每题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分。请把正确的选项序号填入下面相应题号的表格内）</w:t>
      </w:r>
    </w:p>
    <w:p w:rsidR="00746575" w:rsidRDefault="00746575" w:rsidP="00746575">
      <w:pPr>
        <w:spacing w:line="360" w:lineRule="auto"/>
        <w:jc w:val="left"/>
        <w:textAlignment w:val="center"/>
        <w:rPr>
          <w:rFonts w:ascii="宋体" w:hAnsi="宋体" w:cs="宋体"/>
        </w:rPr>
      </w:pPr>
      <w:r>
        <w:t>1.</w:t>
      </w:r>
      <w:r>
        <w:rPr>
          <w:rFonts w:ascii="宋体" w:hAnsi="宋体" w:cs="宋体"/>
        </w:rPr>
        <w:t>下列过程中，只发生物理变化的是</w:t>
      </w:r>
    </w:p>
    <w:p w:rsidR="00746575" w:rsidRDefault="00746575" w:rsidP="00746575">
      <w:pPr>
        <w:spacing w:line="360" w:lineRule="auto"/>
        <w:jc w:val="left"/>
        <w:textAlignment w:val="center"/>
        <w:rPr>
          <w:rFonts w:ascii="宋体" w:hAnsi="宋体" w:cs="宋体"/>
        </w:rPr>
      </w:pPr>
      <w:r w:rsidRPr="00BE1BCD">
        <w:rPr>
          <w:rFonts w:hint="eastAsia"/>
        </w:rPr>
        <w:t xml:space="preserve">A. </w:t>
      </w:r>
      <w:r>
        <w:rPr>
          <w:rFonts w:ascii="宋体" w:hAnsi="宋体" w:cs="宋体"/>
        </w:rPr>
        <w:t>青稞酿酒</w:t>
      </w:r>
    </w:p>
    <w:p w:rsidR="00746575" w:rsidRDefault="00746575" w:rsidP="00746575">
      <w:pPr>
        <w:spacing w:line="360" w:lineRule="auto"/>
        <w:jc w:val="left"/>
        <w:textAlignment w:val="center"/>
        <w:rPr>
          <w:rFonts w:ascii="宋体" w:hAnsi="宋体" w:cs="宋体"/>
        </w:rPr>
      </w:pPr>
      <w:r w:rsidRPr="00BE1BCD">
        <w:rPr>
          <w:rFonts w:hint="eastAsia"/>
        </w:rPr>
        <w:t xml:space="preserve">B. </w:t>
      </w:r>
      <w:r>
        <w:rPr>
          <w:rFonts w:ascii="宋体" w:hAnsi="宋体" w:cs="宋体"/>
        </w:rPr>
        <w:t>滴水成冰</w:t>
      </w:r>
    </w:p>
    <w:p w:rsidR="00746575" w:rsidRDefault="00746575" w:rsidP="00746575">
      <w:pPr>
        <w:spacing w:line="360" w:lineRule="auto"/>
        <w:jc w:val="left"/>
        <w:textAlignment w:val="center"/>
        <w:rPr>
          <w:rFonts w:ascii="宋体" w:hAnsi="宋体" w:cs="宋体"/>
        </w:rPr>
      </w:pPr>
      <w:r w:rsidRPr="00BE1BCD">
        <w:rPr>
          <w:rFonts w:hint="eastAsia"/>
        </w:rPr>
        <w:t xml:space="preserve">C. </w:t>
      </w:r>
      <w:r>
        <w:rPr>
          <w:rFonts w:ascii="宋体" w:hAnsi="宋体" w:cs="宋体"/>
        </w:rPr>
        <w:t>铁钉生锈</w:t>
      </w:r>
    </w:p>
    <w:p w:rsidR="00746575" w:rsidRDefault="00746575" w:rsidP="0074657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红磷燃烧</w:t>
      </w:r>
    </w:p>
    <w:p w:rsidR="00746575" w:rsidRDefault="00746575" w:rsidP="00746575">
      <w:pPr>
        <w:spacing w:line="360" w:lineRule="auto"/>
        <w:textAlignment w:val="center"/>
        <w:rPr>
          <w:color w:val="000000"/>
        </w:rPr>
      </w:pPr>
      <w:r>
        <w:rPr>
          <w:color w:val="2E75B6"/>
        </w:rPr>
        <w:t>【答案】</w:t>
      </w:r>
      <w:r>
        <w:rPr>
          <w:color w:val="000000"/>
        </w:rPr>
        <w:t>B</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color w:val="000000"/>
        </w:rPr>
      </w:pPr>
      <w:r>
        <w:rPr>
          <w:color w:val="000000"/>
        </w:rPr>
        <w:t>【分析】</w:t>
      </w:r>
    </w:p>
    <w:p w:rsidR="00746575" w:rsidRDefault="00746575" w:rsidP="00746575">
      <w:pPr>
        <w:spacing w:line="360" w:lineRule="auto"/>
        <w:textAlignment w:val="center"/>
        <w:rPr>
          <w:rFonts w:ascii="宋体" w:hAnsi="宋体" w:cs="宋体"/>
          <w:color w:val="000000"/>
        </w:rPr>
      </w:pPr>
      <w:r>
        <w:rPr>
          <w:rFonts w:ascii="宋体" w:hAnsi="宋体" w:cs="宋体"/>
          <w:color w:val="000000"/>
        </w:rPr>
        <w:t>物理变化和化学变化的本质区别：是否有新的物质生成，生成新的物质就是化学变化，没有新的物质生成就是物理变化。</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、青稞酿酒，有新的物质酒精生成，是化学变化，不符合题意；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、滴水成冰，只有物质状态的改变，没有新的物质生成，是物理变化，符合题意；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、铁钉生锈，生成了新的物质氧化铁，是化学变化，不符合题意；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、红磷燃烧，生成了新的物质五氧化二磷，是化学变化，不符合题意。</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2.</w:t>
      </w:r>
      <w:r>
        <w:rPr>
          <w:rFonts w:ascii="宋体" w:hAnsi="宋体" w:cs="宋体"/>
          <w:color w:val="000000"/>
        </w:rPr>
        <w:t>空气中含量最多且化学性质不活泼的气体是（　　）</w:t>
      </w:r>
    </w:p>
    <w:p w:rsidR="00746575" w:rsidRDefault="00746575" w:rsidP="007465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eastAsia="Times New Roman"/>
          <w:color w:val="000000"/>
          <w:vertAlign w:val="subscript"/>
        </w:rPr>
        <w:t>2</w:t>
      </w:r>
      <w:r>
        <w:rPr>
          <w:rFonts w:ascii="宋体" w:hAnsi="宋体" w:cs="宋体"/>
          <w:color w:val="000000"/>
        </w:rPr>
        <w:tab/>
        <w:t xml:space="preserve">B. </w:t>
      </w:r>
      <w:r>
        <w:rPr>
          <w:rFonts w:eastAsia="Times New Roman"/>
          <w:color w:val="000000"/>
        </w:rPr>
        <w:t>CO</w:t>
      </w:r>
      <w:r>
        <w:rPr>
          <w:rFonts w:eastAsia="Times New Roman"/>
          <w:color w:val="000000"/>
          <w:vertAlign w:val="subscript"/>
        </w:rPr>
        <w:t>2</w:t>
      </w:r>
      <w:r>
        <w:rPr>
          <w:rFonts w:ascii="宋体" w:hAnsi="宋体" w:cs="宋体"/>
          <w:color w:val="000000"/>
        </w:rPr>
        <w:tab/>
        <w:t xml:space="preserve">C. </w:t>
      </w:r>
      <w:r>
        <w:rPr>
          <w:rFonts w:eastAsia="Times New Roman"/>
          <w:color w:val="000000"/>
        </w:rPr>
        <w:t>N</w:t>
      </w:r>
      <w:r>
        <w:rPr>
          <w:rFonts w:eastAsia="Times New Roman"/>
          <w:color w:val="000000"/>
          <w:vertAlign w:val="subscript"/>
        </w:rPr>
        <w:t>2</w:t>
      </w:r>
      <w:r>
        <w:rPr>
          <w:rFonts w:ascii="宋体" w:hAnsi="宋体" w:cs="宋体"/>
          <w:color w:val="000000"/>
        </w:rPr>
        <w:tab/>
        <w:t xml:space="preserve">D. </w:t>
      </w:r>
      <w:r>
        <w:rPr>
          <w:rFonts w:eastAsia="Times New Roman"/>
          <w:color w:val="000000"/>
        </w:rPr>
        <w:t>Ne</w:t>
      </w:r>
    </w:p>
    <w:p w:rsidR="00746575" w:rsidRDefault="00746575" w:rsidP="00746575">
      <w:pPr>
        <w:spacing w:line="360" w:lineRule="auto"/>
        <w:textAlignment w:val="center"/>
        <w:rPr>
          <w:color w:val="000000"/>
        </w:rPr>
      </w:pPr>
      <w:r>
        <w:rPr>
          <w:color w:val="2E75B6"/>
        </w:rPr>
        <w:t>【答案】</w:t>
      </w:r>
      <w:r>
        <w:rPr>
          <w:color w:val="000000"/>
        </w:rPr>
        <w:t>C</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空气中各成分及体积分数为：氮气：</w:t>
      </w:r>
      <w:r>
        <w:rPr>
          <w:rFonts w:eastAsia="Times New Roman"/>
          <w:color w:val="000000"/>
        </w:rPr>
        <w:t>78%</w:t>
      </w:r>
      <w:r>
        <w:rPr>
          <w:rFonts w:ascii="宋体" w:hAnsi="宋体" w:cs="宋体"/>
          <w:color w:val="000000"/>
        </w:rPr>
        <w:t>、氧气：</w:t>
      </w:r>
      <w:r>
        <w:rPr>
          <w:rFonts w:eastAsia="Times New Roman"/>
          <w:color w:val="000000"/>
        </w:rPr>
        <w:t>21%</w:t>
      </w:r>
      <w:r>
        <w:rPr>
          <w:rFonts w:ascii="宋体" w:hAnsi="宋体" w:cs="宋体"/>
          <w:color w:val="000000"/>
        </w:rPr>
        <w:t>、稀有气体：</w:t>
      </w:r>
      <w:r>
        <w:rPr>
          <w:rFonts w:eastAsia="Times New Roman"/>
          <w:color w:val="000000"/>
        </w:rPr>
        <w:t>0.94%</w:t>
      </w:r>
      <w:r>
        <w:rPr>
          <w:rFonts w:ascii="宋体" w:hAnsi="宋体" w:cs="宋体"/>
          <w:color w:val="000000"/>
        </w:rPr>
        <w:t>、二氧化碳</w:t>
      </w:r>
      <w:r>
        <w:rPr>
          <w:rFonts w:eastAsia="Times New Roman"/>
          <w:color w:val="000000"/>
        </w:rPr>
        <w:t>0.03%</w:t>
      </w:r>
      <w:r>
        <w:rPr>
          <w:rFonts w:ascii="宋体" w:hAnsi="宋体" w:cs="宋体"/>
          <w:color w:val="000000"/>
        </w:rPr>
        <w:t>、水蒸气和杂质：</w:t>
      </w:r>
      <w:r>
        <w:rPr>
          <w:rFonts w:eastAsia="Times New Roman"/>
          <w:color w:val="000000"/>
        </w:rPr>
        <w:t>0.03%</w:t>
      </w:r>
      <w:r>
        <w:rPr>
          <w:rFonts w:ascii="宋体" w:hAnsi="宋体" w:cs="宋体"/>
          <w:color w:val="000000"/>
        </w:rPr>
        <w:t>．氮气在空气中含量最多且化学性质不活泼，故选</w:t>
      </w:r>
      <w:r>
        <w:rPr>
          <w:rFonts w:eastAsia="Times New Roman"/>
          <w:color w:val="000000"/>
        </w:rPr>
        <w:t>C</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3.</w:t>
      </w:r>
      <w:r>
        <w:rPr>
          <w:rFonts w:ascii="宋体" w:hAnsi="宋体" w:cs="宋体"/>
          <w:color w:val="000000"/>
        </w:rPr>
        <w:t>下列属于复合肥料的是</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KNO</w:t>
      </w:r>
      <w:r>
        <w:rPr>
          <w:rFonts w:eastAsia="Times New Roman"/>
          <w:color w:val="000000"/>
          <w:vertAlign w:val="subscript"/>
        </w:rPr>
        <w:t>3</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C.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 xml:space="preserve"> 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746575" w:rsidRDefault="00746575" w:rsidP="00746575">
      <w:pPr>
        <w:spacing w:line="360" w:lineRule="auto"/>
        <w:textAlignment w:val="center"/>
        <w:rPr>
          <w:color w:val="000000"/>
        </w:rPr>
      </w:pPr>
      <w:r>
        <w:rPr>
          <w:color w:val="2E75B6"/>
        </w:rPr>
        <w:t>【答案】</w:t>
      </w:r>
      <w:r>
        <w:rPr>
          <w:color w:val="000000"/>
        </w:rPr>
        <w:t>A</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含</w:t>
      </w:r>
      <w:r>
        <w:rPr>
          <w:rFonts w:eastAsia="Times New Roman"/>
          <w:color w:val="000000"/>
        </w:rPr>
        <w:t>K</w:t>
      </w:r>
      <w:r>
        <w:rPr>
          <w:rFonts w:ascii="宋体" w:hAnsi="宋体" w:cs="宋体"/>
          <w:color w:val="000000"/>
        </w:rPr>
        <w:t>、</w:t>
      </w:r>
      <w:r>
        <w:rPr>
          <w:rFonts w:eastAsia="Times New Roman"/>
          <w:color w:val="000000"/>
        </w:rPr>
        <w:t>N</w:t>
      </w:r>
      <w:r>
        <w:rPr>
          <w:rFonts w:ascii="宋体" w:hAnsi="宋体" w:cs="宋体"/>
          <w:color w:val="000000"/>
        </w:rPr>
        <w:t>两种营养元素，属于复合肥，符合题意；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只含</w:t>
      </w:r>
      <w:r>
        <w:rPr>
          <w:rFonts w:eastAsia="Times New Roman"/>
          <w:color w:val="000000"/>
        </w:rPr>
        <w:t>N</w:t>
      </w:r>
      <w:r>
        <w:rPr>
          <w:rFonts w:ascii="宋体" w:hAnsi="宋体" w:cs="宋体"/>
          <w:color w:val="000000"/>
        </w:rPr>
        <w:t>一种营养元素，属于氮肥，不符合题意；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 xml:space="preserve"> 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ascii="宋体" w:hAnsi="宋体" w:cs="宋体"/>
          <w:color w:val="000000"/>
        </w:rPr>
        <w:t>只含</w:t>
      </w:r>
      <w:r>
        <w:rPr>
          <w:rFonts w:eastAsia="Times New Roman"/>
          <w:color w:val="000000"/>
        </w:rPr>
        <w:t>P</w:t>
      </w:r>
      <w:r>
        <w:rPr>
          <w:rFonts w:ascii="宋体" w:hAnsi="宋体" w:cs="宋体"/>
          <w:color w:val="000000"/>
        </w:rPr>
        <w:t>一种营养元素，属于磷肥，不符合题意；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只含</w:t>
      </w:r>
      <w:r>
        <w:rPr>
          <w:rFonts w:eastAsia="Times New Roman"/>
          <w:color w:val="000000"/>
        </w:rPr>
        <w:t>K</w:t>
      </w:r>
      <w:r>
        <w:rPr>
          <w:rFonts w:ascii="宋体" w:hAnsi="宋体" w:cs="宋体"/>
          <w:color w:val="000000"/>
        </w:rPr>
        <w:t>一种营养元素，属于钾肥，不符合题意。</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4.</w:t>
      </w:r>
      <w:r>
        <w:rPr>
          <w:rFonts w:ascii="宋体" w:hAnsi="宋体" w:cs="宋体"/>
          <w:color w:val="000000"/>
        </w:rPr>
        <w:t>下列生活用品中属于有机合成材料的是</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A. 纯棉毛巾</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B. 塑料袋</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C. 蚕丝被</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D. 不锈钢餐具</w:t>
      </w:r>
    </w:p>
    <w:p w:rsidR="00746575" w:rsidRDefault="00746575" w:rsidP="00746575">
      <w:pPr>
        <w:spacing w:line="360" w:lineRule="auto"/>
        <w:textAlignment w:val="center"/>
        <w:rPr>
          <w:color w:val="000000"/>
        </w:rPr>
      </w:pPr>
      <w:r>
        <w:rPr>
          <w:color w:val="2E75B6"/>
        </w:rPr>
        <w:t>【答案】</w:t>
      </w:r>
      <w:r>
        <w:rPr>
          <w:color w:val="000000"/>
        </w:rPr>
        <w:t>B</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、纯棉，属于天然纤维，</w:t>
      </w:r>
      <w:r>
        <w:rPr>
          <w:rFonts w:ascii="宋体" w:hAnsi="宋体" w:cs="宋体"/>
          <w:noProof/>
          <w:color w:val="000000"/>
        </w:rPr>
        <w:drawing>
          <wp:inline distT="0" distB="0" distL="0" distR="0">
            <wp:extent cx="129540" cy="167640"/>
            <wp:effectExtent l="0" t="0" r="3810" b="3810"/>
            <wp:docPr id="841" name="图片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天然材料，不符合题意；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、塑料，合成纤维、合成橡胶都属于有机合成材料，符合题意；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、蚕丝，属于天然纤维，是天然材料，不符合题意；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、不锈钢，是铁的合金，金属和合金都是金属材料，不符合题意。</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月，袁隆平科研团队首次在青藏高原柴达木盆地试种海水稻。稻谷中富含的淀粉属于哪种营养素？</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A. 油脂</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B. 维生素</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C. 糖类</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D. 蛋白质</w:t>
      </w:r>
    </w:p>
    <w:p w:rsidR="00746575" w:rsidRDefault="00746575" w:rsidP="00746575">
      <w:pPr>
        <w:spacing w:line="360" w:lineRule="auto"/>
        <w:textAlignment w:val="center"/>
        <w:rPr>
          <w:color w:val="000000"/>
        </w:rPr>
      </w:pPr>
      <w:r>
        <w:rPr>
          <w:color w:val="2E75B6"/>
        </w:rPr>
        <w:lastRenderedPageBreak/>
        <w:t>【答案】</w:t>
      </w:r>
      <w:r>
        <w:rPr>
          <w:color w:val="000000"/>
        </w:rPr>
        <w:t>C</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color w:val="000000"/>
        </w:rPr>
      </w:pPr>
      <w:r>
        <w:rPr>
          <w:color w:val="000000"/>
        </w:rPr>
        <w:t>【详解】人体需要的六大营养素有：糖类、油脂、蛋白质、维生素、水、无机盐，糖类主要包括葡萄糖、蔗糖、淀粉。即淀粉属于糖类。</w:t>
      </w:r>
      <w:r>
        <w:rPr>
          <w:color w:val="000000"/>
        </w:rPr>
        <w:br/>
      </w:r>
      <w:r>
        <w:rPr>
          <w:color w:val="000000"/>
        </w:rPr>
        <w:t>故选</w:t>
      </w:r>
      <w:r>
        <w:rPr>
          <w:color w:val="000000"/>
        </w:rPr>
        <w:t>C</w:t>
      </w:r>
      <w:r>
        <w:rPr>
          <w:color w:val="000000"/>
        </w:rPr>
        <w:t>。</w:t>
      </w:r>
    </w:p>
    <w:p w:rsidR="00746575" w:rsidRDefault="00746575" w:rsidP="00746575">
      <w:pPr>
        <w:spacing w:line="360" w:lineRule="auto"/>
        <w:textAlignment w:val="center"/>
        <w:rPr>
          <w:color w:val="000000"/>
        </w:rPr>
      </w:pPr>
    </w:p>
    <w:p w:rsidR="00746575" w:rsidRDefault="00746575" w:rsidP="00746575">
      <w:pPr>
        <w:spacing w:line="360" w:lineRule="auto"/>
        <w:jc w:val="left"/>
        <w:textAlignment w:val="center"/>
        <w:rPr>
          <w:rFonts w:ascii="宋体" w:hAnsi="宋体" w:cs="宋体"/>
          <w:color w:val="000000"/>
        </w:rPr>
      </w:pPr>
      <w:r>
        <w:rPr>
          <w:color w:val="000000"/>
        </w:rPr>
        <w:t>6.</w:t>
      </w:r>
      <w:r>
        <w:rPr>
          <w:rFonts w:ascii="宋体" w:hAnsi="宋体" w:cs="宋体"/>
          <w:color w:val="000000"/>
        </w:rPr>
        <w:t>下列实验操作不正确的是</w:t>
      </w:r>
    </w:p>
    <w:p w:rsidR="00746575" w:rsidRDefault="00746575" w:rsidP="00746575">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熄灭酒精灯</w:t>
      </w:r>
      <w:r>
        <w:rPr>
          <w:noProof/>
          <w:color w:val="000000"/>
        </w:rPr>
        <w:drawing>
          <wp:inline distT="0" distB="0" distL="0" distR="0">
            <wp:extent cx="762000" cy="1104900"/>
            <wp:effectExtent l="0" t="0" r="0" b="0"/>
            <wp:docPr id="840" name="图片 8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10490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读取液体体积</w:t>
      </w:r>
      <w:r>
        <w:rPr>
          <w:noProof/>
          <w:color w:val="000000"/>
        </w:rPr>
        <w:drawing>
          <wp:inline distT="0" distB="0" distL="0" distR="0">
            <wp:extent cx="822960" cy="906780"/>
            <wp:effectExtent l="0" t="0" r="0" b="7620"/>
            <wp:docPr id="839" name="图片 8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90678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稀释浓硫酸</w:t>
      </w:r>
      <w:r>
        <w:rPr>
          <w:noProof/>
          <w:color w:val="000000"/>
        </w:rPr>
        <w:drawing>
          <wp:inline distT="0" distB="0" distL="0" distR="0">
            <wp:extent cx="1249680" cy="1165860"/>
            <wp:effectExtent l="0" t="0" r="7620" b="0"/>
            <wp:docPr id="838" name="图片 8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9680" cy="116586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过滤</w:t>
      </w:r>
      <w:r>
        <w:rPr>
          <w:noProof/>
          <w:color w:val="000000"/>
        </w:rPr>
        <w:drawing>
          <wp:inline distT="0" distB="0" distL="0" distR="0">
            <wp:extent cx="830580" cy="1264920"/>
            <wp:effectExtent l="0" t="0" r="7620" b="0"/>
            <wp:docPr id="837" name="图片 8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0580" cy="1264920"/>
                    </a:xfrm>
                    <a:prstGeom prst="rect">
                      <a:avLst/>
                    </a:prstGeom>
                    <a:noFill/>
                    <a:ln>
                      <a:noFill/>
                    </a:ln>
                  </pic:spPr>
                </pic:pic>
              </a:graphicData>
            </a:graphic>
          </wp:inline>
        </w:drawing>
      </w:r>
    </w:p>
    <w:p w:rsidR="00746575" w:rsidRDefault="00746575" w:rsidP="00746575">
      <w:pPr>
        <w:spacing w:line="360" w:lineRule="auto"/>
        <w:textAlignment w:val="center"/>
        <w:rPr>
          <w:color w:val="000000"/>
        </w:rPr>
      </w:pPr>
      <w:r>
        <w:rPr>
          <w:color w:val="2E75B6"/>
        </w:rPr>
        <w:t>【答案】</w:t>
      </w:r>
      <w:r>
        <w:rPr>
          <w:color w:val="000000"/>
        </w:rPr>
        <w:t>C</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、熄灭酒精灯应该用灯帽盖灭，吹灭酒精灯易导致灯内酒精着火，甚至引起酒精灯爆炸，选项正确；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、量取液体读数时，要平视</w:t>
      </w:r>
      <w:proofErr w:type="gramStart"/>
      <w:r>
        <w:rPr>
          <w:rFonts w:ascii="宋体" w:hAnsi="宋体" w:cs="宋体"/>
          <w:color w:val="000000"/>
        </w:rPr>
        <w:t>凹</w:t>
      </w:r>
      <w:proofErr w:type="gramEnd"/>
      <w:r>
        <w:rPr>
          <w:rFonts w:ascii="宋体" w:hAnsi="宋体" w:cs="宋体"/>
          <w:color w:val="000000"/>
        </w:rPr>
        <w:t>液面的最低处；仰视读数，读数偏小，实际液体偏多；俯视读数，读数偏大，实际液体偏少，选项正确；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、稀释浓硫酸时，应将浓硫酸沿器壁慢慢注入水中，并用玻璃棒不断搅拌，使热量及时扩散，防止酸液飞溅，切不可将水倒入硫酸中，选项错误；</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、过滤时滤纸紧贴漏斗内壁，中间不留气泡，滤纸边缘低于漏斗口，倾倒液体时要用玻璃棒引流，液面不能高于滤纸边缘，玻璃棒紧靠三层滤纸处，漏斗下端管口应紧靠烧杯内壁，选项正确。</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下列对河水的净化操作中，净化程度最高的是</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A. 蒸馏</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B. 过滤</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C. 加入活性炭</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D. 静置沉淀</w:t>
      </w:r>
    </w:p>
    <w:p w:rsidR="00746575" w:rsidRDefault="00746575" w:rsidP="00746575">
      <w:pPr>
        <w:spacing w:line="360" w:lineRule="auto"/>
        <w:textAlignment w:val="center"/>
        <w:rPr>
          <w:color w:val="000000"/>
        </w:rPr>
      </w:pPr>
      <w:r>
        <w:rPr>
          <w:color w:val="2E75B6"/>
        </w:rPr>
        <w:t>【答案】</w:t>
      </w:r>
      <w:r>
        <w:rPr>
          <w:color w:val="000000"/>
        </w:rPr>
        <w:t>A</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color w:val="000000"/>
        </w:rPr>
      </w:pPr>
      <w:r>
        <w:rPr>
          <w:color w:val="000000"/>
        </w:rPr>
        <w:t>【详解】在水的净化过程中，自然沉降（即静置沉降），是重力的作用下，水中的较大的、重的不溶物下沉；吸附沉降即化学沉降，是利用明矾在水中形成絮状物质，使悬浮颗粒聚集而沉降；过滤除掉沉降还不能除掉的小颗粒不溶物；活性炭能吸附水中的色素和异味，蒸馏是加热到水的沸点使水从混合物中蒸发出来，然后再被冷凝成液态的水，得到的蒸馏水是纯净物。其中净化程度最高的方法是蒸馏。</w:t>
      </w:r>
      <w:r>
        <w:rPr>
          <w:color w:val="000000"/>
        </w:rPr>
        <w:br/>
      </w:r>
      <w:r>
        <w:rPr>
          <w:color w:val="000000"/>
        </w:rPr>
        <w:t>故选</w:t>
      </w:r>
      <w:r>
        <w:rPr>
          <w:color w:val="000000"/>
        </w:rPr>
        <w:t>A</w:t>
      </w:r>
      <w:r>
        <w:rPr>
          <w:color w:val="000000"/>
        </w:rPr>
        <w:t>。</w:t>
      </w:r>
    </w:p>
    <w:p w:rsidR="00746575" w:rsidRDefault="00746575" w:rsidP="00746575">
      <w:pPr>
        <w:spacing w:line="360" w:lineRule="auto"/>
        <w:textAlignment w:val="center"/>
        <w:rPr>
          <w:color w:val="000000"/>
        </w:rPr>
      </w:pPr>
    </w:p>
    <w:p w:rsidR="00746575" w:rsidRDefault="00746575" w:rsidP="00746575">
      <w:pPr>
        <w:spacing w:line="360" w:lineRule="auto"/>
        <w:jc w:val="left"/>
        <w:textAlignment w:val="center"/>
        <w:rPr>
          <w:rFonts w:ascii="宋体" w:hAnsi="宋体" w:cs="宋体"/>
          <w:color w:val="000000"/>
        </w:rPr>
      </w:pPr>
      <w:r>
        <w:rPr>
          <w:color w:val="000000"/>
        </w:rPr>
        <w:t>8.</w:t>
      </w:r>
      <w:r>
        <w:rPr>
          <w:rFonts w:ascii="宋体" w:hAnsi="宋体" w:cs="宋体"/>
          <w:color w:val="000000"/>
        </w:rPr>
        <w:t>葡萄糖【</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】是为人体组织提供营养的重要物质。下列相应的计算方法不正确的是</w:t>
      </w:r>
    </w:p>
    <w:p w:rsidR="00746575" w:rsidRDefault="00746575" w:rsidP="00746575">
      <w:pPr>
        <w:spacing w:line="360" w:lineRule="auto"/>
        <w:jc w:val="left"/>
        <w:textAlignment w:val="center"/>
        <w:rPr>
          <w:rFonts w:eastAsia="Times New Roman"/>
          <w:color w:val="000000"/>
        </w:rPr>
      </w:pPr>
      <w:r>
        <w:rPr>
          <w:color w:val="000000"/>
        </w:rPr>
        <w:t xml:space="preserve">A. </w:t>
      </w:r>
      <w:r>
        <w:rPr>
          <w:rFonts w:ascii="宋体" w:hAnsi="宋体" w:cs="宋体"/>
          <w:color w:val="000000"/>
        </w:rPr>
        <w:t>葡萄糖分子中碳、氢、氧原子的个数比：</w:t>
      </w:r>
      <w:r>
        <w:rPr>
          <w:rFonts w:eastAsia="Times New Roman"/>
          <w:color w:val="000000"/>
        </w:rPr>
        <w:t>6:12:6</w:t>
      </w:r>
    </w:p>
    <w:p w:rsidR="00746575" w:rsidRDefault="00746575" w:rsidP="00746575">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葡萄糖的相对分子质量：</w:t>
      </w:r>
      <w:r>
        <w:object w:dxaOrig="1898" w:dyaOrig="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4.8pt;height:14.4pt" o:ole="">
            <v:imagedata r:id="rId17" o:title="eqIdf2e7520d7e97486f9b00c5fb4056b502"/>
          </v:shape>
          <o:OLEObject Type="Embed" ProgID="Equation.DSMT4" ShapeID="_x0000_i1025" DrawAspect="Content" ObjectID="_1660824533" r:id="rId18"/>
        </w:object>
      </w:r>
    </w:p>
    <w:p w:rsidR="00746575" w:rsidRDefault="00746575" w:rsidP="00746575">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葡萄糖中碳、氢、氧元素的质量比：</w:t>
      </w:r>
      <w:r>
        <w:object w:dxaOrig="2281" w:dyaOrig="316">
          <v:shape id="_x0000_i1026" type="#_x0000_t75" alt="学科网(www.zxxk.com)--教育资源门户，提供试卷、教案、课件、论文、素材以及各类教学资源下载，还有大量而丰富的教学相关资讯！" style="width:114pt;height:15.6pt" o:ole="">
            <v:imagedata r:id="rId19" o:title="eqId495740ccf5d54847b804577d4b5eff01"/>
          </v:shape>
          <o:OLEObject Type="Embed" ProgID="Equation.DSMT4" ShapeID="_x0000_i1026" DrawAspect="Content" ObjectID="_1660824534" r:id="rId20"/>
        </w:object>
      </w:r>
    </w:p>
    <w:p w:rsidR="00746575" w:rsidRDefault="00746575" w:rsidP="00746575">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葡萄糖中氧元素的质量分数：</w:t>
      </w:r>
      <w:r>
        <w:object w:dxaOrig="2680" w:dyaOrig="616">
          <v:shape id="_x0000_i1027" type="#_x0000_t75" alt="学科网(www.zxxk.com)--教育资源门户，提供试卷、教案、课件、论文、素材以及各类教学资源下载，还有大量而丰富的教学相关资讯！" style="width:133.8pt;height:30.6pt" o:ole="">
            <v:imagedata r:id="rId21" o:title="eqId42f51203b4f7436ca4b6fb70c67663bb"/>
          </v:shape>
          <o:OLEObject Type="Embed" ProgID="Equation.DSMT4" ShapeID="_x0000_i1027" DrawAspect="Content" ObjectID="_1660824535" r:id="rId22"/>
        </w:object>
      </w:r>
    </w:p>
    <w:p w:rsidR="00746575" w:rsidRDefault="00746575" w:rsidP="00746575">
      <w:pPr>
        <w:spacing w:line="360" w:lineRule="auto"/>
        <w:textAlignment w:val="center"/>
        <w:rPr>
          <w:color w:val="000000"/>
        </w:rPr>
      </w:pPr>
      <w:r>
        <w:rPr>
          <w:color w:val="2E75B6"/>
        </w:rPr>
        <w:t>【答案】</w:t>
      </w:r>
      <w:r>
        <w:rPr>
          <w:color w:val="000000"/>
        </w:rPr>
        <w:t>D</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、分子构成的物质中，其化学式中元素符号右下角的数字表示分子中含有的原子个数，葡萄糖分子中碳、氢、氧原子的个数比：</w:t>
      </w:r>
      <w:r>
        <w:rPr>
          <w:rFonts w:eastAsia="Times New Roman"/>
          <w:color w:val="000000"/>
        </w:rPr>
        <w:t>6:12:6</w:t>
      </w:r>
      <w:r>
        <w:rPr>
          <w:rFonts w:ascii="宋体" w:hAnsi="宋体" w:cs="宋体"/>
          <w:color w:val="000000"/>
        </w:rPr>
        <w:t>，正确；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、相对分子质量等于分子中各原子的相对原子质量和原子个数乘积的和：葡萄糖的相对分子质量等于</w:t>
      </w:r>
      <w:r>
        <w:object w:dxaOrig="1898" w:dyaOrig="283">
          <v:shape id="_x0000_i1028" type="#_x0000_t75" alt="学科网(www.zxxk.com)--教育资源门户，提供试卷、教案、课件、论文、素材以及各类教学资源下载，还有大量而丰富的教学相关资讯！" style="width:94.8pt;height:14.4pt" o:ole="">
            <v:imagedata r:id="rId17" o:title="eqIdf2e7520d7e97486f9b00c5fb4056b502"/>
          </v:shape>
          <o:OLEObject Type="Embed" ProgID="Equation.DSMT4" ShapeID="_x0000_i1028" DrawAspect="Content" ObjectID="_1660824536" r:id="rId23"/>
        </w:object>
      </w:r>
      <w:r>
        <w:rPr>
          <w:rFonts w:ascii="宋体" w:hAnsi="宋体" w:cs="宋体"/>
          <w:color w:val="000000"/>
        </w:rPr>
        <w:t>，正确；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、元素质量比等于分子中各原子的相对原子质量和原子个数乘积的比，葡萄糖中碳、氢、氧元素的质量比：</w:t>
      </w:r>
      <w:r>
        <w:object w:dxaOrig="2281" w:dyaOrig="316">
          <v:shape id="_x0000_i1029" type="#_x0000_t75" alt="学科网(www.zxxk.com)--教育资源门户，提供试卷、教案、课件、论文、素材以及各类教学资源下载，还有大量而丰富的教学相关资讯！" style="width:114pt;height:15.6pt" o:ole="">
            <v:imagedata r:id="rId19" o:title="eqId495740ccf5d54847b804577d4b5eff01"/>
          </v:shape>
          <o:OLEObject Type="Embed" ProgID="Equation.DSMT4" ShapeID="_x0000_i1029" DrawAspect="Content" ObjectID="_1660824537" r:id="rId24"/>
        </w:object>
      </w:r>
      <w:r>
        <w:rPr>
          <w:rFonts w:ascii="宋体" w:hAnsi="宋体" w:cs="宋体"/>
          <w:color w:val="000000"/>
        </w:rPr>
        <w:t>，正确；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、化合物中某元素质量分数</w:t>
      </w:r>
      <w:r>
        <w:rPr>
          <w:rFonts w:eastAsia="Times New Roman"/>
          <w:color w:val="000000"/>
        </w:rPr>
        <w:t>=</w:t>
      </w:r>
      <w:r>
        <w:object w:dxaOrig="4120" w:dyaOrig="660">
          <v:shape id="_x0000_i1030" type="#_x0000_t75" alt="学科网(www.zxxk.com)--教育资源门户，提供试卷、教案、课件、论文、素材以及各类教学资源下载，还有大量而丰富的教学相关资讯！" style="width:205.8pt;height:33pt" o:ole="">
            <v:imagedata r:id="rId25" o:title="eqIdf1223e5e3585448e8cea60fa03534506"/>
          </v:shape>
          <o:OLEObject Type="Embed" ProgID="Equation.DSMT4" ShapeID="_x0000_i1030" DrawAspect="Content" ObjectID="_1660824538" r:id="rId26"/>
        </w:object>
      </w:r>
      <w:r>
        <w:rPr>
          <w:rFonts w:ascii="宋体" w:hAnsi="宋体" w:cs="宋体"/>
          <w:color w:val="000000"/>
        </w:rPr>
        <w:t>，葡萄糖中氧元素的质量分数为：</w:t>
      </w:r>
      <w:r>
        <w:object w:dxaOrig="2685" w:dyaOrig="615">
          <v:shape id="_x0000_i1031" type="#_x0000_t75" alt="学科网(www.zxxk.com)--教育资源门户，提供试卷、教案、课件、论文、素材以及各类教学资源下载，还有大量而丰富的教学相关资讯！" style="width:134.4pt;height:30.6pt" o:ole="">
            <v:imagedata r:id="rId27" o:title="eqIdbc090d736fa94938aae8c2624b7bd081"/>
          </v:shape>
          <o:OLEObject Type="Embed" ProgID="Equation.DSMT4" ShapeID="_x0000_i1031" DrawAspect="Content" ObjectID="_1660824539" r:id="rId28"/>
        </w:object>
      </w:r>
      <w:r>
        <w:rPr>
          <w:rFonts w:ascii="宋体" w:hAnsi="宋体" w:cs="宋体"/>
          <w:color w:val="000000"/>
        </w:rPr>
        <w:t>，不正确；</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根据化学式计算时，注意分子中每种原子的总数，相对分子质量等于相对原子质量和原子个数乘积的和；数出分子中各原子个数即可求出原子个数比；某元素质量分数等于这种元素的相对原子质量和原子个数的乘积，除以该分子的相对分子质量，再乘以百分之百即可；一定量物质中某元素质量等于物质质量乘以某元素在物质中的质量分数，熟悉这些计算，解题时才能做到游刃有余。</w:t>
      </w:r>
    </w:p>
    <w:p w:rsidR="00746575" w:rsidRDefault="00746575" w:rsidP="00746575">
      <w:pPr>
        <w:spacing w:line="360" w:lineRule="auto"/>
        <w:jc w:val="left"/>
        <w:textAlignment w:val="center"/>
        <w:rPr>
          <w:rFonts w:ascii="宋体" w:hAnsi="宋体" w:cs="宋体"/>
          <w:color w:val="000000"/>
        </w:rPr>
      </w:pPr>
      <w:r>
        <w:rPr>
          <w:color w:val="000000"/>
        </w:rPr>
        <w:t>9.</w:t>
      </w:r>
      <w:r>
        <w:rPr>
          <w:rFonts w:ascii="宋体" w:hAnsi="宋体" w:cs="宋体"/>
          <w:color w:val="000000"/>
        </w:rPr>
        <w:t>氢气与四氯化硅反应制取硅的化学方程式为：</w:t>
      </w:r>
      <w:r>
        <w:object w:dxaOrig="2295" w:dyaOrig="765">
          <v:shape id="_x0000_i1032" type="#_x0000_t75" alt="学科网(www.zxxk.com)--教育资源门户，提供试卷、教案、课件、论文、素材以及各类教学资源下载，还有大量而丰富的教学相关资讯！" style="width:114.6pt;height:38.4pt" o:ole="">
            <v:imagedata r:id="rId29" o:title="eqId736d2d42e30848119e27532f594a771e"/>
          </v:shape>
          <o:OLEObject Type="Embed" ProgID="Equation.DSMT4" ShapeID="_x0000_i1032" DrawAspect="Content" ObjectID="_1660824540" r:id="rId30"/>
        </w:object>
      </w:r>
      <w:r>
        <w:rPr>
          <w:rFonts w:ascii="宋体" w:hAnsi="宋体" w:cs="宋体"/>
          <w:color w:val="000000"/>
        </w:rPr>
        <w:t>，其中</w:t>
      </w:r>
      <w:r>
        <w:rPr>
          <w:rFonts w:eastAsia="Times New Roman"/>
          <w:color w:val="000000"/>
        </w:rPr>
        <w:t>X</w:t>
      </w:r>
      <w:r>
        <w:rPr>
          <w:rFonts w:ascii="宋体" w:hAnsi="宋体" w:cs="宋体"/>
          <w:color w:val="000000"/>
        </w:rPr>
        <w:t>的化学式是</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Cl</w:t>
      </w:r>
      <w:r>
        <w:rPr>
          <w:rFonts w:eastAsia="Times New Roman"/>
          <w:color w:val="000000"/>
          <w:vertAlign w:val="subscript"/>
        </w:rPr>
        <w:t>2</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836" name="图片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H</w:t>
      </w:r>
      <w:r>
        <w:rPr>
          <w:rFonts w:eastAsia="Times New Roman"/>
          <w:color w:val="000000"/>
          <w:vertAlign w:val="subscript"/>
        </w:rPr>
        <w:t>2</w:t>
      </w:r>
      <w:r>
        <w:rPr>
          <w:rFonts w:eastAsia="Times New Roman"/>
          <w:color w:val="000000"/>
        </w:rPr>
        <w:t>O</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C. </w:t>
      </w:r>
      <w:proofErr w:type="spellStart"/>
      <w:r>
        <w:rPr>
          <w:rFonts w:eastAsia="Times New Roman"/>
          <w:color w:val="000000"/>
        </w:rPr>
        <w:t>HCl</w:t>
      </w:r>
      <w:proofErr w:type="spellEnd"/>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SiH</w:t>
      </w:r>
      <w:r>
        <w:rPr>
          <w:rFonts w:eastAsia="Times New Roman"/>
          <w:color w:val="000000"/>
          <w:vertAlign w:val="subscript"/>
        </w:rPr>
        <w:t>4</w:t>
      </w:r>
    </w:p>
    <w:p w:rsidR="00746575" w:rsidRDefault="00746575" w:rsidP="00746575">
      <w:pPr>
        <w:spacing w:line="360" w:lineRule="auto"/>
        <w:textAlignment w:val="center"/>
        <w:rPr>
          <w:color w:val="000000"/>
        </w:rPr>
      </w:pPr>
      <w:r>
        <w:rPr>
          <w:color w:val="2E75B6"/>
        </w:rPr>
        <w:t>【答案】</w:t>
      </w:r>
      <w:r>
        <w:rPr>
          <w:color w:val="000000"/>
        </w:rPr>
        <w:t>C</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color w:val="000000"/>
        </w:rPr>
      </w:pPr>
      <w:r>
        <w:rPr>
          <w:color w:val="000000"/>
        </w:rPr>
        <w:t>【分析】</w:t>
      </w:r>
    </w:p>
    <w:p w:rsidR="00746575" w:rsidRDefault="00746575" w:rsidP="00746575">
      <w:pPr>
        <w:spacing w:line="360" w:lineRule="auto"/>
        <w:textAlignment w:val="center"/>
        <w:rPr>
          <w:rFonts w:ascii="宋体" w:hAnsi="宋体" w:cs="宋体"/>
          <w:color w:val="000000"/>
        </w:rPr>
      </w:pPr>
      <w:r>
        <w:rPr>
          <w:rFonts w:ascii="宋体" w:hAnsi="宋体" w:cs="宋体"/>
          <w:color w:val="000000"/>
        </w:rPr>
        <w:t>由质量守恒定律：反应前后，原子种类、数目均不变，</w:t>
      </w:r>
      <w:proofErr w:type="gramStart"/>
      <w:r>
        <w:rPr>
          <w:rFonts w:ascii="宋体" w:hAnsi="宋体" w:cs="宋体"/>
          <w:color w:val="000000"/>
        </w:rPr>
        <w:t>据此由</w:t>
      </w:r>
      <w:proofErr w:type="gramEnd"/>
      <w:r>
        <w:rPr>
          <w:rFonts w:ascii="宋体" w:hAnsi="宋体" w:cs="宋体"/>
          <w:color w:val="000000"/>
        </w:rPr>
        <w:t>反应的化学方程式推断生成物</w:t>
      </w:r>
      <w:r>
        <w:rPr>
          <w:rFonts w:eastAsia="Times New Roman"/>
          <w:color w:val="000000"/>
        </w:rPr>
        <w:t>X</w:t>
      </w:r>
      <w:r>
        <w:rPr>
          <w:rFonts w:ascii="宋体" w:hAnsi="宋体" w:cs="宋体"/>
          <w:color w:val="000000"/>
        </w:rPr>
        <w:t>的化学式。</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根据质量守恒定律：反应前后，原子种类、数目均不变，由反应的化学方程式，反应前氢、硅、氯原子个数分别为</w:t>
      </w:r>
      <w:r>
        <w:rPr>
          <w:rFonts w:eastAsia="Times New Roman"/>
          <w:color w:val="000000"/>
        </w:rPr>
        <w:t>4</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w:t>
      </w:r>
      <w:r>
        <w:rPr>
          <w:rFonts w:ascii="宋体" w:hAnsi="宋体" w:cs="宋体"/>
          <w:color w:val="000000"/>
        </w:rPr>
        <w:t>，反应后的生成物中氢、硅、氯原子个数分别为</w:t>
      </w:r>
      <w:r>
        <w:rPr>
          <w:rFonts w:eastAsia="Times New Roman"/>
          <w:color w:val="000000"/>
        </w:rPr>
        <w:t>0</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w:t>
      </w:r>
      <w:r>
        <w:rPr>
          <w:rFonts w:ascii="宋体" w:hAnsi="宋体" w:cs="宋体"/>
          <w:color w:val="000000"/>
        </w:rPr>
        <w:t>，根据反应前后原子种类、数目不变，则</w:t>
      </w:r>
      <w:r>
        <w:rPr>
          <w:rFonts w:eastAsia="Times New Roman"/>
          <w:color w:val="000000"/>
        </w:rPr>
        <w:t>4X</w:t>
      </w:r>
      <w:r>
        <w:rPr>
          <w:rFonts w:ascii="宋体" w:hAnsi="宋体" w:cs="宋体"/>
          <w:color w:val="000000"/>
        </w:rPr>
        <w:t>分子中含有</w:t>
      </w:r>
      <w:r>
        <w:rPr>
          <w:rFonts w:eastAsia="Times New Roman"/>
          <w:color w:val="000000"/>
        </w:rPr>
        <w:t>4</w:t>
      </w:r>
      <w:r>
        <w:rPr>
          <w:rFonts w:ascii="宋体" w:hAnsi="宋体" w:cs="宋体"/>
          <w:color w:val="000000"/>
        </w:rPr>
        <w:t>个氢原子和</w:t>
      </w:r>
      <w:r>
        <w:rPr>
          <w:rFonts w:eastAsia="Times New Roman"/>
          <w:color w:val="000000"/>
        </w:rPr>
        <w:t>4</w:t>
      </w:r>
      <w:r>
        <w:rPr>
          <w:rFonts w:ascii="宋体" w:hAnsi="宋体" w:cs="宋体"/>
          <w:color w:val="000000"/>
        </w:rPr>
        <w:t>个氯原子，则每个</w:t>
      </w:r>
      <w:r>
        <w:rPr>
          <w:rFonts w:eastAsia="Times New Roman"/>
          <w:color w:val="000000"/>
        </w:rPr>
        <w:t>X</w:t>
      </w:r>
      <w:r>
        <w:rPr>
          <w:rFonts w:ascii="宋体" w:hAnsi="宋体" w:cs="宋体"/>
          <w:color w:val="000000"/>
        </w:rPr>
        <w:t>分子由</w:t>
      </w:r>
      <w:r>
        <w:rPr>
          <w:rFonts w:eastAsia="Times New Roman"/>
          <w:color w:val="000000"/>
        </w:rPr>
        <w:t>1</w:t>
      </w:r>
      <w:r>
        <w:rPr>
          <w:rFonts w:ascii="宋体" w:hAnsi="宋体" w:cs="宋体"/>
          <w:color w:val="000000"/>
        </w:rPr>
        <w:t>个氢原子和</w:t>
      </w:r>
      <w:r>
        <w:rPr>
          <w:rFonts w:eastAsia="Times New Roman"/>
          <w:color w:val="000000"/>
        </w:rPr>
        <w:t>1</w:t>
      </w:r>
      <w:r>
        <w:rPr>
          <w:rFonts w:ascii="宋体" w:hAnsi="宋体" w:cs="宋体"/>
          <w:color w:val="000000"/>
        </w:rPr>
        <w:t>个氯原子构成，</w:t>
      </w:r>
      <w:proofErr w:type="gramStart"/>
      <w:r>
        <w:rPr>
          <w:rFonts w:ascii="宋体" w:hAnsi="宋体" w:cs="宋体"/>
          <w:color w:val="000000"/>
        </w:rPr>
        <w:t>则物质</w:t>
      </w:r>
      <w:proofErr w:type="gramEnd"/>
      <w:r>
        <w:rPr>
          <w:rFonts w:eastAsia="Times New Roman"/>
          <w:color w:val="000000"/>
        </w:rPr>
        <w:t>X</w:t>
      </w:r>
      <w:r>
        <w:rPr>
          <w:rFonts w:ascii="宋体" w:hAnsi="宋体" w:cs="宋体"/>
          <w:color w:val="000000"/>
        </w:rPr>
        <w:t>的化学式为</w:t>
      </w:r>
      <w:proofErr w:type="spellStart"/>
      <w:r>
        <w:rPr>
          <w:rFonts w:eastAsia="Times New Roman"/>
          <w:color w:val="000000"/>
        </w:rPr>
        <w:t>HCl</w:t>
      </w:r>
      <w:proofErr w:type="spellEnd"/>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根据质量守恒定律，反应前后原子种类、数目、质量均不变，掌握化学反应前后原子守恒是正确解答此类题的关键。</w:t>
      </w:r>
    </w:p>
    <w:p w:rsidR="00746575" w:rsidRDefault="00746575" w:rsidP="00746575">
      <w:pPr>
        <w:spacing w:line="360" w:lineRule="auto"/>
        <w:jc w:val="left"/>
        <w:textAlignment w:val="center"/>
        <w:rPr>
          <w:rFonts w:ascii="宋体" w:hAnsi="宋体" w:cs="宋体"/>
          <w:color w:val="000000"/>
        </w:rPr>
      </w:pPr>
      <w:r>
        <w:rPr>
          <w:color w:val="000000"/>
        </w:rPr>
        <w:t>10.</w:t>
      </w:r>
      <w:r>
        <w:rPr>
          <w:rFonts w:ascii="宋体" w:hAnsi="宋体" w:cs="宋体"/>
          <w:color w:val="000000"/>
        </w:rPr>
        <w:t>在一定条件下，某反应的微观示意图如下，下列说法正确的是</w:t>
      </w:r>
    </w:p>
    <w:p w:rsidR="00746575" w:rsidRDefault="00746575" w:rsidP="00746575">
      <w:pPr>
        <w:spacing w:line="360" w:lineRule="auto"/>
        <w:jc w:val="left"/>
        <w:textAlignment w:val="center"/>
        <w:rPr>
          <w:color w:val="000000"/>
        </w:rPr>
      </w:pPr>
      <w:r>
        <w:rPr>
          <w:rFonts w:ascii="宋体" w:hAnsi="宋体" w:cs="宋体"/>
          <w:noProof/>
          <w:color w:val="000000"/>
        </w:rPr>
        <w:lastRenderedPageBreak/>
        <w:drawing>
          <wp:inline distT="0" distB="0" distL="0" distR="0">
            <wp:extent cx="3870960" cy="1036320"/>
            <wp:effectExtent l="0" t="0" r="0" b="0"/>
            <wp:docPr id="835" name="图片 8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70960" cy="103632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A. 该反应属于分解反应</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B. 反应前后各元素的化合价都未发生改变</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C. 反应前后分子的种类和个数没变</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D. 该反应的化学方程式为：</w:t>
      </w:r>
      <w:r>
        <w:object w:dxaOrig="2460" w:dyaOrig="765">
          <v:shape id="_x0000_i1033" type="#_x0000_t75" alt="学科网(www.zxxk.com)--教育资源门户，提供试卷、教案、课件、论文、素材以及各类教学资源下载，还有大量而丰富的教学相关资讯！" style="width:123pt;height:38.4pt" o:ole="">
            <v:imagedata r:id="rId33" o:title="eqId378755ce06f743a39337de832109ba12"/>
          </v:shape>
          <o:OLEObject Type="Embed" ProgID="Equation.DSMT4" ShapeID="_x0000_i1033" DrawAspect="Content" ObjectID="_1660824541" r:id="rId34"/>
        </w:object>
      </w:r>
    </w:p>
    <w:p w:rsidR="00746575" w:rsidRDefault="00746575" w:rsidP="00746575">
      <w:pPr>
        <w:spacing w:line="360" w:lineRule="auto"/>
        <w:textAlignment w:val="center"/>
        <w:rPr>
          <w:color w:val="000000"/>
        </w:rPr>
      </w:pPr>
      <w:r>
        <w:rPr>
          <w:color w:val="2E75B6"/>
        </w:rPr>
        <w:t>【答案】</w:t>
      </w:r>
      <w:r>
        <w:rPr>
          <w:color w:val="000000"/>
        </w:rPr>
        <w:t>D</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color w:val="000000"/>
        </w:rPr>
      </w:pPr>
      <w:r>
        <w:rPr>
          <w:color w:val="000000"/>
        </w:rPr>
        <w:t>【分析】</w:t>
      </w:r>
    </w:p>
    <w:p w:rsidR="00746575" w:rsidRDefault="00746575" w:rsidP="00746575">
      <w:pPr>
        <w:spacing w:line="360" w:lineRule="auto"/>
        <w:textAlignment w:val="center"/>
        <w:rPr>
          <w:rFonts w:ascii="宋体" w:hAnsi="宋体" w:cs="宋体"/>
          <w:color w:val="000000"/>
        </w:rPr>
      </w:pPr>
      <w:r>
        <w:rPr>
          <w:rFonts w:ascii="宋体" w:hAnsi="宋体" w:cs="宋体"/>
          <w:color w:val="000000"/>
        </w:rPr>
        <w:t>根据反应的微观示意图可知该反应是</w:t>
      </w:r>
      <w:r>
        <w:object w:dxaOrig="2460" w:dyaOrig="765">
          <v:shape id="_x0000_i1034" type="#_x0000_t75" alt="学科网(www.zxxk.com)--教育资源门户，提供试卷、教案、课件、论文、素材以及各类教学资源下载，还有大量而丰富的教学相关资讯！" style="width:123pt;height:38.4pt" o:ole="">
            <v:imagedata r:id="rId33" o:title="eqId378755ce06f743a39337de832109ba12"/>
          </v:shape>
          <o:OLEObject Type="Embed" ProgID="Equation.DSMT4" ShapeID="_x0000_i1034" DrawAspect="Content" ObjectID="_1660824542" r:id="rId35"/>
        </w:object>
      </w:r>
      <w:r>
        <w:rPr>
          <w:rFonts w:ascii="宋体" w:hAnsi="宋体" w:cs="宋体"/>
          <w:color w:val="000000"/>
        </w:rPr>
        <w:t>，据此解题即可。</w:t>
      </w:r>
    </w:p>
    <w:p w:rsidR="00746575" w:rsidRDefault="00746575" w:rsidP="00746575">
      <w:pPr>
        <w:spacing w:line="360" w:lineRule="auto"/>
        <w:textAlignment w:val="center"/>
        <w:rPr>
          <w:rFonts w:ascii="宋体" w:hAnsi="宋体" w:cs="宋体"/>
          <w:color w:val="000000"/>
        </w:rPr>
      </w:pPr>
      <w:r>
        <w:rPr>
          <w:color w:val="000000"/>
        </w:rPr>
        <w:t>【详解】</w:t>
      </w:r>
      <w:r>
        <w:rPr>
          <w:rFonts w:ascii="Times New Romance" w:eastAsia="Times New Romance" w:hAnsi="Times New Romance" w:cs="Times New Romance"/>
          <w:color w:val="000000"/>
        </w:rPr>
        <w:t>A</w:t>
      </w:r>
      <w:r>
        <w:rPr>
          <w:rFonts w:ascii="宋体" w:hAnsi="宋体" w:cs="宋体"/>
          <w:color w:val="000000"/>
        </w:rPr>
        <w:t>、由上分析可知该反应符合“多变一”的特点，属于化合反应，故选项不正确；</w:t>
      </w:r>
    </w:p>
    <w:p w:rsidR="00746575" w:rsidRDefault="00746575" w:rsidP="00746575">
      <w:pPr>
        <w:spacing w:line="360" w:lineRule="auto"/>
        <w:jc w:val="left"/>
        <w:textAlignment w:val="center"/>
        <w:rPr>
          <w:rFonts w:ascii="宋体" w:hAnsi="宋体" w:cs="宋体"/>
          <w:color w:val="000000"/>
        </w:rPr>
      </w:pPr>
      <w:r>
        <w:rPr>
          <w:rFonts w:ascii="Times New Romance" w:eastAsia="Times New Romance" w:hAnsi="Times New Romance" w:cs="Times New Romance"/>
          <w:color w:val="000000"/>
        </w:rPr>
        <w:t>B</w:t>
      </w:r>
      <w:r>
        <w:rPr>
          <w:rFonts w:ascii="宋体" w:hAnsi="宋体" w:cs="宋体"/>
          <w:color w:val="000000"/>
        </w:rPr>
        <w:t>、</w:t>
      </w:r>
      <w:proofErr w:type="gramStart"/>
      <w:r>
        <w:rPr>
          <w:rFonts w:ascii="宋体" w:hAnsi="宋体" w:cs="宋体"/>
          <w:color w:val="000000"/>
        </w:rPr>
        <w:t>反应前氮元素</w:t>
      </w:r>
      <w:proofErr w:type="gramEnd"/>
      <w:r>
        <w:rPr>
          <w:rFonts w:ascii="宋体" w:hAnsi="宋体" w:cs="宋体"/>
          <w:color w:val="000000"/>
        </w:rPr>
        <w:t>和</w:t>
      </w:r>
      <w:proofErr w:type="gramStart"/>
      <w:r>
        <w:rPr>
          <w:rFonts w:ascii="宋体" w:hAnsi="宋体" w:cs="宋体"/>
          <w:color w:val="000000"/>
        </w:rPr>
        <w:t>氢元素</w:t>
      </w:r>
      <w:proofErr w:type="gramEnd"/>
      <w:r>
        <w:rPr>
          <w:rFonts w:ascii="宋体" w:hAnsi="宋体" w:cs="宋体"/>
          <w:color w:val="000000"/>
        </w:rPr>
        <w:t>的化合价为零，反应后不为零，反应前后各元素的化合价都发生改变，故选项不正确；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w:t>
      </w:r>
      <w:proofErr w:type="gramStart"/>
      <w:r>
        <w:rPr>
          <w:rFonts w:ascii="宋体" w:hAnsi="宋体" w:cs="宋体"/>
          <w:color w:val="000000"/>
        </w:rPr>
        <w:t>前分子</w:t>
      </w:r>
      <w:proofErr w:type="gramEnd"/>
      <w:r>
        <w:rPr>
          <w:rFonts w:ascii="宋体" w:hAnsi="宋体" w:cs="宋体"/>
          <w:noProof/>
          <w:color w:val="000000"/>
        </w:rPr>
        <w:drawing>
          <wp:inline distT="0" distB="0" distL="0" distR="0">
            <wp:extent cx="137160" cy="175260"/>
            <wp:effectExtent l="0" t="0" r="0" b="0"/>
            <wp:docPr id="834" name="图片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种类是氮分子、氢分子，反应后是氨分子；反应</w:t>
      </w:r>
      <w:proofErr w:type="gramStart"/>
      <w:r>
        <w:rPr>
          <w:rFonts w:ascii="宋体" w:hAnsi="宋体" w:cs="宋体"/>
          <w:color w:val="000000"/>
        </w:rPr>
        <w:t>前分子</w:t>
      </w:r>
      <w:proofErr w:type="gramEnd"/>
      <w:r>
        <w:rPr>
          <w:rFonts w:ascii="宋体" w:hAnsi="宋体" w:cs="宋体"/>
          <w:color w:val="000000"/>
        </w:rPr>
        <w:t>总数是</w:t>
      </w:r>
      <w:r>
        <w:rPr>
          <w:rFonts w:eastAsia="Times New Roman"/>
          <w:color w:val="000000"/>
        </w:rPr>
        <w:t>3</w:t>
      </w:r>
      <w:r>
        <w:rPr>
          <w:rFonts w:ascii="宋体" w:hAnsi="宋体" w:cs="宋体"/>
          <w:color w:val="000000"/>
        </w:rPr>
        <w:t>，反应后是</w:t>
      </w:r>
      <w:r>
        <w:rPr>
          <w:rFonts w:eastAsia="Times New Roman"/>
          <w:color w:val="000000"/>
        </w:rPr>
        <w:t>2</w:t>
      </w:r>
      <w:r>
        <w:rPr>
          <w:rFonts w:ascii="宋体" w:hAnsi="宋体" w:cs="宋体"/>
          <w:color w:val="000000"/>
        </w:rPr>
        <w:t>，分子种类和个数都改变，故选项不正确；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、由上分析可知该反应的化学方程式为：</w:t>
      </w:r>
      <w:r>
        <w:object w:dxaOrig="2460" w:dyaOrig="765">
          <v:shape id="_x0000_i1035" type="#_x0000_t75" alt="学科网(www.zxxk.com)--教育资源门户，提供试卷、教案、课件、论文、素材以及各类教学资源下载，还有大量而丰富的教学相关资讯！" style="width:123pt;height:38.4pt" o:ole="">
            <v:imagedata r:id="rId33" o:title="eqId378755ce06f743a39337de832109ba12"/>
          </v:shape>
          <o:OLEObject Type="Embed" ProgID="Equation.DSMT4" ShapeID="_x0000_i1035" DrawAspect="Content" ObjectID="_1660824543" r:id="rId37"/>
        </w:object>
      </w:r>
      <w:r>
        <w:rPr>
          <w:rFonts w:ascii="宋体" w:hAnsi="宋体" w:cs="宋体"/>
          <w:color w:val="000000"/>
        </w:rPr>
        <w:t>，故选项正确；</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本题是微观模型考查题，认真阅读分析图示，看懂每个图形表示的含义结合化合反应的定义及化学反应的实质是解决此题目的关键。</w:t>
      </w:r>
    </w:p>
    <w:p w:rsidR="00746575" w:rsidRDefault="00746575" w:rsidP="00746575">
      <w:pPr>
        <w:spacing w:line="360" w:lineRule="auto"/>
        <w:jc w:val="left"/>
        <w:textAlignment w:val="center"/>
        <w:rPr>
          <w:rFonts w:ascii="宋体" w:hAnsi="宋体" w:cs="宋体"/>
          <w:color w:val="000000"/>
        </w:rPr>
      </w:pPr>
      <w:r>
        <w:rPr>
          <w:color w:val="000000"/>
        </w:rPr>
        <w:t>11.</w:t>
      </w:r>
      <w:r>
        <w:rPr>
          <w:rFonts w:ascii="宋体" w:hAnsi="宋体" w:cs="宋体"/>
          <w:color w:val="000000"/>
        </w:rPr>
        <w:t>下表中对部分知识的归纳有错误的一组是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610"/>
        <w:gridCol w:w="4170"/>
      </w:tblGrid>
      <w:tr w:rsidR="00746575"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化学与生活</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安全常识</w:t>
            </w:r>
          </w:p>
        </w:tc>
      </w:tr>
      <w:tr w:rsidR="00746575"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①人体缺乏维生素</w:t>
            </w:r>
            <w:r>
              <w:rPr>
                <w:rFonts w:eastAsia="Times New Roman"/>
                <w:color w:val="000000"/>
                <w:szCs w:val="24"/>
              </w:rPr>
              <w:t>C</w:t>
            </w:r>
            <w:r>
              <w:rPr>
                <w:rFonts w:ascii="宋体" w:hAnsi="宋体" w:cs="宋体"/>
                <w:color w:val="000000"/>
                <w:szCs w:val="24"/>
              </w:rPr>
              <w:t>容易患坏血病</w:t>
            </w:r>
          </w:p>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②高钙牛奶中的</w:t>
            </w:r>
            <w:r>
              <w:rPr>
                <w:rFonts w:eastAsia="Times New Roman"/>
                <w:color w:val="000000"/>
                <w:szCs w:val="24"/>
              </w:rPr>
              <w:t>“</w:t>
            </w:r>
            <w:r>
              <w:rPr>
                <w:rFonts w:ascii="宋体" w:hAnsi="宋体" w:cs="宋体"/>
                <w:color w:val="000000"/>
                <w:szCs w:val="24"/>
              </w:rPr>
              <w:t>钙</w:t>
            </w:r>
            <w:r>
              <w:rPr>
                <w:rFonts w:eastAsia="Times New Roman"/>
                <w:color w:val="000000"/>
                <w:szCs w:val="24"/>
              </w:rPr>
              <w:t>”</w:t>
            </w:r>
            <w:r>
              <w:rPr>
                <w:rFonts w:ascii="宋体" w:hAnsi="宋体" w:cs="宋体"/>
                <w:color w:val="000000"/>
                <w:szCs w:val="24"/>
              </w:rPr>
              <w:t>指钙元素</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①油锅着火，用锅盖</w:t>
            </w:r>
            <w:proofErr w:type="gramStart"/>
            <w:r>
              <w:rPr>
                <w:rFonts w:ascii="宋体" w:hAnsi="宋体" w:cs="宋体"/>
                <w:color w:val="000000"/>
                <w:szCs w:val="24"/>
              </w:rPr>
              <w:t>盖</w:t>
            </w:r>
            <w:proofErr w:type="gramEnd"/>
            <w:r>
              <w:rPr>
                <w:rFonts w:ascii="宋体" w:hAnsi="宋体" w:cs="宋体"/>
                <w:color w:val="000000"/>
                <w:szCs w:val="24"/>
              </w:rPr>
              <w:t>灭</w:t>
            </w:r>
          </w:p>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②家用电器着火，立即用水浇灭</w:t>
            </w:r>
          </w:p>
        </w:tc>
      </w:tr>
      <w:tr w:rsidR="00746575"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eastAsia="Times New Roman"/>
                <w:color w:val="000000"/>
                <w:szCs w:val="24"/>
              </w:rPr>
              <w:lastRenderedPageBreak/>
              <w:t>C.</w:t>
            </w:r>
            <w:r>
              <w:rPr>
                <w:rFonts w:ascii="宋体" w:hAnsi="宋体" w:cs="宋体"/>
                <w:color w:val="000000"/>
                <w:szCs w:val="24"/>
              </w:rPr>
              <w:t>化学与环境</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物质的分类</w:t>
            </w:r>
          </w:p>
        </w:tc>
      </w:tr>
      <w:tr w:rsidR="00746575" w:rsidTr="00BA138C">
        <w:trPr>
          <w:trHeight w:val="300"/>
        </w:trPr>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①垃圾分类有利于环境保护和资源再利用</w:t>
            </w:r>
          </w:p>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②生活污水任意排放导致环境污染</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①纯碱不是碱</w:t>
            </w:r>
          </w:p>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②生铁不是纯净物</w:t>
            </w:r>
          </w:p>
        </w:tc>
      </w:tr>
    </w:tbl>
    <w:p w:rsidR="00746575" w:rsidRDefault="00746575" w:rsidP="00746575">
      <w:pPr>
        <w:spacing w:line="360" w:lineRule="auto"/>
        <w:jc w:val="left"/>
        <w:textAlignment w:val="center"/>
        <w:rPr>
          <w:rFonts w:ascii="宋体" w:hAnsi="宋体" w:cs="宋体"/>
          <w:color w:val="000000"/>
        </w:rPr>
      </w:pPr>
    </w:p>
    <w:p w:rsidR="00746575" w:rsidRDefault="00746575" w:rsidP="00746575">
      <w:pPr>
        <w:spacing w:line="360" w:lineRule="auto"/>
        <w:jc w:val="left"/>
        <w:textAlignment w:val="center"/>
        <w:rPr>
          <w:color w:val="000000"/>
        </w:rPr>
      </w:pPr>
    </w:p>
    <w:p w:rsidR="00746575" w:rsidRDefault="00746575" w:rsidP="007465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46575" w:rsidRDefault="00746575" w:rsidP="00746575">
      <w:pPr>
        <w:spacing w:line="360" w:lineRule="auto"/>
        <w:textAlignment w:val="center"/>
        <w:rPr>
          <w:color w:val="000000"/>
        </w:rPr>
      </w:pPr>
      <w:r>
        <w:rPr>
          <w:color w:val="2E75B6"/>
        </w:rPr>
        <w:t>【答案】</w:t>
      </w:r>
      <w:r>
        <w:rPr>
          <w:color w:val="000000"/>
        </w:rPr>
        <w:t>B</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、人体缺乏维生素</w:t>
      </w:r>
      <w:r>
        <w:rPr>
          <w:rFonts w:eastAsia="Times New Roman"/>
          <w:color w:val="000000"/>
        </w:rPr>
        <w:t>C</w:t>
      </w:r>
      <w:r>
        <w:rPr>
          <w:rFonts w:ascii="宋体" w:hAnsi="宋体" w:cs="宋体"/>
          <w:color w:val="000000"/>
        </w:rPr>
        <w:t>容易患坏血病；高钙牛奶中的</w:t>
      </w:r>
      <w:r>
        <w:rPr>
          <w:rFonts w:eastAsia="Times New Roman"/>
          <w:color w:val="000000"/>
        </w:rPr>
        <w:t>“</w:t>
      </w:r>
      <w:r>
        <w:rPr>
          <w:rFonts w:ascii="宋体" w:hAnsi="宋体" w:cs="宋体"/>
          <w:color w:val="000000"/>
        </w:rPr>
        <w:t>钙</w:t>
      </w:r>
      <w:r>
        <w:rPr>
          <w:rFonts w:eastAsia="Times New Roman"/>
          <w:color w:val="000000"/>
        </w:rPr>
        <w:t>”</w:t>
      </w:r>
      <w:r>
        <w:rPr>
          <w:rFonts w:ascii="宋体" w:hAnsi="宋体" w:cs="宋体"/>
          <w:color w:val="000000"/>
        </w:rPr>
        <w:t>不是以单质、分子、原子、离子等形式存在，指的是钙元素，故不符合题意；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、油锅着火，用锅盖</w:t>
      </w:r>
      <w:proofErr w:type="gramStart"/>
      <w:r>
        <w:rPr>
          <w:rFonts w:ascii="宋体" w:hAnsi="宋体" w:cs="宋体"/>
          <w:color w:val="000000"/>
        </w:rPr>
        <w:t>盖</w:t>
      </w:r>
      <w:proofErr w:type="gramEnd"/>
      <w:r>
        <w:rPr>
          <w:rFonts w:ascii="宋体" w:hAnsi="宋体" w:cs="宋体"/>
          <w:color w:val="000000"/>
        </w:rPr>
        <w:t>灭；家用电器着火，应先切断电源再灭火，不能立即用水浇灭，故符合题意；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、垃圾分类有利于环境保护和资源再利用；生活污水任意排放导致环境污染，故不符合题意；</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、纯碱不是碱而是盐；生铁是铁合金，属于混合物，不是纯净物，故不符合题意；</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12.</w:t>
      </w:r>
      <w:r>
        <w:rPr>
          <w:rFonts w:ascii="宋体" w:hAnsi="宋体" w:cs="宋体"/>
          <w:color w:val="000000"/>
        </w:rPr>
        <w:t>除去下列物质中的杂质，所选方法正确的是</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A. 除去</w:t>
      </w:r>
      <w:r>
        <w:rPr>
          <w:rFonts w:eastAsia="Times New Roman"/>
          <w:color w:val="000000"/>
        </w:rPr>
        <w:t>CO</w:t>
      </w:r>
      <w:r>
        <w:rPr>
          <w:rFonts w:eastAsia="Times New Roman"/>
          <w:color w:val="000000"/>
          <w:vertAlign w:val="subscript"/>
        </w:rPr>
        <w:t>2</w:t>
      </w:r>
      <w:r>
        <w:rPr>
          <w:rFonts w:ascii="宋体" w:hAnsi="宋体" w:cs="宋体"/>
          <w:color w:val="000000"/>
        </w:rPr>
        <w:t>气体中混有少量的</w:t>
      </w:r>
      <w:r>
        <w:rPr>
          <w:rFonts w:eastAsia="Times New Roman"/>
          <w:color w:val="000000"/>
        </w:rPr>
        <w:t>CO</w:t>
      </w:r>
      <w:r>
        <w:rPr>
          <w:rFonts w:ascii="宋体" w:hAnsi="宋体" w:cs="宋体"/>
          <w:color w:val="000000"/>
        </w:rPr>
        <w:t>，让气体通过氢氧化钠溶液</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B. 除去</w:t>
      </w:r>
      <w:r>
        <w:rPr>
          <w:rFonts w:eastAsia="Times New Roman"/>
          <w:color w:val="000000"/>
        </w:rPr>
        <w:t>FeCl</w:t>
      </w:r>
      <w:r>
        <w:rPr>
          <w:rFonts w:eastAsia="Times New Roman"/>
          <w:color w:val="000000"/>
          <w:vertAlign w:val="subscript"/>
        </w:rPr>
        <w:t>2</w:t>
      </w:r>
      <w:r>
        <w:rPr>
          <w:rFonts w:ascii="宋体" w:hAnsi="宋体" w:cs="宋体"/>
          <w:color w:val="000000"/>
        </w:rPr>
        <w:t>溶液中混有少量的</w:t>
      </w:r>
      <w:r>
        <w:rPr>
          <w:rFonts w:eastAsia="Times New Roman"/>
          <w:color w:val="000000"/>
        </w:rPr>
        <w:t>CuCl</w:t>
      </w:r>
      <w:r>
        <w:rPr>
          <w:rFonts w:eastAsia="Times New Roman"/>
          <w:color w:val="000000"/>
          <w:vertAlign w:val="subscript"/>
        </w:rPr>
        <w:t>2</w:t>
      </w:r>
      <w:r>
        <w:rPr>
          <w:rFonts w:ascii="宋体" w:hAnsi="宋体" w:cs="宋体"/>
          <w:color w:val="000000"/>
        </w:rPr>
        <w:t>，加入过量的铁粉、过滤</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C. 除去</w:t>
      </w:r>
      <w:proofErr w:type="spellStart"/>
      <w:r>
        <w:rPr>
          <w:rFonts w:eastAsia="Times New Roman"/>
          <w:color w:val="000000"/>
        </w:rPr>
        <w:t>NaCl</w:t>
      </w:r>
      <w:proofErr w:type="spellEnd"/>
      <w:r>
        <w:rPr>
          <w:rFonts w:ascii="宋体" w:hAnsi="宋体" w:cs="宋体"/>
          <w:color w:val="000000"/>
        </w:rPr>
        <w:t>溶液中混有少量的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，加入适量稀硫酸、蒸发结晶</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D. 除去</w:t>
      </w:r>
      <w:r>
        <w:rPr>
          <w:rFonts w:eastAsia="Times New Roman"/>
          <w:color w:val="000000"/>
        </w:rPr>
        <w:t>BaCl</w:t>
      </w:r>
      <w:r>
        <w:rPr>
          <w:rFonts w:eastAsia="Times New Roman"/>
          <w:color w:val="000000"/>
          <w:vertAlign w:val="subscript"/>
        </w:rPr>
        <w:t>2</w:t>
      </w:r>
      <w:r>
        <w:rPr>
          <w:rFonts w:ascii="宋体" w:hAnsi="宋体" w:cs="宋体"/>
          <w:color w:val="000000"/>
        </w:rPr>
        <w:t>固体中混有少量的</w:t>
      </w:r>
      <w:proofErr w:type="spellStart"/>
      <w:r>
        <w:rPr>
          <w:rFonts w:eastAsia="Times New Roman"/>
          <w:color w:val="000000"/>
        </w:rPr>
        <w:t>KCl</w:t>
      </w:r>
      <w:proofErr w:type="spellEnd"/>
      <w:r>
        <w:rPr>
          <w:rFonts w:ascii="宋体" w:hAnsi="宋体" w:cs="宋体"/>
          <w:color w:val="000000"/>
        </w:rPr>
        <w:t>，加水溶解、过滤</w:t>
      </w:r>
    </w:p>
    <w:p w:rsidR="00746575" w:rsidRDefault="00746575" w:rsidP="00746575">
      <w:pPr>
        <w:spacing w:line="360" w:lineRule="auto"/>
        <w:textAlignment w:val="center"/>
        <w:rPr>
          <w:color w:val="000000"/>
        </w:rPr>
      </w:pPr>
      <w:r>
        <w:rPr>
          <w:color w:val="2E75B6"/>
        </w:rPr>
        <w:t>【答案】</w:t>
      </w:r>
      <w:r>
        <w:rPr>
          <w:color w:val="000000"/>
        </w:rPr>
        <w:t>B</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、氢氧化钠能和二氧化碳反应，不能和一氧化碳</w:t>
      </w:r>
      <w:proofErr w:type="gramStart"/>
      <w:r>
        <w:rPr>
          <w:rFonts w:ascii="宋体" w:hAnsi="宋体" w:cs="宋体"/>
          <w:color w:val="000000"/>
        </w:rPr>
        <w:t>不</w:t>
      </w:r>
      <w:proofErr w:type="gramEnd"/>
      <w:r>
        <w:rPr>
          <w:rFonts w:ascii="宋体" w:hAnsi="宋体" w:cs="宋体"/>
          <w:color w:val="000000"/>
        </w:rPr>
        <w:t>反应，让气体通过氢氧化钠溶液会除去原物质二氧化碳，故选项不正确；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、铁比铜活泼，铁能和</w:t>
      </w:r>
      <w:r>
        <w:rPr>
          <w:rFonts w:eastAsia="Times New Roman"/>
          <w:color w:val="000000"/>
        </w:rPr>
        <w:t>CuCl</w:t>
      </w:r>
      <w:r>
        <w:rPr>
          <w:rFonts w:eastAsia="Times New Roman"/>
          <w:color w:val="000000"/>
          <w:vertAlign w:val="subscript"/>
        </w:rPr>
        <w:t>2</w:t>
      </w:r>
      <w:r>
        <w:rPr>
          <w:rFonts w:ascii="宋体" w:hAnsi="宋体" w:cs="宋体"/>
          <w:color w:val="000000"/>
        </w:rPr>
        <w:t>反应生成铜和氯化亚铁，加入过量的铁粉充分反应后过滤即可达到目的，方案可行，故选项正确；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、硫酸能和碳酸钠反应生成硫酸钠和水和二氧化碳，除去碳酸钠的同时会引入新杂质硫酸钠，故选项不正确；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都易溶于水，加水溶解、过滤不能除去氯化钾，故选项不正确；</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B</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本题考查物质除杂，为高频考点，把握物质的性质、除杂的原则为解答的关键，侧重分析与实验能力的考查，注意元素化合物知识的应用。</w:t>
      </w:r>
    </w:p>
    <w:p w:rsidR="00746575" w:rsidRDefault="00746575" w:rsidP="00746575">
      <w:pPr>
        <w:spacing w:line="360" w:lineRule="auto"/>
        <w:jc w:val="left"/>
        <w:textAlignment w:val="center"/>
        <w:rPr>
          <w:rFonts w:ascii="宋体" w:hAnsi="宋体" w:cs="宋体"/>
          <w:color w:val="000000"/>
        </w:rPr>
      </w:pPr>
      <w:r>
        <w:rPr>
          <w:color w:val="000000"/>
        </w:rPr>
        <w:t>13.</w:t>
      </w:r>
      <w:r>
        <w:rPr>
          <w:rFonts w:ascii="宋体" w:hAnsi="宋体" w:cs="宋体"/>
          <w:color w:val="000000"/>
        </w:rPr>
        <w:t>在</w:t>
      </w:r>
      <w:r>
        <w:rPr>
          <w:rFonts w:eastAsia="Times New Roman"/>
          <w:color w:val="000000"/>
        </w:rPr>
        <w:t>pH=3</w:t>
      </w:r>
      <w:r>
        <w:rPr>
          <w:rFonts w:ascii="宋体" w:hAnsi="宋体" w:cs="宋体"/>
          <w:color w:val="000000"/>
        </w:rPr>
        <w:t>的溶液中，下列离子可以大量共存的是</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Cu</w:t>
      </w:r>
      <w:r>
        <w:rPr>
          <w:rFonts w:eastAsia="Times New Roman"/>
          <w:color w:val="000000"/>
          <w:vertAlign w:val="superscript"/>
        </w:rPr>
        <w:t>2</w:t>
      </w:r>
      <w:proofErr w:type="gramStart"/>
      <w:r>
        <w:rPr>
          <w:rFonts w:eastAsia="Times New Roman"/>
          <w:color w:val="000000"/>
          <w:vertAlign w:val="superscript"/>
        </w:rPr>
        <w:t xml:space="preserve">+ </w:t>
      </w:r>
      <w:r>
        <w:rPr>
          <w:rFonts w:eastAsia="Times New Roman"/>
          <w:color w:val="000000"/>
        </w:rPr>
        <w:t xml:space="preserve"> K</w:t>
      </w:r>
      <w:proofErr w:type="gramEnd"/>
      <w:r>
        <w:rPr>
          <w:rFonts w:eastAsia="Times New Roman"/>
          <w:color w:val="000000"/>
          <w:vertAlign w:val="superscript"/>
        </w:rPr>
        <w:t>+</w:t>
      </w:r>
      <w:r>
        <w:rPr>
          <w:rFonts w:eastAsia="Times New Roman"/>
          <w:color w:val="000000"/>
        </w:rPr>
        <w:t xml:space="preserve">    NO</w:t>
      </w:r>
      <w:r>
        <w:object w:dxaOrig="135" w:dyaOrig="375">
          <v:shape id="_x0000_i1036" type="#_x0000_t75" alt="学科网(www.zxxk.com)--教育资源门户，提供试卷、教案、课件、论文、素材以及各类教学资源下载，还有大量而丰富的教学相关资讯！" style="width:6.6pt;height:18.6pt" o:ole="">
            <v:imagedata r:id="rId38" o:title="eqId8e39dda2bc794bfdb93279a4ab2c811d"/>
          </v:shape>
          <o:OLEObject Type="Embed" ProgID="Equation.DSMT4" ShapeID="_x0000_i1036" DrawAspect="Content" ObjectID="_1660824544" r:id="rId39"/>
        </w:objec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Ag</w:t>
      </w:r>
      <w:proofErr w:type="gramStart"/>
      <w:r>
        <w:rPr>
          <w:rFonts w:eastAsia="Times New Roman"/>
          <w:color w:val="000000"/>
          <w:vertAlign w:val="superscript"/>
        </w:rPr>
        <w:t>+</w:t>
      </w:r>
      <w:r>
        <w:rPr>
          <w:rFonts w:eastAsia="Times New Roman"/>
          <w:color w:val="000000"/>
        </w:rPr>
        <w:t xml:space="preserve">  Na</w:t>
      </w:r>
      <w:proofErr w:type="gramEnd"/>
      <w:r>
        <w:rPr>
          <w:rFonts w:eastAsia="Times New Roman"/>
          <w:color w:val="000000"/>
          <w:vertAlign w:val="superscript"/>
        </w:rPr>
        <w:t>+</w:t>
      </w:r>
      <w:r>
        <w:rPr>
          <w:rFonts w:eastAsia="Times New Roman"/>
          <w:color w:val="000000"/>
        </w:rPr>
        <w:t xml:space="preserve">  </w:t>
      </w:r>
      <w:proofErr w:type="spellStart"/>
      <w:r>
        <w:rPr>
          <w:rFonts w:eastAsia="Times New Roman"/>
          <w:color w:val="000000"/>
        </w:rPr>
        <w:t>Cl</w:t>
      </w:r>
      <w:proofErr w:type="spellEnd"/>
      <w:r>
        <w:rPr>
          <w:rFonts w:eastAsia="Times New Roman"/>
          <w:color w:val="000000"/>
          <w:vertAlign w:val="superscript"/>
        </w:rPr>
        <w:t>-</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perscript"/>
        </w:rPr>
        <w:t>+</w:t>
      </w:r>
      <w:r>
        <w:rPr>
          <w:rFonts w:eastAsia="Times New Roman"/>
          <w:color w:val="000000"/>
        </w:rPr>
        <w:t xml:space="preserve">   Ba</w:t>
      </w:r>
      <w:r>
        <w:rPr>
          <w:rFonts w:eastAsia="Times New Roman"/>
          <w:color w:val="000000"/>
          <w:vertAlign w:val="superscript"/>
        </w:rPr>
        <w:t>2</w:t>
      </w:r>
      <w:proofErr w:type="gramStart"/>
      <w:r>
        <w:rPr>
          <w:rFonts w:eastAsia="Times New Roman"/>
          <w:color w:val="000000"/>
          <w:vertAlign w:val="superscript"/>
        </w:rPr>
        <w:t xml:space="preserve">+ </w:t>
      </w:r>
      <w:r>
        <w:rPr>
          <w:rFonts w:eastAsia="Times New Roman"/>
          <w:color w:val="000000"/>
        </w:rPr>
        <w:t xml:space="preserve"> OH</w:t>
      </w:r>
      <w:proofErr w:type="gramEnd"/>
      <w:r>
        <w:rPr>
          <w:rFonts w:eastAsia="Times New Roman"/>
          <w:color w:val="000000"/>
          <w:vertAlign w:val="superscript"/>
        </w:rPr>
        <w:t>-</w: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K</w:t>
      </w:r>
      <w:r>
        <w:rPr>
          <w:rFonts w:eastAsia="Times New Roman"/>
          <w:color w:val="000000"/>
          <w:vertAlign w:val="superscript"/>
        </w:rPr>
        <w:t>+</w:t>
      </w:r>
      <w:r>
        <w:rPr>
          <w:rFonts w:eastAsia="Times New Roman"/>
          <w:color w:val="000000"/>
        </w:rPr>
        <w:t xml:space="preserve">   Ba</w:t>
      </w:r>
      <w:r>
        <w:rPr>
          <w:rFonts w:eastAsia="Times New Roman"/>
          <w:color w:val="000000"/>
          <w:vertAlign w:val="superscript"/>
        </w:rPr>
        <w:t xml:space="preserve"> 2</w:t>
      </w:r>
      <w:proofErr w:type="gramStart"/>
      <w:r>
        <w:rPr>
          <w:rFonts w:eastAsia="Times New Roman"/>
          <w:color w:val="000000"/>
          <w:vertAlign w:val="superscript"/>
        </w:rPr>
        <w:t>+</w:t>
      </w:r>
      <w:r>
        <w:rPr>
          <w:rFonts w:eastAsia="Times New Roman"/>
          <w:color w:val="000000"/>
        </w:rPr>
        <w:t xml:space="preserve">  SO</w:t>
      </w:r>
      <w:proofErr w:type="gramEnd"/>
      <w:r>
        <w:object w:dxaOrig="195" w:dyaOrig="375">
          <v:shape id="_x0000_i1037" type="#_x0000_t75" alt="学科网(www.zxxk.com)--教育资源门户，提供试卷、教案、课件、论文、素材以及各类教学资源下载，还有大量而丰富的教学相关资讯！" style="width:9.6pt;height:18.6pt" o:ole="">
            <v:imagedata r:id="rId40" o:title="eqId39e5c5e940ad451f8bb8360e4c07ab9f"/>
          </v:shape>
          <o:OLEObject Type="Embed" ProgID="Equation.DSMT4" ShapeID="_x0000_i1037" DrawAspect="Content" ObjectID="_1660824545" r:id="rId41"/>
        </w:object>
      </w:r>
    </w:p>
    <w:p w:rsidR="00746575" w:rsidRDefault="00746575" w:rsidP="00746575">
      <w:pPr>
        <w:spacing w:line="360" w:lineRule="auto"/>
        <w:textAlignment w:val="center"/>
        <w:rPr>
          <w:color w:val="000000"/>
        </w:rPr>
      </w:pPr>
      <w:r>
        <w:rPr>
          <w:color w:val="2E75B6"/>
        </w:rPr>
        <w:t>【答案】</w:t>
      </w:r>
      <w:r>
        <w:rPr>
          <w:color w:val="000000"/>
        </w:rPr>
        <w:t>A</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color w:val="000000"/>
        </w:rPr>
      </w:pPr>
      <w:r>
        <w:rPr>
          <w:color w:val="000000"/>
        </w:rPr>
        <w:t>【分析】</w:t>
      </w:r>
    </w:p>
    <w:p w:rsidR="00746575" w:rsidRDefault="00746575" w:rsidP="00746575">
      <w:pPr>
        <w:spacing w:line="360" w:lineRule="auto"/>
        <w:textAlignment w:val="center"/>
        <w:rPr>
          <w:rFonts w:ascii="宋体" w:hAnsi="宋体" w:cs="宋体"/>
          <w:color w:val="000000"/>
        </w:rPr>
      </w:pPr>
      <w:r>
        <w:rPr>
          <w:rFonts w:eastAsia="Times New Roman"/>
          <w:color w:val="000000"/>
        </w:rPr>
        <w:t>pH=3</w:t>
      </w:r>
      <w:r>
        <w:rPr>
          <w:rFonts w:ascii="宋体" w:hAnsi="宋体" w:cs="宋体"/>
          <w:color w:val="000000"/>
        </w:rPr>
        <w:t>的水溶液显酸性，水溶液中含有大量的</w:t>
      </w:r>
      <w:r>
        <w:rPr>
          <w:rFonts w:eastAsia="Times New Roman"/>
          <w:color w:val="000000"/>
        </w:rPr>
        <w:t>H</w:t>
      </w:r>
      <w:r>
        <w:rPr>
          <w:rFonts w:ascii="Arial" w:eastAsia="Arial" w:hAnsi="Arial" w:cs="Arial"/>
          <w:color w:val="000000"/>
          <w:vertAlign w:val="superscript"/>
        </w:rPr>
        <w:t>+</w:t>
      </w:r>
      <w:r>
        <w:rPr>
          <w:rFonts w:ascii="宋体" w:hAnsi="宋体" w:cs="宋体"/>
          <w:color w:val="000000"/>
        </w:rPr>
        <w:t>；根据复分解反应的条件，离子间若能互相结合成沉淀、气体或水，则离子不能大量共存，据此进行分析判断即可。</w:t>
      </w:r>
    </w:p>
    <w:p w:rsidR="00746575" w:rsidRDefault="00746575" w:rsidP="007465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vertAlign w:val="superscript"/>
        </w:rPr>
        <w:t>、</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vertAlign w:val="superscript"/>
        </w:rPr>
        <w:t>－</w:t>
      </w:r>
      <w:r>
        <w:rPr>
          <w:rFonts w:ascii="宋体" w:hAnsi="宋体" w:cs="宋体"/>
          <w:color w:val="000000"/>
        </w:rPr>
        <w:t>与</w:t>
      </w:r>
      <w:r>
        <w:rPr>
          <w:rFonts w:eastAsia="Times New Roman"/>
          <w:color w:val="000000"/>
        </w:rPr>
        <w:t>H</w:t>
      </w:r>
      <w:r>
        <w:rPr>
          <w:rFonts w:eastAsia="Times New Roman"/>
          <w:color w:val="000000"/>
          <w:vertAlign w:val="superscript"/>
        </w:rPr>
        <w:t>+</w:t>
      </w:r>
      <w:r>
        <w:rPr>
          <w:rFonts w:ascii="宋体" w:hAnsi="宋体" w:cs="宋体"/>
          <w:color w:val="000000"/>
        </w:rPr>
        <w:t>相互之间都不能结合生成水或气体或沉淀，能大量共存，故选项正确；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Ag</w:t>
      </w:r>
      <w:r>
        <w:rPr>
          <w:rFonts w:eastAsia="Times New Roman"/>
          <w:color w:val="000000"/>
          <w:vertAlign w:val="superscript"/>
        </w:rPr>
        <w:t xml:space="preserve">+ </w:t>
      </w:r>
      <w:r>
        <w:rPr>
          <w:rFonts w:ascii="宋体" w:hAnsi="宋体" w:cs="宋体"/>
          <w:color w:val="000000"/>
        </w:rPr>
        <w:t>、</w:t>
      </w:r>
      <w:r>
        <w:rPr>
          <w:rFonts w:eastAsia="Times New Roman"/>
          <w:color w:val="000000"/>
        </w:rPr>
        <w:t>Na</w:t>
      </w:r>
      <w:r>
        <w:rPr>
          <w:rFonts w:eastAsia="Times New Roman"/>
          <w:color w:val="000000"/>
          <w:vertAlign w:val="superscript"/>
        </w:rPr>
        <w:t xml:space="preserve">+ </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vertAlign w:val="superscript"/>
        </w:rPr>
        <w:t>－</w:t>
      </w:r>
      <w:r>
        <w:rPr>
          <w:rFonts w:ascii="宋体" w:hAnsi="宋体" w:cs="宋体"/>
          <w:color w:val="000000"/>
        </w:rPr>
        <w:t>、</w:t>
      </w:r>
      <w:r>
        <w:rPr>
          <w:rFonts w:eastAsia="Times New Roman"/>
          <w:color w:val="000000"/>
        </w:rPr>
        <w:t>H</w:t>
      </w:r>
      <w:r>
        <w:rPr>
          <w:rFonts w:eastAsia="Times New Roman"/>
          <w:color w:val="000000"/>
          <w:vertAlign w:val="superscript"/>
        </w:rPr>
        <w:t>+</w:t>
      </w:r>
      <w:r>
        <w:rPr>
          <w:rFonts w:ascii="宋体" w:hAnsi="宋体" w:cs="宋体"/>
          <w:color w:val="000000"/>
        </w:rPr>
        <w:t>四种离子中</w:t>
      </w:r>
      <w:r>
        <w:rPr>
          <w:rFonts w:eastAsia="Times New Roman"/>
          <w:color w:val="000000"/>
        </w:rPr>
        <w:t>Ag</w:t>
      </w:r>
      <w:r>
        <w:rPr>
          <w:rFonts w:eastAsia="Times New Roman"/>
          <w:color w:val="000000"/>
          <w:vertAlign w:val="superscript"/>
        </w:rPr>
        <w:t xml:space="preserve">+ </w:t>
      </w:r>
      <w:r>
        <w:rPr>
          <w:rFonts w:ascii="宋体" w:hAnsi="宋体" w:cs="宋体"/>
          <w:color w:val="000000"/>
        </w:rPr>
        <w:t>和</w:t>
      </w:r>
      <w:proofErr w:type="spellStart"/>
      <w:r>
        <w:rPr>
          <w:rFonts w:eastAsia="Times New Roman"/>
          <w:color w:val="000000"/>
        </w:rPr>
        <w:t>Cl</w:t>
      </w:r>
      <w:proofErr w:type="spellEnd"/>
      <w:r>
        <w:rPr>
          <w:rFonts w:ascii="宋体" w:hAnsi="宋体" w:cs="宋体"/>
          <w:color w:val="000000"/>
          <w:vertAlign w:val="superscript"/>
        </w:rPr>
        <w:t>－</w:t>
      </w:r>
      <w:r>
        <w:rPr>
          <w:rFonts w:ascii="宋体" w:hAnsi="宋体" w:cs="宋体"/>
          <w:color w:val="000000"/>
        </w:rPr>
        <w:t>能结合生成难溶于水且难溶于酸的氯化银沉淀，不能在溶液中大量共存，故选项不正确；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OH</w:t>
      </w:r>
      <w:r>
        <w:rPr>
          <w:rFonts w:ascii="宋体" w:hAnsi="宋体" w:cs="宋体"/>
          <w:color w:val="000000"/>
          <w:vertAlign w:val="superscript"/>
        </w:rPr>
        <w:t>－</w:t>
      </w:r>
      <w:r>
        <w:rPr>
          <w:rFonts w:ascii="宋体" w:hAnsi="宋体" w:cs="宋体"/>
          <w:color w:val="000000"/>
        </w:rPr>
        <w:t>与酸性溶液中的</w:t>
      </w:r>
      <w:r>
        <w:rPr>
          <w:rFonts w:eastAsia="Times New Roman"/>
          <w:color w:val="000000"/>
        </w:rPr>
        <w:t>H</w:t>
      </w:r>
      <w:r>
        <w:rPr>
          <w:rFonts w:eastAsia="Times New Roman"/>
          <w:color w:val="000000"/>
          <w:vertAlign w:val="superscript"/>
        </w:rPr>
        <w:t>+</w:t>
      </w:r>
      <w:r>
        <w:rPr>
          <w:rFonts w:ascii="宋体" w:hAnsi="宋体" w:cs="宋体"/>
          <w:color w:val="000000"/>
        </w:rPr>
        <w:t>能结合生成水，不能大量共存，故选项不正确；</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Ba</w:t>
      </w:r>
      <w:r>
        <w:rPr>
          <w:rFonts w:eastAsia="Times New Roman"/>
          <w:color w:val="000000"/>
          <w:vertAlign w:val="superscript"/>
        </w:rPr>
        <w:t xml:space="preserve"> 2+</w:t>
      </w:r>
      <w:r>
        <w:rPr>
          <w:rFonts w:ascii="宋体" w:hAnsi="宋体" w:cs="宋体"/>
          <w:color w:val="000000"/>
        </w:rPr>
        <w:t>和</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能结合成难溶于水且难溶于酸的硫酸钡沉淀，不能在酸性溶液中大量共存，故选项不正确；</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本题考查了离子共存的问题，判断各离子在溶液中能否共存，主要看溶液中的各离子之间能否发生反应生成沉淀、气体、水；有时还要注意是在酸性或碱性溶液</w:t>
      </w:r>
      <w:proofErr w:type="gramStart"/>
      <w:r>
        <w:rPr>
          <w:rFonts w:ascii="宋体" w:hAnsi="宋体" w:cs="宋体"/>
          <w:color w:val="000000"/>
        </w:rPr>
        <w:t>中共存及特定</w:t>
      </w:r>
      <w:proofErr w:type="gramEnd"/>
      <w:r>
        <w:rPr>
          <w:rFonts w:ascii="宋体" w:hAnsi="宋体" w:cs="宋体"/>
          <w:color w:val="000000"/>
        </w:rPr>
        <w:t>离子的颜色等。</w:t>
      </w:r>
    </w:p>
    <w:p w:rsidR="00746575" w:rsidRDefault="00746575" w:rsidP="00746575">
      <w:pPr>
        <w:spacing w:line="360" w:lineRule="auto"/>
        <w:jc w:val="left"/>
        <w:textAlignment w:val="center"/>
        <w:rPr>
          <w:rFonts w:ascii="宋体" w:hAnsi="宋体" w:cs="宋体"/>
          <w:color w:val="000000"/>
        </w:rPr>
      </w:pPr>
      <w:r>
        <w:rPr>
          <w:color w:val="000000"/>
        </w:rPr>
        <w:t>14.</w:t>
      </w:r>
      <w:r>
        <w:rPr>
          <w:rFonts w:ascii="宋体" w:hAnsi="宋体" w:cs="宋体"/>
          <w:color w:val="000000"/>
        </w:rPr>
        <w:t>下列各组物质的鉴别方法与结论均正确的是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790"/>
        <w:gridCol w:w="6330"/>
      </w:tblGrid>
      <w:tr w:rsidR="00746575"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方法与结论</w:t>
            </w:r>
          </w:p>
        </w:tc>
      </w:tr>
      <w:tr w:rsidR="00746575"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黄铜片与铜片</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相互刻画，面上留下痕迹的是黄铜</w:t>
            </w:r>
          </w:p>
        </w:tc>
      </w:tr>
      <w:tr w:rsidR="00746575"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硬水与软水</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加入肥皂水振荡，产生大量泡沫的是硬水</w:t>
            </w:r>
          </w:p>
        </w:tc>
      </w:tr>
      <w:tr w:rsidR="00746575"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固态的氯化钠与氢氧化钠</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取样加水溶解，测量溶解前后的温度，温度不变的是氢氧化钠</w:t>
            </w:r>
          </w:p>
        </w:tc>
      </w:tr>
      <w:tr w:rsidR="00746575" w:rsidTr="00BA138C">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eastAsia="Times New Roman"/>
                <w:color w:val="000000"/>
                <w:szCs w:val="24"/>
              </w:rPr>
            </w:pPr>
            <w:r>
              <w:rPr>
                <w:rFonts w:ascii="宋体" w:hAnsi="宋体" w:cs="宋体"/>
                <w:color w:val="000000"/>
                <w:szCs w:val="24"/>
              </w:rPr>
              <w:t>化肥</w:t>
            </w:r>
            <w:proofErr w:type="spellStart"/>
            <w:r>
              <w:rPr>
                <w:rFonts w:eastAsia="Times New Roman"/>
                <w:color w:val="000000"/>
                <w:szCs w:val="24"/>
              </w:rPr>
              <w:t>KCl</w:t>
            </w:r>
            <w:proofErr w:type="spellEnd"/>
            <w:r>
              <w:rPr>
                <w:rFonts w:ascii="宋体" w:hAnsi="宋体" w:cs="宋体"/>
                <w:color w:val="000000"/>
                <w:szCs w:val="24"/>
              </w:rPr>
              <w:t>与</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6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eastAsia="Times New Roman"/>
                <w:color w:val="000000"/>
                <w:szCs w:val="24"/>
              </w:rPr>
            </w:pPr>
            <w:r>
              <w:rPr>
                <w:rFonts w:ascii="宋体" w:hAnsi="宋体" w:cs="宋体"/>
                <w:color w:val="000000"/>
                <w:szCs w:val="24"/>
              </w:rPr>
              <w:t>取样与熟石灰混合研磨，放出有刺激性气味气体的是</w:t>
            </w:r>
            <w:r>
              <w:rPr>
                <w:rFonts w:eastAsia="Times New Roman"/>
                <w:color w:val="000000"/>
                <w:szCs w:val="24"/>
              </w:rPr>
              <w:t xml:space="preserve"> NH</w:t>
            </w:r>
            <w:r>
              <w:rPr>
                <w:rFonts w:eastAsia="Times New Roman"/>
                <w:color w:val="000000"/>
                <w:szCs w:val="24"/>
                <w:vertAlign w:val="subscript"/>
              </w:rPr>
              <w:t>4</w:t>
            </w:r>
            <w:r>
              <w:rPr>
                <w:rFonts w:eastAsia="Times New Roman"/>
                <w:color w:val="000000"/>
                <w:szCs w:val="24"/>
              </w:rPr>
              <w:t>Cl</w:t>
            </w:r>
          </w:p>
        </w:tc>
      </w:tr>
    </w:tbl>
    <w:p w:rsidR="00746575" w:rsidRDefault="00746575" w:rsidP="00746575">
      <w:pPr>
        <w:spacing w:line="360" w:lineRule="auto"/>
        <w:jc w:val="left"/>
        <w:textAlignment w:val="center"/>
        <w:rPr>
          <w:rFonts w:ascii="宋体" w:hAnsi="宋体" w:cs="宋体"/>
          <w:color w:val="000000"/>
        </w:rPr>
      </w:pPr>
    </w:p>
    <w:p w:rsidR="00746575" w:rsidRDefault="00746575" w:rsidP="00746575">
      <w:pPr>
        <w:spacing w:line="360" w:lineRule="auto"/>
        <w:jc w:val="left"/>
        <w:textAlignment w:val="center"/>
        <w:rPr>
          <w:color w:val="000000"/>
        </w:rPr>
      </w:pPr>
    </w:p>
    <w:p w:rsidR="00746575" w:rsidRDefault="00746575" w:rsidP="007465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46575" w:rsidRDefault="00746575" w:rsidP="00746575">
      <w:pPr>
        <w:spacing w:line="360" w:lineRule="auto"/>
        <w:textAlignment w:val="center"/>
        <w:rPr>
          <w:color w:val="000000"/>
        </w:rPr>
      </w:pPr>
      <w:r>
        <w:rPr>
          <w:color w:val="2E75B6"/>
        </w:rPr>
        <w:t>【答案】</w:t>
      </w:r>
      <w:r>
        <w:rPr>
          <w:color w:val="000000"/>
        </w:rPr>
        <w:t>D</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Times New Romance" w:eastAsia="Times New Romance" w:hAnsi="Times New Romance" w:cs="Times New Romance"/>
          <w:color w:val="000000"/>
        </w:rPr>
        <w:t>A</w:t>
      </w:r>
      <w:r>
        <w:rPr>
          <w:rFonts w:ascii="宋体" w:hAnsi="宋体" w:cs="宋体"/>
          <w:color w:val="000000"/>
        </w:rPr>
        <w:t>、合金的硬度比组成其纯金属的硬度大，黄铜是铜锌合金，所以相互刻画，留下痕迹的是铜，故</w:t>
      </w:r>
      <w:r>
        <w:rPr>
          <w:rFonts w:ascii="Times New Romance" w:eastAsia="Times New Romance" w:hAnsi="Times New Romance" w:cs="Times New Romance"/>
          <w:color w:val="000000"/>
        </w:rPr>
        <w:t>A</w:t>
      </w:r>
      <w:r>
        <w:rPr>
          <w:rFonts w:ascii="宋体" w:hAnsi="宋体" w:cs="宋体"/>
          <w:color w:val="000000"/>
        </w:rPr>
        <w:t>错误；</w:t>
      </w:r>
    </w:p>
    <w:p w:rsidR="00746575" w:rsidRDefault="00746575" w:rsidP="00746575">
      <w:pPr>
        <w:spacing w:line="360" w:lineRule="auto"/>
        <w:jc w:val="left"/>
        <w:textAlignment w:val="center"/>
        <w:rPr>
          <w:rFonts w:ascii="宋体" w:hAnsi="宋体" w:cs="宋体"/>
          <w:color w:val="000000"/>
        </w:rPr>
      </w:pPr>
      <w:r>
        <w:rPr>
          <w:rFonts w:ascii="Times New Romance" w:eastAsia="Times New Romance" w:hAnsi="Times New Romance" w:cs="Times New Romance"/>
          <w:color w:val="000000"/>
        </w:rPr>
        <w:t>B</w:t>
      </w:r>
      <w:r>
        <w:rPr>
          <w:rFonts w:ascii="宋体" w:hAnsi="宋体" w:cs="宋体"/>
          <w:color w:val="000000"/>
        </w:rPr>
        <w:t>、鉴别硬水与软水，加入肥皂水振荡，产生大量泡沫的是软水，产生大量浮渣的是硬水，故</w:t>
      </w:r>
      <w:r>
        <w:rPr>
          <w:rFonts w:ascii="Times New Romance" w:eastAsia="Times New Romance" w:hAnsi="Times New Romance" w:cs="Times New Romance"/>
          <w:color w:val="000000"/>
        </w:rPr>
        <w:t>B</w:t>
      </w:r>
      <w:r>
        <w:rPr>
          <w:rFonts w:ascii="宋体" w:hAnsi="宋体" w:cs="宋体"/>
          <w:color w:val="000000"/>
        </w:rPr>
        <w:t>错误；</w:t>
      </w:r>
    </w:p>
    <w:p w:rsidR="00746575" w:rsidRDefault="00746575" w:rsidP="00746575">
      <w:pPr>
        <w:spacing w:line="360" w:lineRule="auto"/>
        <w:jc w:val="left"/>
        <w:textAlignment w:val="center"/>
        <w:rPr>
          <w:rFonts w:ascii="宋体" w:hAnsi="宋体" w:cs="宋体"/>
          <w:color w:val="000000"/>
        </w:rPr>
      </w:pPr>
      <w:r>
        <w:rPr>
          <w:rFonts w:ascii="Times New Romance" w:eastAsia="Times New Romance" w:hAnsi="Times New Romance" w:cs="Times New Romance"/>
          <w:color w:val="000000"/>
        </w:rPr>
        <w:t>C</w:t>
      </w:r>
      <w:r>
        <w:rPr>
          <w:rFonts w:ascii="宋体" w:hAnsi="宋体" w:cs="宋体"/>
          <w:color w:val="000000"/>
        </w:rPr>
        <w:t>、氢氧化钠溶于水，溶液温度升高，氯化钠溶于水，溶液温度基本不变，取样加水溶解测量溶解前后的温度，温度不变的是氯化钠，故</w:t>
      </w:r>
      <w:r>
        <w:rPr>
          <w:rFonts w:ascii="Times New Romance" w:eastAsia="Times New Romance" w:hAnsi="Times New Romance" w:cs="Times New Romance"/>
          <w:color w:val="000000"/>
        </w:rPr>
        <w:t>C</w:t>
      </w:r>
      <w:r>
        <w:rPr>
          <w:rFonts w:ascii="宋体" w:hAnsi="宋体" w:cs="宋体"/>
          <w:color w:val="000000"/>
        </w:rPr>
        <w:t>错误；</w:t>
      </w:r>
    </w:p>
    <w:p w:rsidR="00746575" w:rsidRDefault="00746575" w:rsidP="00746575">
      <w:pPr>
        <w:spacing w:line="360" w:lineRule="auto"/>
        <w:jc w:val="left"/>
        <w:textAlignment w:val="center"/>
        <w:rPr>
          <w:rFonts w:ascii="宋体" w:hAnsi="宋体" w:cs="宋体"/>
          <w:color w:val="000000"/>
        </w:rPr>
      </w:pPr>
      <w:r>
        <w:rPr>
          <w:rFonts w:ascii="Times New Romance" w:eastAsia="Times New Romance" w:hAnsi="Times New Romance" w:cs="Times New Romance"/>
          <w:color w:val="000000"/>
        </w:rPr>
        <w:t>D</w:t>
      </w:r>
      <w:r>
        <w:rPr>
          <w:rFonts w:ascii="宋体" w:hAnsi="宋体" w:cs="宋体"/>
          <w:color w:val="000000"/>
        </w:rPr>
        <w:t>、</w:t>
      </w:r>
      <w:proofErr w:type="gramStart"/>
      <w:r>
        <w:rPr>
          <w:rFonts w:ascii="宋体" w:hAnsi="宋体" w:cs="宋体"/>
          <w:color w:val="000000"/>
        </w:rPr>
        <w:t>铵根离子</w:t>
      </w:r>
      <w:proofErr w:type="gramEnd"/>
      <w:r>
        <w:rPr>
          <w:rFonts w:ascii="宋体" w:hAnsi="宋体" w:cs="宋体"/>
          <w:color w:val="000000"/>
        </w:rPr>
        <w:t>和氢氧根离子能反应生成氨气，化肥</w:t>
      </w:r>
      <w:proofErr w:type="spellStart"/>
      <w:r>
        <w:rPr>
          <w:rFonts w:eastAsia="Times New Roman"/>
          <w:color w:val="000000"/>
        </w:rPr>
        <w:t>KCl</w:t>
      </w:r>
      <w:proofErr w:type="spellEnd"/>
      <w:r>
        <w:rPr>
          <w:rFonts w:ascii="宋体" w:hAnsi="宋体" w:cs="宋体"/>
          <w:color w:val="000000"/>
        </w:rPr>
        <w:t>与</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，取样与熟石灰混合研磨，放出有刺激性气味气体的是</w:t>
      </w:r>
      <w:r>
        <w:rPr>
          <w:rFonts w:eastAsia="Times New Roman"/>
          <w:color w:val="000000"/>
        </w:rPr>
        <w:t xml:space="preserve"> NH</w:t>
      </w:r>
      <w:r>
        <w:rPr>
          <w:rFonts w:eastAsia="Times New Roman"/>
          <w:color w:val="000000"/>
          <w:vertAlign w:val="subscript"/>
        </w:rPr>
        <w:t>4</w:t>
      </w:r>
      <w:r>
        <w:rPr>
          <w:rFonts w:eastAsia="Times New Roman"/>
          <w:color w:val="000000"/>
        </w:rPr>
        <w:t>Cl</w:t>
      </w:r>
      <w:r>
        <w:rPr>
          <w:rFonts w:ascii="宋体" w:hAnsi="宋体" w:cs="宋体"/>
          <w:color w:val="000000"/>
        </w:rPr>
        <w:t>，无明显现象的是氯化钾，现象不同，可以鉴别，故</w:t>
      </w:r>
      <w:r>
        <w:rPr>
          <w:rFonts w:ascii="Times New Romance" w:eastAsia="Times New Romance" w:hAnsi="Times New Romance" w:cs="Times New Romance"/>
          <w:color w:val="000000"/>
        </w:rPr>
        <w:t>D</w:t>
      </w:r>
      <w:r>
        <w:rPr>
          <w:rFonts w:ascii="宋体" w:hAnsi="宋体" w:cs="宋体"/>
          <w:color w:val="000000"/>
        </w:rPr>
        <w:t>正确；</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故选：</w:t>
      </w:r>
      <w:r>
        <w:rPr>
          <w:rFonts w:ascii="Times New Romance" w:eastAsia="Times New Romance" w:hAnsi="Times New Romance" w:cs="Times New Romance"/>
          <w:color w:val="000000"/>
        </w:rPr>
        <w:t>D</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在解此类题时，首先分析被鉴别物质的性质，然后选择适当的试剂和方法，出现不同的现象即可鉴别。</w:t>
      </w:r>
    </w:p>
    <w:p w:rsidR="00746575" w:rsidRDefault="00746575" w:rsidP="00746575">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5</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17</w:t>
      </w:r>
      <w:r>
        <w:rPr>
          <w:rFonts w:ascii="宋体" w:hAnsi="宋体" w:cs="宋体"/>
          <w:b/>
          <w:color w:val="000000"/>
          <w:sz w:val="24"/>
        </w:rPr>
        <w:t>分）</w:t>
      </w:r>
    </w:p>
    <w:p w:rsidR="00746575" w:rsidRDefault="00746575" w:rsidP="00746575">
      <w:pPr>
        <w:spacing w:line="360" w:lineRule="auto"/>
        <w:jc w:val="left"/>
        <w:textAlignment w:val="center"/>
        <w:rPr>
          <w:rFonts w:ascii="宋体" w:hAnsi="宋体" w:cs="宋体"/>
          <w:color w:val="000000"/>
        </w:rPr>
      </w:pPr>
      <w:r>
        <w:rPr>
          <w:color w:val="000000"/>
        </w:rPr>
        <w:t>15.</w:t>
      </w:r>
      <w:r>
        <w:rPr>
          <w:rFonts w:ascii="宋体" w:hAnsi="宋体" w:cs="宋体"/>
          <w:color w:val="000000"/>
        </w:rPr>
        <w:t>化学与我们的生活、生产密切相关。选择下列物质的序号填空：</w:t>
      </w:r>
    </w:p>
    <w:p w:rsidR="00746575" w:rsidRDefault="00746575" w:rsidP="0074657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氢气</w:t>
      </w:r>
      <w:r>
        <w:rPr>
          <w:rFonts w:eastAsia="Times New Roman"/>
          <w:color w:val="000000"/>
        </w:rPr>
        <w:t xml:space="preserve">  b.</w:t>
      </w:r>
      <w:r>
        <w:rPr>
          <w:rFonts w:ascii="宋体" w:hAnsi="宋体" w:cs="宋体"/>
          <w:color w:val="000000"/>
        </w:rPr>
        <w:t>金刚石</w:t>
      </w:r>
      <w:r>
        <w:rPr>
          <w:rFonts w:eastAsia="Times New Roman"/>
          <w:color w:val="000000"/>
        </w:rPr>
        <w:t xml:space="preserve">   c.</w:t>
      </w:r>
      <w:r>
        <w:rPr>
          <w:rFonts w:ascii="宋体" w:hAnsi="宋体" w:cs="宋体"/>
          <w:color w:val="000000"/>
        </w:rPr>
        <w:t>稀有气体</w:t>
      </w:r>
      <w:r>
        <w:rPr>
          <w:rFonts w:eastAsia="Times New Roman"/>
          <w:color w:val="000000"/>
        </w:rPr>
        <w:t xml:space="preserve">  d.</w:t>
      </w:r>
      <w:r>
        <w:rPr>
          <w:rFonts w:ascii="宋体" w:hAnsi="宋体" w:cs="宋体"/>
          <w:color w:val="000000"/>
        </w:rPr>
        <w:t>小苏打</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可用来裁玻璃</w:t>
      </w:r>
      <w:proofErr w:type="gramEnd"/>
      <w:r>
        <w:rPr>
          <w:rFonts w:ascii="宋体" w:hAnsi="宋体" w:cs="宋体"/>
          <w:color w:val="000000"/>
        </w:rPr>
        <w:t>的是____________________。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）用于填充霓虹灯灯管的是____________________。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）最理想的清洁燃料是____________________。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）可用于治疗胃酸过多症的是____________________。</w:t>
      </w:r>
    </w:p>
    <w:p w:rsidR="00746575" w:rsidRDefault="00746575" w:rsidP="0074657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w:t>
      </w:r>
      <w:proofErr w:type="gramEnd"/>
      <w:r>
        <w:rPr>
          <w:color w:val="000000"/>
        </w:rPr>
        <w:t xml:space="preserve">    (2). </w:t>
      </w:r>
      <w:proofErr w:type="gramStart"/>
      <w:r>
        <w:rPr>
          <w:rFonts w:eastAsia="Times New Roman"/>
          <w:color w:val="000000"/>
        </w:rPr>
        <w:t>c</w:t>
      </w:r>
      <w:proofErr w:type="gramEnd"/>
      <w:r>
        <w:rPr>
          <w:color w:val="000000"/>
        </w:rPr>
        <w:t xml:space="preserve">    (3). </w:t>
      </w:r>
      <w:proofErr w:type="gramStart"/>
      <w:r>
        <w:rPr>
          <w:rFonts w:eastAsia="Times New Roman"/>
          <w:color w:val="000000"/>
        </w:rPr>
        <w:t>a</w:t>
      </w:r>
      <w:proofErr w:type="gramEnd"/>
      <w:r>
        <w:rPr>
          <w:color w:val="000000"/>
        </w:rPr>
        <w:t xml:space="preserve">    (4). </w:t>
      </w:r>
      <w:proofErr w:type="gramStart"/>
      <w:r>
        <w:rPr>
          <w:rFonts w:eastAsia="Times New Roman"/>
          <w:color w:val="000000"/>
        </w:rPr>
        <w:t>d</w:t>
      </w:r>
      <w:proofErr w:type="gramEnd"/>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）金刚石是天然存在的最硬的物质，</w:t>
      </w:r>
      <w:proofErr w:type="gramStart"/>
      <w:r>
        <w:rPr>
          <w:rFonts w:ascii="宋体" w:hAnsi="宋体" w:cs="宋体"/>
          <w:color w:val="000000"/>
        </w:rPr>
        <w:t>可用来裁玻璃</w:t>
      </w:r>
      <w:proofErr w:type="gramEnd"/>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b</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）稀有气体通电后可发出不同颜色的光，常用于填充霓虹灯灯管，</w:t>
      </w:r>
      <w:proofErr w:type="gramStart"/>
      <w:r>
        <w:rPr>
          <w:rFonts w:ascii="宋体" w:hAnsi="宋体" w:cs="宋体"/>
          <w:color w:val="000000"/>
        </w:rPr>
        <w:t>故填</w:t>
      </w:r>
      <w:proofErr w:type="gramEnd"/>
      <w:r>
        <w:rPr>
          <w:rFonts w:eastAsia="Times New Roman"/>
          <w:color w:val="000000"/>
        </w:rPr>
        <w:t>c</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）氢气燃烧生成水，没有污染，是最理想的清洁燃料，</w:t>
      </w:r>
      <w:proofErr w:type="gramStart"/>
      <w:r>
        <w:rPr>
          <w:rFonts w:ascii="宋体" w:hAnsi="宋体" w:cs="宋体"/>
          <w:color w:val="000000"/>
        </w:rPr>
        <w:t>故填</w:t>
      </w:r>
      <w:proofErr w:type="gramEnd"/>
      <w:r>
        <w:rPr>
          <w:rFonts w:eastAsia="Times New Roman"/>
          <w:color w:val="000000"/>
        </w:rPr>
        <w:t>a</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）小苏打（</w:t>
      </w:r>
      <w:r>
        <w:rPr>
          <w:rFonts w:eastAsia="Times New Roman"/>
          <w:color w:val="000000"/>
        </w:rPr>
        <w:t>NaHCO</w:t>
      </w:r>
      <w:r>
        <w:rPr>
          <w:rFonts w:eastAsia="Times New Roman"/>
          <w:color w:val="000000"/>
          <w:vertAlign w:val="subscript"/>
        </w:rPr>
        <w:t>3</w:t>
      </w:r>
      <w:r>
        <w:rPr>
          <w:rFonts w:ascii="宋体" w:hAnsi="宋体" w:cs="宋体"/>
          <w:color w:val="000000"/>
        </w:rPr>
        <w:t>）能和胃酸（</w:t>
      </w:r>
      <w:proofErr w:type="spellStart"/>
      <w:r>
        <w:rPr>
          <w:rFonts w:eastAsia="Times New Roman"/>
          <w:color w:val="000000"/>
        </w:rPr>
        <w:t>HCl</w:t>
      </w:r>
      <w:proofErr w:type="spellEnd"/>
      <w:r>
        <w:rPr>
          <w:rFonts w:ascii="宋体" w:hAnsi="宋体" w:cs="宋体"/>
          <w:color w:val="000000"/>
        </w:rPr>
        <w:t>）反应生成氯化钠和水和二氧化碳，可用于治疗胃酸过多症，</w:t>
      </w:r>
      <w:proofErr w:type="gramStart"/>
      <w:r>
        <w:rPr>
          <w:rFonts w:ascii="宋体" w:hAnsi="宋体" w:cs="宋体"/>
          <w:color w:val="000000"/>
        </w:rPr>
        <w:t>故填</w:t>
      </w:r>
      <w:proofErr w:type="gramEnd"/>
      <w:r>
        <w:rPr>
          <w:rFonts w:eastAsia="Times New Roman"/>
          <w:color w:val="000000"/>
        </w:rPr>
        <w:lastRenderedPageBreak/>
        <w:t>d</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本题考查的是几种常见物质的用途，完成此类题目，要熟知常见物质的性质，明确其用途是由性质决定的。在平时的学习中，要加强基础知识的储备。</w:t>
      </w:r>
    </w:p>
    <w:p w:rsidR="00746575" w:rsidRDefault="00746575" w:rsidP="00746575">
      <w:pPr>
        <w:spacing w:line="360" w:lineRule="auto"/>
        <w:jc w:val="left"/>
        <w:textAlignment w:val="center"/>
        <w:rPr>
          <w:rFonts w:ascii="宋体" w:hAnsi="宋体" w:cs="宋体"/>
          <w:color w:val="000000"/>
        </w:rPr>
      </w:pPr>
      <w:r>
        <w:rPr>
          <w:color w:val="000000"/>
        </w:rPr>
        <w:t>16.</w:t>
      </w:r>
      <w:r>
        <w:rPr>
          <w:rFonts w:ascii="宋体" w:hAnsi="宋体" w:cs="宋体"/>
          <w:color w:val="000000"/>
        </w:rPr>
        <w:t>如图为硝酸钾、氯化钠两种物质的溶解</w:t>
      </w:r>
      <w:proofErr w:type="gramStart"/>
      <w:r>
        <w:rPr>
          <w:rFonts w:ascii="宋体" w:hAnsi="宋体" w:cs="宋体"/>
          <w:color w:val="000000"/>
        </w:rPr>
        <w:t>度曲线据图</w:t>
      </w:r>
      <w:proofErr w:type="gramEnd"/>
      <w:r>
        <w:rPr>
          <w:rFonts w:ascii="宋体" w:hAnsi="宋体" w:cs="宋体"/>
          <w:color w:val="000000"/>
        </w:rPr>
        <w:t>回答下列问题。</w:t>
      </w:r>
    </w:p>
    <w:p w:rsidR="00746575" w:rsidRDefault="00746575" w:rsidP="00746575">
      <w:pPr>
        <w:spacing w:line="360" w:lineRule="auto"/>
        <w:jc w:val="left"/>
        <w:textAlignment w:val="center"/>
        <w:rPr>
          <w:color w:val="000000"/>
        </w:rPr>
      </w:pPr>
      <w:r>
        <w:rPr>
          <w:rFonts w:ascii="宋体" w:hAnsi="宋体" w:cs="宋体"/>
          <w:noProof/>
          <w:color w:val="000000"/>
        </w:rPr>
        <w:drawing>
          <wp:inline distT="0" distB="0" distL="0" distR="0">
            <wp:extent cx="1897380" cy="1874520"/>
            <wp:effectExtent l="0" t="0" r="7620" b="0"/>
            <wp:docPr id="833" name="图片 8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7380" cy="187452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）在_______℃时，硝酸钾和氯化钠的溶解度相等。</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w:t>
      </w:r>
      <w:r>
        <w:rPr>
          <w:rFonts w:eastAsia="Times New Roman"/>
          <w:color w:val="000000"/>
        </w:rPr>
        <w:t>40</w:t>
      </w:r>
      <w:r>
        <w:rPr>
          <w:rFonts w:ascii="宋体" w:hAnsi="宋体" w:cs="宋体"/>
          <w:color w:val="000000"/>
        </w:rPr>
        <w:t>℃时接近饱和的硝酸钾溶液变为饱和溶液，可采用________（填</w:t>
      </w:r>
      <w:r>
        <w:rPr>
          <w:rFonts w:eastAsia="Times New Roman"/>
          <w:color w:val="000000"/>
        </w:rPr>
        <w:t>“</w:t>
      </w:r>
      <w:r>
        <w:rPr>
          <w:rFonts w:ascii="宋体" w:hAnsi="宋体" w:cs="宋体"/>
          <w:color w:val="000000"/>
        </w:rPr>
        <w:t>升高</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降低</w:t>
      </w:r>
      <w:r>
        <w:rPr>
          <w:rFonts w:eastAsia="Times New Roman"/>
          <w:color w:val="000000"/>
        </w:rPr>
        <w:t>”</w:t>
      </w:r>
      <w:r>
        <w:rPr>
          <w:rFonts w:ascii="宋体" w:hAnsi="宋体" w:cs="宋体"/>
          <w:color w:val="000000"/>
        </w:rPr>
        <w:t>）温度的方法。</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）比较在</w:t>
      </w:r>
      <w:r>
        <w:rPr>
          <w:rFonts w:eastAsia="Times New Roman"/>
          <w:color w:val="000000"/>
        </w:rPr>
        <w:t>40</w:t>
      </w:r>
      <w:r>
        <w:rPr>
          <w:rFonts w:ascii="宋体" w:hAnsi="宋体" w:cs="宋体"/>
          <w:color w:val="000000"/>
        </w:rPr>
        <w:t>℃时硝酸钾和氯化钠饱和溶液的溶质质量分数，硝酸钾___________氯化钠（填</w:t>
      </w:r>
      <w:r>
        <w:rPr>
          <w:rFonts w:eastAsia="Times New Roman"/>
          <w:color w:val="000000"/>
        </w:rPr>
        <w:t>“&gt;”“=”“&lt;”</w:t>
      </w:r>
      <w:r>
        <w:rPr>
          <w:rFonts w:ascii="宋体" w:hAnsi="宋体" w:cs="宋体"/>
          <w:color w:val="000000"/>
        </w:rPr>
        <w:t>）。</w:t>
      </w:r>
    </w:p>
    <w:p w:rsidR="00746575" w:rsidRDefault="00746575" w:rsidP="0074657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30</w:t>
      </w:r>
      <w:r>
        <w:rPr>
          <w:color w:val="000000"/>
        </w:rPr>
        <w:t xml:space="preserve">    (2).</w:t>
      </w:r>
      <w:proofErr w:type="gramEnd"/>
      <w:r>
        <w:rPr>
          <w:color w:val="000000"/>
        </w:rPr>
        <w:t xml:space="preserve"> </w:t>
      </w:r>
      <w:r>
        <w:rPr>
          <w:rFonts w:ascii="宋体" w:hAnsi="宋体" w:cs="宋体"/>
          <w:color w:val="000000"/>
        </w:rPr>
        <w:t>降低</w:t>
      </w:r>
      <w:r>
        <w:rPr>
          <w:color w:val="000000"/>
        </w:rPr>
        <w:t xml:space="preserve">    (3). </w:t>
      </w:r>
      <w:r>
        <w:rPr>
          <w:rFonts w:ascii="宋体" w:hAnsi="宋体" w:cs="宋体"/>
          <w:color w:val="000000"/>
        </w:rPr>
        <w:t>＞</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）根据溶解度曲线可知：在</w:t>
      </w:r>
      <w:r>
        <w:rPr>
          <w:rFonts w:eastAsia="Times New Roman"/>
          <w:color w:val="000000"/>
        </w:rPr>
        <w:t>30</w:t>
      </w:r>
      <w:r>
        <w:rPr>
          <w:rFonts w:ascii="宋体" w:hAnsi="宋体" w:cs="宋体"/>
          <w:color w:val="000000"/>
        </w:rPr>
        <w:t>℃时，硝酸钾和氯化钠的溶解度相等；</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）硝酸钾的溶解度随温度升高而增大，因此可采取增加溶质、蒸发溶剂或降低温度的方法把接近饱和的硝酸钾溶液变成饱和溶液，故将</w:t>
      </w:r>
      <w:r>
        <w:rPr>
          <w:rFonts w:eastAsia="Times New Roman"/>
          <w:color w:val="000000"/>
        </w:rPr>
        <w:t>40</w:t>
      </w:r>
      <w:r>
        <w:rPr>
          <w:rFonts w:ascii="宋体" w:hAnsi="宋体" w:cs="宋体"/>
          <w:color w:val="000000"/>
        </w:rPr>
        <w:t>℃时接近饱和的硝酸钾溶液变为饱和溶液，可采用降低温度的方法；</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40</w:t>
      </w:r>
      <w:r>
        <w:rPr>
          <w:rFonts w:ascii="宋体" w:hAnsi="宋体" w:cs="宋体"/>
          <w:color w:val="000000"/>
        </w:rPr>
        <w:t>℃时硝酸钾的溶解度大于氯化钠的溶解度，所以二者的饱和溶液的溶质质量分数是硝酸钾＞氯化钠。</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饱和溶液的溶质质量分数</w:t>
      </w:r>
      <w:r>
        <w:rPr>
          <w:rFonts w:eastAsia="Times New Roman"/>
          <w:color w:val="000000"/>
        </w:rPr>
        <w:t>=</w:t>
      </w:r>
      <w:r>
        <w:object w:dxaOrig="2145" w:dyaOrig="675">
          <v:shape id="_x0000_i1038" type="#_x0000_t75" alt="学科网(www.zxxk.com)--教育资源门户，提供试卷、教案、课件、论文、素材以及各类教学资源下载，还有大量而丰富的教学相关资讯！" style="width:107.4pt;height:33.6pt" o:ole="">
            <v:imagedata r:id="rId43" o:title="eqIda891ef0b6d724e8e96508a142ef672bf"/>
          </v:shape>
          <o:OLEObject Type="Embed" ProgID="Equation.DSMT4" ShapeID="_x0000_i1038" DrawAspect="Content" ObjectID="_1660824546" r:id="rId44"/>
        </w:object>
      </w:r>
      <w:r>
        <w:rPr>
          <w:rFonts w:eastAsia="Times New Roman"/>
          <w:color w:val="000000"/>
        </w:rPr>
        <w:t xml:space="preserve"> </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17.</w:t>
      </w:r>
      <w:r>
        <w:rPr>
          <w:rFonts w:ascii="宋体" w:hAnsi="宋体" w:cs="宋体"/>
          <w:color w:val="000000"/>
        </w:rPr>
        <w:t>学习化学要建立元素观、粒子观、变化观和分类观，请用所学化学知识回答下列问题：</w:t>
      </w:r>
    </w:p>
    <w:p w:rsidR="00746575" w:rsidRDefault="00746575" w:rsidP="00746575">
      <w:pPr>
        <w:spacing w:line="360" w:lineRule="auto"/>
        <w:jc w:val="left"/>
        <w:textAlignment w:val="center"/>
        <w:rPr>
          <w:color w:val="000000"/>
        </w:rPr>
      </w:pPr>
      <w:r>
        <w:rPr>
          <w:rFonts w:ascii="宋体" w:hAnsi="宋体" w:cs="宋体"/>
          <w:noProof/>
          <w:color w:val="000000"/>
        </w:rPr>
        <w:drawing>
          <wp:inline distT="0" distB="0" distL="0" distR="0">
            <wp:extent cx="3855720" cy="1143000"/>
            <wp:effectExtent l="0" t="0" r="0" b="0"/>
            <wp:docPr id="832" name="图片 8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55720" cy="114300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）从图</w:t>
      </w:r>
      <w:r>
        <w:rPr>
          <w:rFonts w:eastAsia="Times New Roman"/>
          <w:color w:val="000000"/>
        </w:rPr>
        <w:t>A</w:t>
      </w:r>
      <w:r>
        <w:rPr>
          <w:rFonts w:ascii="宋体" w:hAnsi="宋体" w:cs="宋体"/>
          <w:color w:val="000000"/>
        </w:rPr>
        <w:t>中可知，金的相对原子质量为______。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所示粒子</w:t>
      </w:r>
      <w:proofErr w:type="gramStart"/>
      <w:r>
        <w:rPr>
          <w:rFonts w:ascii="宋体" w:hAnsi="宋体" w:cs="宋体"/>
          <w:color w:val="000000"/>
        </w:rPr>
        <w:t>共表示</w:t>
      </w:r>
      <w:proofErr w:type="gramEnd"/>
      <w:r>
        <w:rPr>
          <w:rFonts w:ascii="宋体" w:hAnsi="宋体" w:cs="宋体"/>
          <w:color w:val="000000"/>
        </w:rPr>
        <w:t>_________种元素，其中_________（填序号）与</w:t>
      </w:r>
      <w:r>
        <w:rPr>
          <w:rFonts w:eastAsia="Times New Roman"/>
          <w:color w:val="000000"/>
        </w:rPr>
        <w:t>E</w:t>
      </w:r>
      <w:r>
        <w:rPr>
          <w:rFonts w:ascii="宋体" w:hAnsi="宋体" w:cs="宋体"/>
          <w:color w:val="000000"/>
        </w:rPr>
        <w:t>化学性质相似。</w:t>
      </w:r>
    </w:p>
    <w:p w:rsidR="00746575" w:rsidRDefault="00746575" w:rsidP="00746575">
      <w:pPr>
        <w:spacing w:line="360" w:lineRule="auto"/>
        <w:textAlignment w:val="center"/>
        <w:rPr>
          <w:color w:val="000000"/>
        </w:rPr>
      </w:pPr>
      <w:r>
        <w:rPr>
          <w:color w:val="2E75B6"/>
        </w:rPr>
        <w:lastRenderedPageBreak/>
        <w:t>【答案】</w:t>
      </w:r>
      <w:r>
        <w:rPr>
          <w:color w:val="000000"/>
        </w:rPr>
        <w:t xml:space="preserve">    (1). </w:t>
      </w:r>
      <w:proofErr w:type="gramStart"/>
      <w:r>
        <w:rPr>
          <w:color w:val="000000"/>
        </w:rPr>
        <w:t>197.0    (2).</w:t>
      </w:r>
      <w:proofErr w:type="gramEnd"/>
      <w:r>
        <w:rPr>
          <w:color w:val="000000"/>
        </w:rPr>
        <w:t xml:space="preserve"> </w:t>
      </w:r>
      <w:proofErr w:type="gramStart"/>
      <w:r>
        <w:rPr>
          <w:color w:val="000000"/>
        </w:rPr>
        <w:t>3    (3).</w:t>
      </w:r>
      <w:proofErr w:type="gramEnd"/>
      <w:r>
        <w:rPr>
          <w:color w:val="000000"/>
        </w:rPr>
        <w:t xml:space="preserve"> B</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color w:val="000000"/>
        </w:rPr>
      </w:pPr>
      <w:r>
        <w:rPr>
          <w:color w:val="000000"/>
        </w:rPr>
        <w:t>【详解】（</w:t>
      </w:r>
      <w:r>
        <w:rPr>
          <w:color w:val="000000"/>
        </w:rPr>
        <w:t>1</w:t>
      </w:r>
      <w:r>
        <w:rPr>
          <w:color w:val="000000"/>
        </w:rPr>
        <w:t>）在元素周期表中，元素名称的左上角数字为原子序数，右上角的为元素符号，下边的是相对原子质量。从图</w:t>
      </w:r>
      <w:r>
        <w:rPr>
          <w:color w:val="000000"/>
        </w:rPr>
        <w:t>A</w:t>
      </w:r>
      <w:r>
        <w:rPr>
          <w:color w:val="000000"/>
        </w:rPr>
        <w:t>中可知，金的相对原子质量为</w:t>
      </w:r>
      <w:r>
        <w:rPr>
          <w:color w:val="000000"/>
        </w:rPr>
        <w:t>197.0</w:t>
      </w:r>
      <w:r>
        <w:rPr>
          <w:color w:val="000000"/>
        </w:rPr>
        <w:t>；</w:t>
      </w:r>
      <w:r>
        <w:rPr>
          <w:color w:val="000000"/>
        </w:rPr>
        <w:br/>
      </w:r>
      <w:r>
        <w:rPr>
          <w:color w:val="000000"/>
        </w:rPr>
        <w:t>（</w:t>
      </w:r>
      <w:r>
        <w:rPr>
          <w:color w:val="000000"/>
        </w:rPr>
        <w:t>2</w:t>
      </w:r>
      <w:r>
        <w:rPr>
          <w:color w:val="000000"/>
        </w:rPr>
        <w:t>）质子数决定元素的种类，所以</w:t>
      </w:r>
      <w:r>
        <w:rPr>
          <w:color w:val="000000"/>
        </w:rPr>
        <w:t>B</w:t>
      </w:r>
      <w:r>
        <w:rPr>
          <w:color w:val="000000"/>
        </w:rPr>
        <w:t>、</w:t>
      </w:r>
      <w:r>
        <w:rPr>
          <w:color w:val="000000"/>
        </w:rPr>
        <w:t>C</w:t>
      </w:r>
      <w:r>
        <w:rPr>
          <w:color w:val="000000"/>
        </w:rPr>
        <w:t>、</w:t>
      </w:r>
      <w:r>
        <w:rPr>
          <w:color w:val="000000"/>
        </w:rPr>
        <w:t>D</w:t>
      </w:r>
      <w:r>
        <w:rPr>
          <w:color w:val="000000"/>
        </w:rPr>
        <w:t>、</w:t>
      </w:r>
      <w:r>
        <w:rPr>
          <w:color w:val="000000"/>
        </w:rPr>
        <w:t>E</w:t>
      </w:r>
      <w:r>
        <w:rPr>
          <w:color w:val="000000"/>
        </w:rPr>
        <w:t>所示粒子有</w:t>
      </w:r>
      <w:r>
        <w:rPr>
          <w:color w:val="000000"/>
        </w:rPr>
        <w:t>3</w:t>
      </w:r>
      <w:r>
        <w:rPr>
          <w:color w:val="000000"/>
        </w:rPr>
        <w:t>种不同的质子数，</w:t>
      </w:r>
      <w:proofErr w:type="gramStart"/>
      <w:r>
        <w:rPr>
          <w:color w:val="000000"/>
        </w:rPr>
        <w:t>共表示</w:t>
      </w:r>
      <w:proofErr w:type="gramEnd"/>
      <w:r>
        <w:rPr>
          <w:color w:val="000000"/>
        </w:rPr>
        <w:t>3</w:t>
      </w:r>
      <w:r>
        <w:rPr>
          <w:color w:val="000000"/>
        </w:rPr>
        <w:t>种元素；最外层电子数决定原子的化学性质，</w:t>
      </w:r>
      <w:r>
        <w:rPr>
          <w:color w:val="000000"/>
        </w:rPr>
        <w:t>B</w:t>
      </w:r>
      <w:r>
        <w:rPr>
          <w:color w:val="000000"/>
        </w:rPr>
        <w:t>、</w:t>
      </w:r>
      <w:r>
        <w:rPr>
          <w:color w:val="000000"/>
        </w:rPr>
        <w:t>E</w:t>
      </w:r>
      <w:r>
        <w:rPr>
          <w:color w:val="000000"/>
        </w:rPr>
        <w:t>的最外层电子数都是</w:t>
      </w:r>
      <w:r>
        <w:rPr>
          <w:color w:val="000000"/>
        </w:rPr>
        <w:t>7</w:t>
      </w:r>
      <w:r>
        <w:rPr>
          <w:color w:val="000000"/>
        </w:rPr>
        <w:t>，化学性质相似。</w:t>
      </w:r>
      <w:r>
        <w:rPr>
          <w:color w:val="000000"/>
        </w:rPr>
        <w:br/>
      </w:r>
    </w:p>
    <w:p w:rsidR="00746575" w:rsidRDefault="00746575" w:rsidP="00746575">
      <w:pPr>
        <w:spacing w:line="360" w:lineRule="auto"/>
        <w:textAlignment w:val="center"/>
        <w:rPr>
          <w:color w:val="000000"/>
        </w:rPr>
      </w:pPr>
    </w:p>
    <w:p w:rsidR="00746575" w:rsidRDefault="00746575" w:rsidP="00746575">
      <w:pPr>
        <w:spacing w:line="360" w:lineRule="auto"/>
        <w:jc w:val="left"/>
        <w:textAlignment w:val="center"/>
        <w:rPr>
          <w:rFonts w:ascii="宋体" w:hAnsi="宋体" w:cs="宋体"/>
          <w:color w:val="000000"/>
        </w:rPr>
      </w:pPr>
      <w:r>
        <w:rPr>
          <w:color w:val="000000"/>
        </w:rPr>
        <w:t>18.</w:t>
      </w:r>
      <w:r>
        <w:rPr>
          <w:rFonts w:eastAsia="Times New Roman"/>
          <w:color w:val="000000"/>
        </w:rPr>
        <w:t>2020</w:t>
      </w:r>
      <w:r>
        <w:rPr>
          <w:rFonts w:ascii="宋体" w:hAnsi="宋体" w:cs="宋体"/>
          <w:color w:val="000000"/>
        </w:rPr>
        <w:t>年，新冠病毒肺炎疫情在全球爆发，一定浓度的乙醇、过氧化氢和次氯酸钠溶液能有效杀灭病毒。</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）在这三种物质中，属于有机物的是</w:t>
      </w:r>
      <w:r>
        <w:rPr>
          <w:color w:val="000000"/>
        </w:rPr>
        <w:t>__________</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）若将</w:t>
      </w:r>
      <w:r>
        <w:rPr>
          <w:rFonts w:eastAsia="Times New Roman"/>
          <w:color w:val="000000"/>
        </w:rPr>
        <w:t>50mL</w:t>
      </w:r>
      <w:r>
        <w:rPr>
          <w:rFonts w:ascii="宋体" w:hAnsi="宋体" w:cs="宋体"/>
          <w:color w:val="000000"/>
        </w:rPr>
        <w:t>质量分数为</w:t>
      </w:r>
      <w:r>
        <w:rPr>
          <w:rFonts w:eastAsia="Times New Roman"/>
          <w:color w:val="000000"/>
        </w:rPr>
        <w:t>30%</w:t>
      </w:r>
      <w:r>
        <w:rPr>
          <w:rFonts w:ascii="宋体" w:hAnsi="宋体" w:cs="宋体"/>
          <w:color w:val="000000"/>
        </w:rPr>
        <w:t>（密度为</w:t>
      </w:r>
      <w:r>
        <w:rPr>
          <w:rFonts w:eastAsia="Times New Roman"/>
          <w:color w:val="000000"/>
        </w:rPr>
        <w:t>1.1g/cm</w:t>
      </w:r>
      <w:r>
        <w:rPr>
          <w:rFonts w:eastAsia="Times New Roman"/>
          <w:color w:val="000000"/>
          <w:vertAlign w:val="superscript"/>
        </w:rPr>
        <w:t>3</w:t>
      </w:r>
      <w:r>
        <w:rPr>
          <w:rFonts w:ascii="宋体" w:hAnsi="宋体" w:cs="宋体"/>
          <w:color w:val="000000"/>
        </w:rPr>
        <w:t>）的过氧化氢溶液稀释成质量分数为</w:t>
      </w:r>
      <w:r>
        <w:rPr>
          <w:rFonts w:eastAsia="Times New Roman"/>
          <w:color w:val="000000"/>
        </w:rPr>
        <w:t>3%</w:t>
      </w:r>
      <w:r>
        <w:rPr>
          <w:rFonts w:ascii="宋体" w:hAnsi="宋体" w:cs="宋体"/>
          <w:color w:val="000000"/>
        </w:rPr>
        <w:t>（该溶液的密度和水的密度均为</w:t>
      </w:r>
      <w:r>
        <w:rPr>
          <w:rFonts w:eastAsia="Times New Roman"/>
          <w:color w:val="000000"/>
        </w:rPr>
        <w:t>1.0g/cm</w:t>
      </w:r>
      <w:r>
        <w:rPr>
          <w:rFonts w:eastAsia="Times New Roman"/>
          <w:color w:val="000000"/>
          <w:vertAlign w:val="superscript"/>
        </w:rPr>
        <w:t>3</w:t>
      </w:r>
      <w:r>
        <w:rPr>
          <w:rFonts w:ascii="宋体" w:hAnsi="宋体" w:cs="宋体"/>
          <w:color w:val="000000"/>
        </w:rPr>
        <w:t>）的医用溶液，需要加水</w:t>
      </w:r>
      <w:r>
        <w:rPr>
          <w:color w:val="000000"/>
        </w:rPr>
        <w:t>_____</w:t>
      </w:r>
      <w:r>
        <w:rPr>
          <w:rFonts w:eastAsia="Times New Roman"/>
          <w:color w:val="000000"/>
        </w:rPr>
        <w:t>mL</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）将氯气（</w:t>
      </w:r>
      <w:r>
        <w:rPr>
          <w:rFonts w:eastAsia="Times New Roman"/>
          <w:color w:val="000000"/>
        </w:rPr>
        <w:t>Cl</w:t>
      </w:r>
      <w:r>
        <w:rPr>
          <w:rFonts w:eastAsia="Times New Roman"/>
          <w:color w:val="000000"/>
          <w:vertAlign w:val="subscript"/>
        </w:rPr>
        <w:t>2</w:t>
      </w:r>
      <w:r>
        <w:rPr>
          <w:rFonts w:ascii="宋体" w:hAnsi="宋体" w:cs="宋体"/>
          <w:color w:val="000000"/>
        </w:rPr>
        <w:t>）通入氢氧化钠溶液中可得到次氯酸钠（</w:t>
      </w:r>
      <w:proofErr w:type="spellStart"/>
      <w:r>
        <w:rPr>
          <w:rFonts w:eastAsia="Times New Roman"/>
          <w:color w:val="000000"/>
        </w:rPr>
        <w:t>NaClO</w:t>
      </w:r>
      <w:proofErr w:type="spellEnd"/>
      <w:r>
        <w:rPr>
          <w:rFonts w:ascii="宋体" w:hAnsi="宋体" w:cs="宋体"/>
          <w:color w:val="000000"/>
        </w:rPr>
        <w:t>），同时生成氯化钠和水。写出反应的化学方程式</w:t>
      </w:r>
      <w:r>
        <w:rPr>
          <w:color w:val="000000"/>
        </w:rPr>
        <w:t>_______</w:t>
      </w:r>
      <w:r>
        <w:rPr>
          <w:rFonts w:ascii="宋体" w:hAnsi="宋体" w:cs="宋体"/>
          <w:color w:val="000000"/>
        </w:rPr>
        <w:t>。</w:t>
      </w:r>
    </w:p>
    <w:p w:rsidR="00746575" w:rsidRDefault="00746575" w:rsidP="0074657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乙醇</w:t>
      </w:r>
      <w:r>
        <w:rPr>
          <w:color w:val="000000"/>
        </w:rPr>
        <w:t xml:space="preserve">    (2). </w:t>
      </w:r>
      <w:proofErr w:type="gramStart"/>
      <w:r>
        <w:rPr>
          <w:rFonts w:eastAsia="Times New Roman"/>
          <w:color w:val="000000"/>
        </w:rPr>
        <w:t>495</w:t>
      </w:r>
      <w:r>
        <w:rPr>
          <w:color w:val="000000"/>
        </w:rPr>
        <w:t xml:space="preserve">    (3).</w:t>
      </w:r>
      <w:proofErr w:type="gramEnd"/>
      <w:r>
        <w:rPr>
          <w:color w:val="000000"/>
        </w:rPr>
        <w:t xml:space="preserve"> </w:t>
      </w:r>
      <w:r>
        <w:rPr>
          <w:rFonts w:eastAsia="Times New Roman"/>
          <w:color w:val="000000"/>
        </w:rPr>
        <w:t>Cl</w:t>
      </w:r>
      <w:r>
        <w:rPr>
          <w:rFonts w:eastAsia="Times New Roman"/>
          <w:color w:val="000000"/>
          <w:vertAlign w:val="subscript"/>
        </w:rPr>
        <w:t>2</w:t>
      </w:r>
      <w:r>
        <w:rPr>
          <w:rFonts w:eastAsia="Times New Roman"/>
          <w:color w:val="000000"/>
        </w:rPr>
        <w:t xml:space="preserve">+2NaOH= </w:t>
      </w:r>
      <w:proofErr w:type="spellStart"/>
      <w:r>
        <w:rPr>
          <w:rFonts w:eastAsia="Times New Roman"/>
          <w:color w:val="000000"/>
        </w:rPr>
        <w:t>NaClO</w:t>
      </w:r>
      <w:proofErr w:type="spellEnd"/>
      <w:r>
        <w:rPr>
          <w:rFonts w:eastAsia="Times New Roman"/>
          <w:color w:val="000000"/>
        </w:rPr>
        <w:t xml:space="preserve"> +NaCl+H</w:t>
      </w:r>
      <w:r>
        <w:rPr>
          <w:rFonts w:eastAsia="Times New Roman"/>
          <w:color w:val="000000"/>
          <w:vertAlign w:val="subscript"/>
        </w:rPr>
        <w:t>2</w:t>
      </w:r>
      <w:r>
        <w:rPr>
          <w:rFonts w:eastAsia="Times New Roman"/>
          <w:color w:val="000000"/>
        </w:rPr>
        <w:t>O</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）在这三种物质中，乙醇是含碳化合物，是有机物；过氧化氢由氧元素和</w:t>
      </w:r>
      <w:proofErr w:type="gramStart"/>
      <w:r>
        <w:rPr>
          <w:rFonts w:ascii="宋体" w:hAnsi="宋体" w:cs="宋体"/>
          <w:color w:val="000000"/>
        </w:rPr>
        <w:t>氢元素</w:t>
      </w:r>
      <w:proofErr w:type="gramEnd"/>
      <w:r>
        <w:rPr>
          <w:rFonts w:ascii="宋体" w:hAnsi="宋体" w:cs="宋体"/>
          <w:color w:val="000000"/>
        </w:rPr>
        <w:t>组成，是氧化物；</w:t>
      </w:r>
      <w:proofErr w:type="gramStart"/>
      <w:r>
        <w:rPr>
          <w:rFonts w:ascii="宋体" w:hAnsi="宋体" w:cs="宋体"/>
          <w:color w:val="000000"/>
        </w:rPr>
        <w:t>次氯酸钠由金属</w:t>
      </w:r>
      <w:proofErr w:type="gramEnd"/>
      <w:r>
        <w:rPr>
          <w:rFonts w:ascii="宋体" w:hAnsi="宋体" w:cs="宋体"/>
          <w:color w:val="000000"/>
        </w:rPr>
        <w:t>阳离子和酸根离子组成，属于盐；</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）设需要加水的质量为</w:t>
      </w:r>
      <w:r>
        <w:rPr>
          <w:rFonts w:eastAsia="Times New Roman"/>
          <w:i/>
          <w:color w:val="000000"/>
        </w:rPr>
        <w:t>x</w:t>
      </w:r>
      <w:r>
        <w:rPr>
          <w:rFonts w:ascii="宋体" w:hAnsi="宋体" w:cs="宋体"/>
          <w:color w:val="000000"/>
        </w:rPr>
        <w:t>，根据稀释前后溶质的质量不变，</w:t>
      </w:r>
      <w:r>
        <w:rPr>
          <w:rFonts w:eastAsia="Times New Roman"/>
          <w:color w:val="000000"/>
        </w:rPr>
        <w:t>1mL=1cm</w:t>
      </w:r>
      <w:r>
        <w:rPr>
          <w:rFonts w:eastAsia="Times New Roman"/>
          <w:color w:val="000000"/>
          <w:vertAlign w:val="superscript"/>
        </w:rPr>
        <w:t>3</w:t>
      </w:r>
      <w:r>
        <w:rPr>
          <w:rFonts w:ascii="宋体" w:hAnsi="宋体" w:cs="宋体"/>
          <w:color w:val="000000"/>
        </w:rPr>
        <w:t>，可得：</w:t>
      </w:r>
      <w:r>
        <w:rPr>
          <w:rFonts w:eastAsia="Times New Roman"/>
          <w:color w:val="000000"/>
        </w:rPr>
        <w:t>50 cm</w:t>
      </w:r>
      <w:r>
        <w:rPr>
          <w:rFonts w:eastAsia="Times New Roman"/>
          <w:color w:val="000000"/>
          <w:vertAlign w:val="superscript"/>
        </w:rPr>
        <w:t>3</w:t>
      </w:r>
      <w:r>
        <w:rPr>
          <w:rFonts w:ascii="Cambria Math" w:eastAsia="Cambria Math" w:hAnsi="Cambria Math" w:cs="Cambria Math"/>
          <w:color w:val="000000"/>
        </w:rPr>
        <w:t>×</w:t>
      </w:r>
      <w:r>
        <w:rPr>
          <w:rFonts w:eastAsia="Times New Roman"/>
          <w:color w:val="000000"/>
        </w:rPr>
        <w:t>1.1g/cm</w:t>
      </w:r>
      <w:r>
        <w:rPr>
          <w:rFonts w:eastAsia="Times New Roman"/>
          <w:color w:val="000000"/>
          <w:vertAlign w:val="superscript"/>
        </w:rPr>
        <w:t>3</w:t>
      </w:r>
      <w:r>
        <w:rPr>
          <w:rFonts w:ascii="Cambria Math" w:eastAsia="Cambria Math" w:hAnsi="Cambria Math" w:cs="Cambria Math"/>
          <w:color w:val="000000"/>
        </w:rPr>
        <w:t>×</w:t>
      </w:r>
      <w:r>
        <w:rPr>
          <w:rFonts w:eastAsia="Times New Roman"/>
          <w:color w:val="000000"/>
        </w:rPr>
        <w:t>30%=</w:t>
      </w:r>
      <w:r>
        <w:rPr>
          <w:rFonts w:ascii="宋体" w:hAnsi="宋体" w:cs="宋体"/>
          <w:color w:val="000000"/>
        </w:rPr>
        <w:t>（</w:t>
      </w:r>
      <w:r>
        <w:rPr>
          <w:rFonts w:eastAsia="Times New Roman"/>
          <w:color w:val="000000"/>
        </w:rPr>
        <w:t>50 cm</w:t>
      </w:r>
      <w:r>
        <w:rPr>
          <w:rFonts w:eastAsia="Times New Roman"/>
          <w:color w:val="000000"/>
          <w:vertAlign w:val="superscript"/>
        </w:rPr>
        <w:t>3</w:t>
      </w:r>
      <w:r>
        <w:rPr>
          <w:rFonts w:ascii="Cambria Math" w:eastAsia="Cambria Math" w:hAnsi="Cambria Math" w:cs="Cambria Math"/>
          <w:color w:val="000000"/>
        </w:rPr>
        <w:t>×</w:t>
      </w:r>
      <w:r>
        <w:rPr>
          <w:rFonts w:eastAsia="Times New Roman"/>
          <w:color w:val="000000"/>
        </w:rPr>
        <w:t>1.1g/cm</w:t>
      </w:r>
      <w:r>
        <w:rPr>
          <w:rFonts w:eastAsia="Times New Roman"/>
          <w:color w:val="000000"/>
          <w:vertAlign w:val="superscript"/>
        </w:rPr>
        <w:t>3</w:t>
      </w:r>
      <w:r>
        <w:rPr>
          <w:rFonts w:eastAsia="Times New Roman"/>
          <w:color w:val="000000"/>
        </w:rPr>
        <w:t>+</w:t>
      </w:r>
      <w:r>
        <w:rPr>
          <w:rFonts w:eastAsia="Times New Roman"/>
          <w:i/>
          <w:color w:val="000000"/>
        </w:rPr>
        <w:t>x</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i/>
          <w:color w:val="000000"/>
        </w:rPr>
        <w:t>x</w:t>
      </w:r>
      <w:r>
        <w:rPr>
          <w:rFonts w:eastAsia="Times New Roman"/>
          <w:color w:val="000000"/>
        </w:rPr>
        <w:t>=495g</w:t>
      </w:r>
      <w:r>
        <w:rPr>
          <w:rFonts w:ascii="宋体" w:hAnsi="宋体" w:cs="宋体"/>
          <w:color w:val="000000"/>
        </w:rPr>
        <w:t>，需要加水</w:t>
      </w:r>
      <w:r>
        <w:rPr>
          <w:rFonts w:eastAsia="Times New Roman"/>
          <w:color w:val="000000"/>
        </w:rPr>
        <w:t>495mL</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）将氯气（</w:t>
      </w:r>
      <w:r>
        <w:rPr>
          <w:rFonts w:eastAsia="Times New Roman"/>
          <w:color w:val="000000"/>
        </w:rPr>
        <w:t>Cl</w:t>
      </w:r>
      <w:r>
        <w:rPr>
          <w:rFonts w:eastAsia="Times New Roman"/>
          <w:color w:val="000000"/>
          <w:vertAlign w:val="subscript"/>
        </w:rPr>
        <w:t>2</w:t>
      </w:r>
      <w:r>
        <w:rPr>
          <w:rFonts w:ascii="宋体" w:hAnsi="宋体" w:cs="宋体"/>
          <w:color w:val="000000"/>
        </w:rPr>
        <w:t>）通入氢氧化钠溶液中可得到次氯酸钠（</w:t>
      </w:r>
      <w:proofErr w:type="spellStart"/>
      <w:r>
        <w:rPr>
          <w:rFonts w:eastAsia="Times New Roman"/>
          <w:color w:val="000000"/>
        </w:rPr>
        <w:t>NaClO</w:t>
      </w:r>
      <w:proofErr w:type="spellEnd"/>
      <w:r>
        <w:rPr>
          <w:rFonts w:ascii="宋体" w:hAnsi="宋体" w:cs="宋体"/>
          <w:color w:val="000000"/>
        </w:rPr>
        <w:t>），同时生成氯化钠和水。反应的化学方程式：</w:t>
      </w:r>
      <w:r>
        <w:rPr>
          <w:rFonts w:eastAsia="Times New Roman"/>
          <w:color w:val="000000"/>
        </w:rPr>
        <w:t> Cl</w:t>
      </w:r>
      <w:r>
        <w:rPr>
          <w:rFonts w:eastAsia="Times New Roman"/>
          <w:color w:val="000000"/>
          <w:vertAlign w:val="subscript"/>
        </w:rPr>
        <w:t>2</w:t>
      </w:r>
      <w:r>
        <w:rPr>
          <w:rFonts w:eastAsia="Times New Roman"/>
          <w:color w:val="000000"/>
        </w:rPr>
        <w:t xml:space="preserve">+2NaOH= </w:t>
      </w:r>
      <w:proofErr w:type="spellStart"/>
      <w:r>
        <w:rPr>
          <w:rFonts w:eastAsia="Times New Roman"/>
          <w:color w:val="000000"/>
        </w:rPr>
        <w:t>NaClO</w:t>
      </w:r>
      <w:proofErr w:type="spellEnd"/>
      <w:r>
        <w:rPr>
          <w:rFonts w:eastAsia="Times New Roman"/>
          <w:color w:val="000000"/>
        </w:rPr>
        <w:t xml:space="preserve"> +NaCl+H</w:t>
      </w:r>
      <w:r>
        <w:rPr>
          <w:rFonts w:eastAsia="Times New Roman"/>
          <w:color w:val="000000"/>
          <w:vertAlign w:val="subscript"/>
        </w:rPr>
        <w:t>2</w:t>
      </w:r>
      <w:r>
        <w:rPr>
          <w:rFonts w:eastAsia="Times New Roman"/>
          <w:color w:val="000000"/>
        </w:rPr>
        <w:t>O</w:t>
      </w:r>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color w:val="000000"/>
        </w:rPr>
        <w:t>19.</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是初中化学常见的五种物质，</w:t>
      </w:r>
      <w:r>
        <w:rPr>
          <w:rFonts w:eastAsia="Times New Roman"/>
          <w:color w:val="000000"/>
        </w:rPr>
        <w:t>A</w:t>
      </w:r>
      <w:r>
        <w:rPr>
          <w:rFonts w:ascii="宋体" w:hAnsi="宋体" w:cs="宋体"/>
          <w:color w:val="000000"/>
        </w:rPr>
        <w:t>是石灰石的主要成分，</w:t>
      </w:r>
      <w:r>
        <w:rPr>
          <w:rFonts w:eastAsia="Times New Roman"/>
          <w:color w:val="000000"/>
        </w:rPr>
        <w:t>E</w:t>
      </w:r>
      <w:r>
        <w:rPr>
          <w:rFonts w:ascii="宋体" w:hAnsi="宋体" w:cs="宋体"/>
          <w:color w:val="000000"/>
        </w:rPr>
        <w:t>是能与血红蛋白结合的有毒气体，</w:t>
      </w:r>
      <w:r>
        <w:rPr>
          <w:rFonts w:eastAsia="Times New Roman"/>
          <w:color w:val="000000"/>
        </w:rPr>
        <w:t>→</w:t>
      </w:r>
      <w:r>
        <w:rPr>
          <w:rFonts w:ascii="宋体" w:hAnsi="宋体" w:cs="宋体"/>
          <w:color w:val="000000"/>
        </w:rPr>
        <w:t>表示转化关系，部分反应条件未注明。回答下列问题</w:t>
      </w:r>
    </w:p>
    <w:p w:rsidR="00746575" w:rsidRDefault="00746575" w:rsidP="00746575">
      <w:pPr>
        <w:spacing w:line="360" w:lineRule="auto"/>
        <w:jc w:val="left"/>
        <w:textAlignment w:val="center"/>
        <w:rPr>
          <w:color w:val="000000"/>
        </w:rPr>
      </w:pPr>
      <w:r>
        <w:rPr>
          <w:rFonts w:ascii="宋体" w:hAnsi="宋体" w:cs="宋体"/>
          <w:noProof/>
          <w:color w:val="000000"/>
        </w:rPr>
        <w:drawing>
          <wp:inline distT="0" distB="0" distL="0" distR="0">
            <wp:extent cx="4236720" cy="1173480"/>
            <wp:effectExtent l="0" t="0" r="0" b="7620"/>
            <wp:docPr id="831" name="图片 8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36720" cy="117348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）写出物质</w:t>
      </w:r>
      <w:r>
        <w:rPr>
          <w:rFonts w:eastAsia="Times New Roman"/>
          <w:color w:val="000000"/>
        </w:rPr>
        <w:t>B</w:t>
      </w:r>
      <w:r>
        <w:rPr>
          <w:rFonts w:ascii="宋体" w:hAnsi="宋体" w:cs="宋体"/>
          <w:color w:val="000000"/>
        </w:rPr>
        <w:t>的化学式_________。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）写出</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反应转化为</w:t>
      </w:r>
      <w:r>
        <w:rPr>
          <w:rFonts w:eastAsia="Times New Roman"/>
          <w:color w:val="000000"/>
        </w:rPr>
        <w:t>A</w:t>
      </w:r>
      <w:r>
        <w:rPr>
          <w:rFonts w:ascii="宋体" w:hAnsi="宋体" w:cs="宋体"/>
          <w:color w:val="000000"/>
        </w:rPr>
        <w:t>的化学方程式__________。</w:t>
      </w:r>
    </w:p>
    <w:p w:rsidR="00746575" w:rsidRDefault="00746575" w:rsidP="00746575">
      <w:pPr>
        <w:spacing w:line="360" w:lineRule="auto"/>
        <w:textAlignment w:val="center"/>
        <w:rPr>
          <w:rFonts w:eastAsia="Times New Roman"/>
          <w:color w:val="000000"/>
        </w:rPr>
      </w:pPr>
      <w:r>
        <w:rPr>
          <w:color w:val="2E75B6"/>
        </w:rPr>
        <w:t>【答案】</w:t>
      </w:r>
      <w:r>
        <w:rPr>
          <w:color w:val="000000"/>
        </w:rPr>
        <w:t xml:space="preserve">    (1). </w:t>
      </w:r>
      <w:proofErr w:type="spellStart"/>
      <w:proofErr w:type="gramStart"/>
      <w:r>
        <w:rPr>
          <w:rFonts w:eastAsia="Times New Roman"/>
          <w:color w:val="000000"/>
        </w:rPr>
        <w:t>CaO</w:t>
      </w:r>
      <w:proofErr w:type="spellEnd"/>
      <w:r>
        <w:rPr>
          <w:color w:val="000000"/>
        </w:rPr>
        <w:t xml:space="preserve">    (2).</w:t>
      </w:r>
      <w:proofErr w:type="gramEnd"/>
      <w:r>
        <w:rPr>
          <w:color w:val="000000"/>
        </w:rPr>
        <w:t xml:space="preserve"> </w:t>
      </w:r>
      <w:r>
        <w:rPr>
          <w:rFonts w:eastAsia="Times New Roman"/>
          <w:color w:val="000000"/>
        </w:rPr>
        <w:t>CO</w:t>
      </w:r>
      <w:r>
        <w:rPr>
          <w:rFonts w:eastAsia="Times New Roman"/>
          <w:color w:val="000000"/>
          <w:vertAlign w:val="subscript"/>
        </w:rPr>
        <w:t>2</w:t>
      </w:r>
      <w:r>
        <w:rPr>
          <w:rFonts w:eastAsia="Times New Roman"/>
          <w:color w:val="000000"/>
        </w:rPr>
        <w:t xml:space="preserve"> +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rFonts w:eastAsia="Times New Roman"/>
          <w:color w:val="000000"/>
        </w:rPr>
        <w:t xml:space="preserve"> = CaCO</w:t>
      </w:r>
      <w:r>
        <w:rPr>
          <w:rFonts w:eastAsia="Times New Roman"/>
          <w:color w:val="000000"/>
          <w:vertAlign w:val="subscript"/>
        </w:rPr>
        <w:t>3</w:t>
      </w:r>
      <w:r>
        <w:rPr>
          <w:rFonts w:eastAsia="Times New Roman"/>
          <w:color w:val="000000"/>
        </w:rPr>
        <w:t>↓+ H</w:t>
      </w:r>
      <w:r>
        <w:rPr>
          <w:rFonts w:eastAsia="Times New Roman"/>
          <w:color w:val="000000"/>
          <w:vertAlign w:val="subscript"/>
        </w:rPr>
        <w:t>2</w:t>
      </w:r>
      <w:r>
        <w:rPr>
          <w:rFonts w:eastAsia="Times New Roman"/>
          <w:color w:val="000000"/>
        </w:rPr>
        <w:t>O</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是初中化学常见的五种物质，</w:t>
      </w:r>
      <w:r>
        <w:rPr>
          <w:rFonts w:eastAsia="Times New Roman"/>
          <w:color w:val="000000"/>
        </w:rPr>
        <w:t>A</w:t>
      </w:r>
      <w:r>
        <w:rPr>
          <w:rFonts w:ascii="宋体" w:hAnsi="宋体" w:cs="宋体"/>
          <w:color w:val="000000"/>
        </w:rPr>
        <w:t>是石灰石的主要成分，</w:t>
      </w:r>
      <w:r>
        <w:rPr>
          <w:rFonts w:eastAsia="Times New Roman"/>
          <w:color w:val="000000"/>
        </w:rPr>
        <w:t>A</w:t>
      </w:r>
      <w:r>
        <w:rPr>
          <w:rFonts w:ascii="宋体" w:hAnsi="宋体" w:cs="宋体"/>
          <w:color w:val="000000"/>
        </w:rPr>
        <w:t>是碳酸钙；</w:t>
      </w:r>
      <w:r>
        <w:rPr>
          <w:rFonts w:eastAsia="Times New Roman"/>
          <w:color w:val="000000"/>
        </w:rPr>
        <w:t>E</w:t>
      </w:r>
      <w:r>
        <w:rPr>
          <w:rFonts w:ascii="宋体" w:hAnsi="宋体" w:cs="宋体"/>
          <w:color w:val="000000"/>
        </w:rPr>
        <w:t>是能与血红蛋白结合的有毒气体，</w:t>
      </w:r>
      <w:r>
        <w:rPr>
          <w:rFonts w:eastAsia="Times New Roman"/>
          <w:color w:val="000000"/>
        </w:rPr>
        <w:t>E</w:t>
      </w:r>
      <w:r>
        <w:rPr>
          <w:rFonts w:ascii="宋体" w:hAnsi="宋体" w:cs="宋体"/>
          <w:color w:val="000000"/>
        </w:rPr>
        <w:t>是一氧化碳，碳酸钙高温条件下分解生成氧化钙和二氧化碳，二氧化碳与碳在高温条件下反应生成一氧化碳，故</w:t>
      </w:r>
      <w:r>
        <w:rPr>
          <w:rFonts w:eastAsia="Times New Roman"/>
          <w:color w:val="000000"/>
        </w:rPr>
        <w:t>C</w:t>
      </w:r>
      <w:r>
        <w:rPr>
          <w:rFonts w:ascii="宋体" w:hAnsi="宋体" w:cs="宋体"/>
          <w:color w:val="000000"/>
        </w:rPr>
        <w:t>是二氧化碳；物质</w:t>
      </w:r>
      <w:r>
        <w:rPr>
          <w:rFonts w:eastAsia="Times New Roman"/>
          <w:color w:val="000000"/>
        </w:rPr>
        <w:t>B</w:t>
      </w:r>
      <w:r>
        <w:rPr>
          <w:rFonts w:ascii="宋体" w:hAnsi="宋体" w:cs="宋体"/>
          <w:color w:val="000000"/>
        </w:rPr>
        <w:t>是氧化钙，化学式</w:t>
      </w:r>
      <w:proofErr w:type="spellStart"/>
      <w:r>
        <w:rPr>
          <w:rFonts w:eastAsia="Times New Roman"/>
          <w:color w:val="000000"/>
        </w:rPr>
        <w:t>CaO</w:t>
      </w:r>
      <w:proofErr w:type="spellEnd"/>
      <w:r>
        <w:rPr>
          <w:rFonts w:ascii="宋体" w:hAnsi="宋体" w:cs="宋体"/>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）氧化钙和水反应生成氢氧化钙，故</w:t>
      </w:r>
      <w:r>
        <w:rPr>
          <w:rFonts w:eastAsia="Times New Roman"/>
          <w:color w:val="000000"/>
        </w:rPr>
        <w:t>D</w:t>
      </w:r>
      <w:r>
        <w:rPr>
          <w:rFonts w:ascii="宋体" w:hAnsi="宋体" w:cs="宋体"/>
          <w:color w:val="000000"/>
        </w:rPr>
        <w:t>是氢氧化钙；一氧化碳燃烧生成二氧化碳，二氧化碳和</w:t>
      </w:r>
      <w:proofErr w:type="gramStart"/>
      <w:r>
        <w:rPr>
          <w:rFonts w:ascii="宋体" w:hAnsi="宋体" w:cs="宋体"/>
          <w:color w:val="000000"/>
        </w:rPr>
        <w:t>氢氧化钙</w:t>
      </w:r>
      <w:proofErr w:type="gramEnd"/>
      <w:r>
        <w:rPr>
          <w:rFonts w:ascii="宋体" w:hAnsi="宋体" w:cs="宋体"/>
          <w:color w:val="000000"/>
        </w:rPr>
        <w:t>反应生成碳酸钙沉淀和水，</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反应转化为</w:t>
      </w:r>
      <w:r>
        <w:rPr>
          <w:rFonts w:eastAsia="Times New Roman"/>
          <w:color w:val="000000"/>
        </w:rPr>
        <w:t>A</w:t>
      </w:r>
      <w:r>
        <w:rPr>
          <w:rFonts w:ascii="宋体" w:hAnsi="宋体" w:cs="宋体"/>
          <w:color w:val="000000"/>
        </w:rPr>
        <w:t>的化学方程式</w:t>
      </w:r>
      <w:r>
        <w:rPr>
          <w:rFonts w:eastAsia="Times New Roman"/>
          <w:color w:val="000000"/>
        </w:rPr>
        <w:t>CO</w:t>
      </w:r>
      <w:r>
        <w:rPr>
          <w:rFonts w:eastAsia="Times New Roman"/>
          <w:color w:val="000000"/>
          <w:vertAlign w:val="subscript"/>
        </w:rPr>
        <w:t>2</w:t>
      </w:r>
      <w:r>
        <w:rPr>
          <w:rFonts w:eastAsia="Times New Roman"/>
          <w:color w:val="000000"/>
        </w:rPr>
        <w:t xml:space="preserve"> + </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eastAsia="Times New Roman"/>
          <w:color w:val="000000"/>
        </w:rPr>
        <w:t xml:space="preserve"> = CaCO</w:t>
      </w:r>
      <w:r>
        <w:rPr>
          <w:rFonts w:eastAsia="Times New Roman"/>
          <w:color w:val="000000"/>
          <w:vertAlign w:val="subscript"/>
        </w:rPr>
        <w:t>3</w:t>
      </w:r>
      <w:r>
        <w:rPr>
          <w:rFonts w:eastAsia="Times New Roman"/>
          <w:color w:val="000000"/>
        </w:rPr>
        <w:t>↓+ H</w:t>
      </w:r>
      <w:r>
        <w:rPr>
          <w:rFonts w:eastAsia="Times New Roman"/>
          <w:color w:val="000000"/>
          <w:vertAlign w:val="subscript"/>
        </w:rPr>
        <w:t>2</w:t>
      </w:r>
      <w:r>
        <w:rPr>
          <w:rFonts w:eastAsia="Times New Roman"/>
          <w:color w:val="000000"/>
        </w:rPr>
        <w:t>O</w:t>
      </w:r>
      <w:r>
        <w:rPr>
          <w:rFonts w:ascii="宋体" w:hAnsi="宋体" w:cs="宋体"/>
          <w:color w:val="000000"/>
        </w:rPr>
        <w:t>。</w:t>
      </w:r>
    </w:p>
    <w:p w:rsidR="00746575" w:rsidRDefault="00746575" w:rsidP="00746575">
      <w:pPr>
        <w:spacing w:line="360" w:lineRule="auto"/>
        <w:jc w:val="left"/>
        <w:textAlignment w:val="center"/>
        <w:rPr>
          <w:rFonts w:ascii="宋体" w:hAnsi="宋体" w:cs="宋体"/>
          <w:b/>
          <w:color w:val="000000"/>
          <w:sz w:val="24"/>
        </w:rPr>
      </w:pPr>
      <w:r>
        <w:rPr>
          <w:rFonts w:ascii="宋体" w:hAnsi="宋体" w:cs="宋体"/>
          <w:b/>
          <w:color w:val="000000"/>
          <w:sz w:val="24"/>
        </w:rPr>
        <w:t>三、实验题（本题共</w:t>
      </w:r>
      <w:r>
        <w:rPr>
          <w:rFonts w:eastAsia="Times New Roman"/>
          <w:b/>
          <w:color w:val="000000"/>
          <w:sz w:val="24"/>
        </w:rPr>
        <w:t>2</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19</w:t>
      </w:r>
      <w:r>
        <w:rPr>
          <w:rFonts w:ascii="宋体" w:hAnsi="宋体" w:cs="宋体"/>
          <w:b/>
          <w:color w:val="000000"/>
          <w:sz w:val="24"/>
        </w:rPr>
        <w:t>分）</w:t>
      </w:r>
    </w:p>
    <w:p w:rsidR="00746575" w:rsidRDefault="00746575" w:rsidP="00746575">
      <w:pPr>
        <w:spacing w:line="360" w:lineRule="auto"/>
        <w:jc w:val="left"/>
        <w:textAlignment w:val="center"/>
        <w:rPr>
          <w:rFonts w:ascii="宋体" w:hAnsi="宋体" w:cs="宋体"/>
          <w:color w:val="000000"/>
        </w:rPr>
      </w:pPr>
      <w:r>
        <w:rPr>
          <w:color w:val="000000"/>
        </w:rPr>
        <w:t>20.</w:t>
      </w:r>
      <w:r>
        <w:rPr>
          <w:rFonts w:ascii="宋体" w:hAnsi="宋体" w:cs="宋体"/>
          <w:color w:val="000000"/>
        </w:rPr>
        <w:t>请结合下列实验装置，回答问题：</w:t>
      </w:r>
    </w:p>
    <w:p w:rsidR="00746575" w:rsidRDefault="00746575" w:rsidP="00746575">
      <w:pPr>
        <w:spacing w:line="360" w:lineRule="auto"/>
        <w:jc w:val="left"/>
        <w:textAlignment w:val="center"/>
        <w:rPr>
          <w:color w:val="000000"/>
        </w:rPr>
      </w:pPr>
      <w:r>
        <w:rPr>
          <w:rFonts w:ascii="宋体" w:hAnsi="宋体" w:cs="宋体"/>
          <w:noProof/>
          <w:color w:val="000000"/>
        </w:rPr>
        <w:drawing>
          <wp:inline distT="0" distB="0" distL="0" distR="0">
            <wp:extent cx="4770120" cy="1584960"/>
            <wp:effectExtent l="0" t="0" r="0" b="0"/>
            <wp:docPr id="830" name="图片 8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70120" cy="1584960"/>
                    </a:xfrm>
                    <a:prstGeom prst="rect">
                      <a:avLst/>
                    </a:prstGeom>
                    <a:noFill/>
                    <a:ln>
                      <a:noFill/>
                    </a:ln>
                  </pic:spPr>
                </pic:pic>
              </a:graphicData>
            </a:graphic>
          </wp:inline>
        </w:drawing>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）写出标号①仪器的名称___________。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）写出实验室用高锰酸钾制取氧气的化学方程式__________，可选择装置_________（填序号）作为气体发生装置，但在该装置中还需要补充的是________。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）实验室常用大理石和稀盐酸制取二氧化碳气体，写出反应的化学方程式_______，收集气体应选用装置______（填序号）；若将收集到的二氧化碳气体，沿烧杯内壁慢慢倒入装置</w:t>
      </w:r>
      <w:r>
        <w:rPr>
          <w:rFonts w:eastAsia="Times New Roman"/>
          <w:color w:val="000000"/>
        </w:rPr>
        <w:t>F</w:t>
      </w:r>
      <w:r>
        <w:rPr>
          <w:rFonts w:ascii="宋体" w:hAnsi="宋体" w:cs="宋体"/>
          <w:color w:val="000000"/>
        </w:rPr>
        <w:t>中，可以观察到的现象是_______，说明二氧化碳具有______的物理性质。</w:t>
      </w:r>
    </w:p>
    <w:p w:rsidR="00746575" w:rsidRDefault="00746575" w:rsidP="0074657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proofErr w:type="gramStart"/>
      <w:r>
        <w:rPr>
          <w:rFonts w:eastAsia="Times New Roman"/>
          <w:color w:val="000000"/>
        </w:rPr>
        <w:t>2KMnO</w:t>
      </w:r>
      <w:r>
        <w:rPr>
          <w:rFonts w:eastAsia="Times New Roman"/>
          <w:color w:val="000000"/>
          <w:vertAlign w:val="subscript"/>
        </w:rPr>
        <w:t>4</w:t>
      </w:r>
      <w:r>
        <w:object w:dxaOrig="238" w:dyaOrig="676">
          <v:shape id="_x0000_i1039" type="#_x0000_t75" alt="学科网(www.zxxk.com)--教育资源门户，提供试卷、教案、课件、论文、素材以及各类教学资源下载，还有大量而丰富的教学相关资讯！" style="width:12pt;height:33.6pt" o:ole="">
            <v:imagedata r:id="rId48" o:title="eqId84057a5d9014444cb68744c20ad1ff30"/>
          </v:shape>
          <o:OLEObject Type="Embed" ProgID="Equation.DSMT4" ShapeID="_x0000_i1039" DrawAspect="Content" ObjectID="_1660824547" r:id="rId49"/>
        </w:objec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eastAsia="Times New Roman"/>
          <w:color w:val="000000"/>
        </w:rPr>
        <w:t>+MnO</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color w:val="000000"/>
        </w:rPr>
        <w:t xml:space="preserve">    (3).</w:t>
      </w:r>
      <w:proofErr w:type="gramEnd"/>
      <w:r>
        <w:rPr>
          <w:color w:val="000000"/>
        </w:rPr>
        <w:t xml:space="preserve"> </w:t>
      </w:r>
      <w:proofErr w:type="gramStart"/>
      <w:r>
        <w:rPr>
          <w:rFonts w:eastAsia="Times New Roman"/>
          <w:color w:val="000000"/>
        </w:rPr>
        <w:t>A</w:t>
      </w:r>
      <w:r>
        <w:rPr>
          <w:color w:val="000000"/>
        </w:rPr>
        <w:t xml:space="preserve">    (4).</w:t>
      </w:r>
      <w:proofErr w:type="gramEnd"/>
      <w:r>
        <w:rPr>
          <w:color w:val="000000"/>
        </w:rPr>
        <w:t xml:space="preserve"> </w:t>
      </w:r>
      <w:r>
        <w:rPr>
          <w:rFonts w:ascii="宋体" w:hAnsi="宋体" w:cs="宋体"/>
          <w:color w:val="000000"/>
        </w:rPr>
        <w:t>在试管口放一团棉花</w:t>
      </w:r>
      <w:r>
        <w:rPr>
          <w:color w:val="000000"/>
        </w:rPr>
        <w:t xml:space="preserve">    (5). </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color w:val="000000"/>
        </w:rPr>
        <w:t xml:space="preserve">    (6). </w:t>
      </w:r>
      <w:proofErr w:type="gramStart"/>
      <w:r>
        <w:rPr>
          <w:rFonts w:eastAsia="Times New Roman"/>
          <w:color w:val="000000"/>
        </w:rPr>
        <w:t>D</w:t>
      </w:r>
      <w:r>
        <w:rPr>
          <w:color w:val="000000"/>
        </w:rPr>
        <w:t xml:space="preserve">    (7).</w:t>
      </w:r>
      <w:proofErr w:type="gramEnd"/>
      <w:r>
        <w:rPr>
          <w:color w:val="000000"/>
        </w:rPr>
        <w:t xml:space="preserve"> </w:t>
      </w:r>
      <w:r>
        <w:rPr>
          <w:rFonts w:ascii="宋体" w:hAnsi="宋体" w:cs="宋体"/>
          <w:color w:val="000000"/>
        </w:rPr>
        <w:t>蜡烛由低到高依次熄灭</w:t>
      </w:r>
      <w:r>
        <w:rPr>
          <w:color w:val="000000"/>
        </w:rPr>
        <w:t xml:space="preserve">    (8). </w:t>
      </w:r>
      <w:r>
        <w:rPr>
          <w:rFonts w:ascii="宋体" w:hAnsi="宋体" w:cs="宋体"/>
          <w:color w:val="000000"/>
        </w:rPr>
        <w:t>密度比空气的大</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）标号①仪器的名称集气瓶；</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）实验室用高锰酸钾制取氧气的原理是高锰酸钾在加热条件下分解生成锰酸钾、二氧化锰、氧气，化学方程式</w:t>
      </w:r>
      <w:r>
        <w:rPr>
          <w:rFonts w:eastAsia="Times New Roman"/>
          <w:color w:val="000000"/>
        </w:rPr>
        <w:t xml:space="preserve"> 2KMnO</w:t>
      </w:r>
      <w:r>
        <w:rPr>
          <w:rFonts w:eastAsia="Times New Roman"/>
          <w:color w:val="000000"/>
          <w:vertAlign w:val="subscript"/>
        </w:rPr>
        <w:t>4</w:t>
      </w:r>
      <w:r>
        <w:object w:dxaOrig="238" w:dyaOrig="676">
          <v:shape id="_x0000_i1040" type="#_x0000_t75" alt="学科网(www.zxxk.com)--教育资源门户，提供试卷、教案、课件、论文、素材以及各类教学资源下载，还有大量而丰富的教学相关资讯！" style="width:12pt;height:33.6pt" o:ole="">
            <v:imagedata r:id="rId48" o:title="eqId84057a5d9014444cb68744c20ad1ff30"/>
          </v:shape>
          <o:OLEObject Type="Embed" ProgID="Equation.DSMT4" ShapeID="_x0000_i1040" DrawAspect="Content" ObjectID="_1660824548" r:id="rId50"/>
        </w:objec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eastAsia="Times New Roman"/>
          <w:color w:val="000000"/>
        </w:rPr>
        <w:t>+MnO</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，可选择固</w:t>
      </w:r>
      <w:proofErr w:type="gramStart"/>
      <w:r>
        <w:rPr>
          <w:rFonts w:ascii="宋体" w:hAnsi="宋体" w:cs="宋体"/>
          <w:color w:val="000000"/>
        </w:rPr>
        <w:t>固</w:t>
      </w:r>
      <w:proofErr w:type="gramEnd"/>
      <w:r>
        <w:rPr>
          <w:rFonts w:ascii="宋体" w:hAnsi="宋体" w:cs="宋体"/>
          <w:color w:val="000000"/>
        </w:rPr>
        <w:t>加热型装置</w:t>
      </w:r>
      <w:r>
        <w:rPr>
          <w:rFonts w:eastAsia="Times New Roman"/>
          <w:color w:val="000000"/>
        </w:rPr>
        <w:t>A</w:t>
      </w:r>
      <w:r>
        <w:rPr>
          <w:rFonts w:ascii="宋体" w:hAnsi="宋体" w:cs="宋体"/>
          <w:color w:val="000000"/>
        </w:rPr>
        <w:t>作为气体发生装置，但在该装置中还需</w:t>
      </w:r>
      <w:r>
        <w:rPr>
          <w:rFonts w:ascii="宋体" w:hAnsi="宋体" w:cs="宋体"/>
          <w:color w:val="000000"/>
        </w:rPr>
        <w:lastRenderedPageBreak/>
        <w:t>要补充的是在试管口放一团棉花，防止高锰酸钾颗粒堵塞导管；</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）实验室常用大理石和稀盐酸制取二氧化碳气体，反应的原理是碳酸钙和盐酸反应生成二氧化碳、氯化钙、水，化学方程式为</w:t>
      </w:r>
      <w:r>
        <w:rPr>
          <w:rFonts w:eastAsia="Times New Roman"/>
          <w:color w:val="000000"/>
        </w:rPr>
        <w:t>CaCO</w:t>
      </w:r>
      <w:r>
        <w:rPr>
          <w:rFonts w:eastAsia="Times New Roman"/>
          <w:color w:val="000000"/>
          <w:vertAlign w:val="subscript"/>
        </w:rPr>
        <w:t>3</w:t>
      </w:r>
      <w:r>
        <w:rPr>
          <w:rFonts w:eastAsia="Times New Roman"/>
          <w:color w:val="000000"/>
        </w:rPr>
        <w:t>+2HCl=CaCl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O+CO</w:t>
      </w:r>
      <w:r>
        <w:rPr>
          <w:rFonts w:eastAsia="Times New Roman"/>
          <w:color w:val="000000"/>
          <w:vertAlign w:val="subscript"/>
        </w:rPr>
        <w:t>2</w:t>
      </w:r>
      <w:r>
        <w:rPr>
          <w:rFonts w:eastAsia="Times New Roman"/>
          <w:color w:val="000000"/>
        </w:rPr>
        <w:t>↑</w:t>
      </w:r>
      <w:r>
        <w:rPr>
          <w:rFonts w:ascii="宋体" w:hAnsi="宋体" w:cs="宋体"/>
          <w:color w:val="000000"/>
        </w:rPr>
        <w:t>，二氧化碳的密度比空气的大，能溶于水且和水反应，只能用向上排空气法收集，</w:t>
      </w:r>
      <w:r>
        <w:rPr>
          <w:rFonts w:eastAsia="Times New Roman"/>
          <w:color w:val="000000"/>
        </w:rPr>
        <w:t xml:space="preserve"> </w:t>
      </w:r>
      <w:r>
        <w:rPr>
          <w:rFonts w:ascii="宋体" w:hAnsi="宋体" w:cs="宋体"/>
          <w:color w:val="000000"/>
        </w:rPr>
        <w:t>收集气体应选用装置</w:t>
      </w:r>
      <w:r>
        <w:rPr>
          <w:rFonts w:eastAsia="Times New Roman"/>
          <w:color w:val="000000"/>
        </w:rPr>
        <w:t xml:space="preserve"> D</w:t>
      </w:r>
      <w:r>
        <w:rPr>
          <w:rFonts w:ascii="宋体" w:hAnsi="宋体" w:cs="宋体"/>
          <w:color w:val="000000"/>
        </w:rPr>
        <w:t>；若将收集到的二氧化碳气体，沿烧杯内壁慢慢倒入装置</w:t>
      </w:r>
      <w:r>
        <w:rPr>
          <w:rFonts w:eastAsia="Times New Roman"/>
          <w:color w:val="000000"/>
        </w:rPr>
        <w:t>F</w:t>
      </w:r>
      <w:r>
        <w:rPr>
          <w:rFonts w:ascii="宋体" w:hAnsi="宋体" w:cs="宋体"/>
          <w:color w:val="000000"/>
        </w:rPr>
        <w:t>中，可以观察到的现象是蜡烛由低到高依次熄灭，说明二氧化碳具有密度比空气的大的物理性质。</w:t>
      </w:r>
    </w:p>
    <w:p w:rsidR="00746575" w:rsidRDefault="00746575" w:rsidP="00746575">
      <w:pPr>
        <w:spacing w:line="360" w:lineRule="auto"/>
        <w:jc w:val="left"/>
        <w:textAlignment w:val="center"/>
        <w:rPr>
          <w:rFonts w:ascii="宋体" w:hAnsi="宋体" w:cs="宋体"/>
          <w:color w:val="000000"/>
        </w:rPr>
      </w:pPr>
      <w:r>
        <w:rPr>
          <w:color w:val="000000"/>
        </w:rPr>
        <w:t>21.</w:t>
      </w:r>
      <w:r>
        <w:rPr>
          <w:rFonts w:ascii="宋体" w:hAnsi="宋体" w:cs="宋体"/>
          <w:color w:val="000000"/>
        </w:rPr>
        <w:t>陈东同学在做</w:t>
      </w:r>
      <w:r>
        <w:rPr>
          <w:rFonts w:eastAsia="Times New Roman"/>
          <w:color w:val="000000"/>
        </w:rPr>
        <w:t>“</w:t>
      </w:r>
      <w:r>
        <w:rPr>
          <w:rFonts w:ascii="宋体" w:hAnsi="宋体" w:cs="宋体"/>
          <w:color w:val="000000"/>
        </w:rPr>
        <w:t>盐酸中和氢氧化钠</w:t>
      </w:r>
      <w:r>
        <w:rPr>
          <w:rFonts w:eastAsia="Times New Roman"/>
          <w:color w:val="000000"/>
        </w:rPr>
        <w:t>”</w:t>
      </w:r>
      <w:r>
        <w:rPr>
          <w:rFonts w:ascii="宋体" w:hAnsi="宋体" w:cs="宋体"/>
          <w:color w:val="000000"/>
        </w:rPr>
        <w:t>的实验时，实验前忘记向氢氧化钠溶液中滴加酚酞溶液，导致无法判断中和反应进行的程度，于是他对反应后溶液的酸碱性进行了探究。</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【探究目的】确定反应后溶液的酸碱性</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【猜想与假设】反应后溶液可能呈碱性，也可能呈________，也可能呈_______。</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【实验验证】</w:t>
      </w:r>
    </w:p>
    <w:tbl>
      <w:tblPr>
        <w:tblW w:w="7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072"/>
        <w:gridCol w:w="1146"/>
        <w:gridCol w:w="2207"/>
      </w:tblGrid>
      <w:tr w:rsidR="00746575" w:rsidTr="00BA138C">
        <w:trPr>
          <w:trHeight w:val="300"/>
        </w:trPr>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746575" w:rsidTr="00BA138C">
        <w:trPr>
          <w:trHeight w:val="300"/>
        </w:trPr>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取反应后溶液少许，滴加几滴酚酞溶液</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溶液呈酸性或中性</w:t>
            </w:r>
          </w:p>
        </w:tc>
      </w:tr>
    </w:tbl>
    <w:p w:rsidR="00746575" w:rsidRDefault="00746575" w:rsidP="00746575">
      <w:pPr>
        <w:spacing w:line="360" w:lineRule="auto"/>
        <w:jc w:val="left"/>
        <w:textAlignment w:val="center"/>
        <w:rPr>
          <w:rFonts w:ascii="宋体" w:hAnsi="宋体" w:cs="宋体"/>
          <w:color w:val="000000"/>
        </w:rPr>
      </w:pP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【继续验证】可以设计多种方案进行验证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810"/>
        <w:gridCol w:w="3120"/>
        <w:gridCol w:w="2850"/>
      </w:tblGrid>
      <w:tr w:rsidR="00746575" w:rsidTr="00BA138C">
        <w:trPr>
          <w:trHeight w:val="300"/>
        </w:trPr>
        <w:tc>
          <w:tcPr>
            <w:tcW w:w="3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746575" w:rsidTr="00BA138C">
        <w:trPr>
          <w:trHeight w:val="300"/>
        </w:trPr>
        <w:tc>
          <w:tcPr>
            <w:tcW w:w="38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1</w:t>
            </w:r>
            <w:r>
              <w:rPr>
                <w:rFonts w:ascii="宋体" w:hAnsi="宋体" w:cs="宋体"/>
                <w:color w:val="000000"/>
                <w:szCs w:val="24"/>
              </w:rPr>
              <w:t>：取反应后溶液少许，加入少量氧化铜粉末</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若粉末部分或全部溶解，溶液变为蓝色</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溶液呈______</w:t>
            </w:r>
          </w:p>
        </w:tc>
      </w:tr>
      <w:tr w:rsidR="00746575"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746575" w:rsidRDefault="00746575" w:rsidP="00BA138C">
            <w:pPr>
              <w:spacing w:line="360" w:lineRule="auto"/>
              <w:jc w:val="left"/>
              <w:textAlignment w:val="center"/>
              <w:rPr>
                <w:rFonts w:ascii="宋体" w:hAnsi="宋体" w:cs="宋体"/>
                <w:color w:val="000000"/>
                <w:szCs w:val="24"/>
              </w:rPr>
            </w:pP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若粉末不溶解，溶液不变色</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溶液呈_____</w:t>
            </w:r>
          </w:p>
        </w:tc>
      </w:tr>
      <w:tr w:rsidR="00746575" w:rsidTr="00BA138C">
        <w:trPr>
          <w:trHeight w:val="300"/>
        </w:trPr>
        <w:tc>
          <w:tcPr>
            <w:tcW w:w="38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方案</w:t>
            </w:r>
            <w:r>
              <w:rPr>
                <w:rFonts w:eastAsia="Times New Roman"/>
                <w:color w:val="000000"/>
                <w:szCs w:val="24"/>
              </w:rPr>
              <w:t>2</w:t>
            </w:r>
            <w:r>
              <w:rPr>
                <w:rFonts w:ascii="宋体" w:hAnsi="宋体" w:cs="宋体"/>
                <w:color w:val="000000"/>
                <w:szCs w:val="24"/>
              </w:rPr>
              <w:t>：取反应后溶液少许，加入</w:t>
            </w:r>
            <w:proofErr w:type="gramStart"/>
            <w:r>
              <w:rPr>
                <w:rFonts w:ascii="宋体" w:hAnsi="宋体" w:cs="宋体"/>
                <w:color w:val="000000"/>
                <w:szCs w:val="24"/>
              </w:rPr>
              <w:t>少量______</w:t>
            </w:r>
            <w:proofErr w:type="gramEnd"/>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若有气体放出，溶液变为浅绿色</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溶液呈酸性，反应的化学方程式是_______</w:t>
            </w:r>
          </w:p>
        </w:tc>
      </w:tr>
      <w:tr w:rsidR="00746575"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746575" w:rsidRDefault="00746575" w:rsidP="00BA138C">
            <w:pPr>
              <w:spacing w:line="360" w:lineRule="auto"/>
              <w:jc w:val="left"/>
              <w:textAlignment w:val="center"/>
              <w:rPr>
                <w:rFonts w:ascii="宋体" w:hAnsi="宋体" w:cs="宋体"/>
                <w:color w:val="000000"/>
                <w:szCs w:val="24"/>
              </w:rPr>
            </w:pP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若______</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46575" w:rsidRDefault="00746575" w:rsidP="00BA138C">
            <w:pPr>
              <w:spacing w:line="360" w:lineRule="auto"/>
              <w:jc w:val="left"/>
              <w:textAlignment w:val="center"/>
              <w:rPr>
                <w:rFonts w:ascii="宋体" w:hAnsi="宋体" w:cs="宋体"/>
                <w:color w:val="000000"/>
                <w:szCs w:val="24"/>
              </w:rPr>
            </w:pPr>
            <w:r>
              <w:rPr>
                <w:rFonts w:ascii="宋体" w:hAnsi="宋体" w:cs="宋体"/>
                <w:color w:val="000000"/>
                <w:szCs w:val="24"/>
              </w:rPr>
              <w:t>溶液呈中性</w:t>
            </w:r>
          </w:p>
        </w:tc>
      </w:tr>
    </w:tbl>
    <w:p w:rsidR="00746575" w:rsidRDefault="00746575" w:rsidP="00746575">
      <w:pPr>
        <w:spacing w:line="360" w:lineRule="auto"/>
        <w:jc w:val="left"/>
        <w:textAlignment w:val="center"/>
        <w:rPr>
          <w:rFonts w:ascii="宋体" w:hAnsi="宋体" w:cs="宋体"/>
          <w:color w:val="000000"/>
        </w:rPr>
      </w:pPr>
    </w:p>
    <w:p w:rsidR="00746575" w:rsidRDefault="00746575" w:rsidP="00746575">
      <w:pPr>
        <w:spacing w:line="360" w:lineRule="auto"/>
        <w:jc w:val="left"/>
        <w:textAlignment w:val="center"/>
        <w:rPr>
          <w:color w:val="000000"/>
        </w:rPr>
      </w:pPr>
    </w:p>
    <w:p w:rsidR="00746575" w:rsidRDefault="00746575" w:rsidP="0074657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酸性</w:t>
      </w:r>
      <w:r>
        <w:rPr>
          <w:color w:val="000000"/>
        </w:rPr>
        <w:t xml:space="preserve">    (2). </w:t>
      </w:r>
      <w:r>
        <w:rPr>
          <w:rFonts w:ascii="宋体" w:hAnsi="宋体" w:cs="宋体"/>
          <w:color w:val="000000"/>
        </w:rPr>
        <w:t>中性（和上一空顺序可颠倒）</w:t>
      </w:r>
      <w:r>
        <w:rPr>
          <w:color w:val="000000"/>
        </w:rPr>
        <w:t xml:space="preserve">    (3). </w:t>
      </w:r>
      <w:r>
        <w:rPr>
          <w:rFonts w:ascii="宋体" w:hAnsi="宋体" w:cs="宋体"/>
          <w:color w:val="000000"/>
        </w:rPr>
        <w:t>不变色</w:t>
      </w:r>
      <w:r>
        <w:rPr>
          <w:color w:val="000000"/>
        </w:rPr>
        <w:t xml:space="preserve">    (4). </w:t>
      </w:r>
      <w:r>
        <w:rPr>
          <w:rFonts w:ascii="宋体" w:hAnsi="宋体" w:cs="宋体"/>
          <w:color w:val="000000"/>
        </w:rPr>
        <w:t>酸性</w:t>
      </w:r>
      <w:r>
        <w:rPr>
          <w:color w:val="000000"/>
        </w:rPr>
        <w:t xml:space="preserve">    (5). </w:t>
      </w:r>
      <w:r>
        <w:rPr>
          <w:rFonts w:ascii="宋体" w:hAnsi="宋体" w:cs="宋体"/>
          <w:color w:val="000000"/>
        </w:rPr>
        <w:t>中性</w:t>
      </w:r>
      <w:r>
        <w:rPr>
          <w:color w:val="000000"/>
        </w:rPr>
        <w:t xml:space="preserve">    (6). </w:t>
      </w:r>
      <w:r>
        <w:rPr>
          <w:rFonts w:ascii="宋体" w:hAnsi="宋体" w:cs="宋体"/>
          <w:color w:val="000000"/>
        </w:rPr>
        <w:t>铁</w:t>
      </w:r>
      <w:r>
        <w:rPr>
          <w:color w:val="000000"/>
        </w:rPr>
        <w:t xml:space="preserve">    (7). </w:t>
      </w:r>
      <w:proofErr w:type="gramStart"/>
      <w:r>
        <w:rPr>
          <w:rFonts w:eastAsia="Times New Roman"/>
          <w:color w:val="000000"/>
        </w:rPr>
        <w:t>Fe+2HCl═FeCl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w:t>
      </w:r>
      <w:r>
        <w:rPr>
          <w:color w:val="000000"/>
        </w:rPr>
        <w:t xml:space="preserve">    (8).</w:t>
      </w:r>
      <w:proofErr w:type="gramEnd"/>
      <w:r>
        <w:rPr>
          <w:color w:val="000000"/>
        </w:rPr>
        <w:t xml:space="preserve"> </w:t>
      </w:r>
      <w:r>
        <w:rPr>
          <w:rFonts w:ascii="宋体" w:hAnsi="宋体" w:cs="宋体"/>
          <w:color w:val="000000"/>
        </w:rPr>
        <w:t>无明显现象</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eastAsia="Times New Roman"/>
          <w:color w:val="000000"/>
        </w:rPr>
      </w:pPr>
      <w:r>
        <w:rPr>
          <w:color w:val="000000"/>
        </w:rPr>
        <w:lastRenderedPageBreak/>
        <w:t>【详解】</w:t>
      </w:r>
      <w:r>
        <w:rPr>
          <w:rFonts w:eastAsia="Times New Roman"/>
          <w:color w:val="000000"/>
        </w:rPr>
        <w:t>[</w:t>
      </w:r>
      <w:r>
        <w:rPr>
          <w:rFonts w:ascii="宋体" w:hAnsi="宋体" w:cs="宋体"/>
          <w:color w:val="000000"/>
        </w:rPr>
        <w:t>猜想与假设</w:t>
      </w:r>
      <w:r>
        <w:rPr>
          <w:rFonts w:eastAsia="Times New Roman"/>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氢氧化钠溶液与稀盐酸反应生成氯化钠和水，可能恰好完全反应，也可能是稀盐酸有剩余，也可能是氢氧化钠有剩余，故假设可能呈酸性或中性；</w:t>
      </w:r>
    </w:p>
    <w:p w:rsidR="00746575" w:rsidRDefault="00746575" w:rsidP="00746575">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实验验证</w:t>
      </w:r>
      <w:r>
        <w:rPr>
          <w:rFonts w:eastAsia="Times New Roman"/>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向反应后的溶液中滴加无色酚酞溶液，实验结论是呈酸性或中性，则无色酚酞溶液不变色；</w:t>
      </w:r>
    </w:p>
    <w:p w:rsidR="00746575" w:rsidRDefault="00746575" w:rsidP="00746575">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继续实验</w:t>
      </w:r>
      <w:r>
        <w:rPr>
          <w:rFonts w:eastAsia="Times New Roman"/>
          <w:color w:val="000000"/>
        </w:rPr>
        <w:t>]</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方案</w:t>
      </w:r>
      <w:r>
        <w:rPr>
          <w:rFonts w:eastAsia="Times New Roman"/>
          <w:color w:val="000000"/>
        </w:rPr>
        <w:t>1</w:t>
      </w:r>
      <w:r>
        <w:rPr>
          <w:rFonts w:ascii="宋体" w:hAnsi="宋体" w:cs="宋体"/>
          <w:color w:val="000000"/>
        </w:rPr>
        <w:t>：加入氧化铜后，现象为粉末部分或全部溶解，溶液变为蓝色，是因为盐酸能与氧化铜反应生成氯化铜和水，说明溶液呈酸性；若粉末不溶解，溶液不变色，说明溶液显中性；</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方案</w:t>
      </w:r>
      <w:r>
        <w:rPr>
          <w:rFonts w:eastAsia="Times New Roman"/>
          <w:color w:val="000000"/>
        </w:rPr>
        <w:t>2</w:t>
      </w:r>
      <w:r>
        <w:rPr>
          <w:rFonts w:ascii="宋体" w:hAnsi="宋体" w:cs="宋体"/>
          <w:color w:val="000000"/>
        </w:rPr>
        <w:t>：根据实验现象“气体放出，溶液变为浅绿色”，实验结论</w:t>
      </w:r>
      <w:r>
        <w:rPr>
          <w:rFonts w:eastAsia="Times New Roman"/>
          <w:color w:val="000000"/>
        </w:rPr>
        <w:t>“</w:t>
      </w:r>
      <w:r>
        <w:rPr>
          <w:rFonts w:ascii="宋体" w:hAnsi="宋体" w:cs="宋体"/>
          <w:color w:val="000000"/>
        </w:rPr>
        <w:t>呈酸性</w:t>
      </w:r>
      <w:r>
        <w:rPr>
          <w:rFonts w:eastAsia="Times New Roman"/>
          <w:color w:val="000000"/>
        </w:rPr>
        <w:t>”</w:t>
      </w:r>
      <w:r>
        <w:rPr>
          <w:rFonts w:ascii="宋体" w:hAnsi="宋体" w:cs="宋体"/>
          <w:color w:val="000000"/>
        </w:rPr>
        <w:t>说明加入的物质是铁粉，铁和稀盐酸反应生成浅绿色的氯化亚铁和氢气，反应的化学方程式为：</w:t>
      </w:r>
      <w:r>
        <w:rPr>
          <w:rFonts w:eastAsia="Times New Roman"/>
          <w:color w:val="000000"/>
        </w:rPr>
        <w:t>Fe+2HCl═FeCl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↑；铁和氯化钠</w:t>
      </w:r>
      <w:proofErr w:type="gramStart"/>
      <w:r>
        <w:rPr>
          <w:rFonts w:ascii="宋体" w:hAnsi="宋体" w:cs="宋体"/>
          <w:color w:val="000000"/>
        </w:rPr>
        <w:t>不</w:t>
      </w:r>
      <w:proofErr w:type="gramEnd"/>
      <w:r>
        <w:rPr>
          <w:rFonts w:ascii="宋体" w:hAnsi="宋体" w:cs="宋体"/>
          <w:color w:val="000000"/>
        </w:rPr>
        <w:t>反应，若无明显现象，则溶液呈中性。</w:t>
      </w:r>
    </w:p>
    <w:p w:rsidR="00746575" w:rsidRDefault="00746575" w:rsidP="0074657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本题难度不是很大，掌握酸的化学性质、中和反应的反应原理、化学方程式的书写方法、酸碱性的检验方法等并能灵活运用是正确解答本题的关键。</w:t>
      </w:r>
    </w:p>
    <w:p w:rsidR="00746575" w:rsidRDefault="00746575" w:rsidP="00746575">
      <w:pPr>
        <w:spacing w:line="360" w:lineRule="auto"/>
        <w:jc w:val="left"/>
        <w:textAlignment w:val="center"/>
        <w:rPr>
          <w:rFonts w:ascii="宋体" w:hAnsi="宋体" w:cs="宋体"/>
          <w:b/>
          <w:color w:val="000000"/>
          <w:sz w:val="24"/>
        </w:rPr>
      </w:pPr>
      <w:r>
        <w:rPr>
          <w:rFonts w:ascii="宋体" w:hAnsi="宋体" w:cs="宋体"/>
          <w:b/>
          <w:color w:val="000000"/>
          <w:sz w:val="24"/>
        </w:rPr>
        <w:t>四、计算题（本题共</w:t>
      </w:r>
      <w:r>
        <w:rPr>
          <w:rFonts w:eastAsia="Times New Roman"/>
          <w:b/>
          <w:color w:val="000000"/>
          <w:sz w:val="24"/>
        </w:rPr>
        <w:t>1</w:t>
      </w:r>
      <w:r>
        <w:rPr>
          <w:rFonts w:ascii="宋体" w:hAnsi="宋体" w:cs="宋体"/>
          <w:b/>
          <w:color w:val="000000"/>
          <w:sz w:val="24"/>
        </w:rPr>
        <w:t>小题，共</w:t>
      </w:r>
      <w:r>
        <w:rPr>
          <w:rFonts w:eastAsia="Times New Roman"/>
          <w:b/>
          <w:color w:val="000000"/>
          <w:sz w:val="24"/>
        </w:rPr>
        <w:t>4</w:t>
      </w:r>
      <w:r>
        <w:rPr>
          <w:rFonts w:ascii="宋体" w:hAnsi="宋体" w:cs="宋体"/>
          <w:b/>
          <w:color w:val="000000"/>
          <w:sz w:val="24"/>
        </w:rPr>
        <w:t>分）</w:t>
      </w:r>
    </w:p>
    <w:p w:rsidR="00746575" w:rsidRDefault="00746575" w:rsidP="00746575">
      <w:pPr>
        <w:spacing w:line="360" w:lineRule="auto"/>
        <w:jc w:val="left"/>
        <w:textAlignment w:val="center"/>
        <w:rPr>
          <w:rFonts w:ascii="宋体" w:hAnsi="宋体" w:cs="宋体"/>
          <w:color w:val="000000"/>
        </w:rPr>
      </w:pPr>
      <w:r>
        <w:rPr>
          <w:color w:val="000000"/>
        </w:rPr>
        <w:t>22.</w:t>
      </w:r>
      <w:r>
        <w:rPr>
          <w:rFonts w:ascii="宋体" w:hAnsi="宋体" w:cs="宋体"/>
          <w:color w:val="000000"/>
        </w:rPr>
        <w:t>某</w:t>
      </w:r>
      <w:proofErr w:type="spellStart"/>
      <w:r>
        <w:rPr>
          <w:rFonts w:eastAsia="Times New Roman"/>
          <w:color w:val="000000"/>
        </w:rPr>
        <w:t>NaCl</w:t>
      </w:r>
      <w:proofErr w:type="spellEnd"/>
      <w:r>
        <w:rPr>
          <w:rFonts w:ascii="宋体" w:hAnsi="宋体" w:cs="宋体"/>
          <w:color w:val="000000"/>
        </w:rPr>
        <w:t>样品中只含有杂质</w:t>
      </w:r>
      <w:r>
        <w:rPr>
          <w:rFonts w:eastAsia="Times New Roman"/>
          <w:color w:val="000000"/>
        </w:rPr>
        <w:t>CaCl</w:t>
      </w:r>
      <w:r>
        <w:rPr>
          <w:rFonts w:eastAsia="Times New Roman"/>
          <w:color w:val="000000"/>
          <w:vertAlign w:val="subscript"/>
        </w:rPr>
        <w:t>2</w:t>
      </w:r>
      <w:r>
        <w:rPr>
          <w:rFonts w:ascii="宋体" w:hAnsi="宋体" w:cs="宋体"/>
          <w:color w:val="000000"/>
        </w:rPr>
        <w:t>，为测定样品中</w:t>
      </w:r>
      <w:r>
        <w:rPr>
          <w:rFonts w:eastAsia="Times New Roman"/>
          <w:color w:val="000000"/>
        </w:rPr>
        <w:t>CaCl</w:t>
      </w:r>
      <w:r>
        <w:rPr>
          <w:rFonts w:eastAsia="Times New Roman"/>
          <w:color w:val="000000"/>
          <w:vertAlign w:val="subscript"/>
        </w:rPr>
        <w:t>2</w:t>
      </w:r>
      <w:r>
        <w:rPr>
          <w:rFonts w:ascii="宋体" w:hAnsi="宋体" w:cs="宋体"/>
          <w:color w:val="000000"/>
        </w:rPr>
        <w:t>质量分数，取样品</w:t>
      </w:r>
      <w:r>
        <w:rPr>
          <w:rFonts w:eastAsia="Times New Roman"/>
          <w:color w:val="000000"/>
        </w:rPr>
        <w:t>20g</w:t>
      </w:r>
      <w:r>
        <w:rPr>
          <w:rFonts w:ascii="宋体" w:hAnsi="宋体" w:cs="宋体"/>
          <w:color w:val="000000"/>
        </w:rPr>
        <w:t>完全溶解于水中，并向其中加入过量的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溶液，生成沉淀的质量是</w:t>
      </w:r>
      <w:r>
        <w:rPr>
          <w:rFonts w:eastAsia="Times New Roman"/>
          <w:color w:val="000000"/>
        </w:rPr>
        <w:t>2g</w:t>
      </w:r>
      <w:r>
        <w:rPr>
          <w:rFonts w:ascii="宋体" w:hAnsi="宋体" w:cs="宋体"/>
          <w:color w:val="000000"/>
        </w:rPr>
        <w:t>。计算样品中</w:t>
      </w:r>
      <w:r>
        <w:rPr>
          <w:rFonts w:eastAsia="Times New Roman"/>
          <w:color w:val="000000"/>
        </w:rPr>
        <w:t>CaCl</w:t>
      </w:r>
      <w:r>
        <w:rPr>
          <w:rFonts w:eastAsia="Times New Roman"/>
          <w:color w:val="000000"/>
          <w:vertAlign w:val="subscript"/>
        </w:rPr>
        <w:t>2</w:t>
      </w:r>
      <w:r>
        <w:rPr>
          <w:rFonts w:ascii="宋体" w:hAnsi="宋体" w:cs="宋体"/>
          <w:color w:val="000000"/>
        </w:rPr>
        <w:t>的质量分数。</w:t>
      </w:r>
    </w:p>
    <w:p w:rsidR="00746575" w:rsidRDefault="00746575" w:rsidP="00746575">
      <w:pPr>
        <w:spacing w:line="360" w:lineRule="auto"/>
        <w:textAlignment w:val="center"/>
        <w:rPr>
          <w:rFonts w:eastAsia="Times New Roman"/>
          <w:color w:val="000000"/>
        </w:rPr>
      </w:pPr>
      <w:r>
        <w:rPr>
          <w:color w:val="2E75B6"/>
        </w:rPr>
        <w:t>【答案】</w:t>
      </w:r>
      <w:r>
        <w:rPr>
          <w:rFonts w:eastAsia="Times New Roman"/>
          <w:color w:val="000000"/>
        </w:rPr>
        <w:t>11.1%</w:t>
      </w:r>
    </w:p>
    <w:p w:rsidR="00746575" w:rsidRDefault="00746575" w:rsidP="00746575">
      <w:pPr>
        <w:spacing w:line="360" w:lineRule="auto"/>
        <w:textAlignment w:val="center"/>
        <w:rPr>
          <w:color w:val="000000"/>
        </w:rPr>
      </w:pPr>
      <w:r>
        <w:rPr>
          <w:color w:val="2E75B6"/>
        </w:rPr>
        <w:t>【解析】</w:t>
      </w:r>
    </w:p>
    <w:p w:rsidR="00746575" w:rsidRDefault="00746575" w:rsidP="00746575">
      <w:pPr>
        <w:spacing w:line="360" w:lineRule="auto"/>
        <w:textAlignment w:val="center"/>
        <w:rPr>
          <w:rFonts w:ascii="宋体" w:hAnsi="宋体" w:cs="宋体"/>
          <w:color w:val="000000"/>
        </w:rPr>
      </w:pPr>
      <w:r>
        <w:rPr>
          <w:color w:val="000000"/>
        </w:rPr>
        <w:t>【详解】</w:t>
      </w:r>
      <w:r>
        <w:rPr>
          <w:rFonts w:ascii="宋体" w:hAnsi="宋体" w:cs="宋体"/>
          <w:color w:val="000000"/>
        </w:rPr>
        <w:t>设</w:t>
      </w:r>
      <w:r>
        <w:rPr>
          <w:rFonts w:eastAsia="Times New Roman"/>
          <w:color w:val="000000"/>
        </w:rPr>
        <w:t>20g</w:t>
      </w:r>
      <w:r>
        <w:rPr>
          <w:rFonts w:ascii="宋体" w:hAnsi="宋体" w:cs="宋体"/>
          <w:color w:val="000000"/>
        </w:rPr>
        <w:t>样品中</w:t>
      </w:r>
      <w:r>
        <w:rPr>
          <w:rFonts w:eastAsia="Times New Roman"/>
          <w:color w:val="000000"/>
        </w:rPr>
        <w:t>CaCl</w:t>
      </w:r>
      <w:r>
        <w:rPr>
          <w:rFonts w:eastAsia="Times New Roman"/>
          <w:color w:val="000000"/>
          <w:vertAlign w:val="subscript"/>
        </w:rPr>
        <w:t>2</w:t>
      </w:r>
      <w:r>
        <w:rPr>
          <w:rFonts w:ascii="宋体" w:hAnsi="宋体" w:cs="宋体"/>
          <w:color w:val="000000"/>
        </w:rPr>
        <w:t>质量为</w:t>
      </w:r>
      <w:r>
        <w:object w:dxaOrig="195" w:dyaOrig="225">
          <v:shape id="_x0000_i1041" type="#_x0000_t75" alt="学科网(www.zxxk.com)--教育资源门户，提供试卷、教案、课件、论文、素材以及各类教学资源下载，还有大量而丰富的教学相关资讯！" style="width:9.6pt;height:11.4pt" o:ole="">
            <v:imagedata r:id="rId51" o:title="eqId8e15963708e9415da25069fea5906e24"/>
          </v:shape>
          <o:OLEObject Type="Embed" ProgID="Equation.DSMT4" ShapeID="_x0000_i1041" DrawAspect="Content" ObjectID="_1660824549" r:id="rId52"/>
        </w:object>
      </w:r>
      <w:r>
        <w:rPr>
          <w:rFonts w:ascii="宋体" w:hAnsi="宋体" w:cs="宋体"/>
          <w:color w:val="000000"/>
        </w:rPr>
        <w:t>，则</w:t>
      </w:r>
    </w:p>
    <w:p w:rsidR="00746575" w:rsidRDefault="00746575" w:rsidP="00746575">
      <w:pPr>
        <w:spacing w:line="360" w:lineRule="auto"/>
        <w:jc w:val="left"/>
        <w:textAlignment w:val="center"/>
        <w:rPr>
          <w:rFonts w:eastAsia="Times New Roman"/>
          <w:color w:val="000000"/>
        </w:rPr>
      </w:pPr>
      <w:r>
        <w:object w:dxaOrig="3600" w:dyaOrig="1080">
          <v:shape id="_x0000_i1042" type="#_x0000_t75" alt="学科网(www.zxxk.com)--教育资源门户，提供试卷、教案、课件、论文、素材以及各类教学资源下载，还有大量而丰富的教学相关资讯！" style="width:180pt;height:54pt" o:ole="">
            <v:imagedata r:id="rId53" o:title="eqId13a6415a95484d40916002718559bf0d"/>
          </v:shape>
          <o:OLEObject Type="Embed" ProgID="Equation.DSMT4" ShapeID="_x0000_i1042" DrawAspect="Content" ObjectID="_1660824550" r:id="rId54"/>
        </w:object>
      </w:r>
      <w:r>
        <w:rPr>
          <w:rFonts w:eastAsia="Times New Roman"/>
          <w:color w:val="000000"/>
        </w:rPr>
        <w:t xml:space="preserve">    </w:t>
      </w:r>
    </w:p>
    <w:p w:rsidR="00746575" w:rsidRDefault="00746575" w:rsidP="00746575">
      <w:pPr>
        <w:spacing w:line="360" w:lineRule="auto"/>
        <w:jc w:val="left"/>
        <w:textAlignment w:val="center"/>
        <w:rPr>
          <w:color w:val="000000"/>
        </w:rPr>
      </w:pPr>
      <w:r>
        <w:object w:dxaOrig="941" w:dyaOrig="658">
          <v:shape id="_x0000_i1043" type="#_x0000_t75" alt="学科网(www.zxxk.com)--教育资源门户，提供试卷、教案、课件、论文、素材以及各类教学资源下载，还有大量而丰富的教学相关资讯！" style="width:46.8pt;height:33pt" o:ole="">
            <v:imagedata r:id="rId55" o:title="eqId16b6470c0ae74fe48c9b89022a118f1a"/>
          </v:shape>
          <o:OLEObject Type="Embed" ProgID="Equation.DSMT4" ShapeID="_x0000_i1043" DrawAspect="Content" ObjectID="_1660824551" r:id="rId56"/>
        </w:object>
      </w:r>
    </w:p>
    <w:p w:rsidR="00746575" w:rsidRDefault="00746575" w:rsidP="00746575">
      <w:pPr>
        <w:spacing w:line="360" w:lineRule="auto"/>
        <w:jc w:val="left"/>
        <w:textAlignment w:val="center"/>
        <w:rPr>
          <w:rFonts w:eastAsia="Times New Roman"/>
          <w:color w:val="000000"/>
        </w:rPr>
      </w:pPr>
      <w:r>
        <w:rPr>
          <w:rFonts w:ascii="宋体" w:hAnsi="宋体" w:cs="宋体"/>
          <w:color w:val="000000"/>
        </w:rPr>
        <w:t>解得：</w:t>
      </w:r>
      <w:r>
        <w:object w:dxaOrig="195" w:dyaOrig="225">
          <v:shape id="_x0000_i1044" type="#_x0000_t75" alt="学科网(www.zxxk.com)--教育资源门户，提供试卷、教案、课件、论文、素材以及各类教学资源下载，还有大量而丰富的教学相关资讯！" style="width:9.6pt;height:11.4pt" o:ole="">
            <v:imagedata r:id="rId51" o:title="eqId8e15963708e9415da25069fea5906e24"/>
          </v:shape>
          <o:OLEObject Type="Embed" ProgID="Equation.DSMT4" ShapeID="_x0000_i1044" DrawAspect="Content" ObjectID="_1660824552" r:id="rId57"/>
        </w:object>
      </w:r>
      <w:r>
        <w:rPr>
          <w:rFonts w:eastAsia="Times New Roman"/>
          <w:color w:val="000000"/>
        </w:rPr>
        <w:t>=2.22g</w:t>
      </w:r>
    </w:p>
    <w:p w:rsidR="00746575" w:rsidRDefault="00746575" w:rsidP="00746575">
      <w:pPr>
        <w:spacing w:line="360" w:lineRule="auto"/>
        <w:jc w:val="left"/>
        <w:textAlignment w:val="center"/>
        <w:rPr>
          <w:rFonts w:ascii="宋体" w:hAnsi="宋体" w:cs="宋体"/>
          <w:color w:val="000000"/>
        </w:rPr>
      </w:pPr>
      <w:r>
        <w:rPr>
          <w:rFonts w:ascii="宋体" w:hAnsi="宋体" w:cs="宋体"/>
          <w:color w:val="000000"/>
        </w:rPr>
        <w:t>故样品中</w:t>
      </w:r>
      <w:r>
        <w:rPr>
          <w:rFonts w:eastAsia="Times New Roman"/>
          <w:color w:val="000000"/>
        </w:rPr>
        <w:t>CaCl</w:t>
      </w:r>
      <w:r>
        <w:rPr>
          <w:rFonts w:eastAsia="Times New Roman"/>
          <w:color w:val="000000"/>
          <w:vertAlign w:val="subscript"/>
        </w:rPr>
        <w:t>2</w:t>
      </w:r>
      <w:r>
        <w:rPr>
          <w:rFonts w:ascii="宋体" w:hAnsi="宋体" w:cs="宋体"/>
          <w:noProof/>
          <w:color w:val="000000"/>
        </w:rPr>
        <w:drawing>
          <wp:inline distT="0" distB="0" distL="0" distR="0">
            <wp:extent cx="137160" cy="175260"/>
            <wp:effectExtent l="0" t="0" r="0" b="0"/>
            <wp:docPr id="829" name="图片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w:t>
      </w:r>
      <w:r>
        <w:object w:dxaOrig="2324" w:dyaOrig="658">
          <v:shape id="_x0000_i1045" type="#_x0000_t75" alt="学科网(www.zxxk.com)--教育资源门户，提供试卷、教案、课件、论文、素材以及各类教学资源下载，还有大量而丰富的教学相关资讯！" style="width:116.4pt;height:33pt" o:ole="">
            <v:imagedata r:id="rId58" o:title="eqId155c9b85a4af4b3eae4eab58dcd61e5e"/>
          </v:shape>
          <o:OLEObject Type="Embed" ProgID="Equation.DSMT4" ShapeID="_x0000_i1045" DrawAspect="Content" ObjectID="_1660824553" r:id="rId59"/>
        </w:object>
      </w:r>
      <w:r>
        <w:rPr>
          <w:rFonts w:ascii="宋体" w:hAnsi="宋体" w:cs="宋体"/>
          <w:color w:val="000000"/>
        </w:rPr>
        <w:t>。</w:t>
      </w:r>
    </w:p>
    <w:p w:rsidR="00746575" w:rsidRPr="00746575" w:rsidRDefault="00746575" w:rsidP="00804124">
      <w:pPr>
        <w:spacing w:line="360" w:lineRule="auto"/>
        <w:jc w:val="center"/>
        <w:textAlignment w:val="center"/>
        <w:rPr>
          <w:rFonts w:ascii="宋体" w:hAnsi="宋体" w:cs="宋体" w:hint="eastAsia"/>
          <w:b/>
          <w:sz w:val="32"/>
        </w:rPr>
      </w:pPr>
    </w:p>
    <w:sectPr w:rsidR="00746575" w:rsidRPr="00746575" w:rsidSect="00DC7097">
      <w:headerReference w:type="even" r:id="rId60"/>
      <w:headerReference w:type="default" r:id="rId61"/>
      <w:headerReference w:type="first" r:id="rId6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FD" w:rsidRDefault="00C160FD" w:rsidP="00F81146">
      <w:r>
        <w:separator/>
      </w:r>
    </w:p>
  </w:endnote>
  <w:endnote w:type="continuationSeparator" w:id="0">
    <w:p w:rsidR="00C160FD" w:rsidRDefault="00C160F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Times New Romanc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FD" w:rsidRDefault="00C160FD" w:rsidP="00F81146">
      <w:r>
        <w:separator/>
      </w:r>
    </w:p>
  </w:footnote>
  <w:footnote w:type="continuationSeparator" w:id="0">
    <w:p w:rsidR="00C160FD" w:rsidRDefault="00C160F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60F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160F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160FD"/>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oleObject" Target="embeddings/oleObject12.bin"/><Relationship Id="rId21" Type="http://schemas.openxmlformats.org/officeDocument/2006/relationships/image" Target="media/image12.wmf"/><Relationship Id="rId34" Type="http://schemas.openxmlformats.org/officeDocument/2006/relationships/oleObject" Target="embeddings/oleObject9.bin"/><Relationship Id="rId42" Type="http://schemas.openxmlformats.org/officeDocument/2006/relationships/image" Target="media/image22.png"/><Relationship Id="rId47" Type="http://schemas.openxmlformats.org/officeDocument/2006/relationships/image" Target="media/image26.png"/><Relationship Id="rId50" Type="http://schemas.openxmlformats.org/officeDocument/2006/relationships/oleObject" Target="embeddings/oleObject16.bin"/><Relationship Id="rId55" Type="http://schemas.openxmlformats.org/officeDocument/2006/relationships/image" Target="media/image30.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5.wmf"/><Relationship Id="rId41" Type="http://schemas.openxmlformats.org/officeDocument/2006/relationships/oleObject" Target="embeddings/oleObject13.bin"/><Relationship Id="rId54" Type="http://schemas.openxmlformats.org/officeDocument/2006/relationships/oleObject" Target="embeddings/oleObject18.bin"/><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7.png"/><Relationship Id="rId37" Type="http://schemas.openxmlformats.org/officeDocument/2006/relationships/oleObject" Target="embeddings/oleObject11.bin"/><Relationship Id="rId40" Type="http://schemas.openxmlformats.org/officeDocument/2006/relationships/image" Target="media/image21.wmf"/><Relationship Id="rId45" Type="http://schemas.openxmlformats.org/officeDocument/2006/relationships/image" Target="media/image24.png"/><Relationship Id="rId53" Type="http://schemas.openxmlformats.org/officeDocument/2006/relationships/image" Target="media/image29.wmf"/><Relationship Id="rId58" Type="http://schemas.openxmlformats.org/officeDocument/2006/relationships/image" Target="media/image31.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9.wmf"/><Relationship Id="rId49" Type="http://schemas.openxmlformats.org/officeDocument/2006/relationships/oleObject" Target="embeddings/oleObject15.bin"/><Relationship Id="rId57" Type="http://schemas.openxmlformats.org/officeDocument/2006/relationships/oleObject" Target="embeddings/oleObject20.bin"/><Relationship Id="rId61"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6.wmf"/><Relationship Id="rId44" Type="http://schemas.openxmlformats.org/officeDocument/2006/relationships/oleObject" Target="embeddings/oleObject14.bin"/><Relationship Id="rId52" Type="http://schemas.openxmlformats.org/officeDocument/2006/relationships/oleObject" Target="embeddings/oleObject17.bin"/><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image" Target="media/image23.wmf"/><Relationship Id="rId48" Type="http://schemas.openxmlformats.org/officeDocument/2006/relationships/image" Target="media/image27.wmf"/><Relationship Id="rId56" Type="http://schemas.openxmlformats.org/officeDocument/2006/relationships/oleObject" Target="embeddings/oleObject19.bin"/><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8.wmf"/><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image" Target="media/image20.wmf"/><Relationship Id="rId46" Type="http://schemas.openxmlformats.org/officeDocument/2006/relationships/image" Target="media/image25.png"/><Relationship Id="rId59"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2020-09-05T07:22:00Z</dcterms:created>
  <dcterms:modified xsi:type="dcterms:W3CDTF">2020-09-05T07:22:00Z</dcterms:modified>
</cp:coreProperties>
</file>