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5FC" w:rsidRDefault="001C577E" w:rsidP="009815FC">
      <w:pPr>
        <w:spacing w:line="360" w:lineRule="auto"/>
        <w:jc w:val="center"/>
        <w:textAlignment w:val="center"/>
        <w:rPr>
          <w:rFonts w:ascii="宋体" w:hAnsi="宋体" w:cs="宋体"/>
          <w:b/>
          <w:sz w:val="32"/>
        </w:rPr>
      </w:pPr>
      <w:r w:rsidRPr="00F67B89">
        <w:rPr>
          <w:rFonts w:eastAsia="Times New Roman"/>
          <w:b/>
          <w:noProof/>
          <w:color w:val="00B050"/>
          <w:sz w:val="32"/>
        </w:rPr>
        <w:drawing>
          <wp:anchor distT="0" distB="0" distL="114300" distR="114300" simplePos="0" relativeHeight="251659264" behindDoc="0" locked="0" layoutInCell="1" allowOverlap="1" wp14:anchorId="5F6E1912" wp14:editId="1DC4A37A">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746575">
        <w:rPr>
          <w:rFonts w:ascii="宋体" w:hAnsi="宋体" w:cs="宋体" w:hint="eastAsia"/>
          <w:b/>
          <w:color w:val="00B050"/>
          <w:sz w:val="32"/>
        </w:rPr>
        <w:t>青海省</w:t>
      </w:r>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r w:rsidR="003A1275">
        <w:rPr>
          <w:rFonts w:ascii="宋体" w:hAnsi="宋体" w:cs="宋体"/>
          <w:b/>
          <w:noProof/>
          <w:sz w:val="32"/>
        </w:rPr>
        <w:drawing>
          <wp:anchor distT="0" distB="0" distL="114300" distR="114300" simplePos="0" relativeHeight="251661312" behindDoc="0" locked="0" layoutInCell="1" allowOverlap="1" wp14:anchorId="1BC0544B" wp14:editId="3C6E73F9">
            <wp:simplePos x="0" y="0"/>
            <wp:positionH relativeFrom="page">
              <wp:posOffset>10464800</wp:posOffset>
            </wp:positionH>
            <wp:positionV relativeFrom="topMargin">
              <wp:posOffset>11023600</wp:posOffset>
            </wp:positionV>
            <wp:extent cx="279400" cy="330200"/>
            <wp:effectExtent l="0" t="0" r="6350" b="0"/>
            <wp:wrapNone/>
            <wp:docPr id="827" name="图片 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400" cy="330200"/>
                    </a:xfrm>
                    <a:prstGeom prst="rect">
                      <a:avLst/>
                    </a:prstGeom>
                    <a:noFill/>
                  </pic:spPr>
                </pic:pic>
              </a:graphicData>
            </a:graphic>
            <wp14:sizeRelH relativeFrom="page">
              <wp14:pctWidth>0</wp14:pctWidth>
            </wp14:sizeRelH>
            <wp14:sizeRelV relativeFrom="page">
              <wp14:pctHeight>0</wp14:pctHeight>
            </wp14:sizeRelV>
          </wp:anchor>
        </w:drawing>
      </w:r>
      <w:r w:rsidR="003A1275">
        <w:rPr>
          <w:rFonts w:ascii="宋体" w:hAnsi="宋体" w:cs="宋体"/>
          <w:b/>
          <w:sz w:val="32"/>
        </w:rPr>
        <w:t xml:space="preserve"> </w:t>
      </w:r>
      <w:bookmarkStart w:id="0" w:name="_GoBack"/>
      <w:bookmarkEnd w:id="0"/>
      <w:r w:rsidR="00804124">
        <w:rPr>
          <w:rFonts w:ascii="宋体" w:hAnsi="宋体" w:cs="宋体"/>
          <w:b/>
          <w:noProof/>
          <w:sz w:val="32"/>
        </w:rPr>
        <w:drawing>
          <wp:anchor distT="0" distB="0" distL="114300" distR="114300" simplePos="0" relativeHeight="251663360" behindDoc="0" locked="0" layoutInCell="1" allowOverlap="1" wp14:anchorId="7463F02B" wp14:editId="3901A439">
            <wp:simplePos x="0" y="0"/>
            <wp:positionH relativeFrom="page">
              <wp:posOffset>12522200</wp:posOffset>
            </wp:positionH>
            <wp:positionV relativeFrom="topMargin">
              <wp:posOffset>11633200</wp:posOffset>
            </wp:positionV>
            <wp:extent cx="482600" cy="393700"/>
            <wp:effectExtent l="0" t="0" r="0" b="6350"/>
            <wp:wrapNone/>
            <wp:docPr id="807" name="图片 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2600" cy="393700"/>
                    </a:xfrm>
                    <a:prstGeom prst="rect">
                      <a:avLst/>
                    </a:prstGeom>
                    <a:noFill/>
                  </pic:spPr>
                </pic:pic>
              </a:graphicData>
            </a:graphic>
            <wp14:sizeRelH relativeFrom="page">
              <wp14:pctWidth>0</wp14:pctWidth>
            </wp14:sizeRelH>
            <wp14:sizeRelV relativeFrom="page">
              <wp14:pctHeight>0</wp14:pctHeight>
            </wp14:sizeRelV>
          </wp:anchor>
        </w:drawing>
      </w:r>
      <w:r w:rsidR="00746575">
        <w:rPr>
          <w:rFonts w:ascii="宋体" w:hAnsi="宋体" w:cs="宋体"/>
          <w:b/>
          <w:noProof/>
          <w:sz w:val="32"/>
        </w:rPr>
        <w:drawing>
          <wp:anchor distT="0" distB="0" distL="114300" distR="114300" simplePos="0" relativeHeight="251665408" behindDoc="0" locked="0" layoutInCell="1" allowOverlap="1" wp14:anchorId="493061DC" wp14:editId="602706E4">
            <wp:simplePos x="0" y="0"/>
            <wp:positionH relativeFrom="page">
              <wp:posOffset>10693400</wp:posOffset>
            </wp:positionH>
            <wp:positionV relativeFrom="topMargin">
              <wp:posOffset>11988800</wp:posOffset>
            </wp:positionV>
            <wp:extent cx="304800" cy="431800"/>
            <wp:effectExtent l="0" t="0" r="0" b="6350"/>
            <wp:wrapNone/>
            <wp:docPr id="842" name="图片 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431800"/>
                    </a:xfrm>
                    <a:prstGeom prst="rect">
                      <a:avLst/>
                    </a:prstGeom>
                    <a:noFill/>
                  </pic:spPr>
                </pic:pic>
              </a:graphicData>
            </a:graphic>
            <wp14:sizeRelH relativeFrom="page">
              <wp14:pctWidth>0</wp14:pctWidth>
            </wp14:sizeRelH>
            <wp14:sizeRelV relativeFrom="page">
              <wp14:pctHeight>0</wp14:pctHeight>
            </wp14:sizeRelV>
          </wp:anchor>
        </w:drawing>
      </w:r>
      <w:r w:rsidR="009815FC">
        <w:rPr>
          <w:rFonts w:ascii="宋体" w:hAnsi="宋体" w:cs="宋体"/>
          <w:b/>
          <w:noProof/>
          <w:sz w:val="32"/>
        </w:rPr>
        <w:drawing>
          <wp:anchor distT="0" distB="0" distL="114300" distR="114300" simplePos="0" relativeHeight="251667456" behindDoc="0" locked="0" layoutInCell="1" allowOverlap="1" wp14:anchorId="54404E17" wp14:editId="4200AC76">
            <wp:simplePos x="0" y="0"/>
            <wp:positionH relativeFrom="page">
              <wp:posOffset>10833100</wp:posOffset>
            </wp:positionH>
            <wp:positionV relativeFrom="topMargin">
              <wp:posOffset>12026900</wp:posOffset>
            </wp:positionV>
            <wp:extent cx="317500" cy="431800"/>
            <wp:effectExtent l="0" t="0" r="6350" b="6350"/>
            <wp:wrapNone/>
            <wp:docPr id="857" name="图片 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7500" cy="431800"/>
                    </a:xfrm>
                    <a:prstGeom prst="rect">
                      <a:avLst/>
                    </a:prstGeom>
                    <a:noFill/>
                  </pic:spPr>
                </pic:pic>
              </a:graphicData>
            </a:graphic>
            <wp14:sizeRelH relativeFrom="page">
              <wp14:pctWidth>0</wp14:pctWidth>
            </wp14:sizeRelH>
            <wp14:sizeRelV relativeFrom="page">
              <wp14:pctHeight>0</wp14:pctHeight>
            </wp14:sizeRelV>
          </wp:anchor>
        </w:drawing>
      </w:r>
      <w:r w:rsidR="009815FC">
        <w:rPr>
          <w:rFonts w:ascii="宋体" w:hAnsi="宋体" w:cs="宋体"/>
          <w:b/>
          <w:sz w:val="32"/>
        </w:rPr>
        <w:t xml:space="preserve"> </w:t>
      </w:r>
    </w:p>
    <w:p w:rsidR="009815FC" w:rsidRDefault="009815FC" w:rsidP="009815FC">
      <w:pPr>
        <w:spacing w:line="360" w:lineRule="auto"/>
        <w:jc w:val="left"/>
        <w:textAlignment w:val="center"/>
        <w:rPr>
          <w:rFonts w:eastAsia="Times New Roman"/>
          <w:b/>
          <w:sz w:val="24"/>
        </w:rPr>
      </w:pPr>
      <w:r>
        <w:rPr>
          <w:rFonts w:ascii="宋体" w:hAnsi="宋体" w:cs="宋体"/>
          <w:b/>
          <w:sz w:val="24"/>
        </w:rPr>
        <w:t>可能用到的相对原子质量：</w:t>
      </w:r>
      <w:r>
        <w:rPr>
          <w:rFonts w:eastAsia="Times New Roman"/>
          <w:b/>
          <w:sz w:val="24"/>
        </w:rPr>
        <w:t>H-1</w:t>
      </w:r>
      <w:r>
        <w:rPr>
          <w:b/>
          <w:sz w:val="24"/>
        </w:rPr>
        <w:t xml:space="preserve">        </w:t>
      </w:r>
      <w:r>
        <w:rPr>
          <w:rFonts w:eastAsia="Times New Roman"/>
          <w:b/>
          <w:sz w:val="24"/>
        </w:rPr>
        <w:t>C-12    O-16</w:t>
      </w:r>
      <w:r>
        <w:rPr>
          <w:b/>
          <w:sz w:val="24"/>
        </w:rPr>
        <w:t xml:space="preserve">        </w:t>
      </w:r>
      <w:r>
        <w:rPr>
          <w:rFonts w:eastAsia="Times New Roman"/>
          <w:b/>
          <w:sz w:val="24"/>
        </w:rPr>
        <w:t>Na-23</w:t>
      </w:r>
      <w:r>
        <w:rPr>
          <w:b/>
          <w:sz w:val="24"/>
        </w:rPr>
        <w:t xml:space="preserve">        </w:t>
      </w:r>
      <w:r>
        <w:rPr>
          <w:rFonts w:eastAsia="Times New Roman"/>
          <w:b/>
          <w:sz w:val="24"/>
        </w:rPr>
        <w:t>Cl-35.5</w:t>
      </w:r>
      <w:r>
        <w:rPr>
          <w:b/>
          <w:sz w:val="24"/>
        </w:rPr>
        <w:t xml:space="preserve">        </w:t>
      </w:r>
      <w:r>
        <w:rPr>
          <w:rFonts w:eastAsia="Times New Roman"/>
          <w:b/>
          <w:sz w:val="24"/>
        </w:rPr>
        <w:t>Ca-40</w:t>
      </w:r>
    </w:p>
    <w:p w:rsidR="009815FC" w:rsidRDefault="009815FC" w:rsidP="009815FC">
      <w:pPr>
        <w:spacing w:line="360" w:lineRule="auto"/>
        <w:jc w:val="left"/>
        <w:textAlignment w:val="center"/>
        <w:rPr>
          <w:rFonts w:ascii="宋体" w:hAnsi="宋体" w:cs="宋体"/>
          <w:b/>
          <w:sz w:val="24"/>
        </w:rPr>
      </w:pPr>
      <w:r>
        <w:rPr>
          <w:rFonts w:ascii="宋体" w:hAnsi="宋体" w:cs="宋体"/>
          <w:b/>
          <w:sz w:val="24"/>
        </w:rPr>
        <w:t>一、单项选择题（本题共</w:t>
      </w:r>
      <w:r>
        <w:rPr>
          <w:rFonts w:eastAsia="Times New Roman"/>
          <w:b/>
          <w:sz w:val="24"/>
        </w:rPr>
        <w:t>14</w:t>
      </w:r>
      <w:r>
        <w:rPr>
          <w:rFonts w:ascii="宋体" w:hAnsi="宋体" w:cs="宋体"/>
          <w:b/>
          <w:sz w:val="24"/>
        </w:rPr>
        <w:t>小题，</w:t>
      </w:r>
      <w:r>
        <w:rPr>
          <w:rFonts w:eastAsia="Times New Roman"/>
          <w:b/>
          <w:sz w:val="24"/>
        </w:rPr>
        <w:t>1-8</w:t>
      </w:r>
      <w:r>
        <w:rPr>
          <w:rFonts w:ascii="宋体" w:hAnsi="宋体" w:cs="宋体"/>
          <w:b/>
          <w:sz w:val="24"/>
        </w:rPr>
        <w:t>题每题</w:t>
      </w:r>
      <w:r>
        <w:rPr>
          <w:rFonts w:eastAsia="Times New Roman"/>
          <w:b/>
          <w:sz w:val="24"/>
        </w:rPr>
        <w:t>1</w:t>
      </w:r>
      <w:r>
        <w:rPr>
          <w:rFonts w:ascii="宋体" w:hAnsi="宋体" w:cs="宋体"/>
          <w:b/>
          <w:sz w:val="24"/>
        </w:rPr>
        <w:t>分，</w:t>
      </w:r>
      <w:r>
        <w:rPr>
          <w:rFonts w:eastAsia="Times New Roman"/>
          <w:b/>
          <w:sz w:val="24"/>
        </w:rPr>
        <w:t>9-14</w:t>
      </w:r>
      <w:r>
        <w:rPr>
          <w:rFonts w:ascii="宋体" w:hAnsi="宋体" w:cs="宋体"/>
          <w:b/>
          <w:sz w:val="24"/>
        </w:rPr>
        <w:t>题每题</w:t>
      </w:r>
      <w:r>
        <w:rPr>
          <w:rFonts w:eastAsia="Times New Roman"/>
          <w:b/>
          <w:sz w:val="24"/>
        </w:rPr>
        <w:t>2</w:t>
      </w:r>
      <w:r>
        <w:rPr>
          <w:rFonts w:ascii="宋体" w:hAnsi="宋体" w:cs="宋体"/>
          <w:b/>
          <w:sz w:val="24"/>
        </w:rPr>
        <w:t>分，共</w:t>
      </w:r>
      <w:r>
        <w:rPr>
          <w:rFonts w:eastAsia="Times New Roman"/>
          <w:b/>
          <w:sz w:val="24"/>
        </w:rPr>
        <w:t>20</w:t>
      </w:r>
      <w:r>
        <w:rPr>
          <w:rFonts w:ascii="宋体" w:hAnsi="宋体" w:cs="宋体"/>
          <w:b/>
          <w:sz w:val="24"/>
        </w:rPr>
        <w:t>分。请把正确的选项序号填入下面相应题号的表格内）</w:t>
      </w:r>
    </w:p>
    <w:p w:rsidR="009815FC" w:rsidRDefault="009815FC" w:rsidP="009815FC">
      <w:pPr>
        <w:spacing w:line="360" w:lineRule="auto"/>
        <w:jc w:val="left"/>
        <w:textAlignment w:val="center"/>
        <w:rPr>
          <w:rFonts w:ascii="宋体" w:hAnsi="宋体" w:cs="宋体"/>
        </w:rPr>
      </w:pPr>
      <w:r>
        <w:t>1.</w:t>
      </w:r>
      <w:r>
        <w:rPr>
          <w:rFonts w:ascii="宋体" w:hAnsi="宋体" w:cs="宋体"/>
        </w:rPr>
        <w:t>下列过程中，只发生物理变化的是</w:t>
      </w:r>
    </w:p>
    <w:p w:rsidR="009815FC" w:rsidRDefault="009815FC" w:rsidP="009815FC">
      <w:pPr>
        <w:spacing w:line="360" w:lineRule="auto"/>
        <w:jc w:val="left"/>
        <w:textAlignment w:val="center"/>
        <w:rPr>
          <w:rFonts w:ascii="宋体" w:hAnsi="宋体" w:cs="宋体"/>
        </w:rPr>
      </w:pPr>
      <w:r w:rsidRPr="00BE1BCD">
        <w:rPr>
          <w:rFonts w:hint="eastAsia"/>
        </w:rPr>
        <w:t xml:space="preserve">A. </w:t>
      </w:r>
      <w:r>
        <w:rPr>
          <w:rFonts w:ascii="宋体" w:hAnsi="宋体" w:cs="宋体"/>
        </w:rPr>
        <w:t>青稞酿酒</w:t>
      </w:r>
    </w:p>
    <w:p w:rsidR="009815FC" w:rsidRDefault="009815FC" w:rsidP="009815FC">
      <w:pPr>
        <w:spacing w:line="360" w:lineRule="auto"/>
        <w:jc w:val="left"/>
        <w:textAlignment w:val="center"/>
        <w:rPr>
          <w:rFonts w:ascii="宋体" w:hAnsi="宋体" w:cs="宋体"/>
        </w:rPr>
      </w:pPr>
      <w:r w:rsidRPr="00BE1BCD">
        <w:rPr>
          <w:rFonts w:hint="eastAsia"/>
        </w:rPr>
        <w:t xml:space="preserve">B. </w:t>
      </w:r>
      <w:r>
        <w:rPr>
          <w:rFonts w:ascii="宋体" w:hAnsi="宋体" w:cs="宋体"/>
        </w:rPr>
        <w:t>滴水成冰</w:t>
      </w:r>
    </w:p>
    <w:p w:rsidR="009815FC" w:rsidRDefault="009815FC" w:rsidP="009815FC">
      <w:pPr>
        <w:spacing w:line="360" w:lineRule="auto"/>
        <w:jc w:val="left"/>
        <w:textAlignment w:val="center"/>
        <w:rPr>
          <w:rFonts w:ascii="宋体" w:hAnsi="宋体" w:cs="宋体"/>
        </w:rPr>
      </w:pPr>
      <w:r w:rsidRPr="00BE1BCD">
        <w:rPr>
          <w:rFonts w:hint="eastAsia"/>
        </w:rPr>
        <w:t xml:space="preserve">C. </w:t>
      </w:r>
      <w:r>
        <w:rPr>
          <w:rFonts w:ascii="宋体" w:hAnsi="宋体" w:cs="宋体"/>
        </w:rPr>
        <w:t>铁钉生锈</w:t>
      </w:r>
    </w:p>
    <w:p w:rsidR="009815FC" w:rsidRDefault="009815FC" w:rsidP="009815FC">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红磷燃烧</w:t>
      </w:r>
    </w:p>
    <w:p w:rsidR="009815FC" w:rsidRDefault="009815FC" w:rsidP="009815FC">
      <w:pPr>
        <w:spacing w:line="360" w:lineRule="auto"/>
        <w:jc w:val="left"/>
        <w:textAlignment w:val="center"/>
        <w:rPr>
          <w:rFonts w:ascii="宋体" w:hAnsi="宋体" w:cs="宋体"/>
          <w:color w:val="000000"/>
        </w:rPr>
      </w:pPr>
      <w:r>
        <w:rPr>
          <w:color w:val="000000"/>
        </w:rPr>
        <w:t>2.</w:t>
      </w:r>
      <w:r>
        <w:rPr>
          <w:rFonts w:ascii="宋体" w:hAnsi="宋体" w:cs="宋体"/>
          <w:color w:val="000000"/>
        </w:rPr>
        <w:t>空气中含量最多且化学性质不活泼的气体是（　　）</w:t>
      </w:r>
    </w:p>
    <w:p w:rsidR="009815FC" w:rsidRDefault="009815FC" w:rsidP="009815FC">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O</w:t>
      </w:r>
      <w:r>
        <w:rPr>
          <w:rFonts w:eastAsia="Times New Roman"/>
          <w:color w:val="000000"/>
          <w:vertAlign w:val="subscript"/>
        </w:rPr>
        <w:t>2</w:t>
      </w:r>
      <w:r>
        <w:rPr>
          <w:rFonts w:ascii="宋体" w:hAnsi="宋体" w:cs="宋体"/>
          <w:color w:val="000000"/>
        </w:rPr>
        <w:tab/>
        <w:t xml:space="preserve">B. </w:t>
      </w:r>
      <w:r>
        <w:rPr>
          <w:rFonts w:eastAsia="Times New Roman"/>
          <w:color w:val="000000"/>
        </w:rPr>
        <w:t>CO</w:t>
      </w:r>
      <w:r>
        <w:rPr>
          <w:rFonts w:eastAsia="Times New Roman"/>
          <w:color w:val="000000"/>
          <w:vertAlign w:val="subscript"/>
        </w:rPr>
        <w:t>2</w:t>
      </w:r>
      <w:r>
        <w:rPr>
          <w:rFonts w:ascii="宋体" w:hAnsi="宋体" w:cs="宋体"/>
          <w:color w:val="000000"/>
        </w:rPr>
        <w:tab/>
        <w:t xml:space="preserve">C. </w:t>
      </w:r>
      <w:r>
        <w:rPr>
          <w:rFonts w:eastAsia="Times New Roman"/>
          <w:color w:val="000000"/>
        </w:rPr>
        <w:t>N</w:t>
      </w:r>
      <w:r>
        <w:rPr>
          <w:rFonts w:eastAsia="Times New Roman"/>
          <w:color w:val="000000"/>
          <w:vertAlign w:val="subscript"/>
        </w:rPr>
        <w:t>2</w:t>
      </w:r>
      <w:r>
        <w:rPr>
          <w:rFonts w:ascii="宋体" w:hAnsi="宋体" w:cs="宋体"/>
          <w:color w:val="000000"/>
        </w:rPr>
        <w:tab/>
        <w:t xml:space="preserve">D. </w:t>
      </w:r>
      <w:r>
        <w:rPr>
          <w:rFonts w:eastAsia="Times New Roman"/>
          <w:color w:val="000000"/>
        </w:rPr>
        <w:t>Ne</w:t>
      </w:r>
    </w:p>
    <w:p w:rsidR="009815FC" w:rsidRDefault="009815FC" w:rsidP="009815FC">
      <w:pPr>
        <w:spacing w:line="360" w:lineRule="auto"/>
        <w:jc w:val="left"/>
        <w:textAlignment w:val="center"/>
        <w:rPr>
          <w:rFonts w:ascii="宋体" w:hAnsi="宋体" w:cs="宋体"/>
          <w:color w:val="000000"/>
        </w:rPr>
      </w:pPr>
      <w:r>
        <w:rPr>
          <w:color w:val="000000"/>
        </w:rPr>
        <w:t>3.</w:t>
      </w:r>
      <w:r>
        <w:rPr>
          <w:rFonts w:ascii="宋体" w:hAnsi="宋体" w:cs="宋体"/>
          <w:color w:val="000000"/>
        </w:rPr>
        <w:t>下列属于复合肥料的是</w:t>
      </w:r>
    </w:p>
    <w:p w:rsidR="009815FC" w:rsidRDefault="009815FC" w:rsidP="009815FC">
      <w:pPr>
        <w:spacing w:line="360" w:lineRule="auto"/>
        <w:jc w:val="left"/>
        <w:textAlignment w:val="center"/>
        <w:rPr>
          <w:rFonts w:eastAsia="Times New Roman"/>
          <w:color w:val="000000"/>
        </w:rPr>
      </w:pPr>
      <w:r>
        <w:rPr>
          <w:rFonts w:eastAsia="Times New Roman"/>
          <w:color w:val="000000"/>
        </w:rPr>
        <w:t>A. KNO</w:t>
      </w:r>
      <w:r>
        <w:rPr>
          <w:rFonts w:eastAsia="Times New Roman"/>
          <w:color w:val="000000"/>
          <w:vertAlign w:val="subscript"/>
        </w:rPr>
        <w:t>3</w:t>
      </w:r>
    </w:p>
    <w:p w:rsidR="009815FC" w:rsidRDefault="009815FC" w:rsidP="009815FC">
      <w:pPr>
        <w:spacing w:line="360" w:lineRule="auto"/>
        <w:jc w:val="left"/>
        <w:textAlignment w:val="center"/>
        <w:rPr>
          <w:rFonts w:eastAsia="Times New Roman"/>
          <w:color w:val="000000"/>
        </w:rPr>
      </w:pPr>
      <w:r>
        <w:rPr>
          <w:rFonts w:eastAsia="Times New Roman"/>
          <w:color w:val="000000"/>
        </w:rPr>
        <w:t>B. NH</w:t>
      </w:r>
      <w:r>
        <w:rPr>
          <w:rFonts w:eastAsia="Times New Roman"/>
          <w:color w:val="000000"/>
          <w:vertAlign w:val="subscript"/>
        </w:rPr>
        <w:t>4</w:t>
      </w:r>
      <w:r>
        <w:rPr>
          <w:rFonts w:eastAsia="Times New Roman"/>
          <w:color w:val="000000"/>
        </w:rPr>
        <w:t>HCO</w:t>
      </w:r>
      <w:r>
        <w:rPr>
          <w:rFonts w:eastAsia="Times New Roman"/>
          <w:color w:val="000000"/>
          <w:vertAlign w:val="subscript"/>
        </w:rPr>
        <w:t>3</w:t>
      </w:r>
    </w:p>
    <w:p w:rsidR="009815FC" w:rsidRDefault="009815FC" w:rsidP="009815FC">
      <w:pPr>
        <w:spacing w:line="360" w:lineRule="auto"/>
        <w:jc w:val="left"/>
        <w:textAlignment w:val="center"/>
        <w:rPr>
          <w:rFonts w:eastAsia="Times New Roman"/>
          <w:color w:val="000000"/>
        </w:rPr>
      </w:pPr>
      <w:r>
        <w:rPr>
          <w:rFonts w:eastAsia="Times New Roman"/>
          <w:color w:val="000000"/>
        </w:rPr>
        <w:t xml:space="preserve">C. </w:t>
      </w:r>
      <w:proofErr w:type="spellStart"/>
      <w:r>
        <w:rPr>
          <w:rFonts w:eastAsia="Times New Roman"/>
          <w:color w:val="000000"/>
        </w:rPr>
        <w:t>Ca</w:t>
      </w:r>
      <w:proofErr w:type="spellEnd"/>
      <w:r>
        <w:rPr>
          <w:rFonts w:ascii="宋体" w:hAnsi="宋体" w:cs="宋体"/>
          <w:color w:val="000000"/>
        </w:rPr>
        <w:t>（</w:t>
      </w:r>
      <w:r>
        <w:rPr>
          <w:rFonts w:eastAsia="Times New Roman"/>
          <w:color w:val="000000"/>
        </w:rPr>
        <w:t xml:space="preserve"> H</w:t>
      </w:r>
      <w:r>
        <w:rPr>
          <w:rFonts w:eastAsia="Times New Roman"/>
          <w:color w:val="000000"/>
          <w:vertAlign w:val="subscript"/>
        </w:rPr>
        <w:t>2</w:t>
      </w:r>
      <w:r>
        <w:rPr>
          <w:rFonts w:eastAsia="Times New Roman"/>
          <w:color w:val="000000"/>
        </w:rPr>
        <w:t>PO</w:t>
      </w:r>
      <w:r>
        <w:rPr>
          <w:rFonts w:eastAsia="Times New Roman"/>
          <w:color w:val="000000"/>
          <w:vertAlign w:val="subscript"/>
        </w:rPr>
        <w:t>4</w:t>
      </w:r>
      <w:r>
        <w:rPr>
          <w:rFonts w:ascii="宋体" w:hAnsi="宋体" w:cs="宋体"/>
          <w:color w:val="000000"/>
        </w:rPr>
        <w:t>）</w:t>
      </w:r>
      <w:r>
        <w:rPr>
          <w:rFonts w:eastAsia="Times New Roman"/>
          <w:color w:val="000000"/>
          <w:vertAlign w:val="subscript"/>
        </w:rPr>
        <w:t>2</w:t>
      </w:r>
    </w:p>
    <w:p w:rsidR="009815FC" w:rsidRDefault="009815FC" w:rsidP="009815FC">
      <w:pPr>
        <w:spacing w:line="360" w:lineRule="auto"/>
        <w:jc w:val="left"/>
        <w:textAlignment w:val="center"/>
        <w:rPr>
          <w:rFonts w:eastAsia="Times New Roman"/>
          <w:color w:val="000000"/>
        </w:rPr>
      </w:pPr>
      <w:r>
        <w:rPr>
          <w:rFonts w:eastAsia="Times New Roman"/>
          <w:color w:val="000000"/>
        </w:rPr>
        <w:t>D. K</w:t>
      </w:r>
      <w:r>
        <w:rPr>
          <w:rFonts w:eastAsia="Times New Roman"/>
          <w:color w:val="000000"/>
          <w:vertAlign w:val="subscript"/>
        </w:rPr>
        <w:t>2</w:t>
      </w:r>
      <w:r>
        <w:rPr>
          <w:rFonts w:eastAsia="Times New Roman"/>
          <w:color w:val="000000"/>
        </w:rPr>
        <w:t>SO</w:t>
      </w:r>
      <w:r>
        <w:rPr>
          <w:rFonts w:eastAsia="Times New Roman"/>
          <w:color w:val="000000"/>
          <w:vertAlign w:val="subscript"/>
        </w:rPr>
        <w:t>4</w:t>
      </w:r>
    </w:p>
    <w:p w:rsidR="009815FC" w:rsidRDefault="009815FC" w:rsidP="009815FC">
      <w:pPr>
        <w:spacing w:line="360" w:lineRule="auto"/>
        <w:jc w:val="left"/>
        <w:textAlignment w:val="center"/>
        <w:rPr>
          <w:rFonts w:ascii="宋体" w:hAnsi="宋体" w:cs="宋体"/>
          <w:color w:val="000000"/>
        </w:rPr>
      </w:pPr>
      <w:r>
        <w:rPr>
          <w:color w:val="000000"/>
        </w:rPr>
        <w:t>4.</w:t>
      </w:r>
      <w:r>
        <w:rPr>
          <w:rFonts w:ascii="宋体" w:hAnsi="宋体" w:cs="宋体"/>
          <w:color w:val="000000"/>
        </w:rPr>
        <w:t>下列生活用品中属于有机合成材料的是</w:t>
      </w:r>
    </w:p>
    <w:p w:rsidR="009815FC" w:rsidRDefault="009815FC" w:rsidP="009815FC">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纯棉毛巾</w:t>
      </w:r>
    </w:p>
    <w:p w:rsidR="009815FC" w:rsidRDefault="009815FC" w:rsidP="009815FC">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塑料袋</w:t>
      </w:r>
    </w:p>
    <w:p w:rsidR="009815FC" w:rsidRDefault="009815FC" w:rsidP="009815FC">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蚕丝被</w:t>
      </w:r>
    </w:p>
    <w:p w:rsidR="009815FC" w:rsidRDefault="009815FC" w:rsidP="009815FC">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不锈钢餐具</w:t>
      </w:r>
    </w:p>
    <w:p w:rsidR="009815FC" w:rsidRDefault="009815FC" w:rsidP="009815FC">
      <w:pPr>
        <w:spacing w:line="360" w:lineRule="auto"/>
        <w:jc w:val="left"/>
        <w:textAlignment w:val="center"/>
        <w:rPr>
          <w:rFonts w:ascii="宋体" w:hAnsi="宋体" w:cs="宋体"/>
          <w:color w:val="000000"/>
        </w:rPr>
      </w:pPr>
      <w:r>
        <w:rPr>
          <w:color w:val="000000"/>
        </w:rPr>
        <w:t>5.</w:t>
      </w:r>
      <w:r>
        <w:rPr>
          <w:rFonts w:eastAsia="Times New Roman"/>
          <w:color w:val="000000"/>
        </w:rPr>
        <w:t>2020</w:t>
      </w:r>
      <w:r>
        <w:rPr>
          <w:rFonts w:ascii="宋体" w:hAnsi="宋体" w:cs="宋体"/>
          <w:color w:val="000000"/>
        </w:rPr>
        <w:t>年</w:t>
      </w:r>
      <w:r>
        <w:rPr>
          <w:rFonts w:eastAsia="Times New Roman"/>
          <w:color w:val="000000"/>
        </w:rPr>
        <w:t>6</w:t>
      </w:r>
      <w:r>
        <w:rPr>
          <w:rFonts w:ascii="宋体" w:hAnsi="宋体" w:cs="宋体"/>
          <w:color w:val="000000"/>
        </w:rPr>
        <w:t>月，袁隆平科研团队首次在青藏高原柴达木盆地试种海水稻。稻谷中富含的淀粉属于哪种营养素？</w:t>
      </w:r>
    </w:p>
    <w:p w:rsidR="009815FC" w:rsidRDefault="009815FC" w:rsidP="009815FC">
      <w:pPr>
        <w:spacing w:line="360" w:lineRule="auto"/>
        <w:jc w:val="left"/>
        <w:textAlignment w:val="center"/>
        <w:rPr>
          <w:rFonts w:ascii="宋体" w:hAnsi="宋体" w:cs="宋体"/>
          <w:color w:val="000000"/>
        </w:rPr>
      </w:pPr>
      <w:r>
        <w:rPr>
          <w:rFonts w:ascii="宋体" w:hAnsi="宋体" w:cs="宋体"/>
          <w:color w:val="000000"/>
        </w:rPr>
        <w:t>A. 油脂</w:t>
      </w:r>
    </w:p>
    <w:p w:rsidR="009815FC" w:rsidRDefault="009815FC" w:rsidP="009815FC">
      <w:pPr>
        <w:spacing w:line="360" w:lineRule="auto"/>
        <w:jc w:val="left"/>
        <w:textAlignment w:val="center"/>
        <w:rPr>
          <w:rFonts w:ascii="宋体" w:hAnsi="宋体" w:cs="宋体"/>
          <w:color w:val="000000"/>
        </w:rPr>
      </w:pPr>
      <w:r>
        <w:rPr>
          <w:rFonts w:ascii="宋体" w:hAnsi="宋体" w:cs="宋体"/>
          <w:color w:val="000000"/>
        </w:rPr>
        <w:t>B. 维生素</w:t>
      </w:r>
    </w:p>
    <w:p w:rsidR="009815FC" w:rsidRDefault="009815FC" w:rsidP="009815FC">
      <w:pPr>
        <w:spacing w:line="360" w:lineRule="auto"/>
        <w:jc w:val="left"/>
        <w:textAlignment w:val="center"/>
        <w:rPr>
          <w:rFonts w:ascii="宋体" w:hAnsi="宋体" w:cs="宋体"/>
          <w:color w:val="000000"/>
        </w:rPr>
      </w:pPr>
      <w:r>
        <w:rPr>
          <w:rFonts w:ascii="宋体" w:hAnsi="宋体" w:cs="宋体"/>
          <w:color w:val="000000"/>
        </w:rPr>
        <w:t>C. 糖类</w:t>
      </w:r>
    </w:p>
    <w:p w:rsidR="009815FC" w:rsidRDefault="009815FC" w:rsidP="009815FC">
      <w:pPr>
        <w:spacing w:line="360" w:lineRule="auto"/>
        <w:jc w:val="left"/>
        <w:textAlignment w:val="center"/>
        <w:rPr>
          <w:rFonts w:ascii="宋体" w:hAnsi="宋体" w:cs="宋体"/>
          <w:color w:val="000000"/>
        </w:rPr>
      </w:pPr>
      <w:r>
        <w:rPr>
          <w:rFonts w:ascii="宋体" w:hAnsi="宋体" w:cs="宋体"/>
          <w:color w:val="000000"/>
        </w:rPr>
        <w:t>D. 蛋白质</w:t>
      </w:r>
    </w:p>
    <w:p w:rsidR="009815FC" w:rsidRDefault="009815FC" w:rsidP="009815FC">
      <w:pPr>
        <w:spacing w:line="360" w:lineRule="auto"/>
        <w:jc w:val="left"/>
        <w:textAlignment w:val="center"/>
        <w:rPr>
          <w:rFonts w:ascii="宋体" w:hAnsi="宋体" w:cs="宋体"/>
          <w:color w:val="000000"/>
        </w:rPr>
      </w:pPr>
      <w:r>
        <w:rPr>
          <w:color w:val="000000"/>
        </w:rPr>
        <w:t>6.</w:t>
      </w:r>
      <w:r>
        <w:rPr>
          <w:rFonts w:ascii="宋体" w:hAnsi="宋体" w:cs="宋体"/>
          <w:color w:val="000000"/>
        </w:rPr>
        <w:t>下列实验操作不正确的是</w:t>
      </w:r>
    </w:p>
    <w:p w:rsidR="009815FC" w:rsidRDefault="009815FC" w:rsidP="009815FC">
      <w:pPr>
        <w:spacing w:line="360" w:lineRule="auto"/>
        <w:jc w:val="left"/>
        <w:textAlignment w:val="center"/>
        <w:rPr>
          <w:rFonts w:ascii="宋体" w:hAnsi="宋体" w:cs="宋体"/>
          <w:color w:val="000000"/>
        </w:rPr>
      </w:pPr>
      <w:r>
        <w:rPr>
          <w:rFonts w:ascii="宋体" w:hAnsi="宋体" w:cs="宋体"/>
          <w:color w:val="000000"/>
        </w:rPr>
        <w:lastRenderedPageBreak/>
        <w:t>A. 熄灭酒精灯</w:t>
      </w:r>
      <w:r>
        <w:rPr>
          <w:rFonts w:ascii="宋体" w:hAnsi="宋体" w:cs="宋体"/>
          <w:noProof/>
          <w:color w:val="000000"/>
        </w:rPr>
        <w:drawing>
          <wp:inline distT="0" distB="0" distL="0" distR="0">
            <wp:extent cx="762000" cy="1104900"/>
            <wp:effectExtent l="0" t="0" r="0" b="0"/>
            <wp:docPr id="856" name="图片 85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0" cy="1104900"/>
                    </a:xfrm>
                    <a:prstGeom prst="rect">
                      <a:avLst/>
                    </a:prstGeom>
                    <a:noFill/>
                    <a:ln>
                      <a:noFill/>
                    </a:ln>
                  </pic:spPr>
                </pic:pic>
              </a:graphicData>
            </a:graphic>
          </wp:inline>
        </w:drawing>
      </w:r>
    </w:p>
    <w:p w:rsidR="009815FC" w:rsidRDefault="009815FC" w:rsidP="009815FC">
      <w:pPr>
        <w:spacing w:line="360" w:lineRule="auto"/>
        <w:jc w:val="left"/>
        <w:textAlignment w:val="center"/>
        <w:rPr>
          <w:rFonts w:ascii="宋体" w:hAnsi="宋体" w:cs="宋体"/>
          <w:color w:val="000000"/>
        </w:rPr>
      </w:pPr>
      <w:r>
        <w:rPr>
          <w:rFonts w:ascii="宋体" w:hAnsi="宋体" w:cs="宋体"/>
          <w:color w:val="000000"/>
        </w:rPr>
        <w:t>B. 读取液体体积</w:t>
      </w:r>
      <w:r>
        <w:rPr>
          <w:rFonts w:ascii="宋体" w:hAnsi="宋体" w:cs="宋体"/>
          <w:noProof/>
          <w:color w:val="000000"/>
        </w:rPr>
        <w:drawing>
          <wp:inline distT="0" distB="0" distL="0" distR="0">
            <wp:extent cx="822960" cy="906780"/>
            <wp:effectExtent l="0" t="0" r="0" b="7620"/>
            <wp:docPr id="855" name="图片 85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2960" cy="906780"/>
                    </a:xfrm>
                    <a:prstGeom prst="rect">
                      <a:avLst/>
                    </a:prstGeom>
                    <a:noFill/>
                    <a:ln>
                      <a:noFill/>
                    </a:ln>
                  </pic:spPr>
                </pic:pic>
              </a:graphicData>
            </a:graphic>
          </wp:inline>
        </w:drawing>
      </w:r>
    </w:p>
    <w:p w:rsidR="009815FC" w:rsidRDefault="009815FC" w:rsidP="009815FC">
      <w:pPr>
        <w:spacing w:line="360" w:lineRule="auto"/>
        <w:jc w:val="left"/>
        <w:textAlignment w:val="center"/>
        <w:rPr>
          <w:rFonts w:ascii="宋体" w:hAnsi="宋体" w:cs="宋体"/>
          <w:color w:val="000000"/>
        </w:rPr>
      </w:pPr>
      <w:r>
        <w:rPr>
          <w:rFonts w:ascii="宋体" w:hAnsi="宋体" w:cs="宋体"/>
          <w:color w:val="000000"/>
        </w:rPr>
        <w:t>C. 稀释浓硫酸</w:t>
      </w:r>
      <w:r>
        <w:rPr>
          <w:rFonts w:ascii="宋体" w:hAnsi="宋体" w:cs="宋体"/>
          <w:noProof/>
          <w:color w:val="000000"/>
        </w:rPr>
        <w:drawing>
          <wp:inline distT="0" distB="0" distL="0" distR="0">
            <wp:extent cx="1249680" cy="1165860"/>
            <wp:effectExtent l="0" t="0" r="7620" b="0"/>
            <wp:docPr id="854" name="图片 85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49680" cy="1165860"/>
                    </a:xfrm>
                    <a:prstGeom prst="rect">
                      <a:avLst/>
                    </a:prstGeom>
                    <a:noFill/>
                    <a:ln>
                      <a:noFill/>
                    </a:ln>
                  </pic:spPr>
                </pic:pic>
              </a:graphicData>
            </a:graphic>
          </wp:inline>
        </w:drawing>
      </w:r>
    </w:p>
    <w:p w:rsidR="009815FC" w:rsidRDefault="009815FC" w:rsidP="009815FC">
      <w:pPr>
        <w:spacing w:line="360" w:lineRule="auto"/>
        <w:jc w:val="left"/>
        <w:textAlignment w:val="center"/>
        <w:rPr>
          <w:rFonts w:ascii="宋体" w:hAnsi="宋体" w:cs="宋体"/>
          <w:color w:val="000000"/>
        </w:rPr>
      </w:pPr>
      <w:r>
        <w:rPr>
          <w:rFonts w:ascii="宋体" w:hAnsi="宋体" w:cs="宋体"/>
          <w:color w:val="000000"/>
        </w:rPr>
        <w:t>D. 过滤</w:t>
      </w:r>
      <w:r>
        <w:rPr>
          <w:rFonts w:ascii="宋体" w:hAnsi="宋体" w:cs="宋体"/>
          <w:noProof/>
          <w:color w:val="000000"/>
        </w:rPr>
        <w:drawing>
          <wp:inline distT="0" distB="0" distL="0" distR="0">
            <wp:extent cx="830580" cy="1264920"/>
            <wp:effectExtent l="0" t="0" r="7620" b="0"/>
            <wp:docPr id="853" name="图片 85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0580" cy="1264920"/>
                    </a:xfrm>
                    <a:prstGeom prst="rect">
                      <a:avLst/>
                    </a:prstGeom>
                    <a:noFill/>
                    <a:ln>
                      <a:noFill/>
                    </a:ln>
                  </pic:spPr>
                </pic:pic>
              </a:graphicData>
            </a:graphic>
          </wp:inline>
        </w:drawing>
      </w:r>
    </w:p>
    <w:p w:rsidR="009815FC" w:rsidRDefault="009815FC" w:rsidP="009815FC">
      <w:pPr>
        <w:spacing w:line="360" w:lineRule="auto"/>
        <w:jc w:val="left"/>
        <w:textAlignment w:val="center"/>
        <w:rPr>
          <w:rFonts w:ascii="宋体" w:hAnsi="宋体" w:cs="宋体"/>
          <w:color w:val="000000"/>
        </w:rPr>
      </w:pPr>
      <w:r>
        <w:rPr>
          <w:color w:val="000000"/>
        </w:rPr>
        <w:t>7.</w:t>
      </w:r>
      <w:r>
        <w:rPr>
          <w:rFonts w:ascii="宋体" w:hAnsi="宋体" w:cs="宋体"/>
          <w:color w:val="000000"/>
        </w:rPr>
        <w:t>下列对河水的净化操作中，净化程度最高的是</w:t>
      </w:r>
    </w:p>
    <w:p w:rsidR="009815FC" w:rsidRDefault="009815FC" w:rsidP="009815FC">
      <w:pPr>
        <w:spacing w:line="360" w:lineRule="auto"/>
        <w:jc w:val="left"/>
        <w:textAlignment w:val="center"/>
        <w:rPr>
          <w:rFonts w:ascii="宋体" w:hAnsi="宋体" w:cs="宋体"/>
          <w:color w:val="000000"/>
        </w:rPr>
      </w:pPr>
      <w:r>
        <w:rPr>
          <w:rFonts w:ascii="宋体" w:hAnsi="宋体" w:cs="宋体"/>
          <w:color w:val="000000"/>
        </w:rPr>
        <w:t>A. 蒸馏</w:t>
      </w:r>
    </w:p>
    <w:p w:rsidR="009815FC" w:rsidRDefault="009815FC" w:rsidP="009815FC">
      <w:pPr>
        <w:spacing w:line="360" w:lineRule="auto"/>
        <w:jc w:val="left"/>
        <w:textAlignment w:val="center"/>
        <w:rPr>
          <w:rFonts w:ascii="宋体" w:hAnsi="宋体" w:cs="宋体"/>
          <w:color w:val="000000"/>
        </w:rPr>
      </w:pPr>
      <w:r>
        <w:rPr>
          <w:rFonts w:ascii="宋体" w:hAnsi="宋体" w:cs="宋体"/>
          <w:color w:val="000000"/>
        </w:rPr>
        <w:t>B. 过滤</w:t>
      </w:r>
    </w:p>
    <w:p w:rsidR="009815FC" w:rsidRDefault="009815FC" w:rsidP="009815FC">
      <w:pPr>
        <w:spacing w:line="360" w:lineRule="auto"/>
        <w:jc w:val="left"/>
        <w:textAlignment w:val="center"/>
        <w:rPr>
          <w:rFonts w:ascii="宋体" w:hAnsi="宋体" w:cs="宋体"/>
          <w:color w:val="000000"/>
        </w:rPr>
      </w:pPr>
      <w:r>
        <w:rPr>
          <w:rFonts w:ascii="宋体" w:hAnsi="宋体" w:cs="宋体"/>
          <w:color w:val="000000"/>
        </w:rPr>
        <w:t>C. 加入活性炭</w:t>
      </w:r>
    </w:p>
    <w:p w:rsidR="009815FC" w:rsidRDefault="009815FC" w:rsidP="009815FC">
      <w:pPr>
        <w:spacing w:line="360" w:lineRule="auto"/>
        <w:jc w:val="left"/>
        <w:textAlignment w:val="center"/>
        <w:rPr>
          <w:rFonts w:ascii="宋体" w:hAnsi="宋体" w:cs="宋体"/>
          <w:color w:val="000000"/>
        </w:rPr>
      </w:pPr>
      <w:r>
        <w:rPr>
          <w:rFonts w:ascii="宋体" w:hAnsi="宋体" w:cs="宋体"/>
          <w:color w:val="000000"/>
        </w:rPr>
        <w:t>D. 静置沉淀</w:t>
      </w:r>
    </w:p>
    <w:p w:rsidR="009815FC" w:rsidRDefault="009815FC" w:rsidP="009815FC">
      <w:pPr>
        <w:spacing w:line="360" w:lineRule="auto"/>
        <w:jc w:val="left"/>
        <w:textAlignment w:val="center"/>
        <w:rPr>
          <w:rFonts w:ascii="宋体" w:hAnsi="宋体" w:cs="宋体"/>
          <w:color w:val="000000"/>
        </w:rPr>
      </w:pPr>
      <w:r>
        <w:rPr>
          <w:color w:val="000000"/>
        </w:rPr>
        <w:t>8.</w:t>
      </w:r>
      <w:r>
        <w:rPr>
          <w:rFonts w:ascii="宋体" w:hAnsi="宋体" w:cs="宋体"/>
          <w:color w:val="000000"/>
        </w:rPr>
        <w:t>葡萄糖【</w:t>
      </w:r>
      <w:r>
        <w:rPr>
          <w:rFonts w:eastAsia="Times New Roman"/>
          <w:color w:val="000000"/>
        </w:rPr>
        <w:t>C</w:t>
      </w:r>
      <w:r>
        <w:rPr>
          <w:rFonts w:eastAsia="Times New Roman"/>
          <w:color w:val="000000"/>
          <w:vertAlign w:val="subscript"/>
        </w:rPr>
        <w:t>6</w:t>
      </w:r>
      <w:r>
        <w:rPr>
          <w:rFonts w:eastAsia="Times New Roman"/>
          <w:color w:val="000000"/>
        </w:rPr>
        <w:t>H</w:t>
      </w:r>
      <w:r>
        <w:rPr>
          <w:rFonts w:eastAsia="Times New Roman"/>
          <w:color w:val="000000"/>
          <w:vertAlign w:val="subscript"/>
        </w:rPr>
        <w:t>12</w:t>
      </w:r>
      <w:r>
        <w:rPr>
          <w:rFonts w:eastAsia="Times New Roman"/>
          <w:color w:val="000000"/>
        </w:rPr>
        <w:t>O</w:t>
      </w:r>
      <w:r>
        <w:rPr>
          <w:rFonts w:eastAsia="Times New Roman"/>
          <w:color w:val="000000"/>
          <w:vertAlign w:val="subscript"/>
        </w:rPr>
        <w:t>6</w:t>
      </w:r>
      <w:r>
        <w:rPr>
          <w:rFonts w:ascii="宋体" w:hAnsi="宋体" w:cs="宋体"/>
          <w:color w:val="000000"/>
        </w:rPr>
        <w:t>】是为人体组织提供营养的重要物质。下列相应的计算方法不正确的是</w:t>
      </w:r>
    </w:p>
    <w:p w:rsidR="009815FC" w:rsidRDefault="009815FC" w:rsidP="009815FC">
      <w:pPr>
        <w:spacing w:line="360" w:lineRule="auto"/>
        <w:jc w:val="left"/>
        <w:textAlignment w:val="center"/>
        <w:rPr>
          <w:rFonts w:eastAsia="Times New Roman"/>
          <w:color w:val="000000"/>
        </w:rPr>
      </w:pPr>
      <w:r>
        <w:rPr>
          <w:rFonts w:ascii="宋体" w:hAnsi="宋体" w:cs="宋体"/>
          <w:color w:val="000000"/>
        </w:rPr>
        <w:t>A. 葡萄糖分子中碳、氢、氧原子的个数比：</w:t>
      </w:r>
      <w:r>
        <w:rPr>
          <w:rFonts w:eastAsia="Times New Roman"/>
          <w:color w:val="000000"/>
        </w:rPr>
        <w:t>6:12:6</w:t>
      </w:r>
    </w:p>
    <w:p w:rsidR="009815FC" w:rsidRDefault="009815FC" w:rsidP="009815FC">
      <w:pPr>
        <w:spacing w:line="360" w:lineRule="auto"/>
        <w:jc w:val="left"/>
        <w:textAlignment w:val="center"/>
        <w:rPr>
          <w:rFonts w:ascii="宋体" w:hAnsi="宋体" w:cs="宋体"/>
          <w:color w:val="000000"/>
        </w:rPr>
      </w:pPr>
      <w:r>
        <w:rPr>
          <w:rFonts w:ascii="宋体" w:hAnsi="宋体" w:cs="宋体"/>
          <w:color w:val="000000"/>
        </w:rPr>
        <w:t>B. 葡萄糖的相对分子质量：</w:t>
      </w:r>
      <w:r>
        <w:object w:dxaOrig="1898" w:dyaOrig="2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94.8pt;height:14.4pt" o:ole="">
            <v:imagedata r:id="rId17" o:title="eqIdf2e7520d7e97486f9b00c5fb4056b502"/>
          </v:shape>
          <o:OLEObject Type="Embed" ProgID="Equation.DSMT4" ShapeID="_x0000_i1025" DrawAspect="Content" ObjectID="_1660824666" r:id="rId18"/>
        </w:object>
      </w:r>
    </w:p>
    <w:p w:rsidR="009815FC" w:rsidRDefault="009815FC" w:rsidP="009815FC">
      <w:pPr>
        <w:spacing w:line="360" w:lineRule="auto"/>
        <w:jc w:val="left"/>
        <w:textAlignment w:val="center"/>
        <w:rPr>
          <w:rFonts w:ascii="宋体" w:hAnsi="宋体" w:cs="宋体"/>
          <w:color w:val="000000"/>
        </w:rPr>
      </w:pPr>
      <w:r>
        <w:rPr>
          <w:rFonts w:ascii="宋体" w:hAnsi="宋体" w:cs="宋体"/>
          <w:color w:val="000000"/>
        </w:rPr>
        <w:t>C. 葡萄糖中碳、氢、氧元素的质量比：</w:t>
      </w:r>
      <w:r>
        <w:object w:dxaOrig="2281" w:dyaOrig="316">
          <v:shape id="_x0000_i1026" type="#_x0000_t75" alt="学科网(www.zxxk.com)--教育资源门户，提供试卷、教案、课件、论文、素材以及各类教学资源下载，还有大量而丰富的教学相关资讯！" style="width:114pt;height:15.6pt" o:ole="">
            <v:imagedata r:id="rId19" o:title="eqId495740ccf5d54847b804577d4b5eff01"/>
          </v:shape>
          <o:OLEObject Type="Embed" ProgID="Equation.DSMT4" ShapeID="_x0000_i1026" DrawAspect="Content" ObjectID="_1660824667" r:id="rId20"/>
        </w:object>
      </w:r>
    </w:p>
    <w:p w:rsidR="009815FC" w:rsidRDefault="009815FC" w:rsidP="009815FC">
      <w:pPr>
        <w:spacing w:line="360" w:lineRule="auto"/>
        <w:jc w:val="left"/>
        <w:textAlignment w:val="center"/>
        <w:rPr>
          <w:rFonts w:ascii="宋体" w:hAnsi="宋体" w:cs="宋体"/>
          <w:color w:val="000000"/>
        </w:rPr>
      </w:pPr>
      <w:r>
        <w:rPr>
          <w:rFonts w:ascii="宋体" w:hAnsi="宋体" w:cs="宋体"/>
          <w:color w:val="000000"/>
        </w:rPr>
        <w:t>D. 葡萄糖中氧元素的质量分数：</w:t>
      </w:r>
      <w:r>
        <w:object w:dxaOrig="2680" w:dyaOrig="616">
          <v:shape id="_x0000_i1027" type="#_x0000_t75" alt="学科网(www.zxxk.com)--教育资源门户，提供试卷、教案、课件、论文、素材以及各类教学资源下载，还有大量而丰富的教学相关资讯！" style="width:133.8pt;height:30.6pt" o:ole="">
            <v:imagedata r:id="rId21" o:title="eqId42f51203b4f7436ca4b6fb70c67663bb"/>
          </v:shape>
          <o:OLEObject Type="Embed" ProgID="Equation.DSMT4" ShapeID="_x0000_i1027" DrawAspect="Content" ObjectID="_1660824668" r:id="rId22"/>
        </w:object>
      </w:r>
    </w:p>
    <w:p w:rsidR="009815FC" w:rsidRDefault="009815FC" w:rsidP="009815FC">
      <w:pPr>
        <w:spacing w:line="360" w:lineRule="auto"/>
        <w:jc w:val="left"/>
        <w:textAlignment w:val="center"/>
        <w:rPr>
          <w:rFonts w:ascii="宋体" w:hAnsi="宋体" w:cs="宋体"/>
          <w:color w:val="000000"/>
        </w:rPr>
      </w:pPr>
      <w:r>
        <w:rPr>
          <w:color w:val="000000"/>
        </w:rPr>
        <w:t>9.</w:t>
      </w:r>
      <w:r>
        <w:rPr>
          <w:rFonts w:ascii="宋体" w:hAnsi="宋体" w:cs="宋体"/>
          <w:color w:val="000000"/>
        </w:rPr>
        <w:t>氢气与四氯化硅反应制取硅的化学方程式为：</w:t>
      </w:r>
      <w:r>
        <w:object w:dxaOrig="2295" w:dyaOrig="765">
          <v:shape id="_x0000_i1028" type="#_x0000_t75" alt="学科网(www.zxxk.com)--教育资源门户，提供试卷、教案、课件、论文、素材以及各类教学资源下载，还有大量而丰富的教学相关资讯！" style="width:114.6pt;height:38.4pt" o:ole="">
            <v:imagedata r:id="rId23" o:title="eqId736d2d42e30848119e27532f594a771e"/>
          </v:shape>
          <o:OLEObject Type="Embed" ProgID="Equation.DSMT4" ShapeID="_x0000_i1028" DrawAspect="Content" ObjectID="_1660824669" r:id="rId24"/>
        </w:object>
      </w:r>
      <w:r>
        <w:rPr>
          <w:rFonts w:ascii="宋体" w:hAnsi="宋体" w:cs="宋体"/>
          <w:color w:val="000000"/>
        </w:rPr>
        <w:t>，其中</w:t>
      </w:r>
      <w:r>
        <w:rPr>
          <w:rFonts w:eastAsia="Times New Roman"/>
          <w:color w:val="000000"/>
        </w:rPr>
        <w:t>X</w:t>
      </w:r>
      <w:r>
        <w:rPr>
          <w:rFonts w:ascii="宋体" w:hAnsi="宋体" w:cs="宋体"/>
          <w:color w:val="000000"/>
        </w:rPr>
        <w:t>的化学式是</w:t>
      </w:r>
    </w:p>
    <w:p w:rsidR="009815FC" w:rsidRDefault="009815FC" w:rsidP="009815FC">
      <w:pPr>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Cl</w:t>
      </w:r>
      <w:r>
        <w:rPr>
          <w:rFonts w:eastAsia="Times New Roman"/>
          <w:color w:val="000000"/>
          <w:vertAlign w:val="subscript"/>
        </w:rPr>
        <w:t>2</w:t>
      </w:r>
    </w:p>
    <w:p w:rsidR="009815FC" w:rsidRDefault="009815FC" w:rsidP="009815FC">
      <w:pPr>
        <w:spacing w:line="360" w:lineRule="auto"/>
        <w:jc w:val="left"/>
        <w:textAlignment w:val="center"/>
        <w:rPr>
          <w:rFonts w:eastAsia="Times New Roman"/>
          <w:color w:val="000000"/>
        </w:rPr>
      </w:pPr>
      <w:r>
        <w:rPr>
          <w:rFonts w:ascii="宋体" w:hAnsi="宋体" w:cs="宋体"/>
          <w:color w:val="000000"/>
        </w:rPr>
        <w:lastRenderedPageBreak/>
        <w:t xml:space="preserve">B. </w:t>
      </w:r>
      <w:r>
        <w:rPr>
          <w:rFonts w:eastAsia="Times New Roman"/>
          <w:color w:val="000000"/>
        </w:rPr>
        <w:t>H</w:t>
      </w:r>
      <w:r>
        <w:rPr>
          <w:rFonts w:eastAsia="Times New Roman"/>
          <w:color w:val="000000"/>
          <w:vertAlign w:val="subscript"/>
        </w:rPr>
        <w:t>2</w:t>
      </w:r>
      <w:r>
        <w:rPr>
          <w:rFonts w:eastAsia="Times New Roman"/>
          <w:color w:val="000000"/>
        </w:rPr>
        <w:t>O</w:t>
      </w:r>
    </w:p>
    <w:p w:rsidR="009815FC" w:rsidRDefault="009815FC" w:rsidP="009815FC">
      <w:pPr>
        <w:spacing w:line="360" w:lineRule="auto"/>
        <w:jc w:val="left"/>
        <w:textAlignment w:val="center"/>
        <w:rPr>
          <w:rFonts w:eastAsia="Times New Roman"/>
          <w:color w:val="000000"/>
        </w:rPr>
      </w:pPr>
      <w:r>
        <w:rPr>
          <w:rFonts w:ascii="宋体" w:hAnsi="宋体" w:cs="宋体"/>
          <w:color w:val="000000"/>
        </w:rPr>
        <w:t xml:space="preserve">C. </w:t>
      </w:r>
      <w:proofErr w:type="spellStart"/>
      <w:r>
        <w:rPr>
          <w:rFonts w:eastAsia="Times New Roman"/>
          <w:color w:val="000000"/>
        </w:rPr>
        <w:t>HCl</w:t>
      </w:r>
      <w:proofErr w:type="spellEnd"/>
    </w:p>
    <w:p w:rsidR="009815FC" w:rsidRDefault="009815FC" w:rsidP="009815FC">
      <w:pPr>
        <w:spacing w:line="360" w:lineRule="auto"/>
        <w:jc w:val="left"/>
        <w:textAlignment w:val="center"/>
        <w:rPr>
          <w:rFonts w:eastAsia="Times New Roman"/>
          <w:color w:val="000000"/>
        </w:rPr>
      </w:pPr>
      <w:r>
        <w:rPr>
          <w:rFonts w:ascii="宋体" w:hAnsi="宋体" w:cs="宋体"/>
          <w:color w:val="000000"/>
        </w:rPr>
        <w:t xml:space="preserve">D. </w:t>
      </w:r>
      <w:r>
        <w:rPr>
          <w:rFonts w:eastAsia="Times New Roman"/>
          <w:color w:val="000000"/>
        </w:rPr>
        <w:t>SiH</w:t>
      </w:r>
      <w:r>
        <w:rPr>
          <w:rFonts w:eastAsia="Times New Roman"/>
          <w:color w:val="000000"/>
          <w:vertAlign w:val="subscript"/>
        </w:rPr>
        <w:t>4</w:t>
      </w:r>
    </w:p>
    <w:p w:rsidR="009815FC" w:rsidRDefault="009815FC" w:rsidP="009815FC">
      <w:pPr>
        <w:spacing w:line="360" w:lineRule="auto"/>
        <w:jc w:val="left"/>
        <w:textAlignment w:val="center"/>
        <w:rPr>
          <w:rFonts w:ascii="宋体" w:hAnsi="宋体" w:cs="宋体"/>
          <w:color w:val="000000"/>
        </w:rPr>
      </w:pPr>
      <w:r>
        <w:rPr>
          <w:color w:val="000000"/>
        </w:rPr>
        <w:t>10.</w:t>
      </w:r>
      <w:r>
        <w:rPr>
          <w:rFonts w:ascii="宋体" w:hAnsi="宋体" w:cs="宋体"/>
          <w:color w:val="000000"/>
        </w:rPr>
        <w:t>在一定条件下，某反应的微观示意图如下，下列说法正确的是</w:t>
      </w:r>
    </w:p>
    <w:p w:rsidR="009815FC" w:rsidRDefault="009815FC" w:rsidP="009815FC">
      <w:pPr>
        <w:spacing w:line="360" w:lineRule="auto"/>
        <w:jc w:val="left"/>
        <w:textAlignment w:val="center"/>
        <w:rPr>
          <w:color w:val="000000"/>
        </w:rPr>
      </w:pPr>
      <w:r>
        <w:rPr>
          <w:rFonts w:eastAsia="Times New Roman"/>
          <w:noProof/>
          <w:color w:val="000000"/>
        </w:rPr>
        <w:drawing>
          <wp:inline distT="0" distB="0" distL="0" distR="0">
            <wp:extent cx="3870960" cy="1036320"/>
            <wp:effectExtent l="0" t="0" r="0" b="0"/>
            <wp:docPr id="852" name="图片 85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学科网(www.zxxk.com)--教育资源门户，提供试卷、教案、课件、论文、素材以及各类教学资源下载，还有大量而丰富的教学相关资讯！"/>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70960" cy="1036320"/>
                    </a:xfrm>
                    <a:prstGeom prst="rect">
                      <a:avLst/>
                    </a:prstGeom>
                    <a:noFill/>
                    <a:ln>
                      <a:noFill/>
                    </a:ln>
                  </pic:spPr>
                </pic:pic>
              </a:graphicData>
            </a:graphic>
          </wp:inline>
        </w:drawing>
      </w:r>
    </w:p>
    <w:p w:rsidR="009815FC" w:rsidRDefault="009815FC" w:rsidP="009815FC">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该反应属于分解反应</w:t>
      </w:r>
    </w:p>
    <w:p w:rsidR="009815FC" w:rsidRDefault="009815FC" w:rsidP="009815FC">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反应前后各元素的化合价都未发生改变</w:t>
      </w:r>
    </w:p>
    <w:p w:rsidR="009815FC" w:rsidRDefault="009815FC" w:rsidP="009815FC">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反应前后分子的种类和个数没变</w:t>
      </w:r>
    </w:p>
    <w:p w:rsidR="009815FC" w:rsidRDefault="009815FC" w:rsidP="009815FC">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该反应的化学方程式为：</w:t>
      </w:r>
      <w:r>
        <w:object w:dxaOrig="2460" w:dyaOrig="765">
          <v:shape id="_x0000_i1029" type="#_x0000_t75" alt="学科网(www.zxxk.com)--教育资源门户，提供试卷、教案、课件、论文、素材以及各类教学资源下载，还有大量而丰富的教学相关资讯！" style="width:123pt;height:38.4pt" o:ole="">
            <v:imagedata r:id="rId26" o:title="eqId378755ce06f743a39337de832109ba12"/>
          </v:shape>
          <o:OLEObject Type="Embed" ProgID="Equation.DSMT4" ShapeID="_x0000_i1029" DrawAspect="Content" ObjectID="_1660824670" r:id="rId27"/>
        </w:object>
      </w:r>
    </w:p>
    <w:p w:rsidR="009815FC" w:rsidRDefault="009815FC" w:rsidP="009815FC">
      <w:pPr>
        <w:spacing w:line="360" w:lineRule="auto"/>
        <w:jc w:val="left"/>
        <w:textAlignment w:val="center"/>
        <w:rPr>
          <w:rFonts w:ascii="宋体" w:hAnsi="宋体" w:cs="宋体"/>
          <w:color w:val="000000"/>
        </w:rPr>
      </w:pPr>
      <w:r>
        <w:rPr>
          <w:color w:val="000000"/>
        </w:rPr>
        <w:t>11.</w:t>
      </w:r>
      <w:r>
        <w:rPr>
          <w:rFonts w:ascii="宋体" w:hAnsi="宋体" w:cs="宋体"/>
          <w:color w:val="000000"/>
        </w:rPr>
        <w:t>下表中对部分知识的归纳有错误的一组是</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5610"/>
        <w:gridCol w:w="4170"/>
      </w:tblGrid>
      <w:tr w:rsidR="009815FC" w:rsidTr="00BA138C">
        <w:trPr>
          <w:trHeight w:val="300"/>
        </w:trPr>
        <w:tc>
          <w:tcPr>
            <w:tcW w:w="56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815FC" w:rsidRDefault="009815FC" w:rsidP="00BA138C">
            <w:pPr>
              <w:spacing w:line="360" w:lineRule="auto"/>
              <w:jc w:val="left"/>
              <w:textAlignment w:val="center"/>
              <w:rPr>
                <w:rFonts w:ascii="宋体" w:hAnsi="宋体" w:cs="宋体"/>
                <w:color w:val="000000"/>
                <w:szCs w:val="24"/>
              </w:rPr>
            </w:pPr>
            <w:r>
              <w:rPr>
                <w:rFonts w:eastAsia="Times New Roman"/>
                <w:color w:val="000000"/>
                <w:szCs w:val="24"/>
              </w:rPr>
              <w:t>A.</w:t>
            </w:r>
            <w:r>
              <w:rPr>
                <w:rFonts w:ascii="宋体" w:hAnsi="宋体" w:cs="宋体"/>
                <w:color w:val="000000"/>
                <w:szCs w:val="24"/>
              </w:rPr>
              <w:t>化学与生活</w:t>
            </w:r>
          </w:p>
        </w:tc>
        <w:tc>
          <w:tcPr>
            <w:tcW w:w="41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815FC" w:rsidRDefault="009815FC" w:rsidP="00BA138C">
            <w:pPr>
              <w:spacing w:line="360" w:lineRule="auto"/>
              <w:jc w:val="left"/>
              <w:textAlignment w:val="center"/>
              <w:rPr>
                <w:rFonts w:ascii="宋体" w:hAnsi="宋体" w:cs="宋体"/>
                <w:color w:val="000000"/>
                <w:szCs w:val="24"/>
              </w:rPr>
            </w:pPr>
            <w:r>
              <w:rPr>
                <w:rFonts w:eastAsia="Times New Roman"/>
                <w:color w:val="000000"/>
                <w:szCs w:val="24"/>
              </w:rPr>
              <w:t>B.</w:t>
            </w:r>
            <w:r>
              <w:rPr>
                <w:rFonts w:ascii="宋体" w:hAnsi="宋体" w:cs="宋体"/>
                <w:color w:val="000000"/>
                <w:szCs w:val="24"/>
              </w:rPr>
              <w:t>安全常识</w:t>
            </w:r>
          </w:p>
        </w:tc>
      </w:tr>
      <w:tr w:rsidR="009815FC" w:rsidTr="00BA138C">
        <w:trPr>
          <w:trHeight w:val="300"/>
        </w:trPr>
        <w:tc>
          <w:tcPr>
            <w:tcW w:w="56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815FC" w:rsidRDefault="009815FC" w:rsidP="00BA138C">
            <w:pPr>
              <w:spacing w:line="360" w:lineRule="auto"/>
              <w:jc w:val="left"/>
              <w:textAlignment w:val="center"/>
              <w:rPr>
                <w:rFonts w:ascii="宋体" w:hAnsi="宋体" w:cs="宋体"/>
                <w:color w:val="000000"/>
                <w:szCs w:val="24"/>
              </w:rPr>
            </w:pPr>
            <w:r>
              <w:rPr>
                <w:rFonts w:ascii="宋体" w:hAnsi="宋体" w:cs="宋体"/>
                <w:color w:val="000000"/>
                <w:szCs w:val="24"/>
              </w:rPr>
              <w:t>①人体缺乏维生素</w:t>
            </w:r>
            <w:r>
              <w:rPr>
                <w:rFonts w:eastAsia="Times New Roman"/>
                <w:color w:val="000000"/>
                <w:szCs w:val="24"/>
              </w:rPr>
              <w:t>C</w:t>
            </w:r>
            <w:r>
              <w:rPr>
                <w:rFonts w:ascii="宋体" w:hAnsi="宋体" w:cs="宋体"/>
                <w:color w:val="000000"/>
                <w:szCs w:val="24"/>
              </w:rPr>
              <w:t>容易患坏血病</w:t>
            </w:r>
          </w:p>
          <w:p w:rsidR="009815FC" w:rsidRDefault="009815FC" w:rsidP="00BA138C">
            <w:pPr>
              <w:spacing w:line="360" w:lineRule="auto"/>
              <w:jc w:val="left"/>
              <w:textAlignment w:val="center"/>
              <w:rPr>
                <w:rFonts w:ascii="宋体" w:hAnsi="宋体" w:cs="宋体"/>
                <w:color w:val="000000"/>
                <w:szCs w:val="24"/>
              </w:rPr>
            </w:pPr>
            <w:r>
              <w:rPr>
                <w:rFonts w:ascii="宋体" w:hAnsi="宋体" w:cs="宋体"/>
                <w:color w:val="000000"/>
                <w:szCs w:val="24"/>
              </w:rPr>
              <w:t>②高钙牛奶中的</w:t>
            </w:r>
            <w:r>
              <w:rPr>
                <w:rFonts w:eastAsia="Times New Roman"/>
                <w:color w:val="000000"/>
                <w:szCs w:val="24"/>
              </w:rPr>
              <w:t>“</w:t>
            </w:r>
            <w:r>
              <w:rPr>
                <w:rFonts w:ascii="宋体" w:hAnsi="宋体" w:cs="宋体"/>
                <w:color w:val="000000"/>
                <w:szCs w:val="24"/>
              </w:rPr>
              <w:t>钙</w:t>
            </w:r>
            <w:r>
              <w:rPr>
                <w:rFonts w:eastAsia="Times New Roman"/>
                <w:color w:val="000000"/>
                <w:szCs w:val="24"/>
              </w:rPr>
              <w:t>”</w:t>
            </w:r>
            <w:r>
              <w:rPr>
                <w:rFonts w:ascii="宋体" w:hAnsi="宋体" w:cs="宋体"/>
                <w:color w:val="000000"/>
                <w:szCs w:val="24"/>
              </w:rPr>
              <w:t>指钙元素</w:t>
            </w:r>
          </w:p>
        </w:tc>
        <w:tc>
          <w:tcPr>
            <w:tcW w:w="41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815FC" w:rsidRDefault="009815FC" w:rsidP="00BA138C">
            <w:pPr>
              <w:spacing w:line="360" w:lineRule="auto"/>
              <w:jc w:val="left"/>
              <w:textAlignment w:val="center"/>
              <w:rPr>
                <w:rFonts w:ascii="宋体" w:hAnsi="宋体" w:cs="宋体"/>
                <w:color w:val="000000"/>
                <w:szCs w:val="24"/>
              </w:rPr>
            </w:pPr>
            <w:r>
              <w:rPr>
                <w:rFonts w:ascii="宋体" w:hAnsi="宋体" w:cs="宋体"/>
                <w:color w:val="000000"/>
                <w:szCs w:val="24"/>
              </w:rPr>
              <w:t>①油锅着火，用锅盖</w:t>
            </w:r>
            <w:proofErr w:type="gramStart"/>
            <w:r>
              <w:rPr>
                <w:rFonts w:ascii="宋体" w:hAnsi="宋体" w:cs="宋体"/>
                <w:color w:val="000000"/>
                <w:szCs w:val="24"/>
              </w:rPr>
              <w:t>盖</w:t>
            </w:r>
            <w:proofErr w:type="gramEnd"/>
            <w:r>
              <w:rPr>
                <w:rFonts w:ascii="宋体" w:hAnsi="宋体" w:cs="宋体"/>
                <w:color w:val="000000"/>
                <w:szCs w:val="24"/>
              </w:rPr>
              <w:t>灭</w:t>
            </w:r>
          </w:p>
          <w:p w:rsidR="009815FC" w:rsidRDefault="009815FC" w:rsidP="00BA138C">
            <w:pPr>
              <w:spacing w:line="360" w:lineRule="auto"/>
              <w:jc w:val="left"/>
              <w:textAlignment w:val="center"/>
              <w:rPr>
                <w:rFonts w:ascii="宋体" w:hAnsi="宋体" w:cs="宋体"/>
                <w:color w:val="000000"/>
                <w:szCs w:val="24"/>
              </w:rPr>
            </w:pPr>
            <w:r>
              <w:rPr>
                <w:rFonts w:ascii="宋体" w:hAnsi="宋体" w:cs="宋体"/>
                <w:color w:val="000000"/>
                <w:szCs w:val="24"/>
              </w:rPr>
              <w:t>②家用电器着火，立即用水浇灭</w:t>
            </w:r>
          </w:p>
        </w:tc>
      </w:tr>
      <w:tr w:rsidR="009815FC" w:rsidTr="00BA138C">
        <w:trPr>
          <w:trHeight w:val="300"/>
        </w:trPr>
        <w:tc>
          <w:tcPr>
            <w:tcW w:w="56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815FC" w:rsidRDefault="009815FC" w:rsidP="00BA138C">
            <w:pPr>
              <w:spacing w:line="360" w:lineRule="auto"/>
              <w:jc w:val="left"/>
              <w:textAlignment w:val="center"/>
              <w:rPr>
                <w:rFonts w:ascii="宋体" w:hAnsi="宋体" w:cs="宋体"/>
                <w:color w:val="000000"/>
                <w:szCs w:val="24"/>
              </w:rPr>
            </w:pPr>
            <w:r>
              <w:rPr>
                <w:rFonts w:eastAsia="Times New Roman"/>
                <w:color w:val="000000"/>
                <w:szCs w:val="24"/>
              </w:rPr>
              <w:t>C.</w:t>
            </w:r>
            <w:r>
              <w:rPr>
                <w:rFonts w:ascii="宋体" w:hAnsi="宋体" w:cs="宋体"/>
                <w:color w:val="000000"/>
                <w:szCs w:val="24"/>
              </w:rPr>
              <w:t>化学与环境</w:t>
            </w:r>
          </w:p>
        </w:tc>
        <w:tc>
          <w:tcPr>
            <w:tcW w:w="41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815FC" w:rsidRDefault="009815FC" w:rsidP="00BA138C">
            <w:pPr>
              <w:spacing w:line="360" w:lineRule="auto"/>
              <w:jc w:val="left"/>
              <w:textAlignment w:val="center"/>
              <w:rPr>
                <w:rFonts w:ascii="宋体" w:hAnsi="宋体" w:cs="宋体"/>
                <w:color w:val="000000"/>
                <w:szCs w:val="24"/>
              </w:rPr>
            </w:pPr>
            <w:r>
              <w:rPr>
                <w:rFonts w:eastAsia="Times New Roman"/>
                <w:color w:val="000000"/>
                <w:szCs w:val="24"/>
              </w:rPr>
              <w:t>D.</w:t>
            </w:r>
            <w:r>
              <w:rPr>
                <w:rFonts w:ascii="宋体" w:hAnsi="宋体" w:cs="宋体"/>
                <w:color w:val="000000"/>
                <w:szCs w:val="24"/>
              </w:rPr>
              <w:t>物质的分类</w:t>
            </w:r>
          </w:p>
        </w:tc>
      </w:tr>
      <w:tr w:rsidR="009815FC" w:rsidTr="00BA138C">
        <w:trPr>
          <w:trHeight w:val="300"/>
        </w:trPr>
        <w:tc>
          <w:tcPr>
            <w:tcW w:w="56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815FC" w:rsidRDefault="009815FC" w:rsidP="00BA138C">
            <w:pPr>
              <w:spacing w:line="360" w:lineRule="auto"/>
              <w:jc w:val="left"/>
              <w:textAlignment w:val="center"/>
              <w:rPr>
                <w:rFonts w:ascii="宋体" w:hAnsi="宋体" w:cs="宋体"/>
                <w:color w:val="000000"/>
                <w:szCs w:val="24"/>
              </w:rPr>
            </w:pPr>
            <w:r>
              <w:rPr>
                <w:rFonts w:ascii="宋体" w:hAnsi="宋体" w:cs="宋体"/>
                <w:color w:val="000000"/>
                <w:szCs w:val="24"/>
              </w:rPr>
              <w:t>①垃圾分类有利于环境保护和资源再利用</w:t>
            </w:r>
          </w:p>
          <w:p w:rsidR="009815FC" w:rsidRDefault="009815FC" w:rsidP="00BA138C">
            <w:pPr>
              <w:spacing w:line="360" w:lineRule="auto"/>
              <w:jc w:val="left"/>
              <w:textAlignment w:val="center"/>
              <w:rPr>
                <w:rFonts w:ascii="宋体" w:hAnsi="宋体" w:cs="宋体"/>
                <w:color w:val="000000"/>
                <w:szCs w:val="24"/>
              </w:rPr>
            </w:pPr>
            <w:r>
              <w:rPr>
                <w:rFonts w:ascii="宋体" w:hAnsi="宋体" w:cs="宋体"/>
                <w:color w:val="000000"/>
                <w:szCs w:val="24"/>
              </w:rPr>
              <w:t>②生活污水任意排放导致环境污染</w:t>
            </w:r>
          </w:p>
        </w:tc>
        <w:tc>
          <w:tcPr>
            <w:tcW w:w="41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815FC" w:rsidRDefault="009815FC" w:rsidP="00BA138C">
            <w:pPr>
              <w:spacing w:line="360" w:lineRule="auto"/>
              <w:jc w:val="left"/>
              <w:textAlignment w:val="center"/>
              <w:rPr>
                <w:rFonts w:ascii="宋体" w:hAnsi="宋体" w:cs="宋体"/>
                <w:color w:val="000000"/>
                <w:szCs w:val="24"/>
              </w:rPr>
            </w:pPr>
            <w:r>
              <w:rPr>
                <w:rFonts w:ascii="宋体" w:hAnsi="宋体" w:cs="宋体"/>
                <w:color w:val="000000"/>
                <w:szCs w:val="24"/>
              </w:rPr>
              <w:t>①纯碱不</w:t>
            </w:r>
            <w:r>
              <w:rPr>
                <w:rFonts w:ascii="宋体" w:hAnsi="宋体" w:cs="宋体"/>
                <w:noProof/>
                <w:color w:val="000000"/>
              </w:rPr>
              <w:drawing>
                <wp:inline distT="0" distB="0" distL="0" distR="0">
                  <wp:extent cx="129540" cy="167640"/>
                  <wp:effectExtent l="0" t="0" r="3810" b="3810"/>
                  <wp:docPr id="851" name="图片 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9540" cy="167640"/>
                          </a:xfrm>
                          <a:prstGeom prst="rect">
                            <a:avLst/>
                          </a:prstGeom>
                          <a:noFill/>
                          <a:ln>
                            <a:noFill/>
                          </a:ln>
                        </pic:spPr>
                      </pic:pic>
                    </a:graphicData>
                  </a:graphic>
                </wp:inline>
              </w:drawing>
            </w:r>
            <w:r>
              <w:rPr>
                <w:rFonts w:ascii="宋体" w:hAnsi="宋体" w:cs="宋体"/>
                <w:color w:val="000000"/>
                <w:szCs w:val="24"/>
              </w:rPr>
              <w:t>碱</w:t>
            </w:r>
          </w:p>
          <w:p w:rsidR="009815FC" w:rsidRDefault="009815FC" w:rsidP="00BA138C">
            <w:pPr>
              <w:spacing w:line="360" w:lineRule="auto"/>
              <w:jc w:val="left"/>
              <w:textAlignment w:val="center"/>
              <w:rPr>
                <w:rFonts w:ascii="宋体" w:hAnsi="宋体" w:cs="宋体"/>
                <w:color w:val="000000"/>
                <w:szCs w:val="24"/>
              </w:rPr>
            </w:pPr>
            <w:r>
              <w:rPr>
                <w:rFonts w:ascii="宋体" w:hAnsi="宋体" w:cs="宋体"/>
                <w:color w:val="000000"/>
                <w:szCs w:val="24"/>
              </w:rPr>
              <w:t>②生铁不是纯净物</w:t>
            </w:r>
          </w:p>
        </w:tc>
      </w:tr>
    </w:tbl>
    <w:p w:rsidR="009815FC" w:rsidRDefault="009815FC" w:rsidP="009815FC">
      <w:pPr>
        <w:spacing w:line="360" w:lineRule="auto"/>
        <w:jc w:val="left"/>
        <w:textAlignment w:val="center"/>
        <w:rPr>
          <w:rFonts w:ascii="宋体" w:hAnsi="宋体" w:cs="宋体"/>
          <w:color w:val="000000"/>
        </w:rPr>
      </w:pPr>
    </w:p>
    <w:p w:rsidR="009815FC" w:rsidRDefault="009815FC" w:rsidP="009815FC">
      <w:pPr>
        <w:spacing w:line="360" w:lineRule="auto"/>
        <w:jc w:val="left"/>
        <w:textAlignment w:val="center"/>
        <w:rPr>
          <w:color w:val="000000"/>
        </w:rPr>
      </w:pPr>
    </w:p>
    <w:p w:rsidR="009815FC" w:rsidRDefault="009815FC" w:rsidP="009815FC">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9815FC" w:rsidRDefault="009815FC" w:rsidP="009815FC">
      <w:pPr>
        <w:spacing w:line="360" w:lineRule="auto"/>
        <w:jc w:val="left"/>
        <w:textAlignment w:val="center"/>
        <w:rPr>
          <w:rFonts w:ascii="宋体" w:hAnsi="宋体" w:cs="宋体"/>
          <w:color w:val="000000"/>
        </w:rPr>
      </w:pPr>
      <w:r>
        <w:rPr>
          <w:color w:val="000000"/>
        </w:rPr>
        <w:t>12.</w:t>
      </w:r>
      <w:r>
        <w:rPr>
          <w:rFonts w:ascii="宋体" w:hAnsi="宋体" w:cs="宋体"/>
          <w:color w:val="000000"/>
        </w:rPr>
        <w:t>除去下列物质中的杂质，所选方法正确的是</w:t>
      </w:r>
    </w:p>
    <w:p w:rsidR="009815FC" w:rsidRDefault="009815FC" w:rsidP="009815FC">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除去</w:t>
      </w:r>
      <w:r>
        <w:rPr>
          <w:rFonts w:eastAsia="Times New Roman"/>
          <w:color w:val="000000"/>
        </w:rPr>
        <w:t>CO</w:t>
      </w:r>
      <w:r>
        <w:rPr>
          <w:rFonts w:eastAsia="Times New Roman"/>
          <w:color w:val="000000"/>
          <w:vertAlign w:val="subscript"/>
        </w:rPr>
        <w:t>2</w:t>
      </w:r>
      <w:r>
        <w:rPr>
          <w:rFonts w:ascii="宋体" w:hAnsi="宋体" w:cs="宋体"/>
          <w:color w:val="000000"/>
        </w:rPr>
        <w:t>气体中混有少量的</w:t>
      </w:r>
      <w:r>
        <w:rPr>
          <w:rFonts w:eastAsia="Times New Roman"/>
          <w:color w:val="000000"/>
        </w:rPr>
        <w:t>CO</w:t>
      </w:r>
      <w:r>
        <w:rPr>
          <w:rFonts w:ascii="宋体" w:hAnsi="宋体" w:cs="宋体"/>
          <w:color w:val="000000"/>
        </w:rPr>
        <w:t>，让气体通过氢氧化钠溶液</w:t>
      </w:r>
    </w:p>
    <w:p w:rsidR="009815FC" w:rsidRDefault="009815FC" w:rsidP="009815FC">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除去</w:t>
      </w:r>
      <w:r>
        <w:rPr>
          <w:rFonts w:eastAsia="Times New Roman"/>
          <w:color w:val="000000"/>
        </w:rPr>
        <w:t>FeCl</w:t>
      </w:r>
      <w:r>
        <w:rPr>
          <w:rFonts w:eastAsia="Times New Roman"/>
          <w:color w:val="000000"/>
          <w:vertAlign w:val="subscript"/>
        </w:rPr>
        <w:t>2</w:t>
      </w:r>
      <w:r>
        <w:rPr>
          <w:rFonts w:ascii="宋体" w:hAnsi="宋体" w:cs="宋体"/>
          <w:color w:val="000000"/>
        </w:rPr>
        <w:t>溶液中混有少量的</w:t>
      </w:r>
      <w:r>
        <w:rPr>
          <w:rFonts w:eastAsia="Times New Roman"/>
          <w:color w:val="000000"/>
        </w:rPr>
        <w:t>CuCl</w:t>
      </w:r>
      <w:r>
        <w:rPr>
          <w:rFonts w:eastAsia="Times New Roman"/>
          <w:color w:val="000000"/>
          <w:vertAlign w:val="subscript"/>
        </w:rPr>
        <w:t>2</w:t>
      </w:r>
      <w:r>
        <w:rPr>
          <w:rFonts w:ascii="宋体" w:hAnsi="宋体" w:cs="宋体"/>
          <w:color w:val="000000"/>
        </w:rPr>
        <w:t>，加入过量的铁粉、过滤</w:t>
      </w:r>
    </w:p>
    <w:p w:rsidR="009815FC" w:rsidRDefault="009815FC" w:rsidP="009815FC">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除去</w:t>
      </w:r>
      <w:proofErr w:type="spellStart"/>
      <w:r>
        <w:rPr>
          <w:rFonts w:eastAsia="Times New Roman"/>
          <w:color w:val="000000"/>
        </w:rPr>
        <w:t>NaCl</w:t>
      </w:r>
      <w:proofErr w:type="spellEnd"/>
      <w:r>
        <w:rPr>
          <w:rFonts w:ascii="宋体" w:hAnsi="宋体" w:cs="宋体"/>
          <w:color w:val="000000"/>
        </w:rPr>
        <w:t>溶液中混有少量的</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，加入适量稀硫酸、蒸发结晶</w:t>
      </w:r>
    </w:p>
    <w:p w:rsidR="009815FC" w:rsidRDefault="009815FC" w:rsidP="009815FC">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除去</w:t>
      </w:r>
      <w:r>
        <w:rPr>
          <w:rFonts w:eastAsia="Times New Roman"/>
          <w:color w:val="000000"/>
        </w:rPr>
        <w:t>BaCl</w:t>
      </w:r>
      <w:r>
        <w:rPr>
          <w:rFonts w:eastAsia="Times New Roman"/>
          <w:color w:val="000000"/>
          <w:vertAlign w:val="subscript"/>
        </w:rPr>
        <w:t>2</w:t>
      </w:r>
      <w:r>
        <w:rPr>
          <w:rFonts w:ascii="宋体" w:hAnsi="宋体" w:cs="宋体"/>
          <w:color w:val="000000"/>
        </w:rPr>
        <w:t>固体中混有少量的</w:t>
      </w:r>
      <w:proofErr w:type="spellStart"/>
      <w:r>
        <w:rPr>
          <w:rFonts w:eastAsia="Times New Roman"/>
          <w:color w:val="000000"/>
        </w:rPr>
        <w:t>KCl</w:t>
      </w:r>
      <w:proofErr w:type="spellEnd"/>
      <w:r>
        <w:rPr>
          <w:rFonts w:ascii="宋体" w:hAnsi="宋体" w:cs="宋体"/>
          <w:color w:val="000000"/>
        </w:rPr>
        <w:t>，加水溶解、过滤</w:t>
      </w:r>
    </w:p>
    <w:p w:rsidR="009815FC" w:rsidRDefault="009815FC" w:rsidP="009815FC">
      <w:pPr>
        <w:spacing w:line="360" w:lineRule="auto"/>
        <w:jc w:val="left"/>
        <w:textAlignment w:val="center"/>
        <w:rPr>
          <w:rFonts w:ascii="宋体" w:hAnsi="宋体" w:cs="宋体"/>
          <w:color w:val="000000"/>
        </w:rPr>
      </w:pPr>
      <w:r>
        <w:rPr>
          <w:color w:val="000000"/>
        </w:rPr>
        <w:lastRenderedPageBreak/>
        <w:t>13.</w:t>
      </w:r>
      <w:r>
        <w:rPr>
          <w:rFonts w:ascii="宋体" w:hAnsi="宋体" w:cs="宋体"/>
          <w:color w:val="000000"/>
        </w:rPr>
        <w:t>在</w:t>
      </w:r>
      <w:r>
        <w:rPr>
          <w:rFonts w:eastAsia="Times New Roman"/>
          <w:color w:val="000000"/>
        </w:rPr>
        <w:t>pH=3</w:t>
      </w:r>
      <w:r>
        <w:rPr>
          <w:rFonts w:ascii="宋体" w:hAnsi="宋体" w:cs="宋体"/>
          <w:color w:val="000000"/>
        </w:rPr>
        <w:t>的溶液中，下列离子可以大量共存的是</w:t>
      </w:r>
    </w:p>
    <w:p w:rsidR="009815FC" w:rsidRDefault="009815FC" w:rsidP="009815FC">
      <w:pPr>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Cu</w:t>
      </w:r>
      <w:r>
        <w:rPr>
          <w:rFonts w:eastAsia="Times New Roman"/>
          <w:color w:val="000000"/>
          <w:vertAlign w:val="superscript"/>
        </w:rPr>
        <w:t>2</w:t>
      </w:r>
      <w:proofErr w:type="gramStart"/>
      <w:r>
        <w:rPr>
          <w:rFonts w:eastAsia="Times New Roman"/>
          <w:color w:val="000000"/>
          <w:vertAlign w:val="superscript"/>
        </w:rPr>
        <w:t xml:space="preserve">+ </w:t>
      </w:r>
      <w:r>
        <w:rPr>
          <w:rFonts w:eastAsia="Times New Roman"/>
          <w:color w:val="000000"/>
        </w:rPr>
        <w:t xml:space="preserve"> K</w:t>
      </w:r>
      <w:proofErr w:type="gramEnd"/>
      <w:r>
        <w:rPr>
          <w:rFonts w:eastAsia="Times New Roman"/>
          <w:color w:val="000000"/>
          <w:vertAlign w:val="superscript"/>
        </w:rPr>
        <w:t>+</w:t>
      </w:r>
      <w:r>
        <w:rPr>
          <w:rFonts w:eastAsia="Times New Roman"/>
          <w:color w:val="000000"/>
        </w:rPr>
        <w:t xml:space="preserve">    NO</w:t>
      </w:r>
      <w:r>
        <w:object w:dxaOrig="135" w:dyaOrig="375">
          <v:shape id="_x0000_i1030" type="#_x0000_t75" alt="学科网(www.zxxk.com)--教育资源门户，提供试卷、教案、课件、论文、素材以及各类教学资源下载，还有大量而丰富的教学相关资讯！" style="width:6.6pt;height:18.6pt" o:ole="">
            <v:imagedata r:id="rId29" o:title="eqId8e39dda2bc794bfdb93279a4ab2c811d"/>
          </v:shape>
          <o:OLEObject Type="Embed" ProgID="Equation.DSMT4" ShapeID="_x0000_i1030" DrawAspect="Content" ObjectID="_1660824671" r:id="rId30"/>
        </w:object>
      </w:r>
    </w:p>
    <w:p w:rsidR="009815FC" w:rsidRDefault="009815FC" w:rsidP="009815FC">
      <w:pPr>
        <w:spacing w:line="360" w:lineRule="auto"/>
        <w:jc w:val="left"/>
        <w:textAlignment w:val="center"/>
        <w:rPr>
          <w:rFonts w:eastAsia="Times New Roman"/>
          <w:color w:val="000000"/>
        </w:rPr>
      </w:pPr>
      <w:r>
        <w:rPr>
          <w:rFonts w:ascii="宋体" w:hAnsi="宋体" w:cs="宋体"/>
          <w:color w:val="000000"/>
        </w:rPr>
        <w:t xml:space="preserve">B. </w:t>
      </w:r>
      <w:r>
        <w:rPr>
          <w:rFonts w:eastAsia="Times New Roman"/>
          <w:color w:val="000000"/>
        </w:rPr>
        <w:t>Ag</w:t>
      </w:r>
      <w:proofErr w:type="gramStart"/>
      <w:r>
        <w:rPr>
          <w:rFonts w:eastAsia="Times New Roman"/>
          <w:color w:val="000000"/>
          <w:vertAlign w:val="superscript"/>
        </w:rPr>
        <w:t>+</w:t>
      </w:r>
      <w:r>
        <w:rPr>
          <w:rFonts w:eastAsia="Times New Roman"/>
          <w:color w:val="000000"/>
        </w:rPr>
        <w:t xml:space="preserve">  Na</w:t>
      </w:r>
      <w:proofErr w:type="gramEnd"/>
      <w:r>
        <w:rPr>
          <w:rFonts w:eastAsia="Times New Roman"/>
          <w:color w:val="000000"/>
          <w:vertAlign w:val="superscript"/>
        </w:rPr>
        <w:t>+</w:t>
      </w:r>
      <w:r>
        <w:rPr>
          <w:rFonts w:eastAsia="Times New Roman"/>
          <w:color w:val="000000"/>
        </w:rPr>
        <w:t xml:space="preserve">  </w:t>
      </w:r>
      <w:proofErr w:type="spellStart"/>
      <w:r>
        <w:rPr>
          <w:rFonts w:eastAsia="Times New Roman"/>
          <w:color w:val="000000"/>
        </w:rPr>
        <w:t>Cl</w:t>
      </w:r>
      <w:proofErr w:type="spellEnd"/>
      <w:r>
        <w:rPr>
          <w:rFonts w:eastAsia="Times New Roman"/>
          <w:color w:val="000000"/>
          <w:vertAlign w:val="superscript"/>
        </w:rPr>
        <w:t>-</w:t>
      </w:r>
    </w:p>
    <w:p w:rsidR="009815FC" w:rsidRDefault="009815FC" w:rsidP="009815FC">
      <w:pPr>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Na</w:t>
      </w:r>
      <w:r>
        <w:rPr>
          <w:rFonts w:eastAsia="Times New Roman"/>
          <w:color w:val="000000"/>
          <w:vertAlign w:val="superscript"/>
        </w:rPr>
        <w:t>+</w:t>
      </w:r>
      <w:r>
        <w:rPr>
          <w:rFonts w:eastAsia="Times New Roman"/>
          <w:color w:val="000000"/>
        </w:rPr>
        <w:t xml:space="preserve">   Ba</w:t>
      </w:r>
      <w:r>
        <w:rPr>
          <w:rFonts w:eastAsia="Times New Roman"/>
          <w:color w:val="000000"/>
          <w:vertAlign w:val="superscript"/>
        </w:rPr>
        <w:t>2</w:t>
      </w:r>
      <w:proofErr w:type="gramStart"/>
      <w:r>
        <w:rPr>
          <w:rFonts w:eastAsia="Times New Roman"/>
          <w:color w:val="000000"/>
          <w:vertAlign w:val="superscript"/>
        </w:rPr>
        <w:t xml:space="preserve">+ </w:t>
      </w:r>
      <w:r>
        <w:rPr>
          <w:rFonts w:eastAsia="Times New Roman"/>
          <w:color w:val="000000"/>
        </w:rPr>
        <w:t xml:space="preserve"> OH</w:t>
      </w:r>
      <w:proofErr w:type="gramEnd"/>
      <w:r>
        <w:rPr>
          <w:rFonts w:eastAsia="Times New Roman"/>
          <w:color w:val="000000"/>
          <w:vertAlign w:val="superscript"/>
        </w:rPr>
        <w:t>-</w:t>
      </w:r>
    </w:p>
    <w:p w:rsidR="009815FC" w:rsidRDefault="009815FC" w:rsidP="009815FC">
      <w:pPr>
        <w:spacing w:line="360" w:lineRule="auto"/>
        <w:jc w:val="left"/>
        <w:textAlignment w:val="center"/>
        <w:rPr>
          <w:rFonts w:eastAsia="Times New Roman"/>
          <w:color w:val="000000"/>
        </w:rPr>
      </w:pPr>
      <w:r>
        <w:rPr>
          <w:rFonts w:ascii="宋体" w:hAnsi="宋体" w:cs="宋体"/>
          <w:color w:val="000000"/>
        </w:rPr>
        <w:t xml:space="preserve">D. </w:t>
      </w:r>
      <w:r>
        <w:rPr>
          <w:rFonts w:eastAsia="Times New Roman"/>
          <w:color w:val="000000"/>
        </w:rPr>
        <w:t>K</w:t>
      </w:r>
      <w:r>
        <w:rPr>
          <w:rFonts w:eastAsia="Times New Roman"/>
          <w:color w:val="000000"/>
          <w:vertAlign w:val="superscript"/>
        </w:rPr>
        <w:t>+</w:t>
      </w:r>
      <w:r>
        <w:rPr>
          <w:rFonts w:eastAsia="Times New Roman"/>
          <w:color w:val="000000"/>
        </w:rPr>
        <w:t xml:space="preserve">   Ba</w:t>
      </w:r>
      <w:r>
        <w:rPr>
          <w:rFonts w:eastAsia="Times New Roman"/>
          <w:color w:val="000000"/>
          <w:vertAlign w:val="superscript"/>
        </w:rPr>
        <w:t xml:space="preserve"> 2</w:t>
      </w:r>
      <w:proofErr w:type="gramStart"/>
      <w:r>
        <w:rPr>
          <w:rFonts w:eastAsia="Times New Roman"/>
          <w:color w:val="000000"/>
          <w:vertAlign w:val="superscript"/>
        </w:rPr>
        <w:t>+</w:t>
      </w:r>
      <w:r>
        <w:rPr>
          <w:rFonts w:eastAsia="Times New Roman"/>
          <w:color w:val="000000"/>
        </w:rPr>
        <w:t xml:space="preserve">  SO</w:t>
      </w:r>
      <w:proofErr w:type="gramEnd"/>
      <w:r>
        <w:object w:dxaOrig="195" w:dyaOrig="375">
          <v:shape id="_x0000_i1031" type="#_x0000_t75" alt="学科网(www.zxxk.com)--教育资源门户，提供试卷、教案、课件、论文、素材以及各类教学资源下载，还有大量而丰富的教学相关资讯！" style="width:9.6pt;height:18.6pt" o:ole="">
            <v:imagedata r:id="rId31" o:title="eqId39e5c5e940ad451f8bb8360e4c07ab9f"/>
          </v:shape>
          <o:OLEObject Type="Embed" ProgID="Equation.DSMT4" ShapeID="_x0000_i1031" DrawAspect="Content" ObjectID="_1660824672" r:id="rId32"/>
        </w:object>
      </w:r>
    </w:p>
    <w:p w:rsidR="009815FC" w:rsidRDefault="009815FC" w:rsidP="009815FC">
      <w:pPr>
        <w:spacing w:line="360" w:lineRule="auto"/>
        <w:jc w:val="left"/>
        <w:textAlignment w:val="center"/>
        <w:rPr>
          <w:rFonts w:ascii="宋体" w:hAnsi="宋体" w:cs="宋体"/>
          <w:color w:val="000000"/>
        </w:rPr>
      </w:pPr>
      <w:r>
        <w:rPr>
          <w:color w:val="000000"/>
        </w:rPr>
        <w:t>14.</w:t>
      </w:r>
      <w:r>
        <w:rPr>
          <w:rFonts w:ascii="宋体" w:hAnsi="宋体" w:cs="宋体"/>
          <w:color w:val="000000"/>
        </w:rPr>
        <w:t>下列各组物质的鉴别方法与结论均正确的是</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60"/>
        <w:gridCol w:w="2790"/>
        <w:gridCol w:w="6330"/>
      </w:tblGrid>
      <w:tr w:rsidR="009815FC" w:rsidTr="00BA138C">
        <w:trPr>
          <w:trHeight w:val="300"/>
        </w:trPr>
        <w:tc>
          <w:tcPr>
            <w:tcW w:w="6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815FC" w:rsidRDefault="009815FC" w:rsidP="00BA138C">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27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815FC" w:rsidRDefault="009815FC" w:rsidP="00BA138C">
            <w:pPr>
              <w:spacing w:line="360" w:lineRule="auto"/>
              <w:jc w:val="left"/>
              <w:textAlignment w:val="center"/>
              <w:rPr>
                <w:rFonts w:ascii="宋体" w:hAnsi="宋体" w:cs="宋体"/>
                <w:color w:val="000000"/>
                <w:szCs w:val="24"/>
              </w:rPr>
            </w:pPr>
            <w:r>
              <w:rPr>
                <w:rFonts w:ascii="宋体" w:hAnsi="宋体" w:cs="宋体"/>
                <w:color w:val="000000"/>
                <w:szCs w:val="24"/>
              </w:rPr>
              <w:t>物质</w:t>
            </w:r>
          </w:p>
        </w:tc>
        <w:tc>
          <w:tcPr>
            <w:tcW w:w="63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815FC" w:rsidRDefault="009815FC" w:rsidP="00BA138C">
            <w:pPr>
              <w:spacing w:line="360" w:lineRule="auto"/>
              <w:jc w:val="left"/>
              <w:textAlignment w:val="center"/>
              <w:rPr>
                <w:rFonts w:ascii="宋体" w:hAnsi="宋体" w:cs="宋体"/>
                <w:color w:val="000000"/>
                <w:szCs w:val="24"/>
              </w:rPr>
            </w:pPr>
            <w:r>
              <w:rPr>
                <w:rFonts w:ascii="宋体" w:hAnsi="宋体" w:cs="宋体"/>
                <w:color w:val="000000"/>
                <w:szCs w:val="24"/>
              </w:rPr>
              <w:t>方法与结论</w:t>
            </w:r>
          </w:p>
        </w:tc>
      </w:tr>
      <w:tr w:rsidR="009815FC" w:rsidTr="00BA138C">
        <w:trPr>
          <w:trHeight w:val="300"/>
        </w:trPr>
        <w:tc>
          <w:tcPr>
            <w:tcW w:w="6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815FC" w:rsidRDefault="009815FC" w:rsidP="00BA138C">
            <w:pPr>
              <w:spacing w:line="360" w:lineRule="auto"/>
              <w:jc w:val="left"/>
              <w:textAlignment w:val="center"/>
              <w:rPr>
                <w:rFonts w:eastAsia="Times New Roman"/>
                <w:color w:val="000000"/>
                <w:szCs w:val="24"/>
              </w:rPr>
            </w:pPr>
            <w:r>
              <w:rPr>
                <w:rFonts w:eastAsia="Times New Roman"/>
                <w:color w:val="000000"/>
                <w:szCs w:val="24"/>
              </w:rPr>
              <w:t>A</w:t>
            </w:r>
          </w:p>
        </w:tc>
        <w:tc>
          <w:tcPr>
            <w:tcW w:w="27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815FC" w:rsidRDefault="009815FC" w:rsidP="00BA138C">
            <w:pPr>
              <w:spacing w:line="360" w:lineRule="auto"/>
              <w:jc w:val="left"/>
              <w:textAlignment w:val="center"/>
              <w:rPr>
                <w:rFonts w:ascii="宋体" w:hAnsi="宋体" w:cs="宋体"/>
                <w:color w:val="000000"/>
                <w:szCs w:val="24"/>
              </w:rPr>
            </w:pPr>
            <w:r>
              <w:rPr>
                <w:rFonts w:ascii="宋体" w:hAnsi="宋体" w:cs="宋体"/>
                <w:color w:val="000000"/>
                <w:szCs w:val="24"/>
              </w:rPr>
              <w:t>黄铜片与铜片</w:t>
            </w:r>
          </w:p>
        </w:tc>
        <w:tc>
          <w:tcPr>
            <w:tcW w:w="63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815FC" w:rsidRDefault="009815FC" w:rsidP="00BA138C">
            <w:pPr>
              <w:spacing w:line="360" w:lineRule="auto"/>
              <w:jc w:val="left"/>
              <w:textAlignment w:val="center"/>
              <w:rPr>
                <w:rFonts w:ascii="宋体" w:hAnsi="宋体" w:cs="宋体"/>
                <w:color w:val="000000"/>
                <w:szCs w:val="24"/>
              </w:rPr>
            </w:pPr>
            <w:r>
              <w:rPr>
                <w:rFonts w:ascii="宋体" w:hAnsi="宋体" w:cs="宋体"/>
                <w:color w:val="000000"/>
                <w:szCs w:val="24"/>
              </w:rPr>
              <w:t>相互刻画，面上留下痕迹的是黄铜</w:t>
            </w:r>
          </w:p>
        </w:tc>
      </w:tr>
      <w:tr w:rsidR="009815FC" w:rsidTr="00BA138C">
        <w:trPr>
          <w:trHeight w:val="300"/>
        </w:trPr>
        <w:tc>
          <w:tcPr>
            <w:tcW w:w="6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815FC" w:rsidRDefault="009815FC" w:rsidP="00BA138C">
            <w:pPr>
              <w:spacing w:line="360" w:lineRule="auto"/>
              <w:jc w:val="left"/>
              <w:textAlignment w:val="center"/>
              <w:rPr>
                <w:rFonts w:eastAsia="Times New Roman"/>
                <w:color w:val="000000"/>
                <w:szCs w:val="24"/>
              </w:rPr>
            </w:pPr>
            <w:r>
              <w:rPr>
                <w:rFonts w:eastAsia="Times New Roman"/>
                <w:color w:val="000000"/>
                <w:szCs w:val="24"/>
              </w:rPr>
              <w:t>B</w:t>
            </w:r>
          </w:p>
        </w:tc>
        <w:tc>
          <w:tcPr>
            <w:tcW w:w="27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815FC" w:rsidRDefault="009815FC" w:rsidP="00BA138C">
            <w:pPr>
              <w:spacing w:line="360" w:lineRule="auto"/>
              <w:jc w:val="left"/>
              <w:textAlignment w:val="center"/>
              <w:rPr>
                <w:rFonts w:ascii="宋体" w:hAnsi="宋体" w:cs="宋体"/>
                <w:color w:val="000000"/>
                <w:szCs w:val="24"/>
              </w:rPr>
            </w:pPr>
            <w:r>
              <w:rPr>
                <w:rFonts w:ascii="宋体" w:hAnsi="宋体" w:cs="宋体"/>
                <w:color w:val="000000"/>
                <w:szCs w:val="24"/>
              </w:rPr>
              <w:t>硬水与软水</w:t>
            </w:r>
          </w:p>
        </w:tc>
        <w:tc>
          <w:tcPr>
            <w:tcW w:w="63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815FC" w:rsidRDefault="009815FC" w:rsidP="00BA138C">
            <w:pPr>
              <w:spacing w:line="360" w:lineRule="auto"/>
              <w:jc w:val="left"/>
              <w:textAlignment w:val="center"/>
              <w:rPr>
                <w:rFonts w:ascii="宋体" w:hAnsi="宋体" w:cs="宋体"/>
                <w:color w:val="000000"/>
                <w:szCs w:val="24"/>
              </w:rPr>
            </w:pPr>
            <w:r>
              <w:rPr>
                <w:rFonts w:ascii="宋体" w:hAnsi="宋体" w:cs="宋体"/>
                <w:color w:val="000000"/>
                <w:szCs w:val="24"/>
              </w:rPr>
              <w:t>加入肥皂水振荡，产生大量泡沫的是硬水</w:t>
            </w:r>
          </w:p>
        </w:tc>
      </w:tr>
      <w:tr w:rsidR="009815FC" w:rsidTr="00BA138C">
        <w:trPr>
          <w:trHeight w:val="300"/>
        </w:trPr>
        <w:tc>
          <w:tcPr>
            <w:tcW w:w="6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815FC" w:rsidRDefault="009815FC" w:rsidP="00BA138C">
            <w:pPr>
              <w:spacing w:line="360" w:lineRule="auto"/>
              <w:jc w:val="left"/>
              <w:textAlignment w:val="center"/>
              <w:rPr>
                <w:rFonts w:eastAsia="Times New Roman"/>
                <w:color w:val="000000"/>
                <w:szCs w:val="24"/>
              </w:rPr>
            </w:pPr>
            <w:r>
              <w:rPr>
                <w:rFonts w:eastAsia="Times New Roman"/>
                <w:color w:val="000000"/>
                <w:szCs w:val="24"/>
              </w:rPr>
              <w:t>C</w:t>
            </w:r>
          </w:p>
        </w:tc>
        <w:tc>
          <w:tcPr>
            <w:tcW w:w="27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815FC" w:rsidRDefault="009815FC" w:rsidP="00BA138C">
            <w:pPr>
              <w:spacing w:line="360" w:lineRule="auto"/>
              <w:jc w:val="left"/>
              <w:textAlignment w:val="center"/>
              <w:rPr>
                <w:rFonts w:ascii="宋体" w:hAnsi="宋体" w:cs="宋体"/>
                <w:color w:val="000000"/>
                <w:szCs w:val="24"/>
              </w:rPr>
            </w:pPr>
            <w:r>
              <w:rPr>
                <w:rFonts w:ascii="宋体" w:hAnsi="宋体" w:cs="宋体"/>
                <w:color w:val="000000"/>
                <w:szCs w:val="24"/>
              </w:rPr>
              <w:t>固态的氯化钠与氢氧化钠</w:t>
            </w:r>
          </w:p>
        </w:tc>
        <w:tc>
          <w:tcPr>
            <w:tcW w:w="63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815FC" w:rsidRDefault="009815FC" w:rsidP="00BA138C">
            <w:pPr>
              <w:spacing w:line="360" w:lineRule="auto"/>
              <w:jc w:val="left"/>
              <w:textAlignment w:val="center"/>
              <w:rPr>
                <w:rFonts w:ascii="宋体" w:hAnsi="宋体" w:cs="宋体"/>
                <w:color w:val="000000"/>
                <w:szCs w:val="24"/>
              </w:rPr>
            </w:pPr>
            <w:r>
              <w:rPr>
                <w:rFonts w:ascii="宋体" w:hAnsi="宋体" w:cs="宋体"/>
                <w:color w:val="000000"/>
                <w:szCs w:val="24"/>
              </w:rPr>
              <w:t>取样加水溶解，测量溶解前后的温度，温度不变的是氢氧化钠</w:t>
            </w:r>
          </w:p>
        </w:tc>
      </w:tr>
      <w:tr w:rsidR="009815FC" w:rsidTr="00BA138C">
        <w:trPr>
          <w:trHeight w:val="300"/>
        </w:trPr>
        <w:tc>
          <w:tcPr>
            <w:tcW w:w="6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815FC" w:rsidRDefault="009815FC" w:rsidP="00BA138C">
            <w:pPr>
              <w:spacing w:line="360" w:lineRule="auto"/>
              <w:jc w:val="left"/>
              <w:textAlignment w:val="center"/>
              <w:rPr>
                <w:rFonts w:eastAsia="Times New Roman"/>
                <w:color w:val="000000"/>
                <w:szCs w:val="24"/>
              </w:rPr>
            </w:pPr>
            <w:r>
              <w:rPr>
                <w:rFonts w:eastAsia="Times New Roman"/>
                <w:color w:val="000000"/>
                <w:szCs w:val="24"/>
              </w:rPr>
              <w:t>D</w:t>
            </w:r>
          </w:p>
        </w:tc>
        <w:tc>
          <w:tcPr>
            <w:tcW w:w="27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815FC" w:rsidRDefault="009815FC" w:rsidP="00BA138C">
            <w:pPr>
              <w:spacing w:line="360" w:lineRule="auto"/>
              <w:jc w:val="left"/>
              <w:textAlignment w:val="center"/>
              <w:rPr>
                <w:rFonts w:eastAsia="Times New Roman"/>
                <w:color w:val="000000"/>
                <w:szCs w:val="24"/>
              </w:rPr>
            </w:pPr>
            <w:r>
              <w:rPr>
                <w:rFonts w:ascii="宋体" w:hAnsi="宋体" w:cs="宋体"/>
                <w:color w:val="000000"/>
                <w:szCs w:val="24"/>
              </w:rPr>
              <w:t>化肥</w:t>
            </w:r>
            <w:proofErr w:type="spellStart"/>
            <w:r>
              <w:rPr>
                <w:rFonts w:eastAsia="Times New Roman"/>
                <w:color w:val="000000"/>
                <w:szCs w:val="24"/>
              </w:rPr>
              <w:t>KCl</w:t>
            </w:r>
            <w:proofErr w:type="spellEnd"/>
            <w:r>
              <w:rPr>
                <w:rFonts w:ascii="宋体" w:hAnsi="宋体" w:cs="宋体"/>
                <w:color w:val="000000"/>
                <w:szCs w:val="24"/>
              </w:rPr>
              <w:t>与</w:t>
            </w:r>
            <w:r>
              <w:rPr>
                <w:rFonts w:eastAsia="Times New Roman"/>
                <w:color w:val="000000"/>
                <w:szCs w:val="24"/>
              </w:rPr>
              <w:t>NH</w:t>
            </w:r>
            <w:r>
              <w:rPr>
                <w:rFonts w:eastAsia="Times New Roman"/>
                <w:color w:val="000000"/>
                <w:szCs w:val="24"/>
                <w:vertAlign w:val="subscript"/>
              </w:rPr>
              <w:t>4</w:t>
            </w:r>
            <w:r>
              <w:rPr>
                <w:rFonts w:eastAsia="Times New Roman"/>
                <w:color w:val="000000"/>
                <w:szCs w:val="24"/>
              </w:rPr>
              <w:t>Cl</w:t>
            </w:r>
          </w:p>
        </w:tc>
        <w:tc>
          <w:tcPr>
            <w:tcW w:w="63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815FC" w:rsidRDefault="009815FC" w:rsidP="00BA138C">
            <w:pPr>
              <w:spacing w:line="360" w:lineRule="auto"/>
              <w:jc w:val="left"/>
              <w:textAlignment w:val="center"/>
              <w:rPr>
                <w:rFonts w:eastAsia="Times New Roman"/>
                <w:color w:val="000000"/>
                <w:szCs w:val="24"/>
              </w:rPr>
            </w:pPr>
            <w:r>
              <w:rPr>
                <w:rFonts w:ascii="宋体" w:hAnsi="宋体" w:cs="宋体"/>
                <w:color w:val="000000"/>
                <w:szCs w:val="24"/>
              </w:rPr>
              <w:t>取样与熟石灰混合研磨，放出有刺激性气味气体的是</w:t>
            </w:r>
            <w:r>
              <w:rPr>
                <w:rFonts w:eastAsia="Times New Roman"/>
                <w:color w:val="000000"/>
                <w:szCs w:val="24"/>
              </w:rPr>
              <w:t xml:space="preserve"> NH</w:t>
            </w:r>
            <w:r>
              <w:rPr>
                <w:rFonts w:eastAsia="Times New Roman"/>
                <w:color w:val="000000"/>
                <w:szCs w:val="24"/>
                <w:vertAlign w:val="subscript"/>
              </w:rPr>
              <w:t>4</w:t>
            </w:r>
            <w:r>
              <w:rPr>
                <w:rFonts w:eastAsia="Times New Roman"/>
                <w:color w:val="000000"/>
                <w:szCs w:val="24"/>
              </w:rPr>
              <w:t>Cl</w:t>
            </w:r>
          </w:p>
        </w:tc>
      </w:tr>
    </w:tbl>
    <w:p w:rsidR="009815FC" w:rsidRDefault="009815FC" w:rsidP="009815FC">
      <w:pPr>
        <w:spacing w:line="360" w:lineRule="auto"/>
        <w:jc w:val="left"/>
        <w:textAlignment w:val="center"/>
        <w:rPr>
          <w:rFonts w:eastAsia="Times New Roman"/>
          <w:color w:val="000000"/>
        </w:rPr>
      </w:pPr>
    </w:p>
    <w:p w:rsidR="009815FC" w:rsidRDefault="009815FC" w:rsidP="009815FC">
      <w:pPr>
        <w:spacing w:line="360" w:lineRule="auto"/>
        <w:jc w:val="left"/>
        <w:textAlignment w:val="center"/>
        <w:rPr>
          <w:color w:val="000000"/>
        </w:rPr>
      </w:pPr>
    </w:p>
    <w:p w:rsidR="009815FC" w:rsidRDefault="009815FC" w:rsidP="009815FC">
      <w:pPr>
        <w:tabs>
          <w:tab w:val="left" w:pos="2436"/>
          <w:tab w:val="left" w:pos="4873"/>
          <w:tab w:val="left" w:pos="7309"/>
        </w:tabs>
        <w:spacing w:line="360" w:lineRule="auto"/>
        <w:jc w:val="left"/>
        <w:textAlignment w:val="center"/>
        <w:rPr>
          <w:rFonts w:eastAsia="Times New Roman"/>
          <w:color w:val="000000"/>
        </w:rPr>
      </w:pPr>
      <w:r>
        <w:rPr>
          <w:rFonts w:eastAsia="Times New Roman"/>
          <w:color w:val="000000"/>
        </w:rPr>
        <w:t>A. A</w:t>
      </w:r>
      <w:r>
        <w:rPr>
          <w:rFonts w:eastAsia="Times New Roman"/>
          <w:color w:val="000000"/>
        </w:rPr>
        <w:tab/>
        <w:t>B. B</w:t>
      </w:r>
      <w:r>
        <w:rPr>
          <w:rFonts w:eastAsia="Times New Roman"/>
          <w:color w:val="000000"/>
        </w:rPr>
        <w:tab/>
        <w:t>C. C</w:t>
      </w:r>
      <w:r>
        <w:rPr>
          <w:rFonts w:eastAsia="Times New Roman"/>
          <w:color w:val="000000"/>
        </w:rPr>
        <w:tab/>
        <w:t>D. D</w:t>
      </w:r>
    </w:p>
    <w:p w:rsidR="009815FC" w:rsidRDefault="009815FC" w:rsidP="009815FC">
      <w:pPr>
        <w:spacing w:line="360" w:lineRule="auto"/>
        <w:jc w:val="left"/>
        <w:textAlignment w:val="center"/>
        <w:rPr>
          <w:rFonts w:ascii="宋体" w:hAnsi="宋体" w:cs="宋体"/>
          <w:b/>
          <w:color w:val="000000"/>
          <w:sz w:val="24"/>
        </w:rPr>
      </w:pPr>
      <w:r>
        <w:rPr>
          <w:rFonts w:ascii="宋体" w:hAnsi="宋体" w:cs="宋体"/>
          <w:b/>
          <w:color w:val="000000"/>
          <w:sz w:val="24"/>
        </w:rPr>
        <w:t>二、填空题（本题共</w:t>
      </w:r>
      <w:r>
        <w:rPr>
          <w:rFonts w:eastAsia="Times New Roman"/>
          <w:b/>
          <w:color w:val="000000"/>
          <w:sz w:val="24"/>
        </w:rPr>
        <w:t>5</w:t>
      </w:r>
      <w:r>
        <w:rPr>
          <w:rFonts w:ascii="宋体" w:hAnsi="宋体" w:cs="宋体"/>
          <w:b/>
          <w:color w:val="000000"/>
          <w:sz w:val="24"/>
        </w:rPr>
        <w:t>小题，化学方程式</w:t>
      </w:r>
      <w:r>
        <w:rPr>
          <w:rFonts w:eastAsia="Times New Roman"/>
          <w:b/>
          <w:color w:val="000000"/>
          <w:sz w:val="24"/>
        </w:rPr>
        <w:t>2</w:t>
      </w:r>
      <w:r>
        <w:rPr>
          <w:rFonts w:ascii="宋体" w:hAnsi="宋体" w:cs="宋体"/>
          <w:b/>
          <w:color w:val="000000"/>
          <w:sz w:val="24"/>
        </w:rPr>
        <w:t>分，其余每空</w:t>
      </w:r>
      <w:r>
        <w:rPr>
          <w:rFonts w:eastAsia="Times New Roman"/>
          <w:b/>
          <w:color w:val="000000"/>
          <w:sz w:val="24"/>
        </w:rPr>
        <w:t>1</w:t>
      </w:r>
      <w:r>
        <w:rPr>
          <w:rFonts w:ascii="宋体" w:hAnsi="宋体" w:cs="宋体"/>
          <w:b/>
          <w:color w:val="000000"/>
          <w:sz w:val="24"/>
        </w:rPr>
        <w:t>分，共</w:t>
      </w:r>
      <w:r>
        <w:rPr>
          <w:rFonts w:eastAsia="Times New Roman"/>
          <w:b/>
          <w:color w:val="000000"/>
          <w:sz w:val="24"/>
        </w:rPr>
        <w:t>17</w:t>
      </w:r>
      <w:r>
        <w:rPr>
          <w:rFonts w:ascii="宋体" w:hAnsi="宋体" w:cs="宋体"/>
          <w:b/>
          <w:color w:val="000000"/>
          <w:sz w:val="24"/>
        </w:rPr>
        <w:t>分）</w:t>
      </w:r>
    </w:p>
    <w:p w:rsidR="009815FC" w:rsidRDefault="009815FC" w:rsidP="009815FC">
      <w:pPr>
        <w:spacing w:line="360" w:lineRule="auto"/>
        <w:jc w:val="left"/>
        <w:textAlignment w:val="center"/>
        <w:rPr>
          <w:rFonts w:ascii="宋体" w:hAnsi="宋体" w:cs="宋体"/>
          <w:color w:val="000000"/>
        </w:rPr>
      </w:pPr>
      <w:r>
        <w:rPr>
          <w:color w:val="000000"/>
        </w:rPr>
        <w:t>15.</w:t>
      </w:r>
      <w:r>
        <w:rPr>
          <w:rFonts w:ascii="宋体" w:hAnsi="宋体" w:cs="宋体"/>
          <w:color w:val="000000"/>
        </w:rPr>
        <w:t>化学与我们的生活、生产密切相关。选择下列物质的序号填空：</w:t>
      </w:r>
    </w:p>
    <w:p w:rsidR="009815FC" w:rsidRDefault="009815FC" w:rsidP="009815FC">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氢气</w:t>
      </w:r>
      <w:r>
        <w:rPr>
          <w:rFonts w:eastAsia="Times New Roman"/>
          <w:color w:val="000000"/>
        </w:rPr>
        <w:t xml:space="preserve">  b.</w:t>
      </w:r>
      <w:r>
        <w:rPr>
          <w:rFonts w:ascii="宋体" w:hAnsi="宋体" w:cs="宋体"/>
          <w:color w:val="000000"/>
        </w:rPr>
        <w:t>金刚石</w:t>
      </w:r>
      <w:r>
        <w:rPr>
          <w:rFonts w:eastAsia="Times New Roman"/>
          <w:color w:val="000000"/>
        </w:rPr>
        <w:t xml:space="preserve">   c.</w:t>
      </w:r>
      <w:r>
        <w:rPr>
          <w:rFonts w:ascii="宋体" w:hAnsi="宋体" w:cs="宋体"/>
          <w:color w:val="000000"/>
        </w:rPr>
        <w:t>稀有气体</w:t>
      </w:r>
      <w:r>
        <w:rPr>
          <w:rFonts w:eastAsia="Times New Roman"/>
          <w:color w:val="000000"/>
        </w:rPr>
        <w:t xml:space="preserve">  d.</w:t>
      </w:r>
      <w:r>
        <w:rPr>
          <w:rFonts w:ascii="宋体" w:hAnsi="宋体" w:cs="宋体"/>
          <w:color w:val="000000"/>
        </w:rPr>
        <w:t>小苏打</w:t>
      </w:r>
    </w:p>
    <w:p w:rsidR="009815FC" w:rsidRDefault="009815FC" w:rsidP="009815F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proofErr w:type="gramStart"/>
      <w:r>
        <w:rPr>
          <w:rFonts w:ascii="宋体" w:hAnsi="宋体" w:cs="宋体"/>
          <w:color w:val="000000"/>
        </w:rPr>
        <w:t>可用来裁玻璃</w:t>
      </w:r>
      <w:proofErr w:type="gramEnd"/>
      <w:r>
        <w:rPr>
          <w:rFonts w:ascii="宋体" w:hAnsi="宋体" w:cs="宋体"/>
          <w:color w:val="000000"/>
        </w:rPr>
        <w:t>的是</w:t>
      </w:r>
      <w:r>
        <w:rPr>
          <w:rFonts w:eastAsia="Times New Roman"/>
          <w:color w:val="000000"/>
        </w:rPr>
        <w:t>____________________</w:t>
      </w:r>
      <w:r>
        <w:rPr>
          <w:rFonts w:ascii="宋体" w:hAnsi="宋体" w:cs="宋体"/>
          <w:color w:val="000000"/>
        </w:rPr>
        <w:t>。</w:t>
      </w:r>
    </w:p>
    <w:p w:rsidR="009815FC" w:rsidRDefault="009815FC" w:rsidP="009815F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）用于填充霓虹灯灯管的是</w:t>
      </w:r>
      <w:r>
        <w:rPr>
          <w:rFonts w:eastAsia="Times New Roman"/>
          <w:color w:val="000000"/>
        </w:rPr>
        <w:t>____________________</w:t>
      </w:r>
      <w:r>
        <w:rPr>
          <w:rFonts w:ascii="宋体" w:hAnsi="宋体" w:cs="宋体"/>
          <w:color w:val="000000"/>
        </w:rPr>
        <w:t>。</w:t>
      </w:r>
    </w:p>
    <w:p w:rsidR="009815FC" w:rsidRDefault="009815FC" w:rsidP="009815F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）最理想的清洁燃料是</w:t>
      </w:r>
      <w:r>
        <w:rPr>
          <w:rFonts w:eastAsia="Times New Roman"/>
          <w:color w:val="000000"/>
        </w:rPr>
        <w:t>____________________</w:t>
      </w:r>
      <w:r>
        <w:rPr>
          <w:rFonts w:ascii="宋体" w:hAnsi="宋体" w:cs="宋体"/>
          <w:color w:val="000000"/>
        </w:rPr>
        <w:t>。</w:t>
      </w:r>
    </w:p>
    <w:p w:rsidR="009815FC" w:rsidRDefault="009815FC" w:rsidP="009815F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）可用于治疗胃酸过多症的是</w:t>
      </w:r>
      <w:r>
        <w:rPr>
          <w:rFonts w:eastAsia="Times New Roman"/>
          <w:color w:val="000000"/>
        </w:rPr>
        <w:t>____________________</w:t>
      </w:r>
      <w:r>
        <w:rPr>
          <w:rFonts w:ascii="宋体" w:hAnsi="宋体" w:cs="宋体"/>
          <w:color w:val="000000"/>
        </w:rPr>
        <w:t>。</w:t>
      </w:r>
    </w:p>
    <w:p w:rsidR="009815FC" w:rsidRDefault="009815FC" w:rsidP="009815FC">
      <w:pPr>
        <w:spacing w:line="360" w:lineRule="auto"/>
        <w:jc w:val="left"/>
        <w:textAlignment w:val="center"/>
        <w:rPr>
          <w:rFonts w:ascii="宋体" w:hAnsi="宋体" w:cs="宋体"/>
          <w:color w:val="000000"/>
        </w:rPr>
      </w:pPr>
      <w:r>
        <w:rPr>
          <w:color w:val="000000"/>
        </w:rPr>
        <w:t>16.</w:t>
      </w:r>
      <w:r>
        <w:rPr>
          <w:rFonts w:ascii="宋体" w:hAnsi="宋体" w:cs="宋体"/>
          <w:color w:val="000000"/>
        </w:rPr>
        <w:t>如图为硝酸钾、氯化钠两种物质的溶解</w:t>
      </w:r>
      <w:proofErr w:type="gramStart"/>
      <w:r>
        <w:rPr>
          <w:rFonts w:ascii="宋体" w:hAnsi="宋体" w:cs="宋体"/>
          <w:color w:val="000000"/>
        </w:rPr>
        <w:t>度曲线据图</w:t>
      </w:r>
      <w:proofErr w:type="gramEnd"/>
      <w:r>
        <w:rPr>
          <w:rFonts w:ascii="宋体" w:hAnsi="宋体" w:cs="宋体"/>
          <w:color w:val="000000"/>
        </w:rPr>
        <w:t>回答下列问题。</w:t>
      </w:r>
    </w:p>
    <w:p w:rsidR="009815FC" w:rsidRDefault="009815FC" w:rsidP="009815FC">
      <w:pPr>
        <w:spacing w:line="360" w:lineRule="auto"/>
        <w:jc w:val="left"/>
        <w:textAlignment w:val="center"/>
        <w:rPr>
          <w:color w:val="000000"/>
        </w:rPr>
      </w:pPr>
      <w:r>
        <w:rPr>
          <w:rFonts w:ascii="宋体" w:hAnsi="宋体" w:cs="宋体"/>
          <w:noProof/>
          <w:color w:val="000000"/>
        </w:rPr>
        <w:lastRenderedPageBreak/>
        <w:drawing>
          <wp:inline distT="0" distB="0" distL="0" distR="0">
            <wp:extent cx="1897380" cy="1874520"/>
            <wp:effectExtent l="0" t="0" r="7620" b="0"/>
            <wp:docPr id="850" name="图片 85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学科网(www.zxxk.com)--教育资源门户，提供试卷、教案、课件、论文、素材以及各类教学资源下载，还有大量而丰富的教学相关资讯！"/>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97380" cy="1874520"/>
                    </a:xfrm>
                    <a:prstGeom prst="rect">
                      <a:avLst/>
                    </a:prstGeom>
                    <a:noFill/>
                    <a:ln>
                      <a:noFill/>
                    </a:ln>
                  </pic:spPr>
                </pic:pic>
              </a:graphicData>
            </a:graphic>
          </wp:inline>
        </w:drawing>
      </w:r>
    </w:p>
    <w:p w:rsidR="009815FC" w:rsidRDefault="009815FC" w:rsidP="009815F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）在_______℃时，硝酸钾和氯化钠的溶解度相等。</w:t>
      </w:r>
    </w:p>
    <w:p w:rsidR="009815FC" w:rsidRDefault="009815FC" w:rsidP="009815F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）将</w:t>
      </w:r>
      <w:r>
        <w:rPr>
          <w:rFonts w:eastAsia="Times New Roman"/>
          <w:color w:val="000000"/>
        </w:rPr>
        <w:t>40</w:t>
      </w:r>
      <w:r>
        <w:rPr>
          <w:rFonts w:ascii="宋体" w:hAnsi="宋体" w:cs="宋体"/>
          <w:color w:val="000000"/>
        </w:rPr>
        <w:t>℃时接近饱和的硝酸钾溶液变为饱和溶液，可采用________（填</w:t>
      </w:r>
      <w:r>
        <w:rPr>
          <w:rFonts w:eastAsia="Times New Roman"/>
          <w:color w:val="000000"/>
        </w:rPr>
        <w:t>“</w:t>
      </w:r>
      <w:r>
        <w:rPr>
          <w:rFonts w:ascii="宋体" w:hAnsi="宋体" w:cs="宋体"/>
          <w:color w:val="000000"/>
        </w:rPr>
        <w:t>升高</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降低</w:t>
      </w:r>
      <w:r>
        <w:rPr>
          <w:rFonts w:eastAsia="Times New Roman"/>
          <w:color w:val="000000"/>
        </w:rPr>
        <w:t>”</w:t>
      </w:r>
      <w:r>
        <w:rPr>
          <w:rFonts w:ascii="宋体" w:hAnsi="宋体" w:cs="宋体"/>
          <w:color w:val="000000"/>
        </w:rPr>
        <w:t>）温度的方法。</w:t>
      </w:r>
    </w:p>
    <w:p w:rsidR="009815FC" w:rsidRDefault="009815FC" w:rsidP="009815F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）比较在</w:t>
      </w:r>
      <w:r>
        <w:rPr>
          <w:rFonts w:eastAsia="Times New Roman"/>
          <w:color w:val="000000"/>
        </w:rPr>
        <w:t>40</w:t>
      </w:r>
      <w:r>
        <w:rPr>
          <w:rFonts w:ascii="宋体" w:hAnsi="宋体" w:cs="宋体"/>
          <w:color w:val="000000"/>
        </w:rPr>
        <w:t>℃时硝酸钾和氯化钠饱和溶液</w:t>
      </w:r>
      <w:r>
        <w:rPr>
          <w:rFonts w:ascii="宋体" w:hAnsi="宋体" w:cs="宋体"/>
          <w:noProof/>
          <w:color w:val="000000"/>
        </w:rPr>
        <w:drawing>
          <wp:inline distT="0" distB="0" distL="0" distR="0">
            <wp:extent cx="137160" cy="175260"/>
            <wp:effectExtent l="0" t="0" r="0" b="0"/>
            <wp:docPr id="849" name="图片 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溶质质量分数，硝酸钾___________氯化钠（填</w:t>
      </w:r>
      <w:r>
        <w:rPr>
          <w:rFonts w:eastAsia="Times New Roman"/>
          <w:color w:val="000000"/>
        </w:rPr>
        <w:t>“&gt;”“=”“&lt;”</w:t>
      </w:r>
      <w:r>
        <w:rPr>
          <w:rFonts w:ascii="宋体" w:hAnsi="宋体" w:cs="宋体"/>
          <w:color w:val="000000"/>
        </w:rPr>
        <w:t>）。</w:t>
      </w:r>
    </w:p>
    <w:p w:rsidR="009815FC" w:rsidRDefault="009815FC" w:rsidP="009815FC">
      <w:pPr>
        <w:spacing w:line="360" w:lineRule="auto"/>
        <w:jc w:val="left"/>
        <w:textAlignment w:val="center"/>
        <w:rPr>
          <w:rFonts w:ascii="宋体" w:hAnsi="宋体" w:cs="宋体"/>
          <w:color w:val="000000"/>
        </w:rPr>
      </w:pPr>
      <w:r>
        <w:rPr>
          <w:color w:val="000000"/>
        </w:rPr>
        <w:t>17.</w:t>
      </w:r>
      <w:r>
        <w:rPr>
          <w:rFonts w:ascii="宋体" w:hAnsi="宋体" w:cs="宋体"/>
          <w:color w:val="000000"/>
        </w:rPr>
        <w:t>学习化学要建立元素观、粒子观、变化观和分类观，请用所学化学知识回答下列问题：</w:t>
      </w:r>
    </w:p>
    <w:p w:rsidR="009815FC" w:rsidRDefault="009815FC" w:rsidP="009815FC">
      <w:pPr>
        <w:spacing w:line="360" w:lineRule="auto"/>
        <w:jc w:val="left"/>
        <w:textAlignment w:val="center"/>
        <w:rPr>
          <w:color w:val="000000"/>
        </w:rPr>
      </w:pPr>
      <w:r>
        <w:rPr>
          <w:rFonts w:ascii="宋体" w:hAnsi="宋体" w:cs="宋体"/>
          <w:noProof/>
          <w:color w:val="000000"/>
        </w:rPr>
        <w:drawing>
          <wp:inline distT="0" distB="0" distL="0" distR="0">
            <wp:extent cx="3855720" cy="1143000"/>
            <wp:effectExtent l="0" t="0" r="0" b="0"/>
            <wp:docPr id="848" name="图片 84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学科网(www.zxxk.com)--教育资源门户，提供试卷、教案、课件、论文、素材以及各类教学资源下载，还有大量而丰富的教学相关资讯！"/>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855720" cy="1143000"/>
                    </a:xfrm>
                    <a:prstGeom prst="rect">
                      <a:avLst/>
                    </a:prstGeom>
                    <a:noFill/>
                    <a:ln>
                      <a:noFill/>
                    </a:ln>
                  </pic:spPr>
                </pic:pic>
              </a:graphicData>
            </a:graphic>
          </wp:inline>
        </w:drawing>
      </w:r>
    </w:p>
    <w:p w:rsidR="009815FC" w:rsidRDefault="009815FC" w:rsidP="009815F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）从图</w:t>
      </w:r>
      <w:r>
        <w:rPr>
          <w:rFonts w:eastAsia="Times New Roman"/>
          <w:color w:val="000000"/>
        </w:rPr>
        <w:t>A</w:t>
      </w:r>
      <w:r>
        <w:rPr>
          <w:rFonts w:ascii="宋体" w:hAnsi="宋体" w:cs="宋体"/>
          <w:color w:val="000000"/>
        </w:rPr>
        <w:t>中可知，金的相对原子质量为______。</w:t>
      </w:r>
    </w:p>
    <w:p w:rsidR="009815FC" w:rsidRDefault="009815FC" w:rsidP="009815F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w:t>
      </w:r>
      <w:r>
        <w:rPr>
          <w:rFonts w:eastAsia="Times New Roman"/>
          <w:color w:val="000000"/>
        </w:rPr>
        <w:t>D</w:t>
      </w:r>
      <w:r>
        <w:rPr>
          <w:rFonts w:ascii="宋体" w:hAnsi="宋体" w:cs="宋体"/>
          <w:color w:val="000000"/>
        </w:rPr>
        <w:t>、</w:t>
      </w:r>
      <w:r>
        <w:rPr>
          <w:rFonts w:eastAsia="Times New Roman"/>
          <w:color w:val="000000"/>
        </w:rPr>
        <w:t>E</w:t>
      </w:r>
      <w:r>
        <w:rPr>
          <w:rFonts w:ascii="宋体" w:hAnsi="宋体" w:cs="宋体"/>
          <w:color w:val="000000"/>
        </w:rPr>
        <w:t>所示粒子</w:t>
      </w:r>
      <w:proofErr w:type="gramStart"/>
      <w:r>
        <w:rPr>
          <w:rFonts w:ascii="宋体" w:hAnsi="宋体" w:cs="宋体"/>
          <w:color w:val="000000"/>
        </w:rPr>
        <w:t>共表示</w:t>
      </w:r>
      <w:proofErr w:type="gramEnd"/>
      <w:r>
        <w:rPr>
          <w:rFonts w:ascii="宋体" w:hAnsi="宋体" w:cs="宋体"/>
          <w:color w:val="000000"/>
        </w:rPr>
        <w:t>_________种元素，其中_________（填序号）与</w:t>
      </w:r>
      <w:r>
        <w:rPr>
          <w:rFonts w:eastAsia="Times New Roman"/>
          <w:color w:val="000000"/>
        </w:rPr>
        <w:t>E</w:t>
      </w:r>
      <w:r>
        <w:rPr>
          <w:rFonts w:ascii="宋体" w:hAnsi="宋体" w:cs="宋体"/>
          <w:color w:val="000000"/>
        </w:rPr>
        <w:t>化学性质相似。</w:t>
      </w:r>
    </w:p>
    <w:p w:rsidR="009815FC" w:rsidRDefault="009815FC" w:rsidP="009815FC">
      <w:pPr>
        <w:spacing w:line="360" w:lineRule="auto"/>
        <w:jc w:val="left"/>
        <w:textAlignment w:val="center"/>
        <w:rPr>
          <w:rFonts w:ascii="宋体" w:hAnsi="宋体" w:cs="宋体"/>
          <w:color w:val="000000"/>
        </w:rPr>
      </w:pPr>
      <w:r>
        <w:rPr>
          <w:color w:val="000000"/>
        </w:rPr>
        <w:t>18.</w:t>
      </w:r>
      <w:r>
        <w:rPr>
          <w:rFonts w:eastAsia="Times New Roman"/>
          <w:color w:val="000000"/>
        </w:rPr>
        <w:t>2020</w:t>
      </w:r>
      <w:r>
        <w:rPr>
          <w:rFonts w:ascii="宋体" w:hAnsi="宋体" w:cs="宋体"/>
          <w:color w:val="000000"/>
        </w:rPr>
        <w:t>年，新冠病毒肺炎疫情在全球爆发，一定浓度</w:t>
      </w:r>
      <w:r>
        <w:rPr>
          <w:rFonts w:ascii="宋体" w:hAnsi="宋体" w:cs="宋体"/>
          <w:noProof/>
          <w:color w:val="000000"/>
        </w:rPr>
        <w:drawing>
          <wp:inline distT="0" distB="0" distL="0" distR="0">
            <wp:extent cx="137160" cy="175260"/>
            <wp:effectExtent l="0" t="0" r="0" b="0"/>
            <wp:docPr id="847" name="图片 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乙醇、过氧化氢和次氯酸钠溶液能有效杀灭病毒。</w:t>
      </w:r>
    </w:p>
    <w:p w:rsidR="009815FC" w:rsidRDefault="009815FC" w:rsidP="009815F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）在这三种物质中，属于有机物的是__________。</w:t>
      </w:r>
    </w:p>
    <w:p w:rsidR="009815FC" w:rsidRDefault="009815FC" w:rsidP="009815F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）若将</w:t>
      </w:r>
      <w:r>
        <w:rPr>
          <w:rFonts w:eastAsia="Times New Roman"/>
          <w:color w:val="000000"/>
        </w:rPr>
        <w:t>50mL</w:t>
      </w:r>
      <w:r>
        <w:rPr>
          <w:rFonts w:ascii="宋体" w:hAnsi="宋体" w:cs="宋体"/>
          <w:color w:val="000000"/>
        </w:rPr>
        <w:t>质量分数为</w:t>
      </w:r>
      <w:r>
        <w:rPr>
          <w:rFonts w:eastAsia="Times New Roman"/>
          <w:color w:val="000000"/>
        </w:rPr>
        <w:t>30%</w:t>
      </w:r>
      <w:r>
        <w:rPr>
          <w:rFonts w:ascii="宋体" w:hAnsi="宋体" w:cs="宋体"/>
          <w:color w:val="000000"/>
        </w:rPr>
        <w:t>（密度为</w:t>
      </w:r>
      <w:r>
        <w:rPr>
          <w:rFonts w:eastAsia="Times New Roman"/>
          <w:color w:val="000000"/>
        </w:rPr>
        <w:t>1.1g/cm</w:t>
      </w:r>
      <w:r>
        <w:rPr>
          <w:rFonts w:eastAsia="Times New Roman"/>
          <w:color w:val="000000"/>
          <w:vertAlign w:val="superscript"/>
        </w:rPr>
        <w:t>3</w:t>
      </w:r>
      <w:r>
        <w:rPr>
          <w:rFonts w:ascii="宋体" w:hAnsi="宋体" w:cs="宋体"/>
          <w:color w:val="000000"/>
        </w:rPr>
        <w:t>）的过氧化氢溶液稀释成质量分数为</w:t>
      </w:r>
      <w:r>
        <w:rPr>
          <w:rFonts w:eastAsia="Times New Roman"/>
          <w:color w:val="000000"/>
        </w:rPr>
        <w:t>3%</w:t>
      </w:r>
      <w:r>
        <w:rPr>
          <w:rFonts w:ascii="宋体" w:hAnsi="宋体" w:cs="宋体"/>
          <w:color w:val="000000"/>
        </w:rPr>
        <w:t>（该溶液的密度和水的密度均为</w:t>
      </w:r>
      <w:r>
        <w:rPr>
          <w:rFonts w:eastAsia="Times New Roman"/>
          <w:color w:val="000000"/>
        </w:rPr>
        <w:t>1.0g/cm</w:t>
      </w:r>
      <w:r>
        <w:rPr>
          <w:rFonts w:eastAsia="Times New Roman"/>
          <w:color w:val="000000"/>
          <w:vertAlign w:val="superscript"/>
        </w:rPr>
        <w:t>3</w:t>
      </w:r>
      <w:r>
        <w:rPr>
          <w:rFonts w:ascii="宋体" w:hAnsi="宋体" w:cs="宋体"/>
          <w:color w:val="000000"/>
        </w:rPr>
        <w:t>）的医用溶液，需要加水_____</w:t>
      </w:r>
      <w:r>
        <w:rPr>
          <w:rFonts w:eastAsia="Times New Roman"/>
          <w:color w:val="000000"/>
        </w:rPr>
        <w:t>mL</w:t>
      </w:r>
      <w:r>
        <w:rPr>
          <w:rFonts w:ascii="宋体" w:hAnsi="宋体" w:cs="宋体"/>
          <w:color w:val="000000"/>
        </w:rPr>
        <w:t>。</w:t>
      </w:r>
    </w:p>
    <w:p w:rsidR="009815FC" w:rsidRDefault="009815FC" w:rsidP="009815F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）将氯气（</w:t>
      </w:r>
      <w:r>
        <w:rPr>
          <w:rFonts w:eastAsia="Times New Roman"/>
          <w:color w:val="000000"/>
        </w:rPr>
        <w:t>Cl</w:t>
      </w:r>
      <w:r>
        <w:rPr>
          <w:rFonts w:eastAsia="Times New Roman"/>
          <w:color w:val="000000"/>
          <w:vertAlign w:val="subscript"/>
        </w:rPr>
        <w:t>2</w:t>
      </w:r>
      <w:r>
        <w:rPr>
          <w:rFonts w:ascii="宋体" w:hAnsi="宋体" w:cs="宋体"/>
          <w:color w:val="000000"/>
        </w:rPr>
        <w:t>）通入氢氧化钠溶液中可得到次氯酸钠（</w:t>
      </w:r>
      <w:proofErr w:type="spellStart"/>
      <w:r>
        <w:rPr>
          <w:rFonts w:eastAsia="Times New Roman"/>
          <w:color w:val="000000"/>
        </w:rPr>
        <w:t>NaClO</w:t>
      </w:r>
      <w:proofErr w:type="spellEnd"/>
      <w:r>
        <w:rPr>
          <w:rFonts w:ascii="宋体" w:hAnsi="宋体" w:cs="宋体"/>
          <w:color w:val="000000"/>
        </w:rPr>
        <w:t>），同时生成氯化钠和水。写出反应的化学方程式_______。</w:t>
      </w:r>
    </w:p>
    <w:p w:rsidR="009815FC" w:rsidRDefault="009815FC" w:rsidP="009815FC">
      <w:pPr>
        <w:spacing w:line="360" w:lineRule="auto"/>
        <w:jc w:val="left"/>
        <w:textAlignment w:val="center"/>
        <w:rPr>
          <w:rFonts w:ascii="宋体" w:hAnsi="宋体" w:cs="宋体"/>
          <w:color w:val="000000"/>
        </w:rPr>
      </w:pPr>
      <w:r>
        <w:rPr>
          <w:color w:val="000000"/>
        </w:rPr>
        <w:t>19.</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w:t>
      </w:r>
      <w:r>
        <w:rPr>
          <w:rFonts w:eastAsia="Times New Roman"/>
          <w:color w:val="000000"/>
        </w:rPr>
        <w:t>D</w:t>
      </w:r>
      <w:r>
        <w:rPr>
          <w:rFonts w:ascii="宋体" w:hAnsi="宋体" w:cs="宋体"/>
          <w:color w:val="000000"/>
        </w:rPr>
        <w:t>、</w:t>
      </w:r>
      <w:r>
        <w:rPr>
          <w:rFonts w:eastAsia="Times New Roman"/>
          <w:color w:val="000000"/>
        </w:rPr>
        <w:t>E</w:t>
      </w:r>
      <w:r>
        <w:rPr>
          <w:rFonts w:ascii="宋体" w:hAnsi="宋体" w:cs="宋体"/>
          <w:color w:val="000000"/>
        </w:rPr>
        <w:t>是初中化学常见的五种物质，</w:t>
      </w:r>
      <w:r>
        <w:rPr>
          <w:rFonts w:eastAsia="Times New Roman"/>
          <w:color w:val="000000"/>
        </w:rPr>
        <w:t>A</w:t>
      </w:r>
      <w:r>
        <w:rPr>
          <w:rFonts w:ascii="宋体" w:hAnsi="宋体" w:cs="宋体"/>
          <w:color w:val="000000"/>
        </w:rPr>
        <w:t>是石灰石的主要成分，</w:t>
      </w:r>
      <w:r>
        <w:rPr>
          <w:rFonts w:eastAsia="Times New Roman"/>
          <w:color w:val="000000"/>
        </w:rPr>
        <w:t>E</w:t>
      </w:r>
      <w:r>
        <w:rPr>
          <w:rFonts w:ascii="宋体" w:hAnsi="宋体" w:cs="宋体"/>
          <w:color w:val="000000"/>
        </w:rPr>
        <w:t>是能与血红蛋白结合的有毒气体，</w:t>
      </w:r>
      <w:r>
        <w:rPr>
          <w:rFonts w:eastAsia="Times New Roman"/>
          <w:color w:val="000000"/>
        </w:rPr>
        <w:t>→</w:t>
      </w:r>
      <w:r>
        <w:rPr>
          <w:rFonts w:ascii="宋体" w:hAnsi="宋体" w:cs="宋体"/>
          <w:color w:val="000000"/>
        </w:rPr>
        <w:t>表示转化关系，部分反应条件未注明。回答下列问题</w:t>
      </w:r>
    </w:p>
    <w:p w:rsidR="009815FC" w:rsidRDefault="009815FC" w:rsidP="009815FC">
      <w:pPr>
        <w:spacing w:line="360" w:lineRule="auto"/>
        <w:jc w:val="left"/>
        <w:textAlignment w:val="center"/>
        <w:rPr>
          <w:color w:val="000000"/>
        </w:rPr>
      </w:pPr>
      <w:r>
        <w:rPr>
          <w:rFonts w:ascii="宋体" w:hAnsi="宋体" w:cs="宋体"/>
          <w:noProof/>
          <w:color w:val="000000"/>
        </w:rPr>
        <w:drawing>
          <wp:inline distT="0" distB="0" distL="0" distR="0">
            <wp:extent cx="4236720" cy="1173480"/>
            <wp:effectExtent l="0" t="0" r="0" b="7620"/>
            <wp:docPr id="846" name="图片 84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学科网(www.zxxk.com)--教育资源门户，提供试卷、教案、课件、论文、素材以及各类教学资源下载，还有大量而丰富的教学相关资讯！"/>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236720" cy="1173480"/>
                    </a:xfrm>
                    <a:prstGeom prst="rect">
                      <a:avLst/>
                    </a:prstGeom>
                    <a:noFill/>
                    <a:ln>
                      <a:noFill/>
                    </a:ln>
                  </pic:spPr>
                </pic:pic>
              </a:graphicData>
            </a:graphic>
          </wp:inline>
        </w:drawing>
      </w:r>
    </w:p>
    <w:p w:rsidR="009815FC" w:rsidRDefault="009815FC" w:rsidP="009815FC">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1</w:t>
      </w:r>
      <w:r>
        <w:rPr>
          <w:rFonts w:ascii="宋体" w:hAnsi="宋体" w:cs="宋体"/>
          <w:color w:val="000000"/>
        </w:rPr>
        <w:t>）写出物质</w:t>
      </w:r>
      <w:r>
        <w:rPr>
          <w:rFonts w:eastAsia="Times New Roman"/>
          <w:color w:val="000000"/>
        </w:rPr>
        <w:t>B</w:t>
      </w:r>
      <w:r>
        <w:rPr>
          <w:rFonts w:ascii="宋体" w:hAnsi="宋体" w:cs="宋体"/>
          <w:color w:val="000000"/>
        </w:rPr>
        <w:t>的化学式_________。</w:t>
      </w:r>
    </w:p>
    <w:p w:rsidR="009815FC" w:rsidRDefault="009815FC" w:rsidP="009815F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）写出</w:t>
      </w:r>
      <w:r>
        <w:rPr>
          <w:rFonts w:eastAsia="Times New Roman"/>
          <w:color w:val="000000"/>
        </w:rPr>
        <w:t>C</w:t>
      </w:r>
      <w:r>
        <w:rPr>
          <w:rFonts w:ascii="宋体" w:hAnsi="宋体" w:cs="宋体"/>
          <w:color w:val="000000"/>
        </w:rPr>
        <w:t>与</w:t>
      </w:r>
      <w:r>
        <w:rPr>
          <w:rFonts w:eastAsia="Times New Roman"/>
          <w:color w:val="000000"/>
        </w:rPr>
        <w:t>D</w:t>
      </w:r>
      <w:r>
        <w:rPr>
          <w:rFonts w:ascii="宋体" w:hAnsi="宋体" w:cs="宋体"/>
          <w:color w:val="000000"/>
        </w:rPr>
        <w:t>反应转化为</w:t>
      </w:r>
      <w:r>
        <w:rPr>
          <w:rFonts w:eastAsia="Times New Roman"/>
          <w:color w:val="000000"/>
        </w:rPr>
        <w:t>A</w:t>
      </w:r>
      <w:r>
        <w:rPr>
          <w:rFonts w:ascii="宋体" w:hAnsi="宋体" w:cs="宋体"/>
          <w:noProof/>
          <w:color w:val="000000"/>
        </w:rPr>
        <w:drawing>
          <wp:inline distT="0" distB="0" distL="0" distR="0">
            <wp:extent cx="137160" cy="175260"/>
            <wp:effectExtent l="0" t="0" r="0" b="0"/>
            <wp:docPr id="845" name="图片 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化学方程式__________。</w:t>
      </w:r>
    </w:p>
    <w:p w:rsidR="009815FC" w:rsidRDefault="009815FC" w:rsidP="009815FC">
      <w:pPr>
        <w:spacing w:line="360" w:lineRule="auto"/>
        <w:jc w:val="left"/>
        <w:textAlignment w:val="center"/>
        <w:rPr>
          <w:rFonts w:ascii="宋体" w:hAnsi="宋体" w:cs="宋体"/>
          <w:b/>
          <w:color w:val="000000"/>
          <w:sz w:val="24"/>
        </w:rPr>
      </w:pPr>
      <w:r>
        <w:rPr>
          <w:rFonts w:ascii="宋体" w:hAnsi="宋体" w:cs="宋体"/>
          <w:b/>
          <w:color w:val="000000"/>
          <w:sz w:val="24"/>
        </w:rPr>
        <w:t>三、实验题（本题共</w:t>
      </w:r>
      <w:r>
        <w:rPr>
          <w:rFonts w:eastAsia="Times New Roman"/>
          <w:b/>
          <w:color w:val="000000"/>
          <w:sz w:val="24"/>
        </w:rPr>
        <w:t>2</w:t>
      </w:r>
      <w:r>
        <w:rPr>
          <w:rFonts w:ascii="宋体" w:hAnsi="宋体" w:cs="宋体"/>
          <w:b/>
          <w:color w:val="000000"/>
          <w:sz w:val="24"/>
        </w:rPr>
        <w:t>小题化学方程式</w:t>
      </w:r>
      <w:r>
        <w:rPr>
          <w:rFonts w:eastAsia="Times New Roman"/>
          <w:b/>
          <w:color w:val="000000"/>
          <w:sz w:val="24"/>
        </w:rPr>
        <w:t>2</w:t>
      </w:r>
      <w:r>
        <w:rPr>
          <w:rFonts w:ascii="宋体" w:hAnsi="宋体" w:cs="宋体"/>
          <w:b/>
          <w:color w:val="000000"/>
          <w:sz w:val="24"/>
        </w:rPr>
        <w:t>分，其余每空</w:t>
      </w:r>
      <w:r>
        <w:rPr>
          <w:rFonts w:eastAsia="Times New Roman"/>
          <w:b/>
          <w:color w:val="000000"/>
          <w:sz w:val="24"/>
        </w:rPr>
        <w:t>1</w:t>
      </w:r>
      <w:r>
        <w:rPr>
          <w:rFonts w:ascii="宋体" w:hAnsi="宋体" w:cs="宋体"/>
          <w:b/>
          <w:color w:val="000000"/>
          <w:sz w:val="24"/>
        </w:rPr>
        <w:t>分，共</w:t>
      </w:r>
      <w:r>
        <w:rPr>
          <w:rFonts w:eastAsia="Times New Roman"/>
          <w:b/>
          <w:color w:val="000000"/>
          <w:sz w:val="24"/>
        </w:rPr>
        <w:t>19</w:t>
      </w:r>
      <w:r>
        <w:rPr>
          <w:rFonts w:ascii="宋体" w:hAnsi="宋体" w:cs="宋体"/>
          <w:b/>
          <w:color w:val="000000"/>
          <w:sz w:val="24"/>
        </w:rPr>
        <w:t>分）</w:t>
      </w:r>
    </w:p>
    <w:p w:rsidR="009815FC" w:rsidRDefault="009815FC" w:rsidP="009815FC">
      <w:pPr>
        <w:spacing w:line="360" w:lineRule="auto"/>
        <w:jc w:val="left"/>
        <w:textAlignment w:val="center"/>
        <w:rPr>
          <w:rFonts w:ascii="宋体" w:hAnsi="宋体" w:cs="宋体"/>
          <w:color w:val="000000"/>
        </w:rPr>
      </w:pPr>
      <w:r>
        <w:rPr>
          <w:color w:val="000000"/>
        </w:rPr>
        <w:t>20.</w:t>
      </w:r>
      <w:r>
        <w:rPr>
          <w:rFonts w:ascii="宋体" w:hAnsi="宋体" w:cs="宋体"/>
          <w:color w:val="000000"/>
        </w:rPr>
        <w:t>请结合下列实验装置，回答问题：</w:t>
      </w:r>
    </w:p>
    <w:p w:rsidR="009815FC" w:rsidRDefault="009815FC" w:rsidP="009815FC">
      <w:pPr>
        <w:spacing w:line="360" w:lineRule="auto"/>
        <w:jc w:val="left"/>
        <w:textAlignment w:val="center"/>
        <w:rPr>
          <w:color w:val="000000"/>
        </w:rPr>
      </w:pPr>
      <w:r>
        <w:rPr>
          <w:rFonts w:ascii="宋体" w:hAnsi="宋体" w:cs="宋体"/>
          <w:noProof/>
          <w:color w:val="000000"/>
        </w:rPr>
        <w:drawing>
          <wp:inline distT="0" distB="0" distL="0" distR="0">
            <wp:extent cx="4770120" cy="1584960"/>
            <wp:effectExtent l="0" t="0" r="0" b="0"/>
            <wp:docPr id="844" name="图片 84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学科网(www.zxxk.com)--教育资源门户，提供试卷、教案、课件、论文、素材以及各类教学资源下载，还有大量而丰富的教学相关资讯！"/>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770120" cy="1584960"/>
                    </a:xfrm>
                    <a:prstGeom prst="rect">
                      <a:avLst/>
                    </a:prstGeom>
                    <a:noFill/>
                    <a:ln>
                      <a:noFill/>
                    </a:ln>
                  </pic:spPr>
                </pic:pic>
              </a:graphicData>
            </a:graphic>
          </wp:inline>
        </w:drawing>
      </w:r>
    </w:p>
    <w:p w:rsidR="009815FC" w:rsidRDefault="009815FC" w:rsidP="009815F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）写出标号①仪器的名称___________。</w:t>
      </w:r>
    </w:p>
    <w:p w:rsidR="009815FC" w:rsidRDefault="009815FC" w:rsidP="009815F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）写出实验室用高锰酸钾制取氧气的化学方程式__________，可选择装置_________（填序号）作为气体发生装置，但在该装置中还需要补充的是________。</w:t>
      </w:r>
    </w:p>
    <w:p w:rsidR="009815FC" w:rsidRDefault="009815FC" w:rsidP="009815F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）实验室常用大理石和稀盐酸制取二氧化碳气体，写出反应的化学方程式_______，收集气体应选用装置______（填序号）；若将收集到的二氧化碳气体，沿烧杯内壁慢慢倒入装置</w:t>
      </w:r>
      <w:r>
        <w:rPr>
          <w:rFonts w:eastAsia="Times New Roman"/>
          <w:color w:val="000000"/>
        </w:rPr>
        <w:t>F</w:t>
      </w:r>
      <w:r>
        <w:rPr>
          <w:rFonts w:ascii="宋体" w:hAnsi="宋体" w:cs="宋体"/>
          <w:color w:val="000000"/>
        </w:rPr>
        <w:t>中，可以观察到的现象是_______，说明二氧化碳具有______的物理性质。</w:t>
      </w:r>
    </w:p>
    <w:p w:rsidR="009815FC" w:rsidRDefault="009815FC" w:rsidP="009815FC">
      <w:pPr>
        <w:spacing w:line="360" w:lineRule="auto"/>
        <w:jc w:val="left"/>
        <w:textAlignment w:val="center"/>
        <w:rPr>
          <w:rFonts w:ascii="宋体" w:hAnsi="宋体" w:cs="宋体"/>
          <w:color w:val="000000"/>
        </w:rPr>
      </w:pPr>
      <w:r>
        <w:rPr>
          <w:color w:val="000000"/>
        </w:rPr>
        <w:t>21.</w:t>
      </w:r>
      <w:r>
        <w:rPr>
          <w:rFonts w:ascii="宋体" w:hAnsi="宋体" w:cs="宋体"/>
          <w:color w:val="000000"/>
        </w:rPr>
        <w:t>陈东同学在做</w:t>
      </w:r>
      <w:r>
        <w:rPr>
          <w:rFonts w:eastAsia="Times New Roman"/>
          <w:color w:val="000000"/>
        </w:rPr>
        <w:t>“</w:t>
      </w:r>
      <w:r>
        <w:rPr>
          <w:rFonts w:ascii="宋体" w:hAnsi="宋体" w:cs="宋体"/>
          <w:color w:val="000000"/>
        </w:rPr>
        <w:t>盐酸中和氢氧化钠</w:t>
      </w:r>
      <w:r>
        <w:rPr>
          <w:rFonts w:eastAsia="Times New Roman"/>
          <w:color w:val="000000"/>
        </w:rPr>
        <w:t>”</w:t>
      </w:r>
      <w:r>
        <w:rPr>
          <w:rFonts w:ascii="宋体" w:hAnsi="宋体" w:cs="宋体"/>
          <w:color w:val="000000"/>
        </w:rPr>
        <w:t>的实验时，实验前忘记向氢氧化钠溶液中滴加酚酞溶液，导致无法判断中和反应进行的程度，于是他对反应后溶液的酸碱性进行了探究。</w:t>
      </w:r>
    </w:p>
    <w:p w:rsidR="009815FC" w:rsidRDefault="009815FC" w:rsidP="009815FC">
      <w:pPr>
        <w:spacing w:line="360" w:lineRule="auto"/>
        <w:jc w:val="left"/>
        <w:textAlignment w:val="center"/>
        <w:rPr>
          <w:rFonts w:ascii="宋体" w:hAnsi="宋体" w:cs="宋体"/>
          <w:color w:val="000000"/>
        </w:rPr>
      </w:pPr>
      <w:r>
        <w:rPr>
          <w:rFonts w:ascii="宋体" w:hAnsi="宋体" w:cs="宋体"/>
          <w:color w:val="000000"/>
        </w:rPr>
        <w:t>【探究目的】确定反应后溶液的酸碱性</w:t>
      </w:r>
    </w:p>
    <w:p w:rsidR="009815FC" w:rsidRDefault="009815FC" w:rsidP="009815FC">
      <w:pPr>
        <w:spacing w:line="360" w:lineRule="auto"/>
        <w:jc w:val="left"/>
        <w:textAlignment w:val="center"/>
        <w:rPr>
          <w:rFonts w:ascii="宋体" w:hAnsi="宋体" w:cs="宋体"/>
          <w:color w:val="000000"/>
        </w:rPr>
      </w:pPr>
      <w:r>
        <w:rPr>
          <w:rFonts w:ascii="宋体" w:hAnsi="宋体" w:cs="宋体"/>
          <w:color w:val="000000"/>
        </w:rPr>
        <w:t>【猜想与假设】反应后溶液可能呈碱性，也可能呈________，也可能呈_______。</w:t>
      </w:r>
    </w:p>
    <w:p w:rsidR="009815FC" w:rsidRDefault="009815FC" w:rsidP="009815FC">
      <w:pPr>
        <w:spacing w:line="360" w:lineRule="auto"/>
        <w:jc w:val="left"/>
        <w:textAlignment w:val="center"/>
        <w:rPr>
          <w:rFonts w:ascii="宋体" w:hAnsi="宋体" w:cs="宋体"/>
          <w:color w:val="000000"/>
        </w:rPr>
      </w:pPr>
      <w:r>
        <w:rPr>
          <w:rFonts w:ascii="宋体" w:hAnsi="宋体" w:cs="宋体"/>
          <w:color w:val="000000"/>
        </w:rPr>
        <w:t>【实验验证】</w:t>
      </w:r>
    </w:p>
    <w:tbl>
      <w:tblPr>
        <w:tblW w:w="7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4072"/>
        <w:gridCol w:w="1146"/>
        <w:gridCol w:w="2207"/>
      </w:tblGrid>
      <w:tr w:rsidR="009815FC" w:rsidTr="00BA138C">
        <w:trPr>
          <w:trHeight w:val="300"/>
        </w:trPr>
        <w:tc>
          <w:tcPr>
            <w:tcW w:w="4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815FC" w:rsidRDefault="009815FC" w:rsidP="00BA138C">
            <w:pPr>
              <w:spacing w:line="360" w:lineRule="auto"/>
              <w:jc w:val="left"/>
              <w:textAlignment w:val="center"/>
              <w:rPr>
                <w:rFonts w:ascii="宋体" w:hAnsi="宋体" w:cs="宋体"/>
                <w:color w:val="000000"/>
                <w:szCs w:val="24"/>
              </w:rPr>
            </w:pPr>
            <w:r>
              <w:rPr>
                <w:rFonts w:ascii="宋体" w:hAnsi="宋体" w:cs="宋体"/>
                <w:color w:val="000000"/>
                <w:szCs w:val="24"/>
              </w:rPr>
              <w:t>实验操作</w:t>
            </w:r>
          </w:p>
        </w:tc>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815FC" w:rsidRDefault="009815FC" w:rsidP="00BA138C">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c>
          <w:tcPr>
            <w:tcW w:w="21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815FC" w:rsidRDefault="009815FC" w:rsidP="00BA138C">
            <w:pPr>
              <w:spacing w:line="360" w:lineRule="auto"/>
              <w:jc w:val="left"/>
              <w:textAlignment w:val="center"/>
              <w:rPr>
                <w:rFonts w:ascii="宋体" w:hAnsi="宋体" w:cs="宋体"/>
                <w:color w:val="000000"/>
                <w:szCs w:val="24"/>
              </w:rPr>
            </w:pPr>
            <w:r>
              <w:rPr>
                <w:rFonts w:ascii="宋体" w:hAnsi="宋体" w:cs="宋体"/>
                <w:color w:val="000000"/>
                <w:szCs w:val="24"/>
              </w:rPr>
              <w:t>实验结论</w:t>
            </w:r>
          </w:p>
        </w:tc>
      </w:tr>
      <w:tr w:rsidR="009815FC" w:rsidTr="00BA138C">
        <w:trPr>
          <w:trHeight w:val="300"/>
        </w:trPr>
        <w:tc>
          <w:tcPr>
            <w:tcW w:w="41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815FC" w:rsidRDefault="009815FC" w:rsidP="00BA138C">
            <w:pPr>
              <w:spacing w:line="360" w:lineRule="auto"/>
              <w:jc w:val="left"/>
              <w:textAlignment w:val="center"/>
              <w:rPr>
                <w:rFonts w:ascii="宋体" w:hAnsi="宋体" w:cs="宋体"/>
                <w:color w:val="000000"/>
                <w:szCs w:val="24"/>
              </w:rPr>
            </w:pPr>
            <w:r>
              <w:rPr>
                <w:rFonts w:ascii="宋体" w:hAnsi="宋体" w:cs="宋体"/>
                <w:color w:val="000000"/>
                <w:szCs w:val="24"/>
              </w:rPr>
              <w:t>取反应后溶液少许，滴加几滴酚酞溶液</w:t>
            </w:r>
          </w:p>
        </w:tc>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815FC" w:rsidRDefault="009815FC" w:rsidP="00BA138C">
            <w:pPr>
              <w:spacing w:line="360" w:lineRule="auto"/>
              <w:jc w:val="left"/>
              <w:textAlignment w:val="center"/>
              <w:rPr>
                <w:rFonts w:ascii="Time New Romans" w:hAnsi="Time New Romans" w:cs="宋体"/>
                <w:color w:val="000000"/>
                <w:szCs w:val="24"/>
              </w:rPr>
            </w:pPr>
            <w:r>
              <w:rPr>
                <w:rFonts w:ascii="宋体" w:hAnsi="宋体" w:cs="宋体"/>
                <w:color w:val="000000"/>
                <w:szCs w:val="24"/>
              </w:rPr>
              <w:t>______</w:t>
            </w:r>
          </w:p>
        </w:tc>
        <w:tc>
          <w:tcPr>
            <w:tcW w:w="22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815FC" w:rsidRDefault="009815FC" w:rsidP="00BA138C">
            <w:pPr>
              <w:spacing w:line="360" w:lineRule="auto"/>
              <w:jc w:val="left"/>
              <w:textAlignment w:val="center"/>
              <w:rPr>
                <w:rFonts w:ascii="宋体" w:hAnsi="宋体" w:cs="宋体"/>
                <w:color w:val="000000"/>
                <w:szCs w:val="24"/>
              </w:rPr>
            </w:pPr>
            <w:r>
              <w:rPr>
                <w:rFonts w:ascii="宋体" w:hAnsi="宋体" w:cs="宋体"/>
                <w:color w:val="000000"/>
                <w:szCs w:val="24"/>
              </w:rPr>
              <w:t>溶液呈酸性或中性</w:t>
            </w:r>
          </w:p>
        </w:tc>
      </w:tr>
    </w:tbl>
    <w:p w:rsidR="009815FC" w:rsidRDefault="009815FC" w:rsidP="009815FC">
      <w:pPr>
        <w:spacing w:line="360" w:lineRule="auto"/>
        <w:jc w:val="left"/>
        <w:textAlignment w:val="center"/>
        <w:rPr>
          <w:rFonts w:ascii="宋体" w:hAnsi="宋体" w:cs="宋体"/>
          <w:color w:val="000000"/>
        </w:rPr>
      </w:pPr>
    </w:p>
    <w:p w:rsidR="009815FC" w:rsidRDefault="009815FC" w:rsidP="009815FC">
      <w:pPr>
        <w:spacing w:line="360" w:lineRule="auto"/>
        <w:jc w:val="left"/>
        <w:textAlignment w:val="center"/>
        <w:rPr>
          <w:rFonts w:ascii="宋体" w:hAnsi="宋体" w:cs="宋体"/>
          <w:color w:val="000000"/>
        </w:rPr>
      </w:pPr>
      <w:r>
        <w:rPr>
          <w:rFonts w:ascii="宋体" w:hAnsi="宋体" w:cs="宋体"/>
          <w:color w:val="000000"/>
        </w:rPr>
        <w:t>【继续验证】可以设计多种方案进行验证</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3810"/>
        <w:gridCol w:w="3120"/>
        <w:gridCol w:w="2850"/>
      </w:tblGrid>
      <w:tr w:rsidR="009815FC" w:rsidTr="00BA138C">
        <w:trPr>
          <w:trHeight w:val="300"/>
        </w:trPr>
        <w:tc>
          <w:tcPr>
            <w:tcW w:w="3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815FC" w:rsidRDefault="009815FC" w:rsidP="00BA138C">
            <w:pPr>
              <w:spacing w:line="360" w:lineRule="auto"/>
              <w:jc w:val="left"/>
              <w:textAlignment w:val="center"/>
              <w:rPr>
                <w:rFonts w:ascii="宋体" w:hAnsi="宋体" w:cs="宋体"/>
                <w:color w:val="000000"/>
                <w:szCs w:val="24"/>
              </w:rPr>
            </w:pPr>
            <w:r>
              <w:rPr>
                <w:rFonts w:ascii="宋体" w:hAnsi="宋体" w:cs="宋体"/>
                <w:color w:val="000000"/>
                <w:szCs w:val="24"/>
              </w:rPr>
              <w:t>实验操作</w:t>
            </w:r>
          </w:p>
        </w:tc>
        <w:tc>
          <w:tcPr>
            <w:tcW w:w="31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815FC" w:rsidRDefault="009815FC" w:rsidP="00BA138C">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c>
          <w:tcPr>
            <w:tcW w:w="28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815FC" w:rsidRDefault="009815FC" w:rsidP="00BA138C">
            <w:pPr>
              <w:spacing w:line="360" w:lineRule="auto"/>
              <w:jc w:val="left"/>
              <w:textAlignment w:val="center"/>
              <w:rPr>
                <w:rFonts w:ascii="宋体" w:hAnsi="宋体" w:cs="宋体"/>
                <w:color w:val="000000"/>
                <w:szCs w:val="24"/>
              </w:rPr>
            </w:pPr>
            <w:r>
              <w:rPr>
                <w:rFonts w:ascii="宋体" w:hAnsi="宋体" w:cs="宋体"/>
                <w:color w:val="000000"/>
                <w:szCs w:val="24"/>
              </w:rPr>
              <w:t>实验结论</w:t>
            </w:r>
          </w:p>
        </w:tc>
      </w:tr>
      <w:tr w:rsidR="009815FC" w:rsidTr="00BA138C">
        <w:trPr>
          <w:trHeight w:val="300"/>
        </w:trPr>
        <w:tc>
          <w:tcPr>
            <w:tcW w:w="3810"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815FC" w:rsidRDefault="009815FC" w:rsidP="00BA138C">
            <w:pPr>
              <w:spacing w:line="360" w:lineRule="auto"/>
              <w:jc w:val="left"/>
              <w:textAlignment w:val="center"/>
              <w:rPr>
                <w:rFonts w:ascii="宋体" w:hAnsi="宋体" w:cs="宋体"/>
                <w:color w:val="000000"/>
                <w:szCs w:val="24"/>
              </w:rPr>
            </w:pPr>
            <w:r>
              <w:rPr>
                <w:rFonts w:ascii="宋体" w:hAnsi="宋体" w:cs="宋体"/>
                <w:color w:val="000000"/>
                <w:szCs w:val="24"/>
              </w:rPr>
              <w:t>方案</w:t>
            </w:r>
            <w:r>
              <w:rPr>
                <w:rFonts w:eastAsia="Times New Roman"/>
                <w:color w:val="000000"/>
                <w:szCs w:val="24"/>
              </w:rPr>
              <w:t>1</w:t>
            </w:r>
            <w:r>
              <w:rPr>
                <w:rFonts w:ascii="宋体" w:hAnsi="宋体" w:cs="宋体"/>
                <w:color w:val="000000"/>
                <w:szCs w:val="24"/>
              </w:rPr>
              <w:t>：取反应后溶液少许，加入少量氧化铜粉末</w:t>
            </w:r>
          </w:p>
        </w:tc>
        <w:tc>
          <w:tcPr>
            <w:tcW w:w="31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815FC" w:rsidRDefault="009815FC" w:rsidP="00BA138C">
            <w:pPr>
              <w:spacing w:line="360" w:lineRule="auto"/>
              <w:jc w:val="left"/>
              <w:textAlignment w:val="center"/>
              <w:rPr>
                <w:rFonts w:ascii="宋体" w:hAnsi="宋体" w:cs="宋体"/>
                <w:color w:val="000000"/>
                <w:szCs w:val="24"/>
              </w:rPr>
            </w:pPr>
            <w:r>
              <w:rPr>
                <w:rFonts w:ascii="宋体" w:hAnsi="宋体" w:cs="宋体"/>
                <w:color w:val="000000"/>
                <w:szCs w:val="24"/>
              </w:rPr>
              <w:t>若粉末部分或全部溶解，溶液变为蓝色</w:t>
            </w:r>
          </w:p>
        </w:tc>
        <w:tc>
          <w:tcPr>
            <w:tcW w:w="28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815FC" w:rsidRDefault="009815FC" w:rsidP="00BA138C">
            <w:pPr>
              <w:spacing w:line="360" w:lineRule="auto"/>
              <w:jc w:val="left"/>
              <w:textAlignment w:val="center"/>
              <w:rPr>
                <w:rFonts w:ascii="宋体" w:hAnsi="宋体" w:cs="宋体"/>
                <w:color w:val="000000"/>
                <w:szCs w:val="24"/>
              </w:rPr>
            </w:pPr>
            <w:r>
              <w:rPr>
                <w:rFonts w:ascii="宋体" w:hAnsi="宋体" w:cs="宋体"/>
                <w:color w:val="000000"/>
                <w:szCs w:val="24"/>
              </w:rPr>
              <w:t>溶液呈______</w:t>
            </w:r>
          </w:p>
        </w:tc>
      </w:tr>
      <w:tr w:rsidR="009815FC" w:rsidTr="00BA138C">
        <w:trPr>
          <w:trHeight w:val="300"/>
        </w:trPr>
        <w:tc>
          <w:tcPr>
            <w:tcW w:w="0" w:type="auto"/>
            <w:vMerge/>
            <w:tcBorders>
              <w:top w:val="single" w:sz="6" w:space="0" w:color="000000"/>
              <w:left w:val="single" w:sz="6" w:space="0" w:color="000000"/>
              <w:bottom w:val="single" w:sz="6" w:space="0" w:color="000000"/>
              <w:right w:val="single" w:sz="6" w:space="0" w:color="000000"/>
            </w:tcBorders>
          </w:tcPr>
          <w:p w:rsidR="009815FC" w:rsidRDefault="009815FC" w:rsidP="00BA138C">
            <w:pPr>
              <w:spacing w:line="360" w:lineRule="auto"/>
              <w:jc w:val="left"/>
              <w:textAlignment w:val="center"/>
              <w:rPr>
                <w:rFonts w:ascii="宋体" w:hAnsi="宋体" w:cs="宋体"/>
                <w:color w:val="000000"/>
                <w:szCs w:val="24"/>
              </w:rPr>
            </w:pPr>
          </w:p>
        </w:tc>
        <w:tc>
          <w:tcPr>
            <w:tcW w:w="31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815FC" w:rsidRDefault="009815FC" w:rsidP="00BA138C">
            <w:pPr>
              <w:spacing w:line="360" w:lineRule="auto"/>
              <w:jc w:val="left"/>
              <w:textAlignment w:val="center"/>
              <w:rPr>
                <w:rFonts w:ascii="宋体" w:hAnsi="宋体" w:cs="宋体"/>
                <w:color w:val="000000"/>
                <w:szCs w:val="24"/>
              </w:rPr>
            </w:pPr>
            <w:r>
              <w:rPr>
                <w:rFonts w:ascii="宋体" w:hAnsi="宋体" w:cs="宋体"/>
                <w:color w:val="000000"/>
                <w:szCs w:val="24"/>
              </w:rPr>
              <w:t>若粉末不溶解，溶液不变色</w:t>
            </w:r>
          </w:p>
        </w:tc>
        <w:tc>
          <w:tcPr>
            <w:tcW w:w="28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815FC" w:rsidRDefault="009815FC" w:rsidP="00BA138C">
            <w:pPr>
              <w:spacing w:line="360" w:lineRule="auto"/>
              <w:jc w:val="left"/>
              <w:textAlignment w:val="center"/>
              <w:rPr>
                <w:rFonts w:ascii="宋体" w:hAnsi="宋体" w:cs="宋体"/>
                <w:color w:val="000000"/>
                <w:szCs w:val="24"/>
              </w:rPr>
            </w:pPr>
            <w:r>
              <w:rPr>
                <w:rFonts w:ascii="宋体" w:hAnsi="宋体" w:cs="宋体"/>
                <w:color w:val="000000"/>
                <w:szCs w:val="24"/>
              </w:rPr>
              <w:t>溶液呈_____</w:t>
            </w:r>
          </w:p>
        </w:tc>
      </w:tr>
      <w:tr w:rsidR="009815FC" w:rsidTr="00BA138C">
        <w:trPr>
          <w:trHeight w:val="300"/>
        </w:trPr>
        <w:tc>
          <w:tcPr>
            <w:tcW w:w="3810"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815FC" w:rsidRDefault="009815FC" w:rsidP="00BA138C">
            <w:pPr>
              <w:spacing w:line="360" w:lineRule="auto"/>
              <w:jc w:val="left"/>
              <w:textAlignment w:val="center"/>
              <w:rPr>
                <w:rFonts w:ascii="宋体" w:hAnsi="宋体" w:cs="宋体"/>
                <w:color w:val="000000"/>
                <w:szCs w:val="24"/>
              </w:rPr>
            </w:pPr>
            <w:r>
              <w:rPr>
                <w:rFonts w:ascii="宋体" w:hAnsi="宋体" w:cs="宋体"/>
                <w:color w:val="000000"/>
                <w:szCs w:val="24"/>
              </w:rPr>
              <w:t>方案</w:t>
            </w:r>
            <w:r>
              <w:rPr>
                <w:rFonts w:eastAsia="Times New Roman"/>
                <w:color w:val="000000"/>
                <w:szCs w:val="24"/>
              </w:rPr>
              <w:t>2</w:t>
            </w:r>
            <w:r>
              <w:rPr>
                <w:rFonts w:ascii="宋体" w:hAnsi="宋体" w:cs="宋体"/>
                <w:color w:val="000000"/>
                <w:szCs w:val="24"/>
              </w:rPr>
              <w:t>：取反应后溶液少许，加入</w:t>
            </w:r>
            <w:proofErr w:type="gramStart"/>
            <w:r>
              <w:rPr>
                <w:rFonts w:ascii="宋体" w:hAnsi="宋体" w:cs="宋体"/>
                <w:color w:val="000000"/>
                <w:szCs w:val="24"/>
              </w:rPr>
              <w:t>少量______</w:t>
            </w:r>
            <w:proofErr w:type="gramEnd"/>
          </w:p>
        </w:tc>
        <w:tc>
          <w:tcPr>
            <w:tcW w:w="31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815FC" w:rsidRDefault="009815FC" w:rsidP="00BA138C">
            <w:pPr>
              <w:spacing w:line="360" w:lineRule="auto"/>
              <w:jc w:val="left"/>
              <w:textAlignment w:val="center"/>
              <w:rPr>
                <w:rFonts w:ascii="宋体" w:hAnsi="宋体" w:cs="宋体"/>
                <w:color w:val="000000"/>
                <w:szCs w:val="24"/>
              </w:rPr>
            </w:pPr>
            <w:r>
              <w:rPr>
                <w:rFonts w:ascii="宋体" w:hAnsi="宋体" w:cs="宋体"/>
                <w:color w:val="000000"/>
                <w:szCs w:val="24"/>
              </w:rPr>
              <w:t>若有气体放出，溶液变</w:t>
            </w:r>
            <w:r>
              <w:rPr>
                <w:rFonts w:ascii="宋体" w:hAnsi="宋体" w:cs="宋体"/>
                <w:noProof/>
                <w:color w:val="000000"/>
              </w:rPr>
              <w:drawing>
                <wp:inline distT="0" distB="0" distL="0" distR="0">
                  <wp:extent cx="160020" cy="190500"/>
                  <wp:effectExtent l="0" t="0" r="0" b="0"/>
                  <wp:docPr id="843" name="图片 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60020" cy="190500"/>
                          </a:xfrm>
                          <a:prstGeom prst="rect">
                            <a:avLst/>
                          </a:prstGeom>
                          <a:noFill/>
                          <a:ln>
                            <a:noFill/>
                          </a:ln>
                        </pic:spPr>
                      </pic:pic>
                    </a:graphicData>
                  </a:graphic>
                </wp:inline>
              </w:drawing>
            </w:r>
            <w:r>
              <w:rPr>
                <w:rFonts w:ascii="宋体" w:hAnsi="宋体" w:cs="宋体"/>
                <w:color w:val="000000"/>
                <w:szCs w:val="24"/>
              </w:rPr>
              <w:t>浅绿色</w:t>
            </w:r>
          </w:p>
        </w:tc>
        <w:tc>
          <w:tcPr>
            <w:tcW w:w="28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815FC" w:rsidRDefault="009815FC" w:rsidP="00BA138C">
            <w:pPr>
              <w:spacing w:line="360" w:lineRule="auto"/>
              <w:jc w:val="left"/>
              <w:textAlignment w:val="center"/>
              <w:rPr>
                <w:rFonts w:ascii="宋体" w:hAnsi="宋体" w:cs="宋体"/>
                <w:color w:val="000000"/>
                <w:szCs w:val="24"/>
              </w:rPr>
            </w:pPr>
            <w:r>
              <w:rPr>
                <w:rFonts w:ascii="宋体" w:hAnsi="宋体" w:cs="宋体"/>
                <w:color w:val="000000"/>
                <w:szCs w:val="24"/>
              </w:rPr>
              <w:t>溶液呈酸性，反应的化学方程式是_______</w:t>
            </w:r>
          </w:p>
        </w:tc>
      </w:tr>
      <w:tr w:rsidR="009815FC" w:rsidTr="00BA138C">
        <w:trPr>
          <w:trHeight w:val="300"/>
        </w:trPr>
        <w:tc>
          <w:tcPr>
            <w:tcW w:w="0" w:type="auto"/>
            <w:vMerge/>
            <w:tcBorders>
              <w:top w:val="single" w:sz="6" w:space="0" w:color="000000"/>
              <w:left w:val="single" w:sz="6" w:space="0" w:color="000000"/>
              <w:bottom w:val="single" w:sz="6" w:space="0" w:color="000000"/>
              <w:right w:val="single" w:sz="6" w:space="0" w:color="000000"/>
            </w:tcBorders>
          </w:tcPr>
          <w:p w:rsidR="009815FC" w:rsidRDefault="009815FC" w:rsidP="00BA138C">
            <w:pPr>
              <w:spacing w:line="360" w:lineRule="auto"/>
              <w:jc w:val="left"/>
              <w:textAlignment w:val="center"/>
              <w:rPr>
                <w:rFonts w:ascii="宋体" w:hAnsi="宋体" w:cs="宋体"/>
                <w:color w:val="000000"/>
                <w:szCs w:val="24"/>
              </w:rPr>
            </w:pPr>
          </w:p>
        </w:tc>
        <w:tc>
          <w:tcPr>
            <w:tcW w:w="31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815FC" w:rsidRDefault="009815FC" w:rsidP="00BA138C">
            <w:pPr>
              <w:spacing w:line="360" w:lineRule="auto"/>
              <w:jc w:val="left"/>
              <w:textAlignment w:val="center"/>
              <w:rPr>
                <w:rFonts w:ascii="宋体" w:hAnsi="宋体" w:cs="宋体"/>
                <w:color w:val="000000"/>
                <w:szCs w:val="24"/>
              </w:rPr>
            </w:pPr>
            <w:r>
              <w:rPr>
                <w:rFonts w:ascii="宋体" w:hAnsi="宋体" w:cs="宋体"/>
                <w:color w:val="000000"/>
                <w:szCs w:val="24"/>
              </w:rPr>
              <w:t>若______</w:t>
            </w:r>
          </w:p>
        </w:tc>
        <w:tc>
          <w:tcPr>
            <w:tcW w:w="28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815FC" w:rsidRDefault="009815FC" w:rsidP="00BA138C">
            <w:pPr>
              <w:spacing w:line="360" w:lineRule="auto"/>
              <w:jc w:val="left"/>
              <w:textAlignment w:val="center"/>
              <w:rPr>
                <w:rFonts w:ascii="宋体" w:hAnsi="宋体" w:cs="宋体"/>
                <w:color w:val="000000"/>
                <w:szCs w:val="24"/>
              </w:rPr>
            </w:pPr>
            <w:r>
              <w:rPr>
                <w:rFonts w:ascii="宋体" w:hAnsi="宋体" w:cs="宋体"/>
                <w:color w:val="000000"/>
                <w:szCs w:val="24"/>
              </w:rPr>
              <w:t>溶液呈中性</w:t>
            </w:r>
          </w:p>
        </w:tc>
      </w:tr>
    </w:tbl>
    <w:p w:rsidR="009815FC" w:rsidRDefault="009815FC" w:rsidP="009815FC">
      <w:pPr>
        <w:spacing w:line="360" w:lineRule="auto"/>
        <w:jc w:val="left"/>
        <w:textAlignment w:val="center"/>
        <w:rPr>
          <w:rFonts w:ascii="宋体" w:hAnsi="宋体" w:cs="宋体"/>
          <w:color w:val="000000"/>
        </w:rPr>
      </w:pPr>
    </w:p>
    <w:p w:rsidR="009815FC" w:rsidRDefault="009815FC" w:rsidP="009815FC">
      <w:pPr>
        <w:spacing w:line="360" w:lineRule="auto"/>
        <w:jc w:val="left"/>
        <w:textAlignment w:val="center"/>
        <w:rPr>
          <w:color w:val="000000"/>
        </w:rPr>
      </w:pPr>
    </w:p>
    <w:p w:rsidR="009815FC" w:rsidRDefault="009815FC" w:rsidP="009815FC">
      <w:pPr>
        <w:spacing w:line="360" w:lineRule="auto"/>
        <w:jc w:val="left"/>
        <w:textAlignment w:val="center"/>
        <w:rPr>
          <w:rFonts w:ascii="宋体" w:hAnsi="宋体" w:cs="宋体"/>
          <w:b/>
          <w:color w:val="000000"/>
          <w:sz w:val="24"/>
        </w:rPr>
      </w:pPr>
      <w:r>
        <w:rPr>
          <w:rFonts w:ascii="宋体" w:hAnsi="宋体" w:cs="宋体"/>
          <w:b/>
          <w:color w:val="000000"/>
          <w:sz w:val="24"/>
        </w:rPr>
        <w:t>四、计算题（本题共</w:t>
      </w:r>
      <w:r>
        <w:rPr>
          <w:rFonts w:eastAsia="Times New Roman"/>
          <w:b/>
          <w:color w:val="000000"/>
          <w:sz w:val="24"/>
        </w:rPr>
        <w:t>1</w:t>
      </w:r>
      <w:r>
        <w:rPr>
          <w:rFonts w:ascii="宋体" w:hAnsi="宋体" w:cs="宋体"/>
          <w:b/>
          <w:color w:val="000000"/>
          <w:sz w:val="24"/>
        </w:rPr>
        <w:t>小题，共</w:t>
      </w:r>
      <w:r>
        <w:rPr>
          <w:rFonts w:eastAsia="Times New Roman"/>
          <w:b/>
          <w:color w:val="000000"/>
          <w:sz w:val="24"/>
        </w:rPr>
        <w:t>4</w:t>
      </w:r>
      <w:r>
        <w:rPr>
          <w:rFonts w:ascii="宋体" w:hAnsi="宋体" w:cs="宋体"/>
          <w:b/>
          <w:color w:val="000000"/>
          <w:sz w:val="24"/>
        </w:rPr>
        <w:t>分）</w:t>
      </w:r>
    </w:p>
    <w:p w:rsidR="00746575" w:rsidRPr="009815FC" w:rsidRDefault="009815FC" w:rsidP="009815FC">
      <w:pPr>
        <w:spacing w:line="360" w:lineRule="auto"/>
        <w:jc w:val="left"/>
        <w:textAlignment w:val="center"/>
        <w:rPr>
          <w:rFonts w:ascii="宋体" w:hAnsi="宋体" w:cs="宋体"/>
          <w:color w:val="000000"/>
          <w:szCs w:val="24"/>
        </w:rPr>
      </w:pPr>
      <w:r>
        <w:rPr>
          <w:color w:val="000000"/>
        </w:rPr>
        <w:t>22.</w:t>
      </w:r>
      <w:r>
        <w:rPr>
          <w:rFonts w:ascii="宋体" w:hAnsi="宋体" w:cs="宋体"/>
          <w:color w:val="000000"/>
        </w:rPr>
        <w:t>某</w:t>
      </w:r>
      <w:proofErr w:type="spellStart"/>
      <w:r>
        <w:rPr>
          <w:rFonts w:eastAsia="Times New Roman"/>
          <w:color w:val="000000"/>
        </w:rPr>
        <w:t>NaCl</w:t>
      </w:r>
      <w:proofErr w:type="spellEnd"/>
      <w:r>
        <w:rPr>
          <w:rFonts w:ascii="宋体" w:hAnsi="宋体" w:cs="宋体"/>
          <w:color w:val="000000"/>
        </w:rPr>
        <w:t>样品中只含有杂质</w:t>
      </w:r>
      <w:r>
        <w:rPr>
          <w:rFonts w:eastAsia="Times New Roman"/>
          <w:color w:val="000000"/>
        </w:rPr>
        <w:t>CaCl</w:t>
      </w:r>
      <w:r>
        <w:rPr>
          <w:rFonts w:eastAsia="Times New Roman"/>
          <w:color w:val="000000"/>
          <w:vertAlign w:val="subscript"/>
        </w:rPr>
        <w:t>2</w:t>
      </w:r>
      <w:r>
        <w:rPr>
          <w:rFonts w:ascii="宋体" w:hAnsi="宋体" w:cs="宋体"/>
          <w:color w:val="000000"/>
        </w:rPr>
        <w:t>，为测定样品中</w:t>
      </w:r>
      <w:r>
        <w:rPr>
          <w:rFonts w:eastAsia="Times New Roman"/>
          <w:color w:val="000000"/>
        </w:rPr>
        <w:t>CaCl</w:t>
      </w:r>
      <w:r>
        <w:rPr>
          <w:rFonts w:eastAsia="Times New Roman"/>
          <w:color w:val="000000"/>
          <w:vertAlign w:val="subscript"/>
        </w:rPr>
        <w:t>2</w:t>
      </w:r>
      <w:r>
        <w:rPr>
          <w:rFonts w:ascii="宋体" w:hAnsi="宋体" w:cs="宋体"/>
          <w:color w:val="000000"/>
        </w:rPr>
        <w:t>质量分数，取样品</w:t>
      </w:r>
      <w:r>
        <w:rPr>
          <w:rFonts w:eastAsia="Times New Roman"/>
          <w:color w:val="000000"/>
        </w:rPr>
        <w:t>20g</w:t>
      </w:r>
      <w:r>
        <w:rPr>
          <w:rFonts w:ascii="宋体" w:hAnsi="宋体" w:cs="宋体"/>
          <w:color w:val="000000"/>
        </w:rPr>
        <w:t>完全溶解于水中，并向其中加入过量的</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溶液，生成沉淀的质量是</w:t>
      </w:r>
      <w:r>
        <w:rPr>
          <w:rFonts w:eastAsia="Times New Roman"/>
          <w:color w:val="000000"/>
        </w:rPr>
        <w:t>2g</w:t>
      </w:r>
      <w:r>
        <w:rPr>
          <w:rFonts w:ascii="宋体" w:hAnsi="宋体" w:cs="宋体"/>
          <w:color w:val="000000"/>
        </w:rPr>
        <w:t>。计算样品中</w:t>
      </w:r>
      <w:r>
        <w:rPr>
          <w:rFonts w:eastAsia="Times New Roman"/>
          <w:color w:val="000000"/>
        </w:rPr>
        <w:t>CaCl</w:t>
      </w:r>
      <w:r>
        <w:rPr>
          <w:rFonts w:eastAsia="Times New Roman"/>
          <w:color w:val="000000"/>
          <w:vertAlign w:val="subscript"/>
        </w:rPr>
        <w:t>2</w:t>
      </w:r>
      <w:r>
        <w:rPr>
          <w:rFonts w:ascii="宋体" w:hAnsi="宋体" w:cs="宋体"/>
          <w:color w:val="000000"/>
        </w:rPr>
        <w:t>的质量分数。</w:t>
      </w:r>
    </w:p>
    <w:sectPr w:rsidR="00746575" w:rsidRPr="009815FC" w:rsidSect="00DC7097">
      <w:headerReference w:type="even" r:id="rId39"/>
      <w:headerReference w:type="default" r:id="rId40"/>
      <w:headerReference w:type="first" r:id="rId41"/>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65B" w:rsidRDefault="00D1565B" w:rsidP="00F81146">
      <w:r>
        <w:separator/>
      </w:r>
    </w:p>
  </w:endnote>
  <w:endnote w:type="continuationSeparator" w:id="0">
    <w:p w:rsidR="00D1565B" w:rsidRDefault="00D1565B"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65B" w:rsidRDefault="00D1565B" w:rsidP="00F81146">
      <w:r>
        <w:separator/>
      </w:r>
    </w:p>
  </w:footnote>
  <w:footnote w:type="continuationSeparator" w:id="0">
    <w:p w:rsidR="00D1565B" w:rsidRDefault="00D1565B"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D1565B">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D1565B">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4668D"/>
    <w:rsid w:val="000813D8"/>
    <w:rsid w:val="0009417C"/>
    <w:rsid w:val="000F747B"/>
    <w:rsid w:val="00125EB0"/>
    <w:rsid w:val="001319B1"/>
    <w:rsid w:val="001411F1"/>
    <w:rsid w:val="001B75E8"/>
    <w:rsid w:val="001C577E"/>
    <w:rsid w:val="002107AF"/>
    <w:rsid w:val="002270BD"/>
    <w:rsid w:val="002366A6"/>
    <w:rsid w:val="00277448"/>
    <w:rsid w:val="002824BC"/>
    <w:rsid w:val="002B1A47"/>
    <w:rsid w:val="002D6EE5"/>
    <w:rsid w:val="002E1753"/>
    <w:rsid w:val="00305A82"/>
    <w:rsid w:val="00312300"/>
    <w:rsid w:val="003235D0"/>
    <w:rsid w:val="003A1275"/>
    <w:rsid w:val="003A4BDB"/>
    <w:rsid w:val="004144EB"/>
    <w:rsid w:val="0043234C"/>
    <w:rsid w:val="004C35A7"/>
    <w:rsid w:val="004C585F"/>
    <w:rsid w:val="00513568"/>
    <w:rsid w:val="00547084"/>
    <w:rsid w:val="00574ACD"/>
    <w:rsid w:val="0061265B"/>
    <w:rsid w:val="00630AA3"/>
    <w:rsid w:val="00650531"/>
    <w:rsid w:val="00660813"/>
    <w:rsid w:val="006850FB"/>
    <w:rsid w:val="006F4972"/>
    <w:rsid w:val="0070709A"/>
    <w:rsid w:val="00746575"/>
    <w:rsid w:val="0079283A"/>
    <w:rsid w:val="007A5FBE"/>
    <w:rsid w:val="007C44F6"/>
    <w:rsid w:val="007C601D"/>
    <w:rsid w:val="007F0C24"/>
    <w:rsid w:val="00804124"/>
    <w:rsid w:val="008058D4"/>
    <w:rsid w:val="008754C6"/>
    <w:rsid w:val="008B0F35"/>
    <w:rsid w:val="008E6D6D"/>
    <w:rsid w:val="0092400F"/>
    <w:rsid w:val="009815FC"/>
    <w:rsid w:val="00990294"/>
    <w:rsid w:val="009C67A8"/>
    <w:rsid w:val="009D60FB"/>
    <w:rsid w:val="00A14470"/>
    <w:rsid w:val="00AC5541"/>
    <w:rsid w:val="00AD3725"/>
    <w:rsid w:val="00AD378C"/>
    <w:rsid w:val="00B030C9"/>
    <w:rsid w:val="00B11B53"/>
    <w:rsid w:val="00B51915"/>
    <w:rsid w:val="00B632A5"/>
    <w:rsid w:val="00BF22C9"/>
    <w:rsid w:val="00BF5CB6"/>
    <w:rsid w:val="00C202B6"/>
    <w:rsid w:val="00C56269"/>
    <w:rsid w:val="00C8134B"/>
    <w:rsid w:val="00CB5536"/>
    <w:rsid w:val="00CE5B0B"/>
    <w:rsid w:val="00D0754C"/>
    <w:rsid w:val="00D1565B"/>
    <w:rsid w:val="00D640EB"/>
    <w:rsid w:val="00D85467"/>
    <w:rsid w:val="00D97358"/>
    <w:rsid w:val="00DD51D9"/>
    <w:rsid w:val="00E07B30"/>
    <w:rsid w:val="00E17C1F"/>
    <w:rsid w:val="00E81843"/>
    <w:rsid w:val="00E81A4D"/>
    <w:rsid w:val="00E867B3"/>
    <w:rsid w:val="00E9197D"/>
    <w:rsid w:val="00ED6840"/>
    <w:rsid w:val="00F20050"/>
    <w:rsid w:val="00F81146"/>
    <w:rsid w:val="00F91B6D"/>
    <w:rsid w:val="00FA4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oleObject" Target="embeddings/oleObject1.bin"/><Relationship Id="rId26" Type="http://schemas.openxmlformats.org/officeDocument/2006/relationships/image" Target="media/image15.wmf"/><Relationship Id="rId39"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image" Target="media/image12.wmf"/><Relationship Id="rId34" Type="http://schemas.openxmlformats.org/officeDocument/2006/relationships/image" Target="media/image20.wmf"/><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wmf"/><Relationship Id="rId25" Type="http://schemas.openxmlformats.org/officeDocument/2006/relationships/image" Target="media/image14.png"/><Relationship Id="rId33" Type="http://schemas.openxmlformats.org/officeDocument/2006/relationships/image" Target="media/image19.png"/><Relationship Id="rId38" Type="http://schemas.openxmlformats.org/officeDocument/2006/relationships/image" Target="media/image24.wmf"/><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oleObject" Target="embeddings/oleObject2.bin"/><Relationship Id="rId29" Type="http://schemas.openxmlformats.org/officeDocument/2006/relationships/image" Target="media/image17.wmf"/><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oleObject" Target="embeddings/oleObject4.bin"/><Relationship Id="rId32" Type="http://schemas.openxmlformats.org/officeDocument/2006/relationships/oleObject" Target="embeddings/oleObject7.bin"/><Relationship Id="rId37" Type="http://schemas.openxmlformats.org/officeDocument/2006/relationships/image" Target="media/image23.png"/><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3.wmf"/><Relationship Id="rId28" Type="http://schemas.openxmlformats.org/officeDocument/2006/relationships/image" Target="media/image16.wmf"/><Relationship Id="rId36" Type="http://schemas.openxmlformats.org/officeDocument/2006/relationships/image" Target="media/image22.png"/><Relationship Id="rId10" Type="http://schemas.openxmlformats.org/officeDocument/2006/relationships/image" Target="media/image3.png"/><Relationship Id="rId19" Type="http://schemas.openxmlformats.org/officeDocument/2006/relationships/image" Target="media/image11.wmf"/><Relationship Id="rId31" Type="http://schemas.openxmlformats.org/officeDocument/2006/relationships/image" Target="media/image18.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oleObject" Target="embeddings/oleObject3.bin"/><Relationship Id="rId27" Type="http://schemas.openxmlformats.org/officeDocument/2006/relationships/oleObject" Target="embeddings/oleObject5.bin"/><Relationship Id="rId30" Type="http://schemas.openxmlformats.org/officeDocument/2006/relationships/oleObject" Target="embeddings/oleObject6.bin"/><Relationship Id="rId35" Type="http://schemas.openxmlformats.org/officeDocument/2006/relationships/image" Target="media/image21.png"/><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5.png"/></Relationships>
</file>

<file path=word/_rels/header3.xml.rels><?xml version="1.0" encoding="UTF-8" standalone="yes"?>
<Relationships xmlns="http://schemas.openxmlformats.org/package/2006/relationships"><Relationship Id="rId1" Type="http://schemas.openxmlformats.org/officeDocument/2006/relationships/image" Target="media/image2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504</Words>
  <Characters>2876</Characters>
  <Application>Microsoft Office Word</Application>
  <DocSecurity>0</DocSecurity>
  <Lines>23</Lines>
  <Paragraphs>6</Paragraphs>
  <ScaleCrop>false</ScaleCrop>
  <Company/>
  <LinksUpToDate>false</LinksUpToDate>
  <CharactersWithSpaces>3374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2020-09-05T07:24:00Z</dcterms:created>
  <dcterms:modified xsi:type="dcterms:W3CDTF">2020-09-05T07:24:00Z</dcterms:modified>
</cp:coreProperties>
</file>