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C7C" w:rsidRPr="00C80C7C" w:rsidRDefault="00C80C7C" w:rsidP="00C80C7C">
      <w:pPr>
        <w:spacing w:line="360" w:lineRule="auto"/>
        <w:jc w:val="center"/>
        <w:textAlignment w:val="center"/>
        <w:rPr>
          <w:rFonts w:ascii="宋体" w:hAnsi="宋体" w:cs="宋体"/>
          <w:b/>
          <w:color w:val="00B050"/>
          <w:sz w:val="32"/>
        </w:rPr>
      </w:pPr>
      <w:bookmarkStart w:id="0" w:name="_GoBack"/>
      <w:r w:rsidRPr="00C80C7C">
        <w:rPr>
          <w:rFonts w:ascii="宋体" w:hAnsi="宋体" w:cs="宋体"/>
          <w:b/>
          <w:noProof/>
          <w:color w:val="00B050"/>
          <w:sz w:val="32"/>
        </w:rPr>
        <w:drawing>
          <wp:anchor distT="0" distB="0" distL="114300" distR="114300" simplePos="0" relativeHeight="251659264" behindDoc="0" locked="0" layoutInCell="1" allowOverlap="1" wp14:anchorId="7A719779" wp14:editId="72CCEB2C">
            <wp:simplePos x="0" y="0"/>
            <wp:positionH relativeFrom="page">
              <wp:posOffset>10731500</wp:posOffset>
            </wp:positionH>
            <wp:positionV relativeFrom="topMargin">
              <wp:posOffset>11620500</wp:posOffset>
            </wp:positionV>
            <wp:extent cx="304800" cy="393700"/>
            <wp:effectExtent l="0" t="0" r="0" b="6350"/>
            <wp:wrapNone/>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93700"/>
                    </a:xfrm>
                    <a:prstGeom prst="rect">
                      <a:avLst/>
                    </a:prstGeom>
                    <a:noFill/>
                  </pic:spPr>
                </pic:pic>
              </a:graphicData>
            </a:graphic>
            <wp14:sizeRelH relativeFrom="page">
              <wp14:pctWidth>0</wp14:pctWidth>
            </wp14:sizeRelH>
            <wp14:sizeRelV relativeFrom="page">
              <wp14:pctHeight>0</wp14:pctHeight>
            </wp14:sizeRelV>
          </wp:anchor>
        </w:drawing>
      </w:r>
      <w:r w:rsidRPr="00C80C7C">
        <w:rPr>
          <w:rFonts w:ascii="宋体" w:hAnsi="宋体" w:cs="宋体"/>
          <w:b/>
          <w:color w:val="00B050"/>
          <w:sz w:val="32"/>
        </w:rPr>
        <w:t>宜宾市</w:t>
      </w:r>
      <w:r w:rsidRPr="00C80C7C">
        <w:rPr>
          <w:rFonts w:eastAsia="Times New Roman"/>
          <w:b/>
          <w:color w:val="00B050"/>
          <w:sz w:val="32"/>
        </w:rPr>
        <w:t>2020</w:t>
      </w:r>
      <w:r w:rsidRPr="00C80C7C">
        <w:rPr>
          <w:rFonts w:ascii="宋体" w:hAnsi="宋体" w:cs="宋体"/>
          <w:b/>
          <w:color w:val="00B050"/>
          <w:sz w:val="32"/>
        </w:rPr>
        <w:t>年初中学业水平暨高中阶段学校招生考试</w:t>
      </w:r>
    </w:p>
    <w:p w:rsidR="00C80C7C" w:rsidRPr="00C80C7C" w:rsidRDefault="00C80C7C" w:rsidP="00C80C7C">
      <w:pPr>
        <w:spacing w:line="360" w:lineRule="auto"/>
        <w:jc w:val="center"/>
        <w:textAlignment w:val="center"/>
        <w:rPr>
          <w:rFonts w:ascii="宋体" w:hAnsi="宋体" w:cs="宋体"/>
          <w:b/>
          <w:color w:val="00B050"/>
          <w:sz w:val="32"/>
        </w:rPr>
      </w:pPr>
      <w:r w:rsidRPr="00C80C7C">
        <w:rPr>
          <w:rFonts w:ascii="宋体" w:hAnsi="宋体" w:cs="宋体"/>
          <w:b/>
          <w:color w:val="00B050"/>
          <w:sz w:val="32"/>
        </w:rPr>
        <w:t>化学</w:t>
      </w:r>
      <w:r w:rsidRPr="00C80C7C">
        <w:rPr>
          <w:rFonts w:ascii="宋体" w:hAnsi="宋体" w:cs="宋体" w:hint="eastAsia"/>
          <w:b/>
          <w:color w:val="00B050"/>
          <w:sz w:val="32"/>
        </w:rPr>
        <w:t>试卷</w:t>
      </w:r>
    </w:p>
    <w:bookmarkEnd w:id="0"/>
    <w:p w:rsidR="00C80C7C" w:rsidRDefault="00C80C7C" w:rsidP="00C80C7C">
      <w:pPr>
        <w:spacing w:line="360" w:lineRule="auto"/>
        <w:jc w:val="center"/>
        <w:textAlignment w:val="center"/>
        <w:rPr>
          <w:rFonts w:ascii="宋体" w:hAnsi="宋体" w:cs="宋体"/>
          <w:b/>
          <w:sz w:val="24"/>
        </w:rPr>
      </w:pPr>
      <w:r>
        <w:rPr>
          <w:rFonts w:ascii="宋体" w:hAnsi="宋体" w:cs="宋体"/>
          <w:b/>
          <w:sz w:val="24"/>
        </w:rPr>
        <w:t>（考试时间：</w:t>
      </w:r>
      <w:r>
        <w:rPr>
          <w:rFonts w:eastAsia="Times New Roman"/>
          <w:b/>
          <w:sz w:val="24"/>
        </w:rPr>
        <w:t>60</w:t>
      </w:r>
      <w:r>
        <w:rPr>
          <w:rFonts w:ascii="宋体" w:hAnsi="宋体" w:cs="宋体"/>
          <w:b/>
          <w:sz w:val="24"/>
        </w:rPr>
        <w:t>分钟；全卷满分：</w:t>
      </w:r>
      <w:r>
        <w:rPr>
          <w:rFonts w:eastAsia="Times New Roman"/>
          <w:b/>
          <w:sz w:val="24"/>
        </w:rPr>
        <w:t>100</w:t>
      </w:r>
      <w:r>
        <w:rPr>
          <w:rFonts w:ascii="宋体" w:hAnsi="宋体" w:cs="宋体"/>
          <w:b/>
          <w:sz w:val="24"/>
        </w:rPr>
        <w:t>分）</w:t>
      </w:r>
    </w:p>
    <w:p w:rsidR="00C80C7C" w:rsidRDefault="00C80C7C" w:rsidP="00C80C7C">
      <w:pPr>
        <w:spacing w:line="360" w:lineRule="auto"/>
        <w:jc w:val="left"/>
        <w:textAlignment w:val="center"/>
        <w:rPr>
          <w:rFonts w:ascii="宋体" w:hAnsi="宋体" w:cs="宋体"/>
          <w:b/>
          <w:sz w:val="24"/>
        </w:rPr>
      </w:pPr>
      <w:r>
        <w:rPr>
          <w:rFonts w:ascii="宋体" w:hAnsi="宋体" w:cs="宋体"/>
          <w:b/>
          <w:sz w:val="24"/>
        </w:rPr>
        <w:t>注意事项：</w:t>
      </w:r>
    </w:p>
    <w:p w:rsidR="00C80C7C" w:rsidRDefault="00C80C7C" w:rsidP="00C80C7C">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答题前、务必将自己的姓名、座位号、淮考证号填写在答题卡指定的</w:t>
      </w:r>
      <w:proofErr w:type="gramStart"/>
      <w:r>
        <w:rPr>
          <w:rFonts w:ascii="宋体" w:hAnsi="宋体" w:cs="宋体"/>
          <w:b/>
          <w:sz w:val="24"/>
        </w:rPr>
        <w:t>位重并将</w:t>
      </w:r>
      <w:proofErr w:type="gramEnd"/>
      <w:r>
        <w:rPr>
          <w:rFonts w:ascii="宋体" w:hAnsi="宋体" w:cs="宋体"/>
          <w:b/>
          <w:sz w:val="24"/>
        </w:rPr>
        <w:t>答题卡背面座位号对应标号涂黑。</w:t>
      </w:r>
    </w:p>
    <w:p w:rsidR="00C80C7C" w:rsidRDefault="00C80C7C" w:rsidP="00C80C7C">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答选择题时，务必使用</w:t>
      </w:r>
      <w:r>
        <w:rPr>
          <w:rFonts w:eastAsia="Times New Roman"/>
          <w:b/>
          <w:sz w:val="24"/>
        </w:rPr>
        <w:t>2B</w:t>
      </w:r>
      <w:r>
        <w:rPr>
          <w:rFonts w:ascii="宋体" w:hAnsi="宋体" w:cs="宋体"/>
          <w:b/>
          <w:sz w:val="24"/>
        </w:rPr>
        <w:t>铅笔将答题卡上对应题目的答案标号涂黑，如需改动，用橡皮擦擦干净后，再选</w:t>
      </w:r>
      <w:proofErr w:type="gramStart"/>
      <w:r>
        <w:rPr>
          <w:rFonts w:ascii="宋体" w:hAnsi="宋体" w:cs="宋体"/>
          <w:b/>
          <w:sz w:val="24"/>
        </w:rPr>
        <w:t>涂其它</w:t>
      </w:r>
      <w:proofErr w:type="gramEnd"/>
      <w:r>
        <w:rPr>
          <w:rFonts w:ascii="宋体" w:hAnsi="宋体" w:cs="宋体"/>
          <w:b/>
          <w:sz w:val="24"/>
        </w:rPr>
        <w:t>答案标号。</w:t>
      </w:r>
    </w:p>
    <w:p w:rsidR="00C80C7C" w:rsidRDefault="00C80C7C" w:rsidP="00C80C7C">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答非选择题时，务必使用</w:t>
      </w:r>
      <w:r>
        <w:rPr>
          <w:rFonts w:eastAsia="Times New Roman"/>
          <w:b/>
          <w:sz w:val="24"/>
        </w:rPr>
        <w:t>0:5</w:t>
      </w:r>
      <w:r>
        <w:rPr>
          <w:rFonts w:ascii="宋体" w:hAnsi="宋体" w:cs="宋体"/>
          <w:b/>
          <w:sz w:val="24"/>
        </w:rPr>
        <w:t>毫米黑色签字笔，将答案书写在答题卡规定的位置上。</w:t>
      </w:r>
    </w:p>
    <w:p w:rsidR="00C80C7C" w:rsidRDefault="00C80C7C" w:rsidP="00C80C7C">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所有题目必须在答题卡规定的位置上作答，在试卷上答题无效。</w:t>
      </w:r>
    </w:p>
    <w:p w:rsidR="00C80C7C" w:rsidRDefault="00C80C7C" w:rsidP="00C80C7C">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 xml:space="preserve">    C12</w:t>
      </w:r>
      <w:r>
        <w:rPr>
          <w:b/>
          <w:sz w:val="24"/>
        </w:rPr>
        <w:t xml:space="preserve">    </w:t>
      </w:r>
      <w:r>
        <w:rPr>
          <w:rFonts w:eastAsia="Times New Roman"/>
          <w:b/>
          <w:sz w:val="24"/>
        </w:rPr>
        <w:t xml:space="preserve">    O16</w:t>
      </w:r>
      <w:r>
        <w:rPr>
          <w:b/>
          <w:sz w:val="24"/>
        </w:rPr>
        <w:t xml:space="preserve">    </w:t>
      </w:r>
      <w:r>
        <w:rPr>
          <w:rFonts w:eastAsia="Times New Roman"/>
          <w:b/>
          <w:sz w:val="24"/>
        </w:rPr>
        <w:t xml:space="preserve">    S32</w:t>
      </w:r>
      <w:r>
        <w:rPr>
          <w:b/>
          <w:sz w:val="24"/>
        </w:rPr>
        <w:t xml:space="preserve">    </w:t>
      </w:r>
      <w:r>
        <w:rPr>
          <w:rFonts w:eastAsia="Times New Roman"/>
          <w:b/>
          <w:sz w:val="24"/>
        </w:rPr>
        <w:t xml:space="preserve">    Cu64</w:t>
      </w:r>
    </w:p>
    <w:p w:rsidR="00C80C7C" w:rsidRDefault="00C80C7C" w:rsidP="00C80C7C">
      <w:pPr>
        <w:spacing w:line="360" w:lineRule="auto"/>
        <w:jc w:val="left"/>
        <w:textAlignment w:val="center"/>
        <w:rPr>
          <w:rFonts w:ascii="宋体" w:hAnsi="宋体" w:cs="宋体"/>
          <w:b/>
          <w:sz w:val="24"/>
        </w:rPr>
      </w:pPr>
      <w:r>
        <w:rPr>
          <w:rFonts w:ascii="宋体" w:hAnsi="宋体" w:cs="宋体"/>
          <w:b/>
          <w:sz w:val="24"/>
        </w:rPr>
        <w:t>一、选择题：包括</w:t>
      </w:r>
      <w:r>
        <w:rPr>
          <w:rFonts w:eastAsia="Times New Roman"/>
          <w:b/>
          <w:sz w:val="24"/>
        </w:rPr>
        <w:t>14</w:t>
      </w:r>
      <w:r>
        <w:rPr>
          <w:rFonts w:ascii="宋体" w:hAnsi="宋体" w:cs="宋体"/>
          <w:b/>
          <w:sz w:val="24"/>
        </w:rPr>
        <w:t>个小题，每小题</w:t>
      </w:r>
      <w:r>
        <w:rPr>
          <w:rFonts w:eastAsia="Times New Roman"/>
          <w:b/>
          <w:sz w:val="24"/>
        </w:rPr>
        <w:t>3</w:t>
      </w:r>
      <w:r>
        <w:rPr>
          <w:rFonts w:ascii="宋体" w:hAnsi="宋体" w:cs="宋体"/>
          <w:b/>
          <w:sz w:val="24"/>
        </w:rPr>
        <w:t>分，共</w:t>
      </w:r>
      <w:r>
        <w:rPr>
          <w:rFonts w:eastAsia="Times New Roman"/>
          <w:b/>
          <w:sz w:val="24"/>
        </w:rPr>
        <w:t>42</w:t>
      </w:r>
      <w:r>
        <w:rPr>
          <w:rFonts w:ascii="宋体" w:hAnsi="宋体" w:cs="宋体"/>
          <w:b/>
          <w:sz w:val="24"/>
        </w:rPr>
        <w:t>分，每小题只有一个选项符合题意。</w:t>
      </w:r>
    </w:p>
    <w:p w:rsidR="00C80C7C" w:rsidRDefault="00C80C7C" w:rsidP="00C80C7C">
      <w:pPr>
        <w:spacing w:line="360" w:lineRule="auto"/>
        <w:jc w:val="left"/>
        <w:textAlignment w:val="center"/>
        <w:rPr>
          <w:rFonts w:ascii="宋体" w:hAnsi="宋体" w:cs="宋体"/>
        </w:rPr>
      </w:pPr>
      <w:r>
        <w:t>1.</w:t>
      </w:r>
      <w:r>
        <w:rPr>
          <w:rFonts w:ascii="宋体" w:hAnsi="宋体" w:cs="宋体"/>
        </w:rPr>
        <w:t>空气中含量最多的气体是</w:t>
      </w:r>
    </w:p>
    <w:p w:rsidR="00C80C7C" w:rsidRDefault="00C80C7C" w:rsidP="00C80C7C">
      <w:pPr>
        <w:tabs>
          <w:tab w:val="left" w:pos="2436"/>
          <w:tab w:val="left" w:pos="4873"/>
          <w:tab w:val="left" w:pos="7309"/>
        </w:tabs>
        <w:spacing w:line="360" w:lineRule="auto"/>
        <w:jc w:val="left"/>
        <w:textAlignment w:val="center"/>
        <w:rPr>
          <w:rFonts w:eastAsia="Times New Roman"/>
          <w:color w:val="000000"/>
        </w:rPr>
      </w:pPr>
      <w:r w:rsidRPr="00BE1BCD">
        <w:rPr>
          <w:rFonts w:hint="eastAsia"/>
        </w:rPr>
        <w:t xml:space="preserve">A. </w:t>
      </w:r>
      <w:r>
        <w:rPr>
          <w:rFonts w:eastAsia="Times New Roman"/>
        </w:rPr>
        <w:t>O</w:t>
      </w:r>
      <w:r>
        <w:rPr>
          <w:rFonts w:eastAsia="Times New Roman"/>
          <w:vertAlign w:val="subscript"/>
        </w:rPr>
        <w:t>2</w:t>
      </w:r>
      <w:r w:rsidRPr="00BE1BCD">
        <w:rPr>
          <w:rFonts w:hint="eastAsia"/>
        </w:rPr>
        <w:tab/>
        <w:t xml:space="preserve">B. </w:t>
      </w:r>
      <w:r>
        <w:rPr>
          <w:rFonts w:eastAsia="Times New Roman"/>
        </w:rPr>
        <w:t>N</w:t>
      </w:r>
      <w:r>
        <w:rPr>
          <w:rFonts w:eastAsia="Times New Roman"/>
          <w:vertAlign w:val="subscript"/>
        </w:rPr>
        <w:t>2</w:t>
      </w:r>
      <w:r w:rsidRPr="00BE1BCD">
        <w:rPr>
          <w:rFonts w:hint="eastAsia"/>
        </w:rPr>
        <w:tab/>
        <w:t xml:space="preserve">C. </w:t>
      </w:r>
      <w:r>
        <w:rPr>
          <w:rFonts w:eastAsia="Times New Roman"/>
        </w:rPr>
        <w:t>He</w:t>
      </w:r>
      <w:r w:rsidRPr="00BE1BCD">
        <w:rPr>
          <w:rFonts w:hint="eastAsia"/>
        </w:rPr>
        <w:tab/>
        <w:t xml:space="preserve">D. </w:t>
      </w:r>
      <w:r>
        <w:rPr>
          <w:rFonts w:eastAsia="Times New Roman"/>
        </w:rPr>
        <w:t>CO</w:t>
      </w:r>
      <w:r>
        <w:rPr>
          <w:rFonts w:eastAsia="Times New Roman"/>
          <w:vertAlign w:val="subscript"/>
        </w:rPr>
        <w:t>2</w:t>
      </w:r>
    </w:p>
    <w:p w:rsidR="00C80C7C" w:rsidRDefault="00C80C7C" w:rsidP="00C80C7C">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下列物质中富含蛋白质的是</w:t>
      </w:r>
    </w:p>
    <w:p w:rsidR="00C80C7C" w:rsidRDefault="00C80C7C" w:rsidP="00C80C7C">
      <w:pPr>
        <w:tabs>
          <w:tab w:val="left" w:pos="2436"/>
          <w:tab w:val="left" w:pos="4873"/>
          <w:tab w:val="left" w:pos="7309"/>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豆浆</w:t>
      </w:r>
      <w:r>
        <w:rPr>
          <w:rFonts w:eastAsia="Times New Roman"/>
          <w:color w:val="000000"/>
        </w:rPr>
        <w:tab/>
        <w:t xml:space="preserve">B. </w:t>
      </w:r>
      <w:r>
        <w:rPr>
          <w:rFonts w:ascii="宋体" w:hAnsi="宋体" w:cs="宋体"/>
          <w:color w:val="000000"/>
        </w:rPr>
        <w:t>糖水</w:t>
      </w:r>
      <w:r>
        <w:rPr>
          <w:rFonts w:eastAsia="Times New Roman"/>
          <w:color w:val="000000"/>
        </w:rPr>
        <w:tab/>
        <w:t xml:space="preserve">C. </w:t>
      </w:r>
      <w:r>
        <w:rPr>
          <w:rFonts w:ascii="宋体" w:hAnsi="宋体" w:cs="宋体"/>
          <w:color w:val="000000"/>
        </w:rPr>
        <w:t>生理盐水</w:t>
      </w:r>
      <w:r>
        <w:rPr>
          <w:rFonts w:eastAsia="Times New Roman"/>
          <w:color w:val="000000"/>
        </w:rPr>
        <w:tab/>
        <w:t xml:space="preserve">D. </w:t>
      </w:r>
      <w:r>
        <w:rPr>
          <w:rFonts w:ascii="宋体" w:hAnsi="宋体" w:cs="宋体"/>
          <w:color w:val="000000"/>
        </w:rPr>
        <w:t>苏打水</w:t>
      </w:r>
    </w:p>
    <w:p w:rsidR="00C80C7C" w:rsidRDefault="00C80C7C" w:rsidP="00C80C7C">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下列物质属于氧化物的是</w:t>
      </w:r>
    </w:p>
    <w:p w:rsidR="00C80C7C" w:rsidRDefault="00C80C7C" w:rsidP="00C80C7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HNO</w:t>
      </w:r>
      <w:r>
        <w:rPr>
          <w:rFonts w:eastAsia="Times New Roman"/>
          <w:color w:val="000000"/>
          <w:vertAlign w:val="subscript"/>
        </w:rPr>
        <w:t>3</w:t>
      </w:r>
      <w:r>
        <w:rPr>
          <w:rFonts w:ascii="宋体" w:hAnsi="宋体" w:cs="宋体"/>
          <w:color w:val="000000"/>
        </w:rPr>
        <w:tab/>
        <w:t xml:space="preserve">B. </w:t>
      </w:r>
      <w:r>
        <w:rPr>
          <w:rFonts w:eastAsia="Times New Roman"/>
          <w:color w:val="000000"/>
        </w:rPr>
        <w:t>KMnO</w:t>
      </w:r>
      <w:r>
        <w:rPr>
          <w:rFonts w:eastAsia="Times New Roman"/>
          <w:color w:val="000000"/>
          <w:vertAlign w:val="subscript"/>
        </w:rPr>
        <w:t>4</w:t>
      </w:r>
      <w:r>
        <w:rPr>
          <w:rFonts w:ascii="宋体" w:hAnsi="宋体" w:cs="宋体"/>
          <w:color w:val="000000"/>
        </w:rPr>
        <w:tab/>
        <w:t xml:space="preserve">C. </w:t>
      </w:r>
      <w:r>
        <w:rPr>
          <w:rFonts w:eastAsia="Times New Roman"/>
          <w:color w:val="000000"/>
        </w:rPr>
        <w:t>P</w:t>
      </w:r>
      <w:r>
        <w:rPr>
          <w:rFonts w:eastAsia="Times New Roman"/>
          <w:color w:val="000000"/>
          <w:vertAlign w:val="subscript"/>
        </w:rPr>
        <w:t>2</w:t>
      </w:r>
      <w:r>
        <w:rPr>
          <w:rFonts w:eastAsia="Times New Roman"/>
          <w:color w:val="000000"/>
        </w:rPr>
        <w:t>O</w:t>
      </w:r>
      <w:r>
        <w:rPr>
          <w:rFonts w:eastAsia="Times New Roman"/>
          <w:color w:val="000000"/>
          <w:vertAlign w:val="subscript"/>
        </w:rPr>
        <w:t>5</w:t>
      </w:r>
      <w:r>
        <w:rPr>
          <w:rFonts w:ascii="宋体" w:hAnsi="宋体" w:cs="宋体"/>
          <w:color w:val="000000"/>
        </w:rPr>
        <w:tab/>
        <w:t xml:space="preserve">D. </w:t>
      </w:r>
      <w:r>
        <w:rPr>
          <w:rFonts w:eastAsia="Times New Roman"/>
          <w:color w:val="000000"/>
        </w:rPr>
        <w:t>Cu</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p>
    <w:p w:rsidR="00C80C7C" w:rsidRDefault="00C80C7C" w:rsidP="00C80C7C">
      <w:pPr>
        <w:spacing w:line="360" w:lineRule="auto"/>
        <w:jc w:val="left"/>
        <w:textAlignment w:val="center"/>
        <w:rPr>
          <w:rFonts w:ascii="宋体" w:hAnsi="宋体" w:cs="宋体"/>
          <w:color w:val="000000"/>
        </w:rPr>
      </w:pPr>
      <w:r>
        <w:rPr>
          <w:color w:val="000000"/>
        </w:rPr>
        <w:t>4.</w:t>
      </w:r>
      <w:r>
        <w:rPr>
          <w:rFonts w:ascii="宋体" w:hAnsi="宋体" w:cs="宋体"/>
          <w:color w:val="000000"/>
        </w:rPr>
        <w:t>下列有关化学用语的表述错误的是</w:t>
      </w:r>
    </w:p>
    <w:p w:rsidR="00C80C7C" w:rsidRDefault="00C80C7C" w:rsidP="00C80C7C">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氢氧根：</w:t>
      </w:r>
      <w:r>
        <w:rPr>
          <w:rFonts w:eastAsia="Times New Roman"/>
          <w:color w:val="000000"/>
        </w:rPr>
        <w:t>OH</w:t>
      </w:r>
      <w:r>
        <w:rPr>
          <w:rFonts w:eastAsia="Times New Roman"/>
          <w:color w:val="000000"/>
          <w:vertAlign w:val="superscript"/>
        </w:rPr>
        <w:t>-</w:t>
      </w:r>
    </w:p>
    <w:p w:rsidR="00C80C7C" w:rsidRDefault="00C80C7C" w:rsidP="00C80C7C">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金刚石：</w:t>
      </w:r>
      <w:r>
        <w:rPr>
          <w:rFonts w:eastAsia="Times New Roman"/>
          <w:color w:val="000000"/>
        </w:rPr>
        <w:t>C</w:t>
      </w:r>
      <w:r>
        <w:rPr>
          <w:rFonts w:eastAsia="Times New Roman"/>
          <w:color w:val="000000"/>
          <w:vertAlign w:val="subscript"/>
        </w:rPr>
        <w:t>60</w:t>
      </w:r>
    </w:p>
    <w:p w:rsidR="00C80C7C" w:rsidRDefault="00C80C7C" w:rsidP="00C80C7C">
      <w:pPr>
        <w:spacing w:line="360" w:lineRule="auto"/>
        <w:jc w:val="left"/>
        <w:textAlignment w:val="center"/>
        <w:rPr>
          <w:rFonts w:eastAsia="Times New Roman"/>
          <w:color w:val="000000"/>
        </w:rPr>
      </w:pPr>
      <w:r>
        <w:rPr>
          <w:rFonts w:eastAsia="Times New Roman"/>
          <w:color w:val="000000"/>
        </w:rPr>
        <w:t>C. 5</w:t>
      </w:r>
      <w:r>
        <w:rPr>
          <w:rFonts w:ascii="宋体" w:hAnsi="宋体" w:cs="宋体"/>
          <w:color w:val="000000"/>
        </w:rPr>
        <w:t>个臭氧分子：</w:t>
      </w:r>
      <w:r>
        <w:rPr>
          <w:rFonts w:eastAsia="Times New Roman"/>
          <w:color w:val="000000"/>
        </w:rPr>
        <w:t>5O</w:t>
      </w:r>
      <w:r>
        <w:rPr>
          <w:rFonts w:eastAsia="Times New Roman"/>
          <w:color w:val="000000"/>
          <w:vertAlign w:val="subscript"/>
        </w:rPr>
        <w:t>3</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氯原子的结构示意图：</w:t>
      </w:r>
      <w:r>
        <w:rPr>
          <w:rFonts w:eastAsia="Times New Roman"/>
          <w:noProof/>
          <w:color w:val="000000"/>
        </w:rPr>
        <w:drawing>
          <wp:inline distT="0" distB="0" distL="0" distR="0">
            <wp:extent cx="723900" cy="944880"/>
            <wp:effectExtent l="0" t="0" r="0" b="7620"/>
            <wp:docPr id="80" name="图片 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44880"/>
                    </a:xfrm>
                    <a:prstGeom prst="rect">
                      <a:avLst/>
                    </a:prstGeom>
                    <a:noFill/>
                    <a:ln>
                      <a:noFill/>
                    </a:ln>
                  </pic:spPr>
                </pic:pic>
              </a:graphicData>
            </a:graphic>
          </wp:inline>
        </w:drawing>
      </w:r>
    </w:p>
    <w:p w:rsidR="00C80C7C" w:rsidRDefault="00C80C7C" w:rsidP="00C80C7C">
      <w:pPr>
        <w:spacing w:line="360" w:lineRule="auto"/>
        <w:jc w:val="left"/>
        <w:textAlignment w:val="center"/>
        <w:rPr>
          <w:rFonts w:ascii="宋体" w:hAnsi="宋体" w:cs="宋体"/>
          <w:color w:val="000000"/>
        </w:rPr>
      </w:pPr>
      <w:r>
        <w:rPr>
          <w:color w:val="000000"/>
        </w:rPr>
        <w:t>5.</w:t>
      </w:r>
      <w:r>
        <w:rPr>
          <w:rFonts w:ascii="宋体" w:hAnsi="宋体" w:cs="宋体"/>
          <w:color w:val="000000"/>
        </w:rPr>
        <w:t>下列图示的实验操作正确的是</w:t>
      </w:r>
    </w:p>
    <w:p w:rsidR="00C80C7C" w:rsidRDefault="00C80C7C" w:rsidP="00C80C7C">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闻气体气味</w:t>
      </w:r>
      <w:r>
        <w:rPr>
          <w:rFonts w:ascii="宋体" w:hAnsi="宋体" w:cs="宋体"/>
          <w:noProof/>
          <w:color w:val="000000"/>
        </w:rPr>
        <w:drawing>
          <wp:inline distT="0" distB="0" distL="0" distR="0">
            <wp:extent cx="807720" cy="998220"/>
            <wp:effectExtent l="0" t="0" r="0" b="0"/>
            <wp:docPr id="79" name="图片 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720" cy="998220"/>
                    </a:xfrm>
                    <a:prstGeom prst="rect">
                      <a:avLst/>
                    </a:prstGeom>
                    <a:noFill/>
                    <a:ln>
                      <a:noFill/>
                    </a:ln>
                  </pic:spPr>
                </pic:pic>
              </a:graphicData>
            </a:graphic>
          </wp:inline>
        </w:drawing>
      </w:r>
      <w:r>
        <w:rPr>
          <w:rFonts w:ascii="宋体" w:hAnsi="宋体" w:cs="宋体"/>
          <w:color w:val="000000"/>
        </w:rPr>
        <w:tab/>
        <w:t>B. 稀释浓硫酸</w:t>
      </w:r>
      <w:r>
        <w:rPr>
          <w:rFonts w:ascii="宋体" w:hAnsi="宋体" w:cs="宋体"/>
          <w:noProof/>
          <w:color w:val="000000"/>
        </w:rPr>
        <w:drawing>
          <wp:inline distT="0" distB="0" distL="0" distR="0">
            <wp:extent cx="1150620" cy="1127760"/>
            <wp:effectExtent l="0" t="0" r="0" b="0"/>
            <wp:docPr id="78" name="图片 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1127760"/>
                    </a:xfrm>
                    <a:prstGeom prst="rect">
                      <a:avLst/>
                    </a:prstGeom>
                    <a:noFill/>
                    <a:ln>
                      <a:noFill/>
                    </a:ln>
                  </pic:spPr>
                </pic:pic>
              </a:graphicData>
            </a:graphic>
          </wp:inline>
        </w:drawing>
      </w:r>
    </w:p>
    <w:p w:rsidR="00C80C7C" w:rsidRDefault="00C80C7C" w:rsidP="00C80C7C">
      <w:pPr>
        <w:tabs>
          <w:tab w:val="left" w:pos="4873"/>
        </w:tabs>
        <w:spacing w:line="360" w:lineRule="auto"/>
        <w:jc w:val="left"/>
        <w:textAlignment w:val="center"/>
        <w:rPr>
          <w:rFonts w:ascii="宋体" w:hAnsi="宋体" w:cs="宋体"/>
          <w:color w:val="000000"/>
        </w:rPr>
      </w:pPr>
      <w:r>
        <w:rPr>
          <w:rFonts w:ascii="宋体" w:hAnsi="宋体" w:cs="宋体"/>
          <w:color w:val="000000"/>
        </w:rPr>
        <w:t>C. 测溶液</w:t>
      </w:r>
      <w:r>
        <w:rPr>
          <w:rFonts w:eastAsia="Times New Roman"/>
          <w:color w:val="000000"/>
        </w:rPr>
        <w:t xml:space="preserve">pH </w:t>
      </w:r>
      <w:r>
        <w:rPr>
          <w:rFonts w:ascii="宋体" w:hAnsi="宋体" w:cs="宋体"/>
          <w:noProof/>
          <w:color w:val="000000"/>
        </w:rPr>
        <w:drawing>
          <wp:inline distT="0" distB="0" distL="0" distR="0">
            <wp:extent cx="1363980" cy="1264920"/>
            <wp:effectExtent l="0" t="0" r="7620" b="0"/>
            <wp:docPr id="77" name="图片 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3980" cy="1264920"/>
                    </a:xfrm>
                    <a:prstGeom prst="rect">
                      <a:avLst/>
                    </a:prstGeom>
                    <a:noFill/>
                    <a:ln>
                      <a:noFill/>
                    </a:ln>
                  </pic:spPr>
                </pic:pic>
              </a:graphicData>
            </a:graphic>
          </wp:inline>
        </w:drawing>
      </w:r>
      <w:r>
        <w:rPr>
          <w:rFonts w:ascii="宋体" w:hAnsi="宋体" w:cs="宋体"/>
          <w:color w:val="000000"/>
        </w:rPr>
        <w:tab/>
        <w:t>D. 气密性检査</w:t>
      </w:r>
      <w:r>
        <w:rPr>
          <w:rFonts w:ascii="宋体" w:hAnsi="宋体" w:cs="宋体"/>
          <w:noProof/>
          <w:color w:val="000000"/>
        </w:rPr>
        <w:drawing>
          <wp:inline distT="0" distB="0" distL="0" distR="0">
            <wp:extent cx="1211580" cy="944880"/>
            <wp:effectExtent l="0" t="0" r="7620" b="7620"/>
            <wp:docPr id="76" name="图片 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1580" cy="944880"/>
                    </a:xfrm>
                    <a:prstGeom prst="rect">
                      <a:avLst/>
                    </a:prstGeom>
                    <a:noFill/>
                    <a:ln>
                      <a:noFill/>
                    </a:ln>
                  </pic:spPr>
                </pic:pic>
              </a:graphicData>
            </a:graphic>
          </wp:inline>
        </w:drawing>
      </w:r>
    </w:p>
    <w:p w:rsidR="00C80C7C" w:rsidRDefault="00C80C7C" w:rsidP="00C80C7C">
      <w:pPr>
        <w:spacing w:line="360" w:lineRule="auto"/>
        <w:jc w:val="left"/>
        <w:textAlignment w:val="center"/>
        <w:rPr>
          <w:rFonts w:ascii="宋体" w:hAnsi="宋体" w:cs="宋体"/>
          <w:color w:val="000000"/>
        </w:rPr>
      </w:pPr>
      <w:r>
        <w:rPr>
          <w:color w:val="000000"/>
        </w:rPr>
        <w:t>6.</w:t>
      </w:r>
      <w:r>
        <w:rPr>
          <w:rFonts w:ascii="宋体" w:hAnsi="宋体" w:cs="宋体"/>
          <w:color w:val="000000"/>
        </w:rPr>
        <w:t>水是生命的源泉。下列说法错误的是</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A. 可用明矾净水</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B. 水的三态变化属于物理变化</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C. 可用肥皂水区别硬水和软水</w:t>
      </w:r>
    </w:p>
    <w:p w:rsidR="00C80C7C" w:rsidRDefault="00C80C7C" w:rsidP="00C80C7C">
      <w:pPr>
        <w:spacing w:line="360" w:lineRule="auto"/>
        <w:jc w:val="left"/>
        <w:textAlignment w:val="center"/>
        <w:rPr>
          <w:rFonts w:eastAsia="Times New Roman"/>
          <w:color w:val="000000"/>
        </w:rPr>
      </w:pPr>
      <w:r>
        <w:rPr>
          <w:rFonts w:ascii="宋体" w:hAnsi="宋体" w:cs="宋体"/>
          <w:color w:val="000000"/>
        </w:rPr>
        <w:t>D. 电解水生成氢气和氧气的体积比为</w:t>
      </w:r>
      <w:r>
        <w:rPr>
          <w:rFonts w:eastAsia="Times New Roman"/>
          <w:color w:val="000000"/>
        </w:rPr>
        <w:t>1:2</w:t>
      </w:r>
    </w:p>
    <w:p w:rsidR="00C80C7C" w:rsidRDefault="00C80C7C" w:rsidP="00C80C7C">
      <w:pPr>
        <w:spacing w:line="360" w:lineRule="auto"/>
        <w:jc w:val="left"/>
        <w:textAlignment w:val="center"/>
        <w:rPr>
          <w:rFonts w:ascii="宋体" w:hAnsi="宋体" w:cs="宋体"/>
          <w:color w:val="000000"/>
        </w:rPr>
      </w:pPr>
      <w:r>
        <w:rPr>
          <w:color w:val="000000"/>
        </w:rPr>
        <w:t>7.</w:t>
      </w:r>
      <w:r>
        <w:rPr>
          <w:rFonts w:ascii="宋体" w:hAnsi="宋体" w:cs="宋体"/>
          <w:color w:val="000000"/>
        </w:rPr>
        <w:t>铁是一种重要的金属。下列关于铁的叙述错误的是</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生铁是纯净物</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涂油漆可防止铁生锈</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工业上常用赤铁矿冶炼铁</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铁与硫酸铜溶液的反应属于置换反应</w:t>
      </w:r>
    </w:p>
    <w:p w:rsidR="00C80C7C" w:rsidRDefault="00C80C7C" w:rsidP="00C80C7C">
      <w:pPr>
        <w:spacing w:line="360" w:lineRule="auto"/>
        <w:jc w:val="left"/>
        <w:textAlignment w:val="center"/>
        <w:rPr>
          <w:rFonts w:ascii="宋体" w:hAnsi="宋体" w:cs="宋体"/>
          <w:color w:val="000000"/>
        </w:rPr>
      </w:pPr>
      <w:r>
        <w:rPr>
          <w:color w:val="000000"/>
        </w:rPr>
        <w:t>8.</w:t>
      </w:r>
      <w:r>
        <w:rPr>
          <w:rFonts w:ascii="宋体" w:hAnsi="宋体" w:cs="宋体"/>
          <w:color w:val="000000"/>
        </w:rPr>
        <w:t>下列有关盐的用途的说法错误的是</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A. 氯化钠是重要的调味品</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B. 可用亚硝酸钠代替食盐腌渍食品</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C. 小苏打可用于培制糕点</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D. 碳酸钾可用作化学肥料</w:t>
      </w:r>
    </w:p>
    <w:p w:rsidR="00C80C7C" w:rsidRDefault="00C80C7C" w:rsidP="00C80C7C">
      <w:pPr>
        <w:spacing w:line="360" w:lineRule="auto"/>
        <w:jc w:val="left"/>
        <w:textAlignment w:val="center"/>
        <w:rPr>
          <w:rFonts w:ascii="宋体" w:hAnsi="宋体" w:cs="宋体"/>
          <w:color w:val="000000"/>
        </w:rPr>
      </w:pPr>
      <w:r>
        <w:rPr>
          <w:color w:val="000000"/>
        </w:rPr>
        <w:t>9.</w:t>
      </w:r>
      <w:r>
        <w:rPr>
          <w:rFonts w:ascii="宋体" w:hAnsi="宋体" w:cs="宋体"/>
          <w:color w:val="000000"/>
        </w:rPr>
        <w:t>五粮液是宜宾最亮丽的名片。下列有关乙醇（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r>
        <w:rPr>
          <w:rFonts w:ascii="宋体" w:hAnsi="宋体" w:cs="宋体"/>
          <w:color w:val="000000"/>
        </w:rPr>
        <w:t>）的说法错误的是</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75%</w:t>
      </w:r>
      <w:r>
        <w:rPr>
          <w:rFonts w:ascii="宋体" w:hAnsi="宋体" w:cs="宋体"/>
          <w:color w:val="000000"/>
        </w:rPr>
        <w:t>的酒精溶液是常见的医用消毒剂</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B. 实验室不慎打翻燃着的酒精灯，可用湿抹布扑灭</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C. 在五粮液厂区附近就能闻到酒香味，这是分子运动的结果</w:t>
      </w:r>
    </w:p>
    <w:p w:rsidR="00C80C7C" w:rsidRDefault="00C80C7C" w:rsidP="00C80C7C">
      <w:pPr>
        <w:spacing w:line="360" w:lineRule="auto"/>
        <w:jc w:val="left"/>
        <w:textAlignment w:val="center"/>
        <w:rPr>
          <w:rFonts w:eastAsia="Times New Roman"/>
          <w:color w:val="000000"/>
        </w:rPr>
      </w:pPr>
      <w:r>
        <w:rPr>
          <w:rFonts w:ascii="宋体" w:hAnsi="宋体" w:cs="宋体"/>
          <w:color w:val="000000"/>
        </w:rPr>
        <w:t>D. 乙醇中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元素的质量比为</w:t>
      </w:r>
      <w:r>
        <w:rPr>
          <w:rFonts w:eastAsia="Times New Roman"/>
          <w:color w:val="000000"/>
        </w:rPr>
        <w:t>2:6:1</w:t>
      </w:r>
    </w:p>
    <w:p w:rsidR="00C80C7C" w:rsidRDefault="00C80C7C" w:rsidP="00C80C7C">
      <w:pPr>
        <w:spacing w:line="360" w:lineRule="auto"/>
        <w:jc w:val="left"/>
        <w:textAlignment w:val="center"/>
        <w:rPr>
          <w:rFonts w:ascii="宋体" w:hAnsi="宋体" w:cs="宋体"/>
          <w:color w:val="000000"/>
        </w:rPr>
      </w:pPr>
      <w:r>
        <w:rPr>
          <w:color w:val="000000"/>
        </w:rPr>
        <w:lastRenderedPageBreak/>
        <w:t>10.</w:t>
      </w:r>
      <w:r>
        <w:rPr>
          <w:rFonts w:ascii="宋体" w:hAnsi="宋体" w:cs="宋体"/>
          <w:color w:val="000000"/>
        </w:rPr>
        <w:t>取某固体物质</w:t>
      </w:r>
      <w:r>
        <w:rPr>
          <w:rFonts w:eastAsia="Times New Roman"/>
          <w:color w:val="000000"/>
        </w:rPr>
        <w:t>5g</w:t>
      </w:r>
      <w:r>
        <w:rPr>
          <w:rFonts w:ascii="宋体" w:hAnsi="宋体" w:cs="宋体"/>
          <w:color w:val="000000"/>
        </w:rPr>
        <w:t>加入</w:t>
      </w:r>
      <w:r>
        <w:rPr>
          <w:rFonts w:eastAsia="Times New Roman"/>
          <w:color w:val="000000"/>
        </w:rPr>
        <w:t>20mL</w:t>
      </w:r>
      <w:r>
        <w:rPr>
          <w:rFonts w:ascii="宋体" w:hAnsi="宋体" w:cs="宋体"/>
          <w:color w:val="000000"/>
        </w:rPr>
        <w:t>水中，测得溶液的温度随时间变化曲线如图所示。该固体物质可能是</w:t>
      </w:r>
    </w:p>
    <w:p w:rsidR="00C80C7C" w:rsidRDefault="00C80C7C" w:rsidP="00C80C7C">
      <w:pPr>
        <w:spacing w:line="360" w:lineRule="auto"/>
        <w:jc w:val="left"/>
        <w:textAlignment w:val="center"/>
        <w:rPr>
          <w:color w:val="000000"/>
        </w:rPr>
      </w:pPr>
      <w:r>
        <w:rPr>
          <w:rFonts w:eastAsia="Times New Roman"/>
          <w:noProof/>
          <w:color w:val="000000"/>
        </w:rPr>
        <w:drawing>
          <wp:inline distT="0" distB="0" distL="0" distR="0">
            <wp:extent cx="1935480" cy="1257300"/>
            <wp:effectExtent l="0" t="0" r="7620" b="0"/>
            <wp:docPr id="75" name="图片 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5480" cy="1257300"/>
                    </a:xfrm>
                    <a:prstGeom prst="rect">
                      <a:avLst/>
                    </a:prstGeom>
                    <a:noFill/>
                    <a:ln>
                      <a:noFill/>
                    </a:ln>
                  </pic:spPr>
                </pic:pic>
              </a:graphicData>
            </a:graphic>
          </wp:inline>
        </w:drawing>
      </w:r>
    </w:p>
    <w:p w:rsidR="00C80C7C" w:rsidRDefault="00C80C7C" w:rsidP="00C80C7C">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 xml:space="preserve">A. </w:t>
      </w:r>
      <w:proofErr w:type="spellStart"/>
      <w:r>
        <w:rPr>
          <w:rFonts w:eastAsia="Times New Roman"/>
          <w:color w:val="000000"/>
        </w:rPr>
        <w:t>NaCl</w:t>
      </w:r>
      <w:proofErr w:type="spellEnd"/>
      <w:r>
        <w:rPr>
          <w:rFonts w:eastAsia="Times New Roman"/>
          <w:color w:val="000000"/>
        </w:rPr>
        <w:tab/>
        <w:t xml:space="preserve">B. </w:t>
      </w:r>
      <w:proofErr w:type="spellStart"/>
      <w:r>
        <w:rPr>
          <w:rFonts w:eastAsia="Times New Roman"/>
          <w:color w:val="000000"/>
        </w:rPr>
        <w:t>NaOH</w:t>
      </w:r>
      <w:proofErr w:type="spellEnd"/>
      <w:r>
        <w:rPr>
          <w:rFonts w:eastAsia="Times New Roman"/>
          <w:color w:val="000000"/>
        </w:rPr>
        <w:tab/>
        <w:t>C. 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eastAsia="Times New Roman"/>
          <w:color w:val="000000"/>
        </w:rPr>
        <w:tab/>
        <w:t>D. CaCO</w:t>
      </w:r>
      <w:r>
        <w:rPr>
          <w:rFonts w:eastAsia="Times New Roman"/>
          <w:color w:val="000000"/>
          <w:vertAlign w:val="subscript"/>
        </w:rPr>
        <w:t>3</w:t>
      </w:r>
    </w:p>
    <w:p w:rsidR="00C80C7C" w:rsidRDefault="00C80C7C" w:rsidP="00C80C7C">
      <w:pPr>
        <w:spacing w:line="360" w:lineRule="auto"/>
        <w:jc w:val="left"/>
        <w:textAlignment w:val="center"/>
        <w:rPr>
          <w:rFonts w:ascii="宋体" w:hAnsi="宋体" w:cs="宋体"/>
          <w:color w:val="000000"/>
        </w:rPr>
      </w:pPr>
      <w:r>
        <w:rPr>
          <w:color w:val="000000"/>
        </w:rPr>
        <w:t>11.</w:t>
      </w:r>
      <w:r>
        <w:rPr>
          <w:rFonts w:ascii="宋体" w:hAnsi="宋体" w:cs="宋体"/>
          <w:color w:val="000000"/>
        </w:rPr>
        <w:t>下图是某化学反应的微观示意图。下列说法错误的是</w:t>
      </w:r>
    </w:p>
    <w:p w:rsidR="00C80C7C" w:rsidRDefault="00C80C7C" w:rsidP="00C80C7C">
      <w:pPr>
        <w:spacing w:line="360" w:lineRule="auto"/>
        <w:jc w:val="left"/>
        <w:textAlignment w:val="center"/>
        <w:rPr>
          <w:color w:val="000000"/>
        </w:rPr>
      </w:pPr>
      <w:r>
        <w:rPr>
          <w:rFonts w:eastAsia="Times New Roman"/>
          <w:noProof/>
          <w:color w:val="000000"/>
        </w:rPr>
        <w:drawing>
          <wp:inline distT="0" distB="0" distL="0" distR="0">
            <wp:extent cx="3886200" cy="1371600"/>
            <wp:effectExtent l="0" t="0" r="0" b="0"/>
            <wp:docPr id="74" name="图片 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6200" cy="1371600"/>
                    </a:xfrm>
                    <a:prstGeom prst="rect">
                      <a:avLst/>
                    </a:prstGeom>
                    <a:noFill/>
                    <a:ln>
                      <a:noFill/>
                    </a:ln>
                  </pic:spPr>
                </pic:pic>
              </a:graphicData>
            </a:graphic>
          </wp:inline>
        </w:drawing>
      </w:r>
      <w:r>
        <w:rPr>
          <w:rFonts w:eastAsia="Times New Roman"/>
          <w:color w:val="000000"/>
        </w:rPr>
        <w:br/>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使用催化剂可加快该反应的速率</w:t>
      </w:r>
    </w:p>
    <w:p w:rsidR="00C80C7C" w:rsidRDefault="00C80C7C" w:rsidP="00C80C7C">
      <w:pPr>
        <w:spacing w:line="360" w:lineRule="auto"/>
        <w:jc w:val="left"/>
        <w:textAlignment w:val="center"/>
        <w:rPr>
          <w:rFonts w:eastAsia="Times New Roman"/>
          <w:color w:val="000000"/>
        </w:rPr>
      </w:pPr>
      <w:r>
        <w:rPr>
          <w:rFonts w:eastAsia="Times New Roman"/>
          <w:color w:val="000000"/>
        </w:rPr>
        <w:t xml:space="preserve">B. </w:t>
      </w:r>
      <w:r>
        <w:rPr>
          <w:rFonts w:eastAsia="Times New Roman"/>
          <w:noProof/>
          <w:color w:val="000000"/>
        </w:rPr>
        <w:drawing>
          <wp:inline distT="0" distB="0" distL="0" distR="0">
            <wp:extent cx="830580" cy="723900"/>
            <wp:effectExtent l="0" t="0" r="7620" b="0"/>
            <wp:docPr id="73" name="图片 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0580" cy="723900"/>
                    </a:xfrm>
                    <a:prstGeom prst="rect">
                      <a:avLst/>
                    </a:prstGeom>
                    <a:noFill/>
                    <a:ln>
                      <a:noFill/>
                    </a:ln>
                  </pic:spPr>
                </pic:pic>
              </a:graphicData>
            </a:graphic>
          </wp:inline>
        </w:drawing>
      </w:r>
      <w:r>
        <w:rPr>
          <w:rFonts w:ascii="宋体" w:hAnsi="宋体" w:cs="宋体"/>
          <w:noProof/>
          <w:color w:val="000000"/>
        </w:rPr>
        <w:drawing>
          <wp:inline distT="0" distB="0" distL="0" distR="0">
            <wp:extent cx="137160" cy="17526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反应前后原子和分子的数目均未改变</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 xml:space="preserve">D. </w:t>
      </w:r>
      <w:r>
        <w:rPr>
          <w:rFonts w:eastAsia="Times New Roman"/>
          <w:noProof/>
          <w:color w:val="000000"/>
        </w:rPr>
        <w:drawing>
          <wp:inline distT="0" distB="0" distL="0" distR="0">
            <wp:extent cx="830580" cy="723900"/>
            <wp:effectExtent l="0" t="0" r="7620" b="0"/>
            <wp:docPr id="71" name="图片 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0580" cy="723900"/>
                    </a:xfrm>
                    <a:prstGeom prst="rect">
                      <a:avLst/>
                    </a:prstGeom>
                    <a:noFill/>
                    <a:ln>
                      <a:noFill/>
                    </a:ln>
                  </pic:spPr>
                </pic:pic>
              </a:graphicData>
            </a:graphic>
          </wp:inline>
        </w:drawing>
      </w:r>
      <w:r>
        <w:rPr>
          <w:rFonts w:ascii="宋体" w:hAnsi="宋体" w:cs="宋体"/>
          <w:color w:val="000000"/>
        </w:rPr>
        <w:t>和</w:t>
      </w:r>
      <w:r>
        <w:rPr>
          <w:rFonts w:eastAsia="Times New Roman"/>
          <w:noProof/>
          <w:color w:val="000000"/>
        </w:rPr>
        <w:drawing>
          <wp:inline distT="0" distB="0" distL="0" distR="0">
            <wp:extent cx="487680" cy="541020"/>
            <wp:effectExtent l="0" t="0" r="7620" b="0"/>
            <wp:docPr id="70" name="图片 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680" cy="541020"/>
                    </a:xfrm>
                    <a:prstGeom prst="rect">
                      <a:avLst/>
                    </a:prstGeom>
                    <a:noFill/>
                    <a:ln>
                      <a:noFill/>
                    </a:ln>
                  </pic:spPr>
                </pic:pic>
              </a:graphicData>
            </a:graphic>
          </wp:inline>
        </w:drawing>
      </w:r>
      <w:r>
        <w:rPr>
          <w:rFonts w:ascii="宋体" w:hAnsi="宋体" w:cs="宋体"/>
          <w:color w:val="000000"/>
        </w:rPr>
        <w:t>的水溶液均呈酸性</w:t>
      </w:r>
    </w:p>
    <w:p w:rsidR="00C80C7C" w:rsidRDefault="00C80C7C" w:rsidP="00C80C7C">
      <w:pPr>
        <w:spacing w:line="360" w:lineRule="auto"/>
        <w:jc w:val="left"/>
        <w:textAlignment w:val="center"/>
        <w:rPr>
          <w:rFonts w:ascii="宋体" w:hAnsi="宋体" w:cs="宋体"/>
          <w:color w:val="000000"/>
        </w:rPr>
      </w:pPr>
      <w:r>
        <w:rPr>
          <w:color w:val="000000"/>
        </w:rPr>
        <w:t>12.</w:t>
      </w:r>
      <w:r>
        <w:rPr>
          <w:rFonts w:ascii="宋体" w:hAnsi="宋体" w:cs="宋体"/>
          <w:color w:val="000000"/>
        </w:rPr>
        <w:t>下列实验操作不能达到实验目的的是</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315"/>
        <w:gridCol w:w="5235"/>
      </w:tblGrid>
      <w:tr w:rsidR="00C80C7C" w:rsidTr="00BC381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5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r>
      <w:tr w:rsidR="00C80C7C" w:rsidTr="00BC381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eastAsia="Times New Roman"/>
                <w:color w:val="000000"/>
                <w:szCs w:val="24"/>
              </w:rPr>
            </w:pPr>
            <w:r>
              <w:rPr>
                <w:rFonts w:eastAsia="Times New Roman"/>
                <w:color w:val="000000"/>
                <w:szCs w:val="24"/>
              </w:rPr>
              <w:t>A</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FeSO</w:t>
            </w:r>
            <w:r>
              <w:rPr>
                <w:rFonts w:eastAsia="Times New Roman"/>
                <w:color w:val="000000"/>
                <w:szCs w:val="24"/>
                <w:vertAlign w:val="subscript"/>
              </w:rPr>
              <w:t>4</w:t>
            </w:r>
            <w:r>
              <w:rPr>
                <w:rFonts w:ascii="宋体" w:hAnsi="宋体" w:cs="宋体"/>
                <w:color w:val="000000"/>
                <w:szCs w:val="24"/>
              </w:rPr>
              <w:t>溶液中少量的</w:t>
            </w:r>
            <w:r>
              <w:rPr>
                <w:rFonts w:eastAsia="Times New Roman"/>
                <w:color w:val="000000"/>
                <w:szCs w:val="24"/>
              </w:rPr>
              <w:t>CuSO</w:t>
            </w:r>
            <w:r>
              <w:rPr>
                <w:rFonts w:eastAsia="Times New Roman"/>
                <w:color w:val="000000"/>
                <w:szCs w:val="24"/>
                <w:vertAlign w:val="subscript"/>
              </w:rPr>
              <w:t>4</w:t>
            </w:r>
          </w:p>
        </w:tc>
        <w:tc>
          <w:tcPr>
            <w:tcW w:w="5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ascii="宋体" w:hAnsi="宋体" w:cs="宋体"/>
                <w:color w:val="000000"/>
                <w:szCs w:val="24"/>
              </w:rPr>
            </w:pPr>
            <w:r>
              <w:rPr>
                <w:rFonts w:ascii="宋体" w:hAnsi="宋体" w:cs="宋体"/>
                <w:color w:val="000000"/>
                <w:szCs w:val="24"/>
              </w:rPr>
              <w:t>加入过量锌粉，充分反应后过滤</w:t>
            </w:r>
          </w:p>
        </w:tc>
      </w:tr>
      <w:tr w:rsidR="00C80C7C" w:rsidTr="00BC381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eastAsia="Times New Roman"/>
                <w:color w:val="000000"/>
                <w:szCs w:val="24"/>
              </w:rPr>
            </w:pPr>
            <w:r>
              <w:rPr>
                <w:rFonts w:eastAsia="Times New Roman"/>
                <w:color w:val="000000"/>
                <w:szCs w:val="24"/>
              </w:rPr>
              <w:t>B</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KC1</w:t>
            </w:r>
            <w:r>
              <w:rPr>
                <w:rFonts w:ascii="宋体" w:hAnsi="宋体" w:cs="宋体"/>
                <w:color w:val="000000"/>
                <w:szCs w:val="24"/>
              </w:rPr>
              <w:t>固体中少量的</w:t>
            </w:r>
            <w:r>
              <w:rPr>
                <w:rFonts w:eastAsia="Times New Roman"/>
                <w:color w:val="000000"/>
                <w:szCs w:val="24"/>
              </w:rPr>
              <w:t>MnO</w:t>
            </w:r>
            <w:r>
              <w:rPr>
                <w:rFonts w:eastAsia="Times New Roman"/>
                <w:color w:val="000000"/>
                <w:szCs w:val="24"/>
                <w:vertAlign w:val="subscript"/>
              </w:rPr>
              <w:t>2</w:t>
            </w:r>
          </w:p>
        </w:tc>
        <w:tc>
          <w:tcPr>
            <w:tcW w:w="5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ascii="宋体" w:hAnsi="宋体" w:cs="宋体"/>
                <w:color w:val="000000"/>
                <w:szCs w:val="24"/>
              </w:rPr>
            </w:pPr>
            <w:r>
              <w:rPr>
                <w:rFonts w:ascii="宋体" w:hAnsi="宋体" w:cs="宋体"/>
                <w:color w:val="000000"/>
                <w:szCs w:val="24"/>
              </w:rPr>
              <w:t>加水溶解，过滤，将滤液蒸发结晶</w:t>
            </w:r>
          </w:p>
        </w:tc>
      </w:tr>
      <w:tr w:rsidR="00C80C7C" w:rsidTr="00BC381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eastAsia="Times New Roman"/>
                <w:color w:val="000000"/>
                <w:szCs w:val="24"/>
              </w:rPr>
            </w:pPr>
            <w:r>
              <w:rPr>
                <w:rFonts w:eastAsia="Times New Roman"/>
                <w:color w:val="000000"/>
                <w:szCs w:val="24"/>
              </w:rPr>
              <w:t>C</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ascii="宋体" w:hAnsi="宋体" w:cs="宋体"/>
                <w:color w:val="000000"/>
                <w:szCs w:val="24"/>
              </w:rPr>
            </w:pPr>
            <w:r>
              <w:rPr>
                <w:rFonts w:ascii="宋体" w:hAnsi="宋体" w:cs="宋体"/>
                <w:color w:val="000000"/>
                <w:szCs w:val="24"/>
              </w:rPr>
              <w:t>除去铜粉中少量的镁粉</w:t>
            </w:r>
          </w:p>
        </w:tc>
        <w:tc>
          <w:tcPr>
            <w:tcW w:w="5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ascii="宋体" w:hAnsi="宋体" w:cs="宋体"/>
                <w:color w:val="000000"/>
                <w:szCs w:val="24"/>
              </w:rPr>
            </w:pPr>
            <w:r>
              <w:rPr>
                <w:rFonts w:ascii="宋体" w:hAnsi="宋体" w:cs="宋体"/>
                <w:color w:val="000000"/>
                <w:szCs w:val="24"/>
              </w:rPr>
              <w:t>加入足量稀盐酸，充分反应后，过滤、洗涤、干燥</w:t>
            </w:r>
          </w:p>
        </w:tc>
      </w:tr>
      <w:tr w:rsidR="00C80C7C" w:rsidTr="00BC381D">
        <w:trPr>
          <w:trHeight w:val="300"/>
        </w:trPr>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eastAsia="Times New Roman"/>
                <w:color w:val="000000"/>
                <w:szCs w:val="24"/>
              </w:rPr>
            </w:pPr>
            <w:r>
              <w:rPr>
                <w:rFonts w:eastAsia="Times New Roman"/>
                <w:color w:val="000000"/>
                <w:szCs w:val="24"/>
              </w:rPr>
              <w:t>D</w:t>
            </w:r>
          </w:p>
        </w:tc>
        <w:tc>
          <w:tcPr>
            <w:tcW w:w="25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N</w:t>
            </w:r>
            <w:r>
              <w:rPr>
                <w:rFonts w:eastAsia="Times New Roman"/>
                <w:color w:val="000000"/>
                <w:szCs w:val="24"/>
                <w:vertAlign w:val="subscript"/>
              </w:rPr>
              <w:t>2</w:t>
            </w:r>
            <w:r>
              <w:rPr>
                <w:rFonts w:ascii="宋体" w:hAnsi="宋体" w:cs="宋体"/>
                <w:color w:val="000000"/>
                <w:szCs w:val="24"/>
              </w:rPr>
              <w:t>中少量的</w:t>
            </w:r>
            <w:r>
              <w:rPr>
                <w:rFonts w:eastAsia="Times New Roman"/>
                <w:color w:val="000000"/>
                <w:szCs w:val="24"/>
              </w:rPr>
              <w:t>O</w:t>
            </w:r>
            <w:r>
              <w:rPr>
                <w:rFonts w:eastAsia="Times New Roman"/>
                <w:color w:val="000000"/>
                <w:szCs w:val="24"/>
                <w:vertAlign w:val="subscript"/>
              </w:rPr>
              <w:t>2</w:t>
            </w:r>
          </w:p>
        </w:tc>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0C7C" w:rsidRDefault="00C80C7C" w:rsidP="00BC381D">
            <w:pPr>
              <w:spacing w:line="360" w:lineRule="auto"/>
              <w:jc w:val="left"/>
              <w:textAlignment w:val="center"/>
              <w:rPr>
                <w:rFonts w:ascii="宋体" w:hAnsi="宋体" w:cs="宋体"/>
                <w:color w:val="000000"/>
                <w:szCs w:val="24"/>
              </w:rPr>
            </w:pPr>
            <w:r>
              <w:rPr>
                <w:rFonts w:ascii="宋体" w:hAnsi="宋体" w:cs="宋体"/>
                <w:color w:val="000000"/>
                <w:szCs w:val="24"/>
              </w:rPr>
              <w:t>将气体缓缓通过灼热的铜网</w:t>
            </w:r>
          </w:p>
        </w:tc>
      </w:tr>
    </w:tbl>
    <w:p w:rsidR="00C80C7C" w:rsidRDefault="00C80C7C" w:rsidP="00C80C7C">
      <w:pPr>
        <w:spacing w:line="360" w:lineRule="auto"/>
        <w:jc w:val="left"/>
        <w:textAlignment w:val="center"/>
        <w:rPr>
          <w:rFonts w:ascii="宋体" w:hAnsi="宋体" w:cs="宋体"/>
          <w:color w:val="000000"/>
        </w:rPr>
      </w:pPr>
    </w:p>
    <w:p w:rsidR="00C80C7C" w:rsidRDefault="00C80C7C" w:rsidP="00C80C7C">
      <w:pPr>
        <w:spacing w:line="360" w:lineRule="auto"/>
        <w:jc w:val="left"/>
        <w:textAlignment w:val="center"/>
        <w:rPr>
          <w:color w:val="000000"/>
        </w:rPr>
      </w:pPr>
    </w:p>
    <w:p w:rsidR="00C80C7C" w:rsidRDefault="00C80C7C" w:rsidP="00C80C7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C80C7C" w:rsidRDefault="00C80C7C" w:rsidP="00C80C7C">
      <w:pPr>
        <w:spacing w:line="360" w:lineRule="auto"/>
        <w:jc w:val="left"/>
        <w:textAlignment w:val="center"/>
        <w:rPr>
          <w:rFonts w:ascii="宋体" w:hAnsi="宋体" w:cs="宋体"/>
          <w:color w:val="000000"/>
        </w:rPr>
      </w:pPr>
      <w:r>
        <w:rPr>
          <w:color w:val="000000"/>
        </w:rPr>
        <w:t>13.</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w:t>
      </w:r>
      <w:r>
        <w:rPr>
          <w:rFonts w:eastAsia="Times New Roman"/>
          <w:color w:val="000000"/>
        </w:rPr>
        <w:t>W</w:t>
      </w:r>
      <w:r>
        <w:rPr>
          <w:rFonts w:ascii="宋体" w:hAnsi="宋体" w:cs="宋体"/>
          <w:color w:val="000000"/>
        </w:rPr>
        <w:t>四种元素的质子数如图所示。下列说法正确的是</w:t>
      </w:r>
    </w:p>
    <w:p w:rsidR="00C80C7C" w:rsidRDefault="00C80C7C" w:rsidP="00C80C7C">
      <w:pPr>
        <w:spacing w:line="360" w:lineRule="auto"/>
        <w:jc w:val="left"/>
        <w:textAlignment w:val="center"/>
        <w:rPr>
          <w:color w:val="000000"/>
        </w:rPr>
      </w:pPr>
      <w:r>
        <w:rPr>
          <w:rFonts w:eastAsia="Times New Roman"/>
          <w:noProof/>
          <w:color w:val="000000"/>
        </w:rPr>
        <w:drawing>
          <wp:inline distT="0" distB="0" distL="0" distR="0">
            <wp:extent cx="2590800" cy="2171700"/>
            <wp:effectExtent l="0" t="0" r="0" b="0"/>
            <wp:docPr id="69" name="图片 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0800" cy="2171700"/>
                    </a:xfrm>
                    <a:prstGeom prst="rect">
                      <a:avLst/>
                    </a:prstGeom>
                    <a:noFill/>
                    <a:ln>
                      <a:noFill/>
                    </a:ln>
                  </pic:spPr>
                </pic:pic>
              </a:graphicData>
            </a:graphic>
          </wp:inline>
        </w:drawing>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A. X</w:t>
      </w:r>
      <w:r>
        <w:rPr>
          <w:rFonts w:ascii="宋体" w:hAnsi="宋体" w:cs="宋体"/>
          <w:color w:val="000000"/>
        </w:rPr>
        <w:t>与</w:t>
      </w:r>
      <w:r>
        <w:rPr>
          <w:rFonts w:eastAsia="Times New Roman"/>
          <w:color w:val="000000"/>
        </w:rPr>
        <w:t>Y</w:t>
      </w:r>
      <w:r>
        <w:rPr>
          <w:rFonts w:ascii="宋体" w:hAnsi="宋体" w:cs="宋体"/>
          <w:color w:val="000000"/>
        </w:rPr>
        <w:t>属于同一周期</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B. X</w:t>
      </w:r>
      <w:r>
        <w:rPr>
          <w:rFonts w:ascii="宋体" w:hAnsi="宋体" w:cs="宋体"/>
          <w:color w:val="000000"/>
        </w:rPr>
        <w:t>、</w:t>
      </w:r>
      <w:r>
        <w:rPr>
          <w:rFonts w:eastAsia="Times New Roman"/>
          <w:color w:val="000000"/>
        </w:rPr>
        <w:t>Z</w:t>
      </w:r>
      <w:r>
        <w:rPr>
          <w:rFonts w:ascii="宋体" w:hAnsi="宋体" w:cs="宋体"/>
          <w:color w:val="000000"/>
        </w:rPr>
        <w:t>均能与</w:t>
      </w:r>
      <w:r>
        <w:rPr>
          <w:rFonts w:eastAsia="Times New Roman"/>
          <w:color w:val="000000"/>
        </w:rPr>
        <w:t>Y</w:t>
      </w:r>
      <w:r>
        <w:rPr>
          <w:rFonts w:ascii="宋体" w:hAnsi="宋体" w:cs="宋体"/>
          <w:color w:val="000000"/>
        </w:rPr>
        <w:t>形成两种化合物</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C. Z</w:t>
      </w:r>
      <w:r>
        <w:rPr>
          <w:rFonts w:ascii="宋体" w:hAnsi="宋体" w:cs="宋体"/>
          <w:color w:val="000000"/>
        </w:rPr>
        <w:t>原子的最外层电子数是次外层的</w:t>
      </w:r>
      <w:r>
        <w:rPr>
          <w:rFonts w:eastAsia="Times New Roman"/>
          <w:color w:val="000000"/>
        </w:rPr>
        <w:t>3</w:t>
      </w:r>
      <w:r>
        <w:rPr>
          <w:rFonts w:ascii="宋体" w:hAnsi="宋体" w:cs="宋体"/>
          <w:color w:val="000000"/>
        </w:rPr>
        <w:t>倍</w:t>
      </w:r>
    </w:p>
    <w:p w:rsidR="00C80C7C" w:rsidRDefault="00C80C7C" w:rsidP="00C80C7C">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常温下，</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W</w:t>
      </w:r>
      <w:r>
        <w:rPr>
          <w:rFonts w:ascii="宋体" w:hAnsi="宋体" w:cs="宋体"/>
          <w:color w:val="000000"/>
        </w:rPr>
        <w:t>三种元素形成的化合物的水溶液</w:t>
      </w:r>
      <w:r>
        <w:rPr>
          <w:rFonts w:eastAsia="Times New Roman"/>
          <w:color w:val="000000"/>
        </w:rPr>
        <w:t>pH&lt;7</w:t>
      </w:r>
    </w:p>
    <w:p w:rsidR="00C80C7C" w:rsidRDefault="00C80C7C" w:rsidP="00C80C7C">
      <w:pPr>
        <w:spacing w:line="360" w:lineRule="auto"/>
        <w:jc w:val="left"/>
        <w:textAlignment w:val="center"/>
        <w:rPr>
          <w:rFonts w:ascii="宋体" w:hAnsi="宋体" w:cs="宋体"/>
          <w:color w:val="000000"/>
        </w:rPr>
      </w:pPr>
      <w:r>
        <w:rPr>
          <w:color w:val="000000"/>
        </w:rPr>
        <w:t>14.</w:t>
      </w:r>
      <w:r>
        <w:rPr>
          <w:rFonts w:ascii="宋体" w:hAnsi="宋体" w:cs="宋体"/>
          <w:color w:val="000000"/>
        </w:rPr>
        <w:t>硝酸钾的溶解度曲线如图所示。下列说法正确的是</w:t>
      </w:r>
    </w:p>
    <w:p w:rsidR="00C80C7C" w:rsidRDefault="00C80C7C" w:rsidP="00C80C7C">
      <w:pPr>
        <w:spacing w:line="360" w:lineRule="auto"/>
        <w:jc w:val="left"/>
        <w:textAlignment w:val="center"/>
        <w:rPr>
          <w:color w:val="000000"/>
        </w:rPr>
      </w:pPr>
      <w:r>
        <w:rPr>
          <w:rFonts w:eastAsia="Times New Roman"/>
          <w:noProof/>
          <w:color w:val="000000"/>
        </w:rPr>
        <w:drawing>
          <wp:inline distT="0" distB="0" distL="0" distR="0">
            <wp:extent cx="1744980" cy="1684020"/>
            <wp:effectExtent l="0" t="0" r="7620" b="0"/>
            <wp:docPr id="68" name="图片 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4980" cy="1684020"/>
                    </a:xfrm>
                    <a:prstGeom prst="rect">
                      <a:avLst/>
                    </a:prstGeom>
                    <a:noFill/>
                    <a:ln>
                      <a:noFill/>
                    </a:ln>
                  </pic:spPr>
                </pic:pic>
              </a:graphicData>
            </a:graphic>
          </wp:inline>
        </w:drawing>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氢氧化钙的溶解度曲线与硝酸钾相似</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B. 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三点对应的溶液均为饱和溶液</w:t>
      </w:r>
    </w:p>
    <w:p w:rsidR="00C80C7C" w:rsidRDefault="00C80C7C" w:rsidP="00C80C7C">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溶质的质量分数：</w:t>
      </w:r>
      <w:r>
        <w:rPr>
          <w:rFonts w:eastAsia="Times New Roman"/>
          <w:color w:val="000000"/>
        </w:rPr>
        <w:t>A&gt;B&gt;C</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从硝酸钾溶液中获得晶体的方法：蒸发浓缩、冷却结晶</w:t>
      </w:r>
    </w:p>
    <w:p w:rsidR="00C80C7C" w:rsidRDefault="00C80C7C" w:rsidP="00C80C7C">
      <w:pPr>
        <w:spacing w:line="360" w:lineRule="auto"/>
        <w:jc w:val="left"/>
        <w:textAlignment w:val="center"/>
        <w:rPr>
          <w:rFonts w:ascii="宋体" w:hAnsi="宋体" w:cs="宋体"/>
          <w:b/>
          <w:color w:val="000000"/>
          <w:sz w:val="24"/>
        </w:rPr>
      </w:pPr>
      <w:r>
        <w:rPr>
          <w:rFonts w:ascii="宋体" w:hAnsi="宋体" w:cs="宋体"/>
          <w:b/>
          <w:color w:val="000000"/>
          <w:sz w:val="24"/>
        </w:rPr>
        <w:t>二、填空题：包括</w:t>
      </w:r>
      <w:r>
        <w:rPr>
          <w:rFonts w:eastAsia="Times New Roman"/>
          <w:b/>
          <w:color w:val="000000"/>
          <w:sz w:val="24"/>
        </w:rPr>
        <w:t>3</w:t>
      </w:r>
      <w:r>
        <w:rPr>
          <w:rFonts w:ascii="宋体" w:hAnsi="宋体" w:cs="宋体"/>
          <w:b/>
          <w:color w:val="000000"/>
          <w:sz w:val="24"/>
        </w:rPr>
        <w:t>个题，共</w:t>
      </w:r>
      <w:r>
        <w:rPr>
          <w:rFonts w:eastAsia="Times New Roman"/>
          <w:b/>
          <w:color w:val="000000"/>
          <w:sz w:val="24"/>
        </w:rPr>
        <w:t>30</w:t>
      </w:r>
      <w:r>
        <w:rPr>
          <w:rFonts w:ascii="宋体" w:hAnsi="宋体" w:cs="宋体"/>
          <w:b/>
          <w:color w:val="000000"/>
          <w:sz w:val="24"/>
        </w:rPr>
        <w:t>分。</w:t>
      </w:r>
    </w:p>
    <w:p w:rsidR="00C80C7C" w:rsidRDefault="00C80C7C" w:rsidP="00C80C7C">
      <w:pPr>
        <w:spacing w:line="360" w:lineRule="auto"/>
        <w:jc w:val="left"/>
        <w:textAlignment w:val="center"/>
        <w:rPr>
          <w:rFonts w:ascii="宋体" w:hAnsi="宋体" w:cs="宋体"/>
          <w:color w:val="000000"/>
        </w:rPr>
      </w:pPr>
      <w:r>
        <w:rPr>
          <w:color w:val="000000"/>
        </w:rPr>
        <w:t>15.</w:t>
      </w:r>
      <w:r>
        <w:rPr>
          <w:rFonts w:ascii="宋体" w:hAnsi="宋体" w:cs="宋体"/>
          <w:color w:val="000000"/>
        </w:rPr>
        <w:t>化学与生产、生活密切相关。回答下列问题：</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）宜宾芽菜因风味独特深受消费者喜爱。某品牌芽菜是由青菜、食用盐、食糖、食品添加剂等混合腌制而成，其营养成分如下表：</w:t>
      </w:r>
    </w:p>
    <w:p w:rsidR="00C80C7C" w:rsidRDefault="00C80C7C" w:rsidP="00C80C7C">
      <w:pPr>
        <w:spacing w:line="360" w:lineRule="auto"/>
        <w:jc w:val="left"/>
        <w:textAlignment w:val="center"/>
        <w:rPr>
          <w:color w:val="000000"/>
        </w:rPr>
      </w:pPr>
      <w:r>
        <w:rPr>
          <w:rFonts w:ascii="宋体" w:hAnsi="宋体" w:cs="宋体"/>
          <w:noProof/>
          <w:color w:val="000000"/>
        </w:rPr>
        <w:lastRenderedPageBreak/>
        <w:drawing>
          <wp:inline distT="0" distB="0" distL="0" distR="0">
            <wp:extent cx="4274820" cy="1790700"/>
            <wp:effectExtent l="0" t="0" r="0" b="0"/>
            <wp:docPr id="67" name="图片 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74820" cy="1790700"/>
                    </a:xfrm>
                    <a:prstGeom prst="rect">
                      <a:avLst/>
                    </a:prstGeom>
                    <a:noFill/>
                    <a:ln>
                      <a:noFill/>
                    </a:ln>
                  </pic:spPr>
                </pic:pic>
              </a:graphicData>
            </a:graphic>
          </wp:inline>
        </w:drawing>
      </w:r>
      <w:r>
        <w:rPr>
          <w:rFonts w:ascii="宋体" w:hAnsi="宋体" w:cs="宋体"/>
          <w:color w:val="000000"/>
        </w:rPr>
        <w:br/>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①营养成分表中的“钠”是指_____________（选填“原子”、“分子”或“元素”），主要来源于______________。</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②从营养成分表可知，提供能量的主要物质是________________。</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③该品牌芽菜的外包装袋是由聚丙烯制成，聚丙烯属于______________（填字母序号）。</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天然高分子材料</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有机合成材料</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金属材料</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）从源头上减少和消除污染是“绿色化学”的重要理念。工业燃煤会产生大气污染物</w:t>
      </w:r>
      <w:r>
        <w:rPr>
          <w:rFonts w:eastAsia="Times New Roman"/>
          <w:color w:val="000000"/>
        </w:rPr>
        <w:t>SO</w:t>
      </w:r>
      <w:r>
        <w:rPr>
          <w:rFonts w:eastAsia="Times New Roman"/>
          <w:color w:val="000000"/>
          <w:vertAlign w:val="subscript"/>
        </w:rPr>
        <w:t>2</w:t>
      </w:r>
      <w:r>
        <w:rPr>
          <w:rFonts w:ascii="宋体" w:hAnsi="宋体" w:cs="宋体"/>
          <w:color w:val="000000"/>
        </w:rPr>
        <w:t>，为减少</w:t>
      </w:r>
      <w:r>
        <w:rPr>
          <w:rFonts w:eastAsia="Times New Roman"/>
          <w:color w:val="000000"/>
        </w:rPr>
        <w:t>SO</w:t>
      </w:r>
      <w:r>
        <w:rPr>
          <w:rFonts w:eastAsia="Times New Roman"/>
          <w:color w:val="000000"/>
          <w:vertAlign w:val="subscript"/>
        </w:rPr>
        <w:t>2</w:t>
      </w:r>
      <w:r>
        <w:rPr>
          <w:rFonts w:ascii="宋体" w:hAnsi="宋体" w:cs="宋体"/>
          <w:color w:val="000000"/>
        </w:rPr>
        <w:t>的排放，煤燃烧时加入生石灰进行“固硫”。</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①化石燃料包括煤、_______________和天然气。</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SO</w:t>
      </w:r>
      <w:r>
        <w:rPr>
          <w:rFonts w:eastAsia="Times New Roman"/>
          <w:color w:val="000000"/>
          <w:vertAlign w:val="subscript"/>
        </w:rPr>
        <w:t>2</w:t>
      </w:r>
      <w:r>
        <w:rPr>
          <w:rFonts w:ascii="宋体" w:hAnsi="宋体" w:cs="宋体"/>
          <w:color w:val="000000"/>
        </w:rPr>
        <w:t>造成的环境污染问题主要是__________________。</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③煤燃烧时需不断鼓入空气，“固硫”最终生成</w:t>
      </w:r>
      <w:r>
        <w:rPr>
          <w:rFonts w:eastAsia="Times New Roman"/>
          <w:color w:val="000000"/>
        </w:rPr>
        <w:t>CaSO</w:t>
      </w:r>
      <w:r>
        <w:rPr>
          <w:rFonts w:eastAsia="Times New Roman"/>
          <w:color w:val="000000"/>
          <w:vertAlign w:val="subscript"/>
        </w:rPr>
        <w:t>4</w:t>
      </w:r>
      <w:r>
        <w:rPr>
          <w:rFonts w:ascii="宋体" w:hAnsi="宋体" w:cs="宋体"/>
          <w:color w:val="000000"/>
        </w:rPr>
        <w:t>。“固硫”的化学方程式是____________。</w:t>
      </w:r>
    </w:p>
    <w:p w:rsidR="00C80C7C" w:rsidRDefault="00C80C7C" w:rsidP="00C80C7C">
      <w:pPr>
        <w:spacing w:line="360" w:lineRule="auto"/>
        <w:jc w:val="left"/>
        <w:textAlignment w:val="center"/>
        <w:rPr>
          <w:rFonts w:ascii="宋体" w:hAnsi="宋体" w:cs="宋体"/>
          <w:color w:val="000000"/>
        </w:rPr>
      </w:pPr>
      <w:r>
        <w:rPr>
          <w:color w:val="000000"/>
        </w:rPr>
        <w:t>16.</w:t>
      </w:r>
      <w:r>
        <w:rPr>
          <w:rFonts w:ascii="宋体" w:hAnsi="宋体" w:cs="宋体"/>
          <w:color w:val="000000"/>
        </w:rPr>
        <w:t>阅读下面的短文，回答有关问题</w:t>
      </w:r>
    </w:p>
    <w:p w:rsidR="00C80C7C" w:rsidRDefault="00C80C7C" w:rsidP="00C80C7C">
      <w:pPr>
        <w:spacing w:line="360" w:lineRule="auto"/>
        <w:jc w:val="center"/>
        <w:textAlignment w:val="center"/>
        <w:rPr>
          <w:rFonts w:eastAsia="Times New Roman"/>
          <w:color w:val="000000"/>
        </w:rPr>
      </w:pPr>
      <w:r>
        <w:rPr>
          <w:rFonts w:ascii="宋体" w:hAnsi="宋体" w:cs="宋体"/>
          <w:color w:val="000000"/>
        </w:rPr>
        <w:t>新型灭菌消毒剂——</w:t>
      </w:r>
      <w:r>
        <w:rPr>
          <w:rFonts w:eastAsia="Times New Roman"/>
          <w:color w:val="000000"/>
        </w:rPr>
        <w:t>ClO</w:t>
      </w:r>
      <w:r>
        <w:rPr>
          <w:rFonts w:eastAsia="Times New Roman"/>
          <w:color w:val="000000"/>
          <w:vertAlign w:val="subscript"/>
        </w:rPr>
        <w:t>2</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目前，新冠肺炎疫情肆虐全球。为抑制新冠病毒传播，“含氯消毒剂”被广泛使用，其中就包含一种新型灭菌消毒剂——</w:t>
      </w:r>
      <w:r>
        <w:rPr>
          <w:rFonts w:eastAsia="Times New Roman"/>
          <w:color w:val="000000"/>
        </w:rPr>
        <w:t>ClO</w:t>
      </w:r>
      <w:r>
        <w:rPr>
          <w:rFonts w:eastAsia="Times New Roman"/>
          <w:color w:val="000000"/>
          <w:vertAlign w:val="subscript"/>
        </w:rPr>
        <w:t>2</w:t>
      </w:r>
      <w:r>
        <w:rPr>
          <w:rFonts w:ascii="宋体" w:hAnsi="宋体" w:cs="宋体"/>
          <w:color w:val="000000"/>
        </w:rPr>
        <w:t>在通常情况下，</w:t>
      </w:r>
      <w:r>
        <w:rPr>
          <w:rFonts w:eastAsia="Times New Roman"/>
          <w:color w:val="000000"/>
        </w:rPr>
        <w:t>CIO</w:t>
      </w:r>
      <w:r>
        <w:rPr>
          <w:rFonts w:eastAsia="Times New Roman"/>
          <w:color w:val="000000"/>
          <w:vertAlign w:val="subscript"/>
        </w:rPr>
        <w:t>2</w:t>
      </w:r>
      <w:r>
        <w:rPr>
          <w:rFonts w:ascii="宋体" w:hAnsi="宋体" w:cs="宋体"/>
          <w:color w:val="000000"/>
        </w:rPr>
        <w:t>是一种有刺激性气味的黄绿色气体，溶点</w:t>
      </w:r>
      <w:r>
        <w:rPr>
          <w:rFonts w:eastAsia="Times New Roman"/>
          <w:color w:val="000000"/>
        </w:rPr>
        <w:t>-59</w:t>
      </w:r>
      <w:r>
        <w:rPr>
          <w:rFonts w:ascii="宋体" w:hAnsi="宋体" w:cs="宋体"/>
          <w:color w:val="000000"/>
        </w:rPr>
        <w:t>℃，沸点</w:t>
      </w:r>
      <w:r>
        <w:rPr>
          <w:rFonts w:eastAsia="Times New Roman"/>
          <w:color w:val="000000"/>
        </w:rPr>
        <w:t>11°C</w:t>
      </w:r>
      <w:r>
        <w:rPr>
          <w:rFonts w:ascii="宋体" w:hAnsi="宋体" w:cs="宋体"/>
          <w:color w:val="000000"/>
        </w:rPr>
        <w:t>。在常温下，</w:t>
      </w:r>
      <w:r>
        <w:rPr>
          <w:rFonts w:eastAsia="Times New Roman"/>
          <w:color w:val="000000"/>
        </w:rPr>
        <w:t>1L</w:t>
      </w:r>
      <w:r>
        <w:rPr>
          <w:rFonts w:ascii="宋体" w:hAnsi="宋体" w:cs="宋体"/>
          <w:color w:val="000000"/>
        </w:rPr>
        <w:t>水中大约能溶解</w:t>
      </w:r>
      <w:r>
        <w:rPr>
          <w:rFonts w:eastAsia="Times New Roman"/>
          <w:color w:val="000000"/>
        </w:rPr>
        <w:t>2.9gClO</w:t>
      </w:r>
      <w:r>
        <w:rPr>
          <w:rFonts w:eastAsia="Times New Roman"/>
          <w:color w:val="000000"/>
          <w:vertAlign w:val="subscript"/>
        </w:rPr>
        <w:t>2</w:t>
      </w:r>
      <w:r>
        <w:rPr>
          <w:rFonts w:ascii="宋体" w:hAnsi="宋体" w:cs="宋体"/>
          <w:color w:val="000000"/>
        </w:rPr>
        <w:t>。</w:t>
      </w:r>
      <w:r>
        <w:rPr>
          <w:rFonts w:eastAsia="Times New Roman"/>
          <w:color w:val="000000"/>
        </w:rPr>
        <w:t>ClO</w:t>
      </w:r>
      <w:r>
        <w:rPr>
          <w:rFonts w:eastAsia="Times New Roman"/>
          <w:color w:val="000000"/>
          <w:vertAlign w:val="subscript"/>
        </w:rPr>
        <w:t>2</w:t>
      </w:r>
      <w:r>
        <w:rPr>
          <w:rFonts w:ascii="宋体" w:hAnsi="宋体" w:cs="宋体"/>
          <w:color w:val="000000"/>
        </w:rPr>
        <w:t>受热或者见光易分解，具有强氧化性和很强的腐蚀性。含有</w:t>
      </w:r>
      <w:r>
        <w:rPr>
          <w:rFonts w:eastAsia="Times New Roman"/>
          <w:color w:val="000000"/>
        </w:rPr>
        <w:t>2%</w:t>
      </w:r>
      <w:r>
        <w:rPr>
          <w:rFonts w:ascii="宋体" w:hAnsi="宋体" w:cs="宋体"/>
          <w:color w:val="000000"/>
        </w:rPr>
        <w:t>的</w:t>
      </w:r>
      <w:r>
        <w:rPr>
          <w:rFonts w:eastAsia="Times New Roman"/>
          <w:color w:val="000000"/>
        </w:rPr>
        <w:t>ClO</w:t>
      </w:r>
      <w:r>
        <w:rPr>
          <w:rFonts w:eastAsia="Times New Roman"/>
          <w:color w:val="000000"/>
          <w:vertAlign w:val="subscript"/>
        </w:rPr>
        <w:t>2</w:t>
      </w:r>
      <w:r>
        <w:rPr>
          <w:rFonts w:ascii="宋体" w:hAnsi="宋体" w:cs="宋体"/>
          <w:color w:val="000000"/>
        </w:rPr>
        <w:t>和</w:t>
      </w:r>
      <w:r>
        <w:rPr>
          <w:rFonts w:eastAsia="Times New Roman"/>
          <w:color w:val="000000"/>
        </w:rPr>
        <w:t>0.085%Na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的水溶液无色、无臭、无腐蚀性，常温下稳定，不易分解；该溶液用于杀菌、消毒的同时，还有除臭、防霉、保鲜等作用，是特性优良，高效安全的消毒剂。我国从</w:t>
      </w:r>
      <w:r>
        <w:rPr>
          <w:rFonts w:eastAsia="Times New Roman"/>
          <w:color w:val="000000"/>
        </w:rPr>
        <w:t>2000</w:t>
      </w:r>
      <w:r>
        <w:rPr>
          <w:rFonts w:ascii="宋体" w:hAnsi="宋体" w:cs="宋体"/>
          <w:color w:val="000000"/>
        </w:rPr>
        <w:t>起就逐渐用</w:t>
      </w:r>
      <w:r>
        <w:rPr>
          <w:rFonts w:eastAsia="Times New Roman"/>
          <w:color w:val="000000"/>
        </w:rPr>
        <w:t>ClO</w:t>
      </w:r>
      <w:r>
        <w:rPr>
          <w:rFonts w:eastAsia="Times New Roman"/>
          <w:color w:val="000000"/>
          <w:vertAlign w:val="subscript"/>
        </w:rPr>
        <w:t>2</w:t>
      </w:r>
      <w:r>
        <w:rPr>
          <w:rFonts w:ascii="宋体" w:hAnsi="宋体" w:cs="宋体"/>
          <w:color w:val="000000"/>
        </w:rPr>
        <w:t>取代氯气（</w:t>
      </w:r>
      <w:r>
        <w:rPr>
          <w:rFonts w:eastAsia="Times New Roman"/>
          <w:color w:val="000000"/>
        </w:rPr>
        <w:t>Cl</w:t>
      </w:r>
      <w:r>
        <w:rPr>
          <w:rFonts w:eastAsia="Times New Roman"/>
          <w:color w:val="000000"/>
          <w:vertAlign w:val="subscript"/>
        </w:rPr>
        <w:t>2</w:t>
      </w:r>
      <w:r>
        <w:rPr>
          <w:rFonts w:ascii="宋体" w:hAnsi="宋体" w:cs="宋体"/>
          <w:color w:val="000000"/>
        </w:rPr>
        <w:t>）对饮用水进行消毒。</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ClO</w:t>
      </w:r>
      <w:r>
        <w:rPr>
          <w:rFonts w:eastAsia="Times New Roman"/>
          <w:color w:val="000000"/>
          <w:vertAlign w:val="subscript"/>
        </w:rPr>
        <w:t>2</w:t>
      </w:r>
      <w:r>
        <w:rPr>
          <w:rFonts w:ascii="宋体" w:hAnsi="宋体" w:cs="宋体"/>
          <w:color w:val="000000"/>
        </w:rPr>
        <w:t>的名称是_____________，分子中氯元素的化合价是______________。</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）下列消毒剂中，不属于“含氯消毒剂”的是____________（填字母序号）。</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lastRenderedPageBreak/>
        <w:t>A84</w:t>
      </w:r>
      <w:r>
        <w:rPr>
          <w:rFonts w:ascii="宋体" w:hAnsi="宋体" w:cs="宋体"/>
          <w:color w:val="000000"/>
        </w:rPr>
        <w:t>消毒液（含</w:t>
      </w:r>
      <w:r>
        <w:rPr>
          <w:rFonts w:eastAsia="Times New Roman"/>
          <w:color w:val="000000"/>
        </w:rPr>
        <w:t xml:space="preserve"> </w:t>
      </w:r>
      <w:proofErr w:type="spellStart"/>
      <w:r>
        <w:rPr>
          <w:rFonts w:eastAsia="Times New Roman"/>
          <w:color w:val="000000"/>
        </w:rPr>
        <w:t>NaClO</w:t>
      </w:r>
      <w:proofErr w:type="spellEnd"/>
      <w:r>
        <w:rPr>
          <w:rFonts w:ascii="宋体" w:hAnsi="宋体" w:cs="宋体"/>
          <w:color w:val="000000"/>
        </w:rPr>
        <w:t>）</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双氧水</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氯气</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过氧乙酸（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3</w:t>
      </w:r>
      <w:r>
        <w:rPr>
          <w:rFonts w:ascii="宋体" w:hAnsi="宋体" w:cs="宋体"/>
          <w:color w:val="000000"/>
        </w:rPr>
        <w:t>）</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ClO</w:t>
      </w:r>
      <w:r>
        <w:rPr>
          <w:rFonts w:eastAsia="Times New Roman"/>
          <w:color w:val="000000"/>
          <w:vertAlign w:val="subscript"/>
        </w:rPr>
        <w:t>2</w:t>
      </w:r>
      <w:r>
        <w:rPr>
          <w:rFonts w:ascii="宋体" w:hAnsi="宋体" w:cs="宋体"/>
          <w:color w:val="000000"/>
        </w:rPr>
        <w:t>的化学性质有_____________（写出两点即可）。</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）下列有关</w:t>
      </w:r>
      <w:r>
        <w:rPr>
          <w:rFonts w:eastAsia="Times New Roman"/>
          <w:color w:val="000000"/>
        </w:rPr>
        <w:t>ClO</w:t>
      </w:r>
      <w:r>
        <w:rPr>
          <w:rFonts w:eastAsia="Times New Roman"/>
          <w:color w:val="000000"/>
          <w:vertAlign w:val="subscript"/>
        </w:rPr>
        <w:t>2</w:t>
      </w:r>
      <w:r>
        <w:rPr>
          <w:rFonts w:ascii="宋体" w:hAnsi="宋体" w:cs="宋体"/>
          <w:color w:val="000000"/>
        </w:rPr>
        <w:t>的说法正确的是_____________（填字母序号）。</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A0</w:t>
      </w:r>
      <w:r>
        <w:rPr>
          <w:rFonts w:ascii="宋体" w:hAnsi="宋体" w:cs="宋体"/>
          <w:color w:val="000000"/>
        </w:rPr>
        <w:t>℃时，</w:t>
      </w:r>
      <w:r>
        <w:rPr>
          <w:rFonts w:eastAsia="Times New Roman"/>
          <w:color w:val="000000"/>
        </w:rPr>
        <w:t>ClO</w:t>
      </w:r>
      <w:r>
        <w:rPr>
          <w:rFonts w:eastAsia="Times New Roman"/>
          <w:color w:val="000000"/>
          <w:vertAlign w:val="subscript"/>
        </w:rPr>
        <w:t>2</w:t>
      </w:r>
      <w:r>
        <w:rPr>
          <w:rFonts w:ascii="宋体" w:hAnsi="宋体" w:cs="宋体"/>
          <w:color w:val="000000"/>
        </w:rPr>
        <w:t>为黄绿色气体</w:t>
      </w:r>
    </w:p>
    <w:p w:rsidR="00C80C7C" w:rsidRDefault="00C80C7C" w:rsidP="00C80C7C">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常温下，</w:t>
      </w:r>
      <w:r>
        <w:rPr>
          <w:rFonts w:eastAsia="Times New Roman"/>
          <w:color w:val="000000"/>
        </w:rPr>
        <w:t>100g</w:t>
      </w:r>
      <w:r>
        <w:rPr>
          <w:rFonts w:ascii="宋体" w:hAnsi="宋体" w:cs="宋体"/>
          <w:color w:val="000000"/>
        </w:rPr>
        <w:t>水中大约能溶解</w:t>
      </w:r>
      <w:r>
        <w:rPr>
          <w:rFonts w:eastAsia="Times New Roman"/>
          <w:color w:val="000000"/>
        </w:rPr>
        <w:t>0.29gClO</w:t>
      </w:r>
      <w:r>
        <w:rPr>
          <w:rFonts w:eastAsia="Times New Roman"/>
          <w:color w:val="000000"/>
          <w:vertAlign w:val="subscript"/>
        </w:rPr>
        <w:t>2</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用棕色试剂瓶盛装</w:t>
      </w:r>
      <w:r>
        <w:rPr>
          <w:rFonts w:eastAsia="Times New Roman"/>
          <w:color w:val="000000"/>
        </w:rPr>
        <w:t>ClO</w:t>
      </w:r>
      <w:r>
        <w:rPr>
          <w:rFonts w:eastAsia="Times New Roman"/>
          <w:color w:val="000000"/>
          <w:vertAlign w:val="subscript"/>
        </w:rPr>
        <w:t>2</w:t>
      </w:r>
      <w:r>
        <w:rPr>
          <w:rFonts w:ascii="宋体" w:hAnsi="宋体" w:cs="宋体"/>
          <w:color w:val="000000"/>
        </w:rPr>
        <w:t>并置于冷暗处保存</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DClO</w:t>
      </w:r>
      <w:r>
        <w:rPr>
          <w:rFonts w:eastAsia="Times New Roman"/>
          <w:color w:val="000000"/>
          <w:vertAlign w:val="subscript"/>
        </w:rPr>
        <w:t>2</w:t>
      </w:r>
      <w:r>
        <w:rPr>
          <w:rFonts w:ascii="宋体" w:hAnsi="宋体" w:cs="宋体"/>
          <w:color w:val="000000"/>
        </w:rPr>
        <w:t>溶液浓度越小杀菌效果越差</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ClO</w:t>
      </w:r>
      <w:r>
        <w:rPr>
          <w:rFonts w:eastAsia="Times New Roman"/>
          <w:color w:val="000000"/>
          <w:vertAlign w:val="subscript"/>
        </w:rPr>
        <w:t>2</w:t>
      </w:r>
      <w:r>
        <w:rPr>
          <w:rFonts w:ascii="宋体" w:hAnsi="宋体" w:cs="宋体"/>
          <w:color w:val="000000"/>
        </w:rPr>
        <w:t>遇热水生成次氯酸（</w:t>
      </w:r>
      <w:proofErr w:type="spellStart"/>
      <w:r>
        <w:rPr>
          <w:rFonts w:eastAsia="Times New Roman"/>
          <w:color w:val="000000"/>
        </w:rPr>
        <w:t>HClO</w:t>
      </w:r>
      <w:proofErr w:type="spellEnd"/>
      <w:r>
        <w:rPr>
          <w:rFonts w:ascii="宋体" w:hAnsi="宋体" w:cs="宋体"/>
          <w:color w:val="000000"/>
        </w:rPr>
        <w:t>）和两种气态单质。完成该反应的化学方程式：</w:t>
      </w:r>
      <w:r>
        <w:object w:dxaOrig="1560"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78pt;height:33.6pt" o:ole="">
            <v:imagedata r:id="rId22" o:title="eqIdbe978090d699490f81ab621e025173d9"/>
          </v:shape>
          <o:OLEObject Type="Embed" ProgID="Equation.DSMT4" ShapeID="_x0000_i1025" DrawAspect="Content" ObjectID="_1660920555" r:id="rId23"/>
        </w:object>
      </w:r>
      <w:r>
        <w:rPr>
          <w:rFonts w:ascii="宋体" w:hAnsi="宋体" w:cs="宋体"/>
          <w:color w:val="000000"/>
        </w:rPr>
        <w:t>______</w:t>
      </w:r>
      <w:r>
        <w:rPr>
          <w:rFonts w:eastAsia="Times New Roman"/>
          <w:color w:val="000000"/>
        </w:rPr>
        <w:t>+</w:t>
      </w:r>
      <w:r>
        <w:rPr>
          <w:rFonts w:ascii="宋体" w:hAnsi="宋体" w:cs="宋体"/>
          <w:color w:val="000000"/>
        </w:rPr>
        <w:t>______</w:t>
      </w:r>
      <w:r>
        <w:rPr>
          <w:rFonts w:eastAsia="Times New Roman"/>
          <w:color w:val="000000"/>
        </w:rPr>
        <w:t>+</w:t>
      </w:r>
      <w:r>
        <w:rPr>
          <w:rFonts w:ascii="宋体" w:hAnsi="宋体" w:cs="宋体"/>
          <w:color w:val="000000"/>
        </w:rPr>
        <w:t>______。</w:t>
      </w:r>
    </w:p>
    <w:p w:rsidR="00C80C7C" w:rsidRDefault="00C80C7C" w:rsidP="00C80C7C">
      <w:pPr>
        <w:spacing w:line="360" w:lineRule="auto"/>
        <w:jc w:val="left"/>
        <w:textAlignment w:val="center"/>
        <w:rPr>
          <w:rFonts w:ascii="宋体" w:hAnsi="宋体" w:cs="宋体"/>
          <w:color w:val="000000"/>
        </w:rPr>
      </w:pPr>
      <w:r>
        <w:rPr>
          <w:color w:val="000000"/>
        </w:rPr>
        <w:t>17.</w:t>
      </w:r>
      <w:r>
        <w:rPr>
          <w:rFonts w:ascii="宋体" w:hAnsi="宋体" w:cs="宋体"/>
          <w:color w:val="000000"/>
        </w:rPr>
        <w:t>工业上以石灰石为原料制备碳酸钙的工艺流程如下：</w:t>
      </w:r>
    </w:p>
    <w:p w:rsidR="00C80C7C" w:rsidRDefault="00C80C7C" w:rsidP="00C80C7C">
      <w:pPr>
        <w:spacing w:line="360" w:lineRule="auto"/>
        <w:jc w:val="left"/>
        <w:textAlignment w:val="center"/>
        <w:rPr>
          <w:color w:val="000000"/>
        </w:rPr>
      </w:pPr>
      <w:r>
        <w:rPr>
          <w:rFonts w:ascii="宋体" w:hAnsi="宋体" w:cs="宋体"/>
          <w:noProof/>
          <w:color w:val="000000"/>
        </w:rPr>
        <w:drawing>
          <wp:inline distT="0" distB="0" distL="0" distR="0">
            <wp:extent cx="5394960" cy="1280160"/>
            <wp:effectExtent l="0" t="0" r="0" b="0"/>
            <wp:docPr id="66" name="图片 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4960" cy="1280160"/>
                    </a:xfrm>
                    <a:prstGeom prst="rect">
                      <a:avLst/>
                    </a:prstGeom>
                    <a:noFill/>
                    <a:ln>
                      <a:noFill/>
                    </a:ln>
                  </pic:spPr>
                </pic:pic>
              </a:graphicData>
            </a:graphic>
          </wp:inline>
        </w:drawing>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回答下列问题：</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）石灰石粉末与稀盐酸反应的化学方程式是__________。实验室发生该反应时，发生装置应选_________（填字母序号，下空同），收集气体时应选用_________。</w:t>
      </w:r>
    </w:p>
    <w:p w:rsidR="00C80C7C" w:rsidRDefault="00C80C7C" w:rsidP="00C80C7C">
      <w:pPr>
        <w:spacing w:line="360" w:lineRule="auto"/>
        <w:jc w:val="left"/>
        <w:textAlignment w:val="center"/>
        <w:rPr>
          <w:color w:val="000000"/>
        </w:rPr>
      </w:pPr>
      <w:r>
        <w:rPr>
          <w:rFonts w:ascii="宋体" w:hAnsi="宋体" w:cs="宋体"/>
          <w:noProof/>
          <w:color w:val="000000"/>
        </w:rPr>
        <w:drawing>
          <wp:inline distT="0" distB="0" distL="0" distR="0">
            <wp:extent cx="3390900" cy="1554480"/>
            <wp:effectExtent l="0" t="0" r="0" b="7620"/>
            <wp:docPr id="65" name="图片 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90900" cy="1554480"/>
                    </a:xfrm>
                    <a:prstGeom prst="rect">
                      <a:avLst/>
                    </a:prstGeom>
                    <a:noFill/>
                    <a:ln>
                      <a:noFill/>
                    </a:ln>
                  </pic:spPr>
                </pic:pic>
              </a:graphicData>
            </a:graphic>
          </wp:inline>
        </w:drawing>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）操作Ⅰ和操作Ⅱ为同一操作，其名称是_________，该操作需要用到</w:t>
      </w:r>
      <w:r>
        <w:rPr>
          <w:rFonts w:ascii="宋体" w:hAnsi="宋体" w:cs="宋体"/>
          <w:noProof/>
          <w:color w:val="000000"/>
        </w:rPr>
        <w:drawing>
          <wp:inline distT="0" distB="0" distL="0" distR="0">
            <wp:extent cx="137160" cy="17526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玻璃仪器有烧杯、玻璃棒和_________。</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）溶液</w:t>
      </w:r>
      <w:r>
        <w:rPr>
          <w:rFonts w:eastAsia="Times New Roman"/>
          <w:color w:val="000000"/>
        </w:rPr>
        <w:t>A</w:t>
      </w:r>
      <w:r>
        <w:rPr>
          <w:rFonts w:ascii="宋体" w:hAnsi="宋体" w:cs="宋体"/>
          <w:color w:val="000000"/>
        </w:rPr>
        <w:t>中先通入</w:t>
      </w:r>
      <w:r>
        <w:rPr>
          <w:rFonts w:eastAsia="Times New Roman"/>
          <w:color w:val="000000"/>
        </w:rPr>
        <w:t>NH</w:t>
      </w:r>
      <w:r>
        <w:rPr>
          <w:rFonts w:eastAsia="Times New Roman"/>
          <w:color w:val="000000"/>
          <w:vertAlign w:val="subscript"/>
        </w:rPr>
        <w:t>3</w:t>
      </w:r>
      <w:r>
        <w:rPr>
          <w:rFonts w:ascii="宋体" w:hAnsi="宋体" w:cs="宋体"/>
          <w:color w:val="000000"/>
        </w:rPr>
        <w:t>的目的是提供碱性环境，增大</w:t>
      </w:r>
      <w:r>
        <w:rPr>
          <w:rFonts w:eastAsia="Times New Roman"/>
          <w:color w:val="000000"/>
        </w:rPr>
        <w:t>CO</w:t>
      </w:r>
      <w:r>
        <w:rPr>
          <w:rFonts w:eastAsia="Times New Roman"/>
          <w:color w:val="000000"/>
          <w:vertAlign w:val="subscript"/>
        </w:rPr>
        <w:t>2</w:t>
      </w:r>
      <w:r>
        <w:rPr>
          <w:rFonts w:ascii="宋体" w:hAnsi="宋体" w:cs="宋体"/>
          <w:color w:val="000000"/>
        </w:rPr>
        <w:t>的溶解量，促使反应进行。</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①通</w:t>
      </w:r>
      <w:r>
        <w:rPr>
          <w:rFonts w:eastAsia="Times New Roman"/>
          <w:color w:val="000000"/>
        </w:rPr>
        <w:t>CO</w:t>
      </w:r>
      <w:r>
        <w:rPr>
          <w:rFonts w:eastAsia="Times New Roman"/>
          <w:color w:val="000000"/>
          <w:vertAlign w:val="subscript"/>
        </w:rPr>
        <w:t>2</w:t>
      </w:r>
      <w:r>
        <w:rPr>
          <w:rFonts w:ascii="宋体" w:hAnsi="宋体" w:cs="宋体"/>
          <w:color w:val="000000"/>
        </w:rPr>
        <w:t>时，在溶液</w:t>
      </w:r>
      <w:r>
        <w:rPr>
          <w:rFonts w:eastAsia="Times New Roman"/>
          <w:color w:val="000000"/>
        </w:rPr>
        <w:t>B</w:t>
      </w:r>
      <w:r>
        <w:rPr>
          <w:rFonts w:ascii="宋体" w:hAnsi="宋体" w:cs="宋体"/>
          <w:color w:val="000000"/>
        </w:rPr>
        <w:t>中生成</w:t>
      </w:r>
      <w:r>
        <w:rPr>
          <w:rFonts w:eastAsia="Times New Roman"/>
          <w:color w:val="000000"/>
        </w:rPr>
        <w:t>CaCO</w:t>
      </w:r>
      <w:r>
        <w:rPr>
          <w:rFonts w:eastAsia="Times New Roman"/>
          <w:color w:val="000000"/>
          <w:vertAlign w:val="subscript"/>
        </w:rPr>
        <w:t>3</w:t>
      </w:r>
      <w:r>
        <w:rPr>
          <w:rFonts w:ascii="宋体" w:hAnsi="宋体" w:cs="宋体"/>
          <w:color w:val="000000"/>
        </w:rPr>
        <w:t>，该反应的化学方程式是_________。</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②为使溶液</w:t>
      </w:r>
      <w:r>
        <w:rPr>
          <w:rFonts w:eastAsia="Times New Roman"/>
          <w:color w:val="000000"/>
        </w:rPr>
        <w:t>B</w:t>
      </w:r>
      <w:r>
        <w:rPr>
          <w:rFonts w:ascii="宋体" w:hAnsi="宋体" w:cs="宋体"/>
          <w:color w:val="000000"/>
        </w:rPr>
        <w:t>中的物质顺利转化为</w:t>
      </w:r>
      <w:r>
        <w:rPr>
          <w:rFonts w:eastAsia="Times New Roman"/>
          <w:color w:val="000000"/>
        </w:rPr>
        <w:t>CaCO</w:t>
      </w:r>
      <w:r>
        <w:rPr>
          <w:rFonts w:eastAsia="Times New Roman"/>
          <w:color w:val="000000"/>
          <w:vertAlign w:val="subscript"/>
        </w:rPr>
        <w:t>3</w:t>
      </w:r>
      <w:r>
        <w:rPr>
          <w:rFonts w:ascii="宋体" w:hAnsi="宋体" w:cs="宋体"/>
          <w:color w:val="000000"/>
        </w:rPr>
        <w:t>，除了通</w:t>
      </w:r>
      <w:r>
        <w:rPr>
          <w:rFonts w:eastAsia="Times New Roman"/>
          <w:color w:val="000000"/>
        </w:rPr>
        <w:t>NH</w:t>
      </w:r>
      <w:r>
        <w:rPr>
          <w:rFonts w:eastAsia="Times New Roman"/>
          <w:color w:val="000000"/>
          <w:vertAlign w:val="subscript"/>
        </w:rPr>
        <w:t>3</w:t>
      </w:r>
      <w:r>
        <w:rPr>
          <w:rFonts w:ascii="宋体" w:hAnsi="宋体" w:cs="宋体"/>
          <w:color w:val="000000"/>
        </w:rPr>
        <w:t>外，还可加入_________（填字母序号）。</w:t>
      </w:r>
    </w:p>
    <w:p w:rsidR="00C80C7C" w:rsidRDefault="00C80C7C" w:rsidP="00C80C7C">
      <w:pPr>
        <w:spacing w:line="360" w:lineRule="auto"/>
        <w:jc w:val="left"/>
        <w:textAlignment w:val="center"/>
        <w:rPr>
          <w:rFonts w:eastAsia="Times New Roman"/>
          <w:b/>
          <w:color w:val="000000"/>
        </w:rPr>
      </w:pPr>
      <w:proofErr w:type="spellStart"/>
      <w:r>
        <w:rPr>
          <w:rFonts w:eastAsia="Times New Roman"/>
          <w:color w:val="000000"/>
        </w:rPr>
        <w:t>ANaCl</w:t>
      </w:r>
      <w:proofErr w:type="spellEnd"/>
      <w:r>
        <w:rPr>
          <w:rFonts w:eastAsia="Times New Roman"/>
          <w:color w:val="000000"/>
        </w:rPr>
        <w:t xml:space="preserve">     </w:t>
      </w:r>
      <w:proofErr w:type="spellStart"/>
      <w:r>
        <w:rPr>
          <w:rFonts w:eastAsia="Times New Roman"/>
          <w:color w:val="000000"/>
        </w:rPr>
        <w:t>BNaOH</w:t>
      </w:r>
      <w:proofErr w:type="spellEnd"/>
      <w:r>
        <w:rPr>
          <w:rFonts w:eastAsia="Times New Roman"/>
          <w:color w:val="000000"/>
        </w:rPr>
        <w:t xml:space="preserve">      CKOH     D </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b/>
          <w:color w:val="000000"/>
        </w:rPr>
        <w:t xml:space="preserve"> </w:t>
      </w:r>
    </w:p>
    <w:p w:rsidR="00C80C7C" w:rsidRDefault="00C80C7C" w:rsidP="00C80C7C">
      <w:pPr>
        <w:spacing w:line="360" w:lineRule="auto"/>
        <w:jc w:val="left"/>
        <w:textAlignment w:val="center"/>
        <w:rPr>
          <w:rFonts w:ascii="宋体" w:hAnsi="宋体" w:cs="宋体"/>
          <w:b/>
          <w:color w:val="000000"/>
          <w:sz w:val="24"/>
        </w:rPr>
      </w:pPr>
      <w:r>
        <w:rPr>
          <w:rFonts w:ascii="宋体" w:hAnsi="宋体" w:cs="宋体"/>
          <w:b/>
          <w:color w:val="000000"/>
          <w:sz w:val="24"/>
        </w:rPr>
        <w:t>三、实验与探究题：包括</w:t>
      </w:r>
      <w:r>
        <w:rPr>
          <w:rFonts w:eastAsia="Times New Roman"/>
          <w:b/>
          <w:color w:val="000000"/>
          <w:sz w:val="24"/>
        </w:rPr>
        <w:t>2</w:t>
      </w:r>
      <w:r>
        <w:rPr>
          <w:rFonts w:ascii="宋体" w:hAnsi="宋体" w:cs="宋体"/>
          <w:b/>
          <w:color w:val="000000"/>
          <w:sz w:val="24"/>
        </w:rPr>
        <w:t>个题，共</w:t>
      </w:r>
      <w:r>
        <w:rPr>
          <w:rFonts w:eastAsia="Times New Roman"/>
          <w:b/>
          <w:color w:val="000000"/>
          <w:sz w:val="24"/>
        </w:rPr>
        <w:t>20</w:t>
      </w:r>
      <w:r>
        <w:rPr>
          <w:rFonts w:ascii="宋体" w:hAnsi="宋体" w:cs="宋体"/>
          <w:b/>
          <w:color w:val="000000"/>
          <w:sz w:val="24"/>
        </w:rPr>
        <w:t>分</w:t>
      </w:r>
    </w:p>
    <w:p w:rsidR="00C80C7C" w:rsidRDefault="00C80C7C" w:rsidP="00C80C7C">
      <w:pPr>
        <w:spacing w:line="360" w:lineRule="auto"/>
        <w:jc w:val="left"/>
        <w:textAlignment w:val="center"/>
        <w:rPr>
          <w:rFonts w:ascii="宋体" w:hAnsi="宋体" w:cs="宋体"/>
          <w:color w:val="000000"/>
        </w:rPr>
      </w:pPr>
      <w:r>
        <w:rPr>
          <w:color w:val="000000"/>
        </w:rPr>
        <w:t>18.</w:t>
      </w:r>
      <w:r>
        <w:rPr>
          <w:rFonts w:ascii="宋体" w:hAnsi="宋体" w:cs="宋体"/>
          <w:color w:val="000000"/>
        </w:rPr>
        <w:t>实验室按下图步骤配制</w:t>
      </w:r>
      <w:r>
        <w:rPr>
          <w:rFonts w:eastAsia="Times New Roman"/>
          <w:color w:val="000000"/>
        </w:rPr>
        <w:t>100g</w:t>
      </w:r>
      <w:r>
        <w:rPr>
          <w:rFonts w:ascii="宋体" w:hAnsi="宋体" w:cs="宋体"/>
          <w:color w:val="000000"/>
        </w:rPr>
        <w:t>质量分数为</w:t>
      </w:r>
      <w:r>
        <w:rPr>
          <w:rFonts w:eastAsia="Times New Roman"/>
          <w:color w:val="000000"/>
        </w:rPr>
        <w:t>22%</w:t>
      </w:r>
      <w:r>
        <w:rPr>
          <w:rFonts w:ascii="宋体" w:hAnsi="宋体" w:cs="宋体"/>
          <w:color w:val="000000"/>
        </w:rPr>
        <w:t>的蔗糖溶液。</w:t>
      </w:r>
    </w:p>
    <w:p w:rsidR="00C80C7C" w:rsidRDefault="00C80C7C" w:rsidP="00C80C7C">
      <w:pPr>
        <w:spacing w:line="360" w:lineRule="auto"/>
        <w:jc w:val="left"/>
        <w:textAlignment w:val="center"/>
        <w:rPr>
          <w:color w:val="000000"/>
        </w:rPr>
      </w:pPr>
      <w:r>
        <w:rPr>
          <w:rFonts w:eastAsia="Times New Roman"/>
          <w:b/>
          <w:noProof/>
          <w:color w:val="000000"/>
        </w:rPr>
        <w:drawing>
          <wp:inline distT="0" distB="0" distL="0" distR="0">
            <wp:extent cx="5570220" cy="1097280"/>
            <wp:effectExtent l="0" t="0" r="0" b="7620"/>
            <wp:docPr id="63" name="图片 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70220" cy="1097280"/>
                    </a:xfrm>
                    <a:prstGeom prst="rect">
                      <a:avLst/>
                    </a:prstGeom>
                    <a:noFill/>
                    <a:ln>
                      <a:noFill/>
                    </a:ln>
                  </pic:spPr>
                </pic:pic>
              </a:graphicData>
            </a:graphic>
          </wp:inline>
        </w:drawing>
      </w:r>
      <w:r>
        <w:rPr>
          <w:rFonts w:eastAsia="Times New Roman"/>
          <w:b/>
          <w:color w:val="000000"/>
        </w:rPr>
        <w:br/>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回答下列问题：</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）所需蔗糖</w:t>
      </w:r>
      <w:r>
        <w:rPr>
          <w:rFonts w:ascii="宋体" w:hAnsi="宋体" w:cs="宋体"/>
          <w:noProof/>
          <w:color w:val="000000"/>
        </w:rPr>
        <w:drawing>
          <wp:inline distT="0" distB="0" distL="0" distR="0">
            <wp:extent cx="137160" cy="17526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质量为</w:t>
      </w:r>
      <w:r>
        <w:rPr>
          <w:rFonts w:eastAsia="Times New Roman"/>
          <w:b/>
          <w:color w:val="000000"/>
        </w:rPr>
        <w:t>___________</w:t>
      </w:r>
      <w:r>
        <w:rPr>
          <w:rFonts w:ascii="宋体" w:hAnsi="宋体" w:cs="宋体"/>
          <w:color w:val="000000"/>
        </w:rPr>
        <w:t>。</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）用规格为</w:t>
      </w:r>
      <w:r>
        <w:rPr>
          <w:rFonts w:eastAsia="Times New Roman"/>
          <w:b/>
          <w:color w:val="000000"/>
        </w:rPr>
        <w:t>__________</w:t>
      </w:r>
      <w:r>
        <w:rPr>
          <w:rFonts w:ascii="宋体" w:hAnsi="宋体" w:cs="宋体"/>
          <w:color w:val="000000"/>
        </w:rPr>
        <w:t>（填“</w:t>
      </w:r>
      <w:r>
        <w:rPr>
          <w:rFonts w:eastAsia="Times New Roman"/>
          <w:color w:val="000000"/>
        </w:rPr>
        <w:t>50</w:t>
      </w:r>
      <w:r>
        <w:rPr>
          <w:rFonts w:ascii="宋体" w:hAnsi="宋体" w:cs="宋体"/>
          <w:color w:val="000000"/>
        </w:rPr>
        <w:t>”、“</w:t>
      </w:r>
      <w:r>
        <w:rPr>
          <w:rFonts w:eastAsia="Times New Roman"/>
          <w:color w:val="000000"/>
        </w:rPr>
        <w:t>100</w:t>
      </w:r>
      <w:r>
        <w:rPr>
          <w:rFonts w:ascii="宋体" w:hAnsi="宋体" w:cs="宋体"/>
          <w:color w:val="000000"/>
        </w:rPr>
        <w:t>”或“</w:t>
      </w:r>
      <w:r>
        <w:rPr>
          <w:rFonts w:eastAsia="Times New Roman"/>
          <w:color w:val="000000"/>
        </w:rPr>
        <w:t>500</w:t>
      </w:r>
      <w:r>
        <w:rPr>
          <w:rFonts w:ascii="宋体" w:hAnsi="宋体" w:cs="宋体"/>
          <w:color w:val="000000"/>
        </w:rPr>
        <w:t>”）</w:t>
      </w:r>
      <w:r>
        <w:rPr>
          <w:rFonts w:eastAsia="Times New Roman"/>
          <w:color w:val="000000"/>
        </w:rPr>
        <w:t>mL</w:t>
      </w:r>
      <w:r>
        <w:rPr>
          <w:rFonts w:ascii="宋体" w:hAnsi="宋体" w:cs="宋体"/>
          <w:color w:val="000000"/>
        </w:rPr>
        <w:t>的量筒量取</w:t>
      </w:r>
      <w:r>
        <w:rPr>
          <w:rFonts w:eastAsia="Times New Roman"/>
          <w:b/>
          <w:color w:val="000000"/>
        </w:rPr>
        <w:t>________</w:t>
      </w:r>
      <w:r>
        <w:rPr>
          <w:rFonts w:eastAsia="Times New Roman"/>
          <w:color w:val="000000"/>
        </w:rPr>
        <w:t>mL</w:t>
      </w:r>
      <w:r>
        <w:rPr>
          <w:rFonts w:ascii="宋体" w:hAnsi="宋体" w:cs="宋体"/>
          <w:color w:val="000000"/>
        </w:rPr>
        <w:t>蒸馏水倒入盛有蔗糖的烧杯中进行溶解。（水的密度约为</w:t>
      </w:r>
      <w:r>
        <w:rPr>
          <w:rFonts w:eastAsia="Times New Roman"/>
          <w:color w:val="000000"/>
        </w:rPr>
        <w:t>1g/cm</w:t>
      </w:r>
      <w:r>
        <w:rPr>
          <w:rFonts w:eastAsia="Times New Roman"/>
          <w:color w:val="000000"/>
          <w:vertAlign w:val="superscript"/>
        </w:rPr>
        <w:t>3</w:t>
      </w:r>
      <w:r>
        <w:rPr>
          <w:rFonts w:ascii="宋体" w:hAnsi="宋体" w:cs="宋体"/>
          <w:color w:val="000000"/>
        </w:rPr>
        <w:t>）。</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）溶解时玻璃棒的作用是</w:t>
      </w:r>
      <w:r>
        <w:rPr>
          <w:rFonts w:eastAsia="Times New Roman"/>
          <w:b/>
          <w:color w:val="000000"/>
        </w:rPr>
        <w:t>_________</w:t>
      </w:r>
      <w:r>
        <w:rPr>
          <w:rFonts w:ascii="宋体" w:hAnsi="宋体" w:cs="宋体"/>
          <w:color w:val="000000"/>
        </w:rPr>
        <w:t>。</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）下列情况会导致所配溶液中溶质</w:t>
      </w:r>
      <w:r>
        <w:rPr>
          <w:rFonts w:ascii="宋体" w:hAnsi="宋体" w:cs="宋体"/>
          <w:noProof/>
          <w:color w:val="000000"/>
        </w:rPr>
        <w:drawing>
          <wp:inline distT="0" distB="0" distL="0" distR="0">
            <wp:extent cx="137160" cy="17526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质量分数偏高的是</w:t>
      </w:r>
      <w:r>
        <w:rPr>
          <w:rFonts w:eastAsia="Times New Roman"/>
          <w:b/>
          <w:color w:val="000000"/>
        </w:rPr>
        <w:t>_________</w:t>
      </w:r>
      <w:r>
        <w:rPr>
          <w:rFonts w:ascii="宋体" w:hAnsi="宋体" w:cs="宋体"/>
          <w:color w:val="000000"/>
        </w:rPr>
        <w:t>（填字母序号）</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蔗糖中混有少量杂质</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称量时蔗糖和砝码位置放反了（使用了游码）</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用于溶解蔗糖的烧杯洗净后残留有少量的水</w:t>
      </w:r>
    </w:p>
    <w:p w:rsidR="00C80C7C" w:rsidRDefault="00C80C7C" w:rsidP="00C80C7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用量筒量取水时，俯视读数</w:t>
      </w:r>
    </w:p>
    <w:p w:rsidR="00C80C7C" w:rsidRDefault="00C80C7C" w:rsidP="00C80C7C">
      <w:pPr>
        <w:spacing w:line="360" w:lineRule="auto"/>
        <w:jc w:val="left"/>
        <w:textAlignment w:val="center"/>
        <w:rPr>
          <w:rFonts w:ascii="宋体" w:hAnsi="宋体" w:cs="宋体"/>
          <w:color w:val="000000"/>
        </w:rPr>
      </w:pPr>
      <w:r>
        <w:rPr>
          <w:color w:val="000000"/>
        </w:rPr>
        <w:t>19.</w:t>
      </w:r>
      <w:r>
        <w:rPr>
          <w:rFonts w:ascii="宋体" w:hAnsi="宋体" w:cs="宋体"/>
          <w:color w:val="000000"/>
        </w:rPr>
        <w:t>某“自加热食品”发热包的主要成分为生石灰、活性炭、铝粉、铁粉、碳酸钠和氯化钙，其使用说明如下图：</w:t>
      </w:r>
    </w:p>
    <w:p w:rsidR="00C80C7C" w:rsidRDefault="00C80C7C" w:rsidP="00C80C7C">
      <w:pPr>
        <w:spacing w:line="360" w:lineRule="auto"/>
        <w:jc w:val="left"/>
        <w:textAlignment w:val="center"/>
        <w:rPr>
          <w:color w:val="000000"/>
        </w:rPr>
      </w:pPr>
      <w:r>
        <w:rPr>
          <w:rFonts w:ascii="宋体" w:hAnsi="宋体" w:cs="宋体"/>
          <w:noProof/>
          <w:color w:val="000000"/>
        </w:rPr>
        <w:drawing>
          <wp:inline distT="0" distB="0" distL="0" distR="0">
            <wp:extent cx="3230880" cy="1562100"/>
            <wp:effectExtent l="0" t="0" r="7620" b="0"/>
            <wp:docPr id="60" name="图片 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30880" cy="1562100"/>
                    </a:xfrm>
                    <a:prstGeom prst="rect">
                      <a:avLst/>
                    </a:prstGeom>
                    <a:noFill/>
                    <a:ln>
                      <a:noFill/>
                    </a:ln>
                  </pic:spPr>
                </pic:pic>
              </a:graphicData>
            </a:graphic>
          </wp:inline>
        </w:drawing>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某化学兴趣小组对发热包进行了如下探究</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lastRenderedPageBreak/>
        <w:t>探究</w:t>
      </w:r>
      <w:r>
        <w:rPr>
          <w:rFonts w:eastAsia="Times New Roman"/>
          <w:color w:val="000000"/>
        </w:rPr>
        <w:t>I</w:t>
      </w:r>
      <w:r>
        <w:rPr>
          <w:rFonts w:ascii="宋体" w:hAnsi="宋体" w:cs="宋体"/>
          <w:color w:val="000000"/>
        </w:rPr>
        <w:t>：发热包的发热原理</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将发热包中固体倒入烧杯中，加入适量水，发生剧烈反应，水很快沸腾。反应结束后，烧杯底部有大量固体，继续加水搅拌，过滤、洗涤、干燥，得到固体混合物。</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）发热包中的某成分与水反应放出大量的热，该反应的化学方程式是_____________。</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探究Ⅱ：固体混合物的成分</w:t>
      </w:r>
    </w:p>
    <w:p w:rsidR="00C80C7C" w:rsidRDefault="00C80C7C" w:rsidP="00C80C7C">
      <w:pPr>
        <w:spacing w:line="360" w:lineRule="auto"/>
        <w:jc w:val="left"/>
        <w:textAlignment w:val="center"/>
        <w:rPr>
          <w:rFonts w:eastAsia="Times New Roman"/>
          <w:color w:val="000000"/>
        </w:rPr>
      </w:pPr>
      <w:r>
        <w:rPr>
          <w:rFonts w:ascii="宋体" w:hAnsi="宋体" w:cs="宋体"/>
          <w:color w:val="000000"/>
        </w:rPr>
        <w:t>查阅资料：单质铝既能与盐酸反应又能与氢氧化钠溶液反应，并产生</w:t>
      </w:r>
      <w:r>
        <w:rPr>
          <w:rFonts w:eastAsia="Times New Roman"/>
          <w:color w:val="000000"/>
        </w:rPr>
        <w:t>H</w:t>
      </w:r>
      <w:r>
        <w:rPr>
          <w:rFonts w:eastAsia="Times New Roman"/>
          <w:color w:val="000000"/>
          <w:vertAlign w:val="subscript"/>
        </w:rPr>
        <w:t>2</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小组同学认为固体混合物的成分可能是：活性炭、铝粉、铁粉、碳酸钙和</w:t>
      </w:r>
      <w:proofErr w:type="gramStart"/>
      <w:r>
        <w:rPr>
          <w:rFonts w:ascii="宋体" w:hAnsi="宋体" w:cs="宋体"/>
          <w:color w:val="000000"/>
        </w:rPr>
        <w:t>氢氧化钙</w:t>
      </w:r>
      <w:proofErr w:type="gramEnd"/>
      <w:r>
        <w:rPr>
          <w:rFonts w:ascii="宋体" w:hAnsi="宋体" w:cs="宋体"/>
          <w:color w:val="000000"/>
        </w:rPr>
        <w:t>。为进一步探究其成分，小组同学设计并进行如下实验：</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）取少量固体于试管中，加水振荡，静置，滴入几滴酚酞溶液，溶液变为红色，证明固体中含有___________。</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）另取少量固体于锥形瓶中，逐渐加入稀盐酸至不再产生气泡为止（如下图），反应停止后瓶底有黑色固体剩余，溶液呈浅绿色。</w:t>
      </w:r>
    </w:p>
    <w:p w:rsidR="00C80C7C" w:rsidRDefault="00C80C7C" w:rsidP="00C80C7C">
      <w:pPr>
        <w:spacing w:line="360" w:lineRule="auto"/>
        <w:jc w:val="left"/>
        <w:textAlignment w:val="center"/>
        <w:rPr>
          <w:color w:val="000000"/>
        </w:rPr>
      </w:pPr>
      <w:r>
        <w:rPr>
          <w:rFonts w:ascii="宋体" w:hAnsi="宋体" w:cs="宋体"/>
          <w:noProof/>
          <w:color w:val="000000"/>
        </w:rPr>
        <w:drawing>
          <wp:inline distT="0" distB="0" distL="0" distR="0">
            <wp:extent cx="2270760" cy="1531620"/>
            <wp:effectExtent l="0" t="0" r="0" b="0"/>
            <wp:docPr id="59" name="图片 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70760" cy="1531620"/>
                    </a:xfrm>
                    <a:prstGeom prst="rect">
                      <a:avLst/>
                    </a:prstGeom>
                    <a:noFill/>
                    <a:ln>
                      <a:noFill/>
                    </a:ln>
                  </pic:spPr>
                </pic:pic>
              </a:graphicData>
            </a:graphic>
          </wp:inline>
        </w:drawing>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①反应停止后，瓶底的黑色固体为_____________，判断依据是__________。</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②当观察到___________现象，证明固体中含有</w:t>
      </w:r>
      <w:r>
        <w:rPr>
          <w:rFonts w:eastAsia="Times New Roman"/>
          <w:color w:val="000000"/>
        </w:rPr>
        <w:t>CaCO</w:t>
      </w:r>
      <w:r>
        <w:rPr>
          <w:rFonts w:eastAsia="Times New Roman"/>
          <w:color w:val="000000"/>
          <w:vertAlign w:val="subscript"/>
        </w:rPr>
        <w:t>3</w:t>
      </w:r>
      <w:r>
        <w:rPr>
          <w:rFonts w:ascii="宋体" w:hAnsi="宋体" w:cs="宋体"/>
          <w:color w:val="000000"/>
        </w:rPr>
        <w:t>。</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③证明固体中含有铁粉的现象是___________。</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）设计实验方案证明固体混合物中含有铝粉。____________（可供选择的试剂：</w:t>
      </w:r>
      <w:r>
        <w:rPr>
          <w:rFonts w:eastAsia="Times New Roman"/>
          <w:color w:val="000000"/>
        </w:rPr>
        <w:t>CuCl</w:t>
      </w:r>
      <w:r>
        <w:rPr>
          <w:rFonts w:eastAsia="Times New Roman"/>
          <w:color w:val="000000"/>
          <w:vertAlign w:val="subscript"/>
        </w:rPr>
        <w:t>2</w:t>
      </w:r>
      <w:r>
        <w:rPr>
          <w:rFonts w:ascii="宋体" w:hAnsi="宋体" w:cs="宋体"/>
          <w:color w:val="000000"/>
        </w:rPr>
        <w:t>溶液、稀盐酸、</w:t>
      </w:r>
      <w:proofErr w:type="spellStart"/>
      <w:r>
        <w:rPr>
          <w:rFonts w:eastAsia="Times New Roman"/>
          <w:color w:val="000000"/>
        </w:rPr>
        <w:t>NaOH</w:t>
      </w:r>
      <w:proofErr w:type="spellEnd"/>
      <w:r>
        <w:rPr>
          <w:rFonts w:ascii="宋体" w:hAnsi="宋体" w:cs="宋体"/>
          <w:color w:val="000000"/>
        </w:rPr>
        <w:t>溶液）</w:t>
      </w:r>
    </w:p>
    <w:p w:rsidR="00C80C7C" w:rsidRDefault="00C80C7C" w:rsidP="00C80C7C">
      <w:pPr>
        <w:spacing w:line="360" w:lineRule="auto"/>
        <w:jc w:val="left"/>
        <w:textAlignment w:val="center"/>
        <w:rPr>
          <w:rFonts w:ascii="宋体" w:hAnsi="宋体" w:cs="宋体"/>
          <w:b/>
          <w:color w:val="000000"/>
          <w:sz w:val="24"/>
        </w:rPr>
      </w:pPr>
      <w:r>
        <w:rPr>
          <w:rFonts w:ascii="宋体" w:hAnsi="宋体" w:cs="宋体"/>
          <w:b/>
          <w:color w:val="000000"/>
          <w:sz w:val="24"/>
        </w:rPr>
        <w:t>四、计算题：共</w:t>
      </w:r>
      <w:r>
        <w:rPr>
          <w:rFonts w:eastAsia="Times New Roman"/>
          <w:b/>
          <w:color w:val="000000"/>
          <w:sz w:val="24"/>
        </w:rPr>
        <w:t>8</w:t>
      </w:r>
      <w:r>
        <w:rPr>
          <w:rFonts w:ascii="宋体" w:hAnsi="宋体" w:cs="宋体"/>
          <w:b/>
          <w:color w:val="000000"/>
          <w:sz w:val="24"/>
        </w:rPr>
        <w:t>分。</w:t>
      </w:r>
    </w:p>
    <w:p w:rsidR="00C80C7C" w:rsidRDefault="00C80C7C" w:rsidP="00C80C7C">
      <w:pPr>
        <w:spacing w:line="360" w:lineRule="auto"/>
        <w:jc w:val="left"/>
        <w:textAlignment w:val="center"/>
        <w:rPr>
          <w:rFonts w:ascii="宋体" w:hAnsi="宋体" w:cs="宋体"/>
          <w:color w:val="000000"/>
        </w:rPr>
      </w:pPr>
      <w:r>
        <w:rPr>
          <w:color w:val="000000"/>
        </w:rPr>
        <w:t>20.</w:t>
      </w:r>
      <w:r>
        <w:rPr>
          <w:rFonts w:ascii="宋体" w:hAnsi="宋体" w:cs="宋体"/>
          <w:color w:val="000000"/>
        </w:rPr>
        <w:t>某实验小组为测定铜和氧化铜的混合物中铜元素的含量，取</w:t>
      </w:r>
      <w:r>
        <w:rPr>
          <w:rFonts w:eastAsia="Times New Roman"/>
          <w:color w:val="000000"/>
        </w:rPr>
        <w:t>20g</w:t>
      </w:r>
      <w:r>
        <w:rPr>
          <w:rFonts w:ascii="宋体" w:hAnsi="宋体" w:cs="宋体"/>
          <w:color w:val="000000"/>
        </w:rPr>
        <w:t>该固体混合物，向其中逐滴加入稀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，测得剩余固体的质量与加入稀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的质量关系如下图所示。</w:t>
      </w:r>
    </w:p>
    <w:p w:rsidR="00C80C7C" w:rsidRDefault="00C80C7C" w:rsidP="00C80C7C">
      <w:pPr>
        <w:spacing w:line="360" w:lineRule="auto"/>
        <w:jc w:val="left"/>
        <w:textAlignment w:val="center"/>
        <w:rPr>
          <w:color w:val="000000"/>
        </w:rPr>
      </w:pPr>
      <w:r>
        <w:rPr>
          <w:rFonts w:ascii="宋体" w:hAnsi="宋体" w:cs="宋体"/>
          <w:noProof/>
          <w:color w:val="000000"/>
        </w:rPr>
        <w:lastRenderedPageBreak/>
        <w:drawing>
          <wp:inline distT="0" distB="0" distL="0" distR="0">
            <wp:extent cx="2537460" cy="1638300"/>
            <wp:effectExtent l="0" t="0" r="0" b="0"/>
            <wp:docPr id="58" name="图片 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37460" cy="1638300"/>
                    </a:xfrm>
                    <a:prstGeom prst="rect">
                      <a:avLst/>
                    </a:prstGeom>
                    <a:noFill/>
                    <a:ln>
                      <a:noFill/>
                    </a:ln>
                  </pic:spPr>
                </pic:pic>
              </a:graphicData>
            </a:graphic>
          </wp:inline>
        </w:drawing>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回答下列问题：</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）写出滴加稀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时发生反应的化学方程式</w:t>
      </w:r>
      <w:r>
        <w:rPr>
          <w:rFonts w:eastAsia="Times New Roman"/>
          <w:color w:val="000000"/>
        </w:rPr>
        <w:t>__________</w:t>
      </w:r>
      <w:r>
        <w:rPr>
          <w:rFonts w:ascii="宋体" w:hAnsi="宋体" w:cs="宋体"/>
          <w:color w:val="000000"/>
        </w:rPr>
        <w:t>。</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）该固体混合物中铜元素的质量为</w:t>
      </w:r>
      <w:r>
        <w:rPr>
          <w:rFonts w:eastAsia="Times New Roman"/>
          <w:color w:val="000000"/>
        </w:rPr>
        <w:t>_________</w:t>
      </w:r>
      <w:r>
        <w:rPr>
          <w:rFonts w:ascii="宋体" w:hAnsi="宋体" w:cs="宋体"/>
          <w:color w:val="000000"/>
        </w:rPr>
        <w:t>。</w:t>
      </w:r>
    </w:p>
    <w:p w:rsidR="00C80C7C" w:rsidRDefault="00C80C7C" w:rsidP="00C80C7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）计算稀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中溶质</w:t>
      </w:r>
      <w:r>
        <w:rPr>
          <w:rFonts w:ascii="宋体" w:hAnsi="宋体" w:cs="宋体"/>
          <w:noProof/>
          <w:color w:val="000000"/>
        </w:rPr>
        <w:drawing>
          <wp:inline distT="0" distB="0" distL="0" distR="0">
            <wp:extent cx="137160" cy="17526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质量分数（写出计算过程）。</w:t>
      </w:r>
    </w:p>
    <w:p w:rsidR="0052162F" w:rsidRPr="00C80C7C" w:rsidRDefault="0052162F" w:rsidP="00C80C7C"/>
    <w:sectPr w:rsidR="0052162F" w:rsidRPr="00C80C7C" w:rsidSect="00DC7097">
      <w:headerReference w:type="even" r:id="rId30"/>
      <w:headerReference w:type="default" r:id="rId31"/>
      <w:headerReference w:type="first" r:id="rId32"/>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865" w:rsidRDefault="00DD1865" w:rsidP="00F81146">
      <w:r>
        <w:separator/>
      </w:r>
    </w:p>
  </w:endnote>
  <w:endnote w:type="continuationSeparator" w:id="0">
    <w:p w:rsidR="00DD1865" w:rsidRDefault="00DD1865"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865" w:rsidRDefault="00DD1865" w:rsidP="00F81146">
      <w:r>
        <w:separator/>
      </w:r>
    </w:p>
  </w:footnote>
  <w:footnote w:type="continuationSeparator" w:id="0">
    <w:p w:rsidR="00DD1865" w:rsidRDefault="00DD1865"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D186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D186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177"/>
    <w:rsid w:val="001319B1"/>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3548F"/>
    <w:rsid w:val="004C35A7"/>
    <w:rsid w:val="004C585F"/>
    <w:rsid w:val="00513568"/>
    <w:rsid w:val="0052162F"/>
    <w:rsid w:val="00547084"/>
    <w:rsid w:val="00574ACD"/>
    <w:rsid w:val="005A1CD9"/>
    <w:rsid w:val="0061265B"/>
    <w:rsid w:val="00630AA3"/>
    <w:rsid w:val="006340E2"/>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C6F3E"/>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B7D73"/>
    <w:rsid w:val="00BF22C9"/>
    <w:rsid w:val="00BF5CB6"/>
    <w:rsid w:val="00C202B6"/>
    <w:rsid w:val="00C56269"/>
    <w:rsid w:val="00C80C7C"/>
    <w:rsid w:val="00C8134B"/>
    <w:rsid w:val="00CA7355"/>
    <w:rsid w:val="00CB5536"/>
    <w:rsid w:val="00CE5B0B"/>
    <w:rsid w:val="00D0754C"/>
    <w:rsid w:val="00D5003F"/>
    <w:rsid w:val="00D640EB"/>
    <w:rsid w:val="00D85467"/>
    <w:rsid w:val="00D97358"/>
    <w:rsid w:val="00DD1865"/>
    <w:rsid w:val="00DD51D9"/>
    <w:rsid w:val="00E07B30"/>
    <w:rsid w:val="00E17C1F"/>
    <w:rsid w:val="00E81843"/>
    <w:rsid w:val="00E81A4D"/>
    <w:rsid w:val="00E867B3"/>
    <w:rsid w:val="00E9197D"/>
    <w:rsid w:val="00ED6840"/>
    <w:rsid w:val="00F017C8"/>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1.bin"/><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image" Target="media/image19.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2020-09-06T10:02:00Z</dcterms:created>
  <dcterms:modified xsi:type="dcterms:W3CDTF">2020-09-06T10:02:00Z</dcterms:modified>
</cp:coreProperties>
</file>