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F16" w:rsidRPr="00016F16" w:rsidRDefault="00016F16" w:rsidP="00016F16">
      <w:pPr>
        <w:spacing w:line="360" w:lineRule="auto"/>
        <w:jc w:val="center"/>
        <w:textAlignment w:val="center"/>
        <w:rPr>
          <w:rFonts w:ascii="宋体" w:hAnsi="宋体" w:cs="宋体"/>
          <w:b/>
          <w:color w:val="00B050"/>
          <w:sz w:val="32"/>
        </w:rPr>
      </w:pPr>
      <w:r w:rsidRPr="00016F16">
        <w:rPr>
          <w:rFonts w:ascii="宋体" w:hAnsi="宋体" w:cs="宋体"/>
          <w:b/>
          <w:noProof/>
          <w:color w:val="00B050"/>
          <w:sz w:val="32"/>
        </w:rPr>
        <w:drawing>
          <wp:anchor distT="0" distB="0" distL="114300" distR="114300" simplePos="0" relativeHeight="251659264" behindDoc="0" locked="0" layoutInCell="1" allowOverlap="1" wp14:anchorId="5043393D" wp14:editId="3DF7A7B0">
            <wp:simplePos x="0" y="0"/>
            <wp:positionH relativeFrom="page">
              <wp:posOffset>12242800</wp:posOffset>
            </wp:positionH>
            <wp:positionV relativeFrom="topMargin">
              <wp:posOffset>11493500</wp:posOffset>
            </wp:positionV>
            <wp:extent cx="457200" cy="381000"/>
            <wp:effectExtent l="0" t="0" r="0" b="0"/>
            <wp:wrapNone/>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pic:spPr>
                </pic:pic>
              </a:graphicData>
            </a:graphic>
            <wp14:sizeRelH relativeFrom="page">
              <wp14:pctWidth>0</wp14:pctWidth>
            </wp14:sizeRelH>
            <wp14:sizeRelV relativeFrom="page">
              <wp14:pctHeight>0</wp14:pctHeight>
            </wp14:sizeRelV>
          </wp:anchor>
        </w:drawing>
      </w:r>
      <w:r w:rsidRPr="00016F16">
        <w:rPr>
          <w:rFonts w:ascii="宋体" w:hAnsi="宋体" w:cs="宋体"/>
          <w:b/>
          <w:color w:val="00B050"/>
          <w:sz w:val="32"/>
        </w:rPr>
        <w:t>遂宁市</w:t>
      </w:r>
      <w:r w:rsidRPr="00016F16">
        <w:rPr>
          <w:rFonts w:eastAsia="Times New Roman"/>
          <w:b/>
          <w:color w:val="00B050"/>
          <w:sz w:val="32"/>
        </w:rPr>
        <w:t>2020</w:t>
      </w:r>
      <w:r w:rsidRPr="00016F16">
        <w:rPr>
          <w:rFonts w:ascii="宋体" w:hAnsi="宋体" w:cs="宋体"/>
          <w:b/>
          <w:color w:val="00B050"/>
          <w:sz w:val="32"/>
        </w:rPr>
        <w:t>年初中毕业暨高中阶段学校招生考试</w:t>
      </w:r>
    </w:p>
    <w:p w:rsidR="00016F16" w:rsidRDefault="00016F16" w:rsidP="00016F16">
      <w:pPr>
        <w:spacing w:line="360" w:lineRule="auto"/>
        <w:jc w:val="center"/>
        <w:textAlignment w:val="center"/>
        <w:rPr>
          <w:rFonts w:ascii="宋体" w:hAnsi="宋体" w:cs="宋体" w:hint="eastAsia"/>
          <w:b/>
          <w:color w:val="00B050"/>
          <w:sz w:val="32"/>
        </w:rPr>
      </w:pPr>
      <w:r w:rsidRPr="00016F16">
        <w:rPr>
          <w:rFonts w:ascii="宋体" w:hAnsi="宋体" w:cs="宋体"/>
          <w:b/>
          <w:color w:val="00B050"/>
          <w:sz w:val="32"/>
        </w:rPr>
        <w:t>理科综合化学部分</w:t>
      </w:r>
    </w:p>
    <w:p w:rsidR="006C100A" w:rsidRDefault="006C100A" w:rsidP="006C100A">
      <w:pPr>
        <w:spacing w:line="360" w:lineRule="auto"/>
        <w:jc w:val="left"/>
        <w:textAlignment w:val="center"/>
        <w:rPr>
          <w:rFonts w:ascii="宋体" w:hAnsi="宋体" w:cs="宋体"/>
          <w:b/>
          <w:sz w:val="24"/>
        </w:rPr>
      </w:pPr>
      <w:bookmarkStart w:id="0" w:name="_GoBack"/>
      <w:bookmarkEnd w:id="0"/>
      <w:r>
        <w:rPr>
          <w:rFonts w:ascii="宋体" w:hAnsi="宋体" w:cs="宋体"/>
          <w:b/>
          <w:sz w:val="24"/>
        </w:rPr>
        <w:t>理科综合共</w:t>
      </w:r>
      <w:r>
        <w:rPr>
          <w:rFonts w:eastAsia="Times New Roman"/>
          <w:b/>
          <w:sz w:val="24"/>
        </w:rPr>
        <w:t>200</w:t>
      </w:r>
      <w:r>
        <w:rPr>
          <w:rFonts w:ascii="宋体" w:hAnsi="宋体" w:cs="宋体"/>
          <w:b/>
          <w:sz w:val="24"/>
        </w:rPr>
        <w:t>分，包括物理、化学、生物三部分，考试时间共</w:t>
      </w:r>
      <w:r>
        <w:rPr>
          <w:rFonts w:eastAsia="Times New Roman"/>
          <w:b/>
          <w:sz w:val="24"/>
        </w:rPr>
        <w:t>150</w:t>
      </w:r>
      <w:r>
        <w:rPr>
          <w:rFonts w:ascii="宋体" w:hAnsi="宋体" w:cs="宋体"/>
          <w:b/>
          <w:sz w:val="24"/>
        </w:rPr>
        <w:t>分钟。化学试卷分为第</w:t>
      </w:r>
      <w:r>
        <w:rPr>
          <w:rFonts w:eastAsia="Times New Roman"/>
          <w:b/>
          <w:sz w:val="24"/>
        </w:rPr>
        <w:t>I</w:t>
      </w:r>
      <w:r>
        <w:rPr>
          <w:rFonts w:ascii="宋体" w:hAnsi="宋体" w:cs="宋体"/>
          <w:b/>
          <w:sz w:val="24"/>
        </w:rPr>
        <w:t>卷（选择题）和第Ⅱ卷（非选择题）两部分。满分</w:t>
      </w:r>
      <w:r>
        <w:rPr>
          <w:rFonts w:eastAsia="Times New Roman"/>
          <w:b/>
          <w:sz w:val="24"/>
        </w:rPr>
        <w:t>70</w:t>
      </w:r>
      <w:r>
        <w:rPr>
          <w:rFonts w:ascii="宋体" w:hAnsi="宋体" w:cs="宋体"/>
          <w:b/>
          <w:sz w:val="24"/>
        </w:rPr>
        <w:t>分。</w:t>
      </w:r>
    </w:p>
    <w:p w:rsidR="006C100A" w:rsidRDefault="006C100A" w:rsidP="006C100A">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卷（选择题，满分</w:t>
      </w:r>
      <w:r>
        <w:rPr>
          <w:rFonts w:eastAsia="Times New Roman"/>
          <w:b/>
          <w:sz w:val="24"/>
        </w:rPr>
        <w:t>21</w:t>
      </w:r>
      <w:r>
        <w:rPr>
          <w:rFonts w:ascii="宋体" w:hAnsi="宋体" w:cs="宋体"/>
          <w:b/>
          <w:sz w:val="24"/>
        </w:rPr>
        <w:t>分）</w:t>
      </w:r>
    </w:p>
    <w:p w:rsidR="006C100A" w:rsidRDefault="006C100A" w:rsidP="006C100A">
      <w:pPr>
        <w:spacing w:line="360" w:lineRule="auto"/>
        <w:jc w:val="left"/>
        <w:textAlignment w:val="center"/>
        <w:rPr>
          <w:rFonts w:ascii="宋体" w:hAnsi="宋体" w:cs="宋体"/>
          <w:b/>
          <w:sz w:val="24"/>
        </w:rPr>
      </w:pPr>
      <w:r>
        <w:rPr>
          <w:rFonts w:ascii="宋体" w:hAnsi="宋体" w:cs="宋体"/>
          <w:b/>
          <w:sz w:val="24"/>
        </w:rPr>
        <w:t>注意事项：</w:t>
      </w:r>
    </w:p>
    <w:p w:rsidR="006C100A" w:rsidRDefault="006C100A" w:rsidP="006C100A">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答题前，考生务必将自己的学校、姓名用</w:t>
      </w:r>
      <w:r>
        <w:rPr>
          <w:rFonts w:eastAsia="Times New Roman"/>
          <w:b/>
          <w:sz w:val="24"/>
        </w:rPr>
        <w:t>0.5</w:t>
      </w:r>
      <w:r>
        <w:rPr>
          <w:rFonts w:ascii="宋体" w:hAnsi="宋体" w:cs="宋体"/>
          <w:b/>
          <w:sz w:val="24"/>
        </w:rPr>
        <w:t>毫米的黑色墨水签字笔填写在答题卡土，并检查条形码粘贴是否正确。</w:t>
      </w:r>
    </w:p>
    <w:p w:rsidR="006C100A" w:rsidRDefault="006C100A" w:rsidP="006C100A">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准考证号、选择题使用</w:t>
      </w:r>
      <w:r>
        <w:rPr>
          <w:rFonts w:eastAsia="Times New Roman"/>
          <w:b/>
          <w:sz w:val="24"/>
        </w:rPr>
        <w:t>2B</w:t>
      </w:r>
      <w:r>
        <w:rPr>
          <w:rFonts w:ascii="宋体" w:hAnsi="宋体" w:cs="宋体"/>
          <w:b/>
          <w:sz w:val="24"/>
        </w:rPr>
        <w:t>铅笔填涂在答题卡对应题目标号的位置上，非选择题用</w:t>
      </w:r>
      <w:r>
        <w:rPr>
          <w:rFonts w:eastAsia="Times New Roman"/>
          <w:b/>
          <w:sz w:val="24"/>
        </w:rPr>
        <w:t>0.5</w:t>
      </w:r>
      <w:r>
        <w:rPr>
          <w:rFonts w:ascii="宋体" w:hAnsi="宋体" w:cs="宋体"/>
          <w:b/>
          <w:sz w:val="24"/>
        </w:rPr>
        <w:t>毫米黑色墨水签字笔书写在答题卡对应框内，超出答题区域书写的答案无效；在草稿纸、试题卷上答题无效。</w:t>
      </w:r>
    </w:p>
    <w:p w:rsidR="006C100A" w:rsidRDefault="006C100A" w:rsidP="006C100A">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保持卡面清洁，不折叠、</w:t>
      </w:r>
      <w:proofErr w:type="gramStart"/>
      <w:r>
        <w:rPr>
          <w:rFonts w:ascii="宋体" w:hAnsi="宋体" w:cs="宋体"/>
          <w:b/>
          <w:sz w:val="24"/>
        </w:rPr>
        <w:t>不</w:t>
      </w:r>
      <w:proofErr w:type="gramEnd"/>
      <w:r>
        <w:rPr>
          <w:rFonts w:ascii="宋体" w:hAnsi="宋体" w:cs="宋体"/>
          <w:b/>
          <w:sz w:val="24"/>
        </w:rPr>
        <w:t>破损。考试结束后，将答题卡收回。</w:t>
      </w:r>
    </w:p>
    <w:p w:rsidR="006C100A" w:rsidRDefault="006C100A" w:rsidP="006C100A">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N-14   O-16   Mg-24   S-32   C1-35.5   Ca-40   Fe-56   Cu-64   Zn-65   Ag-108</w:t>
      </w:r>
    </w:p>
    <w:p w:rsidR="006C100A" w:rsidRDefault="006C100A" w:rsidP="006C100A">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7</w:t>
      </w:r>
      <w:r>
        <w:rPr>
          <w:rFonts w:ascii="宋体" w:hAnsi="宋体" w:cs="宋体"/>
          <w:b/>
          <w:sz w:val="24"/>
        </w:rPr>
        <w:t>个小题，每小题</w:t>
      </w:r>
      <w:r>
        <w:rPr>
          <w:rFonts w:eastAsia="Times New Roman"/>
          <w:b/>
          <w:sz w:val="24"/>
        </w:rPr>
        <w:t>3</w:t>
      </w:r>
      <w:r>
        <w:rPr>
          <w:rFonts w:ascii="宋体" w:hAnsi="宋体" w:cs="宋体"/>
          <w:b/>
          <w:sz w:val="24"/>
        </w:rPr>
        <w:t>分，共</w:t>
      </w:r>
      <w:r>
        <w:rPr>
          <w:rFonts w:eastAsia="Times New Roman"/>
          <w:b/>
          <w:sz w:val="24"/>
        </w:rPr>
        <w:t>21</w:t>
      </w:r>
      <w:r>
        <w:rPr>
          <w:rFonts w:ascii="宋体" w:hAnsi="宋体" w:cs="宋体"/>
          <w:b/>
          <w:sz w:val="24"/>
        </w:rPr>
        <w:t>分，每小题只有一个选项符合题意）</w:t>
      </w:r>
    </w:p>
    <w:p w:rsidR="006C100A" w:rsidRDefault="006C100A" w:rsidP="006C100A">
      <w:pPr>
        <w:spacing w:line="360" w:lineRule="auto"/>
        <w:jc w:val="left"/>
        <w:textAlignment w:val="center"/>
        <w:rPr>
          <w:rFonts w:ascii="宋体" w:hAnsi="宋体" w:cs="宋体"/>
        </w:rPr>
      </w:pPr>
      <w:r>
        <w:t>1.</w:t>
      </w:r>
      <w:r>
        <w:rPr>
          <w:rFonts w:ascii="宋体" w:hAnsi="宋体" w:cs="宋体"/>
        </w:rPr>
        <w:t>下列各选项对颜色的描述，体现物质真实物理性质的是</w:t>
      </w:r>
    </w:p>
    <w:p w:rsidR="006C100A" w:rsidRDefault="006C100A" w:rsidP="006C100A">
      <w:pPr>
        <w:spacing w:line="360" w:lineRule="auto"/>
        <w:jc w:val="left"/>
        <w:textAlignment w:val="center"/>
        <w:rPr>
          <w:rFonts w:eastAsia="Times New Roman"/>
        </w:rPr>
      </w:pPr>
      <w:r w:rsidRPr="00BE1BCD">
        <w:rPr>
          <w:rFonts w:hint="eastAsia"/>
        </w:rPr>
        <w:t xml:space="preserve">A. </w:t>
      </w:r>
      <w:r>
        <w:rPr>
          <w:rFonts w:ascii="宋体" w:hAnsi="宋体" w:cs="宋体"/>
        </w:rPr>
        <w:t>大量塑料垃圾导致的</w:t>
      </w:r>
      <w:r>
        <w:rPr>
          <w:rFonts w:eastAsia="Times New Roman"/>
        </w:rPr>
        <w:t>“</w:t>
      </w:r>
      <w:r>
        <w:rPr>
          <w:rFonts w:ascii="宋体" w:hAnsi="宋体" w:cs="宋体"/>
        </w:rPr>
        <w:t>白色污染</w:t>
      </w:r>
      <w:r>
        <w:rPr>
          <w:rFonts w:eastAsia="Times New Roman"/>
        </w:rPr>
        <w:t>”</w:t>
      </w:r>
    </w:p>
    <w:p w:rsidR="006C100A" w:rsidRDefault="006C100A" w:rsidP="006C100A">
      <w:pPr>
        <w:spacing w:line="360" w:lineRule="auto"/>
        <w:jc w:val="left"/>
        <w:textAlignment w:val="center"/>
        <w:rPr>
          <w:rFonts w:eastAsia="Times New Roman"/>
        </w:rPr>
      </w:pPr>
      <w:r w:rsidRPr="00BE1BCD">
        <w:rPr>
          <w:rFonts w:hint="eastAsia"/>
        </w:rPr>
        <w:t xml:space="preserve">B. </w:t>
      </w:r>
      <w:r>
        <w:rPr>
          <w:rFonts w:ascii="宋体" w:hAnsi="宋体" w:cs="宋体"/>
        </w:rPr>
        <w:t>含有丰富资源的</w:t>
      </w:r>
      <w:r>
        <w:rPr>
          <w:rFonts w:eastAsia="Times New Roman"/>
        </w:rPr>
        <w:t>“</w:t>
      </w:r>
      <w:r>
        <w:rPr>
          <w:rFonts w:ascii="宋体" w:hAnsi="宋体" w:cs="宋体"/>
        </w:rPr>
        <w:t>蓝色海洋</w:t>
      </w:r>
      <w:r>
        <w:rPr>
          <w:rFonts w:eastAsia="Times New Roman"/>
        </w:rPr>
        <w:t>”</w:t>
      </w:r>
    </w:p>
    <w:p w:rsidR="006C100A" w:rsidRDefault="006C100A" w:rsidP="006C100A">
      <w:pPr>
        <w:spacing w:line="360" w:lineRule="auto"/>
        <w:jc w:val="left"/>
        <w:textAlignment w:val="center"/>
        <w:rPr>
          <w:rFonts w:eastAsia="Times New Roman"/>
        </w:rPr>
      </w:pPr>
      <w:r w:rsidRPr="00BE1BCD">
        <w:rPr>
          <w:rFonts w:hint="eastAsia"/>
        </w:rPr>
        <w:t xml:space="preserve">C. </w:t>
      </w:r>
      <w:r>
        <w:rPr>
          <w:rFonts w:ascii="宋体" w:hAnsi="宋体" w:cs="宋体"/>
        </w:rPr>
        <w:t>健康卫生无污染的</w:t>
      </w:r>
      <w:r>
        <w:rPr>
          <w:rFonts w:eastAsia="Times New Roman"/>
        </w:rPr>
        <w:t>“</w:t>
      </w:r>
      <w:r>
        <w:rPr>
          <w:rFonts w:ascii="宋体" w:hAnsi="宋体" w:cs="宋体"/>
        </w:rPr>
        <w:t>绿色食品</w:t>
      </w:r>
      <w:r>
        <w:rPr>
          <w:rFonts w:eastAsia="Times New Roman"/>
        </w:rPr>
        <w:t>”</w:t>
      </w:r>
    </w:p>
    <w:p w:rsidR="006C100A" w:rsidRDefault="006C100A" w:rsidP="006C100A">
      <w:pPr>
        <w:spacing w:line="360" w:lineRule="auto"/>
        <w:jc w:val="left"/>
        <w:textAlignment w:val="center"/>
        <w:rPr>
          <w:rFonts w:eastAsia="Times New Roman"/>
          <w:color w:val="000000"/>
        </w:rPr>
      </w:pPr>
      <w:r w:rsidRPr="00BE1BCD">
        <w:rPr>
          <w:rFonts w:hint="eastAsia"/>
        </w:rPr>
        <w:t xml:space="preserve">D. </w:t>
      </w:r>
      <w:r>
        <w:rPr>
          <w:rFonts w:ascii="宋体" w:hAnsi="宋体" w:cs="宋体"/>
        </w:rPr>
        <w:t>青少年要坚决抵制有害身心健康的</w:t>
      </w:r>
      <w:r>
        <w:rPr>
          <w:rFonts w:eastAsia="Times New Roman"/>
        </w:rPr>
        <w:t>“</w:t>
      </w:r>
      <w:r>
        <w:rPr>
          <w:rFonts w:ascii="宋体" w:hAnsi="宋体" w:cs="宋体"/>
        </w:rPr>
        <w:t>黄色书籍</w:t>
      </w:r>
      <w:r>
        <w:rPr>
          <w:rFonts w:eastAsia="Times New Roman"/>
        </w:rPr>
        <w:t>”</w:t>
      </w:r>
    </w:p>
    <w:p w:rsidR="006C100A" w:rsidRDefault="006C100A" w:rsidP="006C100A">
      <w:pPr>
        <w:spacing w:line="360" w:lineRule="auto"/>
        <w:textAlignment w:val="center"/>
        <w:rPr>
          <w:color w:val="000000"/>
        </w:rPr>
      </w:pPr>
      <w:r>
        <w:rPr>
          <w:color w:val="2E75B6"/>
        </w:rPr>
        <w:t>【答案】</w:t>
      </w:r>
      <w:r>
        <w:rPr>
          <w:color w:val="000000"/>
        </w:rPr>
        <w:t>B</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w:t>
      </w:r>
      <w:r>
        <w:rPr>
          <w:rFonts w:ascii="宋体" w:hAnsi="宋体" w:cs="宋体"/>
          <w:color w:val="000000"/>
        </w:rPr>
        <w:t>白色污染</w:t>
      </w:r>
      <w:r>
        <w:rPr>
          <w:rFonts w:eastAsia="Times New Roman"/>
          <w:color w:val="000000"/>
        </w:rPr>
        <w:t>”</w:t>
      </w:r>
      <w:r>
        <w:rPr>
          <w:rFonts w:ascii="宋体" w:hAnsi="宋体" w:cs="宋体"/>
          <w:color w:val="000000"/>
        </w:rPr>
        <w:t>是由废弃塑料难以降解造成的，并不是因为塑料的颜色，不能体现物质的真实物理性质，故不符合题意；</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w:t>
      </w:r>
      <w:r>
        <w:rPr>
          <w:rFonts w:ascii="宋体" w:hAnsi="宋体" w:cs="宋体"/>
          <w:color w:val="000000"/>
        </w:rPr>
        <w:t>蓝色海洋</w:t>
      </w:r>
      <w:r>
        <w:rPr>
          <w:rFonts w:eastAsia="Times New Roman"/>
          <w:color w:val="000000"/>
        </w:rPr>
        <w:t>”</w:t>
      </w:r>
      <w:r>
        <w:rPr>
          <w:rFonts w:ascii="宋体" w:hAnsi="宋体" w:cs="宋体"/>
          <w:color w:val="000000"/>
        </w:rPr>
        <w:t>体现了海洋的颜色，体现了物质的真实物理性质，故符合题意；</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w:t>
      </w:r>
      <w:r>
        <w:rPr>
          <w:rFonts w:ascii="宋体" w:hAnsi="宋体" w:cs="宋体"/>
          <w:color w:val="000000"/>
        </w:rPr>
        <w:t>绿色食品</w:t>
      </w:r>
      <w:r>
        <w:rPr>
          <w:rFonts w:eastAsia="Times New Roman"/>
          <w:color w:val="000000"/>
        </w:rPr>
        <w:t>”</w:t>
      </w:r>
      <w:r>
        <w:rPr>
          <w:rFonts w:ascii="宋体" w:hAnsi="宋体" w:cs="宋体"/>
          <w:color w:val="000000"/>
        </w:rPr>
        <w:t>指的是健康卫生无污染的食品，不能体现物质的真实物理性质，故不符合题意；</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w:t>
      </w:r>
      <w:r>
        <w:rPr>
          <w:rFonts w:ascii="宋体" w:hAnsi="宋体" w:cs="宋体"/>
          <w:color w:val="000000"/>
        </w:rPr>
        <w:t>黄色书籍</w:t>
      </w:r>
      <w:r>
        <w:rPr>
          <w:rFonts w:eastAsia="Times New Roman"/>
          <w:color w:val="000000"/>
        </w:rPr>
        <w:t>”</w:t>
      </w:r>
      <w:r>
        <w:rPr>
          <w:rFonts w:ascii="宋体" w:hAnsi="宋体" w:cs="宋体"/>
          <w:color w:val="000000"/>
        </w:rPr>
        <w:t>指的是不利于青少年身心健康的书籍，不能体现物质的真实物理性质，故不符合题意。</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color w:val="000000"/>
        </w:rPr>
        <w:lastRenderedPageBreak/>
        <w:t>2.</w:t>
      </w:r>
      <w:r>
        <w:rPr>
          <w:rFonts w:ascii="宋体" w:hAnsi="宋体" w:cs="宋体"/>
          <w:color w:val="000000"/>
        </w:rPr>
        <w:t>下列实验操作正确的是</w:t>
      </w:r>
    </w:p>
    <w:p w:rsidR="006C100A" w:rsidRDefault="006C100A" w:rsidP="006C100A">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240155" cy="694690"/>
            <wp:effectExtent l="0" t="0" r="0" b="0"/>
            <wp:docPr id="106" name="图片 1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155" cy="694690"/>
                    </a:xfrm>
                    <a:prstGeom prst="rect">
                      <a:avLst/>
                    </a:prstGeom>
                    <a:noFill/>
                    <a:ln>
                      <a:noFill/>
                    </a:ln>
                  </pic:spPr>
                </pic:pic>
              </a:graphicData>
            </a:graphic>
          </wp:inline>
        </w:drawing>
      </w:r>
      <w:r>
        <w:rPr>
          <w:rFonts w:ascii="宋体" w:hAnsi="宋体" w:cs="宋体"/>
          <w:color w:val="000000"/>
        </w:rPr>
        <w:t>取少量固体粉末</w:t>
      </w:r>
      <w:r>
        <w:rPr>
          <w:rFonts w:ascii="宋体" w:hAnsi="宋体" w:cs="宋体"/>
          <w:color w:val="000000"/>
        </w:rPr>
        <w:tab/>
        <w:t xml:space="preserve">B. </w:t>
      </w:r>
      <w:r>
        <w:rPr>
          <w:rFonts w:ascii="宋体" w:hAnsi="宋体" w:cs="宋体"/>
          <w:noProof/>
          <w:color w:val="000000"/>
        </w:rPr>
        <w:drawing>
          <wp:inline distT="0" distB="0" distL="0" distR="0">
            <wp:extent cx="840105" cy="1314450"/>
            <wp:effectExtent l="0" t="0" r="0" b="0"/>
            <wp:docPr id="105" name="图片 1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105" cy="1314450"/>
                    </a:xfrm>
                    <a:prstGeom prst="rect">
                      <a:avLst/>
                    </a:prstGeom>
                    <a:noFill/>
                    <a:ln>
                      <a:noFill/>
                    </a:ln>
                  </pic:spPr>
                </pic:pic>
              </a:graphicData>
            </a:graphic>
          </wp:inline>
        </w:drawing>
      </w:r>
      <w:r>
        <w:rPr>
          <w:rFonts w:ascii="宋体" w:hAnsi="宋体" w:cs="宋体"/>
          <w:color w:val="000000"/>
        </w:rPr>
        <w:t>连接仪器</w:t>
      </w:r>
    </w:p>
    <w:p w:rsidR="006C100A" w:rsidRDefault="006C100A" w:rsidP="006C100A">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153795" cy="1008380"/>
            <wp:effectExtent l="0" t="0" r="8255" b="1270"/>
            <wp:docPr id="104" name="图片 1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3795" cy="1008380"/>
                    </a:xfrm>
                    <a:prstGeom prst="rect">
                      <a:avLst/>
                    </a:prstGeom>
                    <a:noFill/>
                    <a:ln>
                      <a:noFill/>
                    </a:ln>
                  </pic:spPr>
                </pic:pic>
              </a:graphicData>
            </a:graphic>
          </wp:inline>
        </w:drawing>
      </w:r>
      <w:r>
        <w:rPr>
          <w:rFonts w:ascii="宋体" w:hAnsi="宋体" w:cs="宋体"/>
          <w:color w:val="000000"/>
        </w:rPr>
        <w:t>取用液体</w:t>
      </w:r>
      <w:r>
        <w:rPr>
          <w:rFonts w:ascii="宋体" w:hAnsi="宋体" w:cs="宋体"/>
          <w:color w:val="000000"/>
        </w:rPr>
        <w:tab/>
        <w:t xml:space="preserve">D. </w:t>
      </w:r>
      <w:r>
        <w:rPr>
          <w:rFonts w:ascii="宋体" w:hAnsi="宋体" w:cs="宋体"/>
          <w:noProof/>
          <w:color w:val="000000"/>
        </w:rPr>
        <w:drawing>
          <wp:inline distT="0" distB="0" distL="0" distR="0">
            <wp:extent cx="1620520" cy="1428750"/>
            <wp:effectExtent l="0" t="0" r="0" b="0"/>
            <wp:docPr id="103" name="图片 1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520" cy="1428750"/>
                    </a:xfrm>
                    <a:prstGeom prst="rect">
                      <a:avLst/>
                    </a:prstGeom>
                    <a:noFill/>
                    <a:ln>
                      <a:noFill/>
                    </a:ln>
                  </pic:spPr>
                </pic:pic>
              </a:graphicData>
            </a:graphic>
          </wp:inline>
        </w:drawing>
      </w:r>
      <w:r>
        <w:rPr>
          <w:rFonts w:ascii="宋体" w:hAnsi="宋体" w:cs="宋体"/>
          <w:color w:val="000000"/>
        </w:rPr>
        <w:t>验证空气中氧气含量</w:t>
      </w:r>
    </w:p>
    <w:p w:rsidR="006C100A" w:rsidRDefault="006C100A" w:rsidP="006C100A">
      <w:pPr>
        <w:spacing w:line="360" w:lineRule="auto"/>
        <w:textAlignment w:val="center"/>
        <w:rPr>
          <w:color w:val="000000"/>
        </w:rPr>
      </w:pPr>
      <w:r>
        <w:rPr>
          <w:color w:val="2E75B6"/>
        </w:rPr>
        <w:t>【答案】</w:t>
      </w:r>
      <w:r>
        <w:rPr>
          <w:color w:val="000000"/>
        </w:rPr>
        <w:t>A</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取用固体粉末的正确操作是试管横放，用药匙或纸槽将药品送到试管底部或指定部位，故正确；</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连接仪器时不可将试管直接放在桌面上，这样会压坏试管底部，故错误；</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取用液体时，胶头滴管要始终保持胶帽在上，防止药品腐蚀胶帽，故错误；</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木炭燃烧生成二氧化碳气体，集气瓶内压强不变，烧杯中的水不会倒流，</w:t>
      </w:r>
      <w:proofErr w:type="gramStart"/>
      <w:r>
        <w:rPr>
          <w:rFonts w:ascii="宋体" w:hAnsi="宋体" w:cs="宋体"/>
          <w:color w:val="000000"/>
        </w:rPr>
        <w:t>不</w:t>
      </w:r>
      <w:proofErr w:type="gramEnd"/>
      <w:r>
        <w:rPr>
          <w:rFonts w:ascii="宋体" w:hAnsi="宋体" w:cs="宋体"/>
          <w:color w:val="000000"/>
        </w:rPr>
        <w:t>可用木炭来测定空气中氧气测量，故错误。故选</w:t>
      </w:r>
      <w:r>
        <w:rPr>
          <w:rFonts w:eastAsia="Times New Roman"/>
          <w:color w:val="000000"/>
        </w:rPr>
        <w:t>A</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color w:val="000000"/>
        </w:rPr>
        <w:t>3.</w:t>
      </w:r>
      <w:r>
        <w:rPr>
          <w:rFonts w:eastAsia="Times New Roman"/>
          <w:color w:val="000000"/>
        </w:rPr>
        <w:t>2020</w:t>
      </w:r>
      <w:r>
        <w:rPr>
          <w:rFonts w:ascii="宋体" w:hAnsi="宋体" w:cs="宋体"/>
          <w:color w:val="000000"/>
        </w:rPr>
        <w:t>年初，新冠病毒肆虐全球，严重威胁人类健康，中国人民在以习近平同志为核心的党中央坚强领导下，团结一心、众志成城，打贏了抗</w:t>
      </w:r>
      <w:proofErr w:type="gramStart"/>
      <w:r>
        <w:rPr>
          <w:rFonts w:ascii="宋体" w:hAnsi="宋体" w:cs="宋体"/>
          <w:color w:val="000000"/>
        </w:rPr>
        <w:t>疫</w:t>
      </w:r>
      <w:proofErr w:type="gramEnd"/>
      <w:r>
        <w:rPr>
          <w:rFonts w:ascii="宋体" w:hAnsi="宋体" w:cs="宋体"/>
          <w:color w:val="000000"/>
        </w:rPr>
        <w:t>的遭遇战、阻击战。在治疗新冠肺炎的药物中，中药</w:t>
      </w:r>
      <w:r>
        <w:rPr>
          <w:rFonts w:eastAsia="Times New Roman"/>
          <w:color w:val="000000"/>
        </w:rPr>
        <w:t>“</w:t>
      </w:r>
      <w:r>
        <w:rPr>
          <w:rFonts w:ascii="宋体" w:hAnsi="宋体" w:cs="宋体"/>
          <w:color w:val="000000"/>
        </w:rPr>
        <w:t>连花清</w:t>
      </w:r>
      <w:proofErr w:type="gramStart"/>
      <w:r>
        <w:rPr>
          <w:rFonts w:ascii="宋体" w:hAnsi="宋体" w:cs="宋体"/>
          <w:color w:val="000000"/>
        </w:rPr>
        <w:t>瘟</w:t>
      </w:r>
      <w:proofErr w:type="gramEnd"/>
      <w:r>
        <w:rPr>
          <w:rFonts w:ascii="宋体" w:hAnsi="宋体" w:cs="宋体"/>
          <w:color w:val="000000"/>
        </w:rPr>
        <w:t>胶囊</w:t>
      </w:r>
      <w:r>
        <w:rPr>
          <w:rFonts w:eastAsia="Times New Roman"/>
          <w:color w:val="000000"/>
        </w:rPr>
        <w:t>”</w:t>
      </w:r>
      <w:r>
        <w:rPr>
          <w:rFonts w:ascii="宋体" w:hAnsi="宋体" w:cs="宋体"/>
          <w:color w:val="000000"/>
        </w:rPr>
        <w:t>起到了重要作用，其成分是连翘、金银花、炙麻黄、</w:t>
      </w:r>
      <w:proofErr w:type="gramStart"/>
      <w:r>
        <w:rPr>
          <w:rFonts w:ascii="宋体" w:hAnsi="宋体" w:cs="宋体"/>
          <w:color w:val="000000"/>
        </w:rPr>
        <w:t>炒苦杏仁</w:t>
      </w:r>
      <w:proofErr w:type="gramEnd"/>
      <w:r>
        <w:rPr>
          <w:rFonts w:ascii="宋体" w:hAnsi="宋体" w:cs="宋体"/>
          <w:color w:val="000000"/>
        </w:rPr>
        <w:t>、石膏、板蓝根、</w:t>
      </w:r>
      <w:proofErr w:type="gramStart"/>
      <w:r>
        <w:rPr>
          <w:rFonts w:ascii="宋体" w:hAnsi="宋体" w:cs="宋体"/>
          <w:color w:val="000000"/>
        </w:rPr>
        <w:t>绵</w:t>
      </w:r>
      <w:proofErr w:type="gramEnd"/>
      <w:r>
        <w:rPr>
          <w:rFonts w:ascii="宋体" w:hAnsi="宋体" w:cs="宋体"/>
          <w:color w:val="000000"/>
        </w:rPr>
        <w:t>马贯众、鱼腥草、广藿香、大黄、红景天、薄荷脑、甘草。连翘的主要成分之一连翘</w:t>
      </w:r>
      <w:proofErr w:type="gramStart"/>
      <w:r>
        <w:rPr>
          <w:rFonts w:ascii="宋体" w:hAnsi="宋体" w:cs="宋体"/>
          <w:color w:val="000000"/>
        </w:rPr>
        <w:t>甙</w:t>
      </w:r>
      <w:proofErr w:type="gramEnd"/>
      <w:r>
        <w:rPr>
          <w:rFonts w:ascii="宋体" w:hAnsi="宋体" w:cs="宋体"/>
          <w:color w:val="000000"/>
        </w:rPr>
        <w:t>（</w:t>
      </w:r>
      <w:r>
        <w:rPr>
          <w:rFonts w:eastAsia="Times New Roman"/>
          <w:color w:val="000000"/>
        </w:rPr>
        <w:t xml:space="preserve"> </w:t>
      </w:r>
      <w:proofErr w:type="spellStart"/>
      <w:r>
        <w:rPr>
          <w:rFonts w:eastAsia="Times New Roman"/>
          <w:color w:val="000000"/>
        </w:rPr>
        <w:t>Phillyrin</w:t>
      </w:r>
      <w:proofErr w:type="spellEnd"/>
      <w:r>
        <w:rPr>
          <w:rFonts w:ascii="宋体" w:hAnsi="宋体" w:cs="宋体"/>
          <w:color w:val="000000"/>
        </w:rPr>
        <w:t>）的化学式为</w:t>
      </w:r>
      <w:r>
        <w:rPr>
          <w:rFonts w:eastAsia="Times New Roman"/>
          <w:color w:val="000000"/>
        </w:rPr>
        <w:t>C</w:t>
      </w:r>
      <w:r>
        <w:rPr>
          <w:rFonts w:eastAsia="Times New Roman"/>
          <w:color w:val="000000"/>
          <w:vertAlign w:val="subscript"/>
        </w:rPr>
        <w:t>27</w:t>
      </w:r>
      <w:r>
        <w:rPr>
          <w:rFonts w:eastAsia="Times New Roman"/>
          <w:color w:val="000000"/>
        </w:rPr>
        <w:t>H</w:t>
      </w:r>
      <w:r>
        <w:rPr>
          <w:rFonts w:eastAsia="Times New Roman"/>
          <w:color w:val="000000"/>
          <w:vertAlign w:val="subscript"/>
        </w:rPr>
        <w:t>34</w:t>
      </w:r>
      <w:r>
        <w:rPr>
          <w:rFonts w:eastAsia="Times New Roman"/>
          <w:color w:val="000000"/>
        </w:rPr>
        <w:t>O</w:t>
      </w:r>
      <w:r>
        <w:rPr>
          <w:rFonts w:eastAsia="Times New Roman"/>
          <w:color w:val="000000"/>
          <w:vertAlign w:val="subscript"/>
        </w:rPr>
        <w:t>11</w:t>
      </w:r>
      <w:r>
        <w:rPr>
          <w:rFonts w:ascii="宋体" w:hAnsi="宋体" w:cs="宋体"/>
          <w:color w:val="000000"/>
        </w:rPr>
        <w:t>，下列对连翘</w:t>
      </w:r>
      <w:proofErr w:type="gramStart"/>
      <w:r>
        <w:rPr>
          <w:rFonts w:ascii="宋体" w:hAnsi="宋体" w:cs="宋体"/>
          <w:color w:val="000000"/>
        </w:rPr>
        <w:t>甙</w:t>
      </w:r>
      <w:proofErr w:type="gramEnd"/>
      <w:r>
        <w:rPr>
          <w:rFonts w:ascii="宋体" w:hAnsi="宋体" w:cs="宋体"/>
          <w:color w:val="000000"/>
        </w:rPr>
        <w:t>描述错误的是</w:t>
      </w:r>
    </w:p>
    <w:p w:rsidR="006C100A" w:rsidRDefault="006C100A" w:rsidP="006C100A">
      <w:pPr>
        <w:spacing w:line="360" w:lineRule="auto"/>
        <w:jc w:val="left"/>
        <w:textAlignment w:val="center"/>
        <w:rPr>
          <w:rFonts w:eastAsia="Times New Roman"/>
          <w:color w:val="000000"/>
        </w:rPr>
      </w:pPr>
      <w:r>
        <w:rPr>
          <w:rFonts w:ascii="宋体" w:hAnsi="宋体" w:cs="宋体"/>
          <w:color w:val="000000"/>
        </w:rPr>
        <w:t>A. 连翘甙中碳、氧元素的质量比是</w:t>
      </w:r>
      <w:r>
        <w:rPr>
          <w:rFonts w:eastAsia="Times New Roman"/>
          <w:color w:val="000000"/>
        </w:rPr>
        <w:t>81:44</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B. 连翘甙是由碳、氢、氧三种元素组成的有机物</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1115" cy="90170"/>
            <wp:effectExtent l="0" t="0" r="6985" b="508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15" cy="90170"/>
                    </a:xfrm>
                    <a:prstGeom prst="rect">
                      <a:avLst/>
                    </a:prstGeom>
                    <a:noFill/>
                    <a:ln>
                      <a:noFill/>
                    </a:ln>
                  </pic:spPr>
                </pic:pic>
              </a:graphicData>
            </a:graphic>
          </wp:inline>
        </w:drawing>
      </w:r>
      <w:r>
        <w:rPr>
          <w:rFonts w:ascii="宋体" w:hAnsi="宋体" w:cs="宋体"/>
          <w:color w:val="000000"/>
        </w:rPr>
        <w:t xml:space="preserve"> 连翘</w:t>
      </w:r>
      <w:proofErr w:type="gramStart"/>
      <w:r>
        <w:rPr>
          <w:rFonts w:ascii="宋体" w:hAnsi="宋体" w:cs="宋体"/>
          <w:color w:val="000000"/>
        </w:rPr>
        <w:t>甙</w:t>
      </w:r>
      <w:proofErr w:type="gramEnd"/>
      <w:r>
        <w:rPr>
          <w:rFonts w:ascii="宋体" w:hAnsi="宋体" w:cs="宋体"/>
          <w:color w:val="000000"/>
        </w:rPr>
        <w:t>由</w:t>
      </w:r>
      <w:r>
        <w:rPr>
          <w:rFonts w:eastAsia="Times New Roman"/>
          <w:color w:val="000000"/>
        </w:rPr>
        <w:t>27</w:t>
      </w:r>
      <w:r>
        <w:rPr>
          <w:rFonts w:ascii="宋体" w:hAnsi="宋体" w:cs="宋体"/>
          <w:color w:val="000000"/>
        </w:rPr>
        <w:t>个碳原子、</w:t>
      </w:r>
      <w:r>
        <w:rPr>
          <w:rFonts w:eastAsia="Times New Roman"/>
          <w:color w:val="000000"/>
        </w:rPr>
        <w:t>34</w:t>
      </w:r>
      <w:r>
        <w:rPr>
          <w:rFonts w:ascii="宋体" w:hAnsi="宋体" w:cs="宋体"/>
          <w:color w:val="000000"/>
        </w:rPr>
        <w:t>个氢原子、</w:t>
      </w:r>
      <w:r>
        <w:rPr>
          <w:rFonts w:eastAsia="Times New Roman"/>
          <w:color w:val="000000"/>
        </w:rPr>
        <w:t>11</w:t>
      </w:r>
      <w:r>
        <w:rPr>
          <w:rFonts w:ascii="宋体" w:hAnsi="宋体" w:cs="宋体"/>
          <w:color w:val="000000"/>
        </w:rPr>
        <w:t>个氧原子构成</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D. 连翘甙中氢元素的质量分数最小</w:t>
      </w:r>
    </w:p>
    <w:p w:rsidR="006C100A" w:rsidRDefault="006C100A" w:rsidP="006C100A">
      <w:pPr>
        <w:spacing w:line="360" w:lineRule="auto"/>
        <w:textAlignment w:val="center"/>
        <w:rPr>
          <w:color w:val="000000"/>
        </w:rPr>
      </w:pPr>
      <w:r>
        <w:rPr>
          <w:color w:val="2E75B6"/>
        </w:rPr>
        <w:t>【答案】</w:t>
      </w:r>
      <w:r>
        <w:rPr>
          <w:color w:val="000000"/>
        </w:rPr>
        <w:t>C</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w:t>
      </w:r>
      <w:r>
        <w:rPr>
          <w:rFonts w:eastAsia="Times New Roman"/>
          <w:color w:val="000000"/>
        </w:rPr>
        <w:t>C</w:t>
      </w:r>
      <w:r>
        <w:rPr>
          <w:rFonts w:eastAsia="Times New Roman"/>
          <w:color w:val="000000"/>
          <w:vertAlign w:val="subscript"/>
        </w:rPr>
        <w:t>27</w:t>
      </w:r>
      <w:r>
        <w:rPr>
          <w:rFonts w:eastAsia="Times New Roman"/>
          <w:color w:val="000000"/>
        </w:rPr>
        <w:t>H</w:t>
      </w:r>
      <w:r>
        <w:rPr>
          <w:rFonts w:eastAsia="Times New Roman"/>
          <w:color w:val="000000"/>
          <w:vertAlign w:val="subscript"/>
        </w:rPr>
        <w:t>34</w:t>
      </w:r>
      <w:r>
        <w:rPr>
          <w:rFonts w:eastAsia="Times New Roman"/>
          <w:color w:val="000000"/>
        </w:rPr>
        <w:t>O</w:t>
      </w:r>
      <w:r>
        <w:rPr>
          <w:rFonts w:eastAsia="Times New Roman"/>
          <w:color w:val="000000"/>
          <w:vertAlign w:val="subscript"/>
        </w:rPr>
        <w:t>11</w:t>
      </w:r>
      <w:r>
        <w:rPr>
          <w:rFonts w:ascii="宋体" w:hAnsi="宋体" w:cs="宋体"/>
          <w:color w:val="000000"/>
        </w:rPr>
        <w:t>中碳、氧元素的质量比是：（</w:t>
      </w:r>
      <w:r>
        <w:rPr>
          <w:rFonts w:eastAsia="Times New Roman"/>
          <w:color w:val="000000"/>
        </w:rPr>
        <w:t>12×27</w:t>
      </w:r>
      <w:r>
        <w:rPr>
          <w:rFonts w:ascii="宋体" w:hAnsi="宋体" w:cs="宋体"/>
          <w:color w:val="000000"/>
        </w:rPr>
        <w:t>）：（</w:t>
      </w:r>
      <w:r>
        <w:rPr>
          <w:rFonts w:eastAsia="Times New Roman"/>
          <w:color w:val="000000"/>
        </w:rPr>
        <w:t>16×11</w:t>
      </w:r>
      <w:r>
        <w:rPr>
          <w:rFonts w:ascii="宋体" w:hAnsi="宋体" w:cs="宋体"/>
          <w:color w:val="000000"/>
        </w:rPr>
        <w:t>）</w:t>
      </w:r>
      <w:r>
        <w:rPr>
          <w:rFonts w:eastAsia="Times New Roman"/>
          <w:color w:val="000000"/>
        </w:rPr>
        <w:t>=81:44</w:t>
      </w:r>
      <w:r>
        <w:rPr>
          <w:rFonts w:ascii="宋体" w:hAnsi="宋体" w:cs="宋体"/>
          <w:color w:val="000000"/>
        </w:rPr>
        <w:t>，故正确，不符合题意；</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、由化学式可知，</w:t>
      </w:r>
      <w:r>
        <w:rPr>
          <w:rFonts w:eastAsia="Times New Roman"/>
          <w:color w:val="000000"/>
        </w:rPr>
        <w:t>C</w:t>
      </w:r>
      <w:r>
        <w:rPr>
          <w:rFonts w:eastAsia="Times New Roman"/>
          <w:color w:val="000000"/>
          <w:vertAlign w:val="subscript"/>
        </w:rPr>
        <w:t>27</w:t>
      </w:r>
      <w:r>
        <w:rPr>
          <w:rFonts w:eastAsia="Times New Roman"/>
          <w:color w:val="000000"/>
        </w:rPr>
        <w:t>H</w:t>
      </w:r>
      <w:r>
        <w:rPr>
          <w:rFonts w:eastAsia="Times New Roman"/>
          <w:color w:val="000000"/>
          <w:vertAlign w:val="subscript"/>
        </w:rPr>
        <w:t>34</w:t>
      </w:r>
      <w:r>
        <w:rPr>
          <w:rFonts w:eastAsia="Times New Roman"/>
          <w:color w:val="000000"/>
        </w:rPr>
        <w:t>O</w:t>
      </w:r>
      <w:r>
        <w:rPr>
          <w:rFonts w:eastAsia="Times New Roman"/>
          <w:color w:val="000000"/>
          <w:vertAlign w:val="subscript"/>
        </w:rPr>
        <w:t>11</w:t>
      </w:r>
      <w:r>
        <w:rPr>
          <w:rFonts w:ascii="宋体" w:hAnsi="宋体" w:cs="宋体"/>
          <w:color w:val="000000"/>
        </w:rPr>
        <w:t>是由碳、氢、氧三种元素组成的有机物，故正确，不符合题意；</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C</w:t>
      </w:r>
      <w:r>
        <w:rPr>
          <w:rFonts w:eastAsia="Times New Roman"/>
          <w:color w:val="000000"/>
          <w:vertAlign w:val="subscript"/>
        </w:rPr>
        <w:t>27</w:t>
      </w:r>
      <w:r>
        <w:rPr>
          <w:rFonts w:eastAsia="Times New Roman"/>
          <w:color w:val="000000"/>
        </w:rPr>
        <w:t>H</w:t>
      </w:r>
      <w:r>
        <w:rPr>
          <w:rFonts w:eastAsia="Times New Roman"/>
          <w:color w:val="000000"/>
          <w:vertAlign w:val="subscript"/>
        </w:rPr>
        <w:t>34</w:t>
      </w:r>
      <w:r>
        <w:rPr>
          <w:rFonts w:eastAsia="Times New Roman"/>
          <w:color w:val="000000"/>
        </w:rPr>
        <w:t>O</w:t>
      </w:r>
      <w:r>
        <w:rPr>
          <w:rFonts w:eastAsia="Times New Roman"/>
          <w:color w:val="000000"/>
          <w:vertAlign w:val="subscript"/>
        </w:rPr>
        <w:t>11</w:t>
      </w:r>
      <w:r>
        <w:rPr>
          <w:rFonts w:ascii="宋体" w:hAnsi="宋体" w:cs="宋体"/>
          <w:color w:val="000000"/>
        </w:rPr>
        <w:t>是有机物，是由分子构成，故错误，符合题意；</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C</w:t>
      </w:r>
      <w:r>
        <w:rPr>
          <w:rFonts w:eastAsia="Times New Roman"/>
          <w:color w:val="000000"/>
          <w:vertAlign w:val="subscript"/>
        </w:rPr>
        <w:t>27</w:t>
      </w:r>
      <w:r>
        <w:rPr>
          <w:rFonts w:eastAsia="Times New Roman"/>
          <w:color w:val="000000"/>
        </w:rPr>
        <w:t>H</w:t>
      </w:r>
      <w:r>
        <w:rPr>
          <w:rFonts w:eastAsia="Times New Roman"/>
          <w:color w:val="000000"/>
          <w:vertAlign w:val="subscript"/>
        </w:rPr>
        <w:t>34</w:t>
      </w:r>
      <w:r>
        <w:rPr>
          <w:rFonts w:eastAsia="Times New Roman"/>
          <w:color w:val="000000"/>
        </w:rPr>
        <w:t>O</w:t>
      </w:r>
      <w:r>
        <w:rPr>
          <w:rFonts w:eastAsia="Times New Roman"/>
          <w:color w:val="000000"/>
          <w:vertAlign w:val="subscript"/>
        </w:rPr>
        <w:t>11</w:t>
      </w:r>
      <w:r>
        <w:rPr>
          <w:rFonts w:ascii="宋体" w:hAnsi="宋体" w:cs="宋体"/>
          <w:color w:val="000000"/>
        </w:rPr>
        <w:t>中碳、氢、氧元素的质量比为：（</w:t>
      </w:r>
      <w:r>
        <w:rPr>
          <w:rFonts w:eastAsia="Times New Roman"/>
          <w:color w:val="000000"/>
        </w:rPr>
        <w:t>12×27</w:t>
      </w:r>
      <w:r>
        <w:rPr>
          <w:rFonts w:ascii="宋体" w:hAnsi="宋体" w:cs="宋体"/>
          <w:color w:val="000000"/>
        </w:rPr>
        <w:t>）：</w:t>
      </w:r>
      <w:r>
        <w:rPr>
          <w:rFonts w:eastAsia="Times New Roman"/>
          <w:color w:val="000000"/>
        </w:rPr>
        <w:t>34</w:t>
      </w:r>
      <w:r>
        <w:rPr>
          <w:rFonts w:ascii="宋体" w:hAnsi="宋体" w:cs="宋体"/>
          <w:color w:val="000000"/>
        </w:rPr>
        <w:t>：（</w:t>
      </w:r>
      <w:r>
        <w:rPr>
          <w:rFonts w:eastAsia="Times New Roman"/>
          <w:color w:val="000000"/>
        </w:rPr>
        <w:t>16×11</w:t>
      </w:r>
      <w:r>
        <w:rPr>
          <w:rFonts w:ascii="宋体" w:hAnsi="宋体" w:cs="宋体"/>
          <w:color w:val="000000"/>
        </w:rPr>
        <w:t>），</w:t>
      </w:r>
      <w:proofErr w:type="gramStart"/>
      <w:r>
        <w:rPr>
          <w:rFonts w:ascii="宋体" w:hAnsi="宋体" w:cs="宋体"/>
          <w:color w:val="000000"/>
        </w:rPr>
        <w:t>故氢元素</w:t>
      </w:r>
      <w:proofErr w:type="gramEnd"/>
      <w:r>
        <w:rPr>
          <w:rFonts w:ascii="宋体" w:hAnsi="宋体" w:cs="宋体"/>
          <w:color w:val="000000"/>
        </w:rPr>
        <w:t>的质量分数最小，正确，不符合题意；故选</w:t>
      </w:r>
      <w:r>
        <w:rPr>
          <w:rFonts w:eastAsia="Times New Roman"/>
          <w:color w:val="000000"/>
        </w:rPr>
        <w:t>C</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color w:val="000000"/>
        </w:rPr>
        <w:t>4.</w:t>
      </w:r>
      <w:r>
        <w:rPr>
          <w:rFonts w:ascii="宋体" w:hAnsi="宋体" w:cs="宋体"/>
          <w:color w:val="000000"/>
        </w:rPr>
        <w:t>化学源于生活并服务于生活。下列对生活中化学知识的归纳概括完全正确的是</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A. 白醋、酒精、汽油易挥发，是由于分子在不停运动，其挥发过程是化学变化</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B. 井水含有较多钙、镁离子，是硬水，危害人体健康，生活中常采用煮沸的方法将其软化</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C. 通常的燃烧需要同时具备三个条件：可燃物、氧气（空气）、温度达到着火点。灭火就是破坏燃烧的条件，如：吹灭蜡烛就是降低蜡烛的着火点</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D. 餐厅洗碗工用洗洁精清洗餐具上的油污，汽车修理工用汽油清洗手上的油污，二者的原理都是溶解</w:t>
      </w:r>
    </w:p>
    <w:p w:rsidR="006C100A" w:rsidRDefault="006C100A" w:rsidP="006C100A">
      <w:pPr>
        <w:spacing w:line="360" w:lineRule="auto"/>
        <w:textAlignment w:val="center"/>
        <w:rPr>
          <w:color w:val="000000"/>
        </w:rPr>
      </w:pPr>
      <w:r>
        <w:rPr>
          <w:color w:val="2E75B6"/>
        </w:rPr>
        <w:t>【答案】</w:t>
      </w:r>
      <w:r>
        <w:rPr>
          <w:color w:val="000000"/>
        </w:rPr>
        <w:t>B</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、白醋、酒精、汽油易挥发，是由于分子在不停运动，其挥发过程分子本身并不发生改变，是物理变化，说法错误；</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、井水含有较多钙、镁离子，是硬水，危害人体健康，生活中常采用煮沸的方法将其软化，因为煮沸可使水中钙镁离子沉淀，使水软化，说法正确；</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、吹灭蜡烛是降低温度到蜡烛的着火点之下，着火点是物质固有的属性，一般不会改变，说法错误；</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、餐厅洗碗工用洗洁精清洗餐具上的油污，是利用洗洁精对油污的乳化作用，汽车修理工用汽油清洗手上的油污，原理是汽油可溶解油污，两者原理不一样，说法错误；</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color w:val="000000"/>
        </w:rPr>
        <w:t>5.</w:t>
      </w:r>
      <w:r>
        <w:rPr>
          <w:rFonts w:ascii="宋体" w:hAnsi="宋体" w:cs="宋体"/>
          <w:color w:val="000000"/>
        </w:rPr>
        <w:t>随着科学的发展，新能源的开发不断取得突破。清华大学研究人员成功研制出一种纳米纤维催化剂，可将二氧化碳转化成液体燃料甲醇，其微观示意图如下图所示（图中的微粒恰好完全反应）。</w:t>
      </w:r>
    </w:p>
    <w:p w:rsidR="006C100A" w:rsidRDefault="006C100A" w:rsidP="006C100A">
      <w:pPr>
        <w:spacing w:line="360" w:lineRule="auto"/>
        <w:jc w:val="left"/>
        <w:textAlignment w:val="center"/>
        <w:rPr>
          <w:color w:val="000000"/>
        </w:rPr>
      </w:pPr>
      <w:r>
        <w:rPr>
          <w:rFonts w:ascii="宋体" w:hAnsi="宋体" w:cs="宋体"/>
          <w:noProof/>
          <w:color w:val="000000"/>
        </w:rPr>
        <w:drawing>
          <wp:inline distT="0" distB="0" distL="0" distR="0">
            <wp:extent cx="4497705" cy="820420"/>
            <wp:effectExtent l="0" t="0" r="0" b="0"/>
            <wp:docPr id="101" name="图片 1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7705" cy="820420"/>
                    </a:xfrm>
                    <a:prstGeom prst="rect">
                      <a:avLst/>
                    </a:prstGeom>
                    <a:noFill/>
                    <a:ln>
                      <a:noFill/>
                    </a:ln>
                  </pic:spPr>
                </pic:pic>
              </a:graphicData>
            </a:graphic>
          </wp:inline>
        </w:drawing>
      </w:r>
      <w:r>
        <w:rPr>
          <w:rFonts w:ascii="宋体" w:hAnsi="宋体" w:cs="宋体"/>
          <w:color w:val="000000"/>
        </w:rPr>
        <w:br/>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下列说法错误的是</w:t>
      </w:r>
    </w:p>
    <w:p w:rsidR="006C100A" w:rsidRDefault="006C100A" w:rsidP="006C100A">
      <w:pPr>
        <w:spacing w:line="360" w:lineRule="auto"/>
        <w:jc w:val="left"/>
        <w:textAlignment w:val="center"/>
        <w:rPr>
          <w:rFonts w:eastAsia="Times New Roman"/>
          <w:color w:val="000000"/>
        </w:rPr>
      </w:pPr>
      <w:r>
        <w:rPr>
          <w:rFonts w:ascii="宋体" w:hAnsi="宋体" w:cs="宋体"/>
          <w:color w:val="000000"/>
        </w:rPr>
        <w:t>A. 丁的化学式是</w:t>
      </w:r>
      <w:r>
        <w:rPr>
          <w:rFonts w:eastAsia="Times New Roman"/>
          <w:color w:val="000000"/>
        </w:rPr>
        <w:t>H</w:t>
      </w:r>
      <w:r>
        <w:rPr>
          <w:rFonts w:eastAsia="Times New Roman"/>
          <w:color w:val="000000"/>
          <w:vertAlign w:val="subscript"/>
        </w:rPr>
        <w:t>2</w:t>
      </w:r>
      <w:r>
        <w:rPr>
          <w:rFonts w:eastAsia="Times New Roman"/>
          <w:color w:val="000000"/>
        </w:rPr>
        <w:t>O</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lastRenderedPageBreak/>
        <w:t>B. 甲是单质，乙、丙、丁均为化合物</w:t>
      </w:r>
    </w:p>
    <w:p w:rsidR="006C100A" w:rsidRDefault="006C100A" w:rsidP="006C100A">
      <w:pPr>
        <w:spacing w:line="360" w:lineRule="auto"/>
        <w:jc w:val="left"/>
        <w:textAlignment w:val="center"/>
        <w:rPr>
          <w:rFonts w:eastAsia="Times New Roman"/>
          <w:color w:val="000000"/>
        </w:rPr>
      </w:pPr>
      <w:r>
        <w:rPr>
          <w:rFonts w:ascii="宋体" w:hAnsi="宋体" w:cs="宋体"/>
          <w:color w:val="000000"/>
        </w:rPr>
        <w:t>C. 乙物质中碳元素的化合价为</w:t>
      </w:r>
      <w:r>
        <w:rPr>
          <w:rFonts w:eastAsia="Times New Roman"/>
          <w:color w:val="000000"/>
        </w:rPr>
        <w:t>+4</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D. 反应前后分子种类和原子种类均发生改变</w:t>
      </w:r>
    </w:p>
    <w:p w:rsidR="006C100A" w:rsidRDefault="006C100A" w:rsidP="006C100A">
      <w:pPr>
        <w:spacing w:line="360" w:lineRule="auto"/>
        <w:textAlignment w:val="center"/>
        <w:rPr>
          <w:color w:val="000000"/>
        </w:rPr>
      </w:pPr>
      <w:r>
        <w:rPr>
          <w:color w:val="2E75B6"/>
        </w:rPr>
        <w:t>【答案】</w:t>
      </w:r>
      <w:r>
        <w:rPr>
          <w:color w:val="000000"/>
        </w:rPr>
        <w:t>D</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ascii="宋体" w:hAnsi="宋体" w:cs="宋体"/>
          <w:color w:val="000000"/>
        </w:rPr>
        <w:t>由题目信息和质量守恒定律可知，该反应为氢气和二氧化碳在催化剂的作用下生成甲醇和水，化学方程式为</w:t>
      </w:r>
      <w:r>
        <w:object w:dxaOrig="31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9pt;height:37.8pt" o:ole="">
            <v:imagedata r:id="rId15" o:title="eqId27daa18fd7da4f92bd73d25a852cce67"/>
          </v:shape>
          <o:OLEObject Type="Embed" ProgID="Equation.DSMT4" ShapeID="_x0000_i1025" DrawAspect="Content" ObjectID="_1661425837" r:id="rId16"/>
        </w:objec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、由上述分析可知，丁为水，化学式为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，故正确；</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、由图示和化学方程式可知，甲为氢气，乙为二氧化碳，丙为甲醇，丁为水，则甲是单质，乙、丙、丁均为化合物，故正确；</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、由上述分析可知，乙为二氧化碳，化学式为</w:t>
      </w:r>
      <w:r>
        <w:rPr>
          <w:rFonts w:eastAsia="Times New Roman"/>
          <w:color w:val="000000"/>
        </w:rPr>
        <w:t>CO</w:t>
      </w:r>
      <w:r>
        <w:rPr>
          <w:rFonts w:eastAsia="Times New Roman"/>
          <w:color w:val="000000"/>
          <w:vertAlign w:val="subscript"/>
        </w:rPr>
        <w:t>2</w:t>
      </w:r>
      <w:r>
        <w:rPr>
          <w:rFonts w:ascii="宋体" w:hAnsi="宋体" w:cs="宋体"/>
          <w:color w:val="000000"/>
        </w:rPr>
        <w:t>，其中碳元素的化合价为</w:t>
      </w:r>
      <w:r>
        <w:rPr>
          <w:rFonts w:eastAsia="Times New Roman"/>
          <w:color w:val="000000"/>
        </w:rPr>
        <w:t>+4</w:t>
      </w:r>
      <w:r>
        <w:rPr>
          <w:rFonts w:ascii="宋体" w:hAnsi="宋体" w:cs="宋体"/>
          <w:color w:val="000000"/>
        </w:rPr>
        <w:t>，故正确；</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、由图示和质量守恒定律可知，反应前后分子种类发生改变，原子种类不发生改变，故错误。</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noProof/>
          <w:color w:val="000000"/>
          <w:position w:val="-12"/>
        </w:rPr>
        <w:drawing>
          <wp:inline distT="0" distB="0" distL="0" distR="0">
            <wp:extent cx="125730" cy="74295"/>
            <wp:effectExtent l="0" t="0" r="0" b="190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730" cy="74295"/>
                    </a:xfrm>
                    <a:prstGeom prst="rect">
                      <a:avLst/>
                    </a:prstGeom>
                    <a:noFill/>
                    <a:ln>
                      <a:noFill/>
                    </a:ln>
                  </pic:spPr>
                </pic:pic>
              </a:graphicData>
            </a:graphic>
          </wp:inline>
        </w:drawing>
      </w:r>
    </w:p>
    <w:p w:rsidR="006C100A" w:rsidRDefault="006C100A" w:rsidP="006C100A">
      <w:pPr>
        <w:spacing w:line="360" w:lineRule="auto"/>
        <w:jc w:val="left"/>
        <w:textAlignment w:val="center"/>
        <w:rPr>
          <w:rFonts w:ascii="宋体" w:hAnsi="宋体" w:cs="宋体"/>
          <w:color w:val="000000"/>
        </w:rPr>
      </w:pPr>
      <w:r>
        <w:rPr>
          <w:color w:val="000000"/>
        </w:rPr>
        <w:t>6.</w:t>
      </w:r>
      <w:r>
        <w:rPr>
          <w:rFonts w:ascii="宋体" w:hAnsi="宋体" w:cs="宋体"/>
          <w:color w:val="000000"/>
        </w:rPr>
        <w:t>下列说法正确的是</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A. 用铁、铜和硫酸锌溶液可以验证锌、铁、铜三种金属的活动性强弱</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Fe</w:t>
      </w:r>
      <w:r>
        <w:rPr>
          <w:rFonts w:eastAsia="Times New Roman"/>
          <w:color w:val="000000"/>
          <w:vertAlign w:val="superscript"/>
        </w:rPr>
        <w:t>2+</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在</w:t>
      </w:r>
      <w:r>
        <w:rPr>
          <w:rFonts w:eastAsia="Times New Roman"/>
          <w:color w:val="000000"/>
        </w:rPr>
        <w:t>pH=2</w:t>
      </w:r>
      <w:r>
        <w:rPr>
          <w:rFonts w:ascii="宋体" w:hAnsi="宋体" w:cs="宋体"/>
          <w:color w:val="000000"/>
        </w:rPr>
        <w:t>的溶液中能大量共存，形成无色溶液</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C. 用燃着的木条可以鉴别</w:t>
      </w:r>
      <w:r>
        <w:rPr>
          <w:rFonts w:eastAsia="Times New Roman"/>
          <w:color w:val="000000"/>
        </w:rPr>
        <w:t>N</w:t>
      </w:r>
      <w:r>
        <w:rPr>
          <w:rFonts w:eastAsia="Times New Roman"/>
          <w:color w:val="000000"/>
          <w:vertAlign w:val="subscript"/>
        </w:rPr>
        <w:t>2</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ascii="宋体" w:hAnsi="宋体" w:cs="宋体"/>
          <w:color w:val="000000"/>
        </w:rPr>
        <w:t>四种气体</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D. 配制</w:t>
      </w:r>
      <w:r>
        <w:rPr>
          <w:rFonts w:eastAsia="Times New Roman"/>
          <w:color w:val="000000"/>
        </w:rPr>
        <w:t>20g</w:t>
      </w:r>
      <w:r>
        <w:rPr>
          <w:rFonts w:ascii="宋体" w:hAnsi="宋体" w:cs="宋体"/>
          <w:color w:val="000000"/>
        </w:rPr>
        <w:t>溶质量分数为</w:t>
      </w:r>
      <w:r>
        <w:rPr>
          <w:rFonts w:eastAsia="Times New Roman"/>
          <w:color w:val="000000"/>
        </w:rPr>
        <w:t>5%</w:t>
      </w:r>
      <w:r>
        <w:rPr>
          <w:rFonts w:ascii="宋体" w:hAnsi="宋体" w:cs="宋体"/>
          <w:color w:val="000000"/>
        </w:rPr>
        <w:t>的氯化钠溶液，主要实验步骤是：计算、称量（量取）、溶解、装瓶贴标签</w:t>
      </w:r>
    </w:p>
    <w:p w:rsidR="006C100A" w:rsidRDefault="006C100A" w:rsidP="006C100A">
      <w:pPr>
        <w:spacing w:line="360" w:lineRule="auto"/>
        <w:textAlignment w:val="center"/>
        <w:rPr>
          <w:color w:val="000000"/>
        </w:rPr>
      </w:pPr>
      <w:r>
        <w:rPr>
          <w:color w:val="2E75B6"/>
        </w:rPr>
        <w:t>【答案】</w:t>
      </w:r>
      <w:r>
        <w:rPr>
          <w:color w:val="000000"/>
        </w:rPr>
        <w:t>D</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、铁、铜与硫酸锌溶液均不反应，不可以验证锌、铁、铜三种金属的活动性强弱，说法错误；</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pH=2</w:t>
      </w:r>
      <w:r>
        <w:rPr>
          <w:rFonts w:ascii="宋体" w:hAnsi="宋体" w:cs="宋体"/>
          <w:color w:val="000000"/>
        </w:rPr>
        <w:t>的溶液中存在大量氢离子，</w:t>
      </w:r>
      <w:r>
        <w:rPr>
          <w:rFonts w:eastAsia="Times New Roman"/>
          <w:color w:val="000000"/>
        </w:rPr>
        <w:t>Fe</w:t>
      </w:r>
      <w:r>
        <w:rPr>
          <w:rFonts w:eastAsia="Times New Roman"/>
          <w:color w:val="000000"/>
          <w:vertAlign w:val="superscript"/>
        </w:rPr>
        <w:t>2+</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能大量共存，但不能形成无色溶液，因为</w:t>
      </w:r>
      <w:r>
        <w:rPr>
          <w:rFonts w:eastAsia="Times New Roman"/>
          <w:color w:val="000000"/>
        </w:rPr>
        <w:t>Fe</w:t>
      </w:r>
      <w:r>
        <w:rPr>
          <w:rFonts w:eastAsia="Times New Roman"/>
          <w:color w:val="000000"/>
          <w:vertAlign w:val="superscript"/>
        </w:rPr>
        <w:t>2+</w:t>
      </w:r>
      <w:r>
        <w:rPr>
          <w:rFonts w:ascii="宋体" w:hAnsi="宋体" w:cs="宋体"/>
          <w:color w:val="000000"/>
        </w:rPr>
        <w:t>显浅绿色，说法错误；</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、氮气、二氧化碳均不能燃烧、也不支持燃烧，用燃着的木条不可以鉴别</w:t>
      </w:r>
      <w:r>
        <w:rPr>
          <w:rFonts w:eastAsia="Times New Roman"/>
          <w:color w:val="000000"/>
        </w:rPr>
        <w:t>N</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气体，说法错误；</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、配制</w:t>
      </w:r>
      <w:r>
        <w:rPr>
          <w:rFonts w:eastAsia="Times New Roman"/>
          <w:color w:val="000000"/>
        </w:rPr>
        <w:t>20g</w:t>
      </w:r>
      <w:r>
        <w:rPr>
          <w:rFonts w:ascii="宋体" w:hAnsi="宋体" w:cs="宋体"/>
          <w:color w:val="000000"/>
        </w:rPr>
        <w:t>溶质量分数为</w:t>
      </w:r>
      <w:r>
        <w:rPr>
          <w:rFonts w:eastAsia="Times New Roman"/>
          <w:color w:val="000000"/>
        </w:rPr>
        <w:t>5%</w:t>
      </w:r>
      <w:r>
        <w:rPr>
          <w:rFonts w:ascii="宋体" w:hAnsi="宋体" w:cs="宋体"/>
          <w:color w:val="000000"/>
        </w:rPr>
        <w:t>的氯化钠溶液，主要实验步骤是：计算、称量（量取）、溶解、装瓶贴标签，说法正确。</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color w:val="000000"/>
        </w:rPr>
        <w:t>7.</w:t>
      </w:r>
      <w:r>
        <w:rPr>
          <w:rFonts w:ascii="宋体" w:hAnsi="宋体" w:cs="宋体"/>
          <w:color w:val="000000"/>
        </w:rPr>
        <w:t>下列四个图像能正确反映对应变化关系的是</w:t>
      </w:r>
    </w:p>
    <w:p w:rsidR="006C100A" w:rsidRDefault="006C100A" w:rsidP="006C100A">
      <w:pPr>
        <w:spacing w:line="360" w:lineRule="auto"/>
        <w:jc w:val="left"/>
        <w:textAlignment w:val="center"/>
        <w:rPr>
          <w:color w:val="000000"/>
        </w:rPr>
      </w:pPr>
      <w:r>
        <w:rPr>
          <w:rFonts w:ascii="宋体" w:hAnsi="宋体" w:cs="宋体"/>
          <w:noProof/>
          <w:color w:val="000000"/>
        </w:rPr>
        <w:lastRenderedPageBreak/>
        <w:drawing>
          <wp:inline distT="0" distB="0" distL="0" distR="0">
            <wp:extent cx="6094730" cy="1703070"/>
            <wp:effectExtent l="0" t="0" r="1270" b="0"/>
            <wp:docPr id="99" name="图片 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4730" cy="1703070"/>
                    </a:xfrm>
                    <a:prstGeom prst="rect">
                      <a:avLst/>
                    </a:prstGeom>
                    <a:noFill/>
                    <a:ln>
                      <a:noFill/>
                    </a:ln>
                  </pic:spPr>
                </pic:pic>
              </a:graphicData>
            </a:graphic>
          </wp:inline>
        </w:drawing>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A. 电解水</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B. 等质量且形状、大小均相同的锌、铁两种金属分别逐滴滴入过量的同种稀硫酸</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C. 硝酸银、硝酸铜的混合溶液加入锌粉至过量</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D. 氯化镁溶液与氢氧化钙溶液混合，充分反应</w:t>
      </w:r>
    </w:p>
    <w:p w:rsidR="006C100A" w:rsidRDefault="006C100A" w:rsidP="006C100A">
      <w:pPr>
        <w:spacing w:line="360" w:lineRule="auto"/>
        <w:textAlignment w:val="center"/>
        <w:rPr>
          <w:color w:val="000000"/>
        </w:rPr>
      </w:pPr>
      <w:r>
        <w:rPr>
          <w:color w:val="2E75B6"/>
        </w:rPr>
        <w:t>【答案】</w:t>
      </w:r>
      <w:r>
        <w:rPr>
          <w:color w:val="000000"/>
        </w:rPr>
        <w:t>C</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、电解水生成氢气和氧气的体积比为</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，而质量比为</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，故错误。</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、稀硫酸过量,等质量且形状、大小均相同的锌、铁均完全反应，</w:t>
      </w:r>
      <w:proofErr w:type="gramStart"/>
      <w:r>
        <w:rPr>
          <w:rFonts w:ascii="宋体" w:hAnsi="宋体" w:cs="宋体"/>
          <w:color w:val="000000"/>
        </w:rPr>
        <w:t>铁产生</w:t>
      </w:r>
      <w:proofErr w:type="gramEnd"/>
      <w:r>
        <w:rPr>
          <w:rFonts w:ascii="宋体" w:hAnsi="宋体" w:cs="宋体"/>
          <w:color w:val="000000"/>
        </w:rPr>
        <w:t>的氢气比锌多。横轴为硫酸的质量，消耗硫酸的质量相同时，锌和铁生成氢气的质量相同，故错误。</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、硝酸银、硝酸铜的混合溶液加入锌粉，</w:t>
      </w:r>
      <w:proofErr w:type="gramStart"/>
      <w:r>
        <w:rPr>
          <w:rFonts w:ascii="宋体" w:hAnsi="宋体" w:cs="宋体"/>
          <w:color w:val="000000"/>
        </w:rPr>
        <w:t>锌先与</w:t>
      </w:r>
      <w:proofErr w:type="gramEnd"/>
      <w:r>
        <w:rPr>
          <w:rFonts w:ascii="宋体" w:hAnsi="宋体" w:cs="宋体"/>
          <w:color w:val="000000"/>
        </w:rPr>
        <w:t>硝酸银反应生成硝酸锌和银，溶液的质量减小，硝酸</w:t>
      </w:r>
      <w:proofErr w:type="gramStart"/>
      <w:r>
        <w:rPr>
          <w:rFonts w:ascii="宋体" w:hAnsi="宋体" w:cs="宋体"/>
          <w:color w:val="000000"/>
        </w:rPr>
        <w:t>铜质量</w:t>
      </w:r>
      <w:proofErr w:type="gramEnd"/>
      <w:r>
        <w:rPr>
          <w:rFonts w:ascii="宋体" w:hAnsi="宋体" w:cs="宋体"/>
          <w:color w:val="000000"/>
        </w:rPr>
        <w:t>不变，则硝酸</w:t>
      </w:r>
      <w:proofErr w:type="gramStart"/>
      <w:r>
        <w:rPr>
          <w:rFonts w:ascii="宋体" w:hAnsi="宋体" w:cs="宋体"/>
          <w:color w:val="000000"/>
        </w:rPr>
        <w:t>铜质量</w:t>
      </w:r>
      <w:proofErr w:type="gramEnd"/>
      <w:r>
        <w:rPr>
          <w:rFonts w:ascii="宋体" w:hAnsi="宋体" w:cs="宋体"/>
          <w:color w:val="000000"/>
        </w:rPr>
        <w:t>分数增大；硝酸银反应完后，锌再与硝酸铜反应生成硝酸锌和</w:t>
      </w:r>
      <w:proofErr w:type="gramStart"/>
      <w:r>
        <w:rPr>
          <w:rFonts w:ascii="宋体" w:hAnsi="宋体" w:cs="宋体"/>
          <w:color w:val="000000"/>
        </w:rPr>
        <w:t>铜，</w:t>
      </w:r>
      <w:proofErr w:type="gramEnd"/>
      <w:r>
        <w:rPr>
          <w:rFonts w:ascii="宋体" w:hAnsi="宋体" w:cs="宋体"/>
          <w:color w:val="000000"/>
        </w:rPr>
        <w:t>溶液质量增大，硝酸</w:t>
      </w:r>
      <w:proofErr w:type="gramStart"/>
      <w:r>
        <w:rPr>
          <w:rFonts w:ascii="宋体" w:hAnsi="宋体" w:cs="宋体"/>
          <w:color w:val="000000"/>
        </w:rPr>
        <w:t>铜质量</w:t>
      </w:r>
      <w:proofErr w:type="gramEnd"/>
      <w:r>
        <w:rPr>
          <w:rFonts w:ascii="宋体" w:hAnsi="宋体" w:cs="宋体"/>
          <w:color w:val="000000"/>
        </w:rPr>
        <w:t>逐渐减小至零，则硝酸</w:t>
      </w:r>
      <w:proofErr w:type="gramStart"/>
      <w:r>
        <w:rPr>
          <w:rFonts w:ascii="宋体" w:hAnsi="宋体" w:cs="宋体"/>
          <w:color w:val="000000"/>
        </w:rPr>
        <w:t>铜质量</w:t>
      </w:r>
      <w:proofErr w:type="gramEnd"/>
      <w:r>
        <w:rPr>
          <w:rFonts w:ascii="宋体" w:hAnsi="宋体" w:cs="宋体"/>
          <w:color w:val="000000"/>
        </w:rPr>
        <w:t>分数逐渐减小至零，故正确。</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、氯化镁溶液与氢氧化钙溶液混合，氯化镁和</w:t>
      </w:r>
      <w:proofErr w:type="gramStart"/>
      <w:r>
        <w:rPr>
          <w:rFonts w:ascii="宋体" w:hAnsi="宋体" w:cs="宋体"/>
          <w:color w:val="000000"/>
        </w:rPr>
        <w:t>氢氧化钙</w:t>
      </w:r>
      <w:proofErr w:type="gramEnd"/>
      <w:r>
        <w:rPr>
          <w:rFonts w:ascii="宋体" w:hAnsi="宋体" w:cs="宋体"/>
          <w:color w:val="000000"/>
        </w:rPr>
        <w:t>反应生成氢氧化镁沉淀和氯化钙，化学方程式为</w:t>
      </w:r>
      <w:r>
        <w:object w:dxaOrig="3780" w:dyaOrig="380">
          <v:shape id="_x0000_i1026" type="#_x0000_t75" alt="学科网(www.zxxk.com)--教育资源门户，提供试卷、教案、课件、论文、素材以及各类教学资源下载，还有大量而丰富的教学相关资讯！" style="width:189pt;height:19.2pt" o:ole="">
            <v:imagedata r:id="rId19" o:title="eqId8d5836901a5c49d9a1dc15d95b06d9c6"/>
          </v:shape>
          <o:OLEObject Type="Embed" ProgID="Equation.DSMT4" ShapeID="_x0000_i1026" DrawAspect="Content" ObjectID="_1661425838" r:id="rId20"/>
        </w:object>
      </w:r>
      <w:r>
        <w:rPr>
          <w:rFonts w:ascii="宋体" w:hAnsi="宋体" w:cs="宋体"/>
          <w:color w:val="000000"/>
        </w:rPr>
        <w:t>，分析化学方程式可知，无论氯化镁还是氢氧化钙反应完，生成的氢氧化镁或氯化钙的质量都不可能等于反应前氯化镁或氢氧化钙的质量，故错误。</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6C100A" w:rsidRDefault="006C100A" w:rsidP="006C100A">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第Ⅱ卷（非选择题，满分</w:t>
      </w:r>
      <w:r>
        <w:rPr>
          <w:rFonts w:eastAsia="Times New Roman"/>
          <w:b/>
          <w:color w:val="000000"/>
          <w:sz w:val="24"/>
        </w:rPr>
        <w:t>49</w:t>
      </w:r>
      <w:r>
        <w:rPr>
          <w:rFonts w:ascii="宋体" w:hAnsi="宋体" w:cs="宋体"/>
          <w:b/>
          <w:color w:val="000000"/>
          <w:sz w:val="24"/>
        </w:rPr>
        <w:t>分）</w:t>
      </w:r>
    </w:p>
    <w:p w:rsidR="006C100A" w:rsidRDefault="006C100A" w:rsidP="006C100A">
      <w:pPr>
        <w:spacing w:line="360" w:lineRule="auto"/>
        <w:jc w:val="left"/>
        <w:textAlignment w:val="center"/>
        <w:rPr>
          <w:rFonts w:ascii="宋体" w:hAnsi="宋体" w:cs="宋体"/>
          <w:b/>
          <w:color w:val="000000"/>
          <w:sz w:val="24"/>
        </w:rPr>
      </w:pPr>
      <w:r>
        <w:rPr>
          <w:rFonts w:ascii="宋体" w:hAnsi="宋体" w:cs="宋体"/>
          <w:b/>
          <w:color w:val="000000"/>
          <w:sz w:val="24"/>
        </w:rPr>
        <w:t>注意事项：</w:t>
      </w:r>
    </w:p>
    <w:p w:rsidR="006C100A" w:rsidRDefault="006C100A" w:rsidP="006C100A">
      <w:pPr>
        <w:spacing w:line="360" w:lineRule="auto"/>
        <w:jc w:val="left"/>
        <w:textAlignment w:val="center"/>
        <w:rPr>
          <w:rFonts w:ascii="宋体" w:hAnsi="宋体" w:cs="宋体"/>
          <w:b/>
          <w:color w:val="000000"/>
          <w:sz w:val="24"/>
        </w:rPr>
      </w:pPr>
      <w:r>
        <w:rPr>
          <w:rFonts w:eastAsia="Times New Roman"/>
          <w:b/>
          <w:color w:val="000000"/>
          <w:sz w:val="24"/>
        </w:rPr>
        <w:t>1.</w:t>
      </w:r>
      <w:r>
        <w:rPr>
          <w:rFonts w:ascii="宋体" w:hAnsi="宋体" w:cs="宋体"/>
          <w:b/>
          <w:color w:val="000000"/>
          <w:sz w:val="24"/>
        </w:rPr>
        <w:t>请用</w:t>
      </w:r>
      <w:r>
        <w:rPr>
          <w:rFonts w:eastAsia="Times New Roman"/>
          <w:b/>
          <w:color w:val="000000"/>
          <w:sz w:val="24"/>
        </w:rPr>
        <w:t>0.5</w:t>
      </w:r>
      <w:r>
        <w:rPr>
          <w:rFonts w:ascii="宋体" w:hAnsi="宋体" w:cs="宋体"/>
          <w:b/>
          <w:color w:val="000000"/>
          <w:sz w:val="24"/>
        </w:rPr>
        <w:t>毫米的黑色墨水签字笔在第Ⅱ卷答题卡上作答，不能</w:t>
      </w:r>
      <w:proofErr w:type="gramStart"/>
      <w:r>
        <w:rPr>
          <w:rFonts w:ascii="宋体" w:hAnsi="宋体" w:cs="宋体"/>
          <w:b/>
          <w:color w:val="000000"/>
          <w:sz w:val="24"/>
        </w:rPr>
        <w:t>答在此</w:t>
      </w:r>
      <w:proofErr w:type="gramEnd"/>
      <w:r>
        <w:rPr>
          <w:rFonts w:ascii="宋体" w:hAnsi="宋体" w:cs="宋体"/>
          <w:b/>
          <w:color w:val="000000"/>
          <w:sz w:val="24"/>
        </w:rPr>
        <w:t>试卷上。</w:t>
      </w:r>
    </w:p>
    <w:p w:rsidR="006C100A" w:rsidRDefault="006C100A" w:rsidP="006C100A">
      <w:pPr>
        <w:spacing w:line="360" w:lineRule="auto"/>
        <w:jc w:val="left"/>
        <w:textAlignment w:val="center"/>
        <w:rPr>
          <w:rFonts w:ascii="宋体" w:hAnsi="宋体" w:cs="宋体"/>
          <w:b/>
          <w:color w:val="000000"/>
          <w:sz w:val="24"/>
        </w:rPr>
      </w:pPr>
      <w:r>
        <w:rPr>
          <w:rFonts w:eastAsia="Times New Roman"/>
          <w:b/>
          <w:color w:val="000000"/>
          <w:sz w:val="24"/>
        </w:rPr>
        <w:t>2.</w:t>
      </w:r>
      <w:r>
        <w:rPr>
          <w:rFonts w:ascii="宋体" w:hAnsi="宋体" w:cs="宋体"/>
          <w:b/>
          <w:color w:val="000000"/>
          <w:sz w:val="24"/>
        </w:rPr>
        <w:t>试卷中横线及框内注有</w:t>
      </w:r>
      <w:r>
        <w:rPr>
          <w:rFonts w:eastAsia="Times New Roman"/>
          <w:b/>
          <w:color w:val="000000"/>
          <w:sz w:val="24"/>
        </w:rPr>
        <w:t>“▲”</w:t>
      </w:r>
      <w:r>
        <w:rPr>
          <w:rFonts w:ascii="宋体" w:hAnsi="宋体" w:cs="宋体"/>
          <w:b/>
          <w:color w:val="000000"/>
          <w:sz w:val="24"/>
        </w:rPr>
        <w:t>的地方，是需要你在第Ⅱ卷答题卡上作答。</w:t>
      </w:r>
    </w:p>
    <w:p w:rsidR="006C100A" w:rsidRDefault="006C100A" w:rsidP="006C100A">
      <w:pPr>
        <w:spacing w:line="360" w:lineRule="auto"/>
        <w:jc w:val="left"/>
        <w:textAlignment w:val="center"/>
        <w:rPr>
          <w:rFonts w:eastAsia="Times New Roman"/>
          <w:b/>
          <w:color w:val="000000"/>
          <w:sz w:val="24"/>
        </w:rPr>
      </w:pPr>
      <w:r>
        <w:rPr>
          <w:rFonts w:ascii="宋体" w:hAnsi="宋体" w:cs="宋体"/>
          <w:b/>
          <w:color w:val="000000"/>
          <w:sz w:val="24"/>
        </w:rPr>
        <w:t>可能用到的相对原子质量：</w:t>
      </w:r>
      <w:r>
        <w:rPr>
          <w:rFonts w:eastAsia="Times New Roman"/>
          <w:b/>
          <w:color w:val="000000"/>
          <w:sz w:val="24"/>
        </w:rPr>
        <w:t>H1   C12   N14   O16   Mg24   S32   C135.5   Ca40   Fe56   Cu64   Zn65   Ag108</w:t>
      </w:r>
    </w:p>
    <w:p w:rsidR="006C100A" w:rsidRDefault="006C100A" w:rsidP="006C100A">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二、填空题（本大题共</w:t>
      </w:r>
      <w:r>
        <w:rPr>
          <w:rFonts w:eastAsia="Times New Roman"/>
          <w:b/>
          <w:color w:val="000000"/>
          <w:sz w:val="24"/>
        </w:rPr>
        <w:t>5</w:t>
      </w:r>
      <w:r>
        <w:rPr>
          <w:rFonts w:ascii="宋体" w:hAnsi="宋体" w:cs="宋体"/>
          <w:b/>
          <w:color w:val="000000"/>
          <w:sz w:val="24"/>
        </w:rPr>
        <w:t>个小题，每空</w:t>
      </w:r>
      <w:r>
        <w:rPr>
          <w:rFonts w:eastAsia="Times New Roman"/>
          <w:b/>
          <w:color w:val="000000"/>
          <w:sz w:val="24"/>
        </w:rPr>
        <w:t>2</w:t>
      </w:r>
      <w:r>
        <w:rPr>
          <w:rFonts w:ascii="宋体" w:hAnsi="宋体" w:cs="宋体"/>
          <w:b/>
          <w:color w:val="000000"/>
          <w:sz w:val="24"/>
        </w:rPr>
        <w:t>分，共</w:t>
      </w:r>
      <w:r>
        <w:rPr>
          <w:rFonts w:eastAsia="Times New Roman"/>
          <w:b/>
          <w:color w:val="000000"/>
          <w:sz w:val="24"/>
        </w:rPr>
        <w:t>28</w:t>
      </w:r>
      <w:r>
        <w:rPr>
          <w:rFonts w:ascii="宋体" w:hAnsi="宋体" w:cs="宋体"/>
          <w:b/>
          <w:color w:val="000000"/>
          <w:sz w:val="24"/>
        </w:rPr>
        <w:t>分）</w:t>
      </w:r>
    </w:p>
    <w:p w:rsidR="006C100A" w:rsidRDefault="006C100A" w:rsidP="006C100A">
      <w:pPr>
        <w:spacing w:line="360" w:lineRule="auto"/>
        <w:jc w:val="left"/>
        <w:textAlignment w:val="center"/>
        <w:rPr>
          <w:rFonts w:eastAsia="Times New Roman"/>
          <w:color w:val="000000"/>
        </w:rPr>
      </w:pPr>
      <w:r>
        <w:rPr>
          <w:color w:val="000000"/>
        </w:rPr>
        <w:lastRenderedPageBreak/>
        <w:t>8.</w:t>
      </w:r>
      <w:r>
        <w:rPr>
          <w:rFonts w:ascii="宋体" w:hAnsi="宋体" w:cs="宋体"/>
          <w:color w:val="000000"/>
        </w:rPr>
        <w:t>铝元素在元素周期表中</w:t>
      </w:r>
      <w:r>
        <w:rPr>
          <w:rFonts w:ascii="宋体" w:hAnsi="宋体" w:cs="宋体"/>
          <w:noProof/>
          <w:color w:val="000000"/>
        </w:rPr>
        <w:drawing>
          <wp:inline distT="0" distB="0" distL="0" distR="0">
            <wp:extent cx="133350" cy="17653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某些信息及其原子结构示意图如下。</w:t>
      </w:r>
      <w:proofErr w:type="gramStart"/>
      <w:r>
        <w:rPr>
          <w:rFonts w:ascii="宋体" w:hAnsi="宋体" w:cs="宋体"/>
          <w:color w:val="000000"/>
        </w:rPr>
        <w:t>请据图</w:t>
      </w:r>
      <w:proofErr w:type="gramEnd"/>
      <w:r>
        <w:rPr>
          <w:rFonts w:ascii="宋体" w:hAnsi="宋体" w:cs="宋体"/>
          <w:color w:val="000000"/>
        </w:rPr>
        <w:t>回答下列问题</w:t>
      </w:r>
      <w:r>
        <w:rPr>
          <w:rFonts w:eastAsia="Times New Roman"/>
          <w:color w:val="000000"/>
        </w:rPr>
        <w:t>:</w:t>
      </w:r>
    </w:p>
    <w:p w:rsidR="006C100A" w:rsidRDefault="006C100A" w:rsidP="006C100A">
      <w:pPr>
        <w:spacing w:line="360" w:lineRule="auto"/>
        <w:jc w:val="left"/>
        <w:textAlignment w:val="center"/>
        <w:rPr>
          <w:color w:val="000000"/>
        </w:rPr>
      </w:pPr>
      <w:r>
        <w:rPr>
          <w:rFonts w:ascii="宋体" w:hAnsi="宋体" w:cs="宋体"/>
          <w:noProof/>
          <w:color w:val="000000"/>
        </w:rPr>
        <w:drawing>
          <wp:inline distT="0" distB="0" distL="0" distR="0">
            <wp:extent cx="1668145" cy="1008380"/>
            <wp:effectExtent l="0" t="0" r="8255" b="1270"/>
            <wp:docPr id="97" name="图片 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8145" cy="1008380"/>
                    </a:xfrm>
                    <a:prstGeom prst="rect">
                      <a:avLst/>
                    </a:prstGeom>
                    <a:noFill/>
                    <a:ln>
                      <a:noFill/>
                    </a:ln>
                  </pic:spPr>
                </pic:pic>
              </a:graphicData>
            </a:graphic>
          </wp:inline>
        </w:drawing>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）铝的相对原子质量为：______________。</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）写出铝离子的符号：________________。</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）铝是地壳中含量最多的金属元素，化学性质活泼，而铝制品表面通常不作防锈处理，是因为铝易氧化形成致密的______________（填化学式）保护膜。</w:t>
      </w:r>
    </w:p>
    <w:p w:rsidR="006C100A" w:rsidRDefault="006C100A" w:rsidP="006C100A">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26.98</w:t>
      </w:r>
      <w:r>
        <w:rPr>
          <w:color w:val="000000"/>
        </w:rPr>
        <w:t xml:space="preserve">    (2).</w:t>
      </w:r>
      <w:proofErr w:type="gramEnd"/>
      <w:r>
        <w:rPr>
          <w:color w:val="000000"/>
        </w:rPr>
        <w:t xml:space="preserve"> </w:t>
      </w:r>
      <w:proofErr w:type="gramStart"/>
      <w:r>
        <w:rPr>
          <w:rFonts w:eastAsia="Times New Roman"/>
          <w:color w:val="000000"/>
        </w:rPr>
        <w:t>Al</w:t>
      </w:r>
      <w:r>
        <w:rPr>
          <w:rFonts w:eastAsia="Times New Roman"/>
          <w:color w:val="000000"/>
          <w:vertAlign w:val="superscript"/>
        </w:rPr>
        <w:t>3+</w:t>
      </w:r>
      <w:r>
        <w:rPr>
          <w:color w:val="000000"/>
        </w:rPr>
        <w:t xml:space="preserve">    (3).</w:t>
      </w:r>
      <w:proofErr w:type="gramEnd"/>
      <w:r>
        <w:rPr>
          <w:color w:val="000000"/>
        </w:rPr>
        <w:t xml:space="preserve"> </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）在元素周期表中，元素名称下方的数字表示相对原子质量，故铝的相对原子质量为</w:t>
      </w:r>
      <w:r>
        <w:rPr>
          <w:rFonts w:eastAsia="Times New Roman"/>
          <w:color w:val="000000"/>
        </w:rPr>
        <w:t>26.98</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）铝的最外层电子数为</w:t>
      </w:r>
      <w:r>
        <w:rPr>
          <w:rFonts w:eastAsia="Times New Roman"/>
          <w:color w:val="000000"/>
        </w:rPr>
        <w:t>3</w:t>
      </w:r>
      <w:r>
        <w:rPr>
          <w:rFonts w:ascii="宋体" w:hAnsi="宋体" w:cs="宋体"/>
          <w:color w:val="000000"/>
        </w:rPr>
        <w:t>，小于</w:t>
      </w:r>
      <w:r>
        <w:rPr>
          <w:rFonts w:eastAsia="Times New Roman"/>
          <w:color w:val="000000"/>
        </w:rPr>
        <w:t>4</w:t>
      </w:r>
      <w:r>
        <w:rPr>
          <w:rFonts w:ascii="宋体" w:hAnsi="宋体" w:cs="宋体"/>
          <w:color w:val="000000"/>
        </w:rPr>
        <w:t>，在化学反应中，容易失去</w:t>
      </w:r>
      <w:r>
        <w:rPr>
          <w:rFonts w:eastAsia="Times New Roman"/>
          <w:color w:val="000000"/>
        </w:rPr>
        <w:t>3</w:t>
      </w:r>
      <w:r>
        <w:rPr>
          <w:rFonts w:ascii="宋体" w:hAnsi="宋体" w:cs="宋体"/>
          <w:color w:val="000000"/>
        </w:rPr>
        <w:t>个电子，从而带上</w:t>
      </w:r>
      <w:r>
        <w:rPr>
          <w:rFonts w:eastAsia="Times New Roman"/>
          <w:color w:val="000000"/>
        </w:rPr>
        <w:t>3</w:t>
      </w:r>
      <w:r>
        <w:rPr>
          <w:rFonts w:ascii="宋体" w:hAnsi="宋体" w:cs="宋体"/>
          <w:color w:val="000000"/>
        </w:rPr>
        <w:t>个单位的正电荷，故铝离子的符号为：</w:t>
      </w:r>
      <w:r>
        <w:rPr>
          <w:rFonts w:eastAsia="Times New Roman"/>
          <w:color w:val="000000"/>
        </w:rPr>
        <w:t>Al</w:t>
      </w:r>
      <w:r>
        <w:rPr>
          <w:rFonts w:eastAsia="Times New Roman"/>
          <w:color w:val="000000"/>
          <w:vertAlign w:val="superscript"/>
        </w:rPr>
        <w:t>3+</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）铝的化学性质比较活泼，常温下，铝能与空气中的氧气反应，在其表面形成一层致密的氧化铝薄膜，从而阻止铝进一步被腐蚀，故填：</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color w:val="000000"/>
        </w:rPr>
        <w:t>9.</w:t>
      </w:r>
      <w:r>
        <w:rPr>
          <w:rFonts w:ascii="宋体" w:hAnsi="宋体" w:cs="宋体"/>
          <w:color w:val="000000"/>
        </w:rPr>
        <w:t>如下图是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三种固体物质（均不含结晶水）的溶解度曲线。请回答下列问题：</w:t>
      </w:r>
    </w:p>
    <w:p w:rsidR="006C100A" w:rsidRDefault="006C100A" w:rsidP="006C100A">
      <w:pPr>
        <w:spacing w:line="360" w:lineRule="auto"/>
        <w:jc w:val="left"/>
        <w:textAlignment w:val="center"/>
        <w:rPr>
          <w:color w:val="000000"/>
        </w:rPr>
      </w:pPr>
      <w:r>
        <w:rPr>
          <w:rFonts w:ascii="宋体" w:hAnsi="宋体" w:cs="宋体"/>
          <w:noProof/>
          <w:color w:val="000000"/>
        </w:rPr>
        <w:drawing>
          <wp:inline distT="0" distB="0" distL="0" distR="0">
            <wp:extent cx="1875790" cy="1687830"/>
            <wp:effectExtent l="0" t="0" r="0" b="7620"/>
            <wp:docPr id="96" name="图片 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5790" cy="1687830"/>
                    </a:xfrm>
                    <a:prstGeom prst="rect">
                      <a:avLst/>
                    </a:prstGeom>
                    <a:noFill/>
                    <a:ln>
                      <a:noFill/>
                    </a:ln>
                  </pic:spPr>
                </pic:pic>
              </a:graphicData>
            </a:graphic>
          </wp:inline>
        </w:drawing>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）在____________℃时，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的溶解度相同。</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中混有少量</w:t>
      </w:r>
      <w:r>
        <w:rPr>
          <w:rFonts w:eastAsia="Times New Roman"/>
          <w:color w:val="000000"/>
        </w:rPr>
        <w:t>B</w:t>
      </w:r>
      <w:r>
        <w:rPr>
          <w:rFonts w:ascii="宋体" w:hAnsi="宋体" w:cs="宋体"/>
          <w:color w:val="000000"/>
        </w:rPr>
        <w:t>，提纯</w:t>
      </w:r>
      <w:r>
        <w:rPr>
          <w:rFonts w:eastAsia="Times New Roman"/>
          <w:color w:val="000000"/>
        </w:rPr>
        <w:t>A</w:t>
      </w:r>
      <w:r>
        <w:rPr>
          <w:rFonts w:ascii="宋体" w:hAnsi="宋体" w:cs="宋体"/>
          <w:color w:val="000000"/>
        </w:rPr>
        <w:t>的方法是_____________结晶。</w:t>
      </w:r>
    </w:p>
    <w:p w:rsidR="006C100A" w:rsidRDefault="006C100A" w:rsidP="006C100A">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t</w:t>
      </w:r>
      <w:r>
        <w:rPr>
          <w:rFonts w:eastAsia="Times New Roman"/>
          <w:color w:val="000000"/>
          <w:vertAlign w:val="subscript"/>
        </w:rPr>
        <w:t>1</w:t>
      </w:r>
      <w:r>
        <w:rPr>
          <w:color w:val="000000"/>
        </w:rPr>
        <w:t xml:space="preserve">    (2).</w:t>
      </w:r>
      <w:proofErr w:type="gramEnd"/>
      <w:r>
        <w:rPr>
          <w:color w:val="000000"/>
        </w:rPr>
        <w:t xml:space="preserve"> </w:t>
      </w:r>
      <w:r>
        <w:rPr>
          <w:rFonts w:ascii="宋体" w:hAnsi="宋体" w:cs="宋体"/>
          <w:color w:val="000000"/>
        </w:rPr>
        <w:t>降温</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溶解度曲线相交于一点，故</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的溶解度相等；</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的溶解度随温度的升高而增加，</w:t>
      </w:r>
      <w:r>
        <w:rPr>
          <w:rFonts w:eastAsia="Times New Roman"/>
          <w:color w:val="000000"/>
        </w:rPr>
        <w:t>A</w:t>
      </w:r>
      <w:r>
        <w:rPr>
          <w:rFonts w:ascii="宋体" w:hAnsi="宋体" w:cs="宋体"/>
          <w:color w:val="000000"/>
        </w:rPr>
        <w:t>的溶解度受温度影响较大，</w:t>
      </w:r>
      <w:r>
        <w:rPr>
          <w:rFonts w:eastAsia="Times New Roman"/>
          <w:color w:val="000000"/>
        </w:rPr>
        <w:t>B</w:t>
      </w:r>
      <w:r>
        <w:rPr>
          <w:rFonts w:ascii="宋体" w:hAnsi="宋体" w:cs="宋体"/>
          <w:color w:val="000000"/>
        </w:rPr>
        <w:t>的溶解度受温度影响</w:t>
      </w:r>
      <w:r>
        <w:rPr>
          <w:rFonts w:ascii="宋体" w:hAnsi="宋体" w:cs="宋体"/>
          <w:color w:val="000000"/>
        </w:rPr>
        <w:lastRenderedPageBreak/>
        <w:t>较小，故</w:t>
      </w:r>
      <w:r>
        <w:rPr>
          <w:rFonts w:eastAsia="Times New Roman"/>
          <w:color w:val="000000"/>
        </w:rPr>
        <w:t>A</w:t>
      </w:r>
      <w:r>
        <w:rPr>
          <w:rFonts w:ascii="宋体" w:hAnsi="宋体" w:cs="宋体"/>
          <w:color w:val="000000"/>
        </w:rPr>
        <w:t>中混有少量</w:t>
      </w:r>
      <w:r>
        <w:rPr>
          <w:rFonts w:eastAsia="Times New Roman"/>
          <w:color w:val="000000"/>
        </w:rPr>
        <w:t>B</w:t>
      </w:r>
      <w:r>
        <w:rPr>
          <w:rFonts w:ascii="宋体" w:hAnsi="宋体" w:cs="宋体"/>
          <w:color w:val="000000"/>
        </w:rPr>
        <w:t>，提纯</w:t>
      </w:r>
      <w:r>
        <w:rPr>
          <w:rFonts w:eastAsia="Times New Roman"/>
          <w:color w:val="000000"/>
        </w:rPr>
        <w:t>A</w:t>
      </w:r>
      <w:r>
        <w:rPr>
          <w:rFonts w:ascii="宋体" w:hAnsi="宋体" w:cs="宋体"/>
          <w:color w:val="000000"/>
        </w:rPr>
        <w:t>的方法是：降温结晶。</w:t>
      </w:r>
    </w:p>
    <w:p w:rsidR="006C100A" w:rsidRDefault="006C100A" w:rsidP="006C100A">
      <w:pPr>
        <w:spacing w:line="360" w:lineRule="auto"/>
        <w:jc w:val="left"/>
        <w:textAlignment w:val="center"/>
        <w:rPr>
          <w:rFonts w:ascii="宋体" w:hAnsi="宋体" w:cs="宋体"/>
          <w:color w:val="000000"/>
        </w:rPr>
      </w:pPr>
      <w:r>
        <w:rPr>
          <w:color w:val="000000"/>
        </w:rPr>
        <w:t>10.</w:t>
      </w:r>
      <w:r>
        <w:rPr>
          <w:rFonts w:ascii="宋体" w:hAnsi="宋体" w:cs="宋体"/>
          <w:color w:val="000000"/>
        </w:rPr>
        <w:t>化学就在我们身边，生活中蕴藏着丰富的化学知识。</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）妈妈为了让小</w:t>
      </w:r>
      <w:proofErr w:type="gramStart"/>
      <w:r>
        <w:rPr>
          <w:rFonts w:ascii="宋体" w:hAnsi="宋体" w:cs="宋体"/>
          <w:color w:val="000000"/>
        </w:rPr>
        <w:t>宇身体</w:t>
      </w:r>
      <w:proofErr w:type="gramEnd"/>
      <w:r>
        <w:rPr>
          <w:rFonts w:ascii="宋体" w:hAnsi="宋体" w:cs="宋体"/>
          <w:color w:val="000000"/>
        </w:rPr>
        <w:t>更健康，给她买了某品牌的保健品，标签部分信息如下：</w:t>
      </w:r>
    </w:p>
    <w:p w:rsidR="006C100A" w:rsidRDefault="006C100A" w:rsidP="006C100A">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1969770" cy="1428750"/>
            <wp:effectExtent l="0" t="0" r="0" b="0"/>
            <wp:docPr id="95" name="图片 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69770" cy="1428750"/>
                    </a:xfrm>
                    <a:prstGeom prst="rect">
                      <a:avLst/>
                    </a:prstGeom>
                    <a:noFill/>
                    <a:ln>
                      <a:noFill/>
                    </a:ln>
                  </pic:spPr>
                </pic:pic>
              </a:graphicData>
            </a:graphic>
          </wp:inline>
        </w:drawing>
      </w:r>
      <w:r>
        <w:rPr>
          <w:rFonts w:ascii="宋体" w:hAnsi="宋体" w:cs="宋体"/>
          <w:color w:val="000000"/>
        </w:rPr>
        <w:br/>
        <w:t>这里钙、铁、锌、</w:t>
      </w:r>
      <w:proofErr w:type="gramStart"/>
      <w:r>
        <w:rPr>
          <w:rFonts w:ascii="宋体" w:hAnsi="宋体" w:cs="宋体"/>
          <w:color w:val="000000"/>
        </w:rPr>
        <w:t>硒指的</w:t>
      </w:r>
      <w:proofErr w:type="gramEnd"/>
      <w:r>
        <w:rPr>
          <w:rFonts w:ascii="宋体" w:hAnsi="宋体" w:cs="宋体"/>
          <w:color w:val="000000"/>
        </w:rPr>
        <w:t>是_____________。（选填</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分子</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物质</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）均衡膳食，保持良好的饮食习惯，就能满足健康成长的需要，不必刻意用保健品来补充。某天，妈妈准备的午餐如下：米饭、红烧肉、排骨汤、炸鸡腿。</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从均衡营养的角度看，这份午餐还缺少的营养素是_____________。（填字母编号）</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.糖类</w:t>
      </w:r>
      <w:r>
        <w:rPr>
          <w:rFonts w:eastAsia="Times New Roman"/>
          <w:color w:val="000000"/>
        </w:rPr>
        <w:t xml:space="preserve">           B.</w:t>
      </w:r>
      <w:r>
        <w:rPr>
          <w:rFonts w:ascii="宋体" w:hAnsi="宋体" w:cs="宋体"/>
          <w:color w:val="000000"/>
        </w:rPr>
        <w:t>蛋白质</w:t>
      </w:r>
      <w:r>
        <w:rPr>
          <w:rFonts w:eastAsia="Times New Roman"/>
          <w:color w:val="000000"/>
        </w:rPr>
        <w:t xml:space="preserve">          C.</w:t>
      </w:r>
      <w:r>
        <w:rPr>
          <w:rFonts w:ascii="宋体" w:hAnsi="宋体" w:cs="宋体"/>
          <w:color w:val="000000"/>
        </w:rPr>
        <w:t>油脂</w:t>
      </w:r>
      <w:r>
        <w:rPr>
          <w:rFonts w:eastAsia="Times New Roman"/>
          <w:color w:val="000000"/>
        </w:rPr>
        <w:t xml:space="preserve"> D.</w:t>
      </w:r>
      <w:r>
        <w:rPr>
          <w:rFonts w:ascii="宋体" w:hAnsi="宋体" w:cs="宋体"/>
          <w:color w:val="000000"/>
        </w:rPr>
        <w:t>维生素</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）妈妈炒菜的铁锅、烧水的铝壶都属于_________材料。（选填</w:t>
      </w:r>
      <w:r>
        <w:rPr>
          <w:rFonts w:eastAsia="Times New Roman"/>
          <w:color w:val="000000"/>
        </w:rPr>
        <w:t>“</w:t>
      </w:r>
      <w:r>
        <w:rPr>
          <w:rFonts w:ascii="宋体" w:hAnsi="宋体" w:cs="宋体"/>
          <w:color w:val="000000"/>
        </w:rPr>
        <w:t>金属</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无机非金属</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有机高分子</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复合材料</w:t>
      </w:r>
      <w:r>
        <w:rPr>
          <w:rFonts w:eastAsia="Times New Roman"/>
          <w:color w:val="000000"/>
        </w:rPr>
        <w:t>”</w:t>
      </w:r>
      <w:r>
        <w:rPr>
          <w:rFonts w:ascii="宋体" w:hAnsi="宋体" w:cs="宋体"/>
          <w:color w:val="000000"/>
        </w:rPr>
        <w:t>）。</w:t>
      </w:r>
    </w:p>
    <w:p w:rsidR="006C100A" w:rsidRDefault="006C100A" w:rsidP="006C100A">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元素</w:t>
      </w:r>
      <w:r>
        <w:rPr>
          <w:color w:val="000000"/>
        </w:rPr>
        <w:t xml:space="preserve">    (2). </w:t>
      </w:r>
      <w:proofErr w:type="gramStart"/>
      <w:r>
        <w:rPr>
          <w:rFonts w:eastAsia="Times New Roman"/>
          <w:color w:val="000000"/>
        </w:rPr>
        <w:t>D</w:t>
      </w:r>
      <w:r>
        <w:rPr>
          <w:color w:val="000000"/>
        </w:rPr>
        <w:t xml:space="preserve">    (3).</w:t>
      </w:r>
      <w:proofErr w:type="gramEnd"/>
      <w:r>
        <w:rPr>
          <w:color w:val="000000"/>
        </w:rPr>
        <w:t xml:space="preserve"> </w:t>
      </w:r>
      <w:r>
        <w:rPr>
          <w:rFonts w:ascii="宋体" w:hAnsi="宋体" w:cs="宋体"/>
          <w:color w:val="000000"/>
        </w:rPr>
        <w:t>金属</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）该保健品中</w:t>
      </w:r>
      <w:r>
        <w:rPr>
          <w:rFonts w:ascii="宋体" w:hAnsi="宋体" w:cs="宋体"/>
          <w:noProof/>
          <w:color w:val="000000"/>
        </w:rPr>
        <w:drawing>
          <wp:inline distT="0" distB="0" distL="0" distR="0">
            <wp:extent cx="133350" cy="17653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钙、铁、锌、</w:t>
      </w:r>
      <w:proofErr w:type="gramStart"/>
      <w:r>
        <w:rPr>
          <w:rFonts w:ascii="宋体" w:hAnsi="宋体" w:cs="宋体"/>
          <w:color w:val="000000"/>
        </w:rPr>
        <w:t>硒指的</w:t>
      </w:r>
      <w:proofErr w:type="gramEnd"/>
      <w:r>
        <w:rPr>
          <w:rFonts w:ascii="宋体" w:hAnsi="宋体" w:cs="宋体"/>
          <w:color w:val="000000"/>
        </w:rPr>
        <w:t>是物质中存在的元素，与具体形态无关。</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（2）米饭中富含淀粉，淀粉属于糖类，红烧肉、排骨汤、炸鸡腿中含有蛋白质、油脂、无机盐和水，从均衡营养的角度看，这份午餐还缺少的营养素是维生素，故选D。</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（3）铁锅和铝壶都是由金属或合金制成的，故属于金属材料。</w:t>
      </w:r>
    </w:p>
    <w:p w:rsidR="006C100A" w:rsidRDefault="006C100A" w:rsidP="006C100A">
      <w:pPr>
        <w:spacing w:line="360" w:lineRule="auto"/>
        <w:jc w:val="left"/>
        <w:textAlignment w:val="center"/>
        <w:rPr>
          <w:rFonts w:ascii="宋体" w:hAnsi="宋体" w:cs="宋体"/>
          <w:color w:val="000000"/>
        </w:rPr>
      </w:pPr>
      <w:r>
        <w:rPr>
          <w:color w:val="000000"/>
        </w:rPr>
        <w:t>11.</w:t>
      </w:r>
      <w:r>
        <w:rPr>
          <w:rFonts w:eastAsia="Times New Roman"/>
          <w:color w:val="000000"/>
        </w:rPr>
        <w:t>“</w:t>
      </w:r>
      <w:r>
        <w:rPr>
          <w:rFonts w:ascii="宋体" w:hAnsi="宋体" w:cs="宋体"/>
          <w:color w:val="000000"/>
        </w:rPr>
        <w:t>久大盐化</w:t>
      </w:r>
      <w:r>
        <w:rPr>
          <w:rFonts w:eastAsia="Times New Roman"/>
          <w:color w:val="000000"/>
        </w:rPr>
        <w:t>”</w:t>
      </w:r>
      <w:r>
        <w:rPr>
          <w:rFonts w:ascii="宋体" w:hAnsi="宋体" w:cs="宋体"/>
          <w:color w:val="000000"/>
        </w:rPr>
        <w:t>是四川遂宁</w:t>
      </w:r>
      <w:r>
        <w:rPr>
          <w:rFonts w:ascii="宋体" w:hAnsi="宋体" w:cs="宋体"/>
          <w:noProof/>
          <w:color w:val="000000"/>
        </w:rPr>
        <w:drawing>
          <wp:inline distT="0" distB="0" distL="0" distR="0">
            <wp:extent cx="133350" cy="17653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重点企业，其生产的食盐是重要的调味品。绿色应用是化工生产的发展方向。为了除去</w:t>
      </w:r>
      <w:proofErr w:type="spellStart"/>
      <w:r>
        <w:rPr>
          <w:rFonts w:eastAsia="Times New Roman"/>
          <w:color w:val="000000"/>
        </w:rPr>
        <w:t>NaCl</w:t>
      </w:r>
      <w:proofErr w:type="spellEnd"/>
      <w:r>
        <w:rPr>
          <w:rFonts w:ascii="宋体" w:hAnsi="宋体" w:cs="宋体"/>
          <w:color w:val="000000"/>
        </w:rPr>
        <w:t>溶液中含有的少量</w:t>
      </w:r>
      <w:r>
        <w:rPr>
          <w:rFonts w:eastAsia="Times New Roman"/>
          <w:color w:val="000000"/>
        </w:rPr>
        <w:t>MgC1</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roofErr w:type="gramStart"/>
      <w:r>
        <w:rPr>
          <w:rFonts w:ascii="宋体" w:hAnsi="宋体" w:cs="宋体"/>
          <w:color w:val="000000"/>
        </w:rPr>
        <w:t>某小组</w:t>
      </w:r>
      <w:proofErr w:type="gramEnd"/>
      <w:r>
        <w:rPr>
          <w:rFonts w:ascii="宋体" w:hAnsi="宋体" w:cs="宋体"/>
          <w:color w:val="000000"/>
        </w:rPr>
        <w:t>同学选用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溶液、稀盐酸、</w:t>
      </w:r>
      <w:r>
        <w:rPr>
          <w:rFonts w:eastAsia="Times New Roman"/>
          <w:color w:val="000000"/>
        </w:rPr>
        <w:t>Ba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溶液三种试剂，按一定顺序进行如图所示的实验。回答下列问题：</w:t>
      </w:r>
    </w:p>
    <w:p w:rsidR="006C100A" w:rsidRDefault="006C100A" w:rsidP="006C100A">
      <w:pPr>
        <w:spacing w:line="360" w:lineRule="auto"/>
        <w:jc w:val="left"/>
        <w:textAlignment w:val="center"/>
        <w:rPr>
          <w:color w:val="000000"/>
        </w:rPr>
      </w:pPr>
      <w:r>
        <w:rPr>
          <w:rFonts w:ascii="宋体" w:hAnsi="宋体" w:cs="宋体"/>
          <w:noProof/>
          <w:color w:val="000000"/>
        </w:rPr>
        <w:drawing>
          <wp:inline distT="0" distB="0" distL="0" distR="0">
            <wp:extent cx="5266690" cy="1067435"/>
            <wp:effectExtent l="0" t="0" r="0" b="0"/>
            <wp:docPr id="92" name="图片 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66690" cy="1067435"/>
                    </a:xfrm>
                    <a:prstGeom prst="rect">
                      <a:avLst/>
                    </a:prstGeom>
                    <a:noFill/>
                    <a:ln>
                      <a:noFill/>
                    </a:ln>
                  </pic:spPr>
                </pic:pic>
              </a:graphicData>
            </a:graphic>
          </wp:inline>
        </w:drawing>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w:t>
      </w:r>
      <w:r>
        <w:rPr>
          <w:rFonts w:eastAsia="Times New Roman"/>
          <w:color w:val="000000"/>
        </w:rPr>
        <w:t>a</w:t>
      </w:r>
      <w:r>
        <w:rPr>
          <w:rFonts w:ascii="宋体" w:hAnsi="宋体" w:cs="宋体"/>
          <w:color w:val="000000"/>
        </w:rPr>
        <w:t>的名称是____________。</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）实验</w:t>
      </w:r>
      <w:r>
        <w:rPr>
          <w:rFonts w:eastAsia="Times New Roman"/>
          <w:color w:val="000000"/>
        </w:rPr>
        <w:t>I</w:t>
      </w:r>
      <w:r>
        <w:rPr>
          <w:rFonts w:ascii="宋体" w:hAnsi="宋体" w:cs="宋体"/>
          <w:color w:val="000000"/>
        </w:rPr>
        <w:t>中加入的试剂</w:t>
      </w:r>
      <w:r>
        <w:rPr>
          <w:rFonts w:eastAsia="Times New Roman"/>
          <w:color w:val="000000"/>
        </w:rPr>
        <w:t>B</w:t>
      </w:r>
      <w:r>
        <w:rPr>
          <w:rFonts w:ascii="宋体" w:hAnsi="宋体" w:cs="宋体"/>
          <w:color w:val="000000"/>
        </w:rPr>
        <w:t>是____________。（填序号）</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①稀盐酸</w:t>
      </w:r>
      <w:r>
        <w:rPr>
          <w:rFonts w:eastAsia="Times New Roman"/>
          <w:color w:val="000000"/>
        </w:rPr>
        <w:t xml:space="preserve">        </w:t>
      </w:r>
      <w:r>
        <w:rPr>
          <w:rFonts w:ascii="宋体" w:hAnsi="宋体" w:cs="宋体"/>
          <w:color w:val="000000"/>
        </w:rPr>
        <w:t>②碳酸钠溶液</w:t>
      </w:r>
      <w:r>
        <w:rPr>
          <w:rFonts w:eastAsia="Times New Roman"/>
          <w:color w:val="000000"/>
        </w:rPr>
        <w:t xml:space="preserve">               </w:t>
      </w:r>
      <w:r>
        <w:rPr>
          <w:rFonts w:ascii="宋体" w:hAnsi="宋体" w:cs="宋体"/>
          <w:color w:val="000000"/>
        </w:rPr>
        <w:t>③氢氧化钡溶液</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）实验Ⅱ中发生中和反应的化学方程式是__________。</w:t>
      </w:r>
    </w:p>
    <w:p w:rsidR="006C100A" w:rsidRDefault="006C100A" w:rsidP="006C100A">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过滤</w:t>
      </w:r>
      <w:r>
        <w:rPr>
          <w:color w:val="000000"/>
        </w:rPr>
        <w:t xml:space="preserve">    (2). </w:t>
      </w:r>
      <w:proofErr w:type="gramStart"/>
      <w:r>
        <w:rPr>
          <w:rFonts w:ascii="宋体" w:hAnsi="宋体" w:cs="宋体"/>
          <w:color w:val="000000"/>
        </w:rPr>
        <w:t>②</w:t>
      </w:r>
      <w:r>
        <w:rPr>
          <w:color w:val="000000"/>
        </w:rPr>
        <w:t xml:space="preserve">    (3).</w:t>
      </w:r>
      <w:proofErr w:type="gramEnd"/>
      <w:r>
        <w:rPr>
          <w:color w:val="000000"/>
        </w:rPr>
        <w:t xml:space="preserve"> </w:t>
      </w:r>
      <w:proofErr w:type="spellStart"/>
      <w:r>
        <w:rPr>
          <w:rFonts w:eastAsia="Times New Roman"/>
          <w:color w:val="000000"/>
        </w:rPr>
        <w:t>NaOH+HCl</w:t>
      </w:r>
      <w:proofErr w:type="spellEnd"/>
      <w:r>
        <w:rPr>
          <w:rFonts w:eastAsia="Times New Roman"/>
          <w:color w:val="000000"/>
        </w:rPr>
        <w:t xml:space="preserve"> =NaCl+H</w:t>
      </w:r>
      <w:r>
        <w:rPr>
          <w:rFonts w:eastAsia="Times New Roman"/>
          <w:color w:val="000000"/>
          <w:vertAlign w:val="subscript"/>
        </w:rPr>
        <w:t>2</w:t>
      </w:r>
      <w:r>
        <w:rPr>
          <w:rFonts w:eastAsia="Times New Roman"/>
          <w:color w:val="000000"/>
        </w:rPr>
        <w:t>O</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）操作</w:t>
      </w:r>
      <w:r>
        <w:rPr>
          <w:rFonts w:eastAsia="Times New Roman"/>
          <w:color w:val="000000"/>
        </w:rPr>
        <w:t>a</w:t>
      </w:r>
      <w:r>
        <w:rPr>
          <w:rFonts w:ascii="宋体" w:hAnsi="宋体" w:cs="宋体"/>
          <w:color w:val="000000"/>
        </w:rPr>
        <w:t>是将固体和液体分离的步骤，是过滤操作，故填：过滤。</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）除去</w:t>
      </w:r>
      <w:proofErr w:type="spellStart"/>
      <w:r>
        <w:rPr>
          <w:rFonts w:eastAsia="Times New Roman"/>
          <w:color w:val="000000"/>
        </w:rPr>
        <w:t>NaCl</w:t>
      </w:r>
      <w:proofErr w:type="spellEnd"/>
      <w:r>
        <w:rPr>
          <w:rFonts w:ascii="宋体" w:hAnsi="宋体" w:cs="宋体"/>
          <w:color w:val="000000"/>
        </w:rPr>
        <w:t>溶液中含有的少量</w:t>
      </w:r>
      <w:r>
        <w:rPr>
          <w:rFonts w:eastAsia="Times New Roman"/>
          <w:color w:val="000000"/>
        </w:rPr>
        <w:t>MgC1</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，应该先加入过量的氢氧化钡，除去氯化镁，和硫酸钠，再加入过量的碳酸钠除去氯化钙和过量氢氧化钡，最后用稀盐酸除去氢氧化钠和碳酸钠，获得氯化钠溶液。故选②。</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）实验Ⅱ中发生的中和反应是生成的氢氧化钠与稀盐酸反应生成氯化钠和水，反应的方程式为：</w:t>
      </w:r>
      <w:proofErr w:type="spellStart"/>
      <w:r>
        <w:rPr>
          <w:rFonts w:eastAsia="Times New Roman"/>
          <w:color w:val="000000"/>
        </w:rPr>
        <w:t>NaOH+HCl</w:t>
      </w:r>
      <w:proofErr w:type="spellEnd"/>
      <w:r>
        <w:rPr>
          <w:rFonts w:eastAsia="Times New Roman"/>
          <w:color w:val="000000"/>
        </w:rPr>
        <w:t>=NaCl+H</w:t>
      </w:r>
      <w:r>
        <w:rPr>
          <w:rFonts w:eastAsia="Times New Roman"/>
          <w:color w:val="000000"/>
          <w:vertAlign w:val="subscript"/>
        </w:rPr>
        <w:t>2</w:t>
      </w:r>
      <w:r>
        <w:rPr>
          <w:rFonts w:eastAsia="Times New Roman"/>
          <w:color w:val="000000"/>
        </w:rPr>
        <w:t>O</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color w:val="000000"/>
        </w:rPr>
        <w:t>12.</w:t>
      </w:r>
      <w:r>
        <w:rPr>
          <w:rFonts w:ascii="宋体" w:hAnsi="宋体" w:cs="宋体"/>
          <w:color w:val="000000"/>
        </w:rPr>
        <w:t>下图中</w:t>
      </w:r>
      <w:r>
        <w:rPr>
          <w:rFonts w:eastAsia="Times New Roman"/>
          <w:color w:val="000000"/>
        </w:rPr>
        <w:t>A~G</w:t>
      </w:r>
      <w:r>
        <w:rPr>
          <w:rFonts w:ascii="宋体" w:hAnsi="宋体" w:cs="宋体"/>
          <w:color w:val="000000"/>
        </w:rPr>
        <w:t>和</w:t>
      </w:r>
      <w:r>
        <w:rPr>
          <w:rFonts w:eastAsia="Times New Roman"/>
          <w:color w:val="000000"/>
        </w:rPr>
        <w:t>M</w:t>
      </w:r>
      <w:r>
        <w:rPr>
          <w:rFonts w:ascii="宋体" w:hAnsi="宋体" w:cs="宋体"/>
          <w:color w:val="000000"/>
        </w:rPr>
        <w:t>均是初中化学常见物质，①</w:t>
      </w:r>
      <w:r>
        <w:rPr>
          <w:rFonts w:eastAsia="Times New Roman"/>
          <w:color w:val="000000"/>
        </w:rPr>
        <w:t>~</w:t>
      </w:r>
      <w:r>
        <w:rPr>
          <w:rFonts w:ascii="宋体" w:hAnsi="宋体" w:cs="宋体"/>
          <w:color w:val="000000"/>
        </w:rPr>
        <w:t>⑥是初中常见的不同化学反应的编号，</w:t>
      </w:r>
      <w:r>
        <w:rPr>
          <w:rFonts w:eastAsia="Times New Roman"/>
          <w:color w:val="000000"/>
        </w:rPr>
        <w:t>A</w:t>
      </w:r>
      <w:r>
        <w:rPr>
          <w:rFonts w:ascii="宋体" w:hAnsi="宋体" w:cs="宋体"/>
          <w:color w:val="000000"/>
        </w:rPr>
        <w:t>是碳酸氢钠，</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是组成元素相同的物质，</w:t>
      </w:r>
      <w:r>
        <w:rPr>
          <w:rFonts w:eastAsia="Times New Roman"/>
          <w:color w:val="000000"/>
        </w:rPr>
        <w:t>G</w:t>
      </w:r>
      <w:r>
        <w:rPr>
          <w:rFonts w:ascii="宋体" w:hAnsi="宋体" w:cs="宋体"/>
          <w:color w:val="000000"/>
        </w:rPr>
        <w:t>是铁锈的主要成分，</w:t>
      </w:r>
      <w:r>
        <w:rPr>
          <w:rFonts w:eastAsia="Times New Roman"/>
          <w:color w:val="000000"/>
        </w:rPr>
        <w:t>H</w:t>
      </w:r>
      <w:r>
        <w:rPr>
          <w:rFonts w:ascii="宋体" w:hAnsi="宋体" w:cs="宋体"/>
          <w:color w:val="000000"/>
        </w:rPr>
        <w:t>、</w:t>
      </w:r>
      <w:r>
        <w:rPr>
          <w:rFonts w:eastAsia="Times New Roman"/>
          <w:color w:val="000000"/>
        </w:rPr>
        <w:t>M</w:t>
      </w:r>
      <w:r>
        <w:rPr>
          <w:rFonts w:ascii="宋体" w:hAnsi="宋体" w:cs="宋体"/>
          <w:color w:val="000000"/>
        </w:rPr>
        <w:t>是常见的碱。</w:t>
      </w:r>
      <w:r>
        <w:rPr>
          <w:rFonts w:eastAsia="Times New Roman"/>
          <w:color w:val="000000"/>
        </w:rPr>
        <w:t>“→”</w:t>
      </w:r>
      <w:r>
        <w:rPr>
          <w:rFonts w:ascii="宋体" w:hAnsi="宋体" w:cs="宋体"/>
          <w:color w:val="000000"/>
        </w:rPr>
        <w:t>表示物质间有转化关系，图中部分反应条件和反应物、生成物已省略。请回答下列问题：</w:t>
      </w:r>
    </w:p>
    <w:p w:rsidR="006C100A" w:rsidRDefault="006C100A" w:rsidP="006C100A">
      <w:pPr>
        <w:spacing w:line="360" w:lineRule="auto"/>
        <w:jc w:val="left"/>
        <w:textAlignment w:val="center"/>
        <w:rPr>
          <w:color w:val="000000"/>
        </w:rPr>
      </w:pPr>
      <w:r>
        <w:rPr>
          <w:rFonts w:ascii="宋体" w:hAnsi="宋体" w:cs="宋体"/>
          <w:noProof/>
          <w:color w:val="000000"/>
        </w:rPr>
        <w:drawing>
          <wp:inline distT="0" distB="0" distL="0" distR="0">
            <wp:extent cx="3551555" cy="2221230"/>
            <wp:effectExtent l="0" t="0" r="0" b="7620"/>
            <wp:docPr id="91" name="图片 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51555" cy="2221230"/>
                    </a:xfrm>
                    <a:prstGeom prst="rect">
                      <a:avLst/>
                    </a:prstGeom>
                    <a:noFill/>
                    <a:ln>
                      <a:noFill/>
                    </a:ln>
                  </pic:spPr>
                </pic:pic>
              </a:graphicData>
            </a:graphic>
          </wp:inline>
        </w:drawing>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）写出反应③的化学方程式__________。</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）物质</w:t>
      </w:r>
      <w:r>
        <w:rPr>
          <w:rFonts w:eastAsia="Times New Roman"/>
          <w:color w:val="000000"/>
        </w:rPr>
        <w:t>C</w:t>
      </w:r>
      <w:r>
        <w:rPr>
          <w:rFonts w:ascii="宋体" w:hAnsi="宋体" w:cs="宋体"/>
          <w:color w:val="000000"/>
        </w:rPr>
        <w:t>的化学式是________________。</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）反应①</w:t>
      </w:r>
      <w:r>
        <w:rPr>
          <w:rFonts w:eastAsia="Times New Roman"/>
          <w:color w:val="000000"/>
        </w:rPr>
        <w:t>~</w:t>
      </w:r>
      <w:r>
        <w:rPr>
          <w:rFonts w:ascii="宋体" w:hAnsi="宋体" w:cs="宋体"/>
          <w:color w:val="000000"/>
        </w:rPr>
        <w:t>⑥不涉及的基本反应类型是__________反应。</w:t>
      </w:r>
    </w:p>
    <w:p w:rsidR="006C100A" w:rsidRDefault="006C100A" w:rsidP="006C100A">
      <w:pPr>
        <w:spacing w:line="360" w:lineRule="auto"/>
        <w:textAlignment w:val="center"/>
        <w:rPr>
          <w:rFonts w:ascii="宋体" w:hAnsi="宋体" w:cs="宋体"/>
          <w:color w:val="000000"/>
        </w:rPr>
      </w:pPr>
      <w:r>
        <w:rPr>
          <w:color w:val="2E75B6"/>
        </w:rPr>
        <w:t>【答案】</w:t>
      </w:r>
      <w:r>
        <w:rPr>
          <w:color w:val="000000"/>
        </w:rPr>
        <w:t xml:space="preserve">    (1). </w:t>
      </w:r>
      <w:r>
        <w:object w:dxaOrig="2820" w:dyaOrig="765">
          <v:shape id="_x0000_i1027" type="#_x0000_t75" alt="学科网(www.zxxk.com)--教育资源门户，提供试卷、教案、课件、论文、素材以及各类教学资源下载，还有大量而丰富的教学相关资讯！" style="width:141pt;height:38.4pt" o:ole="">
            <v:imagedata r:id="rId27" o:title="eqId54d39ecac80546bf8e252c43b00c9ff0"/>
          </v:shape>
          <o:OLEObject Type="Embed" ProgID="Equation.DSMT4" ShapeID="_x0000_i1027" DrawAspect="Content" ObjectID="_1661425839" r:id="rId28"/>
        </w:object>
      </w:r>
      <w:r>
        <w:rPr>
          <w:color w:val="000000"/>
        </w:rPr>
        <w:t xml:space="preserve">    (2). </w:t>
      </w:r>
      <w:r>
        <w:object w:dxaOrig="859" w:dyaOrig="360">
          <v:shape id="_x0000_i1028" type="#_x0000_t75" alt="学科网(www.zxxk.com)--教育资源门户，提供试卷、教案、课件、论文、素材以及各类教学资源下载，还有大量而丰富的教学相关资讯！" style="width:43.2pt;height:18pt" o:ole="">
            <v:imagedata r:id="rId29" o:title="eqId18e53c1aceeb4c93b8290f6bb280a46c"/>
          </v:shape>
          <o:OLEObject Type="Embed" ProgID="Equation.DSMT4" ShapeID="_x0000_i1028" DrawAspect="Content" ObjectID="_1661425840" r:id="rId30"/>
        </w:object>
      </w:r>
      <w:r>
        <w:rPr>
          <w:color w:val="000000"/>
        </w:rPr>
        <w:t xml:space="preserve">    (3). </w:t>
      </w:r>
      <w:r>
        <w:rPr>
          <w:rFonts w:ascii="宋体" w:hAnsi="宋体" w:cs="宋体"/>
          <w:color w:val="000000"/>
        </w:rPr>
        <w:t>置换</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是碳酸氢钠，反应可生产</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B</w:t>
      </w:r>
      <w:r>
        <w:rPr>
          <w:rFonts w:ascii="宋体" w:hAnsi="宋体" w:cs="宋体"/>
          <w:color w:val="000000"/>
        </w:rPr>
        <w:t>可转化为</w:t>
      </w:r>
      <w:r>
        <w:rPr>
          <w:rFonts w:eastAsia="Times New Roman"/>
          <w:color w:val="000000"/>
        </w:rPr>
        <w:t>C</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是组成元素相同的物质，可联想到二</w:t>
      </w:r>
      <w:r>
        <w:rPr>
          <w:rFonts w:ascii="宋体" w:hAnsi="宋体" w:cs="宋体"/>
          <w:color w:val="000000"/>
        </w:rPr>
        <w:lastRenderedPageBreak/>
        <w:t>氧化碳和一氧化碳，则</w:t>
      </w:r>
      <w:r>
        <w:rPr>
          <w:rFonts w:eastAsia="Times New Roman"/>
          <w:color w:val="000000"/>
        </w:rPr>
        <w:t>B</w:t>
      </w:r>
      <w:r>
        <w:rPr>
          <w:rFonts w:ascii="宋体" w:hAnsi="宋体" w:cs="宋体"/>
          <w:color w:val="000000"/>
        </w:rPr>
        <w:t>为二氧化碳，</w:t>
      </w:r>
      <w:r>
        <w:rPr>
          <w:rFonts w:eastAsia="Times New Roman"/>
          <w:color w:val="000000"/>
        </w:rPr>
        <w:t>C</w:t>
      </w:r>
      <w:r>
        <w:rPr>
          <w:rFonts w:ascii="宋体" w:hAnsi="宋体" w:cs="宋体"/>
          <w:color w:val="000000"/>
        </w:rPr>
        <w:t>为碳酸钠，</w:t>
      </w:r>
      <w:r>
        <w:rPr>
          <w:rFonts w:eastAsia="Times New Roman"/>
          <w:color w:val="000000"/>
        </w:rPr>
        <w:t>D</w:t>
      </w:r>
      <w:r>
        <w:rPr>
          <w:rFonts w:ascii="宋体" w:hAnsi="宋体" w:cs="宋体"/>
          <w:color w:val="000000"/>
        </w:rPr>
        <w:t>为水，</w:t>
      </w:r>
      <w:r>
        <w:rPr>
          <w:rFonts w:eastAsia="Times New Roman"/>
          <w:color w:val="000000"/>
        </w:rPr>
        <w:t>E</w:t>
      </w:r>
      <w:r>
        <w:rPr>
          <w:rFonts w:ascii="宋体" w:hAnsi="宋体" w:cs="宋体"/>
          <w:color w:val="000000"/>
        </w:rPr>
        <w:t>为一氧化碳，</w:t>
      </w:r>
      <w:r>
        <w:rPr>
          <w:rFonts w:eastAsia="Times New Roman"/>
          <w:color w:val="000000"/>
        </w:rPr>
        <w:t>G</w:t>
      </w:r>
      <w:r>
        <w:rPr>
          <w:rFonts w:ascii="宋体" w:hAnsi="宋体" w:cs="宋体"/>
          <w:color w:val="000000"/>
        </w:rPr>
        <w:t>是铁锈的主要成分，则</w:t>
      </w:r>
      <w:r>
        <w:rPr>
          <w:rFonts w:eastAsia="Times New Roman"/>
          <w:color w:val="000000"/>
        </w:rPr>
        <w:t>G</w:t>
      </w:r>
      <w:r>
        <w:rPr>
          <w:rFonts w:ascii="宋体" w:hAnsi="宋体" w:cs="宋体"/>
          <w:color w:val="000000"/>
        </w:rPr>
        <w:t>为氧化铁，</w:t>
      </w:r>
      <w:r>
        <w:rPr>
          <w:rFonts w:eastAsia="Times New Roman"/>
          <w:color w:val="000000"/>
        </w:rPr>
        <w:t>F</w:t>
      </w:r>
      <w:r>
        <w:rPr>
          <w:rFonts w:ascii="宋体" w:hAnsi="宋体" w:cs="宋体"/>
          <w:color w:val="000000"/>
        </w:rPr>
        <w:t>为铁，</w:t>
      </w:r>
      <w:r>
        <w:rPr>
          <w:rFonts w:eastAsia="Times New Roman"/>
          <w:color w:val="000000"/>
        </w:rPr>
        <w:t>H</w:t>
      </w:r>
      <w:r>
        <w:rPr>
          <w:rFonts w:ascii="宋体" w:hAnsi="宋体" w:cs="宋体"/>
          <w:color w:val="000000"/>
        </w:rPr>
        <w:t>、</w:t>
      </w:r>
      <w:r>
        <w:rPr>
          <w:rFonts w:eastAsia="Times New Roman"/>
          <w:color w:val="000000"/>
        </w:rPr>
        <w:t>M</w:t>
      </w:r>
      <w:r>
        <w:rPr>
          <w:rFonts w:ascii="宋体" w:hAnsi="宋体" w:cs="宋体"/>
          <w:color w:val="000000"/>
        </w:rPr>
        <w:t>是常见的碱，可</w:t>
      </w:r>
      <w:proofErr w:type="gramStart"/>
      <w:r>
        <w:rPr>
          <w:rFonts w:ascii="宋体" w:hAnsi="宋体" w:cs="宋体"/>
          <w:color w:val="000000"/>
        </w:rPr>
        <w:t>联想到氢氧化钙</w:t>
      </w:r>
      <w:proofErr w:type="gramEnd"/>
      <w:r>
        <w:rPr>
          <w:rFonts w:ascii="宋体" w:hAnsi="宋体" w:cs="宋体"/>
          <w:color w:val="000000"/>
        </w:rPr>
        <w:t>、氢氧化钠，又水（</w:t>
      </w:r>
      <w:r>
        <w:rPr>
          <w:rFonts w:eastAsia="Times New Roman"/>
          <w:color w:val="000000"/>
        </w:rPr>
        <w:t>D</w:t>
      </w:r>
      <w:r>
        <w:rPr>
          <w:rFonts w:ascii="宋体" w:hAnsi="宋体" w:cs="宋体"/>
          <w:color w:val="000000"/>
        </w:rPr>
        <w:t>）与氧化钙反应生成氢氧化钙，氢氧化钙与碳酸钠反应可生成氢氧化钠，故</w:t>
      </w:r>
      <w:r>
        <w:rPr>
          <w:rFonts w:eastAsia="Times New Roman"/>
          <w:color w:val="000000"/>
        </w:rPr>
        <w:t>H</w:t>
      </w:r>
      <w:r>
        <w:rPr>
          <w:rFonts w:ascii="宋体" w:hAnsi="宋体" w:cs="宋体"/>
          <w:color w:val="000000"/>
        </w:rPr>
        <w:t>为氢氧化钙，</w:t>
      </w:r>
      <w:r>
        <w:rPr>
          <w:rFonts w:eastAsia="Times New Roman"/>
          <w:color w:val="000000"/>
        </w:rPr>
        <w:t>M</w:t>
      </w:r>
      <w:r>
        <w:rPr>
          <w:rFonts w:ascii="宋体" w:hAnsi="宋体" w:cs="宋体"/>
          <w:color w:val="000000"/>
        </w:rPr>
        <w:t>为氢氧化钠；代入验证正确；</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）反应③为一氧化碳与氧化铁在高温条件下反应生成铁和二氧化碳，反应的化学方程式</w:t>
      </w:r>
      <w:r>
        <w:rPr>
          <w:rFonts w:eastAsia="Times New Roman"/>
          <w:color w:val="000000"/>
        </w:rPr>
        <w:t xml:space="preserve"> </w:t>
      </w:r>
      <w:r>
        <w:rPr>
          <w:rFonts w:ascii="宋体" w:hAnsi="宋体" w:cs="宋体"/>
          <w:color w:val="000000"/>
        </w:rPr>
        <w:t>为</w:t>
      </w:r>
      <w:r>
        <w:object w:dxaOrig="2820" w:dyaOrig="765">
          <v:shape id="_x0000_i1029" type="#_x0000_t75" alt="学科网(www.zxxk.com)--教育资源门户，提供试卷、教案、课件、论文、素材以及各类教学资源下载，还有大量而丰富的教学相关资讯！" style="width:141pt;height:38.4pt" o:ole="">
            <v:imagedata r:id="rId27" o:title="eqId54d39ecac80546bf8e252c43b00c9ff0"/>
          </v:shape>
          <o:OLEObject Type="Embed" ProgID="Equation.DSMT4" ShapeID="_x0000_i1029" DrawAspect="Content" ObjectID="_1661425841" r:id="rId31"/>
        </w:objec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）物质</w:t>
      </w:r>
      <w:r>
        <w:rPr>
          <w:rFonts w:eastAsia="Times New Roman"/>
          <w:color w:val="000000"/>
        </w:rPr>
        <w:t>C</w:t>
      </w:r>
      <w:r>
        <w:rPr>
          <w:rFonts w:ascii="宋体" w:hAnsi="宋体" w:cs="宋体"/>
          <w:color w:val="000000"/>
        </w:rPr>
        <w:t>为碳酸钠，化学式是</w:t>
      </w:r>
      <w:r>
        <w:object w:dxaOrig="859" w:dyaOrig="360">
          <v:shape id="_x0000_i1030" type="#_x0000_t75" alt="学科网(www.zxxk.com)--教育资源门户，提供试卷、教案、课件、论文、素材以及各类教学资源下载，还有大量而丰富的教学相关资讯！" style="width:43.2pt;height:18pt" o:ole="">
            <v:imagedata r:id="rId29" o:title="eqId18e53c1aceeb4c93b8290f6bb280a46c"/>
          </v:shape>
          <o:OLEObject Type="Embed" ProgID="Equation.DSMT4" ShapeID="_x0000_i1030" DrawAspect="Content" ObjectID="_1661425842" r:id="rId32"/>
        </w:objec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w:t>
      </w:r>
      <w:r>
        <w:rPr>
          <w:rFonts w:eastAsia="Times New Roman"/>
          <w:color w:val="000000"/>
        </w:rPr>
        <w:t>①</w:t>
      </w:r>
      <w:r>
        <w:rPr>
          <w:rFonts w:ascii="宋体" w:hAnsi="宋体" w:cs="宋体"/>
          <w:color w:val="000000"/>
        </w:rPr>
        <w:t>：碳酸氢钠受热分解，属于分解反应；</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反应</w:t>
      </w:r>
      <w:r>
        <w:rPr>
          <w:rFonts w:eastAsia="Times New Roman"/>
          <w:color w:val="000000"/>
        </w:rPr>
        <w:t>②</w:t>
      </w:r>
      <w:r>
        <w:rPr>
          <w:rFonts w:ascii="宋体" w:hAnsi="宋体" w:cs="宋体"/>
          <w:color w:val="000000"/>
        </w:rPr>
        <w:t>：高温条件下，二氧化碳与碳反应生成一氧化碳，属于化合反应；</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反应</w:t>
      </w:r>
      <w:r>
        <w:rPr>
          <w:rFonts w:eastAsia="Times New Roman"/>
          <w:color w:val="000000"/>
        </w:rPr>
        <w:t>③</w:t>
      </w:r>
      <w:r>
        <w:rPr>
          <w:rFonts w:ascii="宋体" w:hAnsi="宋体" w:cs="宋体"/>
          <w:color w:val="000000"/>
        </w:rPr>
        <w:t>：一氧化碳与氧化铁在高温条件下反应生成铁和二氧化碳，氧化还原反应，不属于基本反应类型；</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反应</w:t>
      </w:r>
      <w:r>
        <w:rPr>
          <w:rFonts w:eastAsia="Times New Roman"/>
          <w:color w:val="000000"/>
        </w:rPr>
        <w:t>④</w:t>
      </w:r>
      <w:r>
        <w:rPr>
          <w:rFonts w:ascii="宋体" w:hAnsi="宋体" w:cs="宋体"/>
          <w:color w:val="000000"/>
        </w:rPr>
        <w:t>：二氧化碳与氢氧化钠反应生成碳酸钠和水，不属于基本反应类型；</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反应</w:t>
      </w:r>
      <w:r>
        <w:rPr>
          <w:rFonts w:eastAsia="Times New Roman"/>
          <w:color w:val="000000"/>
        </w:rPr>
        <w:t>⑤</w:t>
      </w:r>
      <w:r>
        <w:rPr>
          <w:rFonts w:ascii="宋体" w:hAnsi="宋体" w:cs="宋体"/>
          <w:color w:val="000000"/>
        </w:rPr>
        <w:t>：水与氧化钙反应生成氢氧化钙，属于化合反应；</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反应</w:t>
      </w:r>
      <w:r>
        <w:rPr>
          <w:rFonts w:eastAsia="Times New Roman"/>
          <w:color w:val="000000"/>
        </w:rPr>
        <w:t>⑥</w:t>
      </w:r>
      <w:r>
        <w:rPr>
          <w:rFonts w:ascii="宋体" w:hAnsi="宋体" w:cs="宋体"/>
          <w:color w:val="000000"/>
        </w:rPr>
        <w:t>：碳酸钠与氢氧化钙反应生成碳酸钙沉淀和</w:t>
      </w:r>
      <w:proofErr w:type="gramStart"/>
      <w:r>
        <w:rPr>
          <w:rFonts w:ascii="宋体" w:hAnsi="宋体" w:cs="宋体"/>
          <w:color w:val="000000"/>
        </w:rPr>
        <w:t>氢氧化钠</w:t>
      </w:r>
      <w:proofErr w:type="gramEnd"/>
      <w:r>
        <w:rPr>
          <w:rFonts w:ascii="宋体" w:hAnsi="宋体" w:cs="宋体"/>
          <w:color w:val="000000"/>
        </w:rPr>
        <w:t>，属于复分解反应；</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故反应①</w:t>
      </w:r>
      <w:r>
        <w:rPr>
          <w:rFonts w:eastAsia="Times New Roman"/>
          <w:color w:val="000000"/>
        </w:rPr>
        <w:t>~</w:t>
      </w:r>
      <w:r>
        <w:rPr>
          <w:rFonts w:ascii="宋体" w:hAnsi="宋体" w:cs="宋体"/>
          <w:color w:val="000000"/>
        </w:rPr>
        <w:t>⑥不涉及的基本反应类型是置换反应。</w:t>
      </w:r>
    </w:p>
    <w:p w:rsidR="006C100A" w:rsidRDefault="006C100A" w:rsidP="006C100A">
      <w:pPr>
        <w:spacing w:line="360" w:lineRule="auto"/>
        <w:jc w:val="left"/>
        <w:textAlignment w:val="center"/>
        <w:rPr>
          <w:rFonts w:ascii="宋体" w:hAnsi="宋体" w:cs="宋体"/>
          <w:color w:val="000000"/>
        </w:rPr>
      </w:pPr>
      <w:r>
        <w:rPr>
          <w:color w:val="000000"/>
        </w:rPr>
        <w:t>【点睛】</w:t>
      </w:r>
      <w:r>
        <w:rPr>
          <w:rFonts w:ascii="宋体" w:hAnsi="宋体" w:cs="宋体"/>
          <w:color w:val="000000"/>
        </w:rPr>
        <w:t>在解此类题时，首先将题中有特征的物质推出，然后结合推出的物质和题中的转化关系推导剩余的物质，最后将推出的各种物质代入转化关系中进行验证即可。</w:t>
      </w:r>
    </w:p>
    <w:p w:rsidR="006C100A" w:rsidRDefault="006C100A" w:rsidP="006C100A">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三、实验探究题（本大题共</w:t>
      </w:r>
      <w:r>
        <w:rPr>
          <w:rFonts w:eastAsia="Times New Roman"/>
          <w:b/>
          <w:color w:val="000000"/>
          <w:sz w:val="24"/>
        </w:rPr>
        <w:t>1</w:t>
      </w:r>
      <w:r>
        <w:rPr>
          <w:rFonts w:ascii="宋体" w:hAnsi="宋体" w:cs="宋体"/>
          <w:b/>
          <w:color w:val="000000"/>
          <w:sz w:val="24"/>
        </w:rPr>
        <w:t>个小题，每空</w:t>
      </w:r>
      <w:r>
        <w:rPr>
          <w:rFonts w:eastAsia="Times New Roman"/>
          <w:b/>
          <w:color w:val="000000"/>
          <w:sz w:val="24"/>
        </w:rPr>
        <w:t>2</w:t>
      </w:r>
      <w:r>
        <w:rPr>
          <w:rFonts w:ascii="宋体" w:hAnsi="宋体" w:cs="宋体"/>
          <w:b/>
          <w:color w:val="000000"/>
          <w:sz w:val="24"/>
        </w:rPr>
        <w:t>分，共</w:t>
      </w:r>
      <w:r>
        <w:rPr>
          <w:rFonts w:eastAsia="Times New Roman"/>
          <w:b/>
          <w:color w:val="000000"/>
          <w:sz w:val="24"/>
        </w:rPr>
        <w:t>14</w:t>
      </w:r>
      <w:r>
        <w:rPr>
          <w:rFonts w:ascii="宋体" w:hAnsi="宋体" w:cs="宋体"/>
          <w:b/>
          <w:color w:val="000000"/>
          <w:sz w:val="24"/>
        </w:rPr>
        <w:t>分）</w:t>
      </w:r>
    </w:p>
    <w:p w:rsidR="006C100A" w:rsidRDefault="006C100A" w:rsidP="006C100A">
      <w:pPr>
        <w:spacing w:line="360" w:lineRule="auto"/>
        <w:jc w:val="left"/>
        <w:textAlignment w:val="center"/>
        <w:rPr>
          <w:rFonts w:ascii="宋体" w:hAnsi="宋体" w:cs="宋体"/>
          <w:color w:val="000000"/>
        </w:rPr>
      </w:pPr>
      <w:r>
        <w:rPr>
          <w:color w:val="000000"/>
        </w:rPr>
        <w:t>13.</w:t>
      </w:r>
      <w:r>
        <w:rPr>
          <w:rFonts w:ascii="宋体" w:hAnsi="宋体" w:cs="宋体"/>
          <w:color w:val="000000"/>
        </w:rPr>
        <w:t>下图是实验室制取气体的常用装置：</w:t>
      </w:r>
    </w:p>
    <w:p w:rsidR="006C100A" w:rsidRDefault="006C100A" w:rsidP="006C100A">
      <w:pPr>
        <w:spacing w:line="360" w:lineRule="auto"/>
        <w:jc w:val="left"/>
        <w:textAlignment w:val="center"/>
        <w:rPr>
          <w:color w:val="000000"/>
        </w:rPr>
      </w:pPr>
      <w:r>
        <w:rPr>
          <w:rFonts w:ascii="宋体" w:hAnsi="宋体" w:cs="宋体"/>
          <w:noProof/>
          <w:color w:val="000000"/>
        </w:rPr>
        <w:drawing>
          <wp:inline distT="0" distB="0" distL="0" distR="0">
            <wp:extent cx="4980305" cy="1181100"/>
            <wp:effectExtent l="0" t="0" r="0" b="0"/>
            <wp:docPr id="90" name="图片 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学科网(www.zxxk.com)--教育资源门户，提供试卷、教案、课件、论文、素材以及各类教学资源下载，还有大量而丰富的教学相关资讯！"/>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80305" cy="1181100"/>
                    </a:xfrm>
                    <a:prstGeom prst="rect">
                      <a:avLst/>
                    </a:prstGeom>
                    <a:noFill/>
                    <a:ln>
                      <a:noFill/>
                    </a:ln>
                  </pic:spPr>
                </pic:pic>
              </a:graphicData>
            </a:graphic>
          </wp:inline>
        </w:drawing>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）仪器甲的名称是__________。</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）若选</w:t>
      </w:r>
      <w:r>
        <w:rPr>
          <w:rFonts w:eastAsia="Times New Roman"/>
          <w:color w:val="000000"/>
        </w:rPr>
        <w:t>B</w:t>
      </w:r>
      <w:r>
        <w:rPr>
          <w:rFonts w:ascii="宋体" w:hAnsi="宋体" w:cs="宋体"/>
          <w:color w:val="000000"/>
        </w:rPr>
        <w:t>装置作为实验室制取氧气的发生装置，反应的化学方程式为：__________。</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）实验小组同学取一定浓度的盐酸和石灰石反应制取气体，反应的化学方程式为：__________。</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将生成的气体通入澄清石灰水中，未见变浑浊。为探究其原因，小组同学讨论后作出如下探究：</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【提出猜想】</w:t>
      </w:r>
      <w:r>
        <w:rPr>
          <w:rFonts w:eastAsia="Times New Roman"/>
          <w:color w:val="000000"/>
        </w:rPr>
        <w:t>A.</w:t>
      </w:r>
      <w:r>
        <w:rPr>
          <w:rFonts w:ascii="宋体" w:hAnsi="宋体" w:cs="宋体"/>
          <w:color w:val="000000"/>
        </w:rPr>
        <w:t>石灰水完全变质；</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气体中有挥发出来的</w:t>
      </w:r>
      <w:r>
        <w:rPr>
          <w:rFonts w:eastAsia="Times New Roman"/>
          <w:color w:val="000000"/>
        </w:rPr>
        <w:t>HC1</w:t>
      </w:r>
      <w:r>
        <w:rPr>
          <w:rFonts w:ascii="宋体" w:hAnsi="宋体" w:cs="宋体"/>
          <w:color w:val="000000"/>
        </w:rPr>
        <w:t>气体。</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【实验探究】小组同学设计了如下实验来探究。请你帮助完成实验，填写以下空格：</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370"/>
        <w:gridCol w:w="1230"/>
        <w:gridCol w:w="3390"/>
      </w:tblGrid>
      <w:tr w:rsidR="006C100A" w:rsidTr="0027056A">
        <w:trPr>
          <w:trHeight w:val="330"/>
        </w:trPr>
        <w:tc>
          <w:tcPr>
            <w:tcW w:w="5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C100A" w:rsidRDefault="006C100A" w:rsidP="0027056A">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实验步骤</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C100A" w:rsidRDefault="006C100A" w:rsidP="0027056A">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33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C100A" w:rsidRDefault="006C100A" w:rsidP="0027056A">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6C100A" w:rsidTr="0027056A">
        <w:trPr>
          <w:trHeight w:val="330"/>
        </w:trPr>
        <w:tc>
          <w:tcPr>
            <w:tcW w:w="5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C100A" w:rsidRDefault="006C100A" w:rsidP="0027056A">
            <w:pPr>
              <w:spacing w:line="360" w:lineRule="auto"/>
              <w:jc w:val="left"/>
              <w:textAlignment w:val="center"/>
              <w:rPr>
                <w:rFonts w:ascii="宋体" w:hAnsi="宋体" w:cs="宋体"/>
                <w:color w:val="000000"/>
                <w:szCs w:val="24"/>
              </w:rPr>
            </w:pPr>
            <w:r>
              <w:rPr>
                <w:rFonts w:ascii="宋体" w:hAnsi="宋体" w:cs="宋体"/>
                <w:color w:val="000000"/>
                <w:szCs w:val="24"/>
              </w:rPr>
              <w:t>Ⅰ</w:t>
            </w:r>
            <w:r>
              <w:rPr>
                <w:rFonts w:eastAsia="Times New Roman"/>
                <w:color w:val="000000"/>
                <w:szCs w:val="24"/>
              </w:rPr>
              <w:t>.</w:t>
            </w:r>
            <w:r>
              <w:rPr>
                <w:rFonts w:ascii="宋体" w:hAnsi="宋体" w:cs="宋体"/>
                <w:color w:val="000000"/>
                <w:szCs w:val="24"/>
              </w:rPr>
              <w:t>取少量石灰水于试管中，并向试管中滴加几</w:t>
            </w:r>
          </w:p>
          <w:p w:rsidR="006C100A" w:rsidRDefault="006C100A" w:rsidP="0027056A">
            <w:pPr>
              <w:spacing w:line="360" w:lineRule="auto"/>
              <w:jc w:val="left"/>
              <w:textAlignment w:val="center"/>
              <w:rPr>
                <w:rFonts w:ascii="宋体" w:hAnsi="宋体" w:cs="宋体"/>
                <w:color w:val="000000"/>
                <w:szCs w:val="24"/>
              </w:rPr>
            </w:pPr>
            <w:r>
              <w:rPr>
                <w:rFonts w:ascii="宋体" w:hAnsi="宋体" w:cs="宋体"/>
                <w:color w:val="000000"/>
                <w:szCs w:val="24"/>
              </w:rPr>
              <w:t>滴____________试液，振荡</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C100A" w:rsidRDefault="006C100A" w:rsidP="0027056A">
            <w:pPr>
              <w:spacing w:line="360" w:lineRule="auto"/>
              <w:jc w:val="left"/>
              <w:textAlignment w:val="center"/>
              <w:rPr>
                <w:rFonts w:ascii="宋体" w:hAnsi="宋体" w:cs="宋体"/>
                <w:color w:val="000000"/>
                <w:szCs w:val="24"/>
              </w:rPr>
            </w:pPr>
            <w:r>
              <w:rPr>
                <w:rFonts w:ascii="宋体" w:hAnsi="宋体" w:cs="宋体"/>
                <w:color w:val="000000"/>
                <w:szCs w:val="24"/>
              </w:rPr>
              <w:t>试液变红</w:t>
            </w:r>
          </w:p>
        </w:tc>
        <w:tc>
          <w:tcPr>
            <w:tcW w:w="33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C100A" w:rsidRDefault="006C100A" w:rsidP="0027056A">
            <w:pPr>
              <w:spacing w:line="360" w:lineRule="auto"/>
              <w:jc w:val="left"/>
              <w:textAlignment w:val="center"/>
              <w:rPr>
                <w:rFonts w:ascii="宋体" w:hAnsi="宋体" w:cs="宋体"/>
                <w:color w:val="000000"/>
                <w:szCs w:val="24"/>
              </w:rPr>
            </w:pPr>
            <w:r>
              <w:rPr>
                <w:rFonts w:ascii="宋体" w:hAnsi="宋体" w:cs="宋体"/>
                <w:color w:val="000000"/>
                <w:szCs w:val="24"/>
              </w:rPr>
              <w:t>石灰水未完全变质猜想</w:t>
            </w:r>
            <w:r>
              <w:rPr>
                <w:rFonts w:eastAsia="Times New Roman"/>
                <w:color w:val="000000"/>
                <w:szCs w:val="24"/>
              </w:rPr>
              <w:t>A</w:t>
            </w:r>
            <w:r>
              <w:rPr>
                <w:rFonts w:ascii="宋体" w:hAnsi="宋体" w:cs="宋体"/>
                <w:color w:val="000000"/>
                <w:szCs w:val="24"/>
              </w:rPr>
              <w:t>不成立</w:t>
            </w:r>
          </w:p>
        </w:tc>
      </w:tr>
      <w:tr w:rsidR="006C100A" w:rsidTr="0027056A">
        <w:trPr>
          <w:trHeight w:val="330"/>
        </w:trPr>
        <w:tc>
          <w:tcPr>
            <w:tcW w:w="5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C100A" w:rsidRDefault="006C100A" w:rsidP="0027056A">
            <w:pPr>
              <w:spacing w:line="360" w:lineRule="auto"/>
              <w:jc w:val="left"/>
              <w:textAlignment w:val="center"/>
              <w:rPr>
                <w:rFonts w:ascii="宋体" w:hAnsi="宋体" w:cs="宋体"/>
                <w:color w:val="000000"/>
                <w:szCs w:val="24"/>
              </w:rPr>
            </w:pPr>
            <w:r>
              <w:rPr>
                <w:rFonts w:ascii="宋体" w:hAnsi="宋体" w:cs="宋体"/>
                <w:color w:val="000000"/>
                <w:szCs w:val="24"/>
              </w:rPr>
              <w:t>Ⅱ</w:t>
            </w:r>
            <w:r>
              <w:rPr>
                <w:rFonts w:eastAsia="Times New Roman"/>
                <w:color w:val="000000"/>
                <w:szCs w:val="24"/>
              </w:rPr>
              <w:t>.</w:t>
            </w:r>
            <w:r>
              <w:rPr>
                <w:rFonts w:ascii="宋体" w:hAnsi="宋体" w:cs="宋体"/>
                <w:color w:val="000000"/>
                <w:szCs w:val="24"/>
              </w:rPr>
              <w:t>将生成的气体通入硝酸银溶液中</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C100A" w:rsidRDefault="006C100A" w:rsidP="0027056A">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33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C100A" w:rsidRDefault="006C100A" w:rsidP="0027056A">
            <w:pPr>
              <w:spacing w:line="360" w:lineRule="auto"/>
              <w:jc w:val="left"/>
              <w:textAlignment w:val="center"/>
              <w:rPr>
                <w:rFonts w:ascii="宋体" w:hAnsi="宋体" w:cs="宋体"/>
                <w:color w:val="000000"/>
                <w:szCs w:val="24"/>
              </w:rPr>
            </w:pPr>
            <w:r>
              <w:rPr>
                <w:rFonts w:ascii="宋体" w:hAnsi="宋体" w:cs="宋体"/>
                <w:color w:val="000000"/>
                <w:szCs w:val="24"/>
              </w:rPr>
              <w:t>气体中有</w:t>
            </w:r>
            <w:r>
              <w:rPr>
                <w:rFonts w:eastAsia="Times New Roman"/>
                <w:color w:val="000000"/>
                <w:szCs w:val="24"/>
              </w:rPr>
              <w:t>HC1</w:t>
            </w:r>
            <w:r>
              <w:rPr>
                <w:rFonts w:ascii="宋体" w:hAnsi="宋体" w:cs="宋体"/>
                <w:color w:val="000000"/>
                <w:szCs w:val="24"/>
              </w:rPr>
              <w:t>猜想</w:t>
            </w:r>
            <w:r>
              <w:rPr>
                <w:rFonts w:eastAsia="Times New Roman"/>
                <w:color w:val="000000"/>
                <w:szCs w:val="24"/>
              </w:rPr>
              <w:t>B</w:t>
            </w:r>
            <w:r>
              <w:rPr>
                <w:rFonts w:ascii="宋体" w:hAnsi="宋体" w:cs="宋体"/>
                <w:color w:val="000000"/>
                <w:szCs w:val="24"/>
              </w:rPr>
              <w:t>成立</w:t>
            </w:r>
          </w:p>
        </w:tc>
      </w:tr>
    </w:tbl>
    <w:p w:rsidR="006C100A" w:rsidRDefault="006C100A" w:rsidP="006C100A">
      <w:pPr>
        <w:spacing w:line="360" w:lineRule="auto"/>
        <w:jc w:val="left"/>
        <w:textAlignment w:val="center"/>
        <w:rPr>
          <w:rFonts w:ascii="宋体" w:hAnsi="宋体" w:cs="宋体"/>
          <w:color w:val="000000"/>
        </w:rPr>
      </w:pPr>
    </w:p>
    <w:p w:rsidR="006C100A" w:rsidRDefault="006C100A" w:rsidP="006C100A">
      <w:pPr>
        <w:spacing w:line="360" w:lineRule="auto"/>
        <w:jc w:val="left"/>
        <w:textAlignment w:val="center"/>
        <w:rPr>
          <w:color w:val="000000"/>
        </w:rPr>
      </w:pP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写出步骤Ⅱ中反应的化学方程式_______________。</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【拓展延伸】实验室用上述药品和装置制取并收集一瓶纯净干燥的二氧化碳气体，装置接口连接顺序为：</w:t>
      </w:r>
      <w:r>
        <w:rPr>
          <w:rFonts w:eastAsia="Times New Roman"/>
          <w:color w:val="000000"/>
        </w:rPr>
        <w:t>a→</w:t>
      </w:r>
      <w:r>
        <w:rPr>
          <w:rFonts w:ascii="宋体" w:hAnsi="宋体" w:cs="宋体"/>
          <w:color w:val="000000"/>
        </w:rPr>
        <w:t>__________。（按顺序填装置接口对应的字母，全对才得分）。</w:t>
      </w:r>
    </w:p>
    <w:p w:rsidR="006C100A" w:rsidRDefault="006C100A" w:rsidP="006C100A">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水槽</w:t>
      </w:r>
      <w:r>
        <w:rPr>
          <w:color w:val="000000"/>
        </w:rPr>
        <w:t xml:space="preserve">    (2). </w:t>
      </w:r>
      <w:r>
        <w:object w:dxaOrig="2554" w:dyaOrig="801">
          <v:shape id="_x0000_i1031" type="#_x0000_t75" alt="学科网(www.zxxk.com)--教育资源门户，提供试卷、教案、课件、论文、素材以及各类教学资源下载，还有大量而丰富的教学相关资讯！" style="width:127.8pt;height:40.2pt" o:ole="">
            <v:imagedata r:id="rId34" o:title="eqId69b2912f263d4107a0b27c578cad0bf8"/>
          </v:shape>
          <o:OLEObject Type="Embed" ProgID="Equation.DSMT4" ShapeID="_x0000_i1031" DrawAspect="Content" ObjectID="_1661425843" r:id="rId35"/>
        </w:object>
      </w:r>
      <w:r>
        <w:rPr>
          <w:color w:val="000000"/>
        </w:rPr>
        <w:t xml:space="preserve">    (3). </w:t>
      </w:r>
      <w:r>
        <w:object w:dxaOrig="3560" w:dyaOrig="380">
          <v:shape id="_x0000_i1032" type="#_x0000_t75" alt="学科网(www.zxxk.com)--教育资源门户，提供试卷、教案、课件、论文、素材以及各类教学资源下载，还有大量而丰富的教学相关资讯！" style="width:178.2pt;height:19.2pt" o:ole="">
            <v:imagedata r:id="rId36" o:title="eqId2f355a9149424282bf323d53e892db46"/>
          </v:shape>
          <o:OLEObject Type="Embed" ProgID="Equation.DSMT4" ShapeID="_x0000_i1032" DrawAspect="Content" ObjectID="_1661425844" r:id="rId37"/>
        </w:object>
      </w:r>
      <w:r>
        <w:rPr>
          <w:color w:val="000000"/>
        </w:rPr>
        <w:t xml:space="preserve">    (4). </w:t>
      </w:r>
      <w:r>
        <w:rPr>
          <w:rFonts w:ascii="宋体" w:hAnsi="宋体" w:cs="宋体"/>
          <w:color w:val="000000"/>
        </w:rPr>
        <w:t>无色酚酞</w:t>
      </w:r>
      <w:r>
        <w:rPr>
          <w:color w:val="000000"/>
        </w:rPr>
        <w:t xml:space="preserve">    (5). </w:t>
      </w:r>
      <w:r>
        <w:rPr>
          <w:rFonts w:ascii="宋体" w:hAnsi="宋体" w:cs="宋体"/>
          <w:color w:val="000000"/>
        </w:rPr>
        <w:t>产生白色沉淀</w:t>
      </w:r>
      <w:r>
        <w:rPr>
          <w:color w:val="000000"/>
        </w:rPr>
        <w:t xml:space="preserve">    (6). </w:t>
      </w:r>
      <w:r>
        <w:object w:dxaOrig="2962" w:dyaOrig="380">
          <v:shape id="_x0000_i1033" type="#_x0000_t75" alt="学科网(www.zxxk.com)--教育资源门户，提供试卷、教案、课件、论文、素材以及各类教学资源下载，还有大量而丰富的教学相关资讯！" style="width:148.2pt;height:19.2pt" o:ole="">
            <v:imagedata r:id="rId38" o:title="eqIdc6972e4393604f2d9b56de13849533dd"/>
          </v:shape>
          <o:OLEObject Type="Embed" ProgID="Equation.DSMT4" ShapeID="_x0000_i1033" DrawAspect="Content" ObjectID="_1661425845" r:id="rId39"/>
        </w:object>
      </w:r>
      <w:r>
        <w:rPr>
          <w:color w:val="000000"/>
        </w:rPr>
        <w:t xml:space="preserve">    (7). </w:t>
      </w:r>
      <w:proofErr w:type="spellStart"/>
      <w:r>
        <w:rPr>
          <w:rFonts w:eastAsia="Times New Roman"/>
          <w:color w:val="000000"/>
        </w:rPr>
        <w:t>a→e</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f</w:t>
      </w:r>
      <w:r>
        <w:rPr>
          <w:rFonts w:ascii="宋体" w:hAnsi="宋体" w:cs="宋体"/>
          <w:color w:val="000000"/>
        </w:rPr>
        <w:t>→</w:t>
      </w:r>
      <w:r>
        <w:rPr>
          <w:rFonts w:eastAsia="Times New Roman"/>
          <w:color w:val="000000"/>
        </w:rPr>
        <w:t>g</w:t>
      </w:r>
      <w:r>
        <w:rPr>
          <w:rFonts w:ascii="宋体" w:hAnsi="宋体" w:cs="宋体"/>
          <w:color w:val="000000"/>
        </w:rPr>
        <w:t>→</w:t>
      </w:r>
      <w:r>
        <w:rPr>
          <w:rFonts w:eastAsia="Times New Roman"/>
          <w:color w:val="000000"/>
        </w:rPr>
        <w:t>b</w:t>
      </w:r>
      <w:proofErr w:type="spellEnd"/>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）仪器甲的名称是：水槽；</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装置</w:t>
      </w:r>
      <w:proofErr w:type="gramStart"/>
      <w:r>
        <w:rPr>
          <w:rFonts w:ascii="宋体" w:hAnsi="宋体" w:cs="宋体"/>
          <w:color w:val="000000"/>
        </w:rPr>
        <w:t>适用于固液不</w:t>
      </w:r>
      <w:proofErr w:type="gramEnd"/>
      <w:r>
        <w:rPr>
          <w:rFonts w:ascii="宋体" w:hAnsi="宋体" w:cs="宋体"/>
          <w:color w:val="000000"/>
        </w:rPr>
        <w:t>加热反应制取气体，若选</w:t>
      </w:r>
      <w:r>
        <w:rPr>
          <w:rFonts w:eastAsia="Times New Roman"/>
          <w:color w:val="000000"/>
        </w:rPr>
        <w:t>B</w:t>
      </w:r>
      <w:r>
        <w:rPr>
          <w:rFonts w:ascii="宋体" w:hAnsi="宋体" w:cs="宋体"/>
          <w:color w:val="000000"/>
        </w:rPr>
        <w:t>装置作为实验室制取氧气的发生装置，适用于过氧化氢与二氧化锰制取氧气，过氧化氢在二氧化锰的催化下分解为水和氧气，该反应的化学方程式为：</w:t>
      </w:r>
      <w:r>
        <w:object w:dxaOrig="2554" w:dyaOrig="801">
          <v:shape id="_x0000_i1034" type="#_x0000_t75" alt="学科网(www.zxxk.com)--教育资源门户，提供试卷、教案、课件、论文、素材以及各类教学资源下载，还有大量而丰富的教学相关资讯！" style="width:127.8pt;height:40.2pt" o:ole="">
            <v:imagedata r:id="rId34" o:title="eqId69b2912f263d4107a0b27c578cad0bf8"/>
          </v:shape>
          <o:OLEObject Type="Embed" ProgID="Equation.DSMT4" ShapeID="_x0000_i1034" DrawAspect="Content" ObjectID="_1661425846" r:id="rId40"/>
        </w:objec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w:t>
      </w:r>
      <w:r>
        <w:rPr>
          <w:rFonts w:eastAsia="Times New Roman"/>
          <w:color w:val="000000"/>
        </w:rPr>
        <w:t>3</w:t>
      </w:r>
      <w:r>
        <w:rPr>
          <w:rFonts w:ascii="宋体" w:hAnsi="宋体" w:cs="宋体"/>
          <w:color w:val="000000"/>
        </w:rPr>
        <w:t>）石灰石的主要成分是碳酸钙，碳酸钙与稀盐酸反应生成氯化钙、二氧化碳和水，该反应的化学方程式为：</w:t>
      </w:r>
      <w:r>
        <w:object w:dxaOrig="3560" w:dyaOrig="380">
          <v:shape id="_x0000_i1035" type="#_x0000_t75" alt="学科网(www.zxxk.com)--教育资源门户，提供试卷、教案、课件、论文、素材以及各类教学资源下载，还有大量而丰富的教学相关资讯！" style="width:178.2pt;height:19.2pt" o:ole="">
            <v:imagedata r:id="rId36" o:title="eqId2f355a9149424282bf323d53e892db46"/>
          </v:shape>
          <o:OLEObject Type="Embed" ProgID="Equation.DSMT4" ShapeID="_x0000_i1035" DrawAspect="Content" ObjectID="_1661425847" r:id="rId41"/>
        </w:objec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rFonts w:eastAsia="Times New Roman"/>
          <w:color w:val="000000"/>
        </w:rPr>
        <w:t xml:space="preserve"> </w:t>
      </w:r>
      <w:r>
        <w:rPr>
          <w:rFonts w:ascii="宋体" w:hAnsi="宋体" w:cs="宋体"/>
          <w:color w:val="000000"/>
        </w:rPr>
        <w:t>实验验证：Ⅰ、实验结论为石灰水未完全变质，实验现象为：试液变红，氢氧化钙显碱性，能使无色酚酞试液变红，故取少量石灰水于试管中，并向试管中滴加几滴无色酚酞试液，振荡；</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将生成的气体通入硝酸银溶液中，实验结论为：气体中有</w:t>
      </w:r>
      <w:r>
        <w:rPr>
          <w:rFonts w:eastAsia="Times New Roman"/>
          <w:color w:val="000000"/>
        </w:rPr>
        <w:t>HC1</w:t>
      </w:r>
      <w:r>
        <w:rPr>
          <w:rFonts w:ascii="宋体" w:hAnsi="宋体" w:cs="宋体"/>
          <w:color w:val="000000"/>
        </w:rPr>
        <w:t>猜想</w:t>
      </w:r>
      <w:r>
        <w:rPr>
          <w:rFonts w:eastAsia="Times New Roman"/>
          <w:color w:val="000000"/>
        </w:rPr>
        <w:t>B</w:t>
      </w:r>
      <w:r>
        <w:rPr>
          <w:rFonts w:ascii="宋体" w:hAnsi="宋体" w:cs="宋体"/>
          <w:color w:val="000000"/>
        </w:rPr>
        <w:t>成立，</w:t>
      </w:r>
      <w:proofErr w:type="spellStart"/>
      <w:r>
        <w:rPr>
          <w:rFonts w:eastAsia="Times New Roman"/>
          <w:color w:val="000000"/>
        </w:rPr>
        <w:t>HCl</w:t>
      </w:r>
      <w:proofErr w:type="spellEnd"/>
      <w:r>
        <w:rPr>
          <w:rFonts w:ascii="宋体" w:hAnsi="宋体" w:cs="宋体"/>
          <w:color w:val="000000"/>
        </w:rPr>
        <w:t>能与硝酸银反应生成氯化银白色沉淀，故实验现象为：产生白色沉淀；</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步骤Ⅱ中反应为硝酸银与氯化氢反应生成氯化银和硝酸，该反应的化学方程式为：</w:t>
      </w:r>
      <w:r>
        <w:object w:dxaOrig="2962" w:dyaOrig="380">
          <v:shape id="_x0000_i1036" type="#_x0000_t75" alt="学科网(www.zxxk.com)--教育资源门户，提供试卷、教案、课件、论文、素材以及各类教学资源下载，还有大量而丰富的教学相关资讯！" style="width:148.2pt;height:19.2pt" o:ole="">
            <v:imagedata r:id="rId38" o:title="eqIdc6972e4393604f2d9b56de13849533dd"/>
          </v:shape>
          <o:OLEObject Type="Embed" ProgID="Equation.DSMT4" ShapeID="_x0000_i1036" DrawAspect="Content" ObjectID="_1661425848" r:id="rId42"/>
        </w:object>
      </w:r>
      <w:r>
        <w:rPr>
          <w:rFonts w:eastAsia="Times New Roman"/>
          <w:color w:val="000000"/>
        </w:rPr>
        <w:t xml:space="preserve"> </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拓展延伸：实验室用上述药品和装置制取并收集一瓶纯净干燥的二氧化碳气体，二氧化碳气体中混有氯化</w:t>
      </w:r>
      <w:r>
        <w:rPr>
          <w:rFonts w:ascii="宋体" w:hAnsi="宋体" w:cs="宋体"/>
          <w:color w:val="000000"/>
        </w:rPr>
        <w:lastRenderedPageBreak/>
        <w:t>氢气体，应用饱和碳酸氢钠溶液除去氯化氢，洗气应“长进短出”，浓硫酸具有吸水性，</w:t>
      </w:r>
      <w:proofErr w:type="gramStart"/>
      <w:r>
        <w:rPr>
          <w:rFonts w:ascii="宋体" w:hAnsi="宋体" w:cs="宋体"/>
          <w:color w:val="000000"/>
        </w:rPr>
        <w:t>且浓硫酸</w:t>
      </w:r>
      <w:proofErr w:type="gramEnd"/>
      <w:r>
        <w:rPr>
          <w:rFonts w:ascii="宋体" w:hAnsi="宋体" w:cs="宋体"/>
          <w:color w:val="000000"/>
        </w:rPr>
        <w:t>与二氧化碳</w:t>
      </w:r>
      <w:proofErr w:type="gramStart"/>
      <w:r>
        <w:rPr>
          <w:rFonts w:ascii="宋体" w:hAnsi="宋体" w:cs="宋体"/>
          <w:color w:val="000000"/>
        </w:rPr>
        <w:t>不</w:t>
      </w:r>
      <w:proofErr w:type="gramEnd"/>
      <w:r>
        <w:rPr>
          <w:rFonts w:ascii="宋体" w:hAnsi="宋体" w:cs="宋体"/>
          <w:color w:val="000000"/>
        </w:rPr>
        <w:t>反应，可用于干燥二氧化碳，洗气，应“长进短出”，二氧化碳溶于水，密度比空气大，应用向上排空气法收集，故装置接口连接顺序为：</w:t>
      </w:r>
      <w:proofErr w:type="spellStart"/>
      <w:r>
        <w:rPr>
          <w:rFonts w:eastAsia="Times New Roman"/>
          <w:color w:val="000000"/>
        </w:rPr>
        <w:t>a→e→d→f→g→b</w:t>
      </w:r>
      <w:proofErr w:type="spellEnd"/>
      <w:r>
        <w:rPr>
          <w:rFonts w:ascii="宋体" w:hAnsi="宋体" w:cs="宋体"/>
          <w:color w:val="000000"/>
        </w:rPr>
        <w:t>。</w:t>
      </w:r>
    </w:p>
    <w:p w:rsidR="006C100A" w:rsidRDefault="006C100A" w:rsidP="006C100A">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四、计算题（本大题共</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7</w:t>
      </w:r>
      <w:r>
        <w:rPr>
          <w:rFonts w:ascii="宋体" w:hAnsi="宋体" w:cs="宋体"/>
          <w:b/>
          <w:color w:val="000000"/>
          <w:sz w:val="24"/>
        </w:rPr>
        <w:t>分）</w:t>
      </w:r>
    </w:p>
    <w:p w:rsidR="006C100A" w:rsidRDefault="006C100A" w:rsidP="006C100A">
      <w:pPr>
        <w:spacing w:line="360" w:lineRule="auto"/>
        <w:jc w:val="left"/>
        <w:textAlignment w:val="center"/>
        <w:rPr>
          <w:rFonts w:ascii="宋体" w:hAnsi="宋体" w:cs="宋体"/>
          <w:color w:val="000000"/>
        </w:rPr>
      </w:pPr>
      <w:r>
        <w:rPr>
          <w:color w:val="000000"/>
        </w:rPr>
        <w:t>14.</w:t>
      </w:r>
      <w:r>
        <w:rPr>
          <w:rFonts w:ascii="宋体" w:hAnsi="宋体" w:cs="宋体"/>
          <w:color w:val="000000"/>
        </w:rPr>
        <w:t>某课外兴趣小组同学取一定量含铜粉的氧化铜粉末，放入烧杯中，加入</w:t>
      </w:r>
      <w:r>
        <w:rPr>
          <w:rFonts w:eastAsia="Times New Roman"/>
          <w:color w:val="000000"/>
        </w:rPr>
        <w:t>192g</w:t>
      </w:r>
      <w:r>
        <w:rPr>
          <w:rFonts w:ascii="宋体" w:hAnsi="宋体" w:cs="宋体"/>
          <w:color w:val="000000"/>
        </w:rPr>
        <w:t>稀硫酸，搅拌，恰好完全反应后过滤（损耗忽略不计），烧杯中固体的质量随时间变化情况如图所示：</w:t>
      </w:r>
    </w:p>
    <w:p w:rsidR="006C100A" w:rsidRDefault="006C100A" w:rsidP="006C100A">
      <w:pPr>
        <w:spacing w:line="360" w:lineRule="auto"/>
        <w:jc w:val="left"/>
        <w:textAlignment w:val="center"/>
        <w:rPr>
          <w:color w:val="000000"/>
        </w:rPr>
      </w:pPr>
      <w:r>
        <w:rPr>
          <w:rFonts w:ascii="宋体" w:hAnsi="宋体" w:cs="宋体"/>
          <w:noProof/>
          <w:color w:val="000000"/>
        </w:rPr>
        <w:drawing>
          <wp:inline distT="0" distB="0" distL="0" distR="0">
            <wp:extent cx="1895475" cy="1569720"/>
            <wp:effectExtent l="0" t="0" r="9525" b="0"/>
            <wp:docPr id="89" name="图片 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95475" cy="1569720"/>
                    </a:xfrm>
                    <a:prstGeom prst="rect">
                      <a:avLst/>
                    </a:prstGeom>
                    <a:noFill/>
                    <a:ln>
                      <a:noFill/>
                    </a:ln>
                  </pic:spPr>
                </pic:pic>
              </a:graphicData>
            </a:graphic>
          </wp:inline>
        </w:drawing>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）所取粉末中氧化铜的质量为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6C100A" w:rsidRDefault="006C100A" w:rsidP="006C100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）计算反应后所得溶液溶质质量分数。（规范写出计算过程）</w:t>
      </w:r>
    </w:p>
    <w:p w:rsidR="006C100A" w:rsidRDefault="006C100A" w:rsidP="006C100A">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8%</w:t>
      </w:r>
    </w:p>
    <w:p w:rsidR="006C100A" w:rsidRDefault="006C100A" w:rsidP="006C100A">
      <w:pPr>
        <w:spacing w:line="360" w:lineRule="auto"/>
        <w:textAlignment w:val="center"/>
        <w:rPr>
          <w:color w:val="000000"/>
        </w:rPr>
      </w:pPr>
      <w:r>
        <w:rPr>
          <w:color w:val="2E75B6"/>
        </w:rPr>
        <w:t>【解析】</w:t>
      </w:r>
    </w:p>
    <w:p w:rsidR="006C100A" w:rsidRDefault="006C100A" w:rsidP="006C100A">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）由图可知，剩余固体的质量为</w:t>
      </w:r>
      <w:r>
        <w:rPr>
          <w:rFonts w:eastAsia="Times New Roman"/>
          <w:color w:val="000000"/>
        </w:rPr>
        <w:t>2g</w:t>
      </w:r>
      <w:r>
        <w:rPr>
          <w:rFonts w:ascii="宋体" w:hAnsi="宋体" w:cs="宋体"/>
          <w:color w:val="000000"/>
        </w:rPr>
        <w:t>，铜不和稀硫酸反应，故剩余的固体的铜，则混合物中氧化铜的质量为：</w:t>
      </w:r>
      <w:r>
        <w:rPr>
          <w:rFonts w:eastAsia="Times New Roman"/>
          <w:color w:val="000000"/>
        </w:rPr>
        <w:t>10g=2g=8g</w:t>
      </w:r>
      <w:r>
        <w:rPr>
          <w:rFonts w:ascii="宋体" w:hAnsi="宋体" w:cs="宋体"/>
          <w:color w:val="000000"/>
        </w:rPr>
        <w:t>。</w:t>
      </w:r>
    </w:p>
    <w:p w:rsidR="006C100A" w:rsidRDefault="006C100A" w:rsidP="006C100A">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）反应后生成硫酸铜的质量为</w:t>
      </w:r>
      <w:r>
        <w:rPr>
          <w:rFonts w:eastAsia="Times New Roman"/>
          <w:i/>
          <w:color w:val="000000"/>
        </w:rPr>
        <w:t>x</w:t>
      </w:r>
    </w:p>
    <w:p w:rsidR="006C100A" w:rsidRDefault="006C100A" w:rsidP="006C100A">
      <w:pPr>
        <w:spacing w:line="360" w:lineRule="auto"/>
        <w:jc w:val="left"/>
        <w:textAlignment w:val="center"/>
        <w:rPr>
          <w:rFonts w:eastAsia="Times New Roman"/>
          <w:color w:val="000000"/>
        </w:rPr>
      </w:pPr>
      <w:r>
        <w:object w:dxaOrig="3045" w:dyaOrig="1725">
          <v:shape id="_x0000_i1037" type="#_x0000_t75" alt="学科网(www.zxxk.com)--教育资源门户，提供试卷、教案、课件、论文、素材以及各类教学资源下载，还有大量而丰富的教学相关资讯！" style="width:152.4pt;height:86.4pt" o:ole="">
            <v:imagedata r:id="rId44" o:title="eqIdba65a688bfaa4d07a38525f0543ac55c"/>
          </v:shape>
          <o:OLEObject Type="Embed" ProgID="Equation.DSMT4" ShapeID="_x0000_i1037" DrawAspect="Content" ObjectID="_1661425849" r:id="rId45"/>
        </w:object>
      </w:r>
      <w:r>
        <w:rPr>
          <w:rFonts w:eastAsia="Times New Roman"/>
          <w:color w:val="000000"/>
        </w:rPr>
        <w:t xml:space="preserve"> </w:t>
      </w:r>
    </w:p>
    <w:p w:rsidR="006C100A" w:rsidRDefault="006C100A" w:rsidP="006C100A">
      <w:pPr>
        <w:spacing w:line="360" w:lineRule="auto"/>
        <w:jc w:val="left"/>
        <w:textAlignment w:val="center"/>
        <w:rPr>
          <w:rFonts w:eastAsia="Times New Roman"/>
          <w:color w:val="000000"/>
        </w:rPr>
      </w:pPr>
      <w:r>
        <w:rPr>
          <w:rFonts w:ascii="宋体" w:hAnsi="宋体" w:cs="宋体"/>
          <w:color w:val="000000"/>
        </w:rPr>
        <w:t>解得：</w:t>
      </w:r>
      <w:r>
        <w:rPr>
          <w:rFonts w:eastAsia="Times New Roman"/>
          <w:i/>
          <w:color w:val="000000"/>
        </w:rPr>
        <w:t>x</w:t>
      </w:r>
      <w:r>
        <w:rPr>
          <w:rFonts w:eastAsia="Times New Roman"/>
          <w:color w:val="000000"/>
        </w:rPr>
        <w:t>=16g</w:t>
      </w:r>
    </w:p>
    <w:p w:rsidR="006C100A" w:rsidRDefault="006C100A" w:rsidP="006C100A">
      <w:pPr>
        <w:spacing w:line="360" w:lineRule="auto"/>
        <w:jc w:val="left"/>
        <w:textAlignment w:val="center"/>
        <w:rPr>
          <w:rFonts w:eastAsia="Times New Roman"/>
          <w:color w:val="000000"/>
        </w:rPr>
      </w:pPr>
      <w:r>
        <w:rPr>
          <w:rFonts w:ascii="宋体" w:hAnsi="宋体" w:cs="宋体"/>
          <w:color w:val="000000"/>
        </w:rPr>
        <w:t>反应后所得溶液溶质质量分数为：</w:t>
      </w:r>
      <w:r>
        <w:object w:dxaOrig="1740" w:dyaOrig="660">
          <v:shape id="_x0000_i1038" type="#_x0000_t75" alt="学科网(www.zxxk.com)--教育资源门户，提供试卷、教案、课件、论文、素材以及各类教学资源下载，还有大量而丰富的教学相关资讯！" style="width:87pt;height:33pt" o:ole="">
            <v:imagedata r:id="rId46" o:title="eqIdc17239ef9b704abd9024f0dfb12cba5b"/>
          </v:shape>
          <o:OLEObject Type="Embed" ProgID="Equation.DSMT4" ShapeID="_x0000_i1038" DrawAspect="Content" ObjectID="_1661425850" r:id="rId47"/>
        </w:object>
      </w:r>
      <w:r>
        <w:rPr>
          <w:rFonts w:eastAsia="Times New Roman"/>
          <w:color w:val="000000"/>
        </w:rPr>
        <w:t>=8%</w:t>
      </w:r>
    </w:p>
    <w:p w:rsidR="006C100A" w:rsidRPr="006C100A" w:rsidRDefault="006C100A" w:rsidP="006C100A">
      <w:pPr>
        <w:spacing w:line="360" w:lineRule="auto"/>
        <w:jc w:val="left"/>
        <w:textAlignment w:val="center"/>
        <w:rPr>
          <w:rFonts w:ascii="宋体" w:hAnsi="宋体" w:cs="宋体"/>
          <w:color w:val="000000"/>
        </w:rPr>
      </w:pPr>
      <w:r>
        <w:rPr>
          <w:rFonts w:ascii="宋体" w:hAnsi="宋体" w:cs="宋体"/>
          <w:color w:val="000000"/>
        </w:rPr>
        <w:t>答：反应后所得溶液溶质质量分数为</w:t>
      </w:r>
      <w:r>
        <w:rPr>
          <w:rFonts w:eastAsia="Times New Roman"/>
          <w:color w:val="000000"/>
        </w:rPr>
        <w:t>8%</w:t>
      </w:r>
      <w:r>
        <w:rPr>
          <w:rFonts w:ascii="宋体" w:hAnsi="宋体" w:cs="宋体"/>
          <w:color w:val="000000"/>
        </w:rPr>
        <w:t>。</w:t>
      </w:r>
    </w:p>
    <w:sectPr w:rsidR="006C100A" w:rsidRPr="006C100A" w:rsidSect="00DC7097">
      <w:headerReference w:type="even" r:id="rId48"/>
      <w:headerReference w:type="default" r:id="rId49"/>
      <w:headerReference w:type="first" r:id="rId5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302" w:rsidRDefault="00D90302" w:rsidP="00F81146">
      <w:r>
        <w:separator/>
      </w:r>
    </w:p>
  </w:endnote>
  <w:endnote w:type="continuationSeparator" w:id="0">
    <w:p w:rsidR="00D90302" w:rsidRDefault="00D90302"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302" w:rsidRDefault="00D90302" w:rsidP="00F81146">
      <w:r>
        <w:separator/>
      </w:r>
    </w:p>
  </w:footnote>
  <w:footnote w:type="continuationSeparator" w:id="0">
    <w:p w:rsidR="00D90302" w:rsidRDefault="00D90302"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9030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9030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1490"/>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340E2"/>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0302"/>
    <w:rsid w:val="00D97358"/>
    <w:rsid w:val="00DB7EA3"/>
    <w:rsid w:val="00DD51D9"/>
    <w:rsid w:val="00E07B30"/>
    <w:rsid w:val="00E17C1F"/>
    <w:rsid w:val="00E81843"/>
    <w:rsid w:val="00E81A4D"/>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oleObject" Target="embeddings/oleObject9.bin"/><Relationship Id="rId3" Type="http://schemas.microsoft.com/office/2007/relationships/stylesWithEffects" Target="stylesWithEffects.xml"/><Relationship Id="rId21" Type="http://schemas.openxmlformats.org/officeDocument/2006/relationships/image" Target="media/image12.wmf"/><Relationship Id="rId34" Type="http://schemas.openxmlformats.org/officeDocument/2006/relationships/image" Target="media/image21.wmf"/><Relationship Id="rId42" Type="http://schemas.openxmlformats.org/officeDocument/2006/relationships/oleObject" Target="embeddings/oleObject12.bin"/><Relationship Id="rId47" Type="http://schemas.openxmlformats.org/officeDocument/2006/relationships/oleObject" Target="embeddings/oleObject14.bin"/><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6.png"/><Relationship Id="rId33" Type="http://schemas.openxmlformats.org/officeDocument/2006/relationships/image" Target="media/image20.png"/><Relationship Id="rId38" Type="http://schemas.openxmlformats.org/officeDocument/2006/relationships/image" Target="media/image23.wmf"/><Relationship Id="rId46" Type="http://schemas.openxmlformats.org/officeDocument/2006/relationships/image" Target="media/image26.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image" Target="media/image19.wmf"/><Relationship Id="rId41"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oleObject" Target="embeddings/oleObject6.bin"/><Relationship Id="rId37" Type="http://schemas.openxmlformats.org/officeDocument/2006/relationships/oleObject" Target="embeddings/oleObject8.bin"/><Relationship Id="rId40" Type="http://schemas.openxmlformats.org/officeDocument/2006/relationships/oleObject" Target="embeddings/oleObject10.bin"/><Relationship Id="rId45"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4.png"/><Relationship Id="rId28" Type="http://schemas.openxmlformats.org/officeDocument/2006/relationships/oleObject" Target="embeddings/oleObject3.bin"/><Relationship Id="rId36" Type="http://schemas.openxmlformats.org/officeDocument/2006/relationships/image" Target="media/image22.wmf"/><Relationship Id="rId49"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oleObject" Target="embeddings/oleObject5.bin"/><Relationship Id="rId44" Type="http://schemas.openxmlformats.org/officeDocument/2006/relationships/image" Target="media/image25.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wmf"/><Relationship Id="rId30" Type="http://schemas.openxmlformats.org/officeDocument/2006/relationships/oleObject" Target="embeddings/oleObject4.bin"/><Relationship Id="rId35" Type="http://schemas.openxmlformats.org/officeDocument/2006/relationships/oleObject" Target="embeddings/oleObject7.bin"/><Relationship Id="rId43" Type="http://schemas.openxmlformats.org/officeDocument/2006/relationships/image" Target="media/image24.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2020-09-12T06:23:00Z</dcterms:created>
  <dcterms:modified xsi:type="dcterms:W3CDTF">2020-09-12T06:23:00Z</dcterms:modified>
</cp:coreProperties>
</file>