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55" w:rsidRPr="00FB5055" w:rsidRDefault="00FB5055" w:rsidP="00FB5055">
      <w:pPr>
        <w:spacing w:line="360" w:lineRule="auto"/>
        <w:jc w:val="center"/>
        <w:textAlignment w:val="center"/>
        <w:rPr>
          <w:rFonts w:ascii="宋体" w:hAnsi="宋体" w:cs="宋体"/>
          <w:b/>
          <w:color w:val="00B050"/>
          <w:sz w:val="32"/>
        </w:rPr>
      </w:pPr>
      <w:r w:rsidRPr="00FB5055">
        <w:rPr>
          <w:rFonts w:ascii="宋体" w:hAnsi="宋体" w:cs="宋体"/>
          <w:b/>
          <w:noProof/>
          <w:color w:val="00B050"/>
          <w:sz w:val="32"/>
        </w:rPr>
        <w:drawing>
          <wp:anchor distT="0" distB="0" distL="114300" distR="114300" simplePos="0" relativeHeight="251659264" behindDoc="0" locked="0" layoutInCell="1" allowOverlap="1" wp14:anchorId="556C091C" wp14:editId="2CA664F1">
            <wp:simplePos x="0" y="0"/>
            <wp:positionH relativeFrom="page">
              <wp:posOffset>11633200</wp:posOffset>
            </wp:positionH>
            <wp:positionV relativeFrom="topMargin">
              <wp:posOffset>11214100</wp:posOffset>
            </wp:positionV>
            <wp:extent cx="393700" cy="355600"/>
            <wp:effectExtent l="0" t="0" r="6350" b="635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55600"/>
                    </a:xfrm>
                    <a:prstGeom prst="rect">
                      <a:avLst/>
                    </a:prstGeom>
                    <a:noFill/>
                  </pic:spPr>
                </pic:pic>
              </a:graphicData>
            </a:graphic>
            <wp14:sizeRelH relativeFrom="page">
              <wp14:pctWidth>0</wp14:pctWidth>
            </wp14:sizeRelH>
            <wp14:sizeRelV relativeFrom="page">
              <wp14:pctHeight>0</wp14:pctHeight>
            </wp14:sizeRelV>
          </wp:anchor>
        </w:drawing>
      </w:r>
      <w:r w:rsidRPr="00FB5055">
        <w:rPr>
          <w:rFonts w:ascii="宋体" w:hAnsi="宋体" w:cs="宋体"/>
          <w:b/>
          <w:color w:val="00B050"/>
          <w:sz w:val="32"/>
        </w:rPr>
        <w:t>乐山市</w:t>
      </w:r>
      <w:r w:rsidRPr="00FB5055">
        <w:rPr>
          <w:rFonts w:eastAsia="Times New Roman"/>
          <w:b/>
          <w:color w:val="00B050"/>
          <w:sz w:val="32"/>
        </w:rPr>
        <w:t>2020</w:t>
      </w:r>
      <w:r w:rsidRPr="00FB5055">
        <w:rPr>
          <w:rFonts w:ascii="宋体" w:hAnsi="宋体" w:cs="宋体"/>
          <w:b/>
          <w:color w:val="00B050"/>
          <w:sz w:val="32"/>
        </w:rPr>
        <w:t>年初中学业水平考试</w:t>
      </w:r>
    </w:p>
    <w:p w:rsidR="00FB5055" w:rsidRDefault="00FB5055" w:rsidP="00FB5055">
      <w:pPr>
        <w:spacing w:line="360" w:lineRule="auto"/>
        <w:jc w:val="center"/>
        <w:textAlignment w:val="center"/>
        <w:rPr>
          <w:rFonts w:ascii="宋体" w:hAnsi="宋体" w:cs="宋体" w:hint="eastAsia"/>
          <w:b/>
          <w:color w:val="00B050"/>
          <w:sz w:val="32"/>
        </w:rPr>
      </w:pPr>
      <w:r w:rsidRPr="00FB5055">
        <w:rPr>
          <w:rFonts w:ascii="宋体" w:hAnsi="宋体" w:cs="宋体"/>
          <w:b/>
          <w:color w:val="00B050"/>
          <w:sz w:val="32"/>
        </w:rPr>
        <w:t>化学试题</w:t>
      </w:r>
    </w:p>
    <w:p w:rsidR="00483E98" w:rsidRDefault="00483E98" w:rsidP="00483E98">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 xml:space="preserve">32  </w:t>
      </w:r>
      <w:proofErr w:type="spellStart"/>
      <w:r>
        <w:rPr>
          <w:rFonts w:eastAsia="Times New Roman"/>
          <w:b/>
          <w:sz w:val="24"/>
        </w:rPr>
        <w:t>Cl</w:t>
      </w:r>
      <w:proofErr w:type="spellEnd"/>
      <w:r>
        <w:rPr>
          <w:rFonts w:ascii="宋体" w:hAnsi="宋体" w:cs="宋体"/>
          <w:b/>
          <w:sz w:val="24"/>
        </w:rPr>
        <w:t>：</w:t>
      </w:r>
      <w:r>
        <w:rPr>
          <w:rFonts w:eastAsia="Times New Roman"/>
          <w:b/>
          <w:sz w:val="24"/>
        </w:rPr>
        <w:t xml:space="preserve">35.5  </w:t>
      </w:r>
      <w:proofErr w:type="spellStart"/>
      <w:r>
        <w:rPr>
          <w:rFonts w:eastAsia="Times New Roman"/>
          <w:b/>
          <w:sz w:val="24"/>
        </w:rPr>
        <w:t>Ca</w:t>
      </w:r>
      <w:proofErr w:type="spellEnd"/>
      <w:r>
        <w:rPr>
          <w:rFonts w:ascii="宋体" w:hAnsi="宋体" w:cs="宋体"/>
          <w:b/>
          <w:sz w:val="24"/>
        </w:rPr>
        <w:t>：</w:t>
      </w:r>
      <w:r>
        <w:rPr>
          <w:rFonts w:eastAsia="Times New Roman"/>
          <w:b/>
          <w:sz w:val="24"/>
        </w:rPr>
        <w:t>40  Fe</w:t>
      </w:r>
      <w:r>
        <w:rPr>
          <w:rFonts w:ascii="宋体" w:hAnsi="宋体" w:cs="宋体"/>
          <w:b/>
          <w:sz w:val="24"/>
        </w:rPr>
        <w:t>：</w:t>
      </w:r>
      <w:r>
        <w:rPr>
          <w:rFonts w:eastAsia="Times New Roman"/>
          <w:b/>
          <w:sz w:val="24"/>
        </w:rPr>
        <w:t>56  Cu</w:t>
      </w:r>
      <w:r>
        <w:rPr>
          <w:rFonts w:ascii="宋体" w:hAnsi="宋体" w:cs="宋体"/>
          <w:b/>
          <w:sz w:val="24"/>
        </w:rPr>
        <w:t>：</w:t>
      </w:r>
      <w:r>
        <w:rPr>
          <w:rFonts w:eastAsia="Times New Roman"/>
          <w:b/>
          <w:sz w:val="24"/>
        </w:rPr>
        <w:t xml:space="preserve">64     </w:t>
      </w:r>
    </w:p>
    <w:p w:rsidR="00483E98" w:rsidRDefault="00483E98" w:rsidP="00483E98">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14</w:t>
      </w:r>
      <w:r>
        <w:rPr>
          <w:rFonts w:ascii="宋体" w:hAnsi="宋体" w:cs="宋体"/>
          <w:b/>
          <w:sz w:val="24"/>
        </w:rPr>
        <w:t>个小题，每题</w:t>
      </w:r>
      <w:r>
        <w:rPr>
          <w:rFonts w:eastAsia="Times New Roman"/>
          <w:b/>
          <w:sz w:val="24"/>
        </w:rPr>
        <w:t>2.5</w:t>
      </w:r>
      <w:r>
        <w:rPr>
          <w:rFonts w:ascii="宋体" w:hAnsi="宋体" w:cs="宋体"/>
          <w:b/>
          <w:sz w:val="24"/>
        </w:rPr>
        <w:t>分，共</w:t>
      </w:r>
      <w:r>
        <w:rPr>
          <w:rFonts w:eastAsia="Times New Roman"/>
          <w:b/>
          <w:sz w:val="24"/>
        </w:rPr>
        <w:t>35</w:t>
      </w:r>
      <w:r>
        <w:rPr>
          <w:rFonts w:ascii="宋体" w:hAnsi="宋体" w:cs="宋体"/>
          <w:b/>
          <w:sz w:val="24"/>
        </w:rPr>
        <w:t>分，每小题只有一个正确选项。）</w:t>
      </w:r>
    </w:p>
    <w:p w:rsidR="00483E98" w:rsidRDefault="00483E98" w:rsidP="00483E98">
      <w:pPr>
        <w:spacing w:line="360" w:lineRule="auto"/>
        <w:jc w:val="left"/>
        <w:textAlignment w:val="center"/>
        <w:rPr>
          <w:rFonts w:ascii="宋体" w:hAnsi="宋体" w:cs="宋体"/>
        </w:rPr>
      </w:pPr>
      <w:r>
        <w:t>1.</w:t>
      </w:r>
      <w:r>
        <w:rPr>
          <w:rFonts w:ascii="宋体" w:hAnsi="宋体" w:cs="宋体"/>
        </w:rPr>
        <w:t>下列变化属于化学变化的是</w:t>
      </w:r>
    </w:p>
    <w:p w:rsidR="00483E98" w:rsidRDefault="00483E98" w:rsidP="00483E98">
      <w:pPr>
        <w:spacing w:line="360" w:lineRule="auto"/>
        <w:jc w:val="left"/>
        <w:textAlignment w:val="center"/>
        <w:rPr>
          <w:rFonts w:ascii="宋体" w:hAnsi="宋体" w:cs="宋体"/>
        </w:rPr>
      </w:pPr>
      <w:r w:rsidRPr="00BE1BCD">
        <w:rPr>
          <w:rFonts w:hint="eastAsia"/>
        </w:rPr>
        <w:t xml:space="preserve">A. </w:t>
      </w:r>
      <w:r>
        <w:rPr>
          <w:rFonts w:ascii="宋体" w:hAnsi="宋体" w:cs="宋体"/>
        </w:rPr>
        <w:t>酒精挥发</w:t>
      </w:r>
    </w:p>
    <w:p w:rsidR="00483E98" w:rsidRDefault="00483E98" w:rsidP="00483E98">
      <w:pPr>
        <w:spacing w:line="360" w:lineRule="auto"/>
        <w:jc w:val="left"/>
        <w:textAlignment w:val="center"/>
        <w:rPr>
          <w:rFonts w:ascii="宋体" w:hAnsi="宋体" w:cs="宋体"/>
        </w:rPr>
      </w:pPr>
      <w:r w:rsidRPr="00BE1BCD">
        <w:rPr>
          <w:rFonts w:hint="eastAsia"/>
        </w:rPr>
        <w:t xml:space="preserve">B. </w:t>
      </w:r>
      <w:r>
        <w:rPr>
          <w:rFonts w:ascii="宋体" w:hAnsi="宋体" w:cs="宋体"/>
        </w:rPr>
        <w:t>粮食酿酒</w:t>
      </w:r>
    </w:p>
    <w:p w:rsidR="00483E98" w:rsidRDefault="00483E98" w:rsidP="00483E98">
      <w:pPr>
        <w:spacing w:line="360" w:lineRule="auto"/>
        <w:jc w:val="left"/>
        <w:textAlignment w:val="center"/>
        <w:rPr>
          <w:rFonts w:ascii="宋体" w:hAnsi="宋体" w:cs="宋体"/>
        </w:rPr>
      </w:pPr>
      <w:r w:rsidRPr="00BE1BCD">
        <w:rPr>
          <w:rFonts w:hint="eastAsia"/>
        </w:rPr>
        <w:t xml:space="preserve">C. </w:t>
      </w:r>
      <w:r>
        <w:rPr>
          <w:rFonts w:ascii="宋体" w:hAnsi="宋体" w:cs="宋体"/>
        </w:rPr>
        <w:t>玻璃破碎</w:t>
      </w:r>
    </w:p>
    <w:p w:rsidR="00483E98" w:rsidRDefault="00483E98" w:rsidP="00483E9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水蒸气凝结成小水珠</w:t>
      </w:r>
    </w:p>
    <w:p w:rsidR="00483E98" w:rsidRDefault="00483E98" w:rsidP="00483E98">
      <w:pPr>
        <w:spacing w:line="360" w:lineRule="auto"/>
        <w:textAlignment w:val="center"/>
        <w:rPr>
          <w:color w:val="000000"/>
        </w:rPr>
      </w:pPr>
      <w:r>
        <w:rPr>
          <w:color w:val="2E75B6"/>
        </w:rPr>
        <w:t>【答案】</w:t>
      </w:r>
      <w:r>
        <w:rPr>
          <w:color w:val="000000"/>
        </w:rPr>
        <w:t>B</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color w:val="000000"/>
        </w:rPr>
      </w:pPr>
      <w:r>
        <w:rPr>
          <w:color w:val="000000"/>
        </w:rPr>
        <w:t>【分析】</w:t>
      </w:r>
    </w:p>
    <w:p w:rsidR="00483E98" w:rsidRDefault="00483E98" w:rsidP="00483E98">
      <w:pPr>
        <w:spacing w:line="360" w:lineRule="auto"/>
        <w:textAlignment w:val="center"/>
        <w:rPr>
          <w:rFonts w:ascii="宋体" w:hAnsi="宋体" w:cs="宋体"/>
          <w:color w:val="000000"/>
        </w:rPr>
      </w:pPr>
      <w:r>
        <w:rPr>
          <w:rFonts w:ascii="宋体" w:hAnsi="宋体" w:cs="宋体"/>
          <w:color w:val="000000"/>
        </w:rPr>
        <w:t>根据变化中是否有新物质生成判断是否属于化学变化。</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、酒精挥发过程中，没有新物质生成，属于物理变化，故不符合题意；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、粮食酿酒过程中，有酒精等新物质生成，属于化学变化，故符合题意；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、玻璃破碎只是物质形态发生改变，没有新物质生成，属于物理变化，故不符合题意；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、水蒸气凝结成小水珠只是物质形态发生了变化，没有新物质生成，属于物理变化，故不符合题意。</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2.</w:t>
      </w:r>
      <w:r>
        <w:rPr>
          <w:rFonts w:ascii="宋体" w:hAnsi="宋体" w:cs="宋体"/>
          <w:color w:val="000000"/>
        </w:rPr>
        <w:t>乐山创建全国文明城市、优秀旅游城市，从我做起。下列做法与</w:t>
      </w:r>
      <w:r>
        <w:rPr>
          <w:rFonts w:eastAsia="Times New Roman"/>
          <w:color w:val="000000"/>
        </w:rPr>
        <w:t>“</w:t>
      </w:r>
      <w:r>
        <w:rPr>
          <w:rFonts w:ascii="宋体" w:hAnsi="宋体" w:cs="宋体"/>
          <w:color w:val="000000"/>
        </w:rPr>
        <w:t>双创</w:t>
      </w:r>
      <w:r>
        <w:rPr>
          <w:rFonts w:eastAsia="Times New Roman"/>
          <w:color w:val="000000"/>
        </w:rPr>
        <w:t>”</w:t>
      </w:r>
      <w:r>
        <w:rPr>
          <w:rFonts w:ascii="宋体" w:hAnsi="宋体" w:cs="宋体"/>
          <w:color w:val="000000"/>
        </w:rPr>
        <w:t>不相符的是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积极参加义务植树，增加绿地面积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减少城市雾霾，提倡公交出行</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C. 为了购物方便，提倡使用塑料袋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D. 生活垃圾分类投放</w:t>
      </w:r>
    </w:p>
    <w:p w:rsidR="00483E98" w:rsidRDefault="00483E98" w:rsidP="00483E98">
      <w:pPr>
        <w:spacing w:line="360" w:lineRule="auto"/>
        <w:textAlignment w:val="center"/>
        <w:rPr>
          <w:color w:val="000000"/>
        </w:rPr>
      </w:pPr>
      <w:r>
        <w:rPr>
          <w:color w:val="2E75B6"/>
        </w:rPr>
        <w:t>【答案】</w:t>
      </w:r>
      <w:r>
        <w:rPr>
          <w:color w:val="000000"/>
        </w:rPr>
        <w:t>C</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、绿色植物能够吸附空气中的有害气体和烟尘，积极参加义务植树，增加绿地面积，可以增加绿色植物对有害气体和烟尘的吸附量，能够减弱空气的污染程度，选项正确；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、提倡公交出行，少用私家车，可以减少机动车尾气的排放量，能够减少空气的污染，选项正确；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、提倡使用塑料袋会造成环境中速率废弃物的增加，会加重“白色污染”的程度，选项错误；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、生活垃圾分类投放，可以实现资源的再次利用，选项正确，故选</w:t>
      </w:r>
      <w:r>
        <w:rPr>
          <w:rFonts w:eastAsia="Times New Roman"/>
          <w:color w:val="000000"/>
        </w:rPr>
        <w:t>C</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下列物质属于纯净物的是</w:t>
      </w:r>
    </w:p>
    <w:p w:rsidR="00483E98" w:rsidRDefault="00483E98" w:rsidP="00483E98">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食盐水</w:t>
      </w:r>
      <w:r>
        <w:rPr>
          <w:rFonts w:ascii="宋体" w:hAnsi="宋体" w:cs="宋体"/>
          <w:color w:val="000000"/>
        </w:rPr>
        <w:tab/>
        <w:t>B. 豆浆</w:t>
      </w:r>
      <w:r>
        <w:rPr>
          <w:rFonts w:ascii="宋体" w:hAnsi="宋体" w:cs="宋体"/>
          <w:color w:val="000000"/>
        </w:rPr>
        <w:tab/>
        <w:t>C. 冰水混合物</w:t>
      </w:r>
      <w:r>
        <w:rPr>
          <w:rFonts w:ascii="宋体" w:hAnsi="宋体" w:cs="宋体"/>
          <w:color w:val="000000"/>
        </w:rPr>
        <w:tab/>
        <w:t>D. 水泥砂浆</w:t>
      </w:r>
    </w:p>
    <w:p w:rsidR="00483E98" w:rsidRDefault="00483E98" w:rsidP="00483E98">
      <w:pPr>
        <w:spacing w:line="360" w:lineRule="auto"/>
        <w:textAlignment w:val="center"/>
        <w:rPr>
          <w:color w:val="000000"/>
        </w:rPr>
      </w:pPr>
      <w:r>
        <w:rPr>
          <w:color w:val="2E75B6"/>
        </w:rPr>
        <w:t>【答案】</w:t>
      </w:r>
      <w:r>
        <w:rPr>
          <w:color w:val="000000"/>
        </w:rPr>
        <w:t>C</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、食盐水是氯化钠的水溶液，是混合物，故错误；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豆浆是由多种物质组成的，故是混合物，故错误；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冰和水都是由水组成的，故是由一种物质组成，故是纯净物，故正确；</w:t>
      </w:r>
    </w:p>
    <w:p w:rsidR="00483E98" w:rsidRDefault="00483E98" w:rsidP="00483E98">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水泥砂浆是由多种物质组成的物质，故是混合物，故错误。故选</w:t>
      </w:r>
      <w:r>
        <w:rPr>
          <w:rFonts w:eastAsia="Times New Roman"/>
          <w:color w:val="000000"/>
        </w:rPr>
        <w:t>C。</w:t>
      </w:r>
    </w:p>
    <w:p w:rsidR="00483E98" w:rsidRDefault="00483E98" w:rsidP="00483E98">
      <w:pPr>
        <w:spacing w:line="360" w:lineRule="auto"/>
        <w:jc w:val="left"/>
        <w:textAlignment w:val="center"/>
        <w:rPr>
          <w:rFonts w:ascii="宋体" w:hAnsi="宋体" w:cs="宋体"/>
          <w:color w:val="000000"/>
        </w:rPr>
      </w:pPr>
      <w:r>
        <w:rPr>
          <w:color w:val="000000"/>
        </w:rPr>
        <w:t>4.</w:t>
      </w:r>
      <w:r>
        <w:rPr>
          <w:rFonts w:ascii="宋体" w:hAnsi="宋体" w:cs="宋体"/>
          <w:color w:val="000000"/>
        </w:rPr>
        <w:t>分类是化学学习中常用的思维方法，下列有关物质分类正确的是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酸：盐酸</w:t>
      </w:r>
      <w:r>
        <w:rPr>
          <w:rFonts w:eastAsia="Times New Roman"/>
          <w:color w:val="000000"/>
        </w:rPr>
        <w:t xml:space="preserve"> </w:t>
      </w:r>
      <w:proofErr w:type="gramStart"/>
      <w:r>
        <w:rPr>
          <w:rFonts w:ascii="宋体" w:hAnsi="宋体" w:cs="宋体"/>
          <w:color w:val="000000"/>
        </w:rPr>
        <w:t>硫酸</w:t>
      </w:r>
      <w:r>
        <w:rPr>
          <w:rFonts w:eastAsia="Times New Roman"/>
          <w:color w:val="000000"/>
        </w:rPr>
        <w:t xml:space="preserve">  </w:t>
      </w:r>
      <w:r>
        <w:rPr>
          <w:rFonts w:ascii="宋体" w:hAnsi="宋体" w:cs="宋体"/>
          <w:color w:val="000000"/>
        </w:rPr>
        <w:t>硝酸</w:t>
      </w:r>
      <w:proofErr w:type="gramEnd"/>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碱：</w:t>
      </w:r>
      <w:proofErr w:type="gramStart"/>
      <w:r>
        <w:rPr>
          <w:rFonts w:ascii="宋体" w:hAnsi="宋体" w:cs="宋体"/>
          <w:color w:val="000000"/>
        </w:rPr>
        <w:t>烧碱</w:t>
      </w:r>
      <w:r>
        <w:rPr>
          <w:rFonts w:eastAsia="Times New Roman"/>
          <w:color w:val="000000"/>
        </w:rPr>
        <w:t xml:space="preserve">  </w:t>
      </w:r>
      <w:r>
        <w:rPr>
          <w:rFonts w:ascii="宋体" w:hAnsi="宋体" w:cs="宋体"/>
          <w:color w:val="000000"/>
        </w:rPr>
        <w:t>纯碱</w:t>
      </w:r>
      <w:proofErr w:type="gramEnd"/>
      <w:r>
        <w:rPr>
          <w:rFonts w:eastAsia="Times New Roman"/>
          <w:color w:val="000000"/>
        </w:rPr>
        <w:t xml:space="preserve">  </w:t>
      </w:r>
      <w:r>
        <w:rPr>
          <w:rFonts w:ascii="宋体" w:hAnsi="宋体" w:cs="宋体"/>
          <w:color w:val="000000"/>
        </w:rPr>
        <w:t>氨水</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有机物：</w:t>
      </w:r>
      <w:proofErr w:type="gramStart"/>
      <w:r>
        <w:rPr>
          <w:rFonts w:ascii="宋体" w:hAnsi="宋体" w:cs="宋体"/>
          <w:color w:val="000000"/>
        </w:rPr>
        <w:t>甲烷</w:t>
      </w:r>
      <w:r>
        <w:rPr>
          <w:rFonts w:eastAsia="Times New Roman"/>
          <w:color w:val="000000"/>
        </w:rPr>
        <w:t xml:space="preserve">  </w:t>
      </w:r>
      <w:r>
        <w:rPr>
          <w:rFonts w:ascii="宋体" w:hAnsi="宋体" w:cs="宋体"/>
          <w:color w:val="000000"/>
        </w:rPr>
        <w:t>乙醇</w:t>
      </w:r>
      <w:proofErr w:type="gramEnd"/>
      <w:r>
        <w:rPr>
          <w:rFonts w:eastAsia="Times New Roman"/>
          <w:color w:val="000000"/>
        </w:rPr>
        <w:t xml:space="preserve">  </w:t>
      </w:r>
      <w:r>
        <w:rPr>
          <w:rFonts w:ascii="宋体" w:hAnsi="宋体" w:cs="宋体"/>
          <w:color w:val="000000"/>
        </w:rPr>
        <w:t>一氧化碳</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混合物：高锰酸钾</w:t>
      </w:r>
      <w:r>
        <w:rPr>
          <w:rFonts w:eastAsia="Times New Roman"/>
          <w:color w:val="000000"/>
        </w:rPr>
        <w:t xml:space="preserve"> </w:t>
      </w:r>
      <w:r>
        <w:rPr>
          <w:rFonts w:ascii="宋体" w:hAnsi="宋体" w:cs="宋体"/>
          <w:color w:val="000000"/>
        </w:rPr>
        <w:t>海水</w:t>
      </w:r>
      <w:r>
        <w:rPr>
          <w:rFonts w:eastAsia="Times New Roman"/>
          <w:color w:val="000000"/>
        </w:rPr>
        <w:t xml:space="preserve"> </w:t>
      </w:r>
      <w:r>
        <w:rPr>
          <w:rFonts w:ascii="宋体" w:hAnsi="宋体" w:cs="宋体"/>
          <w:color w:val="000000"/>
        </w:rPr>
        <w:t>合金</w:t>
      </w:r>
    </w:p>
    <w:p w:rsidR="00483E98" w:rsidRDefault="00483E98" w:rsidP="00483E98">
      <w:pPr>
        <w:spacing w:line="360" w:lineRule="auto"/>
        <w:textAlignment w:val="center"/>
        <w:rPr>
          <w:color w:val="000000"/>
        </w:rPr>
      </w:pPr>
      <w:r>
        <w:rPr>
          <w:color w:val="2E75B6"/>
        </w:rPr>
        <w:t>【答案】</w:t>
      </w:r>
      <w:r>
        <w:rPr>
          <w:color w:val="000000"/>
        </w:rPr>
        <w:t>A</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、盐酸、硫酸、硝酸溶于水后解离出的阳离子都均为氢离子，都属于酸，选项正确；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、纯碱是碳酸钠的俗称，是钠离子与碳酸根离子构成的化合物，属于盐，选项错误；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、一氧化碳中虽然含有碳元素，但其化学性质与无机物相似，属于无机物，选项错误；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、高锰酸钾是钾离子与高锰酸根离子构成的化合物，属于纯净物，选项错误，故选</w:t>
      </w:r>
      <w:r>
        <w:rPr>
          <w:rFonts w:eastAsia="Times New Roman"/>
          <w:color w:val="000000"/>
        </w:rPr>
        <w:t>A</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下列实验操作中，正确的是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716280" cy="845820"/>
            <wp:effectExtent l="0" t="0" r="7620" b="0"/>
            <wp:docPr id="345" name="图片 3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rFonts w:ascii="宋体" w:hAnsi="宋体" w:cs="宋体"/>
          <w:color w:val="000000"/>
        </w:rPr>
        <w:t>点燃酒精灯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lastRenderedPageBreak/>
        <w:t xml:space="preserve">B. </w:t>
      </w:r>
      <w:r>
        <w:rPr>
          <w:rFonts w:ascii="宋体" w:hAnsi="宋体" w:cs="宋体"/>
          <w:noProof/>
          <w:color w:val="000000"/>
        </w:rPr>
        <w:drawing>
          <wp:inline distT="0" distB="0" distL="0" distR="0">
            <wp:extent cx="883920" cy="899160"/>
            <wp:effectExtent l="0" t="0" r="0" b="0"/>
            <wp:docPr id="344" name="图片 3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899160"/>
                    </a:xfrm>
                    <a:prstGeom prst="rect">
                      <a:avLst/>
                    </a:prstGeom>
                    <a:noFill/>
                    <a:ln>
                      <a:noFill/>
                    </a:ln>
                  </pic:spPr>
                </pic:pic>
              </a:graphicData>
            </a:graphic>
          </wp:inline>
        </w:drawing>
      </w:r>
      <w:r>
        <w:rPr>
          <w:rFonts w:ascii="宋体" w:hAnsi="宋体" w:cs="宋体"/>
          <w:color w:val="000000"/>
        </w:rPr>
        <w:t>量筒读数</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982980" cy="1036320"/>
            <wp:effectExtent l="0" t="0" r="7620" b="0"/>
            <wp:docPr id="343" name="图片 3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1036320"/>
                    </a:xfrm>
                    <a:prstGeom prst="rect">
                      <a:avLst/>
                    </a:prstGeom>
                    <a:noFill/>
                    <a:ln>
                      <a:noFill/>
                    </a:ln>
                  </pic:spPr>
                </pic:pic>
              </a:graphicData>
            </a:graphic>
          </wp:inline>
        </w:drawing>
      </w:r>
      <w:r>
        <w:rPr>
          <w:rFonts w:ascii="宋体" w:hAnsi="宋体" w:cs="宋体"/>
          <w:color w:val="000000"/>
        </w:rPr>
        <w:t>倾倒液体</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906780" cy="1249680"/>
            <wp:effectExtent l="0" t="0" r="7620" b="7620"/>
            <wp:docPr id="342" name="图片 3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780" cy="1249680"/>
                    </a:xfrm>
                    <a:prstGeom prst="rect">
                      <a:avLst/>
                    </a:prstGeom>
                    <a:noFill/>
                    <a:ln>
                      <a:noFill/>
                    </a:ln>
                  </pic:spPr>
                </pic:pic>
              </a:graphicData>
            </a:graphic>
          </wp:inline>
        </w:drawing>
      </w:r>
      <w:r>
        <w:rPr>
          <w:rFonts w:ascii="宋体" w:hAnsi="宋体" w:cs="宋体"/>
          <w:color w:val="000000"/>
        </w:rPr>
        <w:t>过滤</w:t>
      </w:r>
    </w:p>
    <w:p w:rsidR="00483E98" w:rsidRDefault="00483E98" w:rsidP="00483E98">
      <w:pPr>
        <w:spacing w:line="360" w:lineRule="auto"/>
        <w:textAlignment w:val="center"/>
        <w:rPr>
          <w:color w:val="000000"/>
        </w:rPr>
      </w:pPr>
      <w:r>
        <w:rPr>
          <w:color w:val="2E75B6"/>
        </w:rPr>
        <w:t>【答案】</w:t>
      </w:r>
      <w:r>
        <w:rPr>
          <w:color w:val="000000"/>
        </w:rPr>
        <w:t>B</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、点燃酒精灯时，要用燃着</w:t>
      </w:r>
      <w:r>
        <w:rPr>
          <w:rFonts w:ascii="宋体" w:hAnsi="宋体" w:cs="宋体"/>
          <w:noProof/>
          <w:color w:val="000000"/>
        </w:rPr>
        <w:drawing>
          <wp:inline distT="0" distB="0" distL="0" distR="0">
            <wp:extent cx="137160" cy="175260"/>
            <wp:effectExtent l="0" t="0" r="0" b="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火柴或木条点燃，不能用酒精灯去引燃另一只的酒精灯，图中所示操作错误；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、用量筒量取液体读数时，视线应与液体</w:t>
      </w:r>
      <w:proofErr w:type="gramStart"/>
      <w:r>
        <w:rPr>
          <w:rFonts w:ascii="宋体" w:hAnsi="宋体" w:cs="宋体"/>
          <w:color w:val="000000"/>
        </w:rPr>
        <w:t>凹</w:t>
      </w:r>
      <w:proofErr w:type="gramEnd"/>
      <w:r>
        <w:rPr>
          <w:rFonts w:ascii="宋体" w:hAnsi="宋体" w:cs="宋体"/>
          <w:color w:val="000000"/>
        </w:rPr>
        <w:t>液面的最低处保持水平，图中所示操作正确；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、倾倒液体药品时，试剂瓶口应紧挨试管口，细口瓶标签一面朝向手心，瓶塞应倒放在桌面上，图中所示操作错误；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、进行过滤操作时，应用玻璃棒引流，漏斗下端应紧靠烧杯内壁，图示操作错误。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6.</w:t>
      </w:r>
      <w:r>
        <w:rPr>
          <w:rFonts w:ascii="宋体" w:hAnsi="宋体" w:cs="宋体"/>
          <w:color w:val="000000"/>
        </w:rPr>
        <w:t>化学就在你我身边。下列叙述错误的是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白醋可用于清除热水壶内壁的水垢</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医学上常用</w:t>
      </w:r>
      <w:r>
        <w:rPr>
          <w:rFonts w:eastAsia="Times New Roman"/>
          <w:color w:val="000000"/>
        </w:rPr>
        <w:t>75%</w:t>
      </w:r>
      <w:r>
        <w:rPr>
          <w:rFonts w:ascii="宋体" w:hAnsi="宋体" w:cs="宋体"/>
          <w:color w:val="000000"/>
        </w:rPr>
        <w:t>的酒精作消毒剂</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C. 膨化食品包装中可用铁粉作抗氧化剂，以延长食品的保质期</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D. 用二氧化碳灭火器灭火时，降低了可燃物的着火点且隔绝空气</w:t>
      </w:r>
    </w:p>
    <w:p w:rsidR="00483E98" w:rsidRDefault="00483E98" w:rsidP="00483E98">
      <w:pPr>
        <w:spacing w:line="360" w:lineRule="auto"/>
        <w:textAlignment w:val="center"/>
        <w:rPr>
          <w:color w:val="000000"/>
        </w:rPr>
      </w:pPr>
      <w:r>
        <w:rPr>
          <w:color w:val="2E75B6"/>
        </w:rPr>
        <w:t>【答案】</w:t>
      </w:r>
      <w:r>
        <w:rPr>
          <w:color w:val="000000"/>
        </w:rPr>
        <w:t>D</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、水垢的主要成分为碳酸钙和</w:t>
      </w:r>
      <w:proofErr w:type="gramStart"/>
      <w:r>
        <w:rPr>
          <w:rFonts w:ascii="宋体" w:hAnsi="宋体" w:cs="宋体"/>
          <w:color w:val="000000"/>
        </w:rPr>
        <w:t>氢氧化镁</w:t>
      </w:r>
      <w:proofErr w:type="gramEnd"/>
      <w:r>
        <w:rPr>
          <w:rFonts w:ascii="宋体" w:hAnsi="宋体" w:cs="宋体"/>
          <w:color w:val="000000"/>
        </w:rPr>
        <w:t>，两者均能与醋酸反应生成可溶性的物质，所以白醋可用</w:t>
      </w:r>
      <w:r>
        <w:rPr>
          <w:rFonts w:ascii="宋体" w:hAnsi="宋体" w:cs="宋体"/>
          <w:color w:val="000000"/>
        </w:rPr>
        <w:lastRenderedPageBreak/>
        <w:t>于清除热水壶内壁的水垢，故正确；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75%</w:t>
      </w:r>
      <w:r>
        <w:rPr>
          <w:rFonts w:ascii="宋体" w:hAnsi="宋体" w:cs="宋体"/>
          <w:color w:val="000000"/>
        </w:rPr>
        <w:t>的酒精可以杀灭目前常见的大部分的细菌和病毒，所以医学上常用</w:t>
      </w:r>
      <w:r>
        <w:rPr>
          <w:rFonts w:eastAsia="Times New Roman"/>
          <w:color w:val="000000"/>
        </w:rPr>
        <w:t>75%</w:t>
      </w:r>
      <w:r>
        <w:rPr>
          <w:rFonts w:ascii="宋体" w:hAnsi="宋体" w:cs="宋体"/>
          <w:color w:val="000000"/>
        </w:rPr>
        <w:t>的酒精作消毒剂，故正确；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、铁粉可以和空气中的氧气和水反应生成铁锈，膨化食品包装中用铁粉作抗氧化剂，可以消耗包装中的水和氧气，从而延长食品的保质期，故正确；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不能燃烧不支持燃烧，且密度比空气大，当用二氧化碳灭火器灭火时，液态二氧化碳变为气态，吸收了可燃物周围的热量，使温度降低到可燃物的着火点以下，且隔绝了空气，从而达到灭火的目的，故错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7.</w:t>
      </w:r>
      <w:r>
        <w:rPr>
          <w:rFonts w:ascii="宋体" w:hAnsi="宋体" w:cs="宋体"/>
          <w:color w:val="000000"/>
        </w:rPr>
        <w:t>如图是初中化学中常见物质间的转化关系，其中甲、乙、丙为单质，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为氧化物，</w:t>
      </w:r>
      <w:r>
        <w:rPr>
          <w:rFonts w:eastAsia="Times New Roman"/>
          <w:color w:val="000000"/>
        </w:rPr>
        <w:t>C</w:t>
      </w:r>
      <w:r>
        <w:rPr>
          <w:rFonts w:ascii="宋体" w:hAnsi="宋体" w:cs="宋体"/>
          <w:color w:val="000000"/>
        </w:rPr>
        <w:t>是使地球产生温室效应的一种气体，丙是一种紫红色金属。（图中部分生成物已略去）下列叙述错误的是</w:t>
      </w:r>
    </w:p>
    <w:p w:rsidR="00483E98" w:rsidRDefault="00483E98" w:rsidP="00483E98">
      <w:pPr>
        <w:spacing w:line="360" w:lineRule="auto"/>
        <w:jc w:val="left"/>
        <w:textAlignment w:val="center"/>
        <w:rPr>
          <w:color w:val="000000"/>
        </w:rPr>
      </w:pPr>
      <w:r>
        <w:rPr>
          <w:rFonts w:ascii="宋体" w:hAnsi="宋体" w:cs="宋体"/>
          <w:noProof/>
          <w:color w:val="000000"/>
        </w:rPr>
        <w:drawing>
          <wp:inline distT="0" distB="0" distL="0" distR="0">
            <wp:extent cx="2979420" cy="1021080"/>
            <wp:effectExtent l="0" t="0" r="0" b="7620"/>
            <wp:docPr id="340" name="图片 3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9420" cy="1021080"/>
                    </a:xfrm>
                    <a:prstGeom prst="rect">
                      <a:avLst/>
                    </a:prstGeom>
                    <a:noFill/>
                    <a:ln>
                      <a:noFill/>
                    </a:ln>
                  </pic:spPr>
                </pic:pic>
              </a:graphicData>
            </a:graphic>
          </wp:inline>
        </w:drawing>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的化学式是</w:t>
      </w:r>
      <w:r>
        <w:rPr>
          <w:rFonts w:eastAsia="Times New Roman"/>
          <w:color w:val="000000"/>
        </w:rPr>
        <w:t>H</w:t>
      </w:r>
      <w:r>
        <w:rPr>
          <w:rFonts w:eastAsia="Times New Roman"/>
          <w:color w:val="000000"/>
          <w:vertAlign w:val="subscript"/>
        </w:rPr>
        <w:t>2</w:t>
      </w:r>
      <w:r>
        <w:rPr>
          <w:rFonts w:eastAsia="Times New Roman"/>
          <w:color w:val="000000"/>
        </w:rPr>
        <w:t>O</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甲生成丙的化学反应类型为置换反应</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C. 在</w:t>
      </w:r>
      <w:r>
        <w:rPr>
          <w:rFonts w:eastAsia="Times New Roman"/>
          <w:color w:val="000000"/>
        </w:rPr>
        <w:t>A</w:t>
      </w:r>
      <w:r>
        <w:rPr>
          <w:rFonts w:ascii="宋体" w:hAnsi="宋体" w:cs="宋体"/>
          <w:color w:val="000000"/>
        </w:rPr>
        <w:t>生成甲和乙的化学反应中，所得甲乙两种气体的体积比是</w:t>
      </w:r>
      <w:r>
        <w:rPr>
          <w:rFonts w:eastAsia="Times New Roman"/>
          <w:color w:val="000000"/>
        </w:rPr>
        <w:t xml:space="preserve"> 1</w:t>
      </w:r>
      <w:r>
        <w:rPr>
          <w:rFonts w:ascii="宋体" w:hAnsi="宋体" w:cs="宋体"/>
          <w:color w:val="000000"/>
        </w:rPr>
        <w:t>︰</w:t>
      </w:r>
      <w:r>
        <w:rPr>
          <w:rFonts w:eastAsia="Times New Roman"/>
          <w:color w:val="000000"/>
        </w:rPr>
        <w:t>2</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A</w:t>
      </w:r>
      <w:r>
        <w:rPr>
          <w:rFonts w:ascii="宋体" w:hAnsi="宋体" w:cs="宋体"/>
          <w:color w:val="000000"/>
        </w:rPr>
        <w:t>与</w:t>
      </w:r>
      <w:r>
        <w:rPr>
          <w:rFonts w:eastAsia="Times New Roman"/>
          <w:color w:val="000000"/>
        </w:rPr>
        <w:t>C</w:t>
      </w:r>
      <w:r>
        <w:rPr>
          <w:rFonts w:ascii="宋体" w:hAnsi="宋体" w:cs="宋体"/>
          <w:color w:val="000000"/>
        </w:rPr>
        <w:t>反应的化学方程式为</w:t>
      </w:r>
      <w:r>
        <w:object w:dxaOrig="1891"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4.8pt;height:18pt" o:ole="">
            <v:imagedata r:id="rId15" o:title="eqId95761b2c0c994acc8a09f54fe362f0f8"/>
          </v:shape>
          <o:OLEObject Type="Embed" ProgID="Equation.DSMT4" ShapeID="_x0000_i1025" DrawAspect="Content" ObjectID="_1661427199" r:id="rId16"/>
        </w:object>
      </w:r>
    </w:p>
    <w:p w:rsidR="00483E98" w:rsidRDefault="00483E98" w:rsidP="00483E98">
      <w:pPr>
        <w:spacing w:line="360" w:lineRule="auto"/>
        <w:textAlignment w:val="center"/>
        <w:rPr>
          <w:color w:val="000000"/>
        </w:rPr>
      </w:pPr>
      <w:r>
        <w:rPr>
          <w:color w:val="2E75B6"/>
        </w:rPr>
        <w:t>【答案】</w:t>
      </w:r>
      <w:r>
        <w:rPr>
          <w:color w:val="000000"/>
        </w:rPr>
        <w:t>C</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color w:val="000000"/>
        </w:rPr>
      </w:pPr>
      <w:r>
        <w:rPr>
          <w:color w:val="000000"/>
        </w:rPr>
        <w:t>【分析】</w:t>
      </w:r>
    </w:p>
    <w:p w:rsidR="00483E98" w:rsidRDefault="00483E98" w:rsidP="00483E98">
      <w:pPr>
        <w:spacing w:line="360" w:lineRule="auto"/>
        <w:textAlignment w:val="center"/>
        <w:rPr>
          <w:rFonts w:ascii="宋体" w:hAnsi="宋体" w:cs="宋体"/>
          <w:color w:val="000000"/>
        </w:rPr>
      </w:pPr>
      <w:r>
        <w:rPr>
          <w:rFonts w:ascii="宋体" w:hAnsi="宋体" w:cs="宋体"/>
          <w:color w:val="000000"/>
        </w:rPr>
        <w:t>甲、乙、丙为单质，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为氧化物，</w:t>
      </w:r>
      <w:r>
        <w:rPr>
          <w:rFonts w:eastAsia="Times New Roman"/>
          <w:color w:val="000000"/>
        </w:rPr>
        <w:t>C</w:t>
      </w:r>
      <w:r>
        <w:rPr>
          <w:rFonts w:ascii="宋体" w:hAnsi="宋体" w:cs="宋体"/>
          <w:color w:val="000000"/>
        </w:rPr>
        <w:t>是使地球产生温室效应的一种气体，</w:t>
      </w:r>
      <w:r>
        <w:rPr>
          <w:rFonts w:eastAsia="Times New Roman"/>
          <w:color w:val="000000"/>
        </w:rPr>
        <w:t>C</w:t>
      </w:r>
      <w:r>
        <w:rPr>
          <w:rFonts w:ascii="宋体" w:hAnsi="宋体" w:cs="宋体"/>
          <w:color w:val="000000"/>
        </w:rPr>
        <w:t>是二氧化碳，丙是一种紫红色金属，丙是铜，</w:t>
      </w:r>
      <w:r>
        <w:rPr>
          <w:rFonts w:eastAsia="Times New Roman"/>
          <w:color w:val="000000"/>
        </w:rPr>
        <w:t>A</w:t>
      </w:r>
      <w:r>
        <w:rPr>
          <w:rFonts w:ascii="宋体" w:hAnsi="宋体" w:cs="宋体"/>
          <w:color w:val="000000"/>
        </w:rPr>
        <w:t>通电生成甲、乙，</w:t>
      </w:r>
      <w:r>
        <w:rPr>
          <w:rFonts w:eastAsia="Times New Roman"/>
          <w:color w:val="000000"/>
        </w:rPr>
        <w:t>A</w:t>
      </w:r>
      <w:r>
        <w:rPr>
          <w:rFonts w:ascii="宋体" w:hAnsi="宋体" w:cs="宋体"/>
          <w:color w:val="000000"/>
        </w:rPr>
        <w:t>是水，甲和</w:t>
      </w:r>
      <w:r>
        <w:rPr>
          <w:rFonts w:eastAsia="Times New Roman"/>
          <w:color w:val="000000"/>
        </w:rPr>
        <w:t>B</w:t>
      </w:r>
      <w:r>
        <w:rPr>
          <w:rFonts w:ascii="宋体" w:hAnsi="宋体" w:cs="宋体"/>
          <w:color w:val="000000"/>
        </w:rPr>
        <w:t>生成丙，甲是氢气，</w:t>
      </w:r>
      <w:r>
        <w:rPr>
          <w:rFonts w:eastAsia="Times New Roman"/>
          <w:color w:val="000000"/>
        </w:rPr>
        <w:t>B</w:t>
      </w:r>
      <w:r>
        <w:rPr>
          <w:rFonts w:ascii="宋体" w:hAnsi="宋体" w:cs="宋体"/>
          <w:color w:val="000000"/>
        </w:rPr>
        <w:t>是氧化铜，乙是氧气，</w:t>
      </w:r>
      <w:r>
        <w:rPr>
          <w:rFonts w:eastAsia="Times New Roman"/>
          <w:color w:val="000000"/>
        </w:rPr>
        <w:t>B</w:t>
      </w:r>
      <w:r>
        <w:rPr>
          <w:rFonts w:ascii="宋体" w:hAnsi="宋体" w:cs="宋体"/>
          <w:color w:val="000000"/>
        </w:rPr>
        <w:t>和</w:t>
      </w:r>
      <w:r>
        <w:rPr>
          <w:rFonts w:eastAsia="Times New Roman"/>
          <w:color w:val="000000"/>
        </w:rPr>
        <w:t>D</w:t>
      </w:r>
      <w:r>
        <w:rPr>
          <w:rFonts w:ascii="宋体" w:hAnsi="宋体" w:cs="宋体"/>
          <w:color w:val="000000"/>
        </w:rPr>
        <w:t>生成</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是一氧化碳，</w:t>
      </w:r>
      <w:r>
        <w:rPr>
          <w:rFonts w:eastAsia="Times New Roman"/>
          <w:color w:val="000000"/>
        </w:rPr>
        <w:t>C</w:t>
      </w:r>
      <w:r>
        <w:rPr>
          <w:rFonts w:ascii="宋体" w:hAnsi="宋体" w:cs="宋体"/>
          <w:color w:val="000000"/>
        </w:rPr>
        <w:t>是二氧化碳。</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通电生成甲、乙，</w:t>
      </w:r>
      <w:r>
        <w:rPr>
          <w:rFonts w:eastAsia="Times New Roman"/>
          <w:color w:val="000000"/>
        </w:rPr>
        <w:t>A</w:t>
      </w:r>
      <w:r>
        <w:rPr>
          <w:rFonts w:ascii="宋体" w:hAnsi="宋体" w:cs="宋体"/>
          <w:color w:val="000000"/>
        </w:rPr>
        <w:t>是水，则</w:t>
      </w:r>
      <w:r>
        <w:rPr>
          <w:rFonts w:eastAsia="Times New Roman"/>
          <w:color w:val="000000"/>
        </w:rPr>
        <w:t>A</w:t>
      </w:r>
      <w:r>
        <w:rPr>
          <w:rFonts w:ascii="宋体" w:hAnsi="宋体" w:cs="宋体"/>
          <w:color w:val="000000"/>
        </w:rPr>
        <w:t>的化学式是</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w:t>
      </w:r>
      <w:r>
        <w:rPr>
          <w:rFonts w:eastAsia="Times New Roman"/>
          <w:color w:val="000000"/>
        </w:rPr>
        <w:t>A</w:t>
      </w:r>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、甲生成丙的反应是氢气和氧化铜加热生成铜和水，反应符合一种单质和一种化合物生成另一种单质和另一种化合物，则甲生成丙的化学反应类型为置换反应，故</w:t>
      </w:r>
      <w:proofErr w:type="spellStart"/>
      <w:r>
        <w:rPr>
          <w:rFonts w:eastAsia="Times New Roman"/>
          <w:color w:val="000000"/>
        </w:rPr>
        <w:t>B</w:t>
      </w:r>
      <w:proofErr w:type="spellEnd"/>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生成甲和乙的化学反应是水通电生成氢气和氧气，所得甲（氢气）和乙（氧气）两种气体的体积比是</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，故</w:t>
      </w:r>
      <w:r>
        <w:rPr>
          <w:rFonts w:eastAsia="Times New Roman"/>
          <w:color w:val="000000"/>
        </w:rPr>
        <w:t>C</w:t>
      </w:r>
      <w:r>
        <w:rPr>
          <w:rFonts w:ascii="宋体" w:hAnsi="宋体" w:cs="宋体"/>
          <w:color w:val="000000"/>
        </w:rPr>
        <w:t>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w:t>
      </w:r>
      <w:r>
        <w:rPr>
          <w:rFonts w:eastAsia="Times New Roman"/>
          <w:color w:val="000000"/>
        </w:rPr>
        <w:t>A</w:t>
      </w:r>
      <w:r>
        <w:rPr>
          <w:rFonts w:ascii="宋体" w:hAnsi="宋体" w:cs="宋体"/>
          <w:color w:val="000000"/>
        </w:rPr>
        <w:t>与</w:t>
      </w:r>
      <w:r>
        <w:rPr>
          <w:rFonts w:eastAsia="Times New Roman"/>
          <w:color w:val="000000"/>
        </w:rPr>
        <w:t>C</w:t>
      </w:r>
      <w:r>
        <w:rPr>
          <w:rFonts w:ascii="宋体" w:hAnsi="宋体" w:cs="宋体"/>
          <w:color w:val="000000"/>
        </w:rPr>
        <w:t>反应是二氧化碳和水生成碳酸，反应的化学方程式为</w:t>
      </w:r>
      <w:r>
        <w:object w:dxaOrig="1891" w:dyaOrig="363">
          <v:shape id="_x0000_i1026" type="#_x0000_t75" alt="学科网(www.zxxk.com)--教育资源门户，提供试卷、教案、课件、论文、素材以及各类教学资源下载，还有大量而丰富的教学相关资讯！" style="width:94.8pt;height:18pt" o:ole="">
            <v:imagedata r:id="rId15" o:title="eqId95761b2c0c994acc8a09f54fe362f0f8"/>
          </v:shape>
          <o:OLEObject Type="Embed" ProgID="Equation.DSMT4" ShapeID="_x0000_i1026" DrawAspect="Content" ObjectID="_1661427200" r:id="rId17"/>
        </w:objec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【点睛】</w:t>
      </w:r>
      <w:r>
        <w:rPr>
          <w:rFonts w:ascii="宋体" w:hAnsi="宋体" w:cs="宋体"/>
          <w:color w:val="000000"/>
        </w:rPr>
        <w:t>氢气和氧化铜加热生成铜和水，置换反应是一种单质和一种化合物生成另一种单质和另一种化合物，水通电生成氢气和氧气，二氧化碳和水生成碳酸。</w:t>
      </w:r>
    </w:p>
    <w:p w:rsidR="00483E98" w:rsidRDefault="00483E98" w:rsidP="00483E98">
      <w:pPr>
        <w:spacing w:line="360" w:lineRule="auto"/>
        <w:jc w:val="left"/>
        <w:textAlignment w:val="center"/>
        <w:rPr>
          <w:rFonts w:ascii="宋体" w:hAnsi="宋体" w:cs="宋体"/>
          <w:color w:val="000000"/>
        </w:rPr>
      </w:pPr>
      <w:r>
        <w:rPr>
          <w:color w:val="000000"/>
        </w:rPr>
        <w:t>8.</w:t>
      </w:r>
      <w:r>
        <w:rPr>
          <w:rFonts w:ascii="宋体" w:hAnsi="宋体" w:cs="宋体"/>
          <w:color w:val="000000"/>
        </w:rPr>
        <w:t>乐山市盛产茶叶，“竹叶青”享誉国内外。绿茶中的单宁酸具有抑制血压上升、清热解毒、抗癌等功效，其化学式为</w:t>
      </w:r>
      <w:r>
        <w:rPr>
          <w:rFonts w:eastAsia="Times New Roman"/>
          <w:color w:val="000000"/>
        </w:rPr>
        <w:t>C</w:t>
      </w:r>
      <w:r>
        <w:rPr>
          <w:rFonts w:eastAsia="Times New Roman"/>
          <w:color w:val="000000"/>
          <w:vertAlign w:val="subscript"/>
        </w:rPr>
        <w:t>76</w:t>
      </w:r>
      <w:r>
        <w:rPr>
          <w:rFonts w:eastAsia="Times New Roman"/>
          <w:color w:val="000000"/>
        </w:rPr>
        <w:t>H</w:t>
      </w:r>
      <w:r>
        <w:rPr>
          <w:rFonts w:eastAsia="Times New Roman"/>
          <w:color w:val="000000"/>
          <w:vertAlign w:val="subscript"/>
        </w:rPr>
        <w:t>52</w:t>
      </w:r>
      <w:r>
        <w:rPr>
          <w:rFonts w:eastAsia="Times New Roman"/>
          <w:color w:val="000000"/>
        </w:rPr>
        <w:t>O</w:t>
      </w:r>
      <w:r>
        <w:rPr>
          <w:rFonts w:eastAsia="Times New Roman"/>
          <w:color w:val="000000"/>
          <w:vertAlign w:val="subscript"/>
        </w:rPr>
        <w:t>46</w:t>
      </w:r>
      <w:r>
        <w:rPr>
          <w:rFonts w:ascii="宋体" w:hAnsi="宋体" w:cs="宋体"/>
          <w:color w:val="000000"/>
        </w:rPr>
        <w:t>，下列说法不正确的是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一个单宁酸分子中含</w:t>
      </w:r>
      <w:r>
        <w:rPr>
          <w:rFonts w:eastAsia="Times New Roman"/>
          <w:color w:val="000000"/>
        </w:rPr>
        <w:t>26</w:t>
      </w:r>
      <w:r>
        <w:rPr>
          <w:rFonts w:ascii="宋体" w:hAnsi="宋体" w:cs="宋体"/>
          <w:color w:val="000000"/>
        </w:rPr>
        <w:t>个氢分子</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单宁酸由碳、氢、氧三种元素组成</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C. 单宁酸分子中碳、氢、氧原子个数比为</w:t>
      </w:r>
      <w:r>
        <w:rPr>
          <w:rFonts w:eastAsia="Times New Roman"/>
          <w:color w:val="000000"/>
        </w:rPr>
        <w:t>38</w:t>
      </w:r>
      <w:r>
        <w:rPr>
          <w:rFonts w:ascii="宋体" w:hAnsi="宋体" w:cs="宋体"/>
          <w:color w:val="000000"/>
        </w:rPr>
        <w:t>︰</w:t>
      </w:r>
      <w:r>
        <w:rPr>
          <w:rFonts w:eastAsia="Times New Roman"/>
          <w:color w:val="000000"/>
        </w:rPr>
        <w:t>26</w:t>
      </w:r>
      <w:r>
        <w:rPr>
          <w:rFonts w:ascii="宋体" w:hAnsi="宋体" w:cs="宋体"/>
          <w:color w:val="000000"/>
        </w:rPr>
        <w:t>︰</w:t>
      </w:r>
      <w:r>
        <w:rPr>
          <w:rFonts w:eastAsia="Times New Roman"/>
          <w:color w:val="000000"/>
        </w:rPr>
        <w:t>23</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D. 单宁酸中碳、氢元素质量比为</w:t>
      </w:r>
      <w:r>
        <w:rPr>
          <w:rFonts w:eastAsia="Times New Roman"/>
          <w:color w:val="000000"/>
        </w:rPr>
        <w:t>228:13</w:t>
      </w:r>
    </w:p>
    <w:p w:rsidR="00483E98" w:rsidRDefault="00483E98" w:rsidP="00483E98">
      <w:pPr>
        <w:spacing w:line="360" w:lineRule="auto"/>
        <w:textAlignment w:val="center"/>
        <w:rPr>
          <w:color w:val="000000"/>
        </w:rPr>
      </w:pPr>
      <w:r>
        <w:rPr>
          <w:color w:val="2E75B6"/>
        </w:rPr>
        <w:t>【答案】</w:t>
      </w:r>
      <w:r>
        <w:rPr>
          <w:color w:val="000000"/>
        </w:rPr>
        <w:t>A</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、单宁酸化学式为</w:t>
      </w:r>
      <w:r>
        <w:rPr>
          <w:rFonts w:eastAsia="Times New Roman"/>
          <w:color w:val="000000"/>
        </w:rPr>
        <w:t>C</w:t>
      </w:r>
      <w:r>
        <w:rPr>
          <w:rFonts w:eastAsia="Times New Roman"/>
          <w:color w:val="000000"/>
          <w:vertAlign w:val="subscript"/>
        </w:rPr>
        <w:t>76</w:t>
      </w:r>
      <w:r>
        <w:rPr>
          <w:rFonts w:eastAsia="Times New Roman"/>
          <w:color w:val="000000"/>
        </w:rPr>
        <w:t>H</w:t>
      </w:r>
      <w:r>
        <w:rPr>
          <w:rFonts w:eastAsia="Times New Roman"/>
          <w:color w:val="000000"/>
          <w:vertAlign w:val="subscript"/>
        </w:rPr>
        <w:t>52</w:t>
      </w:r>
      <w:r>
        <w:rPr>
          <w:rFonts w:eastAsia="Times New Roman"/>
          <w:color w:val="000000"/>
        </w:rPr>
        <w:t>O</w:t>
      </w:r>
      <w:r>
        <w:rPr>
          <w:rFonts w:eastAsia="Times New Roman"/>
          <w:color w:val="000000"/>
          <w:vertAlign w:val="subscript"/>
        </w:rPr>
        <w:t>46</w:t>
      </w:r>
      <w:r>
        <w:rPr>
          <w:rFonts w:ascii="宋体" w:hAnsi="宋体" w:cs="宋体"/>
          <w:color w:val="000000"/>
        </w:rPr>
        <w:t>，分子是由原子构成的，单宁酸分子中不含氢分子，故</w:t>
      </w:r>
      <w:r>
        <w:rPr>
          <w:rFonts w:eastAsia="Times New Roman"/>
          <w:color w:val="000000"/>
        </w:rPr>
        <w:t>A</w:t>
      </w:r>
      <w:r>
        <w:rPr>
          <w:rFonts w:ascii="宋体" w:hAnsi="宋体" w:cs="宋体"/>
          <w:color w:val="000000"/>
        </w:rPr>
        <w:t>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、单宁酸化学式为</w:t>
      </w:r>
      <w:r>
        <w:rPr>
          <w:rFonts w:eastAsia="Times New Roman"/>
          <w:color w:val="000000"/>
        </w:rPr>
        <w:t>C</w:t>
      </w:r>
      <w:r>
        <w:rPr>
          <w:rFonts w:eastAsia="Times New Roman"/>
          <w:color w:val="000000"/>
          <w:vertAlign w:val="subscript"/>
        </w:rPr>
        <w:t>76</w:t>
      </w:r>
      <w:r>
        <w:rPr>
          <w:rFonts w:eastAsia="Times New Roman"/>
          <w:color w:val="000000"/>
        </w:rPr>
        <w:t>H</w:t>
      </w:r>
      <w:r>
        <w:rPr>
          <w:rFonts w:eastAsia="Times New Roman"/>
          <w:color w:val="000000"/>
          <w:vertAlign w:val="subscript"/>
        </w:rPr>
        <w:t>52</w:t>
      </w:r>
      <w:r>
        <w:rPr>
          <w:rFonts w:eastAsia="Times New Roman"/>
          <w:color w:val="000000"/>
        </w:rPr>
        <w:t>O</w:t>
      </w:r>
      <w:r>
        <w:rPr>
          <w:rFonts w:eastAsia="Times New Roman"/>
          <w:color w:val="000000"/>
          <w:vertAlign w:val="subscript"/>
        </w:rPr>
        <w:t>46</w:t>
      </w:r>
      <w:r>
        <w:rPr>
          <w:rFonts w:ascii="宋体" w:hAnsi="宋体" w:cs="宋体"/>
          <w:color w:val="000000"/>
        </w:rPr>
        <w:t>，单宁酸是由碳、氢、氧三种元素组成的，故</w:t>
      </w:r>
      <w:r>
        <w:rPr>
          <w:rFonts w:eastAsia="Times New Roman"/>
          <w:color w:val="000000"/>
        </w:rPr>
        <w:t>B</w:t>
      </w:r>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、一个单宁酸分子是由</w:t>
      </w:r>
      <w:r>
        <w:rPr>
          <w:rFonts w:eastAsia="Times New Roman"/>
          <w:color w:val="000000"/>
        </w:rPr>
        <w:t>76</w:t>
      </w:r>
      <w:r>
        <w:rPr>
          <w:rFonts w:ascii="宋体" w:hAnsi="宋体" w:cs="宋体"/>
          <w:color w:val="000000"/>
        </w:rPr>
        <w:t>个碳原子、</w:t>
      </w:r>
      <w:r>
        <w:rPr>
          <w:rFonts w:eastAsia="Times New Roman"/>
          <w:color w:val="000000"/>
        </w:rPr>
        <w:t>52</w:t>
      </w:r>
      <w:r>
        <w:rPr>
          <w:rFonts w:ascii="宋体" w:hAnsi="宋体" w:cs="宋体"/>
          <w:color w:val="000000"/>
        </w:rPr>
        <w:t>个氢原子和</w:t>
      </w:r>
      <w:r>
        <w:rPr>
          <w:rFonts w:eastAsia="Times New Roman"/>
          <w:color w:val="000000"/>
        </w:rPr>
        <w:t>46</w:t>
      </w:r>
      <w:r>
        <w:rPr>
          <w:rFonts w:ascii="宋体" w:hAnsi="宋体" w:cs="宋体"/>
          <w:color w:val="000000"/>
        </w:rPr>
        <w:t>个氧原子构成，单宁酸分子中碳、氢、氧原子个数比为</w:t>
      </w:r>
      <w:r>
        <w:object w:dxaOrig="2280" w:dyaOrig="285">
          <v:shape id="_x0000_i1027" type="#_x0000_t75" alt="学科网(www.zxxk.com)--教育资源门户，提供试卷、教案、课件、论文、素材以及各类教学资源下载，还有大量而丰富的教学相关资讯！" style="width:114pt;height:14.4pt" o:ole="">
            <v:imagedata r:id="rId18" o:title="eqIdce3be4387a82477d883c1167f0e07766"/>
          </v:shape>
          <o:OLEObject Type="Embed" ProgID="Equation.DSMT4" ShapeID="_x0000_i1027" DrawAspect="Content" ObjectID="_1661427201" r:id="rId19"/>
        </w:object>
      </w:r>
      <w:r>
        <w:rPr>
          <w:rFonts w:ascii="宋体" w:hAnsi="宋体" w:cs="宋体"/>
          <w:color w:val="000000"/>
        </w:rPr>
        <w:t>，故</w:t>
      </w:r>
      <w:r>
        <w:rPr>
          <w:rFonts w:eastAsia="Times New Roman"/>
          <w:color w:val="000000"/>
        </w:rPr>
        <w:t>C</w:t>
      </w:r>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、单宁酸化学式为</w:t>
      </w:r>
      <w:r>
        <w:rPr>
          <w:rFonts w:eastAsia="Times New Roman"/>
          <w:color w:val="000000"/>
        </w:rPr>
        <w:t>C</w:t>
      </w:r>
      <w:r>
        <w:rPr>
          <w:rFonts w:eastAsia="Times New Roman"/>
          <w:color w:val="000000"/>
          <w:vertAlign w:val="subscript"/>
        </w:rPr>
        <w:t>76</w:t>
      </w:r>
      <w:r>
        <w:rPr>
          <w:rFonts w:eastAsia="Times New Roman"/>
          <w:color w:val="000000"/>
        </w:rPr>
        <w:t>H</w:t>
      </w:r>
      <w:r>
        <w:rPr>
          <w:rFonts w:eastAsia="Times New Roman"/>
          <w:color w:val="000000"/>
          <w:vertAlign w:val="subscript"/>
        </w:rPr>
        <w:t>52</w:t>
      </w:r>
      <w:r>
        <w:rPr>
          <w:rFonts w:eastAsia="Times New Roman"/>
          <w:color w:val="000000"/>
        </w:rPr>
        <w:t>O</w:t>
      </w:r>
      <w:r>
        <w:rPr>
          <w:rFonts w:eastAsia="Times New Roman"/>
          <w:color w:val="000000"/>
          <w:vertAlign w:val="subscript"/>
        </w:rPr>
        <w:t>46</w:t>
      </w:r>
      <w:r>
        <w:rPr>
          <w:rFonts w:ascii="宋体" w:hAnsi="宋体" w:cs="宋体"/>
          <w:color w:val="000000"/>
        </w:rPr>
        <w:t>，单宁酸中碳、氢元素质量比为</w:t>
      </w:r>
      <w:r>
        <w:object w:dxaOrig="2595" w:dyaOrig="405">
          <v:shape id="_x0000_i1028" type="#_x0000_t75" alt="学科网(www.zxxk.com)--教育资源门户，提供试卷、教案、课件、论文、素材以及各类教学资源下载，还有大量而丰富的教学相关资讯！" style="width:129.6pt;height:20.4pt" o:ole="">
            <v:imagedata r:id="rId20" o:title="eqId0ad7962d54344436856f0b94edc45a12"/>
          </v:shape>
          <o:OLEObject Type="Embed" ProgID="Equation.DSMT4" ShapeID="_x0000_i1028" DrawAspect="Content" ObjectID="_1661427202" r:id="rId21"/>
        </w:objec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9.</w:t>
      </w:r>
      <w:r>
        <w:rPr>
          <w:rFonts w:ascii="宋体" w:hAnsi="宋体" w:cs="宋体"/>
          <w:color w:val="000000"/>
        </w:rPr>
        <w:t>某同学参加实验操作考试，为验证镁、锌、铜三种金属的活动性顺序，他设计了以下四种实验方案，其中能达到目的的是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将镁片、</w:t>
      </w:r>
      <w:proofErr w:type="gramStart"/>
      <w:r>
        <w:rPr>
          <w:rFonts w:ascii="宋体" w:hAnsi="宋体" w:cs="宋体"/>
          <w:color w:val="000000"/>
        </w:rPr>
        <w:t>锌片分别放入</w:t>
      </w:r>
      <w:r>
        <w:rPr>
          <w:rFonts w:eastAsia="Times New Roman"/>
          <w:color w:val="000000"/>
        </w:rPr>
        <w:t>Cu(</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eastAsia="Times New Roman"/>
          <w:color w:val="000000"/>
        </w:rPr>
        <w:t xml:space="preserve"> </w:t>
      </w:r>
      <w:r>
        <w:rPr>
          <w:rFonts w:ascii="宋体" w:hAnsi="宋体" w:cs="宋体"/>
          <w:color w:val="000000"/>
        </w:rPr>
        <w:t>溶液中</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将锌片、</w:t>
      </w:r>
      <w:proofErr w:type="gramStart"/>
      <w:r>
        <w:rPr>
          <w:rFonts w:ascii="宋体" w:hAnsi="宋体" w:cs="宋体"/>
          <w:color w:val="000000"/>
        </w:rPr>
        <w:t>铜片分别放入</w:t>
      </w:r>
      <w:r>
        <w:rPr>
          <w:rFonts w:eastAsia="Times New Roman"/>
          <w:color w:val="000000"/>
        </w:rPr>
        <w:t>Mg(</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 xml:space="preserve">C. </w:t>
      </w:r>
      <w:proofErr w:type="gramStart"/>
      <w:r>
        <w:rPr>
          <w:rFonts w:ascii="宋体" w:hAnsi="宋体" w:cs="宋体"/>
          <w:color w:val="000000"/>
        </w:rPr>
        <w:t>将镁片分别放入</w:t>
      </w:r>
      <w:r>
        <w:rPr>
          <w:rFonts w:eastAsia="Times New Roman"/>
          <w:color w:val="000000"/>
        </w:rPr>
        <w:t>Zn(</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D. 将镁片、锌片、铜片分别放入稀盐酸中</w:t>
      </w:r>
    </w:p>
    <w:p w:rsidR="00483E98" w:rsidRDefault="00483E98" w:rsidP="00483E98">
      <w:pPr>
        <w:spacing w:line="360" w:lineRule="auto"/>
        <w:textAlignment w:val="center"/>
        <w:rPr>
          <w:color w:val="000000"/>
        </w:rPr>
      </w:pPr>
      <w:r>
        <w:rPr>
          <w:color w:val="2E75B6"/>
        </w:rPr>
        <w:t>【答案】</w:t>
      </w:r>
      <w:r>
        <w:rPr>
          <w:color w:val="000000"/>
        </w:rPr>
        <w:t>D</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、将镁片、锌片分别放入</w:t>
      </w:r>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eastAsia="Times New Roman"/>
          <w:color w:val="000000"/>
        </w:rPr>
        <w:t xml:space="preserve"> </w:t>
      </w:r>
      <w:r>
        <w:rPr>
          <w:rFonts w:ascii="宋体" w:hAnsi="宋体" w:cs="宋体"/>
          <w:color w:val="000000"/>
        </w:rPr>
        <w:t>溶液中，观察到镁片、锌片的表面均有红色固体出现，说明镁、锌的活动性都比铜强，但无法判断镁、锌活动性的强弱，选项错误；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、将锌片、铜片分别放入</w:t>
      </w:r>
      <w:r>
        <w:rPr>
          <w:rFonts w:eastAsia="Times New Roman"/>
          <w:color w:val="000000"/>
        </w:rPr>
        <w:t>Mg(NO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溶液中，锌片、铜片上均无明显变化，说明镁的活动性比锌、铜都强，</w:t>
      </w:r>
      <w:r>
        <w:rPr>
          <w:rFonts w:ascii="宋体" w:hAnsi="宋体" w:cs="宋体"/>
          <w:color w:val="000000"/>
        </w:rPr>
        <w:lastRenderedPageBreak/>
        <w:t>但无法判断锌、铜活动性的强弱，选项错误；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将镁片放入</w:t>
      </w:r>
      <w:proofErr w:type="gramEnd"/>
      <w:r>
        <w:rPr>
          <w:rFonts w:eastAsia="Times New Roman"/>
          <w:color w:val="000000"/>
        </w:rPr>
        <w:t>Zn(NO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roofErr w:type="gramStart"/>
      <w:r>
        <w:rPr>
          <w:rFonts w:ascii="宋体" w:hAnsi="宋体" w:cs="宋体"/>
          <w:color w:val="000000"/>
        </w:rPr>
        <w:t>镁片表面</w:t>
      </w:r>
      <w:proofErr w:type="gramEnd"/>
      <w:r>
        <w:rPr>
          <w:rFonts w:ascii="宋体" w:hAnsi="宋体" w:cs="宋体"/>
          <w:color w:val="000000"/>
        </w:rPr>
        <w:t>有银白色固体出现，</w:t>
      </w:r>
      <w:proofErr w:type="gramStart"/>
      <w:r>
        <w:rPr>
          <w:rFonts w:ascii="宋体" w:hAnsi="宋体" w:cs="宋体"/>
          <w:color w:val="000000"/>
        </w:rPr>
        <w:t>将镁片放入</w:t>
      </w:r>
      <w:proofErr w:type="gramEnd"/>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roofErr w:type="gramStart"/>
      <w:r>
        <w:rPr>
          <w:rFonts w:ascii="宋体" w:hAnsi="宋体" w:cs="宋体"/>
          <w:color w:val="000000"/>
        </w:rPr>
        <w:t>镁片表面</w:t>
      </w:r>
      <w:proofErr w:type="gramEnd"/>
      <w:r>
        <w:rPr>
          <w:rFonts w:ascii="宋体" w:hAnsi="宋体" w:cs="宋体"/>
          <w:color w:val="000000"/>
        </w:rPr>
        <w:t>出现红色固体，说明锌</w:t>
      </w:r>
      <w:r>
        <w:rPr>
          <w:rFonts w:ascii="宋体" w:hAnsi="宋体" w:cs="宋体"/>
          <w:noProof/>
          <w:color w:val="000000"/>
        </w:rPr>
        <w:drawing>
          <wp:inline distT="0" distB="0" distL="0" distR="0">
            <wp:extent cx="137160" cy="175260"/>
            <wp:effectExtent l="0" t="0" r="0" b="0"/>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活动性比锌、铜都强，但无法判断锌、铜活动性的强弱，选项错误；</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、将镁片、锌片、铜片分别放入稀盐酸中，观察</w:t>
      </w:r>
      <w:proofErr w:type="gramStart"/>
      <w:r>
        <w:rPr>
          <w:rFonts w:ascii="宋体" w:hAnsi="宋体" w:cs="宋体"/>
          <w:color w:val="000000"/>
        </w:rPr>
        <w:t>到镁片表面</w:t>
      </w:r>
      <w:proofErr w:type="gramEnd"/>
      <w:r>
        <w:rPr>
          <w:rFonts w:ascii="宋体" w:hAnsi="宋体" w:cs="宋体"/>
          <w:color w:val="000000"/>
        </w:rPr>
        <w:t>产生气泡的速率最快，锌片表面出现气泡的速率次之，而铜片表面没有明显变化，证明三种金属的活动性为镁</w:t>
      </w:r>
      <w:r>
        <w:rPr>
          <w:rFonts w:ascii="Cambria Math" w:eastAsia="Cambria Math" w:hAnsi="Cambria Math" w:cs="Cambria Math"/>
          <w:color w:val="000000"/>
        </w:rPr>
        <w:t>&gt;</w:t>
      </w:r>
      <w:r>
        <w:rPr>
          <w:rFonts w:ascii="宋体" w:hAnsi="宋体" w:cs="宋体"/>
          <w:color w:val="000000"/>
        </w:rPr>
        <w:t>锌</w:t>
      </w:r>
      <w:r>
        <w:rPr>
          <w:rFonts w:ascii="Cambria Math" w:eastAsia="Cambria Math" w:hAnsi="Cambria Math" w:cs="Cambria Math"/>
          <w:color w:val="000000"/>
        </w:rPr>
        <w:t>&gt;</w:t>
      </w:r>
      <w:r>
        <w:rPr>
          <w:rFonts w:ascii="宋体" w:hAnsi="宋体" w:cs="宋体"/>
          <w:color w:val="000000"/>
        </w:rPr>
        <w:t>铜，选项正确，故选</w:t>
      </w:r>
      <w:r>
        <w:rPr>
          <w:rFonts w:eastAsia="Times New Roman"/>
          <w:color w:val="000000"/>
        </w:rPr>
        <w:t>D</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10.</w:t>
      </w:r>
      <w:r>
        <w:rPr>
          <w:rFonts w:ascii="宋体" w:hAnsi="宋体" w:cs="宋体"/>
          <w:color w:val="000000"/>
        </w:rPr>
        <w:t>化学知识涉及衣、食、住、</w:t>
      </w:r>
      <w:proofErr w:type="gramStart"/>
      <w:r>
        <w:rPr>
          <w:rFonts w:ascii="宋体" w:hAnsi="宋体" w:cs="宋体"/>
          <w:color w:val="000000"/>
        </w:rPr>
        <w:t>行各个</w:t>
      </w:r>
      <w:proofErr w:type="gramEnd"/>
      <w:r>
        <w:rPr>
          <w:rFonts w:ascii="宋体" w:hAnsi="宋体" w:cs="宋体"/>
          <w:color w:val="000000"/>
        </w:rPr>
        <w:t>领域，下列说法不正确的是</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衣：鉴别羊毛制品和化纤制品可采用点燃闻气味的方法</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食：将工业用盐亚硝酸钠（</w:t>
      </w:r>
      <w:r>
        <w:rPr>
          <w:rFonts w:eastAsia="Times New Roman"/>
          <w:color w:val="000000"/>
        </w:rPr>
        <w:t>NaNO</w:t>
      </w:r>
      <w:r>
        <w:rPr>
          <w:rFonts w:eastAsia="Times New Roman"/>
          <w:color w:val="000000"/>
          <w:vertAlign w:val="subscript"/>
        </w:rPr>
        <w:t>2</w:t>
      </w:r>
      <w:r>
        <w:rPr>
          <w:rFonts w:ascii="宋体" w:hAnsi="宋体" w:cs="宋体"/>
          <w:color w:val="000000"/>
        </w:rPr>
        <w:t>）代替食盐作调味品</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C. 住：能闻到新装修房屋的异味，是因为分子在不断运动</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D. 行：汽车、自行车等车辆的金属表面喷漆主要目的是为了防锈和美观</w:t>
      </w:r>
    </w:p>
    <w:p w:rsidR="00483E98" w:rsidRDefault="00483E98" w:rsidP="00483E98">
      <w:pPr>
        <w:spacing w:line="360" w:lineRule="auto"/>
        <w:textAlignment w:val="center"/>
        <w:rPr>
          <w:color w:val="000000"/>
        </w:rPr>
      </w:pPr>
      <w:r>
        <w:rPr>
          <w:color w:val="2E75B6"/>
        </w:rPr>
        <w:t>【答案】</w:t>
      </w:r>
      <w:r>
        <w:rPr>
          <w:color w:val="000000"/>
        </w:rPr>
        <w:t>B</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、羊毛纤维在灼烧后有烧焦羽毛气味并成灰，而化纤制品会形成一团黑色物质，因此</w:t>
      </w:r>
      <w:r>
        <w:rPr>
          <w:rFonts w:eastAsia="Times New Roman"/>
          <w:color w:val="000000"/>
        </w:rPr>
        <w:t>A</w:t>
      </w:r>
      <w:r>
        <w:rPr>
          <w:rFonts w:ascii="宋体" w:hAnsi="宋体" w:cs="宋体"/>
          <w:color w:val="000000"/>
        </w:rPr>
        <w:t>选项正确，不合题意；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、工业拥有亚硝酸钠有剧毒，是强烈致癌物质，不能代替实验作为调味品，</w:t>
      </w:r>
      <w:r>
        <w:rPr>
          <w:rFonts w:eastAsia="Times New Roman"/>
          <w:color w:val="000000"/>
        </w:rPr>
        <w:t>B</w:t>
      </w:r>
      <w:r>
        <w:rPr>
          <w:rFonts w:ascii="宋体" w:hAnsi="宋体" w:cs="宋体"/>
          <w:color w:val="000000"/>
        </w:rPr>
        <w:t>选项错误，符合题意；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、人能闻到空气中弥散的气味，是因为气体分子的不断运动，</w:t>
      </w:r>
      <w:r>
        <w:rPr>
          <w:rFonts w:eastAsia="Times New Roman"/>
          <w:color w:val="000000"/>
        </w:rPr>
        <w:t>C</w:t>
      </w:r>
      <w:r>
        <w:rPr>
          <w:rFonts w:ascii="宋体" w:hAnsi="宋体" w:cs="宋体"/>
          <w:color w:val="000000"/>
        </w:rPr>
        <w:t>选项正确，不合题意；</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、金属表面喷漆可阻止金属与空气中的氧气和水接触，因此可以防锈；又不喷漆大部分金属都接近银白色，所以</w:t>
      </w:r>
      <w:proofErr w:type="gramStart"/>
      <w:r>
        <w:rPr>
          <w:rFonts w:ascii="宋体" w:hAnsi="宋体" w:cs="宋体"/>
          <w:color w:val="000000"/>
        </w:rPr>
        <w:t>彭</w:t>
      </w:r>
      <w:proofErr w:type="gramEnd"/>
      <w:r>
        <w:rPr>
          <w:rFonts w:ascii="宋体" w:hAnsi="宋体" w:cs="宋体"/>
          <w:color w:val="000000"/>
        </w:rPr>
        <w:t>不同颜色的油漆也可达到美观；故</w:t>
      </w:r>
      <w:proofErr w:type="spellStart"/>
      <w:r>
        <w:rPr>
          <w:rFonts w:eastAsia="Times New Roman"/>
          <w:color w:val="000000"/>
        </w:rPr>
        <w:t>D</w:t>
      </w:r>
      <w:proofErr w:type="spellEnd"/>
      <w:r>
        <w:rPr>
          <w:rFonts w:ascii="宋体" w:hAnsi="宋体" w:cs="宋体"/>
          <w:color w:val="000000"/>
        </w:rPr>
        <w:t>选项正确，不合题意；</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下列实验方案正确的是</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69"/>
        <w:gridCol w:w="4167"/>
        <w:gridCol w:w="4456"/>
      </w:tblGrid>
      <w:tr w:rsidR="00483E98"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483E98"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除去铁钉表面的铁锈</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将铁钉长时间浸泡在足量的稀盐酸中</w:t>
            </w:r>
          </w:p>
        </w:tc>
      </w:tr>
      <w:tr w:rsidR="00483E98"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KCl</w:t>
            </w:r>
            <w:proofErr w:type="spellEnd"/>
            <w:r>
              <w:rPr>
                <w:rFonts w:ascii="宋体" w:hAnsi="宋体" w:cs="宋体"/>
                <w:color w:val="000000"/>
                <w:szCs w:val="24"/>
              </w:rPr>
              <w:t>溶液中含有</w:t>
            </w:r>
            <w:r>
              <w:rPr>
                <w:rFonts w:ascii="宋体" w:hAnsi="宋体" w:cs="宋体"/>
                <w:noProof/>
                <w:color w:val="000000"/>
              </w:rPr>
              <w:drawing>
                <wp:inline distT="0" distB="0" distL="0" distR="0">
                  <wp:extent cx="137160" cy="175260"/>
                  <wp:effectExtent l="0" t="0" r="0" b="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少量</w:t>
            </w:r>
            <w:r>
              <w:rPr>
                <w:rFonts w:eastAsia="Times New Roman"/>
                <w:color w:val="000000"/>
                <w:szCs w:val="24"/>
              </w:rPr>
              <w:t>BaCl</w:t>
            </w:r>
            <w:r>
              <w:rPr>
                <w:rFonts w:eastAsia="Times New Roman"/>
                <w:color w:val="000000"/>
                <w:szCs w:val="24"/>
                <w:vertAlign w:val="subscript"/>
              </w:rPr>
              <w:t>2</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w:t>
            </w:r>
          </w:p>
        </w:tc>
      </w:tr>
      <w:tr w:rsidR="00483E98"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鉴别稀硫酸和稀盐酸</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分别加入</w:t>
            </w:r>
            <w:r>
              <w:rPr>
                <w:rFonts w:eastAsia="Times New Roman"/>
                <w:color w:val="000000"/>
                <w:szCs w:val="24"/>
              </w:rPr>
              <w:t>Ba(NO</w:t>
            </w:r>
            <w:r>
              <w:rPr>
                <w:rFonts w:eastAsia="Times New Roman"/>
                <w:color w:val="000000"/>
                <w:szCs w:val="24"/>
                <w:vertAlign w:val="subscript"/>
              </w:rPr>
              <w:t>3</w:t>
            </w:r>
            <w:r>
              <w:rPr>
                <w:rFonts w:eastAsia="Times New Roman"/>
                <w:color w:val="000000"/>
                <w:szCs w:val="24"/>
              </w:rPr>
              <w:t>)</w:t>
            </w:r>
            <w:r>
              <w:rPr>
                <w:rFonts w:eastAsia="Times New Roman"/>
                <w:color w:val="000000"/>
                <w:szCs w:val="24"/>
                <w:vertAlign w:val="subscript"/>
              </w:rPr>
              <w:t>2</w:t>
            </w:r>
            <w:r>
              <w:rPr>
                <w:rFonts w:ascii="宋体" w:hAnsi="宋体" w:cs="宋体"/>
                <w:color w:val="000000"/>
                <w:szCs w:val="24"/>
              </w:rPr>
              <w:t>溶液，观察现象</w:t>
            </w:r>
          </w:p>
        </w:tc>
      </w:tr>
      <w:tr w:rsidR="00483E98"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鉴别实验室中的食盐水和糖水</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品尝味道</w:t>
            </w:r>
          </w:p>
        </w:tc>
      </w:tr>
    </w:tbl>
    <w:p w:rsidR="00483E98" w:rsidRDefault="00483E98" w:rsidP="00483E98">
      <w:pPr>
        <w:spacing w:line="360" w:lineRule="auto"/>
        <w:jc w:val="left"/>
        <w:textAlignment w:val="center"/>
        <w:rPr>
          <w:rFonts w:ascii="宋体" w:hAnsi="宋体" w:cs="宋体"/>
          <w:color w:val="000000"/>
        </w:rPr>
      </w:pPr>
    </w:p>
    <w:p w:rsidR="00483E98" w:rsidRDefault="00483E98" w:rsidP="00483E98">
      <w:pPr>
        <w:spacing w:line="360" w:lineRule="auto"/>
        <w:jc w:val="left"/>
        <w:textAlignment w:val="center"/>
        <w:rPr>
          <w:color w:val="000000"/>
        </w:rPr>
      </w:pPr>
    </w:p>
    <w:p w:rsidR="00483E98" w:rsidRDefault="00483E98" w:rsidP="00483E9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83E98" w:rsidRDefault="00483E98" w:rsidP="00483E98">
      <w:pPr>
        <w:spacing w:line="360" w:lineRule="auto"/>
        <w:textAlignment w:val="center"/>
        <w:rPr>
          <w:color w:val="000000"/>
        </w:rPr>
      </w:pPr>
      <w:r>
        <w:rPr>
          <w:color w:val="2E75B6"/>
        </w:rPr>
        <w:t>【答案】</w:t>
      </w:r>
      <w:r>
        <w:rPr>
          <w:color w:val="000000"/>
        </w:rPr>
        <w:t>C</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、将铁钉长时间浸泡在足量的稀盐酸中，氧化铁完全反应后铁继续和盐酸反应，该选项实验方案不正确；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、加入过量碳酸钾溶液，碳酸钾和氯化钡反应生成碳酸</w:t>
      </w:r>
      <w:proofErr w:type="gramStart"/>
      <w:r>
        <w:rPr>
          <w:rFonts w:ascii="宋体" w:hAnsi="宋体" w:cs="宋体"/>
          <w:color w:val="000000"/>
        </w:rPr>
        <w:t>钡</w:t>
      </w:r>
      <w:proofErr w:type="gramEnd"/>
      <w:r>
        <w:rPr>
          <w:rFonts w:ascii="宋体" w:hAnsi="宋体" w:cs="宋体"/>
          <w:color w:val="000000"/>
        </w:rPr>
        <w:t>沉淀和氯化钾，能除去氯化钡但有引入新杂质碳酸钾，该选项实验方案不正确；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溶液，产生白色沉淀的是稀硫酸，无明显现象的是稀盐酸，该选项实验方案正确；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、实验室中的药品不能品尝味道，该选项实验方案不正确。</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83E98" w:rsidRDefault="00483E98" w:rsidP="00483E98">
      <w:pPr>
        <w:spacing w:line="360" w:lineRule="auto"/>
        <w:jc w:val="left"/>
        <w:textAlignment w:val="center"/>
        <w:rPr>
          <w:rFonts w:eastAsia="Times New Roman"/>
          <w:color w:val="000000"/>
        </w:rPr>
      </w:pPr>
      <w:r>
        <w:rPr>
          <w:color w:val="000000"/>
        </w:rPr>
        <w:t>12.</w:t>
      </w:r>
      <w:r>
        <w:rPr>
          <w:rFonts w:ascii="宋体" w:hAnsi="宋体" w:cs="宋体"/>
          <w:color w:val="000000"/>
        </w:rPr>
        <w:t>钴</w:t>
      </w:r>
      <w:r>
        <w:rPr>
          <w:rFonts w:eastAsia="Times New Roman"/>
          <w:color w:val="000000"/>
        </w:rPr>
        <w:t>(Co)</w:t>
      </w:r>
      <w:r>
        <w:rPr>
          <w:rFonts w:ascii="宋体" w:hAnsi="宋体" w:cs="宋体"/>
          <w:color w:val="000000"/>
        </w:rPr>
        <w:t>的化合物在锂电池中有很好的应用，</w:t>
      </w:r>
      <w:r>
        <w:rPr>
          <w:rFonts w:eastAsia="Times New Roman"/>
          <w:color w:val="000000"/>
        </w:rPr>
        <w:t>LiCoO</w:t>
      </w:r>
      <w:r>
        <w:rPr>
          <w:rFonts w:eastAsia="Times New Roman"/>
          <w:color w:val="000000"/>
          <w:vertAlign w:val="subscript"/>
        </w:rPr>
        <w:t>2</w:t>
      </w:r>
      <w:r>
        <w:rPr>
          <w:rFonts w:eastAsia="Times New Roman"/>
          <w:color w:val="000000"/>
        </w:rPr>
        <w:t>(</w:t>
      </w:r>
      <w:proofErr w:type="gramStart"/>
      <w:r>
        <w:rPr>
          <w:rFonts w:ascii="宋体" w:hAnsi="宋体" w:cs="宋体"/>
          <w:color w:val="000000"/>
        </w:rPr>
        <w:t>钴酸锂</w:t>
      </w:r>
      <w:proofErr w:type="gramEnd"/>
      <w:r>
        <w:rPr>
          <w:rFonts w:eastAsia="Times New Roman"/>
          <w:color w:val="000000"/>
        </w:rPr>
        <w:t>)</w:t>
      </w:r>
      <w:r>
        <w:rPr>
          <w:rFonts w:ascii="宋体" w:hAnsi="宋体" w:cs="宋体"/>
          <w:color w:val="000000"/>
        </w:rPr>
        <w:t>在酸性介质中有强氧化性，其化学方程式为：</w:t>
      </w:r>
      <w:r>
        <w:rPr>
          <w:rFonts w:eastAsia="Times New Roman"/>
          <w:color w:val="000000"/>
        </w:rPr>
        <w:t>2LiCoO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=Li</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+2CoSO</w:t>
      </w:r>
      <w:r>
        <w:rPr>
          <w:rFonts w:eastAsia="Times New Roman"/>
          <w:color w:val="000000"/>
          <w:vertAlign w:val="subscript"/>
        </w:rPr>
        <w:t>4</w:t>
      </w:r>
      <w:r>
        <w:rPr>
          <w:rFonts w:eastAsia="Times New Roman"/>
          <w:color w:val="000000"/>
        </w:rPr>
        <w:t>+4H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rFonts w:ascii="宋体" w:hAnsi="宋体" w:cs="宋体"/>
          <w:color w:val="000000"/>
        </w:rPr>
        <w:t>，</w:t>
      </w:r>
      <w:proofErr w:type="gramStart"/>
      <w:r>
        <w:rPr>
          <w:rFonts w:ascii="宋体" w:hAnsi="宋体" w:cs="宋体"/>
          <w:color w:val="000000"/>
        </w:rPr>
        <w:t>已知锂与钠</w:t>
      </w:r>
      <w:proofErr w:type="gramEnd"/>
      <w:r>
        <w:rPr>
          <w:rFonts w:ascii="宋体" w:hAnsi="宋体" w:cs="宋体"/>
          <w:color w:val="000000"/>
        </w:rPr>
        <w:t>有相似的化学性质，且反应中只有钴和氧元素的化合价发生了改变，则下列说法正确的是</w:t>
      </w:r>
      <w:r>
        <w:rPr>
          <w:rFonts w:eastAsia="Times New Roman"/>
          <w:color w:val="000000"/>
        </w:rPr>
        <w:t>(</w:t>
      </w:r>
      <w:r>
        <w:rPr>
          <w:rFonts w:ascii="宋体" w:hAnsi="宋体" w:cs="宋体"/>
          <w:color w:val="000000"/>
        </w:rPr>
        <w:t xml:space="preserve">　　</w:t>
      </w:r>
      <w:r>
        <w:rPr>
          <w:rFonts w:eastAsia="Times New Roman"/>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A. 该反应是复分解反应</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B. 该反应中钴的化合价由</w:t>
      </w:r>
      <w:r>
        <w:rPr>
          <w:rFonts w:eastAsia="Times New Roman"/>
          <w:color w:val="000000"/>
        </w:rPr>
        <w:t>+3</w:t>
      </w:r>
      <w:r>
        <w:rPr>
          <w:rFonts w:ascii="宋体" w:hAnsi="宋体" w:cs="宋体"/>
          <w:color w:val="000000"/>
        </w:rPr>
        <w:t>价变为</w:t>
      </w:r>
      <w:r>
        <w:rPr>
          <w:rFonts w:eastAsia="Times New Roman"/>
          <w:color w:val="000000"/>
        </w:rPr>
        <w:t>+2</w:t>
      </w:r>
      <w:r>
        <w:rPr>
          <w:rFonts w:ascii="宋体" w:hAnsi="宋体" w:cs="宋体"/>
          <w:color w:val="000000"/>
        </w:rPr>
        <w:t>价</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C. 该反应中氧的化合价降低</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D. 钴酸根离子式</w:t>
      </w:r>
      <w:r>
        <w:object w:dxaOrig="656" w:dyaOrig="376">
          <v:shape id="_x0000_i1029" type="#_x0000_t75" alt="学科网(www.zxxk.com)--教育资源门户，提供试卷、教案、课件、论文、素材以及各类教学资源下载，还有大量而丰富的教学相关资讯！" style="width:33pt;height:18.6pt" o:ole="">
            <v:imagedata r:id="rId22" o:title="eqId6d9fdbc85cce4101ab6a1b1ef3b5a68d"/>
          </v:shape>
          <o:OLEObject Type="Embed" ProgID="Equation.DSMT4" ShapeID="_x0000_i1029" DrawAspect="Content" ObjectID="_1661427203" r:id="rId23"/>
        </w:object>
      </w:r>
    </w:p>
    <w:p w:rsidR="00483E98" w:rsidRDefault="00483E98" w:rsidP="00483E98">
      <w:pPr>
        <w:spacing w:line="360" w:lineRule="auto"/>
        <w:textAlignment w:val="center"/>
        <w:rPr>
          <w:color w:val="000000"/>
        </w:rPr>
      </w:pPr>
      <w:r>
        <w:rPr>
          <w:color w:val="2E75B6"/>
        </w:rPr>
        <w:t>【答案】</w:t>
      </w:r>
      <w:r>
        <w:rPr>
          <w:color w:val="000000"/>
        </w:rPr>
        <w:t>B</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、复分解反应是两种化合物相互交换成分生成两种新的化合物的反应，该反应不符合，不属于复分解反应，故</w:t>
      </w:r>
      <w:r>
        <w:rPr>
          <w:rFonts w:eastAsia="Times New Roman"/>
          <w:color w:val="000000"/>
        </w:rPr>
        <w:t>A</w:t>
      </w:r>
      <w:r>
        <w:rPr>
          <w:rFonts w:ascii="宋体" w:hAnsi="宋体" w:cs="宋体"/>
          <w:color w:val="000000"/>
        </w:rPr>
        <w:t>错；</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LiCoO</w:t>
      </w:r>
      <w:r>
        <w:rPr>
          <w:rFonts w:eastAsia="Times New Roman"/>
          <w:color w:val="000000"/>
          <w:vertAlign w:val="subscript"/>
        </w:rPr>
        <w:t>2</w:t>
      </w:r>
      <w:r>
        <w:rPr>
          <w:rFonts w:ascii="宋体" w:hAnsi="宋体" w:cs="宋体"/>
          <w:color w:val="000000"/>
        </w:rPr>
        <w:t>中钴元素化合价是</w:t>
      </w:r>
      <w:r>
        <w:rPr>
          <w:rFonts w:eastAsia="Times New Roman"/>
          <w:color w:val="000000"/>
        </w:rPr>
        <w:t>+3</w:t>
      </w:r>
      <w:r>
        <w:rPr>
          <w:rFonts w:ascii="宋体" w:hAnsi="宋体" w:cs="宋体"/>
          <w:color w:val="000000"/>
        </w:rPr>
        <w:t>价，</w:t>
      </w:r>
      <w:r>
        <w:rPr>
          <w:rFonts w:eastAsia="Times New Roman"/>
          <w:color w:val="000000"/>
        </w:rPr>
        <w:t>CoSO</w:t>
      </w:r>
      <w:r>
        <w:rPr>
          <w:rFonts w:eastAsia="Times New Roman"/>
          <w:color w:val="000000"/>
          <w:vertAlign w:val="subscript"/>
        </w:rPr>
        <w:t>4</w:t>
      </w:r>
      <w:r>
        <w:rPr>
          <w:rFonts w:ascii="宋体" w:hAnsi="宋体" w:cs="宋体"/>
          <w:color w:val="000000"/>
        </w:rPr>
        <w:t>中钴元素化合价是</w:t>
      </w:r>
      <w:r>
        <w:rPr>
          <w:rFonts w:eastAsia="Times New Roman"/>
          <w:color w:val="000000"/>
        </w:rPr>
        <w:t>+2</w:t>
      </w:r>
      <w:r>
        <w:rPr>
          <w:rFonts w:ascii="宋体" w:hAnsi="宋体" w:cs="宋体"/>
          <w:color w:val="000000"/>
        </w:rPr>
        <w:t>价，故</w:t>
      </w:r>
      <w:r>
        <w:rPr>
          <w:rFonts w:eastAsia="Times New Roman"/>
          <w:color w:val="000000"/>
        </w:rPr>
        <w:t>B</w:t>
      </w:r>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、反应物</w:t>
      </w:r>
      <w:r>
        <w:rPr>
          <w:rFonts w:eastAsia="Times New Roman"/>
          <w:color w:val="000000"/>
        </w:rPr>
        <w:t>LiCoO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中氧元素显</w:t>
      </w:r>
      <w:r>
        <w:rPr>
          <w:rFonts w:eastAsia="Times New Roman"/>
          <w:color w:val="000000"/>
        </w:rPr>
        <w:t>-2</w:t>
      </w:r>
      <w:r>
        <w:rPr>
          <w:rFonts w:ascii="宋体" w:hAnsi="宋体" w:cs="宋体"/>
          <w:color w:val="000000"/>
        </w:rPr>
        <w:t>价，</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中氧元素显</w:t>
      </w:r>
      <w:r>
        <w:rPr>
          <w:rFonts w:eastAsia="Times New Roman"/>
          <w:color w:val="000000"/>
        </w:rPr>
        <w:t>-1</w:t>
      </w:r>
      <w:r>
        <w:rPr>
          <w:rFonts w:ascii="宋体" w:hAnsi="宋体" w:cs="宋体"/>
          <w:color w:val="000000"/>
        </w:rPr>
        <w:t>价，生成物氧气中氧元素显</w:t>
      </w:r>
      <w:r>
        <w:rPr>
          <w:rFonts w:eastAsia="Times New Roman"/>
          <w:color w:val="000000"/>
        </w:rPr>
        <w:t>0</w:t>
      </w:r>
      <w:r>
        <w:rPr>
          <w:rFonts w:ascii="宋体" w:hAnsi="宋体" w:cs="宋体"/>
          <w:color w:val="000000"/>
        </w:rPr>
        <w:t>价，该反应中氧的化合价升高，故</w:t>
      </w:r>
      <w:r>
        <w:rPr>
          <w:rFonts w:eastAsia="Times New Roman"/>
          <w:color w:val="000000"/>
        </w:rPr>
        <w:t>C</w:t>
      </w:r>
      <w:r>
        <w:rPr>
          <w:rFonts w:ascii="宋体" w:hAnsi="宋体" w:cs="宋体"/>
          <w:color w:val="000000"/>
        </w:rPr>
        <w:t>错；</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钴酸锂</w:t>
      </w:r>
      <w:proofErr w:type="gramEnd"/>
      <w:r>
        <w:rPr>
          <w:rFonts w:ascii="宋体" w:hAnsi="宋体" w:cs="宋体"/>
          <w:color w:val="000000"/>
        </w:rPr>
        <w:t>的化学式为</w:t>
      </w:r>
      <w:r>
        <w:rPr>
          <w:rFonts w:eastAsia="Times New Roman"/>
          <w:color w:val="000000"/>
        </w:rPr>
        <w:t>LiCoO</w:t>
      </w:r>
      <w:r>
        <w:rPr>
          <w:rFonts w:eastAsia="Times New Roman"/>
          <w:color w:val="000000"/>
          <w:vertAlign w:val="subscript"/>
        </w:rPr>
        <w:t>2</w:t>
      </w:r>
      <w:r>
        <w:rPr>
          <w:rFonts w:ascii="宋体" w:hAnsi="宋体" w:cs="宋体"/>
          <w:color w:val="000000"/>
        </w:rPr>
        <w:t>，锂元素显</w:t>
      </w:r>
      <w:r>
        <w:rPr>
          <w:rFonts w:eastAsia="Times New Roman"/>
          <w:color w:val="000000"/>
        </w:rPr>
        <w:t>+1</w:t>
      </w:r>
      <w:r>
        <w:rPr>
          <w:rFonts w:ascii="宋体" w:hAnsi="宋体" w:cs="宋体"/>
          <w:color w:val="000000"/>
        </w:rPr>
        <w:t>价，钴酸根显-1价，所以</w:t>
      </w:r>
      <w:proofErr w:type="gramStart"/>
      <w:r>
        <w:rPr>
          <w:rFonts w:ascii="宋体" w:hAnsi="宋体" w:cs="宋体"/>
          <w:color w:val="000000"/>
        </w:rPr>
        <w:t>钴</w:t>
      </w:r>
      <w:proofErr w:type="gramEnd"/>
      <w:r>
        <w:rPr>
          <w:rFonts w:ascii="宋体" w:hAnsi="宋体" w:cs="宋体"/>
          <w:color w:val="000000"/>
        </w:rPr>
        <w:t>酸根离子是</w:t>
      </w:r>
      <w:r>
        <w:rPr>
          <w:rFonts w:eastAsia="Times New Roman"/>
          <w:color w:val="000000"/>
        </w:rPr>
        <w:t>CoO</w:t>
      </w:r>
      <w:r>
        <w:rPr>
          <w:rFonts w:eastAsia="Times New Roman"/>
          <w:color w:val="000000"/>
          <w:vertAlign w:val="subscript"/>
        </w:rPr>
        <w:t>2</w:t>
      </w:r>
      <w:r>
        <w:rPr>
          <w:rFonts w:eastAsia="Times New Roman"/>
          <w:color w:val="000000"/>
          <w:vertAlign w:val="superscript"/>
        </w:rPr>
        <w:t>-</w:t>
      </w:r>
      <w:r>
        <w:rPr>
          <w:rFonts w:ascii="宋体" w:hAnsi="宋体" w:cs="宋体"/>
          <w:color w:val="000000"/>
        </w:rPr>
        <w:t>，故</w:t>
      </w:r>
      <w:r>
        <w:rPr>
          <w:rFonts w:eastAsia="Times New Roman"/>
          <w:color w:val="000000"/>
        </w:rPr>
        <w:t>D</w:t>
      </w:r>
      <w:r>
        <w:rPr>
          <w:rFonts w:ascii="宋体" w:hAnsi="宋体" w:cs="宋体"/>
          <w:color w:val="000000"/>
        </w:rPr>
        <w:t>错。</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13.</w:t>
      </w:r>
      <w:r>
        <w:rPr>
          <w:rFonts w:ascii="宋体" w:hAnsi="宋体" w:cs="宋体"/>
          <w:color w:val="000000"/>
        </w:rPr>
        <w:t>向一定量的稀盐酸中，分别加入足量的水、金属铁、氢氧化钙溶液、硝酸银溶液，下列图示正确的是</w:t>
      </w:r>
    </w:p>
    <w:p w:rsidR="00483E98" w:rsidRDefault="00483E98" w:rsidP="00483E98">
      <w:pPr>
        <w:tabs>
          <w:tab w:val="left" w:pos="2436"/>
          <w:tab w:val="left" w:pos="4873"/>
          <w:tab w:val="left" w:pos="7309"/>
        </w:tabs>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409700" cy="1318260"/>
            <wp:effectExtent l="0" t="0" r="0" b="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9700" cy="131826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1455420" cy="1287780"/>
            <wp:effectExtent l="0" t="0" r="0" b="7620"/>
            <wp:docPr id="336" name="图片 3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5420" cy="128778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1783080" cy="1280160"/>
            <wp:effectExtent l="0" t="0" r="7620" b="0"/>
            <wp:docPr id="335" name="图片 3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3080" cy="12801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775460" cy="1219200"/>
            <wp:effectExtent l="0" t="0" r="0" b="0"/>
            <wp:docPr id="334" name="图片 3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5460" cy="1219200"/>
                    </a:xfrm>
                    <a:prstGeom prst="rect">
                      <a:avLst/>
                    </a:prstGeom>
                    <a:noFill/>
                    <a:ln>
                      <a:noFill/>
                    </a:ln>
                  </pic:spPr>
                </pic:pic>
              </a:graphicData>
            </a:graphic>
          </wp:inline>
        </w:drawing>
      </w:r>
    </w:p>
    <w:p w:rsidR="00483E98" w:rsidRDefault="00483E98" w:rsidP="00483E98">
      <w:pPr>
        <w:spacing w:line="360" w:lineRule="auto"/>
        <w:textAlignment w:val="center"/>
        <w:rPr>
          <w:color w:val="000000"/>
        </w:rPr>
      </w:pPr>
      <w:r>
        <w:rPr>
          <w:color w:val="2E75B6"/>
        </w:rPr>
        <w:t>【答案】</w:t>
      </w:r>
      <w:r>
        <w:rPr>
          <w:color w:val="000000"/>
        </w:rPr>
        <w:t>D</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color w:val="000000"/>
        </w:rPr>
      </w:pPr>
      <w:r>
        <w:rPr>
          <w:color w:val="000000"/>
        </w:rPr>
        <w:t>【分析】</w:t>
      </w:r>
    </w:p>
    <w:p w:rsidR="00483E98" w:rsidRDefault="00483E98" w:rsidP="00483E98">
      <w:pPr>
        <w:spacing w:line="360" w:lineRule="auto"/>
        <w:textAlignment w:val="center"/>
        <w:rPr>
          <w:rFonts w:ascii="宋体" w:hAnsi="宋体" w:cs="宋体"/>
          <w:color w:val="000000"/>
        </w:rPr>
      </w:pPr>
      <w:r>
        <w:rPr>
          <w:rFonts w:ascii="宋体" w:hAnsi="宋体" w:cs="宋体"/>
          <w:color w:val="000000"/>
        </w:rPr>
        <w:t>铁和稀盐酸反应生成氯化亚铁和氢气，稀盐酸和</w:t>
      </w:r>
      <w:proofErr w:type="gramStart"/>
      <w:r>
        <w:rPr>
          <w:rFonts w:ascii="宋体" w:hAnsi="宋体" w:cs="宋体"/>
          <w:color w:val="000000"/>
        </w:rPr>
        <w:t>氢氧化钙</w:t>
      </w:r>
      <w:proofErr w:type="gramEnd"/>
      <w:r>
        <w:rPr>
          <w:rFonts w:ascii="宋体" w:hAnsi="宋体" w:cs="宋体"/>
          <w:color w:val="000000"/>
        </w:rPr>
        <w:t>反应生成氯化钙和水，稀盐酸和硝酸银反应生成氯化银和硝酸。</w:t>
      </w:r>
    </w:p>
    <w:p w:rsidR="00483E98" w:rsidRDefault="00483E98" w:rsidP="00483E98">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、向一定量的稀盐酸中加入足量的水时，酸性减弱，</w:t>
      </w:r>
      <w:r>
        <w:rPr>
          <w:rFonts w:eastAsia="Times New Roman"/>
          <w:color w:val="000000"/>
        </w:rPr>
        <w:t>pH</w:t>
      </w:r>
      <w:r>
        <w:rPr>
          <w:rFonts w:ascii="宋体" w:hAnsi="宋体" w:cs="宋体"/>
          <w:color w:val="000000"/>
        </w:rPr>
        <w:t>升高，但不会变成中性或碱性，</w:t>
      </w:r>
      <w:r>
        <w:rPr>
          <w:rFonts w:eastAsia="Times New Roman"/>
          <w:color w:val="000000"/>
        </w:rPr>
        <w:t>pH</w:t>
      </w:r>
      <w:r>
        <w:rPr>
          <w:rFonts w:ascii="宋体" w:hAnsi="宋体" w:cs="宋体"/>
          <w:color w:val="000000"/>
        </w:rPr>
        <w:t>只会接近</w:t>
      </w:r>
      <w:r>
        <w:rPr>
          <w:rFonts w:eastAsia="Times New Roman"/>
          <w:color w:val="000000"/>
        </w:rPr>
        <w:t>7</w:t>
      </w:r>
      <w:r>
        <w:rPr>
          <w:rFonts w:ascii="宋体" w:hAnsi="宋体" w:cs="宋体"/>
          <w:color w:val="000000"/>
        </w:rPr>
        <w:t>，故</w:t>
      </w:r>
      <w:r>
        <w:rPr>
          <w:rFonts w:eastAsia="Times New Roman"/>
          <w:color w:val="000000"/>
        </w:rPr>
        <w:t>A</w:t>
      </w:r>
      <w:r>
        <w:rPr>
          <w:rFonts w:ascii="宋体" w:hAnsi="宋体" w:cs="宋体"/>
          <w:color w:val="000000"/>
        </w:rPr>
        <w:t>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、活泼金属和</w:t>
      </w:r>
      <w:proofErr w:type="gramStart"/>
      <w:r>
        <w:rPr>
          <w:rFonts w:ascii="宋体" w:hAnsi="宋体" w:cs="宋体"/>
          <w:color w:val="000000"/>
        </w:rPr>
        <w:t>酸接触</w:t>
      </w:r>
      <w:proofErr w:type="gramEnd"/>
      <w:r>
        <w:rPr>
          <w:rFonts w:ascii="宋体" w:hAnsi="宋体" w:cs="宋体"/>
          <w:color w:val="000000"/>
        </w:rPr>
        <w:t>就会放出氢气，铁和稀盐酸反应生成氯化亚铁和氢气，起点应该从零开始，故</w:t>
      </w:r>
      <w:r>
        <w:rPr>
          <w:rFonts w:eastAsia="Times New Roman"/>
          <w:color w:val="000000"/>
        </w:rPr>
        <w:t>B</w:t>
      </w:r>
      <w:r>
        <w:rPr>
          <w:rFonts w:ascii="宋体" w:hAnsi="宋体" w:cs="宋体"/>
          <w:color w:val="000000"/>
        </w:rPr>
        <w:t>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、一定量的稀盐酸和</w:t>
      </w:r>
      <w:proofErr w:type="gramStart"/>
      <w:r>
        <w:rPr>
          <w:rFonts w:ascii="宋体" w:hAnsi="宋体" w:cs="宋体"/>
          <w:color w:val="000000"/>
        </w:rPr>
        <w:t>氢氧化钙</w:t>
      </w:r>
      <w:proofErr w:type="gramEnd"/>
      <w:r>
        <w:rPr>
          <w:rFonts w:ascii="宋体" w:hAnsi="宋体" w:cs="宋体"/>
          <w:color w:val="000000"/>
        </w:rPr>
        <w:t>反应生成氯化钙和水，随着反应的进行，溶液的质量增加，反应完全后溶液质量不变，故</w:t>
      </w:r>
      <w:r>
        <w:rPr>
          <w:rFonts w:eastAsia="Times New Roman"/>
          <w:color w:val="000000"/>
        </w:rPr>
        <w:t>C</w:t>
      </w:r>
      <w:r>
        <w:rPr>
          <w:rFonts w:ascii="宋体" w:hAnsi="宋体" w:cs="宋体"/>
          <w:color w:val="000000"/>
        </w:rPr>
        <w:t>不正确；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、稀盐酸和硝酸银反应生成氯化银和硝酸，随着反应的进行，沉淀的质量增加，反应完全，质量不变，故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14.</w:t>
      </w:r>
      <w:r>
        <w:rPr>
          <w:rFonts w:ascii="宋体" w:hAnsi="宋体" w:cs="宋体"/>
          <w:color w:val="000000"/>
        </w:rPr>
        <w:t>将</w:t>
      </w:r>
      <w:r>
        <w:rPr>
          <w:rFonts w:eastAsia="Times New Roman"/>
          <w:color w:val="000000"/>
        </w:rPr>
        <w:t>20g</w:t>
      </w:r>
      <w:r>
        <w:rPr>
          <w:rFonts w:ascii="宋体" w:hAnsi="宋体" w:cs="宋体"/>
          <w:color w:val="000000"/>
        </w:rPr>
        <w:t>镁、铁的金属混合物加入到一定质量的稀硫酸中，恰好完全反应后，经测定溶液质量增加了</w:t>
      </w:r>
      <w:r>
        <w:rPr>
          <w:rFonts w:eastAsia="Times New Roman"/>
          <w:color w:val="000000"/>
        </w:rPr>
        <w:t>19g</w:t>
      </w:r>
      <w:r>
        <w:rPr>
          <w:rFonts w:ascii="宋体" w:hAnsi="宋体" w:cs="宋体"/>
          <w:color w:val="000000"/>
        </w:rPr>
        <w:t>，将反应后的溶液蒸干，得到固体的质量为</w:t>
      </w:r>
    </w:p>
    <w:p w:rsidR="00483E98" w:rsidRDefault="00483E98" w:rsidP="00483E9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39g</w:t>
      </w:r>
      <w:r>
        <w:rPr>
          <w:rFonts w:ascii="宋体" w:hAnsi="宋体" w:cs="宋体"/>
          <w:color w:val="000000"/>
        </w:rPr>
        <w:tab/>
        <w:t xml:space="preserve">B. </w:t>
      </w:r>
      <w:r>
        <w:rPr>
          <w:rFonts w:eastAsia="Times New Roman"/>
          <w:color w:val="000000"/>
        </w:rPr>
        <w:t>60g</w:t>
      </w:r>
      <w:r>
        <w:rPr>
          <w:rFonts w:ascii="宋体" w:hAnsi="宋体" w:cs="宋体"/>
          <w:color w:val="000000"/>
        </w:rPr>
        <w:tab/>
        <w:t xml:space="preserve">C. </w:t>
      </w:r>
      <w:r>
        <w:rPr>
          <w:rFonts w:eastAsia="Times New Roman"/>
          <w:color w:val="000000"/>
        </w:rPr>
        <w:t>68g</w:t>
      </w:r>
      <w:r>
        <w:rPr>
          <w:rFonts w:ascii="宋体" w:hAnsi="宋体" w:cs="宋体"/>
          <w:color w:val="000000"/>
        </w:rPr>
        <w:tab/>
        <w:t xml:space="preserve">D. </w:t>
      </w:r>
      <w:r>
        <w:rPr>
          <w:rFonts w:eastAsia="Times New Roman"/>
          <w:color w:val="000000"/>
        </w:rPr>
        <w:t>73g</w:t>
      </w:r>
    </w:p>
    <w:p w:rsidR="00483E98" w:rsidRDefault="00483E98" w:rsidP="00483E98">
      <w:pPr>
        <w:spacing w:line="360" w:lineRule="auto"/>
        <w:textAlignment w:val="center"/>
        <w:rPr>
          <w:color w:val="000000"/>
        </w:rPr>
      </w:pPr>
      <w:r>
        <w:rPr>
          <w:color w:val="2E75B6"/>
        </w:rPr>
        <w:t>【答案】</w:t>
      </w:r>
      <w:r>
        <w:rPr>
          <w:color w:val="000000"/>
        </w:rPr>
        <w:t>C</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color w:val="000000"/>
        </w:rPr>
      </w:pPr>
      <w:r>
        <w:rPr>
          <w:color w:val="000000"/>
        </w:rPr>
        <w:t>【分析】</w:t>
      </w:r>
    </w:p>
    <w:p w:rsidR="00483E98" w:rsidRDefault="00483E98" w:rsidP="00483E98">
      <w:pPr>
        <w:spacing w:line="360" w:lineRule="auto"/>
        <w:textAlignment w:val="center"/>
        <w:rPr>
          <w:rFonts w:ascii="宋体" w:hAnsi="宋体" w:cs="宋体"/>
          <w:color w:val="000000"/>
        </w:rPr>
      </w:pPr>
      <w:r>
        <w:rPr>
          <w:rFonts w:ascii="宋体" w:hAnsi="宋体" w:cs="宋体"/>
          <w:color w:val="000000"/>
        </w:rPr>
        <w:t>镁和稀硫酸反应生成硫酸镁和氢气，铁和稀硫酸反应生成硫酸亚铁和氢气。</w:t>
      </w:r>
    </w:p>
    <w:p w:rsidR="00483E98" w:rsidRDefault="00483E98" w:rsidP="00483E98">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根据质量守恒定律，溶液增加的质量为参加反应的金属混合物与反应生成氢气的质量差，则反应生成氢气的质量为</w:t>
      </w:r>
      <w:r>
        <w:object w:dxaOrig="1200" w:dyaOrig="315">
          <v:shape id="_x0000_i1030" type="#_x0000_t75" alt="学科网(www.zxxk.com)--教育资源门户，提供试卷、教案、课件、论文、素材以及各类教学资源下载，还有大量而丰富的教学相关资讯！" style="width:60pt;height:15.6pt" o:ole="">
            <v:imagedata r:id="rId28" o:title="eqIdcb4ceb64b88a4c369983b743037fc857"/>
          </v:shape>
          <o:OLEObject Type="Embed" ProgID="Equation.DSMT4" ShapeID="_x0000_i1030" DrawAspect="Content" ObjectID="_1661427204" r:id="rId29"/>
        </w:object>
      </w:r>
      <w:r>
        <w:rPr>
          <w:rFonts w:ascii="宋体" w:hAnsi="宋体" w:cs="宋体"/>
          <w:color w:val="000000"/>
        </w:rPr>
        <w:t>，化学变化前后元素质量不变，反应生成氢气的质量等于参加反应的硫酸中氢元素质量，则参加反应的硫酸质量为</w:t>
      </w:r>
      <w:r>
        <w:object w:dxaOrig="3465" w:dyaOrig="675">
          <v:shape id="_x0000_i1031" type="#_x0000_t75" alt="学科网(www.zxxk.com)--教育资源门户，提供试卷、教案、课件、论文、素材以及各类教学资源下载，还有大量而丰富的教学相关资讯！" style="width:173.4pt;height:33.6pt" o:ole="">
            <v:imagedata r:id="rId30" o:title="eqId7272c007b491464daf3be8198b3043d8"/>
          </v:shape>
          <o:OLEObject Type="Embed" ProgID="Equation.DSMT4" ShapeID="_x0000_i1031" DrawAspect="Content" ObjectID="_1661427205" r:id="rId31"/>
        </w:object>
      </w:r>
      <w:r>
        <w:rPr>
          <w:rFonts w:ascii="宋体" w:hAnsi="宋体" w:cs="宋体"/>
          <w:color w:val="000000"/>
        </w:rPr>
        <w:t>，参加反应的硫酸中含硫酸根的质量等于反应生成硫酸镁、硫酸亚铁中所含硫酸根的质量和，则将反应后的溶液蒸干，得到固体的质量为</w:t>
      </w:r>
      <w:r>
        <w:object w:dxaOrig="4095" w:dyaOrig="675">
          <v:shape id="_x0000_i1032" type="#_x0000_t75" alt="学科网(www.zxxk.com)--教育资源门户，提供试卷、教案、课件、论文、素材以及各类教学资源下载，还有大量而丰富的教学相关资讯！" style="width:204.6pt;height:33.6pt" o:ole="">
            <v:imagedata r:id="rId32" o:title="eqId2f146797b3c3461582ddfde49710273a"/>
          </v:shape>
          <o:OLEObject Type="Embed" ProgID="Equation.DSMT4" ShapeID="_x0000_i1032" DrawAspect="Content" ObjectID="_1661427206" r:id="rId33"/>
        </w:object>
      </w:r>
      <w:r>
        <w:rPr>
          <w:rFonts w:ascii="宋体" w:hAnsi="宋体" w:cs="宋体"/>
          <w:color w:val="000000"/>
        </w:rPr>
        <w:t>，故选</w:t>
      </w:r>
      <w:r>
        <w:rPr>
          <w:rFonts w:eastAsia="Times New Roman"/>
          <w:color w:val="000000"/>
        </w:rPr>
        <w:t>C</w:t>
      </w:r>
      <w:r>
        <w:rPr>
          <w:rFonts w:ascii="宋体" w:hAnsi="宋体" w:cs="宋体"/>
          <w:color w:val="000000"/>
        </w:rPr>
        <w:t>。</w:t>
      </w:r>
    </w:p>
    <w:p w:rsidR="00483E98" w:rsidRDefault="00483E98" w:rsidP="00483E98">
      <w:pPr>
        <w:spacing w:line="360" w:lineRule="auto"/>
        <w:textAlignment w:val="center"/>
        <w:rPr>
          <w:rFonts w:ascii="宋体" w:hAnsi="宋体" w:cs="宋体"/>
          <w:color w:val="000000"/>
        </w:rPr>
      </w:pPr>
      <w:r>
        <w:rPr>
          <w:color w:val="000000"/>
        </w:rPr>
        <w:t>【点睛】</w:t>
      </w:r>
      <w:r>
        <w:rPr>
          <w:rFonts w:ascii="宋体" w:hAnsi="宋体" w:cs="宋体"/>
          <w:color w:val="000000"/>
        </w:rPr>
        <w:t>根据质量守恒定律，溶液增加的质量为参加反应的金属混合物与反应生成氢气的质量差，参加反应的硫酸中含硫酸根的质量等于反应生成硫酸镁、硫酸亚铁中所含硫酸根的质量</w:t>
      </w:r>
      <w:proofErr w:type="gramStart"/>
      <w:r>
        <w:rPr>
          <w:rFonts w:ascii="宋体" w:hAnsi="宋体" w:cs="宋体"/>
          <w:color w:val="000000"/>
        </w:rPr>
        <w:t>和</w:t>
      </w:r>
      <w:proofErr w:type="gramEnd"/>
      <w:r>
        <w:rPr>
          <w:rFonts w:ascii="宋体" w:hAnsi="宋体" w:cs="宋体"/>
          <w:color w:val="000000"/>
        </w:rPr>
        <w:t>。</w:t>
      </w:r>
    </w:p>
    <w:p w:rsidR="00483E98" w:rsidRDefault="00483E98" w:rsidP="00483E98">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分，共计</w:t>
      </w:r>
      <w:r>
        <w:rPr>
          <w:rFonts w:eastAsia="Times New Roman"/>
          <w:b/>
          <w:color w:val="000000"/>
          <w:sz w:val="24"/>
        </w:rPr>
        <w:t>16</w:t>
      </w:r>
      <w:r>
        <w:rPr>
          <w:rFonts w:ascii="宋体" w:hAnsi="宋体" w:cs="宋体"/>
          <w:b/>
          <w:color w:val="000000"/>
          <w:sz w:val="24"/>
        </w:rPr>
        <w:t>分）</w:t>
      </w:r>
    </w:p>
    <w:p w:rsidR="00483E98" w:rsidRDefault="00483E98" w:rsidP="00483E98">
      <w:pPr>
        <w:spacing w:line="360" w:lineRule="auto"/>
        <w:jc w:val="left"/>
        <w:textAlignment w:val="center"/>
        <w:rPr>
          <w:rFonts w:ascii="宋体" w:hAnsi="宋体" w:cs="宋体"/>
          <w:color w:val="000000"/>
        </w:rPr>
      </w:pPr>
      <w:r>
        <w:rPr>
          <w:color w:val="000000"/>
        </w:rPr>
        <w:t>15.</w:t>
      </w:r>
      <w:r>
        <w:rPr>
          <w:rFonts w:ascii="宋体" w:hAnsi="宋体" w:cs="宋体"/>
          <w:color w:val="000000"/>
        </w:rPr>
        <w:t>用化学符号表示：</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个碳原子__________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）硫酸根离子__________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）氮气____________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）甲烷_____________</w:t>
      </w:r>
    </w:p>
    <w:p w:rsidR="00483E98" w:rsidRDefault="00483E98" w:rsidP="00483E9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3C</w:t>
      </w:r>
      <w:r>
        <w:rPr>
          <w:color w:val="000000"/>
        </w:rPr>
        <w:t xml:space="preserve">    (2).</w:t>
      </w:r>
      <w:proofErr w:type="gramEnd"/>
      <w:r>
        <w:rPr>
          <w:color w:val="000000"/>
        </w:rPr>
        <w:t xml:space="preserve"> </w:t>
      </w:r>
      <w:proofErr w:type="gramStart"/>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color w:val="000000"/>
        </w:rPr>
        <w:t xml:space="preserve">    (3).</w:t>
      </w:r>
      <w:proofErr w:type="gramEnd"/>
      <w:r>
        <w:rPr>
          <w:color w:val="000000"/>
        </w:rPr>
        <w:t xml:space="preserve"> </w:t>
      </w:r>
      <w:proofErr w:type="gramStart"/>
      <w:r>
        <w:rPr>
          <w:rFonts w:eastAsia="Times New Roman"/>
          <w:color w:val="000000"/>
        </w:rPr>
        <w:t>N</w:t>
      </w:r>
      <w:r>
        <w:rPr>
          <w:rFonts w:eastAsia="Times New Roman"/>
          <w:color w:val="000000"/>
          <w:vertAlign w:val="subscript"/>
        </w:rPr>
        <w:t>2</w:t>
      </w:r>
      <w:r>
        <w:rPr>
          <w:color w:val="000000"/>
        </w:rPr>
        <w:t xml:space="preserve">    (4).</w:t>
      </w:r>
      <w:proofErr w:type="gramEnd"/>
      <w:r>
        <w:rPr>
          <w:color w:val="000000"/>
        </w:rPr>
        <w:t xml:space="preserve"> </w:t>
      </w:r>
      <w:r>
        <w:rPr>
          <w:rFonts w:eastAsia="Times New Roman"/>
          <w:color w:val="000000"/>
        </w:rPr>
        <w:t>CH</w:t>
      </w:r>
      <w:r>
        <w:rPr>
          <w:rFonts w:eastAsia="Times New Roman"/>
          <w:color w:val="000000"/>
          <w:vertAlign w:val="subscript"/>
        </w:rPr>
        <w:t>4</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）根据原子的表示方法，用元素符号表示</w:t>
      </w:r>
      <w:r>
        <w:rPr>
          <w:rFonts w:eastAsia="Times New Roman"/>
          <w:color w:val="000000"/>
        </w:rPr>
        <w:t>1</w:t>
      </w:r>
      <w:r>
        <w:rPr>
          <w:rFonts w:ascii="宋体" w:hAnsi="宋体" w:cs="宋体"/>
          <w:color w:val="000000"/>
        </w:rPr>
        <w:t>个原子，表示多个该原子，就在其元素符号前面加上相应的数字，故</w:t>
      </w:r>
      <w:r>
        <w:rPr>
          <w:rFonts w:eastAsia="Times New Roman"/>
          <w:color w:val="000000"/>
        </w:rPr>
        <w:t>3</w:t>
      </w:r>
      <w:r>
        <w:rPr>
          <w:rFonts w:ascii="宋体" w:hAnsi="宋体" w:cs="宋体"/>
          <w:color w:val="000000"/>
        </w:rPr>
        <w:t>个碳原子表示为</w:t>
      </w:r>
      <w:r>
        <w:rPr>
          <w:rFonts w:eastAsia="Times New Roman"/>
          <w:color w:val="000000"/>
        </w:rPr>
        <w:t>3C</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）根据离子的表示方法，在表示离子的元素符号右上角标出该离子所带正负电荷数，数字在前，正负号在后，电荷数为</w:t>
      </w:r>
      <w:r>
        <w:rPr>
          <w:rFonts w:eastAsia="Times New Roman"/>
          <w:color w:val="000000"/>
        </w:rPr>
        <w:t>1</w:t>
      </w:r>
      <w:r>
        <w:rPr>
          <w:rFonts w:ascii="宋体" w:hAnsi="宋体" w:cs="宋体"/>
          <w:color w:val="000000"/>
        </w:rPr>
        <w:t>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多个该离子，就在离子符号前面加上相应的数字，故硫酸根离子表示为</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）氮气由氮分子构成，</w:t>
      </w:r>
      <w:r>
        <w:rPr>
          <w:rFonts w:eastAsia="Times New Roman"/>
          <w:color w:val="000000"/>
        </w:rPr>
        <w:t>1</w:t>
      </w:r>
      <w:r>
        <w:rPr>
          <w:rFonts w:ascii="宋体" w:hAnsi="宋体" w:cs="宋体"/>
          <w:color w:val="000000"/>
        </w:rPr>
        <w:t>个氮分子由</w:t>
      </w:r>
      <w:r>
        <w:rPr>
          <w:rFonts w:eastAsia="Times New Roman"/>
          <w:color w:val="000000"/>
        </w:rPr>
        <w:t>2</w:t>
      </w:r>
      <w:r>
        <w:rPr>
          <w:rFonts w:ascii="宋体" w:hAnsi="宋体" w:cs="宋体"/>
          <w:color w:val="000000"/>
        </w:rPr>
        <w:t>个氮原子构成，故氮气的化学式为</w:t>
      </w:r>
      <w:r>
        <w:rPr>
          <w:rFonts w:eastAsia="Times New Roman"/>
          <w:color w:val="000000"/>
        </w:rPr>
        <w:t>N</w:t>
      </w:r>
      <w:r>
        <w:rPr>
          <w:rFonts w:eastAsia="Times New Roman"/>
          <w:color w:val="000000"/>
          <w:vertAlign w:val="subscript"/>
        </w:rPr>
        <w:t>2</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）甲烷由甲烷分子构成，</w:t>
      </w:r>
      <w:r>
        <w:rPr>
          <w:rFonts w:eastAsia="Times New Roman"/>
          <w:color w:val="000000"/>
        </w:rPr>
        <w:t>1</w:t>
      </w:r>
      <w:r>
        <w:rPr>
          <w:rFonts w:ascii="宋体" w:hAnsi="宋体" w:cs="宋体"/>
          <w:color w:val="000000"/>
        </w:rPr>
        <w:t>个甲烷分子由</w:t>
      </w:r>
      <w:r>
        <w:rPr>
          <w:rFonts w:eastAsia="Times New Roman"/>
          <w:color w:val="000000"/>
        </w:rPr>
        <w:t>1</w:t>
      </w:r>
      <w:r>
        <w:rPr>
          <w:rFonts w:ascii="宋体" w:hAnsi="宋体" w:cs="宋体"/>
          <w:color w:val="000000"/>
        </w:rPr>
        <w:t>个碳原子和</w:t>
      </w:r>
      <w:r>
        <w:rPr>
          <w:rFonts w:eastAsia="Times New Roman"/>
          <w:color w:val="000000"/>
        </w:rPr>
        <w:t>4</w:t>
      </w:r>
      <w:r>
        <w:rPr>
          <w:rFonts w:ascii="宋体" w:hAnsi="宋体" w:cs="宋体"/>
          <w:color w:val="000000"/>
        </w:rPr>
        <w:t>个氢原子构成，故甲烷的化学式为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本题难度不大，主要考查常见化学用语</w:t>
      </w:r>
      <w:r>
        <w:rPr>
          <w:rFonts w:ascii="宋体" w:hAnsi="宋体" w:cs="宋体"/>
          <w:noProof/>
          <w:color w:val="000000"/>
        </w:rPr>
        <w:drawing>
          <wp:inline distT="0" distB="0" distL="0" distR="0">
            <wp:extent cx="137160" cy="175260"/>
            <wp:effectExtent l="0" t="0" r="0" b="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书写和表达能力。</w:t>
      </w:r>
    </w:p>
    <w:p w:rsidR="00483E98" w:rsidRDefault="00483E98" w:rsidP="00483E98">
      <w:pPr>
        <w:spacing w:line="360" w:lineRule="auto"/>
        <w:jc w:val="left"/>
        <w:textAlignment w:val="center"/>
        <w:rPr>
          <w:rFonts w:ascii="宋体" w:hAnsi="宋体" w:cs="宋体"/>
          <w:color w:val="000000"/>
        </w:rPr>
      </w:pPr>
      <w:r>
        <w:rPr>
          <w:color w:val="000000"/>
        </w:rPr>
        <w:t>16.</w:t>
      </w:r>
      <w:r>
        <w:rPr>
          <w:rFonts w:ascii="宋体" w:hAnsi="宋体" w:cs="宋体"/>
          <w:color w:val="000000"/>
        </w:rPr>
        <w:t>在</w:t>
      </w:r>
      <w:r>
        <w:rPr>
          <w:rFonts w:eastAsia="Times New Roman"/>
          <w:color w:val="000000"/>
        </w:rPr>
        <w:t>2019</w:t>
      </w:r>
      <w:r>
        <w:rPr>
          <w:rFonts w:ascii="宋体" w:hAnsi="宋体" w:cs="宋体"/>
          <w:color w:val="000000"/>
        </w:rPr>
        <w:t>年年底开始，我国爆发了新冠肺炎，给国家和人民的财产带来巨大的损失，给人民的生命带来严重的威胁，全国人民在党中央的领导下众志成城抗击新冠肺炎。抗</w:t>
      </w:r>
      <w:proofErr w:type="gramStart"/>
      <w:r>
        <w:rPr>
          <w:rFonts w:ascii="宋体" w:hAnsi="宋体" w:cs="宋体"/>
          <w:color w:val="000000"/>
        </w:rPr>
        <w:t>疫</w:t>
      </w:r>
      <w:proofErr w:type="gramEnd"/>
      <w:r>
        <w:rPr>
          <w:rFonts w:ascii="宋体" w:hAnsi="宋体" w:cs="宋体"/>
          <w:color w:val="000000"/>
        </w:rPr>
        <w:t>中用到了许多消毒剂，</w:t>
      </w:r>
      <w:r>
        <w:rPr>
          <w:rFonts w:eastAsia="Times New Roman"/>
          <w:color w:val="000000"/>
        </w:rPr>
        <w:t>84</w:t>
      </w:r>
      <w:r>
        <w:rPr>
          <w:rFonts w:ascii="宋体" w:hAnsi="宋体" w:cs="宋体"/>
          <w:color w:val="000000"/>
        </w:rPr>
        <w:t>消毒液【有效成分为次氯酸钠和二氧化氯（</w:t>
      </w:r>
      <w:r>
        <w:rPr>
          <w:rFonts w:eastAsia="Times New Roman"/>
          <w:color w:val="000000"/>
        </w:rPr>
        <w:t>ClO</w:t>
      </w:r>
      <w:r>
        <w:rPr>
          <w:rFonts w:eastAsia="Times New Roman"/>
          <w:color w:val="000000"/>
          <w:vertAlign w:val="subscript"/>
        </w:rPr>
        <w:t>2</w:t>
      </w:r>
      <w:r>
        <w:rPr>
          <w:rFonts w:ascii="宋体" w:hAnsi="宋体" w:cs="宋体"/>
          <w:color w:val="000000"/>
        </w:rPr>
        <w:t>）】是常用消毒剂。</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）将氯气通入氢氧化钠溶液中可以得到次氯酸钠，根据反应原理推断次氯酸钠的化学式，其反应原理：</w:t>
      </w:r>
      <w:r>
        <w:rPr>
          <w:rFonts w:eastAsia="Times New Roman"/>
          <w:color w:val="000000"/>
        </w:rPr>
        <w:lastRenderedPageBreak/>
        <w:t>Cl</w:t>
      </w:r>
      <w:r>
        <w:rPr>
          <w:rFonts w:eastAsia="Times New Roman"/>
          <w:color w:val="000000"/>
          <w:vertAlign w:val="subscript"/>
        </w:rPr>
        <w:t>2</w:t>
      </w:r>
      <w:r>
        <w:rPr>
          <w:rFonts w:eastAsia="Times New Roman"/>
          <w:color w:val="000000"/>
        </w:rPr>
        <w:t xml:space="preserve"> + 2NaOH=</w:t>
      </w:r>
      <w:proofErr w:type="spellStart"/>
      <w:r>
        <w:rPr>
          <w:rFonts w:eastAsia="Times New Roman"/>
          <w:color w:val="000000"/>
        </w:rPr>
        <w:t>NaCl</w:t>
      </w:r>
      <w:proofErr w:type="spellEnd"/>
      <w:r>
        <w:rPr>
          <w:rFonts w:eastAsia="Times New Roman"/>
          <w:color w:val="000000"/>
        </w:rPr>
        <w:t xml:space="preserve"> + H</w:t>
      </w:r>
      <w:r>
        <w:rPr>
          <w:rFonts w:eastAsia="Times New Roman"/>
          <w:color w:val="000000"/>
          <w:vertAlign w:val="subscript"/>
        </w:rPr>
        <w:t>2</w:t>
      </w:r>
      <w:r>
        <w:rPr>
          <w:rFonts w:eastAsia="Times New Roman"/>
          <w:color w:val="000000"/>
        </w:rPr>
        <w:t xml:space="preserve">O + </w:t>
      </w:r>
      <w:r>
        <w:rPr>
          <w:rFonts w:ascii="宋体" w:hAnsi="宋体" w:cs="宋体"/>
          <w:color w:val="000000"/>
        </w:rPr>
        <w:t>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）中氯元素的化合价</w:t>
      </w:r>
      <w:r>
        <w:rPr>
          <w:rFonts w:eastAsia="Times New Roman"/>
          <w:color w:val="000000"/>
        </w:rPr>
        <w:t xml:space="preserve"> </w:t>
      </w:r>
      <w:r>
        <w:rPr>
          <w:rFonts w:ascii="宋体" w:hAnsi="宋体" w:cs="宋体"/>
          <w:color w:val="000000"/>
        </w:rPr>
        <w:t>_____</w:t>
      </w:r>
      <w:r>
        <w:rPr>
          <w:rFonts w:eastAsia="Times New Roman"/>
          <w:color w:val="000000"/>
        </w:rPr>
        <w:t xml:space="preserve"> </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）属于_____（填字母序号）。</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酸</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碱</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盐</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氧化物</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消毒液不能与洁厕灵混合使用，原因是</w:t>
      </w:r>
      <w:r>
        <w:rPr>
          <w:rFonts w:eastAsia="Times New Roman"/>
          <w:color w:val="000000"/>
        </w:rPr>
        <w:t>84</w:t>
      </w:r>
      <w:r>
        <w:rPr>
          <w:rFonts w:ascii="宋体" w:hAnsi="宋体" w:cs="宋体"/>
          <w:color w:val="000000"/>
        </w:rPr>
        <w:t>消毒液中的次氯酸钠与洁厕灵中的盐酸会发生化学反应，生成氯化钠、水和有毒气体氯气，写出其化学反应方程式_____。</w:t>
      </w:r>
    </w:p>
    <w:p w:rsidR="00483E98" w:rsidRDefault="00483E98" w:rsidP="00483E98">
      <w:pPr>
        <w:spacing w:line="360" w:lineRule="auto"/>
        <w:textAlignment w:val="center"/>
        <w:rPr>
          <w:rFonts w:ascii="Calibri" w:eastAsia="Calibri" w:hAnsi="Calibri" w:cs="Calibri"/>
          <w:color w:val="000000"/>
        </w:rPr>
      </w:pPr>
      <w:r>
        <w:rPr>
          <w:color w:val="2E75B6"/>
        </w:rPr>
        <w:t>【答案】</w:t>
      </w:r>
      <w:r>
        <w:rPr>
          <w:color w:val="000000"/>
        </w:rPr>
        <w:t xml:space="preserve">    (1). </w:t>
      </w:r>
      <w:proofErr w:type="spellStart"/>
      <w:proofErr w:type="gramStart"/>
      <w:r>
        <w:rPr>
          <w:rFonts w:eastAsia="Times New Roman"/>
          <w:color w:val="000000"/>
        </w:rPr>
        <w:t>NaClO</w:t>
      </w:r>
      <w:proofErr w:type="spellEnd"/>
      <w:r>
        <w:rPr>
          <w:color w:val="000000"/>
        </w:rPr>
        <w:t xml:space="preserve">    (2).</w:t>
      </w:r>
      <w:proofErr w:type="gramEnd"/>
      <w:r>
        <w:rPr>
          <w:color w:val="000000"/>
        </w:rPr>
        <w:t xml:space="preserve"> </w:t>
      </w:r>
      <w:r>
        <w:rPr>
          <w:rFonts w:eastAsia="Times New Roman"/>
          <w:color w:val="000000"/>
        </w:rPr>
        <w:t>+4</w:t>
      </w:r>
      <w:r>
        <w:rPr>
          <w:color w:val="000000"/>
        </w:rPr>
        <w:t xml:space="preserve">    (3). </w:t>
      </w:r>
      <w:proofErr w:type="gramStart"/>
      <w:r>
        <w:rPr>
          <w:rFonts w:eastAsia="Times New Roman"/>
          <w:color w:val="000000"/>
        </w:rPr>
        <w:t>D</w:t>
      </w:r>
      <w:r>
        <w:rPr>
          <w:color w:val="000000"/>
        </w:rPr>
        <w:t xml:space="preserve">    (4).</w:t>
      </w:r>
      <w:proofErr w:type="gramEnd"/>
      <w:r>
        <w:rPr>
          <w:color w:val="000000"/>
        </w:rPr>
        <w:t xml:space="preserve"> </w:t>
      </w:r>
      <w:r>
        <w:object w:dxaOrig="3278" w:dyaOrig="376">
          <v:shape id="_x0000_i1033" type="#_x0000_t75" alt="学科网(www.zxxk.com)--教育资源门户，提供试卷、教案、课件、论文、素材以及各类教学资源下载，还有大量而丰富的教学相关资讯！" style="width:163.8pt;height:18.6pt" o:ole="">
            <v:imagedata r:id="rId34" o:title="eqId5496ec24535240038326b609ddb4875c"/>
          </v:shape>
          <o:OLEObject Type="Embed" ProgID="Equation.DSMT4" ShapeID="_x0000_i1033" DrawAspect="Content" ObjectID="_1661427207" r:id="rId35"/>
        </w:objec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）氯气通入氢氧化钠溶液反应方程式为</w:t>
      </w:r>
      <w:r>
        <w:object w:dxaOrig="2780" w:dyaOrig="300">
          <v:shape id="_x0000_i1034" type="#_x0000_t75" alt="学科网(www.zxxk.com)--教育资源门户，提供试卷、教案、课件、论文、素材以及各类教学资源下载，还有大量而丰富的教学相关资讯！" style="width:139.2pt;height:15pt" o:ole="">
            <v:imagedata r:id="rId36" o:title="eqId2bf828124ad34823ba04e1824d52322e"/>
          </v:shape>
          <o:OLEObject Type="Embed" ProgID="Equation.DSMT4" ShapeID="_x0000_i1034" DrawAspect="Content" ObjectID="_1661427208" r:id="rId37"/>
        </w:object>
      </w:r>
      <w:r>
        <w:rPr>
          <w:rFonts w:ascii="宋体" w:hAnsi="宋体" w:cs="宋体"/>
          <w:color w:val="000000"/>
        </w:rPr>
        <w:t>，因此此处是</w:t>
      </w:r>
      <w:proofErr w:type="spellStart"/>
      <w:r>
        <w:rPr>
          <w:rFonts w:eastAsia="Times New Roman"/>
          <w:color w:val="000000"/>
        </w:rPr>
        <w:t>NaClO</w:t>
      </w:r>
      <w:proofErr w:type="spellEnd"/>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）氧的化合价为</w:t>
      </w:r>
      <w:r>
        <w:rPr>
          <w:rFonts w:eastAsia="Times New Roman"/>
          <w:color w:val="000000"/>
        </w:rPr>
        <w:t>-2</w:t>
      </w:r>
      <w:r>
        <w:rPr>
          <w:rFonts w:ascii="宋体" w:hAnsi="宋体" w:cs="宋体"/>
          <w:color w:val="000000"/>
        </w:rPr>
        <w:t>价，根据</w:t>
      </w:r>
      <w:proofErr w:type="gramStart"/>
      <w:r>
        <w:rPr>
          <w:rFonts w:ascii="宋体" w:hAnsi="宋体" w:cs="宋体"/>
          <w:color w:val="000000"/>
        </w:rPr>
        <w:t>化学价</w:t>
      </w:r>
      <w:proofErr w:type="gramEnd"/>
      <w:r>
        <w:rPr>
          <w:rFonts w:ascii="宋体" w:hAnsi="宋体" w:cs="宋体"/>
          <w:color w:val="000000"/>
        </w:rPr>
        <w:t>代数和</w:t>
      </w:r>
      <w:proofErr w:type="gramStart"/>
      <w:r>
        <w:rPr>
          <w:rFonts w:ascii="宋体" w:hAnsi="宋体" w:cs="宋体"/>
          <w:color w:val="000000"/>
        </w:rPr>
        <w:t>为零得二氧化氯</w:t>
      </w:r>
      <w:proofErr w:type="gramEnd"/>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）中氯元素的化合价为</w:t>
      </w:r>
      <w:r>
        <w:rPr>
          <w:rFonts w:eastAsia="Times New Roman"/>
          <w:color w:val="000000"/>
        </w:rPr>
        <w:t>+4</w:t>
      </w:r>
      <w:r>
        <w:rPr>
          <w:rFonts w:ascii="宋体" w:hAnsi="宋体" w:cs="宋体"/>
          <w:color w:val="000000"/>
        </w:rPr>
        <w:t>价，二氧化氯（</w:t>
      </w:r>
      <w:r>
        <w:rPr>
          <w:rFonts w:eastAsia="Times New Roman"/>
          <w:color w:val="000000"/>
        </w:rPr>
        <w:t>ClO</w:t>
      </w:r>
      <w:r>
        <w:rPr>
          <w:rFonts w:eastAsia="Times New Roman"/>
          <w:color w:val="000000"/>
          <w:vertAlign w:val="subscript"/>
        </w:rPr>
        <w:t>2</w:t>
      </w:r>
      <w:r>
        <w:rPr>
          <w:rFonts w:ascii="宋体" w:hAnsi="宋体" w:cs="宋体"/>
          <w:color w:val="000000"/>
        </w:rPr>
        <w:t>）是由两种元素组成且其中一种为氧元素的化合物，属于氧化物。</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）次氯酸钠与盐酸会发生化学反应，生成氯化钠、水和有毒气体氯气，的化学反应方程式为</w:t>
      </w:r>
      <w:r>
        <w:object w:dxaOrig="3278" w:dyaOrig="376">
          <v:shape id="_x0000_i1035" type="#_x0000_t75" alt="学科网(www.zxxk.com)--教育资源门户，提供试卷、教案、课件、论文、素材以及各类教学资源下载，还有大量而丰富的教学相关资讯！" style="width:163.8pt;height:18.6pt" o:ole="">
            <v:imagedata r:id="rId34" o:title="eqId5496ec24535240038326b609ddb4875c"/>
          </v:shape>
          <o:OLEObject Type="Embed" ProgID="Equation.DSMT4" ShapeID="_x0000_i1035" DrawAspect="Content" ObjectID="_1661427209" r:id="rId38"/>
        </w:objec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17.</w:t>
      </w:r>
      <w:r>
        <w:rPr>
          <w:rFonts w:ascii="宋体" w:hAnsi="宋体" w:cs="宋体"/>
          <w:color w:val="000000"/>
        </w:rPr>
        <w:t>氯化钠具有广泛的用途。</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）生理盐水中的溶剂是_________。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）生理盐水标签如图所示。某同学欲将配制标签中所标示的生理盐水一瓶，需要水的质量是_________</w:t>
      </w:r>
      <w:r>
        <w:rPr>
          <w:rFonts w:eastAsia="Times New Roman"/>
          <w:color w:val="000000"/>
        </w:rPr>
        <w:t>g</w:t>
      </w:r>
      <w:r>
        <w:rPr>
          <w:rFonts w:ascii="宋体" w:hAnsi="宋体" w:cs="宋体"/>
          <w:color w:val="000000"/>
        </w:rPr>
        <w:t>。</w:t>
      </w:r>
    </w:p>
    <w:p w:rsidR="00483E98" w:rsidRDefault="00483E98" w:rsidP="00483E98">
      <w:pPr>
        <w:spacing w:line="360" w:lineRule="auto"/>
        <w:jc w:val="left"/>
        <w:textAlignment w:val="center"/>
        <w:rPr>
          <w:color w:val="000000"/>
        </w:rPr>
      </w:pPr>
      <w:r>
        <w:rPr>
          <w:rFonts w:ascii="宋体" w:hAnsi="宋体" w:cs="宋体"/>
          <w:noProof/>
          <w:color w:val="000000"/>
        </w:rPr>
        <w:drawing>
          <wp:inline distT="0" distB="0" distL="0" distR="0">
            <wp:extent cx="2324100" cy="822960"/>
            <wp:effectExtent l="0" t="0" r="0" b="0"/>
            <wp:docPr id="332" name="图片 3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4100" cy="822960"/>
                    </a:xfrm>
                    <a:prstGeom prst="rect">
                      <a:avLst/>
                    </a:prstGeom>
                    <a:noFill/>
                    <a:ln>
                      <a:noFill/>
                    </a:ln>
                  </pic:spPr>
                </pic:pic>
              </a:graphicData>
            </a:graphic>
          </wp:inline>
        </w:drawing>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）氯化钠主要存在于海水中，海水晒盐能够得到粗盐和卤水。卤水中含有</w:t>
      </w:r>
      <w:r>
        <w:rPr>
          <w:rFonts w:eastAsia="Times New Roman"/>
          <w:color w:val="000000"/>
        </w:rPr>
        <w:t>MgCl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MgSO</w:t>
      </w:r>
      <w:r>
        <w:rPr>
          <w:rFonts w:eastAsia="Times New Roman"/>
          <w:color w:val="000000"/>
          <w:vertAlign w:val="subscript"/>
        </w:rPr>
        <w:t xml:space="preserve">4 </w:t>
      </w:r>
      <w:r>
        <w:rPr>
          <w:rFonts w:ascii="宋体" w:hAnsi="宋体" w:cs="宋体"/>
          <w:color w:val="000000"/>
        </w:rPr>
        <w:t>等物质，如图是它们的溶解度曲线。分别将</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的</w:t>
      </w:r>
      <w:r>
        <w:rPr>
          <w:rFonts w:eastAsia="Times New Roman"/>
          <w:color w:val="000000"/>
        </w:rPr>
        <w:t>MgCl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MgSO</w:t>
      </w:r>
      <w:r>
        <w:rPr>
          <w:rFonts w:eastAsia="Times New Roman"/>
          <w:color w:val="000000"/>
          <w:vertAlign w:val="subscript"/>
        </w:rPr>
        <w:t>4</w:t>
      </w:r>
      <w:proofErr w:type="gramStart"/>
      <w:r>
        <w:rPr>
          <w:rFonts w:ascii="宋体" w:hAnsi="宋体" w:cs="宋体"/>
          <w:color w:val="000000"/>
        </w:rPr>
        <w:t>三</w:t>
      </w:r>
      <w:proofErr w:type="gramEnd"/>
      <w:r>
        <w:rPr>
          <w:rFonts w:ascii="宋体" w:hAnsi="宋体" w:cs="宋体"/>
          <w:color w:val="000000"/>
        </w:rPr>
        <w:t>种物质的饱和溶液降温到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时，溶液中溶质质量分数从大到小的关系是_________（填写字母序号）。</w:t>
      </w:r>
    </w:p>
    <w:p w:rsidR="00483E98" w:rsidRDefault="00483E98" w:rsidP="00483E98">
      <w:pPr>
        <w:spacing w:line="360" w:lineRule="auto"/>
        <w:jc w:val="left"/>
        <w:textAlignment w:val="center"/>
        <w:rPr>
          <w:color w:val="000000"/>
        </w:rPr>
      </w:pPr>
      <w:r>
        <w:rPr>
          <w:rFonts w:ascii="宋体" w:hAnsi="宋体" w:cs="宋体"/>
          <w:noProof/>
          <w:color w:val="000000"/>
        </w:rPr>
        <w:lastRenderedPageBreak/>
        <w:drawing>
          <wp:inline distT="0" distB="0" distL="0" distR="0">
            <wp:extent cx="1706880" cy="1516380"/>
            <wp:effectExtent l="0" t="0" r="7620" b="7620"/>
            <wp:docPr id="331" name="图片 3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06880" cy="1516380"/>
                    </a:xfrm>
                    <a:prstGeom prst="rect">
                      <a:avLst/>
                    </a:prstGeom>
                    <a:noFill/>
                    <a:ln>
                      <a:noFill/>
                    </a:ln>
                  </pic:spPr>
                </pic:pic>
              </a:graphicData>
            </a:graphic>
          </wp:inline>
        </w:drawing>
      </w:r>
      <w:r>
        <w:rPr>
          <w:rFonts w:ascii="宋体" w:hAnsi="宋体" w:cs="宋体"/>
          <w:color w:val="000000"/>
        </w:rPr>
        <w:br/>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）某同学利用实验探究</w:t>
      </w:r>
      <w:proofErr w:type="spellStart"/>
      <w:r>
        <w:rPr>
          <w:rFonts w:eastAsia="Times New Roman"/>
          <w:color w:val="000000"/>
        </w:rPr>
        <w:t>NaCl</w:t>
      </w:r>
      <w:proofErr w:type="spellEnd"/>
      <w:r>
        <w:rPr>
          <w:rFonts w:ascii="宋体" w:hAnsi="宋体" w:cs="宋体"/>
          <w:color w:val="000000"/>
        </w:rPr>
        <w:t>在水中的溶解度，所得数据记录如下</w:t>
      </w:r>
    </w:p>
    <w:tbl>
      <w:tblPr>
        <w:tblW w:w="3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1"/>
        <w:gridCol w:w="1205"/>
        <w:gridCol w:w="1205"/>
        <w:gridCol w:w="2075"/>
        <w:gridCol w:w="1339"/>
      </w:tblGrid>
      <w:tr w:rsidR="00483E98"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温度</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水质量</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加入</w:t>
            </w:r>
            <w:proofErr w:type="spellStart"/>
            <w:r>
              <w:rPr>
                <w:rFonts w:eastAsia="Times New Roman"/>
                <w:color w:val="000000"/>
                <w:szCs w:val="24"/>
              </w:rPr>
              <w:t>NaCl</w:t>
            </w:r>
            <w:proofErr w:type="spellEnd"/>
            <w:r>
              <w:rPr>
                <w:rFonts w:ascii="宋体" w:hAnsi="宋体" w:cs="宋体"/>
                <w:color w:val="000000"/>
                <w:szCs w:val="24"/>
              </w:rPr>
              <w:t>质量</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溶液质量</w:t>
            </w:r>
          </w:p>
        </w:tc>
      </w:tr>
      <w:tr w:rsidR="00483E98"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25g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9g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34g</w:t>
            </w:r>
          </w:p>
        </w:tc>
      </w:tr>
      <w:tr w:rsidR="00483E98"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50g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68g</w:t>
            </w:r>
          </w:p>
        </w:tc>
      </w:tr>
      <w:tr w:rsidR="00483E98" w:rsidTr="0027056A">
        <w:trPr>
          <w:trHeight w:val="45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100g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34g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134g</w:t>
            </w:r>
          </w:p>
        </w:tc>
      </w:tr>
      <w:tr w:rsidR="00483E98" w:rsidTr="0027056A">
        <w:trPr>
          <w:trHeight w:val="525"/>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④</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150g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54g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204g</w:t>
            </w:r>
          </w:p>
        </w:tc>
      </w:tr>
    </w:tbl>
    <w:p w:rsidR="00483E98" w:rsidRDefault="00483E98" w:rsidP="00483E98">
      <w:pPr>
        <w:spacing w:line="360" w:lineRule="auto"/>
        <w:jc w:val="left"/>
        <w:textAlignment w:val="center"/>
        <w:rPr>
          <w:rFonts w:ascii="宋体" w:hAnsi="宋体" w:cs="宋体"/>
          <w:color w:val="000000"/>
        </w:rPr>
      </w:pP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上述实验中，所得溶液为饱和溶液的是________（填数字序号）。</w:t>
      </w:r>
    </w:p>
    <w:p w:rsidR="00483E98" w:rsidRDefault="00483E98" w:rsidP="00483E9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水或</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 </w:t>
      </w:r>
      <w:proofErr w:type="gramStart"/>
      <w:r>
        <w:rPr>
          <w:rFonts w:eastAsia="Times New Roman"/>
          <w:color w:val="000000"/>
        </w:rPr>
        <w:t>495.5</w:t>
      </w:r>
      <w:r>
        <w:rPr>
          <w:color w:val="000000"/>
        </w:rPr>
        <w:t xml:space="preserve">    (3).</w:t>
      </w:r>
      <w:proofErr w:type="gramEnd"/>
      <w:r>
        <w:rPr>
          <w:color w:val="000000"/>
        </w:rPr>
        <w:t xml:space="preserve"> </w:t>
      </w:r>
      <w:r>
        <w:rPr>
          <w:rFonts w:eastAsia="Times New Roman"/>
          <w:color w:val="000000"/>
        </w:rPr>
        <w:t>MgCl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eastAsia="Times New Roman"/>
          <w:color w:val="000000"/>
        </w:rPr>
        <w:t>=MgSO</w:t>
      </w:r>
      <w:r>
        <w:rPr>
          <w:rFonts w:eastAsia="Times New Roman"/>
          <w:color w:val="000000"/>
          <w:vertAlign w:val="subscript"/>
        </w:rPr>
        <w:t>4</w:t>
      </w:r>
      <w:r>
        <w:rPr>
          <w:color w:val="000000"/>
        </w:rPr>
        <w:t xml:space="preserve">    (4). </w:t>
      </w:r>
      <w:r>
        <w:rPr>
          <w:rFonts w:ascii="宋体" w:hAnsi="宋体" w:cs="宋体"/>
          <w:color w:val="000000"/>
        </w:rPr>
        <w:t>①②④</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）生理盐水中，溶剂是水，溶质是氯化钠；</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）标签中所标示的生理盐水的质量为：</w:t>
      </w:r>
      <w:r>
        <w:rPr>
          <w:rFonts w:eastAsia="Times New Roman"/>
          <w:color w:val="000000"/>
        </w:rPr>
        <w:t>1g/cm</w:t>
      </w:r>
      <w:r>
        <w:rPr>
          <w:rFonts w:eastAsia="Times New Roman"/>
          <w:color w:val="000000"/>
          <w:vertAlign w:val="superscript"/>
        </w:rPr>
        <w:t>3</w:t>
      </w:r>
      <w:r>
        <w:rPr>
          <w:rFonts w:eastAsia="Times New Roman"/>
          <w:color w:val="000000"/>
        </w:rPr>
        <w:t>×500ml=500g</w:t>
      </w:r>
      <w:r>
        <w:rPr>
          <w:rFonts w:ascii="宋体" w:hAnsi="宋体" w:cs="宋体"/>
          <w:color w:val="000000"/>
        </w:rPr>
        <w:t>，生理盐水中氯化钠的质量</w:t>
      </w:r>
      <w:r>
        <w:rPr>
          <w:rFonts w:eastAsia="Times New Roman"/>
          <w:color w:val="000000"/>
        </w:rPr>
        <w:t>=500g×0.9%=4.5g</w:t>
      </w:r>
      <w:r>
        <w:rPr>
          <w:rFonts w:ascii="宋体" w:hAnsi="宋体" w:cs="宋体"/>
          <w:color w:val="000000"/>
        </w:rPr>
        <w:t>，需要水的质量是：</w:t>
      </w:r>
      <w:r>
        <w:rPr>
          <w:rFonts w:eastAsia="Times New Roman"/>
          <w:color w:val="000000"/>
        </w:rPr>
        <w:t>500g-4.5g=495.5g</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）由图中溶解度曲线可知，</w:t>
      </w:r>
      <w:r>
        <w:rPr>
          <w:rFonts w:eastAsia="Times New Roman"/>
          <w:color w:val="000000"/>
        </w:rPr>
        <w:t>t</w:t>
      </w:r>
      <w:r>
        <w:rPr>
          <w:rFonts w:eastAsia="Times New Roman"/>
          <w:color w:val="000000"/>
          <w:vertAlign w:val="subscript"/>
        </w:rPr>
        <w:t>2</w:t>
      </w:r>
      <w:r>
        <w:rPr>
          <w:rFonts w:ascii="宋体" w:hAnsi="宋体" w:cs="宋体"/>
          <w:color w:val="000000"/>
        </w:rPr>
        <w:t>℃时，氯化钾和硫酸镁的溶解度相等，氯化镁的溶解度大于氯化钾和硫酸镁的溶解度，该温度时，饱和溶液的质量分数大小关系是：氯化镁的质量分数最大，氯化钾和硫酸镁的质量分数相等；降温到</w:t>
      </w:r>
      <w:r>
        <w:rPr>
          <w:rFonts w:eastAsia="Times New Roman"/>
          <w:color w:val="000000"/>
        </w:rPr>
        <w:t>t</w:t>
      </w:r>
      <w:r>
        <w:rPr>
          <w:rFonts w:eastAsia="Times New Roman"/>
          <w:color w:val="000000"/>
          <w:vertAlign w:val="subscript"/>
        </w:rPr>
        <w:t>1</w:t>
      </w:r>
      <w:r>
        <w:rPr>
          <w:rFonts w:ascii="宋体" w:hAnsi="宋体" w:cs="宋体"/>
          <w:color w:val="000000"/>
        </w:rPr>
        <w:t>℃时，三种物质的溶解度都减小，</w:t>
      </w:r>
      <w:r>
        <w:rPr>
          <w:rFonts w:eastAsia="Times New Roman"/>
          <w:color w:val="000000"/>
        </w:rPr>
        <w:t>t</w:t>
      </w:r>
      <w:r>
        <w:rPr>
          <w:rFonts w:eastAsia="Times New Roman"/>
          <w:color w:val="000000"/>
          <w:vertAlign w:val="subscript"/>
        </w:rPr>
        <w:t>1</w:t>
      </w:r>
      <w:r>
        <w:rPr>
          <w:rFonts w:ascii="宋体" w:hAnsi="宋体" w:cs="宋体"/>
          <w:color w:val="000000"/>
        </w:rPr>
        <w:t>℃时，仍然是氯化钾和硫酸镁的溶解度相等，氯化镁的溶解度大于氯化钾和硫酸镁的溶解度，所以该温度时，饱和溶液的质量分数大小关系是：氯化镁的质量分数最大，氯化钾和硫酸镁的质量分数相等；</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20</w:t>
      </w:r>
      <w:r>
        <w:rPr>
          <w:rFonts w:ascii="宋体" w:hAnsi="宋体" w:cs="宋体"/>
          <w:color w:val="000000"/>
        </w:rPr>
        <w:t>℃时，由②中数据可知，</w:t>
      </w:r>
      <w:r>
        <w:rPr>
          <w:rFonts w:eastAsia="Times New Roman"/>
          <w:color w:val="000000"/>
        </w:rPr>
        <w:t>20g</w:t>
      </w:r>
      <w:r>
        <w:rPr>
          <w:rFonts w:ascii="宋体" w:hAnsi="宋体" w:cs="宋体"/>
          <w:color w:val="000000"/>
        </w:rPr>
        <w:t>氯化钠加入到</w:t>
      </w:r>
      <w:r>
        <w:rPr>
          <w:rFonts w:eastAsia="Times New Roman"/>
          <w:color w:val="000000"/>
        </w:rPr>
        <w:t>50g</w:t>
      </w:r>
      <w:r>
        <w:rPr>
          <w:rFonts w:ascii="宋体" w:hAnsi="宋体" w:cs="宋体"/>
          <w:color w:val="000000"/>
        </w:rPr>
        <w:t>水中时，形成的溶液质量是</w:t>
      </w:r>
      <w:r>
        <w:rPr>
          <w:rFonts w:eastAsia="Times New Roman"/>
          <w:color w:val="000000"/>
        </w:rPr>
        <w:t>68g</w:t>
      </w:r>
      <w:r>
        <w:rPr>
          <w:rFonts w:ascii="宋体" w:hAnsi="宋体" w:cs="宋体"/>
          <w:color w:val="000000"/>
        </w:rPr>
        <w:t>，只有</w:t>
      </w:r>
      <w:r>
        <w:rPr>
          <w:rFonts w:eastAsia="Times New Roman"/>
          <w:color w:val="000000"/>
        </w:rPr>
        <w:t>18g</w:t>
      </w:r>
      <w:r>
        <w:rPr>
          <w:rFonts w:ascii="宋体" w:hAnsi="宋体" w:cs="宋体"/>
          <w:color w:val="000000"/>
        </w:rPr>
        <w:t>氯化钠溶解在水中，说明</w:t>
      </w:r>
      <w:r>
        <w:rPr>
          <w:rFonts w:eastAsia="Times New Roman"/>
          <w:color w:val="000000"/>
        </w:rPr>
        <w:t>100g</w:t>
      </w:r>
      <w:r>
        <w:rPr>
          <w:rFonts w:ascii="宋体" w:hAnsi="宋体" w:cs="宋体"/>
          <w:color w:val="000000"/>
        </w:rPr>
        <w:t>水中溶解</w:t>
      </w:r>
      <w:r>
        <w:rPr>
          <w:rFonts w:eastAsia="Times New Roman"/>
          <w:color w:val="000000"/>
        </w:rPr>
        <w:t>36g</w:t>
      </w:r>
      <w:r>
        <w:rPr>
          <w:rFonts w:ascii="宋体" w:hAnsi="宋体" w:cs="宋体"/>
          <w:color w:val="000000"/>
        </w:rPr>
        <w:t>氯化钠恰好饱和；根据饱和溶液中溶剂和溶质的质量关系可知：</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9g</w:t>
      </w:r>
      <w:r>
        <w:rPr>
          <w:rFonts w:ascii="宋体" w:hAnsi="宋体" w:cs="宋体"/>
          <w:color w:val="000000"/>
        </w:rPr>
        <w:t>氯化钠溶解在</w:t>
      </w:r>
      <w:r>
        <w:rPr>
          <w:rFonts w:eastAsia="Times New Roman"/>
          <w:color w:val="000000"/>
        </w:rPr>
        <w:t>25g</w:t>
      </w:r>
      <w:r>
        <w:rPr>
          <w:rFonts w:ascii="宋体" w:hAnsi="宋体" w:cs="宋体"/>
          <w:color w:val="000000"/>
        </w:rPr>
        <w:t>水中恰好形成饱和溶液；</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lastRenderedPageBreak/>
        <w:t>②</w:t>
      </w:r>
      <w:r>
        <w:rPr>
          <w:rFonts w:eastAsia="Times New Roman"/>
          <w:color w:val="000000"/>
        </w:rPr>
        <w:t>20g</w:t>
      </w:r>
      <w:r>
        <w:rPr>
          <w:rFonts w:ascii="宋体" w:hAnsi="宋体" w:cs="宋体"/>
          <w:color w:val="000000"/>
        </w:rPr>
        <w:t>氯化钠加入到</w:t>
      </w:r>
      <w:r>
        <w:rPr>
          <w:rFonts w:eastAsia="Times New Roman"/>
          <w:color w:val="000000"/>
        </w:rPr>
        <w:t>50g</w:t>
      </w:r>
      <w:r>
        <w:rPr>
          <w:rFonts w:ascii="宋体" w:hAnsi="宋体" w:cs="宋体"/>
          <w:color w:val="000000"/>
        </w:rPr>
        <w:t>水中时形成饱和溶液；</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34g</w:t>
      </w:r>
      <w:r>
        <w:rPr>
          <w:rFonts w:ascii="宋体" w:hAnsi="宋体" w:cs="宋体"/>
          <w:color w:val="000000"/>
        </w:rPr>
        <w:t>氯化钠加入到</w:t>
      </w:r>
      <w:r>
        <w:rPr>
          <w:rFonts w:eastAsia="Times New Roman"/>
          <w:color w:val="000000"/>
        </w:rPr>
        <w:t>100g</w:t>
      </w:r>
      <w:r>
        <w:rPr>
          <w:rFonts w:ascii="宋体" w:hAnsi="宋体" w:cs="宋体"/>
          <w:color w:val="000000"/>
        </w:rPr>
        <w:t>水中时不能形成饱和溶液；</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54g</w:t>
      </w:r>
      <w:r>
        <w:rPr>
          <w:rFonts w:ascii="宋体" w:hAnsi="宋体" w:cs="宋体"/>
          <w:color w:val="000000"/>
        </w:rPr>
        <w:t>氯化钠加入到</w:t>
      </w:r>
      <w:r>
        <w:rPr>
          <w:rFonts w:eastAsia="Times New Roman"/>
          <w:color w:val="000000"/>
        </w:rPr>
        <w:t>150g</w:t>
      </w:r>
      <w:r>
        <w:rPr>
          <w:rFonts w:ascii="宋体" w:hAnsi="宋体" w:cs="宋体"/>
          <w:color w:val="000000"/>
        </w:rPr>
        <w:t>水中时形成饱和溶液。</w:t>
      </w:r>
    </w:p>
    <w:p w:rsidR="00483E98" w:rsidRDefault="00483E98" w:rsidP="00483E98">
      <w:pPr>
        <w:spacing w:line="360" w:lineRule="auto"/>
        <w:jc w:val="left"/>
        <w:textAlignment w:val="center"/>
        <w:rPr>
          <w:rFonts w:ascii="宋体" w:hAnsi="宋体" w:cs="宋体"/>
          <w:color w:val="000000"/>
        </w:rPr>
      </w:pPr>
      <w:r>
        <w:rPr>
          <w:color w:val="000000"/>
        </w:rPr>
        <w:t>18.</w:t>
      </w:r>
      <w:r>
        <w:rPr>
          <w:rFonts w:ascii="宋体" w:hAnsi="宋体" w:cs="宋体"/>
          <w:color w:val="000000"/>
        </w:rPr>
        <w:t>元素周期表是学习和研究化学的重要工具。请根据下表（元素周期表的部分内容）回答有关问题：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10"/>
        <w:gridCol w:w="1110"/>
        <w:gridCol w:w="1110"/>
        <w:gridCol w:w="1110"/>
        <w:gridCol w:w="1110"/>
        <w:gridCol w:w="1110"/>
        <w:gridCol w:w="1110"/>
        <w:gridCol w:w="1111"/>
        <w:gridCol w:w="1111"/>
      </w:tblGrid>
      <w:tr w:rsidR="00483E98" w:rsidTr="0027056A">
        <w:trPr>
          <w:trHeight w:val="79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ind w:firstLine="630"/>
              <w:jc w:val="left"/>
              <w:textAlignment w:val="center"/>
              <w:rPr>
                <w:rFonts w:ascii="宋体" w:hAnsi="宋体" w:cs="宋体"/>
                <w:color w:val="000000"/>
                <w:szCs w:val="24"/>
              </w:rPr>
            </w:pPr>
            <w:r>
              <w:rPr>
                <w:rFonts w:ascii="宋体" w:hAnsi="宋体" w:cs="宋体"/>
                <w:color w:val="000000"/>
                <w:szCs w:val="24"/>
              </w:rPr>
              <w:t>族</w:t>
            </w:r>
          </w:p>
          <w:p w:rsidR="00483E98" w:rsidRDefault="00483E98" w:rsidP="0027056A">
            <w:pPr>
              <w:spacing w:line="360" w:lineRule="auto"/>
              <w:jc w:val="left"/>
              <w:textAlignment w:val="center"/>
              <w:rPr>
                <w:rFonts w:ascii="Time New Romans" w:hAnsi="Time New Romans" w:cs="宋体"/>
                <w:color w:val="000000"/>
                <w:szCs w:val="24"/>
              </w:rPr>
            </w:pP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周期</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I 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II 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IIIA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IVA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VA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VIA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VIIA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 xml:space="preserve">0 </w:t>
            </w:r>
          </w:p>
        </w:tc>
      </w:tr>
      <w:tr w:rsidR="00483E98" w:rsidTr="0027056A">
        <w:trPr>
          <w:trHeight w:val="85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  Li</w:t>
            </w:r>
          </w:p>
          <w:p w:rsidR="00483E98" w:rsidRDefault="00483E98"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锂</w:t>
            </w:r>
            <w:proofErr w:type="gramEnd"/>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6.941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4  Be</w:t>
            </w:r>
          </w:p>
          <w:p w:rsidR="00483E98" w:rsidRDefault="00483E98"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铍</w:t>
            </w:r>
            <w:proofErr w:type="gramEnd"/>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9.012</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5  B</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硼</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10.81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6  C</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碳</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12.01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7  N</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氮</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14.01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8  O</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氧</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16.00</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9  F</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氟</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19.00</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 xml:space="preserve">10 Ne </w:t>
            </w:r>
          </w:p>
          <w:p w:rsidR="00483E98" w:rsidRDefault="00483E98"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氖</w:t>
            </w:r>
            <w:proofErr w:type="gramEnd"/>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20.18</w:t>
            </w:r>
          </w:p>
        </w:tc>
      </w:tr>
      <w:tr w:rsidR="00483E98" w:rsidTr="0027056A">
        <w:trPr>
          <w:trHeight w:val="79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11 Na</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钠</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22.99</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12 Mg</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镁</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24.31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13 Al</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铝</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26.98</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14  Si</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硅</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28.09</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15  P</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磷</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30.97</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16  S</w:t>
            </w:r>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硫</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32.06</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 xml:space="preserve">17 </w:t>
            </w:r>
            <w:proofErr w:type="spellStart"/>
            <w:r>
              <w:rPr>
                <w:rFonts w:eastAsia="Times New Roman"/>
                <w:color w:val="000000"/>
                <w:szCs w:val="24"/>
              </w:rPr>
              <w:t>Cl</w:t>
            </w:r>
            <w:proofErr w:type="spellEnd"/>
          </w:p>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氯</w:t>
            </w:r>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35.45</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 xml:space="preserve">18 </w:t>
            </w:r>
            <w:proofErr w:type="spellStart"/>
            <w:r>
              <w:rPr>
                <w:rFonts w:eastAsia="Times New Roman"/>
                <w:color w:val="000000"/>
                <w:szCs w:val="24"/>
              </w:rPr>
              <w:t>Ar</w:t>
            </w:r>
            <w:proofErr w:type="spellEnd"/>
          </w:p>
          <w:p w:rsidR="00483E98" w:rsidRDefault="00483E98"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氩</w:t>
            </w:r>
            <w:proofErr w:type="gramEnd"/>
          </w:p>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39.95</w:t>
            </w:r>
          </w:p>
        </w:tc>
      </w:tr>
    </w:tbl>
    <w:p w:rsidR="00483E98" w:rsidRDefault="00483E98" w:rsidP="00483E98">
      <w:pPr>
        <w:spacing w:line="360" w:lineRule="auto"/>
        <w:jc w:val="left"/>
        <w:textAlignment w:val="center"/>
        <w:rPr>
          <w:rFonts w:ascii="宋体" w:hAnsi="宋体" w:cs="宋体"/>
          <w:color w:val="000000"/>
        </w:rPr>
      </w:pPr>
    </w:p>
    <w:p w:rsidR="00483E98" w:rsidRDefault="00483E98" w:rsidP="00483E98">
      <w:pPr>
        <w:spacing w:line="360" w:lineRule="auto"/>
        <w:jc w:val="left"/>
        <w:textAlignment w:val="center"/>
        <w:rPr>
          <w:color w:val="000000"/>
        </w:rPr>
      </w:pP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）请从上表中查出关于氟元素的一条信息：_________。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 </w:t>
      </w:r>
      <w:r>
        <w:rPr>
          <w:rFonts w:ascii="宋体" w:hAnsi="宋体" w:cs="宋体"/>
          <w:noProof/>
          <w:color w:val="000000"/>
        </w:rPr>
        <w:drawing>
          <wp:inline distT="0" distB="0" distL="0" distR="0">
            <wp:extent cx="601980" cy="716280"/>
            <wp:effectExtent l="0" t="0" r="7620" b="7620"/>
            <wp:docPr id="330" name="图片 3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r>
        <w:rPr>
          <w:rFonts w:ascii="宋体" w:hAnsi="宋体" w:cs="宋体"/>
          <w:color w:val="000000"/>
        </w:rPr>
        <w:t>写出该结构简图的微粒符号_______。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13</w:t>
      </w:r>
      <w:r>
        <w:rPr>
          <w:rFonts w:ascii="宋体" w:hAnsi="宋体" w:cs="宋体"/>
          <w:color w:val="000000"/>
        </w:rPr>
        <w:t>号元素与第</w:t>
      </w:r>
      <w:r>
        <w:rPr>
          <w:rFonts w:eastAsia="Times New Roman"/>
          <w:color w:val="000000"/>
        </w:rPr>
        <w:t>17</w:t>
      </w:r>
      <w:r>
        <w:rPr>
          <w:rFonts w:ascii="宋体" w:hAnsi="宋体" w:cs="宋体"/>
          <w:color w:val="000000"/>
        </w:rPr>
        <w:t>号元素组成的化合物的化学式是</w:t>
      </w:r>
      <w:r>
        <w:rPr>
          <w:rFonts w:eastAsia="Times New Roman"/>
          <w:color w:val="000000"/>
        </w:rPr>
        <w:t xml:space="preserve"> </w:t>
      </w:r>
      <w:r>
        <w:rPr>
          <w:rFonts w:ascii="宋体" w:hAnsi="宋体" w:cs="宋体"/>
          <w:color w:val="000000"/>
        </w:rPr>
        <w:t>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）在元素周期表中，同一族（纵行）的元素具有相似的化学性质。则下列各组元素具有相似化学性质的是____________（填字母序号）。</w:t>
      </w:r>
    </w:p>
    <w:p w:rsidR="00483E98" w:rsidRDefault="00483E98" w:rsidP="00483E98">
      <w:pPr>
        <w:spacing w:line="360" w:lineRule="auto"/>
        <w:jc w:val="left"/>
        <w:textAlignment w:val="center"/>
        <w:rPr>
          <w:rFonts w:eastAsia="Times New Roman"/>
          <w:color w:val="000000"/>
        </w:rPr>
      </w:pPr>
      <w:r>
        <w:rPr>
          <w:rFonts w:eastAsia="Times New Roman"/>
          <w:color w:val="000000"/>
        </w:rPr>
        <w:t>A Be</w:t>
      </w:r>
      <w:r>
        <w:rPr>
          <w:rFonts w:ascii="宋体" w:hAnsi="宋体" w:cs="宋体"/>
          <w:color w:val="000000"/>
        </w:rPr>
        <w:t>和</w:t>
      </w:r>
      <w:r>
        <w:rPr>
          <w:rFonts w:eastAsia="Times New Roman"/>
          <w:color w:val="000000"/>
        </w:rPr>
        <w:t xml:space="preserve">Mg     </w:t>
      </w:r>
    </w:p>
    <w:p w:rsidR="00483E98" w:rsidRDefault="00483E98" w:rsidP="00483E98">
      <w:pPr>
        <w:spacing w:line="360" w:lineRule="auto"/>
        <w:jc w:val="left"/>
        <w:textAlignment w:val="center"/>
        <w:rPr>
          <w:rFonts w:eastAsia="Times New Roman"/>
          <w:color w:val="000000"/>
        </w:rPr>
      </w:pPr>
      <w:r>
        <w:rPr>
          <w:rFonts w:eastAsia="Times New Roman"/>
          <w:color w:val="000000"/>
        </w:rPr>
        <w:t>B C</w:t>
      </w:r>
      <w:r>
        <w:rPr>
          <w:rFonts w:ascii="宋体" w:hAnsi="宋体" w:cs="宋体"/>
          <w:color w:val="000000"/>
        </w:rPr>
        <w:t>和</w:t>
      </w:r>
      <w:r>
        <w:rPr>
          <w:rFonts w:eastAsia="Times New Roman"/>
          <w:color w:val="000000"/>
        </w:rPr>
        <w:t xml:space="preserve">Ne     </w:t>
      </w:r>
    </w:p>
    <w:p w:rsidR="00483E98" w:rsidRDefault="00483E98" w:rsidP="00483E98">
      <w:pPr>
        <w:spacing w:line="360" w:lineRule="auto"/>
        <w:jc w:val="left"/>
        <w:textAlignment w:val="center"/>
        <w:rPr>
          <w:rFonts w:eastAsia="Times New Roman"/>
          <w:color w:val="000000"/>
        </w:rPr>
      </w:pPr>
      <w:r>
        <w:rPr>
          <w:rFonts w:eastAsia="Times New Roman"/>
          <w:color w:val="000000"/>
        </w:rPr>
        <w:t>C Al</w:t>
      </w:r>
      <w:r>
        <w:rPr>
          <w:rFonts w:ascii="宋体" w:hAnsi="宋体" w:cs="宋体"/>
          <w:color w:val="000000"/>
        </w:rPr>
        <w:t>和</w:t>
      </w:r>
      <w:r>
        <w:rPr>
          <w:rFonts w:eastAsia="Times New Roman"/>
          <w:color w:val="000000"/>
        </w:rPr>
        <w:t xml:space="preserve">Si     </w:t>
      </w:r>
    </w:p>
    <w:p w:rsidR="00483E98" w:rsidRDefault="00483E98" w:rsidP="00483E98">
      <w:pPr>
        <w:spacing w:line="360" w:lineRule="auto"/>
        <w:jc w:val="left"/>
        <w:textAlignment w:val="center"/>
        <w:rPr>
          <w:rFonts w:eastAsia="Times New Roman"/>
          <w:color w:val="000000"/>
        </w:rPr>
      </w:pPr>
      <w:r>
        <w:rPr>
          <w:rFonts w:eastAsia="Times New Roman"/>
          <w:color w:val="000000"/>
        </w:rPr>
        <w:t>D F</w:t>
      </w:r>
      <w:r>
        <w:rPr>
          <w:rFonts w:ascii="宋体" w:hAnsi="宋体" w:cs="宋体"/>
          <w:color w:val="000000"/>
        </w:rPr>
        <w:t>和</w:t>
      </w:r>
      <w:proofErr w:type="spellStart"/>
      <w:r>
        <w:rPr>
          <w:rFonts w:eastAsia="Times New Roman"/>
          <w:color w:val="000000"/>
        </w:rPr>
        <w:t>Cl</w:t>
      </w:r>
      <w:proofErr w:type="spellEnd"/>
    </w:p>
    <w:p w:rsidR="00483E98" w:rsidRDefault="00483E98" w:rsidP="00483E98">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元素符号</w:t>
      </w:r>
      <w:r>
        <w:rPr>
          <w:rFonts w:eastAsia="Times New Roman"/>
          <w:color w:val="000000"/>
        </w:rPr>
        <w:t>F</w:t>
      </w:r>
      <w:r>
        <w:rPr>
          <w:rFonts w:ascii="宋体" w:hAnsi="宋体" w:cs="宋体"/>
          <w:color w:val="000000"/>
        </w:rPr>
        <w:t>或氟的相对原子质量是</w:t>
      </w:r>
      <w:r>
        <w:rPr>
          <w:rFonts w:eastAsia="Times New Roman"/>
          <w:color w:val="000000"/>
        </w:rPr>
        <w:t>19</w:t>
      </w:r>
      <w:r>
        <w:rPr>
          <w:color w:val="000000"/>
        </w:rPr>
        <w:t xml:space="preserve">    (2). </w:t>
      </w:r>
      <w:proofErr w:type="gramStart"/>
      <w:r>
        <w:rPr>
          <w:rFonts w:eastAsia="Times New Roman"/>
          <w:color w:val="000000"/>
        </w:rPr>
        <w:t>Mg</w:t>
      </w:r>
      <w:r>
        <w:rPr>
          <w:rFonts w:eastAsia="Times New Roman"/>
          <w:color w:val="000000"/>
          <w:vertAlign w:val="superscript"/>
        </w:rPr>
        <w:t>2+</w:t>
      </w:r>
      <w:r>
        <w:rPr>
          <w:color w:val="000000"/>
        </w:rPr>
        <w:t xml:space="preserve">    (3).</w:t>
      </w:r>
      <w:proofErr w:type="gramEnd"/>
      <w:r>
        <w:rPr>
          <w:color w:val="000000"/>
        </w:rPr>
        <w:t xml:space="preserve"> </w:t>
      </w:r>
      <w:proofErr w:type="gramStart"/>
      <w:r>
        <w:rPr>
          <w:rFonts w:eastAsia="Times New Roman"/>
          <w:color w:val="000000"/>
        </w:rPr>
        <w:t>AlCl</w:t>
      </w:r>
      <w:r>
        <w:rPr>
          <w:rFonts w:eastAsia="Times New Roman"/>
          <w:color w:val="000000"/>
          <w:vertAlign w:val="subscript"/>
        </w:rPr>
        <w:t>3</w:t>
      </w:r>
      <w:r>
        <w:rPr>
          <w:color w:val="000000"/>
        </w:rPr>
        <w:t xml:space="preserve">    (4).</w:t>
      </w:r>
      <w:proofErr w:type="gramEnd"/>
      <w:r>
        <w:rPr>
          <w:color w:val="000000"/>
        </w:rPr>
        <w:t xml:space="preserve"> </w:t>
      </w:r>
      <w:r>
        <w:rPr>
          <w:rFonts w:eastAsia="Times New Roman"/>
          <w:color w:val="000000"/>
        </w:rPr>
        <w:t>AD</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）元素周期表中每一小方格中左上角数字表示原子序数即核电荷数，符号表示元素符号，下方数字表示相对原子质量，氟元素的信息为元素符号</w:t>
      </w:r>
      <w:r>
        <w:rPr>
          <w:rFonts w:eastAsia="Times New Roman"/>
          <w:color w:val="000000"/>
        </w:rPr>
        <w:t>F</w:t>
      </w:r>
      <w:r>
        <w:rPr>
          <w:rFonts w:ascii="宋体" w:hAnsi="宋体" w:cs="宋体"/>
          <w:color w:val="000000"/>
        </w:rPr>
        <w:t>或氟的相对原子质量是</w:t>
      </w:r>
      <w:r>
        <w:rPr>
          <w:rFonts w:eastAsia="Times New Roman"/>
          <w:color w:val="000000"/>
        </w:rPr>
        <w:t>19</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noProof/>
          <w:color w:val="000000"/>
        </w:rPr>
        <w:drawing>
          <wp:inline distT="0" distB="0" distL="0" distR="0">
            <wp:extent cx="601980" cy="716280"/>
            <wp:effectExtent l="0" t="0" r="7620" b="7620"/>
            <wp:docPr id="329" name="图片 3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r>
        <w:rPr>
          <w:rFonts w:ascii="宋体" w:hAnsi="宋体" w:cs="宋体"/>
          <w:color w:val="000000"/>
        </w:rPr>
        <w:t>是镁原子失去最外层</w:t>
      </w:r>
      <w:r>
        <w:rPr>
          <w:rFonts w:eastAsia="Times New Roman"/>
          <w:color w:val="000000"/>
        </w:rPr>
        <w:t>2</w:t>
      </w:r>
      <w:r>
        <w:rPr>
          <w:rFonts w:ascii="宋体" w:hAnsi="宋体" w:cs="宋体"/>
          <w:color w:val="000000"/>
        </w:rPr>
        <w:t>个电子得到的，为镁离子，故微粒符号</w:t>
      </w:r>
      <w:r>
        <w:rPr>
          <w:rFonts w:eastAsia="Times New Roman"/>
          <w:color w:val="000000"/>
        </w:rPr>
        <w:t>Mg</w:t>
      </w:r>
      <w:r>
        <w:rPr>
          <w:rFonts w:eastAsia="Times New Roman"/>
          <w:color w:val="000000"/>
          <w:vertAlign w:val="superscript"/>
        </w:rPr>
        <w:t>2+</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13</w:t>
      </w:r>
      <w:r>
        <w:rPr>
          <w:rFonts w:ascii="宋体" w:hAnsi="宋体" w:cs="宋体"/>
          <w:color w:val="000000"/>
        </w:rPr>
        <w:t>号元素是铝元素，第</w:t>
      </w:r>
      <w:r>
        <w:rPr>
          <w:rFonts w:eastAsia="Times New Roman"/>
          <w:color w:val="000000"/>
        </w:rPr>
        <w:t>17</w:t>
      </w:r>
      <w:r>
        <w:rPr>
          <w:rFonts w:ascii="宋体" w:hAnsi="宋体" w:cs="宋体"/>
          <w:color w:val="000000"/>
        </w:rPr>
        <w:t>号元素是氯元素，则第</w:t>
      </w:r>
      <w:r>
        <w:rPr>
          <w:rFonts w:eastAsia="Times New Roman"/>
          <w:color w:val="000000"/>
        </w:rPr>
        <w:t>13</w:t>
      </w:r>
      <w:r>
        <w:rPr>
          <w:rFonts w:ascii="宋体" w:hAnsi="宋体" w:cs="宋体"/>
          <w:color w:val="000000"/>
        </w:rPr>
        <w:t>号元素与第</w:t>
      </w:r>
      <w:r>
        <w:rPr>
          <w:rFonts w:eastAsia="Times New Roman"/>
          <w:color w:val="000000"/>
        </w:rPr>
        <w:t>17</w:t>
      </w:r>
      <w:r>
        <w:rPr>
          <w:rFonts w:ascii="宋体" w:hAnsi="宋体" w:cs="宋体"/>
          <w:color w:val="000000"/>
        </w:rPr>
        <w:t>号元素组成的化合物是氯化铝，氯元素的化合价为</w:t>
      </w:r>
      <w:r>
        <w:rPr>
          <w:rFonts w:eastAsia="Times New Roman"/>
          <w:color w:val="000000"/>
        </w:rPr>
        <w:t>-1</w:t>
      </w:r>
      <w:r>
        <w:rPr>
          <w:rFonts w:ascii="宋体" w:hAnsi="宋体" w:cs="宋体"/>
          <w:color w:val="000000"/>
        </w:rPr>
        <w:t>价，铝元素的化合价为</w:t>
      </w:r>
      <w:r>
        <w:rPr>
          <w:rFonts w:eastAsia="Times New Roman"/>
          <w:color w:val="000000"/>
        </w:rPr>
        <w:t>+3</w:t>
      </w:r>
      <w:r>
        <w:rPr>
          <w:rFonts w:ascii="宋体" w:hAnsi="宋体" w:cs="宋体"/>
          <w:color w:val="000000"/>
        </w:rPr>
        <w:t>价，故化学式是</w:t>
      </w:r>
      <w:r>
        <w:rPr>
          <w:rFonts w:eastAsia="Times New Roman"/>
          <w:color w:val="000000"/>
        </w:rPr>
        <w:t>AlCl</w:t>
      </w:r>
      <w:r>
        <w:rPr>
          <w:rFonts w:eastAsia="Times New Roman"/>
          <w:color w:val="000000"/>
          <w:vertAlign w:val="subscript"/>
        </w:rPr>
        <w:t>3</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Be</w:t>
      </w:r>
      <w:r>
        <w:rPr>
          <w:rFonts w:ascii="宋体" w:hAnsi="宋体" w:cs="宋体"/>
          <w:color w:val="000000"/>
        </w:rPr>
        <w:t>和</w:t>
      </w:r>
      <w:r>
        <w:rPr>
          <w:rFonts w:eastAsia="Times New Roman"/>
          <w:color w:val="000000"/>
        </w:rPr>
        <w:t>Mg</w:t>
      </w:r>
      <w:r>
        <w:rPr>
          <w:rFonts w:ascii="宋体" w:hAnsi="宋体" w:cs="宋体"/>
          <w:color w:val="000000"/>
        </w:rPr>
        <w:t>属于同一主族元素，最外层电子数相同，化学性质相似，故</w:t>
      </w:r>
      <w:r>
        <w:rPr>
          <w:rFonts w:eastAsia="Times New Roman"/>
          <w:color w:val="000000"/>
        </w:rPr>
        <w:t>A</w:t>
      </w:r>
      <w:r>
        <w:rPr>
          <w:rFonts w:ascii="宋体" w:hAnsi="宋体" w:cs="宋体"/>
          <w:color w:val="000000"/>
        </w:rPr>
        <w:t>正确；</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和</w:t>
      </w:r>
      <w:r>
        <w:rPr>
          <w:rFonts w:eastAsia="Times New Roman"/>
          <w:color w:val="000000"/>
        </w:rPr>
        <w:t>Ne</w:t>
      </w:r>
      <w:r>
        <w:rPr>
          <w:rFonts w:ascii="宋体" w:hAnsi="宋体" w:cs="宋体"/>
          <w:color w:val="000000"/>
        </w:rPr>
        <w:t>不属于同一主族，最外层电子数不相同，化学性质不相似，故</w:t>
      </w:r>
      <w:r>
        <w:rPr>
          <w:rFonts w:eastAsia="Times New Roman"/>
          <w:color w:val="000000"/>
        </w:rPr>
        <w:t>B</w:t>
      </w:r>
      <w:r>
        <w:rPr>
          <w:rFonts w:ascii="宋体" w:hAnsi="宋体" w:cs="宋体"/>
          <w:color w:val="000000"/>
        </w:rPr>
        <w:t>不正确；</w:t>
      </w:r>
    </w:p>
    <w:p w:rsidR="00483E98" w:rsidRDefault="00483E98" w:rsidP="00483E98">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w:t>
      </w:r>
      <w:r>
        <w:rPr>
          <w:rFonts w:eastAsia="Times New Roman"/>
          <w:color w:val="000000"/>
        </w:rPr>
        <w:t>Al</w:t>
      </w:r>
      <w:r>
        <w:rPr>
          <w:rFonts w:ascii="宋体" w:hAnsi="宋体" w:cs="宋体"/>
          <w:color w:val="000000"/>
        </w:rPr>
        <w:t>属于金属元素，</w:t>
      </w:r>
      <w:r>
        <w:rPr>
          <w:rFonts w:eastAsia="Times New Roman"/>
          <w:color w:val="000000"/>
        </w:rPr>
        <w:t>Si</w:t>
      </w:r>
      <w:r>
        <w:rPr>
          <w:rFonts w:ascii="宋体" w:hAnsi="宋体" w:cs="宋体"/>
          <w:color w:val="000000"/>
        </w:rPr>
        <w:t>是非金属元素，</w:t>
      </w:r>
      <w:r>
        <w:rPr>
          <w:rFonts w:eastAsia="Times New Roman"/>
          <w:color w:val="000000"/>
        </w:rPr>
        <w:t>Al</w:t>
      </w:r>
      <w:r>
        <w:rPr>
          <w:rFonts w:ascii="宋体" w:hAnsi="宋体" w:cs="宋体"/>
          <w:color w:val="000000"/>
        </w:rPr>
        <w:t>和</w:t>
      </w:r>
      <w:r>
        <w:rPr>
          <w:rFonts w:eastAsia="Times New Roman"/>
          <w:color w:val="000000"/>
        </w:rPr>
        <w:t>Si</w:t>
      </w:r>
      <w:r>
        <w:rPr>
          <w:rFonts w:ascii="宋体" w:hAnsi="宋体" w:cs="宋体"/>
          <w:color w:val="000000"/>
        </w:rPr>
        <w:t>化学性质不相似，故</w:t>
      </w:r>
      <w:r>
        <w:rPr>
          <w:rFonts w:eastAsia="Times New Roman"/>
          <w:color w:val="000000"/>
        </w:rPr>
        <w:t>C</w:t>
      </w:r>
      <w:r>
        <w:rPr>
          <w:rFonts w:ascii="宋体" w:hAnsi="宋体" w:cs="宋体"/>
          <w:color w:val="000000"/>
        </w:rPr>
        <w:t>不正确；</w:t>
      </w:r>
      <w:r>
        <w:rPr>
          <w:rFonts w:eastAsia="Times New Roman"/>
          <w:color w:val="000000"/>
        </w:rPr>
        <w:t xml:space="preserve">  </w:t>
      </w:r>
    </w:p>
    <w:p w:rsidR="00483E98" w:rsidRDefault="00483E98" w:rsidP="00483E9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F</w:t>
      </w:r>
      <w:r>
        <w:rPr>
          <w:rFonts w:ascii="宋体" w:hAnsi="宋体" w:cs="宋体"/>
          <w:color w:val="000000"/>
        </w:rPr>
        <w:t>和</w:t>
      </w:r>
      <w:proofErr w:type="spellStart"/>
      <w:r>
        <w:rPr>
          <w:rFonts w:eastAsia="Times New Roman"/>
          <w:color w:val="000000"/>
        </w:rPr>
        <w:t>Cl</w:t>
      </w:r>
      <w:proofErr w:type="spellEnd"/>
      <w:r>
        <w:rPr>
          <w:rFonts w:ascii="宋体" w:hAnsi="宋体" w:cs="宋体"/>
          <w:color w:val="000000"/>
        </w:rPr>
        <w:t>属于同一主族元素，最外层电子数相同，化学性质相似，故</w:t>
      </w:r>
      <w:r>
        <w:rPr>
          <w:rFonts w:eastAsia="Times New Roman"/>
          <w:color w:val="000000"/>
        </w:rPr>
        <w:t>D</w:t>
      </w:r>
      <w:r>
        <w:rPr>
          <w:rFonts w:ascii="宋体" w:hAnsi="宋体" w:cs="宋体"/>
          <w:color w:val="000000"/>
        </w:rPr>
        <w:t>正确。故选</w:t>
      </w:r>
      <w:r>
        <w:rPr>
          <w:rFonts w:eastAsia="Times New Roman"/>
          <w:color w:val="000000"/>
        </w:rPr>
        <w:t>AD</w:t>
      </w:r>
      <w:r>
        <w:rPr>
          <w:rFonts w:ascii="宋体" w:hAnsi="宋体" w:cs="宋体"/>
          <w:color w:val="000000"/>
        </w:rPr>
        <w:t>。</w:t>
      </w:r>
    </w:p>
    <w:p w:rsidR="00483E98" w:rsidRDefault="00483E98" w:rsidP="00483E98">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分，共计</w:t>
      </w:r>
      <w:r>
        <w:rPr>
          <w:rFonts w:eastAsia="Times New Roman"/>
          <w:b/>
          <w:color w:val="000000"/>
          <w:sz w:val="24"/>
        </w:rPr>
        <w:t>11</w:t>
      </w:r>
      <w:r>
        <w:rPr>
          <w:rFonts w:ascii="宋体" w:hAnsi="宋体" w:cs="宋体"/>
          <w:b/>
          <w:color w:val="000000"/>
          <w:sz w:val="24"/>
        </w:rPr>
        <w:t>分）</w:t>
      </w:r>
    </w:p>
    <w:p w:rsidR="00483E98" w:rsidRDefault="00483E98" w:rsidP="00483E98">
      <w:pPr>
        <w:spacing w:line="360" w:lineRule="auto"/>
        <w:jc w:val="left"/>
        <w:textAlignment w:val="center"/>
        <w:rPr>
          <w:rFonts w:ascii="宋体" w:hAnsi="宋体" w:cs="宋体"/>
          <w:color w:val="000000"/>
        </w:rPr>
      </w:pPr>
      <w:r>
        <w:rPr>
          <w:color w:val="000000"/>
        </w:rPr>
        <w:t>19.</w:t>
      </w:r>
      <w:r>
        <w:rPr>
          <w:rFonts w:ascii="宋体" w:hAnsi="宋体" w:cs="宋体"/>
          <w:color w:val="000000"/>
        </w:rPr>
        <w:t>实验室部分仪器或装置如图所示，请回答下列问题：</w:t>
      </w:r>
    </w:p>
    <w:p w:rsidR="00483E98" w:rsidRDefault="00483E98" w:rsidP="00483E98">
      <w:pPr>
        <w:spacing w:line="360" w:lineRule="auto"/>
        <w:jc w:val="left"/>
        <w:textAlignment w:val="center"/>
        <w:rPr>
          <w:color w:val="000000"/>
        </w:rPr>
      </w:pPr>
      <w:r>
        <w:rPr>
          <w:rFonts w:ascii="宋体" w:hAnsi="宋体" w:cs="宋体"/>
          <w:noProof/>
          <w:color w:val="000000"/>
        </w:rPr>
        <w:drawing>
          <wp:inline distT="0" distB="0" distL="0" distR="0">
            <wp:extent cx="4373880" cy="1676400"/>
            <wp:effectExtent l="0" t="0" r="7620" b="0"/>
            <wp:docPr id="328" name="图片 3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73880" cy="1676400"/>
                    </a:xfrm>
                    <a:prstGeom prst="rect">
                      <a:avLst/>
                    </a:prstGeom>
                    <a:noFill/>
                    <a:ln>
                      <a:noFill/>
                    </a:ln>
                  </pic:spPr>
                </pic:pic>
              </a:graphicData>
            </a:graphic>
          </wp:inline>
        </w:drawing>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ascii="Calibri" w:eastAsia="Calibri" w:hAnsi="Calibri" w:cs="Calibri"/>
          <w:color w:val="000000"/>
        </w:rPr>
        <w:t>1</w:t>
      </w:r>
      <w:r>
        <w:rPr>
          <w:rFonts w:ascii="宋体" w:hAnsi="宋体" w:cs="宋体"/>
          <w:color w:val="000000"/>
        </w:rPr>
        <w:t>）仪器</w:t>
      </w:r>
      <w:r>
        <w:rPr>
          <w:rFonts w:ascii="Calibri" w:eastAsia="Calibri" w:hAnsi="Calibri" w:cs="Calibri"/>
          <w:color w:val="000000"/>
        </w:rPr>
        <w:t>b</w:t>
      </w:r>
      <w:r>
        <w:rPr>
          <w:rFonts w:ascii="宋体" w:hAnsi="宋体" w:cs="宋体"/>
          <w:color w:val="000000"/>
        </w:rPr>
        <w:t>的名称是：</w:t>
      </w:r>
      <w:r>
        <w:rPr>
          <w:rFonts w:ascii="Calibri" w:eastAsia="Calibri" w:hAnsi="Calibri" w:cs="Calibri"/>
          <w:color w:val="000000"/>
        </w:rPr>
        <w:t>b</w:t>
      </w:r>
      <w:r>
        <w:rPr>
          <w:rFonts w:ascii="宋体" w:hAnsi="宋体" w:cs="宋体"/>
          <w:color w:val="000000"/>
        </w:rPr>
        <w:t>_____________。</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ascii="Calibri" w:eastAsia="Calibri" w:hAnsi="Calibri" w:cs="Calibri"/>
          <w:color w:val="000000"/>
        </w:rPr>
        <w:t>2</w:t>
      </w:r>
      <w:r>
        <w:rPr>
          <w:rFonts w:ascii="宋体" w:hAnsi="宋体" w:cs="宋体"/>
          <w:color w:val="000000"/>
        </w:rPr>
        <w:t>）上述装置中，可用于收集氢气的是_________（填仪器装置下方的字母，下同）。</w:t>
      </w:r>
    </w:p>
    <w:p w:rsidR="00483E98" w:rsidRDefault="00483E98" w:rsidP="00483E98">
      <w:pPr>
        <w:spacing w:line="360" w:lineRule="auto"/>
        <w:jc w:val="left"/>
        <w:textAlignment w:val="center"/>
        <w:rPr>
          <w:rFonts w:ascii="Calibri" w:eastAsia="Calibri" w:hAnsi="Calibri" w:cs="Calibri"/>
          <w:b/>
          <w:color w:val="000000"/>
        </w:rPr>
      </w:pPr>
      <w:r>
        <w:rPr>
          <w:rFonts w:ascii="宋体" w:hAnsi="宋体" w:cs="宋体"/>
          <w:color w:val="000000"/>
        </w:rPr>
        <w:t>（</w:t>
      </w:r>
      <w:r>
        <w:rPr>
          <w:rFonts w:ascii="Calibri" w:eastAsia="Calibri" w:hAnsi="Calibri" w:cs="Calibri"/>
          <w:color w:val="000000"/>
        </w:rPr>
        <w:t>3</w:t>
      </w:r>
      <w:r>
        <w:rPr>
          <w:rFonts w:ascii="宋体" w:hAnsi="宋体" w:cs="宋体"/>
          <w:color w:val="000000"/>
        </w:rPr>
        <w:t>）若要组装一套实验室制取二氧化碳的装置，可选择图中的_______；检验二氧化碳是否收集满的方法是_________________________。</w:t>
      </w:r>
      <w:r>
        <w:rPr>
          <w:rFonts w:ascii="Calibri" w:eastAsia="Calibri" w:hAnsi="Calibri" w:cs="Calibri"/>
          <w:b/>
          <w:color w:val="000000"/>
        </w:rPr>
        <w:t xml:space="preserve"> </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w:t>
      </w:r>
      <w:r>
        <w:rPr>
          <w:rFonts w:eastAsia="Times New Roman"/>
          <w:color w:val="000000"/>
        </w:rPr>
        <w:t>B</w:t>
      </w:r>
      <w:r>
        <w:rPr>
          <w:rFonts w:ascii="宋体" w:hAnsi="宋体" w:cs="宋体"/>
          <w:color w:val="000000"/>
        </w:rPr>
        <w:t>装置制取氧气，则其化学方程式为_______________________________。</w:t>
      </w:r>
    </w:p>
    <w:p w:rsidR="00483E98" w:rsidRDefault="00483E98" w:rsidP="00483E98">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锥形瓶</w:t>
      </w:r>
      <w:r>
        <w:rPr>
          <w:color w:val="000000"/>
        </w:rPr>
        <w:t xml:space="preserve">    (2). </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w:t>
      </w:r>
      <w:r>
        <w:rPr>
          <w:color w:val="000000"/>
        </w:rPr>
        <w:t xml:space="preserve">    (3). </w:t>
      </w:r>
      <w:proofErr w:type="gramStart"/>
      <w:r>
        <w:rPr>
          <w:rFonts w:eastAsia="Times New Roman"/>
          <w:color w:val="000000"/>
        </w:rPr>
        <w:t>BC</w:t>
      </w:r>
      <w:r>
        <w:rPr>
          <w:color w:val="000000"/>
        </w:rPr>
        <w:t xml:space="preserve">    (4).</w:t>
      </w:r>
      <w:proofErr w:type="gramEnd"/>
      <w:r>
        <w:rPr>
          <w:color w:val="000000"/>
        </w:rPr>
        <w:t xml:space="preserve"> </w:t>
      </w:r>
      <w:r>
        <w:rPr>
          <w:rFonts w:ascii="宋体" w:hAnsi="宋体" w:cs="宋体"/>
          <w:color w:val="000000"/>
        </w:rPr>
        <w:t>燃着的木条放在集气瓶口</w:t>
      </w:r>
      <w:r>
        <w:rPr>
          <w:color w:val="000000"/>
        </w:rPr>
        <w:t xml:space="preserve">    (5). </w:t>
      </w:r>
      <w:r>
        <w:object w:dxaOrig="2280" w:dyaOrig="435">
          <v:shape id="_x0000_i1036" type="#_x0000_t75" alt="学科网(www.zxxk.com)--教育资源门户，提供试卷、教案、课件、论文、素材以及各类教学资源下载，还有大量而丰富的教学相关资讯！" style="width:114pt;height:21.6pt" o:ole="">
            <v:imagedata r:id="rId43" o:title="eqId9d64a559b0394566a7e5dd9b00f9a792"/>
          </v:shape>
          <o:OLEObject Type="Embed" ProgID="Equation.DSMT4" ShapeID="_x0000_i1036" DrawAspect="Content" ObjectID="_1661427210" r:id="rId44"/>
        </w:objec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b</w:t>
      </w:r>
      <w:r>
        <w:rPr>
          <w:rFonts w:ascii="宋体" w:hAnsi="宋体" w:cs="宋体"/>
          <w:color w:val="000000"/>
        </w:rPr>
        <w:t>的名称是锥形瓶；</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）氢气难溶于水，可以用排水集气法收集；氢气密度小于空气，可用向下排空气法收集；</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）实验室用石灰石和稀盐酸反应制取二氧化碳，故用</w:t>
      </w:r>
      <w:r>
        <w:rPr>
          <w:rFonts w:eastAsia="Times New Roman"/>
          <w:color w:val="000000"/>
        </w:rPr>
        <w:t>B</w:t>
      </w:r>
      <w:r>
        <w:rPr>
          <w:rFonts w:ascii="宋体" w:hAnsi="宋体" w:cs="宋体"/>
          <w:color w:val="000000"/>
        </w:rPr>
        <w:t>；二氧化碳密度重于空气而溶于水，因此收集用</w:t>
      </w:r>
      <w:r>
        <w:rPr>
          <w:rFonts w:eastAsia="Times New Roman"/>
          <w:color w:val="000000"/>
        </w:rPr>
        <w:t>C</w:t>
      </w:r>
      <w:r>
        <w:rPr>
          <w:rFonts w:ascii="宋体" w:hAnsi="宋体" w:cs="宋体"/>
          <w:color w:val="000000"/>
        </w:rPr>
        <w:t>不用</w:t>
      </w:r>
      <w:r>
        <w:rPr>
          <w:rFonts w:eastAsia="Times New Roman"/>
          <w:color w:val="000000"/>
        </w:rPr>
        <w:t>E</w:t>
      </w:r>
      <w:r>
        <w:rPr>
          <w:rFonts w:ascii="宋体" w:hAnsi="宋体" w:cs="宋体"/>
          <w:color w:val="000000"/>
        </w:rPr>
        <w:t>，故</w:t>
      </w:r>
      <w:proofErr w:type="gramStart"/>
      <w:r>
        <w:rPr>
          <w:rFonts w:ascii="宋体" w:hAnsi="宋体" w:cs="宋体"/>
          <w:color w:val="000000"/>
        </w:rPr>
        <w:t>该空填</w:t>
      </w:r>
      <w:proofErr w:type="gramEnd"/>
      <w:r>
        <w:rPr>
          <w:rFonts w:eastAsia="Times New Roman"/>
          <w:color w:val="000000"/>
        </w:rPr>
        <w:t>BC</w:t>
      </w:r>
      <w:r>
        <w:rPr>
          <w:rFonts w:ascii="宋体" w:hAnsi="宋体" w:cs="宋体"/>
          <w:color w:val="000000"/>
        </w:rPr>
        <w:t>；二氧化碳不支持燃烧，因此可用燃着的木条放在集气瓶口来验证二氧化碳是否收集满；</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装置</w:t>
      </w:r>
      <w:proofErr w:type="gramStart"/>
      <w:r>
        <w:rPr>
          <w:rFonts w:ascii="宋体" w:hAnsi="宋体" w:cs="宋体"/>
          <w:color w:val="000000"/>
        </w:rPr>
        <w:t>是固液不</w:t>
      </w:r>
      <w:proofErr w:type="gramEnd"/>
      <w:r>
        <w:rPr>
          <w:rFonts w:ascii="宋体" w:hAnsi="宋体" w:cs="宋体"/>
          <w:color w:val="000000"/>
        </w:rPr>
        <w:t>加热型装置，用其制取氧气时利永过氧化氢在二氧化锰</w:t>
      </w:r>
      <w:r>
        <w:rPr>
          <w:rFonts w:ascii="宋体" w:hAnsi="宋体" w:cs="宋体"/>
          <w:noProof/>
          <w:color w:val="000000"/>
        </w:rPr>
        <w:drawing>
          <wp:inline distT="0" distB="0" distL="0" distR="0">
            <wp:extent cx="137160" cy="175260"/>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催化下生成氧气和水，方程式为：</w:t>
      </w:r>
      <w:r>
        <w:object w:dxaOrig="2280" w:dyaOrig="435">
          <v:shape id="_x0000_i1037" type="#_x0000_t75" alt="学科网(www.zxxk.com)--教育资源门户，提供试卷、教案、课件、论文、素材以及各类教学资源下载，还有大量而丰富的教学相关资讯！" style="width:114pt;height:21.6pt" o:ole="">
            <v:imagedata r:id="rId43" o:title="eqId9d64a559b0394566a7e5dd9b00f9a792"/>
          </v:shape>
          <o:OLEObject Type="Embed" ProgID="Equation.DSMT4" ShapeID="_x0000_i1037" DrawAspect="Content" ObjectID="_1661427211" r:id="rId45"/>
        </w:objec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color w:val="000000"/>
        </w:rPr>
        <w:t>20.</w:t>
      </w:r>
      <w:r>
        <w:rPr>
          <w:rFonts w:ascii="宋体" w:hAnsi="宋体" w:cs="宋体"/>
          <w:color w:val="000000"/>
        </w:rPr>
        <w:t>实验室中有一瓶标签破损的固态铵盐，它可能是</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中的一种，请利用下图所示的溶液进行实验探究。</w:t>
      </w:r>
    </w:p>
    <w:p w:rsidR="00483E98" w:rsidRDefault="00483E98" w:rsidP="00483E98">
      <w:pPr>
        <w:spacing w:line="360" w:lineRule="auto"/>
        <w:jc w:val="left"/>
        <w:textAlignment w:val="center"/>
        <w:rPr>
          <w:color w:val="000000"/>
        </w:rPr>
      </w:pPr>
      <w:r>
        <w:rPr>
          <w:rFonts w:ascii="宋体" w:hAnsi="宋体" w:cs="宋体"/>
          <w:noProof/>
          <w:color w:val="000000"/>
        </w:rPr>
        <w:drawing>
          <wp:inline distT="0" distB="0" distL="0" distR="0">
            <wp:extent cx="2552700" cy="1219200"/>
            <wp:effectExtent l="0" t="0" r="0" b="0"/>
            <wp:docPr id="326" name="图片 3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【提出猜想】</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猜想①：该铵盐是</w:t>
      </w:r>
      <w:r>
        <w:rPr>
          <w:rFonts w:eastAsia="Times New Roman"/>
          <w:color w:val="000000"/>
        </w:rPr>
        <w:t>NH</w:t>
      </w:r>
      <w:r>
        <w:rPr>
          <w:rFonts w:eastAsia="Times New Roman"/>
          <w:color w:val="000000"/>
          <w:vertAlign w:val="subscript"/>
        </w:rPr>
        <w:t>4</w:t>
      </w:r>
      <w:r>
        <w:rPr>
          <w:rFonts w:eastAsia="Times New Roman"/>
          <w:color w:val="000000"/>
        </w:rPr>
        <w:t>Cl</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猜想②：该铵盐是___________</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猜想③：该铵盐是</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猜想④：该铵盐是</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【实验探究】</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：取少量样品放入试管中，没有嗅到强烈的氨味，加入适量水溶解得到无色液体，选用图中的___________</w:t>
      </w:r>
      <w:proofErr w:type="gramStart"/>
      <w:r>
        <w:rPr>
          <w:rFonts w:ascii="宋体" w:hAnsi="宋体" w:cs="宋体"/>
          <w:color w:val="000000"/>
        </w:rPr>
        <w:t>溶</w:t>
      </w:r>
      <w:proofErr w:type="gramEnd"/>
      <w:r>
        <w:rPr>
          <w:rFonts w:ascii="宋体" w:hAnsi="宋体" w:cs="宋体"/>
          <w:color w:val="000000"/>
        </w:rPr>
        <w:t>液滴入试管中，无气泡放出，则猜想③不成立。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步骤二：在步骤</w:t>
      </w:r>
      <w:proofErr w:type="gramStart"/>
      <w:r>
        <w:rPr>
          <w:rFonts w:ascii="宋体" w:hAnsi="宋体" w:cs="宋体"/>
          <w:color w:val="000000"/>
        </w:rPr>
        <w:t>一</w:t>
      </w:r>
      <w:proofErr w:type="gramEnd"/>
      <w:r>
        <w:rPr>
          <w:rFonts w:ascii="宋体" w:hAnsi="宋体" w:cs="宋体"/>
          <w:color w:val="000000"/>
        </w:rPr>
        <w:t>所得的溶液中，滴加图中的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溶液，没有白色沉淀生成，则猜想___________不成立。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步骤三：另取适量样品放入试管中，加水溶解配成溶液，滴加图中的___________溶液，有白色沉淀生成，则猜想___________成立。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拓展应用】铵盐可作氮肥，它会与碱性物质发生化学反应，请写出硝酸铵溶液与氢氧化钠溶液在加热条件下反应的化学方程式___________，所以在农业生产中，为避免降低肥效，铵态氮肥不要与碱性物质混合施用。</w:t>
      </w:r>
    </w:p>
    <w:p w:rsidR="00483E98" w:rsidRDefault="00483E98" w:rsidP="00483E98">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稀盐酸（或</w:t>
      </w:r>
      <w:proofErr w:type="spellStart"/>
      <w:r>
        <w:rPr>
          <w:rFonts w:eastAsia="Times New Roman"/>
          <w:color w:val="000000"/>
        </w:rPr>
        <w:t>HCl</w:t>
      </w:r>
      <w:proofErr w:type="spellEnd"/>
      <w:r>
        <w:rPr>
          <w:rFonts w:ascii="宋体" w:hAnsi="宋体" w:cs="宋体"/>
          <w:color w:val="000000"/>
        </w:rPr>
        <w:t>）</w:t>
      </w:r>
      <w:r>
        <w:rPr>
          <w:color w:val="000000"/>
        </w:rPr>
        <w:t xml:space="preserve">    (3). </w:t>
      </w:r>
      <w:proofErr w:type="gramStart"/>
      <w:r>
        <w:rPr>
          <w:rFonts w:ascii="宋体" w:hAnsi="宋体" w:cs="宋体"/>
          <w:color w:val="000000"/>
        </w:rPr>
        <w:t>④</w:t>
      </w:r>
      <w:r>
        <w:rPr>
          <w:color w:val="000000"/>
        </w:rPr>
        <w:t xml:space="preserve">    (4).</w:t>
      </w:r>
      <w:proofErr w:type="gramEnd"/>
      <w:r>
        <w:rPr>
          <w:color w:val="000000"/>
        </w:rPr>
        <w:t xml:space="preserve"> </w:t>
      </w:r>
      <w:r>
        <w:rPr>
          <w:rFonts w:ascii="宋体" w:hAnsi="宋体" w:cs="宋体"/>
          <w:color w:val="000000"/>
        </w:rPr>
        <w:t>硝酸银</w:t>
      </w:r>
      <w:r>
        <w:rPr>
          <w:color w:val="000000"/>
        </w:rPr>
        <w:t xml:space="preserve">    (5). </w:t>
      </w:r>
      <w:proofErr w:type="gramStart"/>
      <w:r>
        <w:rPr>
          <w:rFonts w:eastAsia="Times New Roman"/>
          <w:color w:val="000000"/>
        </w:rPr>
        <w:t>①</w:t>
      </w:r>
      <w:r>
        <w:rPr>
          <w:color w:val="000000"/>
        </w:rPr>
        <w:t xml:space="preserve">    (6).</w:t>
      </w:r>
      <w:proofErr w:type="gramEnd"/>
      <w:r>
        <w:rPr>
          <w:color w:val="000000"/>
        </w:rPr>
        <w:t xml:space="preserve">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eastAsia="Times New Roman"/>
          <w:color w:val="000000"/>
        </w:rPr>
        <w:t>+NaOH=NaNO</w:t>
      </w:r>
      <w:r>
        <w:rPr>
          <w:rFonts w:eastAsia="Times New Roman"/>
          <w:color w:val="000000"/>
          <w:vertAlign w:val="subscript"/>
        </w:rPr>
        <w:t>3</w:t>
      </w:r>
      <w:r>
        <w:rPr>
          <w:rFonts w:eastAsia="Times New Roman"/>
          <w:color w:val="000000"/>
        </w:rPr>
        <w:t>+NH</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p>
    <w:p w:rsidR="00483E98" w:rsidRDefault="00483E98" w:rsidP="00483E98">
      <w:pPr>
        <w:spacing w:line="360" w:lineRule="auto"/>
        <w:textAlignment w:val="center"/>
        <w:rPr>
          <w:color w:val="000000"/>
        </w:rPr>
      </w:pPr>
      <w:r>
        <w:rPr>
          <w:color w:val="2E75B6"/>
        </w:rPr>
        <w:lastRenderedPageBreak/>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它可能是</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中的一种，其余三种猜想已给出，所以猜想②是</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实验探究：</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：根据取少量样品放入试管中，没有嗅到强烈的氨味，加入适量水溶解得到无色液体，滴入这种溶液无气泡放出，题中结论是：该样品中不含碳酸氢铵，故滴入的是：稀盐酸。</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步骤二：</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中只有</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能和硝酸</w:t>
      </w:r>
      <w:proofErr w:type="gramStart"/>
      <w:r>
        <w:rPr>
          <w:rFonts w:ascii="宋体" w:hAnsi="宋体" w:cs="宋体"/>
          <w:color w:val="000000"/>
        </w:rPr>
        <w:t>钡</w:t>
      </w:r>
      <w:proofErr w:type="gramEnd"/>
      <w:r>
        <w:rPr>
          <w:rFonts w:ascii="宋体" w:hAnsi="宋体" w:cs="宋体"/>
          <w:color w:val="000000"/>
        </w:rPr>
        <w:t>反应生成白色沉淀，其余三种都不能和硝酸</w:t>
      </w:r>
      <w:proofErr w:type="gramStart"/>
      <w:r>
        <w:rPr>
          <w:rFonts w:ascii="宋体" w:hAnsi="宋体" w:cs="宋体"/>
          <w:color w:val="000000"/>
        </w:rPr>
        <w:t>钡</w:t>
      </w:r>
      <w:proofErr w:type="gramEnd"/>
      <w:r>
        <w:rPr>
          <w:rFonts w:ascii="宋体" w:hAnsi="宋体" w:cs="宋体"/>
          <w:color w:val="000000"/>
        </w:rPr>
        <w:t>反应，因为实验现象是没有白色沉淀生成，故猜想④不成立；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步骤三：稀盐酸和</w:t>
      </w:r>
      <w:proofErr w:type="gramStart"/>
      <w:r>
        <w:rPr>
          <w:rFonts w:ascii="宋体" w:hAnsi="宋体" w:cs="宋体"/>
          <w:color w:val="000000"/>
        </w:rPr>
        <w:t>硝酸钡都已用</w:t>
      </w:r>
      <w:proofErr w:type="gramEnd"/>
      <w:r>
        <w:rPr>
          <w:rFonts w:ascii="宋体" w:hAnsi="宋体" w:cs="宋体"/>
          <w:color w:val="000000"/>
        </w:rPr>
        <w:t>过，只有硝酸银没有使用，且硝酸银和硝酸铵</w:t>
      </w:r>
      <w:proofErr w:type="gramStart"/>
      <w:r>
        <w:rPr>
          <w:rFonts w:ascii="宋体" w:hAnsi="宋体" w:cs="宋体"/>
          <w:color w:val="000000"/>
        </w:rPr>
        <w:t>不</w:t>
      </w:r>
      <w:proofErr w:type="gramEnd"/>
      <w:r>
        <w:rPr>
          <w:rFonts w:ascii="宋体" w:hAnsi="宋体" w:cs="宋体"/>
          <w:color w:val="000000"/>
        </w:rPr>
        <w:t>反应，但和氯化铵反应生成氯化银白色沉淀和硝酸铵，故滴加硝酸银溶液，有白色沉淀生成，说明猜想①成立。</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拓展应用：</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硝酸铵溶液与氢氧化钠溶液在加热条件下反应，生成硝酸钠、氨气和水，其化学方程式是：</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eastAsia="Times New Roman"/>
          <w:color w:val="000000"/>
        </w:rPr>
        <w:t>+NaOH=NaNO</w:t>
      </w:r>
      <w:r>
        <w:rPr>
          <w:rFonts w:eastAsia="Times New Roman"/>
          <w:color w:val="000000"/>
          <w:vertAlign w:val="subscript"/>
        </w:rPr>
        <w:t>3</w:t>
      </w:r>
      <w:r>
        <w:rPr>
          <w:rFonts w:eastAsia="Times New Roman"/>
          <w:color w:val="000000"/>
        </w:rPr>
        <w:t>+NH</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483E98" w:rsidRDefault="00483E98" w:rsidP="00483E98">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483E98" w:rsidRDefault="00483E98" w:rsidP="00483E98">
      <w:pPr>
        <w:spacing w:line="360" w:lineRule="auto"/>
        <w:jc w:val="left"/>
        <w:textAlignment w:val="center"/>
        <w:rPr>
          <w:rFonts w:ascii="宋体" w:hAnsi="宋体" w:cs="宋体"/>
          <w:color w:val="000000"/>
        </w:rPr>
      </w:pPr>
      <w:r>
        <w:rPr>
          <w:color w:val="000000"/>
        </w:rPr>
        <w:t>21.</w:t>
      </w:r>
      <w:r>
        <w:rPr>
          <w:rFonts w:ascii="宋体" w:hAnsi="宋体" w:cs="宋体"/>
          <w:color w:val="000000"/>
        </w:rPr>
        <w:t>实验室用碳酸钠溶液与氯化钙溶液反应制取高纯度碳酸钙粉末，烧杯中现有</w:t>
      </w:r>
      <w:r>
        <w:rPr>
          <w:rFonts w:eastAsia="Times New Roman"/>
          <w:color w:val="000000"/>
        </w:rPr>
        <w:t>100g</w:t>
      </w:r>
      <w:r>
        <w:rPr>
          <w:rFonts w:ascii="宋体" w:hAnsi="宋体" w:cs="宋体"/>
          <w:color w:val="000000"/>
        </w:rPr>
        <w:t>碳酸钠溶液，将</w:t>
      </w:r>
      <w:r>
        <w:rPr>
          <w:rFonts w:eastAsia="Times New Roman"/>
          <w:color w:val="000000"/>
        </w:rPr>
        <w:t>140g</w:t>
      </w:r>
      <w:r>
        <w:rPr>
          <w:rFonts w:ascii="宋体" w:hAnsi="宋体" w:cs="宋体"/>
          <w:color w:val="000000"/>
        </w:rPr>
        <w:t>氯化钙溶液分四次加入，充分反应，</w:t>
      </w:r>
    </w:p>
    <w:p w:rsidR="00483E98" w:rsidRDefault="00483E98" w:rsidP="00483E98">
      <w:pPr>
        <w:spacing w:line="360" w:lineRule="auto"/>
        <w:jc w:val="left"/>
        <w:textAlignment w:val="center"/>
        <w:rPr>
          <w:rFonts w:ascii="Calibri" w:eastAsia="Calibri" w:hAnsi="Calibri" w:cs="Calibri"/>
          <w:color w:val="000000"/>
        </w:rPr>
      </w:pPr>
      <w:r>
        <w:rPr>
          <w:rFonts w:ascii="宋体" w:hAnsi="宋体" w:cs="宋体"/>
          <w:color w:val="000000"/>
        </w:rPr>
        <w:t>注：发生反应的化学方程式为</w:t>
      </w:r>
      <w:r>
        <w:object w:dxaOrig="3460" w:dyaOrig="380">
          <v:shape id="_x0000_i1038" type="#_x0000_t75" alt="学科网(www.zxxk.com)--教育资源门户，提供试卷、教案、课件、论文、素材以及各类教学资源下载，还有大量而丰富的教学相关资讯！" style="width:172.8pt;height:19.2pt" o:ole="">
            <v:imagedata r:id="rId47" o:title="eqIdb10f6c38a28f440e88be5a40e1166f61"/>
          </v:shape>
          <o:OLEObject Type="Embed" ProgID="Equation.DSMT4" ShapeID="_x0000_i1038" DrawAspect="Content" ObjectID="_1661427212" r:id="rId48"/>
        </w:object>
      </w:r>
      <w:r>
        <w:rPr>
          <w:rFonts w:ascii="Calibri" w:eastAsia="Calibri" w:hAnsi="Calibri" w:cs="Calibri"/>
          <w:color w:val="000000"/>
        </w:rPr>
        <w:t xml:space="preserve"> </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四次测量所得数据如表所示：</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49"/>
        <w:gridCol w:w="3597"/>
        <w:gridCol w:w="2848"/>
      </w:tblGrid>
      <w:tr w:rsidR="00483E98" w:rsidTr="0027056A">
        <w:trPr>
          <w:trHeight w:val="33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ascii="宋体" w:hAnsi="宋体" w:cs="宋体"/>
                <w:color w:val="000000"/>
                <w:szCs w:val="24"/>
              </w:rPr>
              <w:t>累计加入氯化钙溶液的质量</w:t>
            </w:r>
            <w:r>
              <w:rPr>
                <w:rFonts w:eastAsia="Times New Roman"/>
                <w:color w:val="000000"/>
                <w:szCs w:val="24"/>
              </w:rPr>
              <w:t>/g</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ascii="宋体" w:hAnsi="宋体" w:cs="宋体"/>
                <w:color w:val="000000"/>
                <w:szCs w:val="24"/>
              </w:rPr>
              <w:t>烧杯中溶液的总质量</w:t>
            </w:r>
            <w:r>
              <w:rPr>
                <w:rFonts w:eastAsia="Times New Roman"/>
                <w:color w:val="000000"/>
                <w:szCs w:val="24"/>
              </w:rPr>
              <w:t>/g</w:t>
            </w:r>
          </w:p>
        </w:tc>
      </w:tr>
      <w:tr w:rsidR="00483E98"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40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135</w:t>
            </w:r>
          </w:p>
        </w:tc>
      </w:tr>
      <w:tr w:rsidR="00483E98"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80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170</w:t>
            </w:r>
          </w:p>
        </w:tc>
      </w:tr>
      <w:tr w:rsidR="00483E98" w:rsidTr="0027056A">
        <w:trPr>
          <w:trHeight w:val="375"/>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三</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120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205</w:t>
            </w:r>
          </w:p>
        </w:tc>
      </w:tr>
      <w:tr w:rsidR="00483E98"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ascii="宋体" w:hAnsi="宋体" w:cs="宋体"/>
                <w:color w:val="000000"/>
                <w:szCs w:val="24"/>
              </w:rPr>
            </w:pPr>
            <w:r>
              <w:rPr>
                <w:rFonts w:ascii="宋体" w:hAnsi="宋体" w:cs="宋体"/>
                <w:color w:val="000000"/>
                <w:szCs w:val="24"/>
              </w:rPr>
              <w:t>四</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140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E98" w:rsidRDefault="00483E98" w:rsidP="0027056A">
            <w:pPr>
              <w:spacing w:line="360" w:lineRule="auto"/>
              <w:jc w:val="left"/>
              <w:textAlignment w:val="center"/>
              <w:rPr>
                <w:rFonts w:eastAsia="Times New Roman"/>
                <w:color w:val="000000"/>
                <w:szCs w:val="24"/>
              </w:rPr>
            </w:pPr>
            <w:r>
              <w:rPr>
                <w:rFonts w:eastAsia="Times New Roman"/>
                <w:color w:val="000000"/>
                <w:szCs w:val="24"/>
              </w:rPr>
              <w:t>225</w:t>
            </w:r>
          </w:p>
        </w:tc>
      </w:tr>
    </w:tbl>
    <w:p w:rsidR="00483E98" w:rsidRDefault="00483E98" w:rsidP="00483E98">
      <w:pPr>
        <w:spacing w:line="360" w:lineRule="auto"/>
        <w:jc w:val="left"/>
        <w:textAlignment w:val="center"/>
        <w:rPr>
          <w:rFonts w:ascii="宋体" w:hAnsi="宋体" w:cs="宋体"/>
          <w:color w:val="000000"/>
        </w:rPr>
      </w:pP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）恰好完全反应时，生成沉淀的总质量为</w:t>
      </w:r>
      <w:r>
        <w:rPr>
          <w:rFonts w:ascii="宋体" w:hAnsi="宋体" w:cs="宋体"/>
          <w:color w:val="000000"/>
          <w:u w:val="single"/>
        </w:rPr>
        <w:t xml:space="preserve">　　</w:t>
      </w:r>
      <w:r>
        <w:rPr>
          <w:rFonts w:eastAsia="Times New Roman"/>
          <w:color w:val="000000"/>
        </w:rPr>
        <w:t>g</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）第四次测量时，所得溶液中的溶质有</w:t>
      </w:r>
      <w:r>
        <w:rPr>
          <w:rFonts w:ascii="宋体" w:hAnsi="宋体" w:cs="宋体"/>
          <w:color w:val="000000"/>
          <w:u w:val="single"/>
        </w:rPr>
        <w:t xml:space="preserve">　</w:t>
      </w:r>
      <w:r>
        <w:rPr>
          <w:rFonts w:ascii="宋体" w:hAnsi="宋体" w:cs="宋体"/>
          <w:color w:val="000000"/>
        </w:rPr>
        <w:t>（填化学式）。</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）计算氯化钙溶液的溶质质量分数（写出计算过程，计算结果保留到</w:t>
      </w:r>
      <w:r>
        <w:rPr>
          <w:rFonts w:eastAsia="Times New Roman"/>
          <w:color w:val="000000"/>
        </w:rPr>
        <w:t>0.1%</w:t>
      </w:r>
      <w:r>
        <w:rPr>
          <w:rFonts w:ascii="宋体" w:hAnsi="宋体" w:cs="宋体"/>
          <w:color w:val="000000"/>
        </w:rPr>
        <w:t>）</w:t>
      </w:r>
    </w:p>
    <w:p w:rsidR="00483E98" w:rsidRDefault="00483E98" w:rsidP="00483E98">
      <w:pPr>
        <w:spacing w:line="360" w:lineRule="auto"/>
        <w:textAlignment w:val="center"/>
        <w:rPr>
          <w:rFonts w:eastAsia="Times New Roman"/>
          <w:color w:val="000000"/>
        </w:rPr>
      </w:pPr>
      <w:r>
        <w:rPr>
          <w:color w:val="2E75B6"/>
        </w:rPr>
        <w:lastRenderedPageBreak/>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15</w:t>
      </w:r>
      <w:r>
        <w:rPr>
          <w:rFonts w:ascii="宋体" w:hAnsi="宋体" w:cs="宋体"/>
          <w:color w:val="000000"/>
        </w:rPr>
        <w:t>；（</w:t>
      </w:r>
      <w:r>
        <w:rPr>
          <w:rFonts w:eastAsia="Times New Roman"/>
          <w:color w:val="000000"/>
        </w:rPr>
        <w:t>2</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13.9%</w:t>
      </w:r>
    </w:p>
    <w:p w:rsidR="00483E98" w:rsidRDefault="00483E98" w:rsidP="00483E98">
      <w:pPr>
        <w:spacing w:line="360" w:lineRule="auto"/>
        <w:textAlignment w:val="center"/>
        <w:rPr>
          <w:color w:val="000000"/>
        </w:rPr>
      </w:pPr>
      <w:r>
        <w:rPr>
          <w:color w:val="2E75B6"/>
        </w:rPr>
        <w:t>【解析】</w:t>
      </w:r>
    </w:p>
    <w:p w:rsidR="00483E98" w:rsidRDefault="00483E98" w:rsidP="00483E98">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）碳酸钠和氯化钙反应生成碳酸钙和氯化钠，减少的质量的即为反应生成的碳酸钙沉淀的质量，第一次</w:t>
      </w:r>
      <w:proofErr w:type="gramStart"/>
      <w:r>
        <w:rPr>
          <w:rFonts w:ascii="宋体" w:hAnsi="宋体" w:cs="宋体"/>
          <w:color w:val="000000"/>
        </w:rPr>
        <w:t>测量总</w:t>
      </w:r>
      <w:proofErr w:type="gramEnd"/>
      <w:r>
        <w:rPr>
          <w:rFonts w:ascii="宋体" w:hAnsi="宋体" w:cs="宋体"/>
          <w:color w:val="000000"/>
        </w:rPr>
        <w:t>质量减少的质量为</w:t>
      </w:r>
      <w:r>
        <w:object w:dxaOrig="1965" w:dyaOrig="315">
          <v:shape id="_x0000_i1039" type="#_x0000_t75" alt="学科网(www.zxxk.com)--教育资源门户，提供试卷、教案、课件、论文、素材以及各类教学资源下载，还有大量而丰富的教学相关资讯！" style="width:98.4pt;height:15.6pt" o:ole="">
            <v:imagedata r:id="rId49" o:title="eqIdb4e7526de09f40ffb51adbfd455fbe54"/>
          </v:shape>
          <o:OLEObject Type="Embed" ProgID="Equation.DSMT4" ShapeID="_x0000_i1039" DrawAspect="Content" ObjectID="_1661427213" r:id="rId50"/>
        </w:object>
      </w:r>
      <w:r>
        <w:rPr>
          <w:rFonts w:ascii="宋体" w:hAnsi="宋体" w:cs="宋体"/>
          <w:color w:val="000000"/>
        </w:rPr>
        <w:t>，第二次</w:t>
      </w:r>
      <w:proofErr w:type="gramStart"/>
      <w:r>
        <w:rPr>
          <w:rFonts w:ascii="宋体" w:hAnsi="宋体" w:cs="宋体"/>
          <w:color w:val="000000"/>
        </w:rPr>
        <w:t>测量总</w:t>
      </w:r>
      <w:proofErr w:type="gramEnd"/>
      <w:r>
        <w:rPr>
          <w:rFonts w:ascii="宋体" w:hAnsi="宋体" w:cs="宋体"/>
          <w:color w:val="000000"/>
        </w:rPr>
        <w:t>质量减少的质量为</w:t>
      </w:r>
      <w:r>
        <w:object w:dxaOrig="2085" w:dyaOrig="315">
          <v:shape id="_x0000_i1040" type="#_x0000_t75" alt="学科网(www.zxxk.com)--教育资源门户，提供试卷、教案、课件、论文、素材以及各类教学资源下载，还有大量而丰富的教学相关资讯！" style="width:104.4pt;height:15.6pt" o:ole="">
            <v:imagedata r:id="rId51" o:title="eqIdfcac33911f5e43f5b9c30172adf2d9a8"/>
          </v:shape>
          <o:OLEObject Type="Embed" ProgID="Equation.DSMT4" ShapeID="_x0000_i1040" DrawAspect="Content" ObjectID="_1661427214" r:id="rId52"/>
        </w:object>
      </w:r>
      <w:r>
        <w:rPr>
          <w:rFonts w:ascii="宋体" w:hAnsi="宋体" w:cs="宋体"/>
          <w:color w:val="000000"/>
        </w:rPr>
        <w:t>，第三次</w:t>
      </w:r>
      <w:proofErr w:type="gramStart"/>
      <w:r>
        <w:rPr>
          <w:rFonts w:ascii="宋体" w:hAnsi="宋体" w:cs="宋体"/>
          <w:color w:val="000000"/>
        </w:rPr>
        <w:t>测量总</w:t>
      </w:r>
      <w:proofErr w:type="gramEnd"/>
      <w:r>
        <w:rPr>
          <w:rFonts w:ascii="宋体" w:hAnsi="宋体" w:cs="宋体"/>
          <w:color w:val="000000"/>
        </w:rPr>
        <w:t>质量减少的质量为</w:t>
      </w:r>
      <w:r>
        <w:object w:dxaOrig="2205" w:dyaOrig="315">
          <v:shape id="_x0000_i1041" type="#_x0000_t75" alt="学科网(www.zxxk.com)--教育资源门户，提供试卷、教案、课件、论文、素材以及各类教学资源下载，还有大量而丰富的教学相关资讯！" style="width:110.4pt;height:15.6pt" o:ole="">
            <v:imagedata r:id="rId53" o:title="eqIdea157e6a714049a790f079a234d33a62"/>
          </v:shape>
          <o:OLEObject Type="Embed" ProgID="Equation.DSMT4" ShapeID="_x0000_i1041" DrawAspect="Content" ObjectID="_1661427215" r:id="rId54"/>
        </w:object>
      </w:r>
      <w:r>
        <w:rPr>
          <w:rFonts w:ascii="宋体" w:hAnsi="宋体" w:cs="宋体"/>
          <w:color w:val="000000"/>
        </w:rPr>
        <w:t>，第四次</w:t>
      </w:r>
      <w:proofErr w:type="gramStart"/>
      <w:r>
        <w:rPr>
          <w:rFonts w:ascii="宋体" w:hAnsi="宋体" w:cs="宋体"/>
          <w:color w:val="000000"/>
        </w:rPr>
        <w:t>测量总</w:t>
      </w:r>
      <w:proofErr w:type="gramEnd"/>
      <w:r>
        <w:rPr>
          <w:rFonts w:ascii="宋体" w:hAnsi="宋体" w:cs="宋体"/>
          <w:color w:val="000000"/>
        </w:rPr>
        <w:t>质量减少的质量为</w:t>
      </w:r>
      <w:r>
        <w:object w:dxaOrig="2205" w:dyaOrig="315">
          <v:shape id="_x0000_i1042" type="#_x0000_t75" alt="学科网(www.zxxk.com)--教育资源门户，提供试卷、教案、课件、论文、素材以及各类教学资源下载，还有大量而丰富的教学相关资讯！" style="width:110.4pt;height:15.6pt" o:ole="">
            <v:imagedata r:id="rId55" o:title="eqId355488b19b134f35bb05fa085b3d96f1"/>
          </v:shape>
          <o:OLEObject Type="Embed" ProgID="Equation.DSMT4" ShapeID="_x0000_i1042" DrawAspect="Content" ObjectID="_1661427216" r:id="rId56"/>
        </w:object>
      </w:r>
      <w:r>
        <w:rPr>
          <w:rFonts w:ascii="宋体" w:hAnsi="宋体" w:cs="宋体"/>
          <w:color w:val="000000"/>
        </w:rPr>
        <w:t>，故恰好完全反应时，生成沉淀的总质量为</w:t>
      </w:r>
      <w:r>
        <w:rPr>
          <w:rFonts w:eastAsia="Times New Roman"/>
          <w:color w:val="000000"/>
        </w:rPr>
        <w:t>15g</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）碳酸钠和氯化钙反应生成碳酸钙和氯化钠，第四次测量时，氯化钙过量，所得溶液中的溶质有生成的氯化钠和过量的氯化钙，化学式为</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CaCl</w:t>
      </w:r>
      <w:r>
        <w:rPr>
          <w:rFonts w:eastAsia="Times New Roman"/>
          <w:color w:val="000000"/>
          <w:vertAlign w:val="subscript"/>
        </w:rPr>
        <w:t>2</w:t>
      </w:r>
      <w:r>
        <w:rPr>
          <w:rFonts w:ascii="宋体" w:hAnsi="宋体" w:cs="宋体"/>
          <w:color w:val="000000"/>
        </w:rPr>
        <w:t>。</w:t>
      </w:r>
    </w:p>
    <w:p w:rsidR="00483E98" w:rsidRDefault="00483E98" w:rsidP="00483E98">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3</w:t>
      </w:r>
      <w:r>
        <w:rPr>
          <w:rFonts w:ascii="宋体" w:hAnsi="宋体" w:cs="宋体"/>
          <w:color w:val="000000"/>
        </w:rPr>
        <w:t>）设</w:t>
      </w:r>
      <w:r>
        <w:rPr>
          <w:rFonts w:eastAsia="Times New Roman"/>
          <w:color w:val="000000"/>
        </w:rPr>
        <w:t>80g</w:t>
      </w:r>
      <w:r>
        <w:rPr>
          <w:rFonts w:ascii="宋体" w:hAnsi="宋体" w:cs="宋体"/>
          <w:color w:val="000000"/>
        </w:rPr>
        <w:t>氯化钙溶液的溶质质量为</w:t>
      </w:r>
      <w:r>
        <w:rPr>
          <w:rFonts w:eastAsia="Times New Roman"/>
          <w:i/>
          <w:color w:val="000000"/>
        </w:rPr>
        <w:t>x</w:t>
      </w:r>
    </w:p>
    <w:p w:rsidR="00483E98" w:rsidRDefault="00483E98" w:rsidP="00483E98">
      <w:pPr>
        <w:spacing w:line="360" w:lineRule="auto"/>
        <w:jc w:val="left"/>
        <w:textAlignment w:val="center"/>
        <w:rPr>
          <w:rFonts w:eastAsia="Times New Roman"/>
          <w:color w:val="000000"/>
        </w:rPr>
      </w:pPr>
      <w:r>
        <w:object w:dxaOrig="3600" w:dyaOrig="1080">
          <v:shape id="_x0000_i1043" type="#_x0000_t75" alt="学科网(www.zxxk.com)--教育资源门户，提供试卷、教案、课件、论文、素材以及各类教学资源下载，还有大量而丰富的教学相关资讯！" style="width:180pt;height:54pt" o:ole="">
            <v:imagedata r:id="rId57" o:title="eqId109982629d2c414daf9d4ad37d5f8638"/>
          </v:shape>
          <o:OLEObject Type="Embed" ProgID="Equation.DSMT4" ShapeID="_x0000_i1043" DrawAspect="Content" ObjectID="_1661427217" r:id="rId58"/>
        </w:object>
      </w:r>
      <w:r>
        <w:rPr>
          <w:rFonts w:eastAsia="Times New Roman"/>
          <w:color w:val="000000"/>
        </w:rPr>
        <w:t xml:space="preserve">   </w:t>
      </w:r>
    </w:p>
    <w:p w:rsidR="00483E98" w:rsidRDefault="00483E98" w:rsidP="00483E98">
      <w:pPr>
        <w:spacing w:line="360" w:lineRule="auto"/>
        <w:jc w:val="left"/>
        <w:textAlignment w:val="center"/>
        <w:rPr>
          <w:rFonts w:ascii="宋体" w:hAnsi="宋体" w:cs="宋体"/>
          <w:color w:val="000000"/>
        </w:rPr>
      </w:pPr>
      <w:r>
        <w:object w:dxaOrig="1020" w:dyaOrig="660">
          <v:shape id="_x0000_i1044" type="#_x0000_t75" alt="学科网(www.zxxk.com)--教育资源门户，提供试卷、教案、课件、论文、素材以及各类教学资源下载，还有大量而丰富的教学相关资讯！" style="width:51pt;height:33pt" o:ole="">
            <v:imagedata r:id="rId59" o:title="eqId69f78819b7d448109e833d66b17ebd4d"/>
          </v:shape>
          <o:OLEObject Type="Embed" ProgID="Equation.DSMT4" ShapeID="_x0000_i1044" DrawAspect="Content" ObjectID="_1661427218" r:id="rId60"/>
        </w:object>
      </w:r>
      <w:r>
        <w:rPr>
          <w:rFonts w:ascii="宋体" w:hAnsi="宋体" w:cs="宋体"/>
          <w:color w:val="000000"/>
        </w:rPr>
        <w:t xml:space="preserve"> </w:t>
      </w:r>
    </w:p>
    <w:p w:rsidR="00483E98" w:rsidRDefault="00483E98" w:rsidP="00483E98">
      <w:pPr>
        <w:spacing w:line="360" w:lineRule="auto"/>
        <w:jc w:val="left"/>
        <w:textAlignment w:val="center"/>
        <w:rPr>
          <w:color w:val="000000"/>
        </w:rPr>
      </w:pPr>
      <w:r>
        <w:object w:dxaOrig="855" w:dyaOrig="315">
          <v:shape id="_x0000_i1045" type="#_x0000_t75" alt="学科网(www.zxxk.com)--教育资源门户，提供试卷、教案、课件、论文、素材以及各类教学资源下载，还有大量而丰富的教学相关资讯！" style="width:42.6pt;height:15.6pt" o:ole="">
            <v:imagedata r:id="rId61" o:title="eqId16a405f376d3470ea5e3bedd34961a6b"/>
          </v:shape>
          <o:OLEObject Type="Embed" ProgID="Equation.DSMT4" ShapeID="_x0000_i1045" DrawAspect="Content" ObjectID="_1661427219" r:id="rId62"/>
        </w:object>
      </w:r>
    </w:p>
    <w:p w:rsidR="00483E98" w:rsidRDefault="00483E98" w:rsidP="00483E98">
      <w:pPr>
        <w:spacing w:line="360" w:lineRule="auto"/>
        <w:jc w:val="left"/>
        <w:textAlignment w:val="center"/>
        <w:rPr>
          <w:rFonts w:eastAsia="Times New Roman"/>
          <w:color w:val="000000"/>
        </w:rPr>
      </w:pPr>
      <w:r>
        <w:rPr>
          <w:rFonts w:ascii="宋体" w:hAnsi="宋体" w:cs="宋体"/>
          <w:color w:val="000000"/>
        </w:rPr>
        <w:t>氯化钙溶液的溶质质量分数为</w:t>
      </w:r>
      <w:r>
        <w:object w:dxaOrig="2200" w:dyaOrig="658">
          <v:shape id="_x0000_i1046" type="#_x0000_t75" alt="学科网(www.zxxk.com)--教育资源门户，提供试卷、教案、课件、论文、素材以及各类教学资源下载，还有大量而丰富的教学相关资讯！" style="width:109.8pt;height:33pt" o:ole="">
            <v:imagedata r:id="rId63" o:title="eqId0242ea81e8df4370b42e724d9b5922cd"/>
          </v:shape>
          <o:OLEObject Type="Embed" ProgID="Equation.DSMT4" ShapeID="_x0000_i1046" DrawAspect="Content" ObjectID="_1661427220" r:id="rId64"/>
        </w:object>
      </w:r>
      <w:r>
        <w:rPr>
          <w:rFonts w:eastAsia="Times New Roman"/>
          <w:color w:val="000000"/>
        </w:rPr>
        <w:t xml:space="preserve"> </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w:t>
      </w:r>
      <w:r>
        <w:rPr>
          <w:rFonts w:ascii="宋体" w:hAnsi="宋体" w:cs="宋体"/>
          <w:color w:val="000000"/>
        </w:rPr>
        <w:t>）恰好完全反应时，生成沉淀的总质量为</w:t>
      </w:r>
      <w:r>
        <w:rPr>
          <w:rFonts w:eastAsia="Times New Roman"/>
          <w:color w:val="000000"/>
        </w:rPr>
        <w:t>15g</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）第四次测量时，所得溶液中的溶质有</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CaCl</w:t>
      </w:r>
      <w:r>
        <w:rPr>
          <w:rFonts w:eastAsia="Times New Roman"/>
          <w:color w:val="000000"/>
          <w:vertAlign w:val="subscript"/>
        </w:rPr>
        <w:t>2</w:t>
      </w:r>
      <w:r>
        <w:rPr>
          <w:rFonts w:ascii="宋体" w:hAnsi="宋体" w:cs="宋体"/>
          <w:color w:val="000000"/>
        </w:rPr>
        <w:t>；</w:t>
      </w:r>
    </w:p>
    <w:p w:rsidR="00483E98" w:rsidRDefault="00483E98" w:rsidP="00483E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）氯化钙溶液的溶质质量分数为</w:t>
      </w:r>
      <w:r>
        <w:rPr>
          <w:rFonts w:eastAsia="Times New Roman"/>
          <w:color w:val="000000"/>
        </w:rPr>
        <w:t>13.9%</w:t>
      </w:r>
      <w:r>
        <w:rPr>
          <w:rFonts w:ascii="宋体" w:hAnsi="宋体" w:cs="宋体"/>
          <w:color w:val="000000"/>
        </w:rPr>
        <w:t>。</w:t>
      </w:r>
    </w:p>
    <w:p w:rsidR="00483E98" w:rsidRPr="00483E98" w:rsidRDefault="00483E98" w:rsidP="00483E98">
      <w:pPr>
        <w:jc w:val="left"/>
        <w:rPr>
          <w:rFonts w:ascii="宋体" w:hAnsi="宋体" w:cs="宋体" w:hint="eastAsia"/>
          <w:color w:val="000000"/>
        </w:rPr>
      </w:pPr>
    </w:p>
    <w:sectPr w:rsidR="00483E98" w:rsidRPr="00483E98" w:rsidSect="00DC7097">
      <w:headerReference w:type="even" r:id="rId65"/>
      <w:headerReference w:type="default" r:id="rId66"/>
      <w:headerReference w:type="firs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CF" w:rsidRDefault="00C15DCF" w:rsidP="00F81146">
      <w:r>
        <w:separator/>
      </w:r>
    </w:p>
  </w:endnote>
  <w:endnote w:type="continuationSeparator" w:id="0">
    <w:p w:rsidR="00C15DCF" w:rsidRDefault="00C15DC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CF" w:rsidRDefault="00C15DCF" w:rsidP="00F81146">
      <w:r>
        <w:separator/>
      </w:r>
    </w:p>
  </w:footnote>
  <w:footnote w:type="continuationSeparator" w:id="0">
    <w:p w:rsidR="00C15DCF" w:rsidRDefault="00C15DC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5DC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5DC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83E98"/>
    <w:rsid w:val="004C35A7"/>
    <w:rsid w:val="004C585F"/>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image" Target="media/image21.png"/><Relationship Id="rId21" Type="http://schemas.openxmlformats.org/officeDocument/2006/relationships/oleObject" Target="embeddings/oleObject4.bin"/><Relationship Id="rId34" Type="http://schemas.openxmlformats.org/officeDocument/2006/relationships/image" Target="media/image19.wmf"/><Relationship Id="rId42" Type="http://schemas.openxmlformats.org/officeDocument/2006/relationships/image" Target="media/image24.png"/><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8.wmf"/><Relationship Id="rId37" Type="http://schemas.openxmlformats.org/officeDocument/2006/relationships/oleObject" Target="embeddings/oleObject10.bin"/><Relationship Id="rId40" Type="http://schemas.openxmlformats.org/officeDocument/2006/relationships/image" Target="media/image22.png"/><Relationship Id="rId45" Type="http://schemas.openxmlformats.org/officeDocument/2006/relationships/oleObject" Target="embeddings/oleObject13.bin"/><Relationship Id="rId53" Type="http://schemas.openxmlformats.org/officeDocument/2006/relationships/image" Target="media/image30.wmf"/><Relationship Id="rId58" Type="http://schemas.openxmlformats.org/officeDocument/2006/relationships/oleObject" Target="embeddings/oleObject19.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5.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8.wmf"/><Relationship Id="rId57" Type="http://schemas.openxmlformats.org/officeDocument/2006/relationships/image" Target="media/image32.wmf"/><Relationship Id="rId61" Type="http://schemas.openxmlformats.org/officeDocument/2006/relationships/image" Target="media/image34.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image" Target="media/image25.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9.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3.png"/><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26.png"/><Relationship Id="rId59" Type="http://schemas.openxmlformats.org/officeDocument/2006/relationships/image" Target="media/image33.wmf"/><Relationship Id="rId67" Type="http://schemas.openxmlformats.org/officeDocument/2006/relationships/header" Target="header3.xml"/><Relationship Id="rId20" Type="http://schemas.openxmlformats.org/officeDocument/2006/relationships/image" Target="media/image10.wmf"/><Relationship Id="rId41" Type="http://schemas.openxmlformats.org/officeDocument/2006/relationships/image" Target="media/image23.png"/><Relationship Id="rId54" Type="http://schemas.openxmlformats.org/officeDocument/2006/relationships/oleObject" Target="embeddings/oleObject17.bin"/><Relationship Id="rId62"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2020-09-12T06:42:00Z</dcterms:created>
  <dcterms:modified xsi:type="dcterms:W3CDTF">2020-09-12T06:42:00Z</dcterms:modified>
</cp:coreProperties>
</file>