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AB6" w:rsidRPr="00783107" w:rsidRDefault="00CF2B3E" w:rsidP="00783107">
      <w:pPr>
        <w:spacing w:line="276" w:lineRule="auto"/>
        <w:jc w:val="center"/>
        <w:rPr>
          <w:rFonts w:ascii="宋体" w:eastAsia="宋体" w:hAnsi="宋体" w:cs="Times New Roman"/>
          <w:b/>
          <w:color w:val="FF0000"/>
          <w:sz w:val="28"/>
          <w:szCs w:val="21"/>
        </w:rPr>
      </w:pPr>
      <w:r w:rsidRPr="00783107">
        <w:rPr>
          <w:rFonts w:ascii="宋体" w:eastAsia="宋体" w:hAnsi="宋体" w:cs="Times New Roman" w:hint="eastAsia"/>
          <w:b/>
          <w:color w:val="FF0000"/>
          <w:sz w:val="28"/>
          <w:szCs w:val="21"/>
        </w:rPr>
        <w:t>第一单元 走进化学世界</w:t>
      </w:r>
    </w:p>
    <w:p w:rsidR="008E6456" w:rsidRPr="00783107" w:rsidRDefault="002A4547" w:rsidP="00131CAE">
      <w:pPr>
        <w:spacing w:line="276" w:lineRule="auto"/>
        <w:jc w:val="left"/>
        <w:rPr>
          <w:rFonts w:ascii="宋体" w:eastAsia="宋体" w:hAnsi="宋体" w:cs="Times New Roman"/>
          <w:b/>
          <w:szCs w:val="28"/>
        </w:rPr>
      </w:pPr>
      <w:r w:rsidRPr="00783107">
        <w:rPr>
          <w:rFonts w:ascii="宋体" w:eastAsia="宋体" w:hAnsi="宋体" w:cs="Times New Roman"/>
          <w:b/>
          <w:szCs w:val="28"/>
        </w:rPr>
        <w:t>【内容概述】</w:t>
      </w:r>
    </w:p>
    <w:p w:rsidR="008E6456" w:rsidRPr="00783107" w:rsidRDefault="002A4547" w:rsidP="00131CAE">
      <w:pPr>
        <w:spacing w:line="276" w:lineRule="auto"/>
        <w:ind w:firstLineChars="150" w:firstLine="315"/>
        <w:jc w:val="left"/>
        <w:rPr>
          <w:rFonts w:ascii="宋体" w:eastAsia="宋体" w:hAnsi="宋体" w:cs="Times New Roman"/>
          <w:szCs w:val="21"/>
        </w:rPr>
      </w:pPr>
      <w:r w:rsidRPr="00783107">
        <w:rPr>
          <w:rFonts w:ascii="宋体" w:eastAsia="宋体" w:hAnsi="宋体" w:cs="Times New Roman"/>
          <w:szCs w:val="21"/>
        </w:rPr>
        <w:t>本单元包括三个课题。课题1“物质的变化和性质”引导我们认识物质及其变化特点与日常生活的密切关系。课题2“化学是一门以实验为基础的科学”进一步介绍化学以及化学实验在化学学习中的重要性。课题3“走进化学实验室”，让我们初步接触化学实验，感受实验的重要性，熟悉基本的实验操作，为进一步的学习打下坚实的基础。</w:t>
      </w:r>
    </w:p>
    <w:p w:rsidR="008E6456" w:rsidRPr="00783107" w:rsidRDefault="002A4547" w:rsidP="00131CAE">
      <w:pPr>
        <w:spacing w:line="276" w:lineRule="auto"/>
        <w:jc w:val="left"/>
        <w:rPr>
          <w:rFonts w:ascii="宋体" w:eastAsia="宋体" w:hAnsi="宋体" w:cs="Times New Roman"/>
          <w:b/>
          <w:szCs w:val="28"/>
        </w:rPr>
      </w:pPr>
      <w:r w:rsidRPr="00783107">
        <w:rPr>
          <w:rFonts w:ascii="宋体" w:eastAsia="宋体" w:hAnsi="宋体" w:cs="Times New Roman"/>
          <w:b/>
          <w:szCs w:val="28"/>
        </w:rPr>
        <w:t>【学习目标】</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重点：</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1.物质的变化和性质。</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2.对蜡烛及其燃烧的探究。</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3.对人体吸入的空气和呼出的气体的探究。</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4.实验室中药品的取用。</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5.实验室给物质加热的方法。</w:t>
      </w:r>
    </w:p>
    <w:p w:rsidR="008E645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难点</w:t>
      </w:r>
      <w:r w:rsidR="00C73CD7" w:rsidRPr="00783107">
        <w:rPr>
          <w:rFonts w:ascii="宋体" w:eastAsia="宋体" w:hAnsi="宋体" w:cs="Times New Roman"/>
          <w:szCs w:val="21"/>
        </w:rPr>
        <w:t>：</w:t>
      </w:r>
    </w:p>
    <w:p w:rsidR="008E6456" w:rsidRPr="00783107" w:rsidRDefault="002A4547" w:rsidP="00131CAE">
      <w:pPr>
        <w:pStyle w:val="a9"/>
        <w:spacing w:line="276" w:lineRule="auto"/>
        <w:ind w:left="360" w:firstLineChars="0" w:firstLine="0"/>
        <w:jc w:val="left"/>
        <w:rPr>
          <w:rFonts w:ascii="宋体" w:hAnsi="宋体"/>
          <w:szCs w:val="21"/>
        </w:rPr>
      </w:pPr>
      <w:r w:rsidRPr="00783107">
        <w:rPr>
          <w:rFonts w:ascii="宋体" w:hAnsi="宋体"/>
          <w:szCs w:val="21"/>
        </w:rPr>
        <w:t>1.物质的变化和性质。</w:t>
      </w:r>
    </w:p>
    <w:p w:rsidR="008E6456" w:rsidRPr="00783107" w:rsidRDefault="002A4547" w:rsidP="00131CAE">
      <w:pPr>
        <w:pStyle w:val="a9"/>
        <w:spacing w:line="276" w:lineRule="auto"/>
        <w:ind w:left="360" w:firstLineChars="0" w:firstLine="0"/>
        <w:jc w:val="left"/>
        <w:rPr>
          <w:rFonts w:ascii="宋体" w:hAnsi="宋体"/>
          <w:szCs w:val="21"/>
        </w:rPr>
      </w:pPr>
      <w:r w:rsidRPr="00783107">
        <w:rPr>
          <w:rFonts w:ascii="宋体" w:hAnsi="宋体"/>
          <w:szCs w:val="21"/>
        </w:rPr>
        <w:t>2.化学是一门以实验为基础的自然科学。</w:t>
      </w:r>
    </w:p>
    <w:p w:rsidR="008E6456" w:rsidRPr="00783107" w:rsidRDefault="002A4547" w:rsidP="00131CAE">
      <w:pPr>
        <w:pStyle w:val="a9"/>
        <w:spacing w:line="276" w:lineRule="auto"/>
        <w:ind w:left="360" w:firstLineChars="0" w:firstLine="0"/>
        <w:jc w:val="left"/>
        <w:rPr>
          <w:rFonts w:ascii="宋体" w:hAnsi="宋体"/>
          <w:szCs w:val="21"/>
        </w:rPr>
      </w:pPr>
      <w:r w:rsidRPr="00783107">
        <w:rPr>
          <w:rFonts w:ascii="宋体" w:hAnsi="宋体"/>
          <w:szCs w:val="21"/>
        </w:rPr>
        <w:t>3.实验室中药品的取用、物质的加热、仪器的洗涤等基本操作。</w:t>
      </w:r>
    </w:p>
    <w:p w:rsidR="008E6456" w:rsidRPr="00783107" w:rsidRDefault="002A4547" w:rsidP="00131CAE">
      <w:pPr>
        <w:pStyle w:val="a9"/>
        <w:spacing w:line="276" w:lineRule="auto"/>
        <w:ind w:left="360" w:firstLineChars="0" w:firstLine="0"/>
        <w:jc w:val="left"/>
        <w:rPr>
          <w:rFonts w:ascii="宋体" w:hAnsi="宋体"/>
          <w:szCs w:val="21"/>
        </w:rPr>
      </w:pPr>
      <w:r w:rsidRPr="00783107">
        <w:rPr>
          <w:rFonts w:ascii="宋体" w:hAnsi="宋体"/>
          <w:szCs w:val="21"/>
        </w:rPr>
        <w:t>4.培养观察、分析及实验操作能力。</w:t>
      </w:r>
    </w:p>
    <w:p w:rsidR="008E6456" w:rsidRPr="00783107" w:rsidRDefault="002A4547" w:rsidP="00131CAE">
      <w:pPr>
        <w:spacing w:line="276" w:lineRule="auto"/>
        <w:jc w:val="left"/>
        <w:rPr>
          <w:rFonts w:ascii="宋体" w:eastAsia="宋体" w:hAnsi="宋体" w:cs="Times New Roman"/>
          <w:b/>
          <w:szCs w:val="28"/>
        </w:rPr>
      </w:pPr>
      <w:r w:rsidRPr="00783107">
        <w:rPr>
          <w:rFonts w:ascii="宋体" w:eastAsia="宋体" w:hAnsi="宋体" w:cs="Times New Roman"/>
          <w:b/>
          <w:szCs w:val="28"/>
        </w:rPr>
        <w:t>【命题分析】</w:t>
      </w:r>
    </w:p>
    <w:p w:rsidR="008E6456" w:rsidRPr="00783107" w:rsidRDefault="002A4547" w:rsidP="00131CAE">
      <w:pPr>
        <w:pStyle w:val="DefaultParagraph"/>
        <w:spacing w:line="276" w:lineRule="auto"/>
        <w:ind w:firstLineChars="200" w:firstLine="420"/>
        <w:jc w:val="both"/>
        <w:rPr>
          <w:rFonts w:ascii="宋体" w:hAnsi="宋体"/>
          <w:szCs w:val="21"/>
        </w:rPr>
      </w:pPr>
      <w:r w:rsidRPr="00783107">
        <w:rPr>
          <w:rFonts w:ascii="宋体" w:hAnsi="宋体"/>
          <w:szCs w:val="21"/>
        </w:rPr>
        <w:t>1.物质的变化和性质是中考的必考的知识点，该考点的命题主要是通过创设相关问题情景或图表信息等，来考查学生对化学变化和物理变化的判别方法的理解和掌握情况,以及阅读、分析、推断能力和对知识的迁移能力。经常将其与“化学变化的基本特征、物理变化的特点、物理性质、化学性质、变化时的现象和能量的变化”等相关知识联系起来，内容比较接近生活实际。中考将保持这一特点，综合初中阶段的各个知识，结合生活实例考查这一知识点的可能性较大。</w:t>
      </w:r>
    </w:p>
    <w:p w:rsidR="008E6456" w:rsidRPr="00783107" w:rsidRDefault="002A4547" w:rsidP="00131CAE">
      <w:pPr>
        <w:spacing w:line="276" w:lineRule="auto"/>
        <w:ind w:firstLineChars="200" w:firstLine="420"/>
        <w:rPr>
          <w:rFonts w:ascii="宋体" w:eastAsia="宋体" w:hAnsi="宋体" w:cs="Times New Roman"/>
          <w:szCs w:val="21"/>
          <w:lang w:bidi="he-IL"/>
        </w:rPr>
      </w:pPr>
      <w:r w:rsidRPr="00783107">
        <w:rPr>
          <w:rFonts w:ascii="宋体" w:eastAsia="宋体" w:hAnsi="宋体" w:cs="Times New Roman"/>
          <w:szCs w:val="21"/>
        </w:rPr>
        <w:t>2.基本实验操作是本单元的重点，是中考必考内容主要考查的法师有根据提供的仪器图形考查识图及使用能力、考查对错误操作的识别、以实验装置图组合起来考查实验基本技能，题目具有一定的综合性，但难度不是太大，解题时要注意细节。中考中将常见仪器和基本操作以图形或文字表述，将会成为考查学生能力的重要方式，成为新热点。</w:t>
      </w:r>
    </w:p>
    <w:p w:rsidR="008E6456" w:rsidRPr="00783107" w:rsidRDefault="002A4547" w:rsidP="00131CAE">
      <w:pPr>
        <w:spacing w:line="276" w:lineRule="auto"/>
        <w:jc w:val="left"/>
        <w:rPr>
          <w:rFonts w:ascii="宋体" w:eastAsia="宋体" w:hAnsi="宋体" w:cs="Times New Roman"/>
          <w:szCs w:val="28"/>
        </w:rPr>
      </w:pPr>
      <w:r w:rsidRPr="00783107">
        <w:rPr>
          <w:rFonts w:ascii="宋体" w:eastAsia="宋体" w:hAnsi="宋体" w:cs="Times New Roman"/>
          <w:szCs w:val="28"/>
        </w:rPr>
        <w:t>【中考解读】</w:t>
      </w:r>
    </w:p>
    <w:tbl>
      <w:tblPr>
        <w:tblStyle w:val="ad"/>
        <w:tblW w:w="0" w:type="auto"/>
        <w:tblLook w:val="04A0" w:firstRow="1" w:lastRow="0" w:firstColumn="1" w:lastColumn="0" w:noHBand="0" w:noVBand="1"/>
      </w:tblPr>
      <w:tblGrid>
        <w:gridCol w:w="3322"/>
        <w:gridCol w:w="3323"/>
        <w:gridCol w:w="3323"/>
      </w:tblGrid>
      <w:tr w:rsidR="00E8510D" w:rsidRPr="00783107" w:rsidTr="003F10A8">
        <w:tc>
          <w:tcPr>
            <w:tcW w:w="3322"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中考常考考点</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难度</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常考题型</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1.</w:t>
            </w:r>
            <w:r w:rsidRPr="00783107">
              <w:rPr>
                <w:rFonts w:ascii="宋体" w:eastAsia="宋体" w:hAnsi="宋体" w:cs="Times New Roman"/>
              </w:rPr>
              <w:t xml:space="preserve"> 物理变化与化学变化</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2.</w:t>
            </w:r>
            <w:r w:rsidRPr="00783107">
              <w:rPr>
                <w:rFonts w:ascii="宋体" w:eastAsia="宋体" w:hAnsi="宋体" w:cs="Times New Roman"/>
              </w:rPr>
              <w:t xml:space="preserve"> 物理性质与化学性质</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3.</w:t>
            </w:r>
            <w:r w:rsidRPr="00783107">
              <w:rPr>
                <w:rFonts w:ascii="宋体" w:eastAsia="宋体" w:hAnsi="宋体" w:cs="Times New Roman"/>
              </w:rPr>
              <w:t xml:space="preserve"> </w:t>
            </w:r>
            <w:r w:rsidRPr="00783107">
              <w:rPr>
                <w:rFonts w:ascii="宋体" w:eastAsia="宋体" w:hAnsi="宋体" w:cs="Times New Roman"/>
                <w:szCs w:val="21"/>
              </w:rPr>
              <w:t>科学探究的基本环节</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4.</w:t>
            </w:r>
            <w:r w:rsidRPr="00783107">
              <w:rPr>
                <w:rFonts w:ascii="宋体" w:eastAsia="宋体" w:hAnsi="宋体" w:cs="Times New Roman"/>
              </w:rPr>
              <w:t xml:space="preserve"> </w:t>
            </w:r>
            <w:r w:rsidRPr="00783107">
              <w:rPr>
                <w:rFonts w:ascii="宋体" w:eastAsia="宋体" w:hAnsi="宋体" w:cs="Times New Roman"/>
                <w:szCs w:val="21"/>
              </w:rPr>
              <w:t>对蜡烛及其燃烧的探究</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选择题、实验探究题</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5.</w:t>
            </w:r>
            <w:r w:rsidRPr="00783107">
              <w:rPr>
                <w:rFonts w:ascii="宋体" w:eastAsia="宋体" w:hAnsi="宋体" w:cs="Times New Roman"/>
              </w:rPr>
              <w:t xml:space="preserve"> </w:t>
            </w:r>
            <w:r w:rsidRPr="00783107">
              <w:rPr>
                <w:rFonts w:ascii="宋体" w:eastAsia="宋体" w:hAnsi="宋体" w:cs="Times New Roman"/>
                <w:szCs w:val="21"/>
              </w:rPr>
              <w:t>常用化学仪器</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选择题、实验探究题</w:t>
            </w:r>
          </w:p>
        </w:tc>
      </w:tr>
      <w:tr w:rsidR="00E8510D" w:rsidRPr="00783107" w:rsidTr="003F10A8">
        <w:tc>
          <w:tcPr>
            <w:tcW w:w="3322" w:type="dxa"/>
          </w:tcPr>
          <w:p w:rsidR="003F10A8"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6.</w:t>
            </w:r>
            <w:r w:rsidRPr="00783107">
              <w:rPr>
                <w:rFonts w:ascii="宋体" w:eastAsia="宋体" w:hAnsi="宋体" w:cs="Times New Roman"/>
              </w:rPr>
              <w:t xml:space="preserve"> </w:t>
            </w:r>
            <w:r w:rsidRPr="00783107">
              <w:rPr>
                <w:rFonts w:ascii="宋体" w:eastAsia="宋体" w:hAnsi="宋体" w:cs="Times New Roman"/>
                <w:szCs w:val="21"/>
              </w:rPr>
              <w:t>化学实验基本操作</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宋体" w:hint="eastAsia"/>
                <w:szCs w:val="21"/>
              </w:rPr>
              <w:t>★★★</w:t>
            </w:r>
          </w:p>
        </w:tc>
        <w:tc>
          <w:tcPr>
            <w:tcW w:w="3323" w:type="dxa"/>
          </w:tcPr>
          <w:p w:rsidR="003F10A8" w:rsidRPr="00783107" w:rsidRDefault="002A4547" w:rsidP="00131CAE">
            <w:pPr>
              <w:spacing w:line="276" w:lineRule="auto"/>
              <w:jc w:val="center"/>
              <w:rPr>
                <w:rFonts w:ascii="宋体" w:eastAsia="宋体" w:hAnsi="宋体" w:cs="Times New Roman"/>
                <w:szCs w:val="21"/>
              </w:rPr>
            </w:pPr>
            <w:r w:rsidRPr="00783107">
              <w:rPr>
                <w:rFonts w:ascii="宋体" w:eastAsia="宋体" w:hAnsi="宋体" w:cs="Times New Roman"/>
                <w:szCs w:val="21"/>
              </w:rPr>
              <w:t>选择题、填空题</w:t>
            </w:r>
          </w:p>
        </w:tc>
      </w:tr>
    </w:tbl>
    <w:p w:rsidR="008E6456" w:rsidRPr="00783107" w:rsidRDefault="002A4547" w:rsidP="00131CAE">
      <w:pPr>
        <w:spacing w:line="276" w:lineRule="auto"/>
        <w:jc w:val="left"/>
        <w:rPr>
          <w:rFonts w:ascii="宋体" w:eastAsia="宋体" w:hAnsi="宋体" w:cs="Times New Roman"/>
          <w:b/>
          <w:szCs w:val="28"/>
        </w:rPr>
      </w:pPr>
      <w:r w:rsidRPr="00783107">
        <w:rPr>
          <w:rFonts w:ascii="宋体" w:eastAsia="宋体" w:hAnsi="宋体" w:cs="Times New Roman"/>
          <w:b/>
          <w:szCs w:val="28"/>
        </w:rPr>
        <w:t>【考点详览】</w:t>
      </w:r>
    </w:p>
    <w:p w:rsidR="003F10A8" w:rsidRPr="00783107" w:rsidRDefault="002A4547" w:rsidP="00131CAE">
      <w:pPr>
        <w:pStyle w:val="a9"/>
        <w:spacing w:line="276" w:lineRule="auto"/>
        <w:ind w:firstLineChars="0" w:firstLine="0"/>
        <w:rPr>
          <w:rFonts w:ascii="宋体" w:hAnsi="宋体"/>
          <w:b/>
          <w:szCs w:val="21"/>
        </w:rPr>
      </w:pPr>
      <w:r w:rsidRPr="00783107">
        <w:rPr>
          <w:rFonts w:ascii="宋体" w:hAnsi="宋体"/>
          <w:b/>
          <w:szCs w:val="21"/>
          <w:lang w:bidi="he-IL"/>
        </w:rPr>
        <w:lastRenderedPageBreak/>
        <w:t>考点</w:t>
      </w:r>
      <w:r w:rsidR="006C7266" w:rsidRPr="00783107">
        <w:rPr>
          <w:rFonts w:ascii="宋体" w:hAnsi="宋体"/>
          <w:b/>
          <w:szCs w:val="21"/>
          <w:lang w:bidi="he-IL"/>
        </w:rPr>
        <w:t>一</w:t>
      </w:r>
      <w:r w:rsidRPr="00783107">
        <w:rPr>
          <w:rFonts w:ascii="宋体" w:hAnsi="宋体"/>
          <w:b/>
          <w:szCs w:val="21"/>
          <w:lang w:bidi="he-IL"/>
        </w:rPr>
        <w:t xml:space="preserve">   物质的变化</w:t>
      </w:r>
    </w:p>
    <w:p w:rsidR="006C7266" w:rsidRPr="00783107" w:rsidRDefault="002A4547" w:rsidP="00131CAE">
      <w:pPr>
        <w:spacing w:line="276" w:lineRule="auto"/>
        <w:rPr>
          <w:rFonts w:ascii="宋体" w:eastAsia="宋体" w:hAnsi="宋体" w:cs="Times New Roman"/>
          <w:szCs w:val="21"/>
        </w:rPr>
      </w:pPr>
      <w:r w:rsidRPr="00783107">
        <w:rPr>
          <w:rFonts w:ascii="宋体" w:eastAsia="宋体" w:hAnsi="宋体" w:cs="Times New Roman"/>
          <w:szCs w:val="21"/>
        </w:rPr>
        <w:t>1.（2020•甘肃）下列发生在身边的变化，</w:t>
      </w:r>
      <w:r w:rsidRPr="00783107">
        <w:rPr>
          <w:rFonts w:ascii="宋体" w:eastAsia="宋体" w:hAnsi="宋体" w:cs="Times New Roman"/>
          <w:szCs w:val="21"/>
          <w:em w:val="dot"/>
        </w:rPr>
        <w:t>不属于</w:t>
      </w:r>
      <w:r w:rsidRPr="00783107">
        <w:rPr>
          <w:rFonts w:ascii="宋体" w:eastAsia="宋体" w:hAnsi="宋体" w:cs="Times New Roman"/>
          <w:szCs w:val="21"/>
        </w:rPr>
        <w:t>化学变化的是(   )</w:t>
      </w:r>
    </w:p>
    <w:p w:rsidR="006C7266" w:rsidRPr="00783107" w:rsidRDefault="002A4547" w:rsidP="00131CAE">
      <w:pPr>
        <w:spacing w:line="276" w:lineRule="auto"/>
        <w:rPr>
          <w:rFonts w:ascii="宋体" w:eastAsia="宋体" w:hAnsi="宋体" w:cs="Times New Roman"/>
          <w:szCs w:val="21"/>
        </w:rPr>
      </w:pPr>
      <w:r w:rsidRPr="00783107">
        <w:rPr>
          <w:rFonts w:ascii="宋体" w:eastAsia="宋体" w:hAnsi="宋体" w:cs="Times New Roman"/>
          <w:szCs w:val="21"/>
        </w:rPr>
        <w:t>A.纸张燃烧 B.粮食酿酒C.酒精挥发D.钢铁生锈</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【答案】C</w:t>
      </w:r>
    </w:p>
    <w:p w:rsidR="006C7266" w:rsidRPr="00783107" w:rsidRDefault="002A4547" w:rsidP="00131CAE">
      <w:pPr>
        <w:shd w:val="clear" w:color="auto" w:fill="FFFFFF"/>
        <w:adjustRightInd w:val="0"/>
        <w:snapToGrid w:val="0"/>
        <w:spacing w:line="276" w:lineRule="auto"/>
        <w:rPr>
          <w:rFonts w:ascii="宋体" w:eastAsia="宋体" w:hAnsi="宋体" w:cs="Times New Roman"/>
          <w:szCs w:val="21"/>
        </w:rPr>
      </w:pPr>
      <w:r w:rsidRPr="00783107">
        <w:rPr>
          <w:rStyle w:val="ae"/>
          <w:rFonts w:ascii="宋体" w:eastAsia="宋体" w:hAnsi="宋体" w:cs="Times New Roman"/>
          <w:bCs/>
          <w:i w:val="0"/>
          <w:szCs w:val="21"/>
        </w:rPr>
        <w:t>【解析】</w:t>
      </w:r>
      <w:r w:rsidRPr="00783107">
        <w:rPr>
          <w:rFonts w:ascii="宋体" w:eastAsia="宋体" w:hAnsi="宋体" w:cs="Times New Roman"/>
          <w:szCs w:val="21"/>
        </w:rPr>
        <w:t>A、纸张燃烧生成二氧化碳和水，属于化学变化，故A错。不符合题意。</w:t>
      </w:r>
    </w:p>
    <w:p w:rsidR="006C7266" w:rsidRPr="00783107" w:rsidRDefault="002A4547" w:rsidP="00131CAE">
      <w:pPr>
        <w:shd w:val="clear" w:color="auto" w:fill="FFFFFF"/>
        <w:adjustRightInd w:val="0"/>
        <w:snapToGrid w:val="0"/>
        <w:spacing w:line="276" w:lineRule="auto"/>
        <w:rPr>
          <w:rFonts w:ascii="宋体" w:eastAsia="宋体" w:hAnsi="宋体" w:cs="Times New Roman"/>
          <w:szCs w:val="21"/>
        </w:rPr>
      </w:pPr>
      <w:r w:rsidRPr="00783107">
        <w:rPr>
          <w:rFonts w:ascii="宋体" w:eastAsia="宋体" w:hAnsi="宋体" w:cs="Times New Roman"/>
          <w:szCs w:val="21"/>
        </w:rPr>
        <w:t>B、粮食酿酒有新物质酒精生成，属于化学变化，故B错；不符合题意；</w:t>
      </w:r>
    </w:p>
    <w:p w:rsidR="00B851ED" w:rsidRPr="00783107" w:rsidRDefault="002A4547" w:rsidP="00131CAE">
      <w:pPr>
        <w:spacing w:line="276" w:lineRule="auto"/>
        <w:rPr>
          <w:rFonts w:ascii="宋体" w:eastAsia="宋体" w:hAnsi="宋体" w:cs="Times New Roman"/>
          <w:szCs w:val="21"/>
        </w:rPr>
      </w:pPr>
      <w:r w:rsidRPr="00783107">
        <w:rPr>
          <w:rFonts w:ascii="宋体" w:eastAsia="宋体" w:hAnsi="宋体" w:cs="Times New Roman"/>
          <w:szCs w:val="21"/>
        </w:rPr>
        <w:t>C、酒精挥发是由液态变为气态，只是状态的改变，属于物理变化，故C正确；符合题意；</w:t>
      </w:r>
    </w:p>
    <w:p w:rsidR="003F10A8" w:rsidRPr="00783107" w:rsidRDefault="002A4547" w:rsidP="00131CAE">
      <w:pPr>
        <w:spacing w:line="276" w:lineRule="auto"/>
        <w:rPr>
          <w:rFonts w:ascii="宋体" w:eastAsia="宋体" w:hAnsi="宋体" w:cs="Times New Roman"/>
          <w:szCs w:val="21"/>
          <w:lang w:bidi="he-IL"/>
        </w:rPr>
      </w:pPr>
      <w:r w:rsidRPr="00783107">
        <w:rPr>
          <w:rFonts w:ascii="宋体" w:eastAsia="宋体" w:hAnsi="宋体" w:cs="Times New Roman"/>
          <w:szCs w:val="21"/>
        </w:rPr>
        <w:t>D、钢铁生锈生成了主要成分是氧化铁的新物质，属于化学变化，故D错；不符合题意；</w:t>
      </w:r>
    </w:p>
    <w:p w:rsidR="003F10A8" w:rsidRPr="00783107" w:rsidRDefault="002A4547" w:rsidP="00131CAE">
      <w:pPr>
        <w:spacing w:line="276" w:lineRule="auto"/>
        <w:rPr>
          <w:rFonts w:ascii="宋体" w:eastAsia="宋体" w:hAnsi="宋体" w:cs="Times New Roman"/>
          <w:b/>
          <w:szCs w:val="21"/>
          <w:lang w:bidi="he-IL"/>
        </w:rPr>
      </w:pPr>
      <w:r w:rsidRPr="00783107">
        <w:rPr>
          <w:rFonts w:ascii="宋体" w:eastAsia="宋体" w:hAnsi="宋体" w:cs="Times New Roman"/>
          <w:b/>
          <w:szCs w:val="21"/>
          <w:lang w:bidi="he-IL"/>
        </w:rPr>
        <w:t>考点</w:t>
      </w:r>
      <w:r w:rsidR="006C7266" w:rsidRPr="00783107">
        <w:rPr>
          <w:rFonts w:ascii="宋体" w:eastAsia="宋体" w:hAnsi="宋体" w:cs="Times New Roman"/>
          <w:b/>
          <w:szCs w:val="21"/>
          <w:lang w:bidi="he-IL"/>
        </w:rPr>
        <w:t>二</w:t>
      </w:r>
      <w:r w:rsidRPr="00783107">
        <w:rPr>
          <w:rFonts w:ascii="宋体" w:eastAsia="宋体" w:hAnsi="宋体" w:cs="Times New Roman"/>
          <w:b/>
          <w:szCs w:val="21"/>
          <w:lang w:bidi="he-IL"/>
        </w:rPr>
        <w:t xml:space="preserve">  物质的性质与用途</w:t>
      </w:r>
    </w:p>
    <w:p w:rsidR="006C7266"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2.</w:t>
      </w:r>
      <w:r w:rsidRPr="00783107">
        <w:rPr>
          <w:rFonts w:ascii="宋体" w:eastAsia="宋体" w:hAnsi="宋体" w:cs="Times New Roman"/>
          <w:szCs w:val="21"/>
        </w:rPr>
        <w:t xml:space="preserve"> （2020•西藏）</w:t>
      </w:r>
      <w:r w:rsidRPr="00783107">
        <w:rPr>
          <w:rFonts w:ascii="宋体" w:eastAsia="宋体" w:hAnsi="宋体" w:cs="Times New Roman"/>
        </w:rPr>
        <w:t xml:space="preserve"> 下列物质的用途主要体现了其化学性质的是</w:t>
      </w:r>
    </w:p>
    <w:p w:rsidR="006C7266"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A. 活性炭用于除去冰箱中的异味</w:t>
      </w:r>
    </w:p>
    <w:p w:rsidR="006C7266"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 干冰用于人工降雨</w:t>
      </w:r>
    </w:p>
    <w:p w:rsidR="006C7266"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 食醋用于除去水壶中的水垢</w:t>
      </w:r>
    </w:p>
    <w:p w:rsidR="006C7266"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 铜丝用于制作导线</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【答案】C</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【解析】A、用活性炭除去冰箱内的异味是利用了活性炭的物理性质，具有吸附性，选项错误；</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B、干冰用于人工降雨是利用了干冰的物理性质，升华时吸热．选项错误；</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C、食醋用于除去水壶中的水垢，水垢的主要成分是碳酸钙，醋酸能和碳酸钙反应生成可溶性的醋酸盐，为其化学性质，选项正确；</w:t>
      </w:r>
    </w:p>
    <w:p w:rsidR="006C7266"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D、铜丝用于制作导线，是利用了铜的导电性，为物理性质，选项错误。</w:t>
      </w:r>
    </w:p>
    <w:p w:rsidR="004B529D" w:rsidRPr="00783107" w:rsidRDefault="002A4547" w:rsidP="00131CAE">
      <w:pPr>
        <w:spacing w:line="276" w:lineRule="auto"/>
        <w:rPr>
          <w:rFonts w:ascii="宋体" w:eastAsia="宋体" w:hAnsi="宋体" w:cs="Times New Roman"/>
          <w:b/>
          <w:szCs w:val="21"/>
        </w:rPr>
      </w:pPr>
      <w:r w:rsidRPr="00783107">
        <w:rPr>
          <w:rFonts w:ascii="宋体" w:eastAsia="宋体" w:hAnsi="宋体" w:cs="Times New Roman"/>
          <w:b/>
          <w:szCs w:val="21"/>
        </w:rPr>
        <w:t>考点三   科学探究的基本环节</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szCs w:val="21"/>
        </w:rPr>
        <w:t>3.</w:t>
      </w:r>
      <w:r w:rsidRPr="00783107">
        <w:rPr>
          <w:rFonts w:ascii="宋体" w:eastAsia="宋体" w:hAnsi="宋体" w:cs="Times New Roman"/>
        </w:rPr>
        <w:t>（2019•聊城）某同学在点燃蜡烛时，提出固体石蜡可能变成蒸气才能燃烧。就此看法而言，应属于科学探究环节中的（　　）</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A．提出问题</w:t>
      </w:r>
      <w:r w:rsidRPr="00783107">
        <w:rPr>
          <w:rFonts w:ascii="宋体" w:eastAsia="宋体" w:hAnsi="宋体" w:cs="Times New Roman"/>
        </w:rPr>
        <w:tab/>
        <w:t>B．猜想与假设</w:t>
      </w:r>
      <w:r w:rsidRPr="00783107">
        <w:rPr>
          <w:rFonts w:ascii="宋体" w:eastAsia="宋体" w:hAnsi="宋体" w:cs="Times New Roman"/>
        </w:rPr>
        <w:tab/>
        <w:t>C．进行实验</w:t>
      </w:r>
      <w:r w:rsidRPr="00783107">
        <w:rPr>
          <w:rFonts w:ascii="宋体" w:eastAsia="宋体" w:hAnsi="宋体" w:cs="Times New Roman"/>
        </w:rPr>
        <w:tab/>
        <w:t>D．获得结论</w:t>
      </w:r>
    </w:p>
    <w:p w:rsidR="004B529D" w:rsidRPr="00783107" w:rsidRDefault="002A4547" w:rsidP="00131CAE">
      <w:pPr>
        <w:shd w:val="clear" w:color="auto" w:fill="FFFFFF"/>
        <w:adjustRightInd w:val="0"/>
        <w:snapToGrid w:val="0"/>
        <w:spacing w:line="276" w:lineRule="auto"/>
        <w:rPr>
          <w:rStyle w:val="ae"/>
          <w:rFonts w:ascii="宋体" w:eastAsia="宋体" w:hAnsi="宋体" w:cs="Times New Roman"/>
          <w:bCs/>
          <w:i w:val="0"/>
          <w:szCs w:val="21"/>
        </w:rPr>
      </w:pPr>
      <w:r w:rsidRPr="00783107">
        <w:rPr>
          <w:rStyle w:val="ae"/>
          <w:rFonts w:ascii="宋体" w:eastAsia="宋体" w:hAnsi="宋体" w:cs="Times New Roman"/>
          <w:bCs/>
          <w:i w:val="0"/>
          <w:szCs w:val="21"/>
        </w:rPr>
        <w:t>【答案】B</w:t>
      </w:r>
    </w:p>
    <w:p w:rsidR="004B529D" w:rsidRPr="00783107" w:rsidRDefault="002A4547" w:rsidP="00131CAE">
      <w:pPr>
        <w:spacing w:line="276" w:lineRule="auto"/>
        <w:textAlignment w:val="center"/>
        <w:rPr>
          <w:rFonts w:ascii="宋体" w:eastAsia="宋体" w:hAnsi="宋体" w:cs="Times New Roman"/>
        </w:rPr>
      </w:pPr>
      <w:r w:rsidRPr="00783107">
        <w:rPr>
          <w:rStyle w:val="ae"/>
          <w:rFonts w:ascii="宋体" w:eastAsia="宋体" w:hAnsi="宋体" w:cs="Times New Roman"/>
          <w:bCs/>
          <w:i w:val="0"/>
          <w:szCs w:val="21"/>
        </w:rPr>
        <w:t>【解析】</w:t>
      </w:r>
      <w:r w:rsidRPr="00783107">
        <w:rPr>
          <w:rFonts w:ascii="宋体" w:eastAsia="宋体" w:hAnsi="宋体" w:cs="Times New Roman"/>
        </w:rPr>
        <w:t>A、“某同学在点燃蜡烛时，提出固体石蜡可能变成蒸气才能燃烧”这一过程，属于科学探究环节中的猜想与预测，不是提出问题，故选项错误。</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B、“某同学在点燃蜡烛时，提出固体石蜡可能变成蒸气才能燃烧”这一过程，属于科学探究环节中猜想与预测，故选项正确。</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C、“某同学在点燃蜡烛时，提出固体石蜡可能变成蒸气才能燃烧”这一过程，属于科学探究环节中的猜想与预测，不属于进行实验，故选项错误。</w:t>
      </w:r>
    </w:p>
    <w:p w:rsidR="004B529D" w:rsidRPr="00783107" w:rsidRDefault="002A4547" w:rsidP="00131CAE">
      <w:pPr>
        <w:spacing w:line="276" w:lineRule="auto"/>
        <w:textAlignment w:val="center"/>
        <w:rPr>
          <w:rFonts w:ascii="宋体" w:eastAsia="宋体" w:hAnsi="宋体" w:cs="Times New Roman"/>
          <w:b/>
        </w:rPr>
      </w:pPr>
      <w:r w:rsidRPr="00783107">
        <w:rPr>
          <w:rFonts w:ascii="宋体" w:eastAsia="宋体" w:hAnsi="宋体" w:cs="Times New Roman"/>
        </w:rPr>
        <w:t>D、“某同学在点燃蜡烛时，提出固体石蜡可能变成蒸气才能燃烧”这一过程，属于科学探究环节中的猜想与预测，不是获得结论，故选项错误</w:t>
      </w:r>
      <w:r w:rsidRPr="00783107">
        <w:rPr>
          <w:rFonts w:ascii="宋体" w:eastAsia="宋体" w:hAnsi="宋体" w:cs="Times New Roman"/>
          <w:b/>
          <w:szCs w:val="21"/>
        </w:rPr>
        <w:t>。</w:t>
      </w:r>
    </w:p>
    <w:p w:rsidR="004B529D" w:rsidRPr="00783107" w:rsidRDefault="002A4547" w:rsidP="00131CAE">
      <w:pPr>
        <w:spacing w:line="276" w:lineRule="auto"/>
        <w:rPr>
          <w:rFonts w:ascii="宋体" w:eastAsia="宋体" w:hAnsi="宋体" w:cs="Times New Roman"/>
          <w:b/>
          <w:szCs w:val="21"/>
        </w:rPr>
      </w:pPr>
      <w:r w:rsidRPr="00783107">
        <w:rPr>
          <w:rFonts w:ascii="宋体" w:eastAsia="宋体" w:hAnsi="宋体" w:cs="Times New Roman"/>
          <w:b/>
          <w:szCs w:val="21"/>
        </w:rPr>
        <w:t>考点四   对蜡烛及其燃烧的探究</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4.（2020•枣庄）将燃着的蜡烛放在图1所示的密闭容器中，同时用氧气传感器测出密闭容器中氧气含量的变化如图2所示。下列说法不正确的是</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noProof/>
        </w:rPr>
        <w:lastRenderedPageBreak/>
        <w:drawing>
          <wp:inline distT="0" distB="0" distL="0" distR="0">
            <wp:extent cx="2609850" cy="1952625"/>
            <wp:effectExtent l="0" t="0" r="0" b="9525"/>
            <wp:docPr id="6"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44490" name="Picture 5" descr="学科网(www.zxxk.com)--教育资源门户，提供试卷、教案、课件、论文、素材以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09850" cy="1952625"/>
                    </a:xfrm>
                    <a:prstGeom prst="rect">
                      <a:avLst/>
                    </a:prstGeom>
                    <a:noFill/>
                    <a:ln>
                      <a:noFill/>
                    </a:ln>
                  </pic:spPr>
                </pic:pic>
              </a:graphicData>
            </a:graphic>
          </wp:inline>
        </w:drawing>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A. 蜡烛燃烧前，密闭容器中氧气的体积分数为21%</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 蜡烛燃烧需要氧气</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 蜡烛熄灭后，密闭容器中还有氧气</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 蜡烛熄灭后，密闭容器中二氧化碳的体积分数为84%</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【答案】D</w:t>
      </w:r>
    </w:p>
    <w:p w:rsidR="004B529D"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【解析】A、由图可知，蜡烛燃烧前，密闭容器中氧气的体积分数为21%，不符合题意；</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B、蜡烛燃烧过程中，氧气含量逐渐降低，说明蜡烛燃烧需要氧气，不符合题意；</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C、由图可知，氧气体积分数降到16%时，故蜡烛熄灭后，密闭容器中还有氧气，不符合题意；</w:t>
      </w:r>
    </w:p>
    <w:p w:rsidR="004B529D"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D、蜡烛燃烧生成二氧化碳和水，蜡烛熄灭后，容器中氧气含量占16%，其它气体占84%，其它气体包括氮气、二氧化碳、水蒸气等，故二氧化碳体积分数不可能为84%，符合题意。</w:t>
      </w:r>
    </w:p>
    <w:p w:rsidR="003F10A8" w:rsidRPr="00783107" w:rsidRDefault="002A4547" w:rsidP="00131CAE">
      <w:pPr>
        <w:spacing w:line="276" w:lineRule="auto"/>
        <w:rPr>
          <w:rFonts w:ascii="宋体" w:eastAsia="宋体" w:hAnsi="宋体" w:cs="Times New Roman"/>
          <w:b/>
          <w:szCs w:val="21"/>
        </w:rPr>
      </w:pPr>
      <w:r w:rsidRPr="00783107">
        <w:rPr>
          <w:rFonts w:ascii="宋体" w:eastAsia="宋体" w:hAnsi="宋体" w:cs="Times New Roman"/>
          <w:b/>
          <w:szCs w:val="21"/>
        </w:rPr>
        <w:t>考点五  常用仪器的名称、用途及使用方法</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szCs w:val="21"/>
          <w:lang w:bidi="he-IL"/>
        </w:rPr>
        <w:t>5.</w:t>
      </w:r>
      <w:r w:rsidRPr="00783107">
        <w:rPr>
          <w:rFonts w:ascii="宋体" w:eastAsia="宋体" w:hAnsi="宋体" w:cs="Times New Roman"/>
        </w:rPr>
        <w:t xml:space="preserve"> （2020•金昌） </w:t>
      </w:r>
      <w:r w:rsidRPr="00783107">
        <w:rPr>
          <w:rFonts w:ascii="宋体" w:eastAsia="宋体" w:hAnsi="宋体" w:cs="Times New Roman"/>
          <w:noProof/>
        </w:rPr>
        <w:drawing>
          <wp:inline distT="0" distB="0" distL="0" distR="0">
            <wp:extent cx="254000" cy="2540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1059" name=""/>
                    <pic:cNvPicPr>
                      <a:picLocks noChangeAspect="1"/>
                    </pic:cNvPicPr>
                  </pic:nvPicPr>
                  <pic:blipFill>
                    <a:blip r:embed="rId9" cstate="print"/>
                    <a:stretch>
                      <a:fillRect/>
                    </a:stretch>
                  </pic:blipFill>
                  <pic:spPr>
                    <a:xfrm>
                      <a:off x="0" y="0"/>
                      <a:ext cx="254000" cy="254000"/>
                    </a:xfrm>
                    <a:prstGeom prst="rect">
                      <a:avLst/>
                    </a:prstGeom>
                  </pic:spPr>
                </pic:pic>
              </a:graphicData>
            </a:graphic>
          </wp:inline>
        </w:drawing>
      </w:r>
      <w:r w:rsidRPr="00783107">
        <w:rPr>
          <w:rFonts w:ascii="宋体" w:eastAsia="宋体" w:hAnsi="宋体" w:cs="Times New Roman"/>
        </w:rPr>
        <w:t>正确使用实验仪器是学习化学的基础。下列仪器可以直接用酒精灯火焰加热的是</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A. 试管      B. 量筒        C. 集气瓶     D. 烧杯</w:t>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【答案】A</w:t>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【解析】A、试管可以直接用酒精灯火焰加热，符合题意；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B、量筒不能加热，不符合题意；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C、集气瓶不能加热，不符合题意；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D、烧杯不能直接加热，需要垫上石棉网，不符合题意。</w:t>
      </w:r>
    </w:p>
    <w:p w:rsidR="003F10A8" w:rsidRPr="00783107" w:rsidRDefault="002A4547" w:rsidP="00131CAE">
      <w:pPr>
        <w:spacing w:line="276" w:lineRule="auto"/>
        <w:rPr>
          <w:rFonts w:ascii="宋体" w:eastAsia="宋体" w:hAnsi="宋体" w:cs="Times New Roman"/>
          <w:b/>
          <w:szCs w:val="21"/>
          <w:lang w:bidi="he-IL"/>
        </w:rPr>
      </w:pPr>
      <w:r w:rsidRPr="00783107">
        <w:rPr>
          <w:rFonts w:ascii="宋体" w:eastAsia="宋体" w:hAnsi="宋体" w:cs="Times New Roman"/>
          <w:b/>
          <w:szCs w:val="21"/>
          <w:lang w:bidi="he-IL"/>
        </w:rPr>
        <w:t>考点</w:t>
      </w:r>
      <w:r w:rsidR="00B06965" w:rsidRPr="00783107">
        <w:rPr>
          <w:rFonts w:ascii="宋体" w:eastAsia="宋体" w:hAnsi="宋体" w:cs="Times New Roman"/>
          <w:b/>
          <w:szCs w:val="21"/>
          <w:lang w:bidi="he-IL"/>
        </w:rPr>
        <w:t>六</w:t>
      </w:r>
      <w:r w:rsidRPr="00783107">
        <w:rPr>
          <w:rFonts w:ascii="宋体" w:eastAsia="宋体" w:hAnsi="宋体" w:cs="Times New Roman"/>
          <w:b/>
          <w:szCs w:val="21"/>
          <w:lang w:bidi="he-IL"/>
        </w:rPr>
        <w:t xml:space="preserve">  常见的基本实验操作</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 xml:space="preserve">6. </w:t>
      </w:r>
      <w:r w:rsidRPr="00783107">
        <w:rPr>
          <w:rFonts w:ascii="宋体" w:eastAsia="宋体" w:hAnsi="宋体" w:cs="Times New Roman"/>
          <w:szCs w:val="21"/>
        </w:rPr>
        <w:t>（2020•柳州）</w:t>
      </w:r>
      <w:r w:rsidRPr="00783107">
        <w:rPr>
          <w:rFonts w:ascii="宋体" w:eastAsia="宋体" w:hAnsi="宋体" w:cs="Times New Roman"/>
        </w:rPr>
        <w:t>下列化学实验操作正确的是</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noProof/>
        </w:rPr>
        <w:drawing>
          <wp:inline distT="0" distB="0" distL="0" distR="0">
            <wp:extent cx="6181725" cy="1295400"/>
            <wp:effectExtent l="0" t="0" r="9525" b="0"/>
            <wp:docPr id="16" name="图片 1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4215"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81725" cy="1295400"/>
                    </a:xfrm>
                    <a:prstGeom prst="rect">
                      <a:avLst/>
                    </a:prstGeom>
                    <a:noFill/>
                    <a:ln>
                      <a:noFill/>
                    </a:ln>
                  </pic:spPr>
                </pic:pic>
              </a:graphicData>
            </a:graphic>
          </wp:inline>
        </w:drawing>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【答案】D</w:t>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t>【解析】A、将铁钉放入试管时，将试管水平拿着，然后将铁钉置于试管口，再缓缓使试管直立，使铁钉缓</w:t>
      </w:r>
      <w:r w:rsidRPr="00783107">
        <w:rPr>
          <w:rFonts w:ascii="宋体" w:eastAsia="宋体" w:hAnsi="宋体" w:cs="Times New Roman"/>
        </w:rPr>
        <w:lastRenderedPageBreak/>
        <w:t>缓滑至试管底部，不符合题意；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B、为防止失火，绝对禁止用燃着的酒精灯引燃另一酒精灯，不符合题意；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C、向试管内倾倒液体时，试管倾斜，标签要向手心，瓶塞要倒放，不符合题意；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D、读液体体积时，视线与量筒内液体的凹液面最低处相平，符合题意。</w:t>
      </w:r>
    </w:p>
    <w:p w:rsidR="008E6456" w:rsidRPr="00783107" w:rsidRDefault="002A4547" w:rsidP="00131CAE">
      <w:pPr>
        <w:spacing w:line="276" w:lineRule="auto"/>
        <w:jc w:val="left"/>
        <w:rPr>
          <w:rFonts w:ascii="宋体" w:eastAsia="宋体" w:hAnsi="宋体" w:cs="Times New Roman"/>
          <w:b/>
          <w:szCs w:val="28"/>
        </w:rPr>
      </w:pPr>
      <w:r w:rsidRPr="00783107">
        <w:rPr>
          <w:rFonts w:ascii="宋体" w:eastAsia="宋体" w:hAnsi="宋体" w:cs="Times New Roman"/>
          <w:b/>
          <w:szCs w:val="28"/>
        </w:rPr>
        <w:t>【真题再现】</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rPr>
        <w:t xml:space="preserve"> </w:t>
      </w:r>
      <w:r w:rsidRPr="00783107">
        <w:rPr>
          <w:rFonts w:ascii="宋体" w:eastAsia="宋体" w:hAnsi="宋体" w:cs="Times New Roman"/>
          <w:szCs w:val="21"/>
        </w:rPr>
        <w:t>1.（2020•柳州）柳州螺蛳粉是我市的一张美食名片，下列制作工序中，一定包含有化学变化的是</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A. 大米磨碎</w:t>
      </w:r>
      <w:r w:rsidR="00C73CD7" w:rsidRPr="00783107">
        <w:rPr>
          <w:rFonts w:ascii="宋体" w:eastAsia="宋体" w:hAnsi="宋体" w:cs="Times New Roman"/>
          <w:szCs w:val="21"/>
        </w:rPr>
        <w:t xml:space="preserve">       </w:t>
      </w:r>
      <w:r w:rsidRPr="00783107">
        <w:rPr>
          <w:rFonts w:ascii="宋体" w:eastAsia="宋体" w:hAnsi="宋体" w:cs="Times New Roman"/>
          <w:szCs w:val="21"/>
        </w:rPr>
        <w:t>B. 粮食酿醋</w:t>
      </w:r>
      <w:r w:rsidR="00C73CD7" w:rsidRPr="00783107">
        <w:rPr>
          <w:rFonts w:ascii="宋体" w:eastAsia="宋体" w:hAnsi="宋体" w:cs="Times New Roman"/>
          <w:szCs w:val="21"/>
        </w:rPr>
        <w:t xml:space="preserve">        </w:t>
      </w:r>
      <w:r w:rsidRPr="00783107">
        <w:rPr>
          <w:rFonts w:ascii="宋体" w:eastAsia="宋体" w:hAnsi="宋体" w:cs="Times New Roman"/>
          <w:szCs w:val="21"/>
        </w:rPr>
        <w:t>C. 清洗螺蛳</w:t>
      </w:r>
      <w:r w:rsidR="00C73CD7" w:rsidRPr="00783107">
        <w:rPr>
          <w:rFonts w:ascii="宋体" w:eastAsia="宋体" w:hAnsi="宋体" w:cs="Times New Roman"/>
          <w:szCs w:val="21"/>
        </w:rPr>
        <w:t xml:space="preserve">    </w:t>
      </w:r>
      <w:r w:rsidRPr="00783107">
        <w:rPr>
          <w:rFonts w:ascii="宋体" w:eastAsia="宋体" w:hAnsi="宋体" w:cs="Times New Roman"/>
          <w:szCs w:val="21"/>
        </w:rPr>
        <w:t>D</w:t>
      </w:r>
      <w:r w:rsidRPr="00783107">
        <w:rPr>
          <w:rFonts w:ascii="宋体" w:eastAsia="宋体" w:hAnsi="宋体" w:cs="Times New Roman"/>
          <w:noProof/>
          <w:position w:val="-22"/>
          <w:szCs w:val="21"/>
        </w:rPr>
        <w:drawing>
          <wp:inline distT="0" distB="0" distL="0" distR="0">
            <wp:extent cx="28575" cy="85725"/>
            <wp:effectExtent l="0" t="0" r="9525" b="9525"/>
            <wp:docPr id="5"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57544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575" cy="85725"/>
                    </a:xfrm>
                    <a:prstGeom prst="rect">
                      <a:avLst/>
                    </a:prstGeom>
                    <a:noFill/>
                    <a:ln>
                      <a:noFill/>
                    </a:ln>
                  </pic:spPr>
                </pic:pic>
              </a:graphicData>
            </a:graphic>
          </wp:inline>
        </w:drawing>
      </w:r>
      <w:r w:rsidRPr="00783107">
        <w:rPr>
          <w:rFonts w:ascii="宋体" w:eastAsia="宋体" w:hAnsi="宋体" w:cs="Times New Roman"/>
          <w:szCs w:val="21"/>
        </w:rPr>
        <w:t xml:space="preserve"> 称重包装</w:t>
      </w:r>
    </w:p>
    <w:p w:rsidR="006C7266" w:rsidRPr="00783107" w:rsidRDefault="002A4547" w:rsidP="00131CAE">
      <w:pPr>
        <w:spacing w:line="276" w:lineRule="auto"/>
        <w:textAlignment w:val="center"/>
        <w:rPr>
          <w:rFonts w:ascii="宋体" w:eastAsia="宋体" w:hAnsi="宋体" w:cs="Times New Roman"/>
          <w:szCs w:val="21"/>
        </w:rPr>
      </w:pPr>
      <w:r w:rsidRPr="00783107">
        <w:rPr>
          <w:rFonts w:ascii="宋体" w:eastAsia="宋体" w:hAnsi="宋体" w:cs="Times New Roman"/>
          <w:szCs w:val="21"/>
        </w:rPr>
        <w:t>【答案】B</w:t>
      </w:r>
    </w:p>
    <w:p w:rsidR="006C7266" w:rsidRPr="00783107" w:rsidRDefault="002A4547" w:rsidP="00131CAE">
      <w:pPr>
        <w:spacing w:line="276" w:lineRule="auto"/>
        <w:textAlignment w:val="center"/>
        <w:rPr>
          <w:rFonts w:ascii="宋体" w:eastAsia="宋体" w:hAnsi="宋体" w:cs="Times New Roman"/>
          <w:szCs w:val="21"/>
        </w:rPr>
      </w:pPr>
      <w:r w:rsidRPr="00783107">
        <w:rPr>
          <w:rFonts w:ascii="宋体" w:eastAsia="宋体" w:hAnsi="宋体" w:cs="Times New Roman"/>
          <w:szCs w:val="21"/>
        </w:rPr>
        <w:t>【解析】A、大米磨碎的过程中，改变了大米的形状，没有生成新的物质，属于物理变化。A错误；</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B、粮食酿醋的过程中，粮食不断发酵，生成了醋，有新的物质生成，属于化学变化。B正确；</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C、清洗螺蛳的过程中，只是洗去了表面的杂质，没有生成新的物质，属于物理变化。C错误；</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D、称重包装的过程中，只是将食品打包称重，没有生成新的物质，属于物理变化。D错误。</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2.（2020•泰州）下列物质用途，主要利用其化学性质的是</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A. 用钨制作灯丝</w:t>
      </w:r>
      <w:r w:rsidR="00692F8A" w:rsidRPr="00783107">
        <w:rPr>
          <w:rFonts w:ascii="宋体" w:eastAsia="宋体" w:hAnsi="宋体" w:cs="Times New Roman"/>
          <w:szCs w:val="21"/>
        </w:rPr>
        <w:t xml:space="preserve">            </w:t>
      </w:r>
      <w:r w:rsidRPr="00783107">
        <w:rPr>
          <w:rFonts w:ascii="宋体" w:eastAsia="宋体" w:hAnsi="宋体" w:cs="Times New Roman"/>
          <w:szCs w:val="21"/>
        </w:rPr>
        <w:t>B. 用铝制作导线</w:t>
      </w:r>
      <w:r w:rsidR="00692F8A" w:rsidRPr="00783107">
        <w:rPr>
          <w:rFonts w:ascii="宋体" w:eastAsia="宋体" w:hAnsi="宋体" w:cs="Times New Roman"/>
          <w:szCs w:val="21"/>
        </w:rPr>
        <w:t xml:space="preserve">      </w:t>
      </w:r>
      <w:r w:rsidRPr="00783107">
        <w:rPr>
          <w:rFonts w:ascii="宋体" w:eastAsia="宋体" w:hAnsi="宋体" w:cs="Times New Roman"/>
          <w:szCs w:val="21"/>
        </w:rPr>
        <w:t xml:space="preserve">C. </w:t>
      </w:r>
      <w:proofErr w:type="gramStart"/>
      <w:r w:rsidRPr="00783107">
        <w:rPr>
          <w:rFonts w:ascii="宋体" w:eastAsia="宋体" w:hAnsi="宋体" w:cs="Times New Roman"/>
          <w:szCs w:val="21"/>
        </w:rPr>
        <w:t>石墨制铅笔芯</w:t>
      </w:r>
      <w:r w:rsidR="00692F8A" w:rsidRPr="00783107">
        <w:rPr>
          <w:rFonts w:ascii="宋体" w:eastAsia="宋体" w:hAnsi="宋体" w:cs="Times New Roman"/>
          <w:szCs w:val="21"/>
        </w:rPr>
        <w:t xml:space="preserve">  </w:t>
      </w:r>
      <w:r w:rsidRPr="00783107">
        <w:rPr>
          <w:rFonts w:ascii="宋体" w:eastAsia="宋体" w:hAnsi="宋体" w:cs="Times New Roman"/>
          <w:szCs w:val="21"/>
        </w:rPr>
        <w:t>D</w:t>
      </w:r>
      <w:proofErr w:type="gramEnd"/>
      <w:r w:rsidRPr="00783107">
        <w:rPr>
          <w:rFonts w:ascii="宋体" w:eastAsia="宋体" w:hAnsi="宋体" w:cs="Times New Roman"/>
          <w:szCs w:val="21"/>
        </w:rPr>
        <w:t>. 用焦炭冶炼铁</w:t>
      </w:r>
    </w:p>
    <w:p w:rsidR="006C7266" w:rsidRPr="00783107" w:rsidRDefault="002A4547" w:rsidP="00131CAE">
      <w:pPr>
        <w:spacing w:line="276" w:lineRule="auto"/>
        <w:textAlignment w:val="center"/>
        <w:rPr>
          <w:rFonts w:ascii="宋体" w:eastAsia="宋体" w:hAnsi="宋体" w:cs="Times New Roman"/>
          <w:szCs w:val="21"/>
        </w:rPr>
      </w:pPr>
      <w:r w:rsidRPr="00783107">
        <w:rPr>
          <w:rFonts w:ascii="宋体" w:eastAsia="宋体" w:hAnsi="宋体" w:cs="Times New Roman"/>
          <w:szCs w:val="21"/>
        </w:rPr>
        <w:t>【答案】D</w:t>
      </w:r>
    </w:p>
    <w:p w:rsidR="006C7266" w:rsidRPr="00783107" w:rsidRDefault="002A4547" w:rsidP="00131CAE">
      <w:pPr>
        <w:spacing w:line="276" w:lineRule="auto"/>
        <w:textAlignment w:val="center"/>
        <w:rPr>
          <w:rFonts w:ascii="宋体" w:eastAsia="宋体" w:hAnsi="宋体" w:cs="Times New Roman"/>
          <w:szCs w:val="21"/>
        </w:rPr>
      </w:pPr>
      <w:r w:rsidRPr="00783107">
        <w:rPr>
          <w:rFonts w:ascii="宋体" w:eastAsia="宋体" w:hAnsi="宋体" w:cs="Times New Roman"/>
          <w:szCs w:val="21"/>
        </w:rPr>
        <w:t>【解析】A、用钨作灯丝，利用钨的熔点高，属于物理性质，A错。</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B、用铝制作导线利用铝的导电性好，属于物理性质，B错。</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C、石墨制铅笔芯是因为石墨质软，属于物理性质，C错。</w:t>
      </w:r>
    </w:p>
    <w:p w:rsidR="006C7266" w:rsidRPr="00783107" w:rsidRDefault="002A4547" w:rsidP="00131CAE">
      <w:pPr>
        <w:spacing w:line="276" w:lineRule="auto"/>
        <w:jc w:val="left"/>
        <w:textAlignment w:val="center"/>
        <w:rPr>
          <w:rFonts w:ascii="宋体" w:eastAsia="宋体" w:hAnsi="宋体" w:cs="Times New Roman"/>
          <w:szCs w:val="21"/>
        </w:rPr>
      </w:pPr>
      <w:r w:rsidRPr="00783107">
        <w:rPr>
          <w:rFonts w:ascii="宋体" w:eastAsia="宋体" w:hAnsi="宋体" w:cs="Times New Roman"/>
          <w:szCs w:val="21"/>
        </w:rPr>
        <w:t>D、焦炭冶炼铁，利用焦炭还原性，属于化学性质，D正确。</w:t>
      </w:r>
    </w:p>
    <w:p w:rsidR="004B529D" w:rsidRPr="00783107" w:rsidRDefault="002A4547" w:rsidP="00131CAE">
      <w:pPr>
        <w:spacing w:line="276" w:lineRule="auto"/>
        <w:ind w:left="273" w:hangingChars="130" w:hanging="273"/>
        <w:rPr>
          <w:rFonts w:ascii="宋体" w:eastAsia="宋体" w:hAnsi="宋体" w:cs="Times New Roman"/>
          <w:szCs w:val="21"/>
        </w:rPr>
      </w:pPr>
      <w:r w:rsidRPr="00783107">
        <w:rPr>
          <w:rFonts w:ascii="宋体" w:eastAsia="宋体" w:hAnsi="宋体" w:cs="Times New Roman"/>
          <w:szCs w:val="21"/>
        </w:rPr>
        <w:t>3. （2019•湘西州）在实验室中某同学把澄清石灰水滴加至盛有人体呼出气体的集气瓶中振荡。这一过程属于科学探究中的哪一重要环节（　　）</w:t>
      </w:r>
    </w:p>
    <w:p w:rsidR="004B529D" w:rsidRPr="00783107" w:rsidRDefault="002A4547" w:rsidP="00131CAE">
      <w:pPr>
        <w:tabs>
          <w:tab w:val="left" w:pos="2300"/>
          <w:tab w:val="left" w:pos="4400"/>
          <w:tab w:val="left" w:pos="6400"/>
        </w:tabs>
        <w:spacing w:line="276" w:lineRule="auto"/>
        <w:ind w:firstLineChars="130" w:firstLine="273"/>
        <w:jc w:val="left"/>
        <w:rPr>
          <w:rFonts w:ascii="宋体" w:eastAsia="宋体" w:hAnsi="宋体" w:cs="Times New Roman"/>
          <w:szCs w:val="21"/>
        </w:rPr>
      </w:pPr>
      <w:r w:rsidRPr="00783107">
        <w:rPr>
          <w:rFonts w:ascii="宋体" w:eastAsia="宋体" w:hAnsi="宋体" w:cs="Times New Roman"/>
          <w:szCs w:val="21"/>
        </w:rPr>
        <w:t>A．提出假设</w:t>
      </w:r>
      <w:r w:rsidRPr="00783107">
        <w:rPr>
          <w:rFonts w:ascii="宋体" w:eastAsia="宋体" w:hAnsi="宋体" w:cs="Times New Roman"/>
          <w:szCs w:val="21"/>
        </w:rPr>
        <w:tab/>
        <w:t>B．进行实验</w:t>
      </w:r>
      <w:r w:rsidRPr="00783107">
        <w:rPr>
          <w:rFonts w:ascii="宋体" w:eastAsia="宋体" w:hAnsi="宋体" w:cs="Times New Roman"/>
          <w:szCs w:val="21"/>
        </w:rPr>
        <w:tab/>
        <w:t>C．收集证据</w:t>
      </w:r>
      <w:r w:rsidRPr="00783107">
        <w:rPr>
          <w:rFonts w:ascii="宋体" w:eastAsia="宋体" w:hAnsi="宋体" w:cs="Times New Roman"/>
          <w:szCs w:val="21"/>
        </w:rPr>
        <w:tab/>
        <w:t>D．得出结论</w:t>
      </w:r>
    </w:p>
    <w:p w:rsidR="004B529D" w:rsidRPr="00783107" w:rsidRDefault="002A4547" w:rsidP="00131CAE">
      <w:pPr>
        <w:spacing w:line="276" w:lineRule="auto"/>
        <w:textAlignment w:val="center"/>
        <w:rPr>
          <w:rFonts w:ascii="宋体" w:eastAsia="宋体" w:hAnsi="宋体" w:cs="Times New Roman"/>
          <w:szCs w:val="21"/>
        </w:rPr>
      </w:pPr>
      <w:r w:rsidRPr="00783107">
        <w:rPr>
          <w:rFonts w:ascii="宋体" w:eastAsia="宋体" w:hAnsi="宋体" w:cs="Times New Roman"/>
          <w:szCs w:val="21"/>
        </w:rPr>
        <w:t>【答案】B</w:t>
      </w:r>
    </w:p>
    <w:p w:rsidR="004B529D" w:rsidRPr="00783107" w:rsidRDefault="002A4547" w:rsidP="00131CAE">
      <w:pPr>
        <w:spacing w:line="276" w:lineRule="auto"/>
        <w:rPr>
          <w:rFonts w:ascii="宋体" w:eastAsia="宋体" w:hAnsi="宋体" w:cs="Times New Roman"/>
          <w:szCs w:val="21"/>
        </w:rPr>
      </w:pPr>
      <w:r w:rsidRPr="00783107">
        <w:rPr>
          <w:rFonts w:ascii="宋体" w:eastAsia="宋体" w:hAnsi="宋体" w:cs="Times New Roman"/>
          <w:szCs w:val="21"/>
        </w:rPr>
        <w:t>【解析】A、某同学把澄清石灰水滴加至盛有人体呼出气体的集气瓶中振荡，属于科学探究环节中的进行实验，而不是提出假设，故选项错误。</w:t>
      </w:r>
    </w:p>
    <w:p w:rsidR="004B529D" w:rsidRPr="00783107" w:rsidRDefault="002A4547" w:rsidP="00131CAE">
      <w:pPr>
        <w:spacing w:line="276" w:lineRule="auto"/>
        <w:ind w:leftChars="130" w:left="273"/>
        <w:rPr>
          <w:rFonts w:ascii="宋体" w:eastAsia="宋体" w:hAnsi="宋体" w:cs="Times New Roman"/>
          <w:szCs w:val="21"/>
        </w:rPr>
      </w:pPr>
      <w:r w:rsidRPr="00783107">
        <w:rPr>
          <w:rFonts w:ascii="宋体" w:eastAsia="宋体" w:hAnsi="宋体" w:cs="Times New Roman"/>
          <w:szCs w:val="21"/>
        </w:rPr>
        <w:t>B、某同学把澄清石灰水滴加至盛有人体呼出气体的集气瓶中振荡，属于科学探究环节中的进行实验，故选项正确。</w:t>
      </w:r>
    </w:p>
    <w:p w:rsidR="004B529D" w:rsidRPr="00783107" w:rsidRDefault="002A4547" w:rsidP="00131CAE">
      <w:pPr>
        <w:spacing w:line="276" w:lineRule="auto"/>
        <w:ind w:leftChars="130" w:left="273"/>
        <w:rPr>
          <w:rFonts w:ascii="宋体" w:eastAsia="宋体" w:hAnsi="宋体" w:cs="Times New Roman"/>
          <w:szCs w:val="21"/>
        </w:rPr>
      </w:pPr>
      <w:r w:rsidRPr="00783107">
        <w:rPr>
          <w:rFonts w:ascii="宋体" w:eastAsia="宋体" w:hAnsi="宋体" w:cs="Times New Roman"/>
          <w:szCs w:val="21"/>
        </w:rPr>
        <w:t>C、某同学把澄清石灰水滴加至盛有人体呼出气体的集气瓶中振荡，属于科学探究环节中的进行实验，而不是收集证据，故选项错误。</w:t>
      </w:r>
    </w:p>
    <w:p w:rsidR="004B529D" w:rsidRPr="00783107" w:rsidRDefault="002A4547" w:rsidP="00131CAE">
      <w:pPr>
        <w:spacing w:line="276" w:lineRule="auto"/>
        <w:ind w:leftChars="130" w:left="273"/>
        <w:rPr>
          <w:rFonts w:ascii="宋体" w:eastAsia="宋体" w:hAnsi="宋体" w:cs="Times New Roman"/>
          <w:szCs w:val="21"/>
        </w:rPr>
      </w:pPr>
      <w:r w:rsidRPr="00783107">
        <w:rPr>
          <w:rFonts w:ascii="宋体" w:eastAsia="宋体" w:hAnsi="宋体" w:cs="Times New Roman"/>
          <w:szCs w:val="21"/>
        </w:rPr>
        <w:t>D、某同学把澄清石灰水滴加至盛有人体呼出气体的集气瓶中振荡，属于科学探究环节中的进行实验，而不是得出结论，故选项错误。</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4. （2019•淄博）将燃着的蜡烛放入密闭的容器中，同时用氧气传感器测得密闭容器中氧气含量的变化如图所示。下列说法正确的是（　　）</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noProof/>
          <w:szCs w:val="21"/>
        </w:rPr>
        <w:lastRenderedPageBreak/>
        <w:drawing>
          <wp:inline distT="0" distB="0" distL="0" distR="0">
            <wp:extent cx="4343400" cy="2305050"/>
            <wp:effectExtent l="0" t="0" r="0" b="0"/>
            <wp:docPr id="7" name="图片 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0900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343400" cy="2305050"/>
                    </a:xfrm>
                    <a:prstGeom prst="rect">
                      <a:avLst/>
                    </a:prstGeom>
                    <a:noFill/>
                    <a:ln>
                      <a:noFill/>
                    </a:ln>
                  </pic:spPr>
                </pic:pic>
              </a:graphicData>
            </a:graphic>
          </wp:inline>
        </w:drawing>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 xml:space="preserve">     A．蜡烛燃烧前密闭容器内的气体全部是氧气</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 xml:space="preserve">      B．蜡烛熄灭是因为容器内的氧气全部被消耗</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 xml:space="preserve">      C．蜡烛熄灭后容器内的气体全部是二氧化碳</w:t>
      </w:r>
    </w:p>
    <w:p w:rsidR="006C7266"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 xml:space="preserve">      D．蜡烛熄灭的原因是容器内氧气的体积分数小于一定值时，蜡烛无法燃烧</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【答案】D</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【解析】A．蜡烛熄灭后装置内还有部分气体，说明蜡烛燃烧前密闭容器内的气体不会全部是氧气，说法错误；</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B．当氧气体积分数减小到16%时，蜡烛熄灭，说明蜡烛熄灭后，密闭容器中还有氧气，说法错误；</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C．蜡烛熄灭后，密闭容器中的二氧化碳体积分数小于84%，这是因为空气中除去氧气和二氧化碳外，还含有稀有气体等物质，说法错误；</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D．当氧气体积分数减小到16%时，蜡烛熄灭，说明蜡烛熄灭后，密闭容器中还有氧气，说法正确。</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5.</w:t>
      </w:r>
      <w:r w:rsidRPr="00783107">
        <w:rPr>
          <w:rFonts w:ascii="宋体" w:eastAsia="宋体" w:hAnsi="宋体" w:cs="Times New Roman"/>
        </w:rPr>
        <w:t xml:space="preserve"> </w:t>
      </w:r>
      <w:r w:rsidRPr="00783107">
        <w:rPr>
          <w:rFonts w:ascii="宋体" w:eastAsia="宋体" w:hAnsi="宋体" w:cs="Times New Roman"/>
          <w:szCs w:val="21"/>
        </w:rPr>
        <w:t>（2019•桂林）下列仪器中，可用于准确量取一定体积液体的是（　　）</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 xml:space="preserve">      A．量筒B．试管C．集气瓶D．锥形瓶</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【答案】A</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【解析】A、量筒用于准确一定量量取液体的体积，故选项正确。</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B、试管不能用于准确量取一定体积液体，故选项错误。</w:t>
      </w:r>
    </w:p>
    <w:p w:rsidR="00B007DF"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C、集气瓶不能用于准确量取一定体积液体，故选项错误。</w:t>
      </w:r>
    </w:p>
    <w:p w:rsidR="00B06965" w:rsidRPr="00783107" w:rsidRDefault="002A4547" w:rsidP="00131CAE">
      <w:pPr>
        <w:spacing w:line="276" w:lineRule="auto"/>
        <w:jc w:val="left"/>
        <w:rPr>
          <w:rFonts w:ascii="宋体" w:eastAsia="宋体" w:hAnsi="宋体" w:cs="Times New Roman"/>
          <w:szCs w:val="21"/>
        </w:rPr>
      </w:pPr>
      <w:r w:rsidRPr="00783107">
        <w:rPr>
          <w:rFonts w:ascii="宋体" w:eastAsia="宋体" w:hAnsi="宋体" w:cs="Times New Roman"/>
          <w:szCs w:val="21"/>
        </w:rPr>
        <w:t>D、锥形瓶不能用于准确量取一定体积液体，故选项错误。</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szCs w:val="21"/>
        </w:rPr>
        <w:t>6. （2020•长春）</w:t>
      </w:r>
      <w:r w:rsidRPr="00783107">
        <w:rPr>
          <w:rFonts w:ascii="宋体" w:eastAsia="宋体" w:hAnsi="宋体" w:cs="Times New Roman"/>
        </w:rPr>
        <w:t>下列酒精灯的使用正确的是</w:t>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noProof/>
        </w:rPr>
        <w:drawing>
          <wp:inline distT="0" distB="0" distL="0" distR="0">
            <wp:extent cx="6191250" cy="1628775"/>
            <wp:effectExtent l="0" t="0" r="0" b="9525"/>
            <wp:docPr id="17" name="图片 1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49408"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91250" cy="1628775"/>
                    </a:xfrm>
                    <a:prstGeom prst="rect">
                      <a:avLst/>
                    </a:prstGeom>
                    <a:noFill/>
                    <a:ln>
                      <a:noFill/>
                    </a:ln>
                  </pic:spPr>
                </pic:pic>
              </a:graphicData>
            </a:graphic>
          </wp:inline>
        </w:drawing>
      </w:r>
      <w:r w:rsidRPr="00783107">
        <w:rPr>
          <w:rFonts w:ascii="宋体" w:eastAsia="宋体" w:hAnsi="宋体" w:cs="Times New Roman"/>
        </w:rPr>
        <w:t>【答案】C</w:t>
      </w:r>
    </w:p>
    <w:p w:rsidR="00B06965" w:rsidRPr="00783107" w:rsidRDefault="002A4547" w:rsidP="00131CAE">
      <w:pPr>
        <w:spacing w:line="276" w:lineRule="auto"/>
        <w:textAlignment w:val="center"/>
        <w:rPr>
          <w:rFonts w:ascii="宋体" w:eastAsia="宋体" w:hAnsi="宋体" w:cs="Times New Roman"/>
        </w:rPr>
      </w:pPr>
      <w:r w:rsidRPr="00783107">
        <w:rPr>
          <w:rFonts w:ascii="宋体" w:eastAsia="宋体" w:hAnsi="宋体" w:cs="Times New Roman"/>
        </w:rPr>
        <w:lastRenderedPageBreak/>
        <w:t>【解析】A、不能使用一盏酒精灯去点燃另一盏酒精灯，图示错误。</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B、给固体加热试管口要倾斜向下防止加热的固体放出水蒸气，在试管壁上遇冷液化成小液滴，流到热的试管底部，使试管底部骤冷，炸裂试管，图示错误。</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C、给液体加热图示正确，符合题意。</w:t>
      </w:r>
    </w:p>
    <w:p w:rsidR="00B06965" w:rsidRPr="00783107" w:rsidRDefault="002A4547" w:rsidP="00131CAE">
      <w:pPr>
        <w:spacing w:line="276" w:lineRule="auto"/>
        <w:jc w:val="left"/>
        <w:textAlignment w:val="center"/>
        <w:rPr>
          <w:rFonts w:ascii="宋体" w:eastAsia="宋体" w:hAnsi="宋体" w:cs="Times New Roman"/>
        </w:rPr>
      </w:pPr>
      <w:r w:rsidRPr="00783107">
        <w:rPr>
          <w:rFonts w:ascii="宋体" w:eastAsia="宋体" w:hAnsi="宋体" w:cs="Times New Roman"/>
        </w:rPr>
        <w:t>D、熄灭酒精灯不能用嘴吹灭，而应该盖灭，图示错误。</w:t>
      </w:r>
    </w:p>
    <w:p w:rsidR="00B06965" w:rsidRPr="00783107" w:rsidRDefault="00B06965" w:rsidP="00131CAE">
      <w:pPr>
        <w:spacing w:line="276" w:lineRule="auto"/>
        <w:jc w:val="left"/>
        <w:rPr>
          <w:rFonts w:ascii="宋体" w:eastAsia="宋体" w:hAnsi="宋体" w:cs="Times New Roman"/>
          <w:szCs w:val="21"/>
        </w:rPr>
      </w:pPr>
      <w:bookmarkStart w:id="0" w:name="_GoBack"/>
      <w:bookmarkEnd w:id="0"/>
    </w:p>
    <w:sectPr w:rsidR="00B06965" w:rsidRPr="00783107" w:rsidSect="000D7007">
      <w:headerReference w:type="default" r:id="rId14"/>
      <w:pgSz w:w="11906" w:h="16838"/>
      <w:pgMar w:top="1417" w:right="1077" w:bottom="1417" w:left="1077" w:header="850" w:footer="992" w:gutter="0"/>
      <w:cols w:space="425"/>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BA5" w:rsidRDefault="00825BA5">
      <w:r>
        <w:separator/>
      </w:r>
    </w:p>
  </w:endnote>
  <w:endnote w:type="continuationSeparator" w:id="0">
    <w:p w:rsidR="00825BA5" w:rsidRDefault="0082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 New Romans">
    <w:altName w:val="Times New Roman"/>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BA5" w:rsidRDefault="00825BA5">
      <w:r>
        <w:separator/>
      </w:r>
    </w:p>
  </w:footnote>
  <w:footnote w:type="continuationSeparator" w:id="0">
    <w:p w:rsidR="00825BA5" w:rsidRDefault="00825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AE1" w:rsidRDefault="00971AE1">
    <w:pPr>
      <w:pStyle w:val="a5"/>
    </w:pPr>
    <w:r w:rsidRPr="00971AE1">
      <w:rPr>
        <w:rFonts w:hint="eastAsia"/>
      </w:rPr>
      <w:t>人教版九年级化学上册单元知识及考点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05186"/>
    <w:multiLevelType w:val="hybridMultilevel"/>
    <w:tmpl w:val="8BDE43AE"/>
    <w:lvl w:ilvl="0" w:tplc="3E56E6DE">
      <w:start w:val="1"/>
      <w:numFmt w:val="decimal"/>
      <w:lvlText w:val="%1."/>
      <w:lvlJc w:val="left"/>
      <w:pPr>
        <w:ind w:left="420" w:hanging="420"/>
      </w:pPr>
      <w:rPr>
        <w:rFonts w:hint="eastAsia"/>
      </w:rPr>
    </w:lvl>
    <w:lvl w:ilvl="1" w:tplc="7020E586" w:tentative="1">
      <w:start w:val="1"/>
      <w:numFmt w:val="lowerLetter"/>
      <w:lvlText w:val="%2)"/>
      <w:lvlJc w:val="left"/>
      <w:pPr>
        <w:ind w:left="840" w:hanging="420"/>
      </w:pPr>
    </w:lvl>
    <w:lvl w:ilvl="2" w:tplc="CE784D06" w:tentative="1">
      <w:start w:val="1"/>
      <w:numFmt w:val="lowerRoman"/>
      <w:lvlText w:val="%3."/>
      <w:lvlJc w:val="right"/>
      <w:pPr>
        <w:ind w:left="1260" w:hanging="420"/>
      </w:pPr>
    </w:lvl>
    <w:lvl w:ilvl="3" w:tplc="74BE1E88" w:tentative="1">
      <w:start w:val="1"/>
      <w:numFmt w:val="decimal"/>
      <w:lvlText w:val="%4."/>
      <w:lvlJc w:val="left"/>
      <w:pPr>
        <w:ind w:left="1680" w:hanging="420"/>
      </w:pPr>
    </w:lvl>
    <w:lvl w:ilvl="4" w:tplc="ABE61A54" w:tentative="1">
      <w:start w:val="1"/>
      <w:numFmt w:val="lowerLetter"/>
      <w:lvlText w:val="%5)"/>
      <w:lvlJc w:val="left"/>
      <w:pPr>
        <w:ind w:left="2100" w:hanging="420"/>
      </w:pPr>
    </w:lvl>
    <w:lvl w:ilvl="5" w:tplc="5420C1D4" w:tentative="1">
      <w:start w:val="1"/>
      <w:numFmt w:val="lowerRoman"/>
      <w:lvlText w:val="%6."/>
      <w:lvlJc w:val="right"/>
      <w:pPr>
        <w:ind w:left="2520" w:hanging="420"/>
      </w:pPr>
    </w:lvl>
    <w:lvl w:ilvl="6" w:tplc="9C1E9F40" w:tentative="1">
      <w:start w:val="1"/>
      <w:numFmt w:val="decimal"/>
      <w:lvlText w:val="%7."/>
      <w:lvlJc w:val="left"/>
      <w:pPr>
        <w:ind w:left="2940" w:hanging="420"/>
      </w:pPr>
    </w:lvl>
    <w:lvl w:ilvl="7" w:tplc="C3CAD6D0" w:tentative="1">
      <w:start w:val="1"/>
      <w:numFmt w:val="lowerLetter"/>
      <w:lvlText w:val="%8)"/>
      <w:lvlJc w:val="left"/>
      <w:pPr>
        <w:ind w:left="3360" w:hanging="420"/>
      </w:pPr>
    </w:lvl>
    <w:lvl w:ilvl="8" w:tplc="83FE3938" w:tentative="1">
      <w:start w:val="1"/>
      <w:numFmt w:val="lowerRoman"/>
      <w:lvlText w:val="%9."/>
      <w:lvlJc w:val="right"/>
      <w:pPr>
        <w:ind w:left="3780" w:hanging="420"/>
      </w:pPr>
    </w:lvl>
  </w:abstractNum>
  <w:abstractNum w:abstractNumId="1">
    <w:nsid w:val="13821C30"/>
    <w:multiLevelType w:val="hybridMultilevel"/>
    <w:tmpl w:val="2F40F64A"/>
    <w:lvl w:ilvl="0" w:tplc="775EEF60">
      <w:start w:val="1"/>
      <w:numFmt w:val="decimal"/>
      <w:lvlText w:val="%1."/>
      <w:lvlJc w:val="left"/>
      <w:pPr>
        <w:ind w:left="420" w:hanging="420"/>
      </w:pPr>
      <w:rPr>
        <w:rFonts w:hint="eastAsia"/>
      </w:rPr>
    </w:lvl>
    <w:lvl w:ilvl="1" w:tplc="DD00CC2C" w:tentative="1">
      <w:start w:val="1"/>
      <w:numFmt w:val="lowerLetter"/>
      <w:lvlText w:val="%2)"/>
      <w:lvlJc w:val="left"/>
      <w:pPr>
        <w:ind w:left="840" w:hanging="420"/>
      </w:pPr>
    </w:lvl>
    <w:lvl w:ilvl="2" w:tplc="5F7EC364" w:tentative="1">
      <w:start w:val="1"/>
      <w:numFmt w:val="lowerRoman"/>
      <w:lvlText w:val="%3."/>
      <w:lvlJc w:val="right"/>
      <w:pPr>
        <w:ind w:left="1260" w:hanging="420"/>
      </w:pPr>
    </w:lvl>
    <w:lvl w:ilvl="3" w:tplc="783037E4" w:tentative="1">
      <w:start w:val="1"/>
      <w:numFmt w:val="decimal"/>
      <w:lvlText w:val="%4."/>
      <w:lvlJc w:val="left"/>
      <w:pPr>
        <w:ind w:left="1680" w:hanging="420"/>
      </w:pPr>
    </w:lvl>
    <w:lvl w:ilvl="4" w:tplc="8E864054" w:tentative="1">
      <w:start w:val="1"/>
      <w:numFmt w:val="lowerLetter"/>
      <w:lvlText w:val="%5)"/>
      <w:lvlJc w:val="left"/>
      <w:pPr>
        <w:ind w:left="2100" w:hanging="420"/>
      </w:pPr>
    </w:lvl>
    <w:lvl w:ilvl="5" w:tplc="2CAAFFCA" w:tentative="1">
      <w:start w:val="1"/>
      <w:numFmt w:val="lowerRoman"/>
      <w:lvlText w:val="%6."/>
      <w:lvlJc w:val="right"/>
      <w:pPr>
        <w:ind w:left="2520" w:hanging="420"/>
      </w:pPr>
    </w:lvl>
    <w:lvl w:ilvl="6" w:tplc="B37626F4" w:tentative="1">
      <w:start w:val="1"/>
      <w:numFmt w:val="decimal"/>
      <w:lvlText w:val="%7."/>
      <w:lvlJc w:val="left"/>
      <w:pPr>
        <w:ind w:left="2940" w:hanging="420"/>
      </w:pPr>
    </w:lvl>
    <w:lvl w:ilvl="7" w:tplc="AA5643DC" w:tentative="1">
      <w:start w:val="1"/>
      <w:numFmt w:val="lowerLetter"/>
      <w:lvlText w:val="%8)"/>
      <w:lvlJc w:val="left"/>
      <w:pPr>
        <w:ind w:left="3360" w:hanging="420"/>
      </w:pPr>
    </w:lvl>
    <w:lvl w:ilvl="8" w:tplc="BD749F72" w:tentative="1">
      <w:start w:val="1"/>
      <w:numFmt w:val="lowerRoman"/>
      <w:lvlText w:val="%9."/>
      <w:lvlJc w:val="right"/>
      <w:pPr>
        <w:ind w:left="3780" w:hanging="420"/>
      </w:pPr>
    </w:lvl>
  </w:abstractNum>
  <w:abstractNum w:abstractNumId="2">
    <w:nsid w:val="14BF1C22"/>
    <w:multiLevelType w:val="hybridMultilevel"/>
    <w:tmpl w:val="0150C7CC"/>
    <w:lvl w:ilvl="0" w:tplc="AA5AC68A">
      <w:start w:val="1"/>
      <w:numFmt w:val="decimal"/>
      <w:lvlText w:val="%1."/>
      <w:lvlJc w:val="left"/>
      <w:pPr>
        <w:ind w:left="420" w:hanging="420"/>
      </w:pPr>
      <w:rPr>
        <w:rFonts w:hint="eastAsia"/>
      </w:rPr>
    </w:lvl>
    <w:lvl w:ilvl="1" w:tplc="55AC2F72" w:tentative="1">
      <w:start w:val="1"/>
      <w:numFmt w:val="lowerLetter"/>
      <w:lvlText w:val="%2)"/>
      <w:lvlJc w:val="left"/>
      <w:pPr>
        <w:ind w:left="840" w:hanging="420"/>
      </w:pPr>
    </w:lvl>
    <w:lvl w:ilvl="2" w:tplc="98220042" w:tentative="1">
      <w:start w:val="1"/>
      <w:numFmt w:val="lowerRoman"/>
      <w:lvlText w:val="%3."/>
      <w:lvlJc w:val="right"/>
      <w:pPr>
        <w:ind w:left="1260" w:hanging="420"/>
      </w:pPr>
    </w:lvl>
    <w:lvl w:ilvl="3" w:tplc="42EA76E6" w:tentative="1">
      <w:start w:val="1"/>
      <w:numFmt w:val="decimal"/>
      <w:lvlText w:val="%4."/>
      <w:lvlJc w:val="left"/>
      <w:pPr>
        <w:ind w:left="1680" w:hanging="420"/>
      </w:pPr>
    </w:lvl>
    <w:lvl w:ilvl="4" w:tplc="EB90B240" w:tentative="1">
      <w:start w:val="1"/>
      <w:numFmt w:val="lowerLetter"/>
      <w:lvlText w:val="%5)"/>
      <w:lvlJc w:val="left"/>
      <w:pPr>
        <w:ind w:left="2100" w:hanging="420"/>
      </w:pPr>
    </w:lvl>
    <w:lvl w:ilvl="5" w:tplc="F168D082" w:tentative="1">
      <w:start w:val="1"/>
      <w:numFmt w:val="lowerRoman"/>
      <w:lvlText w:val="%6."/>
      <w:lvlJc w:val="right"/>
      <w:pPr>
        <w:ind w:left="2520" w:hanging="420"/>
      </w:pPr>
    </w:lvl>
    <w:lvl w:ilvl="6" w:tplc="C382CB0A" w:tentative="1">
      <w:start w:val="1"/>
      <w:numFmt w:val="decimal"/>
      <w:lvlText w:val="%7."/>
      <w:lvlJc w:val="left"/>
      <w:pPr>
        <w:ind w:left="2940" w:hanging="420"/>
      </w:pPr>
    </w:lvl>
    <w:lvl w:ilvl="7" w:tplc="DC7627B0" w:tentative="1">
      <w:start w:val="1"/>
      <w:numFmt w:val="lowerLetter"/>
      <w:lvlText w:val="%8)"/>
      <w:lvlJc w:val="left"/>
      <w:pPr>
        <w:ind w:left="3360" w:hanging="420"/>
      </w:pPr>
    </w:lvl>
    <w:lvl w:ilvl="8" w:tplc="03F4FF12" w:tentative="1">
      <w:start w:val="1"/>
      <w:numFmt w:val="lowerRoman"/>
      <w:lvlText w:val="%9."/>
      <w:lvlJc w:val="right"/>
      <w:pPr>
        <w:ind w:left="3780" w:hanging="420"/>
      </w:pPr>
    </w:lvl>
  </w:abstractNum>
  <w:abstractNum w:abstractNumId="3">
    <w:nsid w:val="270C380F"/>
    <w:multiLevelType w:val="hybridMultilevel"/>
    <w:tmpl w:val="204A3094"/>
    <w:lvl w:ilvl="0" w:tplc="3D0EB536">
      <w:start w:val="1"/>
      <w:numFmt w:val="decimal"/>
      <w:lvlText w:val="%1."/>
      <w:lvlJc w:val="left"/>
      <w:pPr>
        <w:ind w:left="420" w:hanging="420"/>
      </w:pPr>
      <w:rPr>
        <w:rFonts w:hint="eastAsia"/>
      </w:rPr>
    </w:lvl>
    <w:lvl w:ilvl="1" w:tplc="775801B8" w:tentative="1">
      <w:start w:val="1"/>
      <w:numFmt w:val="lowerLetter"/>
      <w:lvlText w:val="%2)"/>
      <w:lvlJc w:val="left"/>
      <w:pPr>
        <w:ind w:left="840" w:hanging="420"/>
      </w:pPr>
    </w:lvl>
    <w:lvl w:ilvl="2" w:tplc="3BC41DEC" w:tentative="1">
      <w:start w:val="1"/>
      <w:numFmt w:val="lowerRoman"/>
      <w:lvlText w:val="%3."/>
      <w:lvlJc w:val="right"/>
      <w:pPr>
        <w:ind w:left="1260" w:hanging="420"/>
      </w:pPr>
    </w:lvl>
    <w:lvl w:ilvl="3" w:tplc="3FDE8A52" w:tentative="1">
      <w:start w:val="1"/>
      <w:numFmt w:val="decimal"/>
      <w:lvlText w:val="%4."/>
      <w:lvlJc w:val="left"/>
      <w:pPr>
        <w:ind w:left="1680" w:hanging="420"/>
      </w:pPr>
    </w:lvl>
    <w:lvl w:ilvl="4" w:tplc="0FF45822" w:tentative="1">
      <w:start w:val="1"/>
      <w:numFmt w:val="lowerLetter"/>
      <w:lvlText w:val="%5)"/>
      <w:lvlJc w:val="left"/>
      <w:pPr>
        <w:ind w:left="2100" w:hanging="420"/>
      </w:pPr>
    </w:lvl>
    <w:lvl w:ilvl="5" w:tplc="7038B7E0" w:tentative="1">
      <w:start w:val="1"/>
      <w:numFmt w:val="lowerRoman"/>
      <w:lvlText w:val="%6."/>
      <w:lvlJc w:val="right"/>
      <w:pPr>
        <w:ind w:left="2520" w:hanging="420"/>
      </w:pPr>
    </w:lvl>
    <w:lvl w:ilvl="6" w:tplc="8DAA5E3C" w:tentative="1">
      <w:start w:val="1"/>
      <w:numFmt w:val="decimal"/>
      <w:lvlText w:val="%7."/>
      <w:lvlJc w:val="left"/>
      <w:pPr>
        <w:ind w:left="2940" w:hanging="420"/>
      </w:pPr>
    </w:lvl>
    <w:lvl w:ilvl="7" w:tplc="92EE5238" w:tentative="1">
      <w:start w:val="1"/>
      <w:numFmt w:val="lowerLetter"/>
      <w:lvlText w:val="%8)"/>
      <w:lvlJc w:val="left"/>
      <w:pPr>
        <w:ind w:left="3360" w:hanging="420"/>
      </w:pPr>
    </w:lvl>
    <w:lvl w:ilvl="8" w:tplc="B2529B6E" w:tentative="1">
      <w:start w:val="1"/>
      <w:numFmt w:val="lowerRoman"/>
      <w:lvlText w:val="%9."/>
      <w:lvlJc w:val="right"/>
      <w:pPr>
        <w:ind w:left="3780" w:hanging="420"/>
      </w:pPr>
    </w:lvl>
  </w:abstractNum>
  <w:abstractNum w:abstractNumId="4">
    <w:nsid w:val="47BE0AF1"/>
    <w:multiLevelType w:val="hybridMultilevel"/>
    <w:tmpl w:val="1BF26004"/>
    <w:lvl w:ilvl="0" w:tplc="0E74C524">
      <w:start w:val="1"/>
      <w:numFmt w:val="decimal"/>
      <w:lvlText w:val="%1."/>
      <w:lvlJc w:val="left"/>
      <w:pPr>
        <w:ind w:left="360" w:hanging="360"/>
      </w:pPr>
      <w:rPr>
        <w:rFonts w:hint="default"/>
      </w:rPr>
    </w:lvl>
    <w:lvl w:ilvl="1" w:tplc="8ED4CAC2" w:tentative="1">
      <w:start w:val="1"/>
      <w:numFmt w:val="lowerLetter"/>
      <w:lvlText w:val="%2)"/>
      <w:lvlJc w:val="left"/>
      <w:pPr>
        <w:ind w:left="840" w:hanging="420"/>
      </w:pPr>
    </w:lvl>
    <w:lvl w:ilvl="2" w:tplc="FAFE8492" w:tentative="1">
      <w:start w:val="1"/>
      <w:numFmt w:val="lowerRoman"/>
      <w:lvlText w:val="%3."/>
      <w:lvlJc w:val="right"/>
      <w:pPr>
        <w:ind w:left="1260" w:hanging="420"/>
      </w:pPr>
    </w:lvl>
    <w:lvl w:ilvl="3" w:tplc="62248952" w:tentative="1">
      <w:start w:val="1"/>
      <w:numFmt w:val="decimal"/>
      <w:lvlText w:val="%4."/>
      <w:lvlJc w:val="left"/>
      <w:pPr>
        <w:ind w:left="1680" w:hanging="420"/>
      </w:pPr>
    </w:lvl>
    <w:lvl w:ilvl="4" w:tplc="A78E8C52" w:tentative="1">
      <w:start w:val="1"/>
      <w:numFmt w:val="lowerLetter"/>
      <w:lvlText w:val="%5)"/>
      <w:lvlJc w:val="left"/>
      <w:pPr>
        <w:ind w:left="2100" w:hanging="420"/>
      </w:pPr>
    </w:lvl>
    <w:lvl w:ilvl="5" w:tplc="97786ED6" w:tentative="1">
      <w:start w:val="1"/>
      <w:numFmt w:val="lowerRoman"/>
      <w:lvlText w:val="%6."/>
      <w:lvlJc w:val="right"/>
      <w:pPr>
        <w:ind w:left="2520" w:hanging="420"/>
      </w:pPr>
    </w:lvl>
    <w:lvl w:ilvl="6" w:tplc="74AEAAC4" w:tentative="1">
      <w:start w:val="1"/>
      <w:numFmt w:val="decimal"/>
      <w:lvlText w:val="%7."/>
      <w:lvlJc w:val="left"/>
      <w:pPr>
        <w:ind w:left="2940" w:hanging="420"/>
      </w:pPr>
    </w:lvl>
    <w:lvl w:ilvl="7" w:tplc="A1A84A76" w:tentative="1">
      <w:start w:val="1"/>
      <w:numFmt w:val="lowerLetter"/>
      <w:lvlText w:val="%8)"/>
      <w:lvlJc w:val="left"/>
      <w:pPr>
        <w:ind w:left="3360" w:hanging="420"/>
      </w:pPr>
    </w:lvl>
    <w:lvl w:ilvl="8" w:tplc="20FE1980" w:tentative="1">
      <w:start w:val="1"/>
      <w:numFmt w:val="lowerRoman"/>
      <w:lvlText w:val="%9."/>
      <w:lvlJc w:val="right"/>
      <w:pPr>
        <w:ind w:left="3780" w:hanging="420"/>
      </w:pPr>
    </w:lvl>
  </w:abstractNum>
  <w:abstractNum w:abstractNumId="5">
    <w:nsid w:val="4B135D0A"/>
    <w:multiLevelType w:val="hybridMultilevel"/>
    <w:tmpl w:val="AAC0272C"/>
    <w:lvl w:ilvl="0" w:tplc="7AC2E6B0">
      <w:start w:val="1"/>
      <w:numFmt w:val="decimal"/>
      <w:lvlText w:val="%1."/>
      <w:lvlJc w:val="left"/>
      <w:pPr>
        <w:ind w:left="420" w:hanging="420"/>
      </w:pPr>
      <w:rPr>
        <w:rFonts w:hint="eastAsia"/>
      </w:rPr>
    </w:lvl>
    <w:lvl w:ilvl="1" w:tplc="793C7970" w:tentative="1">
      <w:start w:val="1"/>
      <w:numFmt w:val="lowerLetter"/>
      <w:lvlText w:val="%2)"/>
      <w:lvlJc w:val="left"/>
      <w:pPr>
        <w:ind w:left="840" w:hanging="420"/>
      </w:pPr>
    </w:lvl>
    <w:lvl w:ilvl="2" w:tplc="62D89482" w:tentative="1">
      <w:start w:val="1"/>
      <w:numFmt w:val="lowerRoman"/>
      <w:lvlText w:val="%3."/>
      <w:lvlJc w:val="right"/>
      <w:pPr>
        <w:ind w:left="1260" w:hanging="420"/>
      </w:pPr>
    </w:lvl>
    <w:lvl w:ilvl="3" w:tplc="E25A4956" w:tentative="1">
      <w:start w:val="1"/>
      <w:numFmt w:val="decimal"/>
      <w:lvlText w:val="%4."/>
      <w:lvlJc w:val="left"/>
      <w:pPr>
        <w:ind w:left="1680" w:hanging="420"/>
      </w:pPr>
    </w:lvl>
    <w:lvl w:ilvl="4" w:tplc="BEB0D8F6" w:tentative="1">
      <w:start w:val="1"/>
      <w:numFmt w:val="lowerLetter"/>
      <w:lvlText w:val="%5)"/>
      <w:lvlJc w:val="left"/>
      <w:pPr>
        <w:ind w:left="2100" w:hanging="420"/>
      </w:pPr>
    </w:lvl>
    <w:lvl w:ilvl="5" w:tplc="E1842D6A" w:tentative="1">
      <w:start w:val="1"/>
      <w:numFmt w:val="lowerRoman"/>
      <w:lvlText w:val="%6."/>
      <w:lvlJc w:val="right"/>
      <w:pPr>
        <w:ind w:left="2520" w:hanging="420"/>
      </w:pPr>
    </w:lvl>
    <w:lvl w:ilvl="6" w:tplc="7F461E5C" w:tentative="1">
      <w:start w:val="1"/>
      <w:numFmt w:val="decimal"/>
      <w:lvlText w:val="%7."/>
      <w:lvlJc w:val="left"/>
      <w:pPr>
        <w:ind w:left="2940" w:hanging="420"/>
      </w:pPr>
    </w:lvl>
    <w:lvl w:ilvl="7" w:tplc="0A70E27C" w:tentative="1">
      <w:start w:val="1"/>
      <w:numFmt w:val="lowerLetter"/>
      <w:lvlText w:val="%8)"/>
      <w:lvlJc w:val="left"/>
      <w:pPr>
        <w:ind w:left="3360" w:hanging="420"/>
      </w:pPr>
    </w:lvl>
    <w:lvl w:ilvl="8" w:tplc="6FC692FC" w:tentative="1">
      <w:start w:val="1"/>
      <w:numFmt w:val="lowerRoman"/>
      <w:lvlText w:val="%9."/>
      <w:lvlJc w:val="right"/>
      <w:pPr>
        <w:ind w:left="3780" w:hanging="420"/>
      </w:pPr>
    </w:lvl>
  </w:abstractNum>
  <w:abstractNum w:abstractNumId="6">
    <w:nsid w:val="4DF458D3"/>
    <w:multiLevelType w:val="hybridMultilevel"/>
    <w:tmpl w:val="9F308192"/>
    <w:lvl w:ilvl="0" w:tplc="5F20AA48">
      <w:start w:val="1"/>
      <w:numFmt w:val="decimal"/>
      <w:lvlText w:val="%1."/>
      <w:lvlJc w:val="left"/>
      <w:pPr>
        <w:ind w:left="420" w:hanging="420"/>
      </w:pPr>
    </w:lvl>
    <w:lvl w:ilvl="1" w:tplc="2F461728" w:tentative="1">
      <w:start w:val="1"/>
      <w:numFmt w:val="lowerLetter"/>
      <w:lvlText w:val="%2)"/>
      <w:lvlJc w:val="left"/>
      <w:pPr>
        <w:ind w:left="840" w:hanging="420"/>
      </w:pPr>
    </w:lvl>
    <w:lvl w:ilvl="2" w:tplc="C060DED0" w:tentative="1">
      <w:start w:val="1"/>
      <w:numFmt w:val="lowerRoman"/>
      <w:lvlText w:val="%3."/>
      <w:lvlJc w:val="right"/>
      <w:pPr>
        <w:ind w:left="1260" w:hanging="420"/>
      </w:pPr>
    </w:lvl>
    <w:lvl w:ilvl="3" w:tplc="66F8A35E" w:tentative="1">
      <w:start w:val="1"/>
      <w:numFmt w:val="decimal"/>
      <w:lvlText w:val="%4."/>
      <w:lvlJc w:val="left"/>
      <w:pPr>
        <w:ind w:left="1680" w:hanging="420"/>
      </w:pPr>
    </w:lvl>
    <w:lvl w:ilvl="4" w:tplc="C65C38A2" w:tentative="1">
      <w:start w:val="1"/>
      <w:numFmt w:val="lowerLetter"/>
      <w:lvlText w:val="%5)"/>
      <w:lvlJc w:val="left"/>
      <w:pPr>
        <w:ind w:left="2100" w:hanging="420"/>
      </w:pPr>
    </w:lvl>
    <w:lvl w:ilvl="5" w:tplc="E802280E" w:tentative="1">
      <w:start w:val="1"/>
      <w:numFmt w:val="lowerRoman"/>
      <w:lvlText w:val="%6."/>
      <w:lvlJc w:val="right"/>
      <w:pPr>
        <w:ind w:left="2520" w:hanging="420"/>
      </w:pPr>
    </w:lvl>
    <w:lvl w:ilvl="6" w:tplc="E59C39D0" w:tentative="1">
      <w:start w:val="1"/>
      <w:numFmt w:val="decimal"/>
      <w:lvlText w:val="%7."/>
      <w:lvlJc w:val="left"/>
      <w:pPr>
        <w:ind w:left="2940" w:hanging="420"/>
      </w:pPr>
    </w:lvl>
    <w:lvl w:ilvl="7" w:tplc="58A62D20" w:tentative="1">
      <w:start w:val="1"/>
      <w:numFmt w:val="lowerLetter"/>
      <w:lvlText w:val="%8)"/>
      <w:lvlJc w:val="left"/>
      <w:pPr>
        <w:ind w:left="3360" w:hanging="420"/>
      </w:pPr>
    </w:lvl>
    <w:lvl w:ilvl="8" w:tplc="8DC41930" w:tentative="1">
      <w:start w:val="1"/>
      <w:numFmt w:val="lowerRoman"/>
      <w:lvlText w:val="%9."/>
      <w:lvlJc w:val="right"/>
      <w:pPr>
        <w:ind w:left="3780" w:hanging="420"/>
      </w:pPr>
    </w:lvl>
  </w:abstractNum>
  <w:abstractNum w:abstractNumId="7">
    <w:nsid w:val="520430B5"/>
    <w:multiLevelType w:val="hybridMultilevel"/>
    <w:tmpl w:val="7988E27A"/>
    <w:lvl w:ilvl="0" w:tplc="C86EDCA8">
      <w:start w:val="1"/>
      <w:numFmt w:val="decimal"/>
      <w:lvlText w:val="%1."/>
      <w:lvlJc w:val="left"/>
      <w:pPr>
        <w:ind w:left="420" w:hanging="420"/>
      </w:pPr>
    </w:lvl>
    <w:lvl w:ilvl="1" w:tplc="B62AE6E2" w:tentative="1">
      <w:start w:val="1"/>
      <w:numFmt w:val="lowerLetter"/>
      <w:lvlText w:val="%2)"/>
      <w:lvlJc w:val="left"/>
      <w:pPr>
        <w:ind w:left="840" w:hanging="420"/>
      </w:pPr>
    </w:lvl>
    <w:lvl w:ilvl="2" w:tplc="F4E46604" w:tentative="1">
      <w:start w:val="1"/>
      <w:numFmt w:val="lowerRoman"/>
      <w:lvlText w:val="%3."/>
      <w:lvlJc w:val="right"/>
      <w:pPr>
        <w:ind w:left="1260" w:hanging="420"/>
      </w:pPr>
    </w:lvl>
    <w:lvl w:ilvl="3" w:tplc="337A1790" w:tentative="1">
      <w:start w:val="1"/>
      <w:numFmt w:val="decimal"/>
      <w:lvlText w:val="%4."/>
      <w:lvlJc w:val="left"/>
      <w:pPr>
        <w:ind w:left="1680" w:hanging="420"/>
      </w:pPr>
    </w:lvl>
    <w:lvl w:ilvl="4" w:tplc="5BBE1E5E" w:tentative="1">
      <w:start w:val="1"/>
      <w:numFmt w:val="lowerLetter"/>
      <w:lvlText w:val="%5)"/>
      <w:lvlJc w:val="left"/>
      <w:pPr>
        <w:ind w:left="2100" w:hanging="420"/>
      </w:pPr>
    </w:lvl>
    <w:lvl w:ilvl="5" w:tplc="624C9CDC" w:tentative="1">
      <w:start w:val="1"/>
      <w:numFmt w:val="lowerRoman"/>
      <w:lvlText w:val="%6."/>
      <w:lvlJc w:val="right"/>
      <w:pPr>
        <w:ind w:left="2520" w:hanging="420"/>
      </w:pPr>
    </w:lvl>
    <w:lvl w:ilvl="6" w:tplc="1D3E5A8A" w:tentative="1">
      <w:start w:val="1"/>
      <w:numFmt w:val="decimal"/>
      <w:lvlText w:val="%7."/>
      <w:lvlJc w:val="left"/>
      <w:pPr>
        <w:ind w:left="2940" w:hanging="420"/>
      </w:pPr>
    </w:lvl>
    <w:lvl w:ilvl="7" w:tplc="C2A4ABA8" w:tentative="1">
      <w:start w:val="1"/>
      <w:numFmt w:val="lowerLetter"/>
      <w:lvlText w:val="%8)"/>
      <w:lvlJc w:val="left"/>
      <w:pPr>
        <w:ind w:left="3360" w:hanging="420"/>
      </w:pPr>
    </w:lvl>
    <w:lvl w:ilvl="8" w:tplc="B9183BCE" w:tentative="1">
      <w:start w:val="1"/>
      <w:numFmt w:val="lowerRoman"/>
      <w:lvlText w:val="%9."/>
      <w:lvlJc w:val="right"/>
      <w:pPr>
        <w:ind w:left="3780" w:hanging="420"/>
      </w:pPr>
    </w:lvl>
  </w:abstractNum>
  <w:abstractNum w:abstractNumId="8">
    <w:nsid w:val="584230A5"/>
    <w:multiLevelType w:val="hybridMultilevel"/>
    <w:tmpl w:val="848EAB5A"/>
    <w:lvl w:ilvl="0" w:tplc="D098E0A8">
      <w:start w:val="55"/>
      <w:numFmt w:val="decimal"/>
      <w:lvlText w:val="%1."/>
      <w:lvlJc w:val="left"/>
      <w:pPr>
        <w:ind w:left="420" w:hanging="420"/>
      </w:pPr>
      <w:rPr>
        <w:rFonts w:hint="eastAsia"/>
      </w:rPr>
    </w:lvl>
    <w:lvl w:ilvl="1" w:tplc="1E3646AA" w:tentative="1">
      <w:start w:val="1"/>
      <w:numFmt w:val="lowerLetter"/>
      <w:lvlText w:val="%2)"/>
      <w:lvlJc w:val="left"/>
      <w:pPr>
        <w:ind w:left="840" w:hanging="420"/>
      </w:pPr>
    </w:lvl>
    <w:lvl w:ilvl="2" w:tplc="46CA1B9E" w:tentative="1">
      <w:start w:val="1"/>
      <w:numFmt w:val="lowerRoman"/>
      <w:lvlText w:val="%3."/>
      <w:lvlJc w:val="right"/>
      <w:pPr>
        <w:ind w:left="1260" w:hanging="420"/>
      </w:pPr>
    </w:lvl>
    <w:lvl w:ilvl="3" w:tplc="BBC0332E" w:tentative="1">
      <w:start w:val="1"/>
      <w:numFmt w:val="decimal"/>
      <w:lvlText w:val="%4."/>
      <w:lvlJc w:val="left"/>
      <w:pPr>
        <w:ind w:left="1680" w:hanging="420"/>
      </w:pPr>
    </w:lvl>
    <w:lvl w:ilvl="4" w:tplc="B778EEBE" w:tentative="1">
      <w:start w:val="1"/>
      <w:numFmt w:val="lowerLetter"/>
      <w:lvlText w:val="%5)"/>
      <w:lvlJc w:val="left"/>
      <w:pPr>
        <w:ind w:left="2100" w:hanging="420"/>
      </w:pPr>
    </w:lvl>
    <w:lvl w:ilvl="5" w:tplc="88521362" w:tentative="1">
      <w:start w:val="1"/>
      <w:numFmt w:val="lowerRoman"/>
      <w:lvlText w:val="%6."/>
      <w:lvlJc w:val="right"/>
      <w:pPr>
        <w:ind w:left="2520" w:hanging="420"/>
      </w:pPr>
    </w:lvl>
    <w:lvl w:ilvl="6" w:tplc="1D048D80" w:tentative="1">
      <w:start w:val="1"/>
      <w:numFmt w:val="decimal"/>
      <w:lvlText w:val="%7."/>
      <w:lvlJc w:val="left"/>
      <w:pPr>
        <w:ind w:left="2940" w:hanging="420"/>
      </w:pPr>
    </w:lvl>
    <w:lvl w:ilvl="7" w:tplc="027A6092" w:tentative="1">
      <w:start w:val="1"/>
      <w:numFmt w:val="lowerLetter"/>
      <w:lvlText w:val="%8)"/>
      <w:lvlJc w:val="left"/>
      <w:pPr>
        <w:ind w:left="3360" w:hanging="420"/>
      </w:pPr>
    </w:lvl>
    <w:lvl w:ilvl="8" w:tplc="200A9352" w:tentative="1">
      <w:start w:val="1"/>
      <w:numFmt w:val="lowerRoman"/>
      <w:lvlText w:val="%9."/>
      <w:lvlJc w:val="right"/>
      <w:pPr>
        <w:ind w:left="3780" w:hanging="420"/>
      </w:pPr>
    </w:lvl>
  </w:abstractNum>
  <w:abstractNum w:abstractNumId="9">
    <w:nsid w:val="6A87047C"/>
    <w:multiLevelType w:val="hybridMultilevel"/>
    <w:tmpl w:val="933CF1C4"/>
    <w:lvl w:ilvl="0" w:tplc="444A2C76">
      <w:start w:val="66"/>
      <w:numFmt w:val="decimal"/>
      <w:lvlText w:val="%1."/>
      <w:lvlJc w:val="left"/>
      <w:pPr>
        <w:ind w:left="420" w:hanging="420"/>
      </w:pPr>
      <w:rPr>
        <w:rFonts w:hint="eastAsia"/>
      </w:rPr>
    </w:lvl>
    <w:lvl w:ilvl="1" w:tplc="22F0AAF2" w:tentative="1">
      <w:start w:val="1"/>
      <w:numFmt w:val="lowerLetter"/>
      <w:lvlText w:val="%2)"/>
      <w:lvlJc w:val="left"/>
      <w:pPr>
        <w:ind w:left="840" w:hanging="420"/>
      </w:pPr>
    </w:lvl>
    <w:lvl w:ilvl="2" w:tplc="B926980C" w:tentative="1">
      <w:start w:val="1"/>
      <w:numFmt w:val="lowerRoman"/>
      <w:lvlText w:val="%3."/>
      <w:lvlJc w:val="right"/>
      <w:pPr>
        <w:ind w:left="1260" w:hanging="420"/>
      </w:pPr>
    </w:lvl>
    <w:lvl w:ilvl="3" w:tplc="A9C0AB5A" w:tentative="1">
      <w:start w:val="1"/>
      <w:numFmt w:val="decimal"/>
      <w:lvlText w:val="%4."/>
      <w:lvlJc w:val="left"/>
      <w:pPr>
        <w:ind w:left="1680" w:hanging="420"/>
      </w:pPr>
    </w:lvl>
    <w:lvl w:ilvl="4" w:tplc="0BFE8F32" w:tentative="1">
      <w:start w:val="1"/>
      <w:numFmt w:val="lowerLetter"/>
      <w:lvlText w:val="%5)"/>
      <w:lvlJc w:val="left"/>
      <w:pPr>
        <w:ind w:left="2100" w:hanging="420"/>
      </w:pPr>
    </w:lvl>
    <w:lvl w:ilvl="5" w:tplc="11C06546" w:tentative="1">
      <w:start w:val="1"/>
      <w:numFmt w:val="lowerRoman"/>
      <w:lvlText w:val="%6."/>
      <w:lvlJc w:val="right"/>
      <w:pPr>
        <w:ind w:left="2520" w:hanging="420"/>
      </w:pPr>
    </w:lvl>
    <w:lvl w:ilvl="6" w:tplc="B608E1A6" w:tentative="1">
      <w:start w:val="1"/>
      <w:numFmt w:val="decimal"/>
      <w:lvlText w:val="%7."/>
      <w:lvlJc w:val="left"/>
      <w:pPr>
        <w:ind w:left="2940" w:hanging="420"/>
      </w:pPr>
    </w:lvl>
    <w:lvl w:ilvl="7" w:tplc="62884FDA" w:tentative="1">
      <w:start w:val="1"/>
      <w:numFmt w:val="lowerLetter"/>
      <w:lvlText w:val="%8)"/>
      <w:lvlJc w:val="left"/>
      <w:pPr>
        <w:ind w:left="3360" w:hanging="420"/>
      </w:pPr>
    </w:lvl>
    <w:lvl w:ilvl="8" w:tplc="ACF818F4" w:tentative="1">
      <w:start w:val="1"/>
      <w:numFmt w:val="lowerRoman"/>
      <w:lvlText w:val="%9."/>
      <w:lvlJc w:val="right"/>
      <w:pPr>
        <w:ind w:left="3780" w:hanging="420"/>
      </w:pPr>
    </w:lvl>
  </w:abstractNum>
  <w:abstractNum w:abstractNumId="10">
    <w:nsid w:val="714C3320"/>
    <w:multiLevelType w:val="hybridMultilevel"/>
    <w:tmpl w:val="02A839BE"/>
    <w:lvl w:ilvl="0" w:tplc="399ECFA6">
      <w:start w:val="1"/>
      <w:numFmt w:val="decimal"/>
      <w:lvlText w:val="%1."/>
      <w:lvlJc w:val="left"/>
      <w:pPr>
        <w:ind w:left="420" w:hanging="420"/>
      </w:pPr>
      <w:rPr>
        <w:rFonts w:hint="eastAsia"/>
      </w:rPr>
    </w:lvl>
    <w:lvl w:ilvl="1" w:tplc="B7AE1742" w:tentative="1">
      <w:start w:val="1"/>
      <w:numFmt w:val="lowerLetter"/>
      <w:lvlText w:val="%2)"/>
      <w:lvlJc w:val="left"/>
      <w:pPr>
        <w:ind w:left="840" w:hanging="420"/>
      </w:pPr>
    </w:lvl>
    <w:lvl w:ilvl="2" w:tplc="AAA0402A" w:tentative="1">
      <w:start w:val="1"/>
      <w:numFmt w:val="lowerRoman"/>
      <w:lvlText w:val="%3."/>
      <w:lvlJc w:val="right"/>
      <w:pPr>
        <w:ind w:left="1260" w:hanging="420"/>
      </w:pPr>
    </w:lvl>
    <w:lvl w:ilvl="3" w:tplc="0F0CA268" w:tentative="1">
      <w:start w:val="1"/>
      <w:numFmt w:val="decimal"/>
      <w:lvlText w:val="%4."/>
      <w:lvlJc w:val="left"/>
      <w:pPr>
        <w:ind w:left="1680" w:hanging="420"/>
      </w:pPr>
    </w:lvl>
    <w:lvl w:ilvl="4" w:tplc="005AF9E0" w:tentative="1">
      <w:start w:val="1"/>
      <w:numFmt w:val="lowerLetter"/>
      <w:lvlText w:val="%5)"/>
      <w:lvlJc w:val="left"/>
      <w:pPr>
        <w:ind w:left="2100" w:hanging="420"/>
      </w:pPr>
    </w:lvl>
    <w:lvl w:ilvl="5" w:tplc="B838E380" w:tentative="1">
      <w:start w:val="1"/>
      <w:numFmt w:val="lowerRoman"/>
      <w:lvlText w:val="%6."/>
      <w:lvlJc w:val="right"/>
      <w:pPr>
        <w:ind w:left="2520" w:hanging="420"/>
      </w:pPr>
    </w:lvl>
    <w:lvl w:ilvl="6" w:tplc="4BAEBF08" w:tentative="1">
      <w:start w:val="1"/>
      <w:numFmt w:val="decimal"/>
      <w:lvlText w:val="%7."/>
      <w:lvlJc w:val="left"/>
      <w:pPr>
        <w:ind w:left="2940" w:hanging="420"/>
      </w:pPr>
    </w:lvl>
    <w:lvl w:ilvl="7" w:tplc="35C63ED4" w:tentative="1">
      <w:start w:val="1"/>
      <w:numFmt w:val="lowerLetter"/>
      <w:lvlText w:val="%8)"/>
      <w:lvlJc w:val="left"/>
      <w:pPr>
        <w:ind w:left="3360" w:hanging="420"/>
      </w:pPr>
    </w:lvl>
    <w:lvl w:ilvl="8" w:tplc="D4928616"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drawingGridHorizontalSpacing w:val="106"/>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3227"/>
    <w:rsid w:val="0001360E"/>
    <w:rsid w:val="00041561"/>
    <w:rsid w:val="0004205A"/>
    <w:rsid w:val="00045299"/>
    <w:rsid w:val="00051F46"/>
    <w:rsid w:val="000622E4"/>
    <w:rsid w:val="000B7F26"/>
    <w:rsid w:val="000D38AA"/>
    <w:rsid w:val="000D7007"/>
    <w:rsid w:val="000E0870"/>
    <w:rsid w:val="000E4A0D"/>
    <w:rsid w:val="00124ADD"/>
    <w:rsid w:val="00131CAE"/>
    <w:rsid w:val="00146953"/>
    <w:rsid w:val="001869F6"/>
    <w:rsid w:val="001918EB"/>
    <w:rsid w:val="001B50BF"/>
    <w:rsid w:val="001D5125"/>
    <w:rsid w:val="001F1DE8"/>
    <w:rsid w:val="001F36FE"/>
    <w:rsid w:val="00225897"/>
    <w:rsid w:val="0027067E"/>
    <w:rsid w:val="002771D2"/>
    <w:rsid w:val="002A4547"/>
    <w:rsid w:val="002C44AB"/>
    <w:rsid w:val="002C5A5E"/>
    <w:rsid w:val="002E56FE"/>
    <w:rsid w:val="002F6868"/>
    <w:rsid w:val="003029EB"/>
    <w:rsid w:val="003274ED"/>
    <w:rsid w:val="00363227"/>
    <w:rsid w:val="003F10A8"/>
    <w:rsid w:val="0040402F"/>
    <w:rsid w:val="00427746"/>
    <w:rsid w:val="004541EC"/>
    <w:rsid w:val="0047331D"/>
    <w:rsid w:val="00482EE8"/>
    <w:rsid w:val="00486104"/>
    <w:rsid w:val="004865FC"/>
    <w:rsid w:val="004B529D"/>
    <w:rsid w:val="004E663F"/>
    <w:rsid w:val="0052305F"/>
    <w:rsid w:val="005408DD"/>
    <w:rsid w:val="0056487D"/>
    <w:rsid w:val="00564DB2"/>
    <w:rsid w:val="00591521"/>
    <w:rsid w:val="005E27EB"/>
    <w:rsid w:val="006400D2"/>
    <w:rsid w:val="00692F8A"/>
    <w:rsid w:val="006A55FA"/>
    <w:rsid w:val="006C046E"/>
    <w:rsid w:val="006C7266"/>
    <w:rsid w:val="006E406D"/>
    <w:rsid w:val="00721040"/>
    <w:rsid w:val="007657FC"/>
    <w:rsid w:val="00765E39"/>
    <w:rsid w:val="00770142"/>
    <w:rsid w:val="00783107"/>
    <w:rsid w:val="00823133"/>
    <w:rsid w:val="00825BA5"/>
    <w:rsid w:val="00836D71"/>
    <w:rsid w:val="0085328A"/>
    <w:rsid w:val="008B7217"/>
    <w:rsid w:val="008E6456"/>
    <w:rsid w:val="009035F2"/>
    <w:rsid w:val="00913910"/>
    <w:rsid w:val="009361F5"/>
    <w:rsid w:val="00941E07"/>
    <w:rsid w:val="009510E6"/>
    <w:rsid w:val="00952970"/>
    <w:rsid w:val="00970450"/>
    <w:rsid w:val="00971AE1"/>
    <w:rsid w:val="009811B3"/>
    <w:rsid w:val="009D14D6"/>
    <w:rsid w:val="00A175DD"/>
    <w:rsid w:val="00A207A5"/>
    <w:rsid w:val="00A26B9F"/>
    <w:rsid w:val="00A473BE"/>
    <w:rsid w:val="00A52422"/>
    <w:rsid w:val="00A961F0"/>
    <w:rsid w:val="00B007DF"/>
    <w:rsid w:val="00B05D8A"/>
    <w:rsid w:val="00B06965"/>
    <w:rsid w:val="00B11483"/>
    <w:rsid w:val="00B205AE"/>
    <w:rsid w:val="00B851ED"/>
    <w:rsid w:val="00BE336F"/>
    <w:rsid w:val="00BF2518"/>
    <w:rsid w:val="00BF4AD7"/>
    <w:rsid w:val="00C21F0C"/>
    <w:rsid w:val="00C2613D"/>
    <w:rsid w:val="00C27AEF"/>
    <w:rsid w:val="00C73CD7"/>
    <w:rsid w:val="00C92682"/>
    <w:rsid w:val="00C9382B"/>
    <w:rsid w:val="00CE3D3D"/>
    <w:rsid w:val="00CF2B3E"/>
    <w:rsid w:val="00D203DC"/>
    <w:rsid w:val="00D25451"/>
    <w:rsid w:val="00D52AB6"/>
    <w:rsid w:val="00D52FBA"/>
    <w:rsid w:val="00D545A9"/>
    <w:rsid w:val="00D548BF"/>
    <w:rsid w:val="00D66D5A"/>
    <w:rsid w:val="00D800FB"/>
    <w:rsid w:val="00DD0D58"/>
    <w:rsid w:val="00E05FD2"/>
    <w:rsid w:val="00E121FF"/>
    <w:rsid w:val="00E627DB"/>
    <w:rsid w:val="00E8510D"/>
    <w:rsid w:val="00EA3BD8"/>
    <w:rsid w:val="00EA5C35"/>
    <w:rsid w:val="00EE10F1"/>
    <w:rsid w:val="00EF69E2"/>
    <w:rsid w:val="00F0009A"/>
    <w:rsid w:val="00F0212B"/>
    <w:rsid w:val="00F357EE"/>
    <w:rsid w:val="00F65837"/>
    <w:rsid w:val="00FD2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8"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0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71D2"/>
    <w:rPr>
      <w:color w:val="0000FF"/>
      <w:u w:val="single"/>
    </w:rPr>
  </w:style>
  <w:style w:type="paragraph" w:styleId="a4">
    <w:name w:val="Normal (Web)"/>
    <w:basedOn w:val="a"/>
    <w:uiPriority w:val="99"/>
    <w:unhideWhenUsed/>
    <w:rsid w:val="002771D2"/>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B851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851ED"/>
    <w:rPr>
      <w:sz w:val="18"/>
      <w:szCs w:val="18"/>
    </w:rPr>
  </w:style>
  <w:style w:type="paragraph" w:styleId="a6">
    <w:name w:val="Balloon Text"/>
    <w:basedOn w:val="a"/>
    <w:link w:val="Char0"/>
    <w:uiPriority w:val="99"/>
    <w:unhideWhenUsed/>
    <w:rsid w:val="00041561"/>
    <w:rPr>
      <w:sz w:val="18"/>
      <w:szCs w:val="18"/>
    </w:rPr>
  </w:style>
  <w:style w:type="character" w:customStyle="1" w:styleId="Char0">
    <w:name w:val="批注框文本 Char"/>
    <w:basedOn w:val="a0"/>
    <w:link w:val="a6"/>
    <w:uiPriority w:val="99"/>
    <w:rsid w:val="00041561"/>
    <w:rPr>
      <w:sz w:val="18"/>
      <w:szCs w:val="18"/>
    </w:rPr>
  </w:style>
  <w:style w:type="character" w:customStyle="1" w:styleId="Char1">
    <w:name w:val="批注框文本 Char1"/>
    <w:uiPriority w:val="99"/>
    <w:rsid w:val="00F65837"/>
    <w:rPr>
      <w:kern w:val="2"/>
      <w:sz w:val="18"/>
      <w:szCs w:val="18"/>
    </w:rPr>
  </w:style>
  <w:style w:type="character" w:customStyle="1" w:styleId="Char10">
    <w:name w:val="页眉 Char1"/>
    <w:uiPriority w:val="99"/>
    <w:rsid w:val="00F65837"/>
    <w:rPr>
      <w:kern w:val="2"/>
      <w:sz w:val="18"/>
      <w:szCs w:val="18"/>
    </w:rPr>
  </w:style>
  <w:style w:type="character" w:customStyle="1" w:styleId="Char11">
    <w:name w:val="页脚 Char1"/>
    <w:uiPriority w:val="99"/>
    <w:rsid w:val="00F65837"/>
    <w:rPr>
      <w:kern w:val="2"/>
      <w:sz w:val="18"/>
      <w:szCs w:val="18"/>
    </w:rPr>
  </w:style>
  <w:style w:type="paragraph" w:styleId="a7">
    <w:name w:val="No Spacing"/>
    <w:link w:val="Char12"/>
    <w:uiPriority w:val="1"/>
    <w:qFormat/>
    <w:rsid w:val="00F65837"/>
    <w:rPr>
      <w:rFonts w:ascii="Times New Roman" w:eastAsia="宋体" w:hAnsi="Times New Roman" w:cs="Times New Roman"/>
      <w:kern w:val="0"/>
      <w:sz w:val="22"/>
    </w:rPr>
  </w:style>
  <w:style w:type="character" w:customStyle="1" w:styleId="Char12">
    <w:name w:val="无间隔 Char1"/>
    <w:link w:val="a7"/>
    <w:uiPriority w:val="1"/>
    <w:rsid w:val="00F65837"/>
    <w:rPr>
      <w:rFonts w:ascii="Times New Roman" w:eastAsia="宋体" w:hAnsi="Times New Roman" w:cs="Times New Roman"/>
      <w:kern w:val="0"/>
      <w:sz w:val="22"/>
    </w:rPr>
  </w:style>
  <w:style w:type="paragraph" w:styleId="a8">
    <w:name w:val="Title"/>
    <w:basedOn w:val="a"/>
    <w:next w:val="a"/>
    <w:link w:val="Char2"/>
    <w:qFormat/>
    <w:rsid w:val="00F65837"/>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rsid w:val="00F65837"/>
    <w:rPr>
      <w:rFonts w:asciiTheme="majorHAnsi" w:eastAsia="宋体" w:hAnsiTheme="majorHAnsi" w:cstheme="majorBidi"/>
      <w:b/>
      <w:bCs/>
      <w:sz w:val="32"/>
      <w:szCs w:val="32"/>
    </w:rPr>
  </w:style>
  <w:style w:type="paragraph" w:customStyle="1" w:styleId="Normal1">
    <w:name w:val="Normal_1"/>
    <w:qFormat/>
    <w:rsid w:val="00F65837"/>
    <w:pPr>
      <w:widowControl w:val="0"/>
      <w:jc w:val="both"/>
    </w:pPr>
    <w:rPr>
      <w:rFonts w:ascii="Times New Roman" w:eastAsia="宋体" w:hAnsi="Times New Roman" w:cs="Times New Roman"/>
    </w:rPr>
  </w:style>
  <w:style w:type="paragraph" w:customStyle="1" w:styleId="Normal10">
    <w:name w:val="Normal_1_0"/>
    <w:qFormat/>
    <w:rsid w:val="00F65837"/>
    <w:pPr>
      <w:widowControl w:val="0"/>
      <w:jc w:val="both"/>
    </w:pPr>
    <w:rPr>
      <w:rFonts w:ascii="Time New Romans" w:eastAsia="宋体" w:hAnsi="Time New Romans" w:cs="宋体"/>
    </w:rPr>
  </w:style>
  <w:style w:type="paragraph" w:styleId="a9">
    <w:name w:val="List Paragraph"/>
    <w:basedOn w:val="a"/>
    <w:qFormat/>
    <w:rsid w:val="00F65837"/>
    <w:pPr>
      <w:ind w:firstLineChars="200" w:firstLine="420"/>
    </w:pPr>
    <w:rPr>
      <w:rFonts w:ascii="Times New Roman" w:eastAsia="宋体" w:hAnsi="Times New Roman" w:cs="Times New Roman"/>
      <w:szCs w:val="24"/>
    </w:rPr>
  </w:style>
  <w:style w:type="character" w:customStyle="1" w:styleId="Char3">
    <w:name w:val="无间隔 Char"/>
    <w:uiPriority w:val="1"/>
    <w:rsid w:val="00F65837"/>
    <w:rPr>
      <w:sz w:val="22"/>
      <w:szCs w:val="22"/>
    </w:rPr>
  </w:style>
  <w:style w:type="character" w:styleId="aa">
    <w:name w:val="Strong"/>
    <w:basedOn w:val="a0"/>
    <w:uiPriority w:val="22"/>
    <w:qFormat/>
    <w:rsid w:val="00F65837"/>
    <w:rPr>
      <w:b/>
      <w:bCs/>
    </w:rPr>
  </w:style>
  <w:style w:type="table" w:styleId="-1">
    <w:name w:val="Colorful Shading Accent 1"/>
    <w:basedOn w:val="a1"/>
    <w:uiPriority w:val="71"/>
    <w:rsid w:val="00F65837"/>
    <w:pPr>
      <w:spacing w:after="200" w:line="276" w:lineRule="auto"/>
    </w:pPr>
    <w:rPr>
      <w:rFonts w:ascii="Calibri" w:eastAsia="宋体" w:hAnsi="Calibri" w:cs="Times New Roman"/>
      <w:color w:val="000000" w:themeColor="text1"/>
      <w:kern w:val="0"/>
      <w:sz w:val="20"/>
      <w:szCs w:val="20"/>
    </w:rPr>
    <w:tblPr>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DefaultParagraph">
    <w:name w:val="DefaultParagraph"/>
    <w:link w:val="DefaultParagraphChar"/>
    <w:rsid w:val="00F65837"/>
    <w:rPr>
      <w:rFonts w:ascii="Times New Roman" w:eastAsia="宋体" w:hAnsi="Calibri" w:cs="Times New Roman"/>
    </w:rPr>
  </w:style>
  <w:style w:type="character" w:customStyle="1" w:styleId="DefaultParagraphChar">
    <w:name w:val="DefaultParagraph Char"/>
    <w:link w:val="DefaultParagraph"/>
    <w:locked/>
    <w:rsid w:val="00F65837"/>
    <w:rPr>
      <w:rFonts w:ascii="Times New Roman" w:eastAsia="宋体" w:hAnsi="Calibri" w:cs="Times New Roman"/>
    </w:rPr>
  </w:style>
  <w:style w:type="paragraph" w:styleId="ab">
    <w:name w:val="Body Text"/>
    <w:basedOn w:val="a"/>
    <w:link w:val="Char4"/>
    <w:uiPriority w:val="1"/>
    <w:qFormat/>
    <w:rsid w:val="00F65837"/>
    <w:pPr>
      <w:spacing w:before="177"/>
      <w:ind w:left="117"/>
      <w:jc w:val="left"/>
    </w:pPr>
    <w:rPr>
      <w:rFonts w:ascii="楷体" w:eastAsia="楷体" w:hAnsi="楷体"/>
      <w:kern w:val="0"/>
      <w:szCs w:val="21"/>
      <w:lang w:eastAsia="en-US"/>
    </w:rPr>
  </w:style>
  <w:style w:type="character" w:customStyle="1" w:styleId="Char4">
    <w:name w:val="正文文本 Char"/>
    <w:basedOn w:val="a0"/>
    <w:link w:val="ab"/>
    <w:uiPriority w:val="1"/>
    <w:rsid w:val="00F65837"/>
    <w:rPr>
      <w:rFonts w:ascii="楷体" w:eastAsia="楷体" w:hAnsi="楷体"/>
      <w:kern w:val="0"/>
      <w:szCs w:val="21"/>
      <w:lang w:eastAsia="en-US"/>
    </w:rPr>
  </w:style>
  <w:style w:type="paragraph" w:styleId="ac">
    <w:name w:val="Plain Text"/>
    <w:aliases w:val=" Char, Char Char Char,Char,Char Char,Char Char Char,Plai,Plain Text_0,普,普通文字,普通文字 Char,标题1,标题1 Char Char,标题1 Char Char Char Char,标题1 Char Char Char Char Char,游数的,纯文本 Char Char,纯文本 Char Char Char,纯文本 Char Char1,纯文本 Char Char1 Char Char Char,纯文本 Char1"/>
    <w:basedOn w:val="a"/>
    <w:link w:val="Char5"/>
    <w:qFormat/>
    <w:rsid w:val="00F65837"/>
    <w:rPr>
      <w:rFonts w:ascii="宋体" w:eastAsia="宋体" w:hAnsi="Courier New" w:cs="Courier New"/>
      <w:szCs w:val="21"/>
    </w:rPr>
  </w:style>
  <w:style w:type="character" w:customStyle="1" w:styleId="Char5">
    <w:name w:val="纯文本 Char"/>
    <w:aliases w:val=" Char Char, Char Char Char Char,Char Char1,Char Char Char1,Char Char Char Char,Plai Char,Plain Text_0 Char,普 Char,普通文字 Char1,普通文字 Char Char,标题1 Char,标题1 Char Char Char,标题1 Char Char Char Char Char1,标题1 Char Char Char Char Char Char,游数的 Char"/>
    <w:basedOn w:val="a0"/>
    <w:link w:val="ac"/>
    <w:qFormat/>
    <w:rsid w:val="00F65837"/>
    <w:rPr>
      <w:rFonts w:ascii="宋体" w:eastAsia="宋体" w:hAnsi="Courier New" w:cs="Courier New"/>
      <w:szCs w:val="21"/>
    </w:rPr>
  </w:style>
  <w:style w:type="table" w:styleId="ad">
    <w:name w:val="Table Grid"/>
    <w:basedOn w:val="a1"/>
    <w:uiPriority w:val="59"/>
    <w:rsid w:val="003F10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8">
    <w:name w:val="index 8"/>
    <w:basedOn w:val="a"/>
    <w:next w:val="a"/>
    <w:autoRedefine/>
    <w:semiHidden/>
    <w:rsid w:val="003F10A8"/>
    <w:pPr>
      <w:spacing w:line="360" w:lineRule="auto"/>
      <w:ind w:rightChars="12" w:right="25" w:firstLineChars="250" w:firstLine="525"/>
      <w:jc w:val="left"/>
    </w:pPr>
    <w:rPr>
      <w:rFonts w:ascii="Calibri" w:eastAsia="宋体" w:hAnsi="Calibri" w:cs="Times New Roman"/>
      <w:color w:val="00B050"/>
      <w:lang w:bidi="he-IL"/>
    </w:rPr>
  </w:style>
  <w:style w:type="character" w:styleId="ae">
    <w:name w:val="Emphasis"/>
    <w:basedOn w:val="a0"/>
    <w:uiPriority w:val="20"/>
    <w:qFormat/>
    <w:rsid w:val="006C7266"/>
    <w:rPr>
      <w:i/>
      <w:iCs/>
    </w:rPr>
  </w:style>
  <w:style w:type="paragraph" w:styleId="af">
    <w:name w:val="footer"/>
    <w:basedOn w:val="a"/>
    <w:link w:val="Char6"/>
    <w:uiPriority w:val="99"/>
    <w:unhideWhenUsed/>
    <w:rsid w:val="00783107"/>
    <w:pPr>
      <w:tabs>
        <w:tab w:val="center" w:pos="4153"/>
        <w:tab w:val="right" w:pos="8306"/>
      </w:tabs>
      <w:snapToGrid w:val="0"/>
      <w:jc w:val="left"/>
    </w:pPr>
    <w:rPr>
      <w:sz w:val="18"/>
      <w:szCs w:val="18"/>
    </w:rPr>
  </w:style>
  <w:style w:type="character" w:customStyle="1" w:styleId="Char6">
    <w:name w:val="页脚 Char"/>
    <w:basedOn w:val="a0"/>
    <w:link w:val="af"/>
    <w:uiPriority w:val="99"/>
    <w:rsid w:val="0078310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619</Words>
  <Characters>3529</Characters>
  <Application>Microsoft Office Word</Application>
  <DocSecurity>0</DocSecurity>
  <Lines>29</Lines>
  <Paragraphs>8</Paragraphs>
  <ScaleCrop>false</ScaleCrop>
  <Manager/>
  <Company/>
  <LinksUpToDate>false</LinksUpToDate>
  <CharactersWithSpaces>4140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2020-11-04T09:49:00Z</dcterms:created>
  <dcterms:modified xsi:type="dcterms:W3CDTF">2021-01-06T13:55:00Z</dcterms:modified>
  <cp:category/>
</cp:coreProperties>
</file>