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6C" w:rsidRPr="00C76A9F" w:rsidRDefault="00D54B6C" w:rsidP="00D54B6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76A9F">
        <w:rPr>
          <w:rFonts w:ascii="Times New Roman" w:hAnsi="Times New Roman" w:hint="eastAsia"/>
          <w:b/>
          <w:sz w:val="32"/>
          <w:szCs w:val="32"/>
        </w:rPr>
        <w:t>2020-2021</w:t>
      </w:r>
      <w:r w:rsidRPr="00C76A9F">
        <w:rPr>
          <w:rFonts w:ascii="Times New Roman" w:hAnsi="Times New Roman" w:hint="eastAsia"/>
          <w:b/>
          <w:sz w:val="32"/>
          <w:szCs w:val="32"/>
        </w:rPr>
        <w:t>学年度下学期九年级中招第一次模拟试卷</w:t>
      </w:r>
    </w:p>
    <w:p w:rsidR="00D54B6C" w:rsidRPr="00C76A9F" w:rsidRDefault="00D54B6C" w:rsidP="00D54B6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76A9F">
        <w:rPr>
          <w:rFonts w:ascii="Times New Roman" w:hAnsi="Times New Roman" w:hint="eastAsia"/>
          <w:b/>
          <w:sz w:val="32"/>
          <w:szCs w:val="32"/>
        </w:rPr>
        <w:t>化学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注意事项</w:t>
      </w:r>
      <w:r>
        <w:rPr>
          <w:rFonts w:ascii="Times New Roman" w:hAnsi="Times New Roman" w:hint="eastAsia"/>
        </w:rPr>
        <w:t>：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1.</w:t>
      </w:r>
      <w:r w:rsidRPr="00614E6E">
        <w:rPr>
          <w:rFonts w:ascii="Times New Roman" w:hAnsi="Times New Roman" w:hint="eastAsia"/>
        </w:rPr>
        <w:t>本试卷共</w:t>
      </w:r>
      <w:r w:rsidRPr="00614E6E">
        <w:rPr>
          <w:rFonts w:ascii="Times New Roman" w:hAnsi="Times New Roman" w:hint="eastAsia"/>
        </w:rPr>
        <w:t>4</w:t>
      </w:r>
      <w:r w:rsidRPr="00614E6E">
        <w:rPr>
          <w:rFonts w:ascii="Times New Roman" w:hAnsi="Times New Roman" w:hint="eastAsia"/>
        </w:rPr>
        <w:t>页，四个大题，</w:t>
      </w:r>
      <w:r w:rsidRPr="00614E6E">
        <w:rPr>
          <w:rFonts w:ascii="Times New Roman" w:hAnsi="Times New Roman" w:hint="eastAsia"/>
        </w:rPr>
        <w:t>25</w:t>
      </w:r>
      <w:r w:rsidRPr="00614E6E">
        <w:rPr>
          <w:rFonts w:ascii="Times New Roman" w:hAnsi="Times New Roman" w:hint="eastAsia"/>
        </w:rPr>
        <w:t>个小题，满分</w:t>
      </w:r>
      <w:r w:rsidRPr="00614E6E">
        <w:rPr>
          <w:rFonts w:ascii="Times New Roman" w:hAnsi="Times New Roman" w:hint="eastAsia"/>
        </w:rPr>
        <w:t>50</w:t>
      </w:r>
      <w:r w:rsidRPr="00614E6E">
        <w:rPr>
          <w:rFonts w:ascii="Times New Roman" w:hAnsi="Times New Roman" w:hint="eastAsia"/>
        </w:rPr>
        <w:t>分，考试时间</w:t>
      </w:r>
      <w:r w:rsidRPr="00614E6E">
        <w:rPr>
          <w:rFonts w:ascii="Times New Roman" w:hAnsi="Times New Roman" w:hint="eastAsia"/>
        </w:rPr>
        <w:t>50</w:t>
      </w:r>
      <w:r w:rsidRPr="00614E6E">
        <w:rPr>
          <w:rFonts w:ascii="Times New Roman" w:hAnsi="Times New Roman" w:hint="eastAsia"/>
        </w:rPr>
        <w:t>分钟。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2.</w:t>
      </w:r>
      <w:r w:rsidRPr="00614E6E">
        <w:rPr>
          <w:rFonts w:ascii="Times New Roman" w:hAnsi="Times New Roman" w:hint="eastAsia"/>
        </w:rPr>
        <w:t>本试卷上不要答题，请按答题卡上注意事项的要求直接把答案填写在答题卡上。答在试卷上的答案无效</w:t>
      </w:r>
      <w:r>
        <w:rPr>
          <w:rFonts w:ascii="Times New Roman" w:hAnsi="Times New Roman" w:hint="eastAsia"/>
        </w:rPr>
        <w:t>。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相对原子质量</w:t>
      </w:r>
      <w:r w:rsidRPr="00614E6E">
        <w:rPr>
          <w:rFonts w:ascii="Times New Roman" w:hAnsi="Times New Roman" w:hint="eastAsia"/>
        </w:rPr>
        <w:t>H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C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12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N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14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O</w:t>
      </w:r>
      <w:r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Na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23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Mg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S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32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C1</w:t>
      </w:r>
      <w:r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35.5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Ca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40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Fe</w:t>
      </w:r>
      <w:r w:rsidRPr="00614E6E">
        <w:rPr>
          <w:rFonts w:ascii="Times New Roman" w:hAnsi="Times New Roman" w:hint="eastAsia"/>
        </w:rPr>
        <w:t>：</w:t>
      </w:r>
      <w:r w:rsidRPr="00614E6E">
        <w:rPr>
          <w:rFonts w:ascii="Times New Roman" w:hAnsi="Times New Roman" w:hint="eastAsia"/>
        </w:rPr>
        <w:t>56</w:t>
      </w:r>
    </w:p>
    <w:p w:rsidR="00D54B6C" w:rsidRPr="00A5531D" w:rsidRDefault="00D54B6C" w:rsidP="00D54B6C">
      <w:pPr>
        <w:spacing w:line="360" w:lineRule="auto"/>
        <w:rPr>
          <w:rFonts w:ascii="Times New Roman" w:hAnsi="Times New Roman"/>
          <w:b/>
          <w:sz w:val="24"/>
        </w:rPr>
      </w:pPr>
      <w:r w:rsidRPr="00A5531D">
        <w:rPr>
          <w:rFonts w:ascii="Times New Roman" w:hAnsi="Times New Roman" w:hint="eastAsia"/>
          <w:b/>
          <w:sz w:val="24"/>
        </w:rPr>
        <w:t>一</w:t>
      </w:r>
      <w:r w:rsidRPr="00A5531D">
        <w:rPr>
          <w:rFonts w:ascii="Times New Roman" w:hAnsi="Times New Roman"/>
          <w:b/>
          <w:sz w:val="24"/>
        </w:rPr>
        <w:t>、</w:t>
      </w:r>
      <w:r w:rsidRPr="00A5531D">
        <w:rPr>
          <w:rFonts w:ascii="Times New Roman" w:hAnsi="Times New Roman" w:hint="eastAsia"/>
          <w:b/>
          <w:sz w:val="24"/>
        </w:rPr>
        <w:t>选择题（本题包括</w:t>
      </w:r>
      <w:r w:rsidRPr="00A5531D">
        <w:rPr>
          <w:rFonts w:ascii="Times New Roman" w:hAnsi="Times New Roman" w:hint="eastAsia"/>
          <w:b/>
          <w:sz w:val="24"/>
        </w:rPr>
        <w:t>14</w:t>
      </w:r>
      <w:r w:rsidRPr="00A5531D">
        <w:rPr>
          <w:rFonts w:ascii="Times New Roman" w:hAnsi="Times New Roman" w:hint="eastAsia"/>
          <w:b/>
          <w:sz w:val="24"/>
        </w:rPr>
        <w:t>个小题，每小题</w:t>
      </w:r>
      <w:r w:rsidRPr="00A5531D">
        <w:rPr>
          <w:rFonts w:ascii="Times New Roman" w:hAnsi="Times New Roman" w:hint="eastAsia"/>
          <w:b/>
          <w:sz w:val="24"/>
        </w:rPr>
        <w:t>1</w:t>
      </w:r>
      <w:r w:rsidRPr="00A5531D">
        <w:rPr>
          <w:rFonts w:ascii="Times New Roman" w:hAnsi="Times New Roman" w:hint="eastAsia"/>
          <w:b/>
          <w:sz w:val="24"/>
        </w:rPr>
        <w:t>分，共</w:t>
      </w:r>
      <w:r w:rsidRPr="00A5531D">
        <w:rPr>
          <w:rFonts w:ascii="Times New Roman" w:hAnsi="Times New Roman" w:hint="eastAsia"/>
          <w:b/>
          <w:sz w:val="24"/>
        </w:rPr>
        <w:t>14</w:t>
      </w:r>
      <w:r w:rsidRPr="00A5531D">
        <w:rPr>
          <w:rFonts w:ascii="Times New Roman" w:hAnsi="Times New Roman" w:hint="eastAsia"/>
          <w:b/>
          <w:sz w:val="24"/>
        </w:rPr>
        <w:t>分。每小题只有一个选项符合题意）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1.</w:t>
      </w:r>
      <w:r w:rsidRPr="00614E6E">
        <w:rPr>
          <w:rFonts w:ascii="Times New Roman" w:hAnsi="Times New Roman" w:hint="eastAsia"/>
        </w:rPr>
        <w:t>日常生活中的下列做法，没有发生化学变化的是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614E6E">
        <w:rPr>
          <w:rFonts w:ascii="Times New Roman" w:hAnsi="Times New Roman" w:hint="eastAsia"/>
        </w:rPr>
        <w:t>.</w:t>
      </w:r>
      <w:r w:rsidRPr="00614E6E">
        <w:rPr>
          <w:rFonts w:ascii="Times New Roman" w:hAnsi="Times New Roman" w:hint="eastAsia"/>
        </w:rPr>
        <w:t>用洁厕灵去除污渍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B.</w:t>
      </w:r>
      <w:r w:rsidRPr="00614E6E">
        <w:rPr>
          <w:rFonts w:ascii="Times New Roman" w:hAnsi="Times New Roman" w:hint="eastAsia"/>
        </w:rPr>
        <w:t>用汽油去除油渍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C.</w:t>
      </w:r>
      <w:r w:rsidRPr="00614E6E">
        <w:rPr>
          <w:rFonts w:ascii="Times New Roman" w:hAnsi="Times New Roman" w:hint="eastAsia"/>
        </w:rPr>
        <w:t>用</w:t>
      </w:r>
      <w:r w:rsidRPr="00614E6E">
        <w:rPr>
          <w:rFonts w:ascii="Times New Roman" w:hAnsi="Times New Roman" w:hint="eastAsia"/>
        </w:rPr>
        <w:t>75%</w:t>
      </w:r>
      <w:r w:rsidRPr="00614E6E">
        <w:rPr>
          <w:rFonts w:ascii="Times New Roman" w:hAnsi="Times New Roman" w:hint="eastAsia"/>
        </w:rPr>
        <w:t>酒精杀菌消毒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D.</w:t>
      </w:r>
      <w:r w:rsidRPr="00614E6E">
        <w:rPr>
          <w:rFonts w:ascii="Times New Roman" w:hAnsi="Times New Roman" w:hint="eastAsia"/>
        </w:rPr>
        <w:t>用纯碱去除发面酸味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2.</w:t>
      </w:r>
      <w:r w:rsidRPr="00614E6E">
        <w:rPr>
          <w:rFonts w:ascii="Times New Roman" w:hAnsi="Times New Roman" w:hint="eastAsia"/>
        </w:rPr>
        <w:t>茶叶是我国传统天然保健饮品，我省信阳毛尖是我国十大名茶之一。茶叶中含有咖啡碱、蛋白质、糖类</w:t>
      </w:r>
      <w:r>
        <w:rPr>
          <w:rFonts w:ascii="Times New Roman" w:hAnsi="Times New Roman" w:hint="eastAsia"/>
        </w:rPr>
        <w:t>、</w:t>
      </w:r>
      <w:r w:rsidRPr="00614E6E">
        <w:rPr>
          <w:rFonts w:ascii="Times New Roman" w:hAnsi="Times New Roman" w:hint="eastAsia"/>
        </w:rPr>
        <w:t>维生素等，其中能调节人体新陈代谢</w:t>
      </w:r>
      <w:r>
        <w:rPr>
          <w:rFonts w:ascii="Times New Roman" w:hAnsi="Times New Roman" w:hint="eastAsia"/>
        </w:rPr>
        <w:t>、</w:t>
      </w:r>
      <w:r w:rsidRPr="00614E6E">
        <w:rPr>
          <w:rFonts w:ascii="Times New Roman" w:hAnsi="Times New Roman" w:hint="eastAsia"/>
        </w:rPr>
        <w:t>维持身体健康的营养物质是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A.</w:t>
      </w:r>
      <w:r w:rsidRPr="00614E6E">
        <w:rPr>
          <w:rFonts w:ascii="Times New Roman" w:hAnsi="Times New Roman" w:hint="eastAsia"/>
        </w:rPr>
        <w:t>糖类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B.</w:t>
      </w:r>
      <w:r w:rsidRPr="00614E6E">
        <w:rPr>
          <w:rFonts w:ascii="Times New Roman" w:hAnsi="Times New Roman" w:hint="eastAsia"/>
        </w:rPr>
        <w:t>维生素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C.</w:t>
      </w:r>
      <w:r w:rsidRPr="00614E6E">
        <w:rPr>
          <w:rFonts w:ascii="Times New Roman" w:hAnsi="Times New Roman" w:hint="eastAsia"/>
        </w:rPr>
        <w:t>蛋白质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D.</w:t>
      </w:r>
      <w:r w:rsidRPr="00614E6E">
        <w:rPr>
          <w:rFonts w:ascii="Times New Roman" w:hAnsi="Times New Roman" w:hint="eastAsia"/>
        </w:rPr>
        <w:t>咖啡碱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3.</w:t>
      </w:r>
      <w:r w:rsidRPr="00614E6E">
        <w:rPr>
          <w:rFonts w:ascii="Times New Roman" w:hAnsi="Times New Roman" w:hint="eastAsia"/>
        </w:rPr>
        <w:t>根据郑州市政府计划方案，</w:t>
      </w:r>
      <w:r w:rsidRPr="00614E6E">
        <w:rPr>
          <w:rFonts w:ascii="Times New Roman" w:hAnsi="Times New Roman" w:hint="eastAsia"/>
        </w:rPr>
        <w:t>2021</w:t>
      </w:r>
      <w:r w:rsidRPr="00614E6E">
        <w:rPr>
          <w:rFonts w:ascii="Times New Roman" w:hAnsi="Times New Roman" w:hint="eastAsia"/>
        </w:rPr>
        <w:t>年底前，全市生活垃圾分类覆盖率达</w:t>
      </w:r>
      <w:r w:rsidRPr="00614E6E">
        <w:rPr>
          <w:rFonts w:ascii="Times New Roman" w:hAnsi="Times New Roman" w:hint="eastAsia"/>
        </w:rPr>
        <w:t>97%</w:t>
      </w:r>
      <w:r w:rsidRPr="00614E6E">
        <w:rPr>
          <w:rFonts w:ascii="Times New Roman" w:hAnsi="Times New Roman" w:hint="eastAsia"/>
        </w:rPr>
        <w:t>，生活垃圾回收利用率达</w:t>
      </w:r>
      <w:r>
        <w:rPr>
          <w:rFonts w:ascii="Times New Roman" w:hAnsi="Times New Roman" w:hint="eastAsia"/>
        </w:rPr>
        <w:t>37%</w:t>
      </w:r>
      <w:r>
        <w:rPr>
          <w:rFonts w:ascii="Times New Roman" w:hAnsi="Times New Roman" w:hint="eastAsia"/>
        </w:rPr>
        <w:t>。</w:t>
      </w:r>
      <w:r w:rsidRPr="00614E6E">
        <w:rPr>
          <w:rFonts w:ascii="Times New Roman" w:hAnsi="Times New Roman" w:hint="eastAsia"/>
        </w:rPr>
        <w:t>你用过的废旧电池应放入下列哪种图标的垃圾桶中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A.</w:t>
      </w:r>
      <w:r w:rsidRPr="00250DD6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19175" cy="1038225"/>
            <wp:effectExtent l="0" t="0" r="9525" b="9525"/>
            <wp:docPr id="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B.</w:t>
      </w:r>
      <w:r w:rsidRPr="00250DD6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09650" cy="1009650"/>
            <wp:effectExtent l="0" t="0" r="0" b="0"/>
            <wp:docPr id="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rFonts w:ascii="Times New Roman" w:hAnsi="Times New Roman"/>
        </w:rPr>
        <w:t>C.</w:t>
      </w:r>
      <w:r w:rsidRPr="00250DD6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09650" cy="1047750"/>
            <wp:effectExtent l="0" t="0" r="0" b="0"/>
            <wp:docPr id="9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D.</w:t>
      </w:r>
      <w:r w:rsidRPr="00250DD6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1095375" cy="990600"/>
            <wp:effectExtent l="0" t="0" r="9525" b="0"/>
            <wp:docPr id="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4.</w:t>
      </w:r>
      <w:r w:rsidRPr="00614E6E">
        <w:rPr>
          <w:rFonts w:ascii="Times New Roman" w:hAnsi="Times New Roman" w:hint="eastAsia"/>
        </w:rPr>
        <w:t>如图为空气按体积计算的成分示意图，下列说法错误的是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1390650" cy="1323975"/>
            <wp:effectExtent l="0" t="0" r="0" b="9525"/>
            <wp:docPr id="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A.a</w:t>
      </w:r>
      <w:r w:rsidRPr="00614E6E">
        <w:rPr>
          <w:rFonts w:ascii="Times New Roman" w:hAnsi="Times New Roman" w:hint="eastAsia"/>
        </w:rPr>
        <w:t>可用作保护气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B.c</w:t>
      </w:r>
      <w:r w:rsidRPr="00614E6E">
        <w:rPr>
          <w:rFonts w:ascii="Times New Roman" w:hAnsi="Times New Roman" w:hint="eastAsia"/>
        </w:rPr>
        <w:t>具有可燃性，常用来作燃料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C.</w:t>
      </w:r>
      <w:r w:rsidRPr="00614E6E">
        <w:rPr>
          <w:rFonts w:ascii="Times New Roman" w:hAnsi="Times New Roman" w:hint="eastAsia"/>
        </w:rPr>
        <w:t>食物防腐主要是隔绝</w:t>
      </w:r>
      <w:r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D.b</w:t>
      </w:r>
      <w:r w:rsidRPr="00614E6E">
        <w:rPr>
          <w:rFonts w:ascii="Times New Roman" w:hAnsi="Times New Roman" w:hint="eastAsia"/>
        </w:rPr>
        <w:t>为混合物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5.</w:t>
      </w:r>
      <w:r w:rsidRPr="00614E6E">
        <w:rPr>
          <w:rFonts w:ascii="Times New Roman" w:hAnsi="Times New Roman" w:hint="eastAsia"/>
        </w:rPr>
        <w:t>物质由微观粒子构成，下列物质由原子构成的是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A.</w:t>
      </w:r>
      <w:r w:rsidRPr="00614E6E">
        <w:rPr>
          <w:rFonts w:ascii="Times New Roman" w:hAnsi="Times New Roman" w:hint="eastAsia"/>
        </w:rPr>
        <w:t>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B.</w:t>
      </w:r>
      <w:r w:rsidRPr="00614E6E">
        <w:rPr>
          <w:rFonts w:ascii="Times New Roman" w:hAnsi="Times New Roman" w:hint="eastAsia"/>
        </w:rPr>
        <w:t>硫酸铜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C.</w:t>
      </w:r>
      <w:r w:rsidRPr="00614E6E">
        <w:rPr>
          <w:rFonts w:ascii="Times New Roman" w:hAnsi="Times New Roman" w:hint="eastAsia"/>
        </w:rPr>
        <w:t>汞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14E6E">
        <w:rPr>
          <w:rFonts w:ascii="Times New Roman" w:hAnsi="Times New Roman" w:hint="eastAsia"/>
        </w:rPr>
        <w:t>D.</w:t>
      </w:r>
      <w:r w:rsidRPr="00614E6E">
        <w:rPr>
          <w:rFonts w:ascii="Times New Roman" w:hAnsi="Times New Roman" w:hint="eastAsia"/>
        </w:rPr>
        <w:t>氨气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6.</w:t>
      </w:r>
      <w:r w:rsidRPr="00614E6E">
        <w:rPr>
          <w:rFonts w:ascii="Times New Roman" w:hAnsi="Times New Roman" w:hint="eastAsia"/>
        </w:rPr>
        <w:t>水是生命之源，也是重要的溶剂。下列有关水的说法中正确的是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A.</w:t>
      </w:r>
      <w:r w:rsidRPr="00614E6E">
        <w:rPr>
          <w:rFonts w:ascii="Times New Roman" w:hAnsi="Times New Roman" w:hint="eastAsia"/>
        </w:rPr>
        <w:t>水电解生成氢气和氧气，说明水中含有氢分子和氧分子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B.</w:t>
      </w:r>
      <w:r w:rsidRPr="00614E6E">
        <w:rPr>
          <w:rFonts w:ascii="Times New Roman" w:hAnsi="Times New Roman" w:hint="eastAsia"/>
        </w:rPr>
        <w:t>活性炭可以吸附水中所有的杂质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C.</w:t>
      </w:r>
      <w:r w:rsidRPr="00614E6E">
        <w:rPr>
          <w:rFonts w:ascii="Times New Roman" w:hAnsi="Times New Roman" w:hint="eastAsia"/>
        </w:rPr>
        <w:t>黄河水经沉降、过滤、吸附，灭菌等净化操作后，可供人们生活用水</w:t>
      </w:r>
    </w:p>
    <w:p w:rsidR="00D54B6C" w:rsidRPr="00614E6E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D.</w:t>
      </w:r>
      <w:r w:rsidRPr="00614E6E">
        <w:rPr>
          <w:rFonts w:ascii="Times New Roman" w:hAnsi="Times New Roman" w:hint="eastAsia"/>
        </w:rPr>
        <w:t>水体有一定的自净功能，部分工业污水可直接排放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14E6E">
        <w:rPr>
          <w:rFonts w:ascii="Times New Roman" w:hAnsi="Times New Roman" w:hint="eastAsia"/>
        </w:rPr>
        <w:t>7.</w:t>
      </w:r>
      <w:r w:rsidRPr="00614E6E">
        <w:rPr>
          <w:rFonts w:ascii="Times New Roman" w:hAnsi="Times New Roman" w:hint="eastAsia"/>
        </w:rPr>
        <w:t>化学实验必须按规范进行操作。如图所示的实验操作规范的是</w:t>
      </w:r>
    </w:p>
    <w:p w:rsidR="00D54B6C" w:rsidRPr="00866189" w:rsidRDefault="00D54B6C" w:rsidP="00D54B6C">
      <w:pPr>
        <w:spacing w:line="360" w:lineRule="auto"/>
        <w:rPr>
          <w:rFonts w:ascii="Times New Roman" w:hAnsi="Times New Roman"/>
        </w:rPr>
      </w:pPr>
      <w:r w:rsidRPr="006046E3">
        <w:rPr>
          <w:rFonts w:ascii="Times New Roman" w:hAnsi="Times New Roman" w:hint="eastAsia"/>
        </w:rPr>
        <w:t>A.</w:t>
      </w:r>
      <w:r w:rsidRPr="006046E3">
        <w:rPr>
          <w:rFonts w:ascii="Times New Roman" w:hAnsi="Times New Roman" w:hint="eastAsia"/>
        </w:rPr>
        <w:t>贮存呼出的气体</w:t>
      </w:r>
      <w:r>
        <w:rPr>
          <w:noProof/>
        </w:rPr>
        <w:drawing>
          <wp:inline distT="0" distB="0" distL="0" distR="0">
            <wp:extent cx="904875" cy="1343025"/>
            <wp:effectExtent l="0" t="0" r="9525" b="9525"/>
            <wp:docPr id="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46E3">
        <w:rPr>
          <w:rFonts w:ascii="Times New Roman" w:hAnsi="Times New Roman" w:hint="eastAsia"/>
        </w:rPr>
        <w:t>B.</w:t>
      </w:r>
      <w:r w:rsidRPr="006046E3">
        <w:rPr>
          <w:rFonts w:ascii="Times New Roman" w:hAnsi="Times New Roman" w:hint="eastAsia"/>
        </w:rPr>
        <w:t>吸取液体</w:t>
      </w:r>
      <w:r>
        <w:rPr>
          <w:noProof/>
        </w:rPr>
        <w:drawing>
          <wp:inline distT="0" distB="0" distL="0" distR="0">
            <wp:extent cx="876300" cy="1285875"/>
            <wp:effectExtent l="0" t="0" r="0" b="9525"/>
            <wp:docPr id="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6046E3" w:rsidRDefault="00D54B6C" w:rsidP="00D54B6C">
      <w:pPr>
        <w:spacing w:line="360" w:lineRule="auto"/>
        <w:rPr>
          <w:rFonts w:ascii="Times New Roman" w:hAnsi="Times New Roman"/>
        </w:rPr>
      </w:pPr>
      <w:r w:rsidRPr="006046E3">
        <w:rPr>
          <w:rFonts w:ascii="Times New Roman" w:hAnsi="Times New Roman" w:hint="eastAsia"/>
        </w:rPr>
        <w:t>C.</w:t>
      </w:r>
      <w:r w:rsidRPr="006046E3">
        <w:rPr>
          <w:rFonts w:ascii="Times New Roman" w:hAnsi="Times New Roman" w:hint="eastAsia"/>
        </w:rPr>
        <w:t>塞紧橡胶塞</w:t>
      </w:r>
      <w:r>
        <w:rPr>
          <w:noProof/>
        </w:rPr>
        <w:drawing>
          <wp:inline distT="0" distB="0" distL="0" distR="0">
            <wp:extent cx="1123950" cy="1123950"/>
            <wp:effectExtent l="0" t="0" r="0" b="0"/>
            <wp:docPr id="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46E3">
        <w:rPr>
          <w:rFonts w:ascii="Times New Roman" w:hAnsi="Times New Roman" w:hint="eastAsia"/>
        </w:rPr>
        <w:t>D.</w:t>
      </w:r>
      <w:r w:rsidRPr="006046E3">
        <w:rPr>
          <w:rFonts w:ascii="Times New Roman" w:hAnsi="Times New Roman" w:hint="eastAsia"/>
        </w:rPr>
        <w:t>处理废弃液体药品</w:t>
      </w:r>
      <w:r>
        <w:rPr>
          <w:noProof/>
        </w:rPr>
        <w:drawing>
          <wp:inline distT="0" distB="0" distL="0" distR="0">
            <wp:extent cx="1628775" cy="790575"/>
            <wp:effectExtent l="0" t="0" r="9525" b="9525"/>
            <wp:docPr id="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8.</w:t>
      </w:r>
      <w:r w:rsidRPr="00573199">
        <w:rPr>
          <w:rFonts w:ascii="Times New Roman" w:hAnsi="Times New Roman" w:hint="eastAsia"/>
        </w:rPr>
        <w:t>下列物质分类正确的是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A.</w:t>
      </w:r>
      <w:r w:rsidRPr="00573199">
        <w:rPr>
          <w:rFonts w:ascii="Times New Roman" w:hAnsi="Times New Roman" w:hint="eastAsia"/>
        </w:rPr>
        <w:t>纯净物：冰水混合物、纯碱、盐酸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B.</w:t>
      </w:r>
      <w:r w:rsidRPr="00573199">
        <w:rPr>
          <w:rFonts w:ascii="Times New Roman" w:hAnsi="Times New Roman" w:hint="eastAsia"/>
        </w:rPr>
        <w:t>氧化物：双氧水、氧化铁</w:t>
      </w:r>
      <w:r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熟石灰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C.</w:t>
      </w:r>
      <w:r w:rsidRPr="00573199">
        <w:rPr>
          <w:rFonts w:ascii="Times New Roman" w:hAnsi="Times New Roman" w:hint="eastAsia"/>
        </w:rPr>
        <w:t>盐：硫酸铜、小苏打、硝酸铵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lastRenderedPageBreak/>
        <w:t>D.</w:t>
      </w:r>
      <w:r w:rsidRPr="00573199">
        <w:rPr>
          <w:rFonts w:ascii="Times New Roman" w:hAnsi="Times New Roman" w:hint="eastAsia"/>
        </w:rPr>
        <w:t>合金：生铁、磁铁、青铜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9.</w:t>
      </w:r>
      <w:r w:rsidRPr="00573199">
        <w:rPr>
          <w:rFonts w:ascii="Times New Roman" w:hAnsi="Times New Roman" w:hint="eastAsia"/>
        </w:rPr>
        <w:t>四种粒子的结构示意图如下。下列说法错误的是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4924425" cy="1285875"/>
            <wp:effectExtent l="0" t="0" r="9525" b="9525"/>
            <wp:docPr id="8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A.</w:t>
      </w:r>
      <w:r w:rsidRPr="00573199">
        <w:rPr>
          <w:rFonts w:ascii="Times New Roman" w:hAnsi="Times New Roman" w:hint="eastAsia"/>
        </w:rPr>
        <w:t>②和③具有相似的化学性质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B.</w:t>
      </w:r>
      <w:r w:rsidRPr="00573199">
        <w:rPr>
          <w:rFonts w:ascii="Times New Roman" w:hAnsi="Times New Roman" w:hint="eastAsia"/>
        </w:rPr>
        <w:t>①③所代表的元素位于同一周期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C.</w:t>
      </w:r>
      <w:r w:rsidRPr="00573199">
        <w:rPr>
          <w:rFonts w:ascii="Times New Roman" w:hAnsi="Times New Roman" w:hint="eastAsia"/>
        </w:rPr>
        <w:t>④在化学反应中容易得到电子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D.</w:t>
      </w:r>
      <w:r w:rsidRPr="00573199">
        <w:rPr>
          <w:rFonts w:ascii="Times New Roman" w:hAnsi="Times New Roman" w:hint="eastAsia"/>
        </w:rPr>
        <w:t>②④元素位于元素周期表同一族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10.</w:t>
      </w:r>
      <w:r w:rsidRPr="00573199">
        <w:rPr>
          <w:rFonts w:ascii="Times New Roman" w:hAnsi="Times New Roman" w:hint="eastAsia"/>
        </w:rPr>
        <w:t>下列区分物质的方法或试剂正确的是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573199">
        <w:rPr>
          <w:rFonts w:ascii="Times New Roman" w:hAnsi="Times New Roman" w:hint="eastAsia"/>
        </w:rPr>
        <w:t>.</w:t>
      </w:r>
      <w:r w:rsidRPr="00573199">
        <w:rPr>
          <w:rFonts w:ascii="Times New Roman" w:hAnsi="Times New Roman" w:hint="eastAsia"/>
        </w:rPr>
        <w:t>加紫色石蕊溶液区分稀盐酸和稀硫酸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B.</w:t>
      </w:r>
      <w:r w:rsidRPr="00573199">
        <w:rPr>
          <w:rFonts w:ascii="Times New Roman" w:hAnsi="Times New Roman" w:hint="eastAsia"/>
        </w:rPr>
        <w:t>灼烧后闻气味区分腈纶线和纯羊毛线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C.</w:t>
      </w:r>
      <w:r w:rsidRPr="00573199">
        <w:rPr>
          <w:rFonts w:ascii="Times New Roman" w:hAnsi="Times New Roman" w:hint="eastAsia"/>
        </w:rPr>
        <w:t>用燃着的木条区分氮气和二氧化碳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D.</w:t>
      </w:r>
      <w:r w:rsidRPr="00573199">
        <w:rPr>
          <w:rFonts w:ascii="Times New Roman" w:hAnsi="Times New Roman" w:hint="eastAsia"/>
        </w:rPr>
        <w:t>用熟石灰区分氯化铵和硝酸铵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11.</w:t>
      </w:r>
      <w:r w:rsidRPr="00573199">
        <w:rPr>
          <w:rFonts w:ascii="Times New Roman" w:hAnsi="Times New Roman" w:hint="eastAsia"/>
        </w:rPr>
        <w:t>配制</w:t>
      </w:r>
      <w:r w:rsidRPr="00573199">
        <w:rPr>
          <w:rFonts w:ascii="Times New Roman" w:hAnsi="Times New Roman" w:hint="eastAsia"/>
        </w:rPr>
        <w:t>70</w:t>
      </w:r>
      <w:r w:rsidRPr="00573199">
        <w:rPr>
          <w:rFonts w:ascii="Times New Roman" w:hAnsi="Times New Roman" w:hint="eastAsia"/>
        </w:rPr>
        <w:t>克</w:t>
      </w:r>
      <w:r w:rsidRPr="00573199">
        <w:rPr>
          <w:rFonts w:ascii="Times New Roman" w:hAnsi="Times New Roman" w:hint="eastAsia"/>
        </w:rPr>
        <w:t>14%</w:t>
      </w:r>
      <w:r w:rsidRPr="00573199">
        <w:rPr>
          <w:rFonts w:ascii="Times New Roman" w:hAnsi="Times New Roman" w:hint="eastAsia"/>
        </w:rPr>
        <w:t>的</w:t>
      </w:r>
      <w:r w:rsidRPr="00573199">
        <w:rPr>
          <w:rFonts w:ascii="Times New Roman" w:hAnsi="Times New Roman" w:hint="eastAsia"/>
        </w:rPr>
        <w:t>NaC</w:t>
      </w:r>
      <w:r>
        <w:rPr>
          <w:rFonts w:ascii="Times New Roman" w:hAnsi="Times New Roman"/>
        </w:rPr>
        <w:t>l</w:t>
      </w:r>
      <w:r w:rsidRPr="00573199">
        <w:rPr>
          <w:rFonts w:ascii="Times New Roman" w:hAnsi="Times New Roman" w:hint="eastAsia"/>
        </w:rPr>
        <w:t>溶液，下列操作会使所配溶液溶质质量分数大于</w:t>
      </w:r>
      <w:r w:rsidRPr="00573199">
        <w:rPr>
          <w:rFonts w:ascii="Times New Roman" w:hAnsi="Times New Roman" w:hint="eastAsia"/>
        </w:rPr>
        <w:t>14%</w:t>
      </w:r>
      <w:r w:rsidRPr="00573199">
        <w:rPr>
          <w:rFonts w:ascii="Times New Roman" w:hAnsi="Times New Roman" w:hint="eastAsia"/>
        </w:rPr>
        <w:t>的是</w:t>
      </w:r>
    </w:p>
    <w:p w:rsidR="00D54B6C" w:rsidRPr="001758FA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6191250" cy="1524000"/>
            <wp:effectExtent l="0" t="0" r="0" b="0"/>
            <wp:docPr id="8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A.</w:t>
      </w:r>
      <w:r w:rsidRPr="00573199">
        <w:rPr>
          <w:rFonts w:ascii="Times New Roman" w:hAnsi="Times New Roman" w:hint="eastAsia"/>
        </w:rPr>
        <w:t>用图①的操作称量</w:t>
      </w:r>
      <w:r w:rsidRPr="00573199">
        <w:rPr>
          <w:rFonts w:ascii="Times New Roman" w:hAnsi="Times New Roman" w:hint="eastAsia"/>
        </w:rPr>
        <w:t>NaCl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B.</w:t>
      </w:r>
      <w:r w:rsidRPr="00573199">
        <w:rPr>
          <w:rFonts w:ascii="Times New Roman" w:hAnsi="Times New Roman" w:hint="eastAsia"/>
        </w:rPr>
        <w:t>用图②的操作溶解固体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C.</w:t>
      </w:r>
      <w:r w:rsidRPr="00573199">
        <w:rPr>
          <w:rFonts w:ascii="Times New Roman" w:hAnsi="Times New Roman" w:hint="eastAsia"/>
        </w:rPr>
        <w:t>用图③的操作量取水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D.</w:t>
      </w:r>
      <w:r w:rsidRPr="00573199">
        <w:rPr>
          <w:rFonts w:ascii="Times New Roman" w:hAnsi="Times New Roman" w:hint="eastAsia"/>
        </w:rPr>
        <w:t>用图④的操作把配制好的溶液装在试剂瓶中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12.</w:t>
      </w:r>
      <w:r w:rsidRPr="00573199">
        <w:rPr>
          <w:rFonts w:ascii="Times New Roman" w:hAnsi="Times New Roman" w:hint="eastAsia"/>
        </w:rPr>
        <w:t>某同学不小心将</w:t>
      </w:r>
      <w:r w:rsidRPr="00573199">
        <w:rPr>
          <w:rFonts w:ascii="Times New Roman" w:hAnsi="Times New Roman" w:hint="eastAsia"/>
        </w:rPr>
        <w:t>Fe</w:t>
      </w:r>
      <w:r w:rsidRPr="00573199">
        <w:rPr>
          <w:rFonts w:ascii="Times New Roman" w:hAnsi="Times New Roman" w:hint="eastAsia"/>
        </w:rPr>
        <w:t>掉入浓硫酸中，发现溶液颜色变黄，并生成一种有刺激性气味的气体，该气体可能是</w:t>
      </w:r>
    </w:p>
    <w:p w:rsidR="00D54B6C" w:rsidRPr="00190F6D" w:rsidRDefault="00D54B6C" w:rsidP="00D54B6C">
      <w:pPr>
        <w:spacing w:line="360" w:lineRule="auto"/>
        <w:rPr>
          <w:rFonts w:ascii="Times New Roman" w:hAnsi="Times New Roman"/>
          <w:vertAlign w:val="subscript"/>
        </w:rPr>
      </w:pPr>
      <w:r w:rsidRPr="00190F6D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.</w:t>
      </w:r>
      <w:r w:rsidRPr="00190F6D">
        <w:rPr>
          <w:rFonts w:ascii="Times New Roman" w:hAnsi="Times New Roman"/>
        </w:rPr>
        <w:t>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 w:rsidRPr="00190F6D">
        <w:rPr>
          <w:rFonts w:ascii="Times New Roman" w:hAnsi="Times New Roman"/>
        </w:rPr>
        <w:t xml:space="preserve">B </w:t>
      </w:r>
      <w:r>
        <w:rPr>
          <w:rFonts w:ascii="Times New Roman" w:hAnsi="Times New Roman"/>
        </w:rPr>
        <w:t>.</w:t>
      </w:r>
      <w:r w:rsidRPr="00190F6D">
        <w:rPr>
          <w:rFonts w:ascii="Times New Roman" w:hAnsi="Times New Roman"/>
        </w:rPr>
        <w:t>SO</w:t>
      </w:r>
      <w:r>
        <w:rPr>
          <w:rFonts w:ascii="Times New Roman" w:hAnsi="Times New Roman"/>
          <w:vertAlign w:val="subscript"/>
        </w:rPr>
        <w:t>2</w:t>
      </w:r>
      <w:r w:rsidRPr="00190F6D">
        <w:t xml:space="preserve"> </w:t>
      </w:r>
      <w:r>
        <w:tab/>
      </w:r>
      <w:r>
        <w:tab/>
      </w:r>
      <w:r>
        <w:tab/>
      </w:r>
      <w:r>
        <w:tab/>
      </w:r>
      <w:r w:rsidRPr="00190F6D">
        <w:rPr>
          <w:rFonts w:ascii="Times New Roman" w:hAnsi="Times New Roman"/>
        </w:rPr>
        <w:t>C. HC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>
        <w:rPr>
          <w:rFonts w:ascii="Times New Roman" w:hAnsi="Times New Roman"/>
          <w:vertAlign w:val="subscript"/>
        </w:rPr>
        <w:tab/>
      </w:r>
      <w:r w:rsidRPr="00190F6D">
        <w:rPr>
          <w:rFonts w:ascii="Times New Roman" w:hAnsi="Times New Roman" w:hint="eastAsia"/>
        </w:rPr>
        <w:t>D. NH</w:t>
      </w:r>
      <w:r>
        <w:rPr>
          <w:rFonts w:ascii="Times New Roman" w:hAnsi="Times New Roman" w:hint="eastAsia"/>
          <w:vertAlign w:val="subscript"/>
        </w:rPr>
        <w:t>3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13.</w:t>
      </w:r>
      <w:r w:rsidRPr="00573199">
        <w:rPr>
          <w:rFonts w:ascii="Times New Roman" w:hAnsi="Times New Roman" w:hint="eastAsia"/>
        </w:rPr>
        <w:t>甲、乙、丙有如图所示的转化关系（“→”表示反应一步实现，部分反应物和反应条件略</w:t>
      </w:r>
      <w:r w:rsidRPr="00573199">
        <w:rPr>
          <w:rFonts w:ascii="Times New Roman" w:hAnsi="Times New Roman" w:hint="eastAsia"/>
        </w:rPr>
        <w:lastRenderedPageBreak/>
        <w:t>去），下列各组物质按照甲、乙、丙的顺序不符合要求的是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181100" cy="923925"/>
            <wp:effectExtent l="0" t="0" r="0" b="9525"/>
            <wp:docPr id="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A.C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CO</w:t>
      </w:r>
      <w:r w:rsidRPr="00190F6D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CO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3199">
        <w:rPr>
          <w:rFonts w:ascii="Times New Roman" w:hAnsi="Times New Roman" w:hint="eastAsia"/>
        </w:rPr>
        <w:t>B.KOH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K</w:t>
      </w:r>
      <w:r w:rsidRPr="00356FFA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SO</w:t>
      </w:r>
      <w:r w:rsidRPr="00356FFA">
        <w:rPr>
          <w:rFonts w:ascii="Times New Roman" w:hAnsi="Times New Roman" w:hint="eastAsia"/>
          <w:vertAlign w:val="subscript"/>
        </w:rPr>
        <w:t>4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KNO</w:t>
      </w:r>
      <w:r w:rsidRPr="00356FFA">
        <w:rPr>
          <w:rFonts w:ascii="Times New Roman" w:hAnsi="Times New Roman"/>
          <w:vertAlign w:val="subscript"/>
        </w:rPr>
        <w:t>3</w:t>
      </w:r>
    </w:p>
    <w:p w:rsidR="00D54B6C" w:rsidRPr="00F72A87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C.H</w:t>
      </w:r>
      <w:r w:rsidRPr="000B45F0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O</w:t>
      </w:r>
      <w:r w:rsidRPr="000B45F0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H</w:t>
      </w:r>
      <w:r w:rsidRPr="000B45F0">
        <w:rPr>
          <w:rFonts w:ascii="Times New Roman" w:hAnsi="Times New Roman" w:hint="eastAsia"/>
          <w:vertAlign w:val="subscript"/>
        </w:rPr>
        <w:t>2</w:t>
      </w:r>
      <w:r>
        <w:rPr>
          <w:rFonts w:ascii="Times New Roman" w:hAnsi="Times New Roman"/>
        </w:rPr>
        <w:t>O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O</w:t>
      </w:r>
      <w:r w:rsidRPr="000B45F0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3199">
        <w:rPr>
          <w:rFonts w:ascii="Times New Roman" w:hAnsi="Times New Roman" w:hint="eastAsia"/>
        </w:rPr>
        <w:t>D.Ca</w:t>
      </w:r>
      <w:r w:rsidRPr="00573199">
        <w:rPr>
          <w:rFonts w:ascii="Times New Roman" w:hAnsi="Times New Roman" w:hint="eastAsia"/>
        </w:rPr>
        <w:t>（</w:t>
      </w:r>
      <w:r w:rsidRPr="00573199">
        <w:rPr>
          <w:rFonts w:ascii="Times New Roman" w:hAnsi="Times New Roman" w:hint="eastAsia"/>
        </w:rPr>
        <w:t>OH</w:t>
      </w:r>
      <w:r w:rsidRPr="00573199">
        <w:rPr>
          <w:rFonts w:ascii="Times New Roman" w:hAnsi="Times New Roman" w:hint="eastAsia"/>
        </w:rPr>
        <w:t>）</w:t>
      </w:r>
      <w:r w:rsidRPr="00245BEB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CaCO</w:t>
      </w:r>
      <w:r w:rsidRPr="00245BEB">
        <w:rPr>
          <w:rFonts w:ascii="Times New Roman" w:hAnsi="Times New Roman" w:hint="eastAsia"/>
          <w:vertAlign w:val="subscript"/>
        </w:rPr>
        <w:t>3</w:t>
      </w:r>
      <w:r w:rsidRPr="00573199">
        <w:rPr>
          <w:rFonts w:ascii="Times New Roman" w:hAnsi="Times New Roman" w:hint="eastAsia"/>
        </w:rPr>
        <w:t>、</w:t>
      </w:r>
      <w:r w:rsidRPr="00573199">
        <w:rPr>
          <w:rFonts w:ascii="Times New Roman" w:hAnsi="Times New Roman" w:hint="eastAsia"/>
        </w:rPr>
        <w:t>CaC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  <w:vertAlign w:val="subscript"/>
        </w:rPr>
        <w:t>2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73199">
        <w:rPr>
          <w:rFonts w:ascii="Times New Roman" w:hAnsi="Times New Roman" w:hint="eastAsia"/>
        </w:rPr>
        <w:t>14.</w:t>
      </w:r>
      <w:r w:rsidRPr="00573199">
        <w:rPr>
          <w:rFonts w:ascii="Times New Roman" w:hAnsi="Times New Roman" w:hint="eastAsia"/>
        </w:rPr>
        <w:t>现有</w:t>
      </w:r>
      <w:r w:rsidRPr="00573199">
        <w:rPr>
          <w:rFonts w:ascii="Times New Roman" w:hAnsi="Times New Roman" w:hint="eastAsia"/>
        </w:rPr>
        <w:t>6.4g</w:t>
      </w:r>
      <w:r w:rsidRPr="00573199">
        <w:rPr>
          <w:rFonts w:ascii="Times New Roman" w:hAnsi="Times New Roman" w:hint="eastAsia"/>
        </w:rPr>
        <w:t>某种铁的氧化物，用足量的</w:t>
      </w:r>
      <w:r w:rsidRPr="00573199">
        <w:rPr>
          <w:rFonts w:ascii="Times New Roman" w:hAnsi="Times New Roman" w:hint="eastAsia"/>
        </w:rPr>
        <w:t>CO</w:t>
      </w:r>
      <w:r w:rsidRPr="00573199">
        <w:rPr>
          <w:rFonts w:ascii="Times New Roman" w:hAnsi="Times New Roman" w:hint="eastAsia"/>
        </w:rPr>
        <w:t>将其完全反应，将生成的气体通过足量澄清石灰水，得到沉淀</w:t>
      </w:r>
      <w:r w:rsidRPr="00573199">
        <w:rPr>
          <w:rFonts w:ascii="Times New Roman" w:hAnsi="Times New Roman" w:hint="eastAsia"/>
        </w:rPr>
        <w:t>10.0g</w:t>
      </w:r>
      <w:r w:rsidRPr="00573199">
        <w:rPr>
          <w:rFonts w:ascii="Times New Roman" w:hAnsi="Times New Roman" w:hint="eastAsia"/>
        </w:rPr>
        <w:t>，则这种铁的氧化物可能是</w:t>
      </w:r>
    </w:p>
    <w:p w:rsidR="00D54B6C" w:rsidRPr="00573199" w:rsidRDefault="00D54B6C" w:rsidP="00D54B6C">
      <w:pPr>
        <w:spacing w:line="360" w:lineRule="auto"/>
        <w:rPr>
          <w:rFonts w:ascii="Times New Roman" w:hAnsi="Times New Roman"/>
        </w:rPr>
      </w:pPr>
      <w:r w:rsidRPr="00163381">
        <w:rPr>
          <w:rFonts w:ascii="Times New Roman" w:hAnsi="Times New Roman"/>
        </w:rPr>
        <w:t>A</w:t>
      </w:r>
      <w:r>
        <w:rPr>
          <w:rFonts w:ascii="Times New Roman" w:hAnsi="Times New Roman"/>
        </w:rPr>
        <w:t>.</w:t>
      </w:r>
      <w:r w:rsidRPr="00163381">
        <w:rPr>
          <w:rFonts w:ascii="Times New Roman" w:hAnsi="Times New Roman"/>
        </w:rPr>
        <w:t xml:space="preserve"> FeO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63381">
        <w:rPr>
          <w:rFonts w:ascii="Times New Roman" w:hAnsi="Times New Roman"/>
        </w:rPr>
        <w:t xml:space="preserve">B </w:t>
      </w:r>
      <w:r>
        <w:rPr>
          <w:rFonts w:ascii="Times New Roman" w:hAnsi="Times New Roman"/>
        </w:rPr>
        <w:t>.Fe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3199">
        <w:rPr>
          <w:rFonts w:ascii="Times New Roman" w:hAnsi="Times New Roman" w:hint="eastAsia"/>
        </w:rPr>
        <w:t>C.Fe</w:t>
      </w:r>
      <w:r w:rsidRPr="00163381">
        <w:rPr>
          <w:rFonts w:ascii="Times New Roman" w:hAnsi="Times New Roman" w:hint="eastAsia"/>
          <w:vertAlign w:val="subscript"/>
        </w:rPr>
        <w:t>2</w:t>
      </w:r>
      <w:r w:rsidRPr="00573199">
        <w:rPr>
          <w:rFonts w:ascii="Times New Roman" w:hAnsi="Times New Roman" w:hint="eastAsia"/>
        </w:rPr>
        <w:t>O</w:t>
      </w:r>
      <w:r w:rsidRPr="00163381">
        <w:rPr>
          <w:rFonts w:ascii="Times New Roman" w:hAnsi="Times New Roman" w:hint="eastAsia"/>
          <w:vertAlign w:val="subscript"/>
        </w:rPr>
        <w:t>3</w:t>
      </w:r>
      <w:r w:rsidRPr="00573199">
        <w:rPr>
          <w:rFonts w:ascii="Times New Roman" w:hAnsi="Times New Roman" w:hint="eastAsia"/>
        </w:rPr>
        <w:t>与</w:t>
      </w:r>
      <w:r w:rsidRPr="00573199">
        <w:rPr>
          <w:rFonts w:ascii="Times New Roman" w:hAnsi="Times New Roman" w:hint="eastAsia"/>
        </w:rPr>
        <w:t>Fe</w:t>
      </w:r>
      <w:r w:rsidRPr="00163381">
        <w:rPr>
          <w:rFonts w:ascii="Times New Roman" w:hAnsi="Times New Roman"/>
          <w:vertAlign w:val="subscript"/>
        </w:rPr>
        <w:t>3</w:t>
      </w:r>
      <w:r w:rsidRPr="00573199">
        <w:rPr>
          <w:rFonts w:ascii="Times New Roman" w:hAnsi="Times New Roman" w:hint="eastAsia"/>
        </w:rPr>
        <w:t>O</w:t>
      </w:r>
      <w:r w:rsidRPr="00163381">
        <w:rPr>
          <w:rFonts w:ascii="Times New Roman" w:hAnsi="Times New Roman" w:hint="eastAsia"/>
          <w:vertAlign w:val="subscript"/>
        </w:rPr>
        <w:t>4</w:t>
      </w:r>
      <w:r w:rsidRPr="00573199">
        <w:rPr>
          <w:rFonts w:ascii="Times New Roman" w:hAnsi="Times New Roman" w:hint="eastAsia"/>
        </w:rPr>
        <w:t>的混合物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73199">
        <w:rPr>
          <w:rFonts w:ascii="Times New Roman" w:hAnsi="Times New Roman" w:hint="eastAsia"/>
        </w:rPr>
        <w:t>D.FeO</w:t>
      </w:r>
      <w:r w:rsidRPr="00573199">
        <w:rPr>
          <w:rFonts w:ascii="Times New Roman" w:hAnsi="Times New Roman" w:hint="eastAsia"/>
        </w:rPr>
        <w:t>与</w:t>
      </w:r>
      <w:r w:rsidRPr="00573199">
        <w:rPr>
          <w:rFonts w:ascii="Times New Roman" w:hAnsi="Times New Roman" w:hint="eastAsia"/>
        </w:rPr>
        <w:t>Fe</w:t>
      </w:r>
      <w:r w:rsidRPr="00163381"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 w:hint="eastAsia"/>
        </w:rPr>
        <w:t>O</w:t>
      </w:r>
      <w:r w:rsidRPr="00163381">
        <w:rPr>
          <w:rFonts w:ascii="Times New Roman" w:hAnsi="Times New Roman" w:hint="eastAsia"/>
          <w:vertAlign w:val="subscript"/>
        </w:rPr>
        <w:t>4</w:t>
      </w:r>
      <w:r w:rsidRPr="00573199">
        <w:rPr>
          <w:rFonts w:ascii="Times New Roman" w:hAnsi="Times New Roman" w:hint="eastAsia"/>
        </w:rPr>
        <w:t>的混合物</w:t>
      </w:r>
    </w:p>
    <w:p w:rsidR="00D54B6C" w:rsidRPr="000342D0" w:rsidRDefault="00D54B6C" w:rsidP="00D54B6C">
      <w:pPr>
        <w:spacing w:line="360" w:lineRule="auto"/>
        <w:rPr>
          <w:rFonts w:ascii="Times New Roman" w:hAnsi="Times New Roman"/>
          <w:b/>
          <w:sz w:val="24"/>
        </w:rPr>
      </w:pPr>
      <w:r w:rsidRPr="000342D0">
        <w:rPr>
          <w:rFonts w:ascii="Times New Roman" w:hAnsi="Times New Roman" w:hint="eastAsia"/>
          <w:b/>
          <w:sz w:val="24"/>
        </w:rPr>
        <w:t>二、填空题（本题包括</w:t>
      </w:r>
      <w:r w:rsidRPr="000342D0">
        <w:rPr>
          <w:rFonts w:ascii="Times New Roman" w:hAnsi="Times New Roman" w:hint="eastAsia"/>
          <w:b/>
          <w:sz w:val="24"/>
        </w:rPr>
        <w:t>6</w:t>
      </w:r>
      <w:r w:rsidRPr="000342D0">
        <w:rPr>
          <w:rFonts w:ascii="Times New Roman" w:hAnsi="Times New Roman" w:hint="eastAsia"/>
          <w:b/>
          <w:sz w:val="24"/>
        </w:rPr>
        <w:t>个小题，每空</w:t>
      </w:r>
      <w:r w:rsidRPr="000342D0">
        <w:rPr>
          <w:rFonts w:ascii="Times New Roman" w:hAnsi="Times New Roman" w:hint="eastAsia"/>
          <w:b/>
          <w:sz w:val="24"/>
        </w:rPr>
        <w:t>1</w:t>
      </w:r>
      <w:r w:rsidRPr="000342D0">
        <w:rPr>
          <w:rFonts w:ascii="Times New Roman" w:hAnsi="Times New Roman" w:hint="eastAsia"/>
          <w:b/>
          <w:sz w:val="24"/>
        </w:rPr>
        <w:t>分，共</w:t>
      </w:r>
      <w:r w:rsidRPr="000342D0">
        <w:rPr>
          <w:rFonts w:ascii="Times New Roman" w:hAnsi="Times New Roman" w:hint="eastAsia"/>
          <w:b/>
          <w:sz w:val="24"/>
        </w:rPr>
        <w:t>16</w:t>
      </w:r>
      <w:r w:rsidRPr="000342D0">
        <w:rPr>
          <w:rFonts w:ascii="Times New Roman" w:hAnsi="Times New Roman" w:hint="eastAsia"/>
          <w:b/>
          <w:sz w:val="24"/>
        </w:rPr>
        <w:t>分）</w:t>
      </w:r>
    </w:p>
    <w:p w:rsidR="00D54B6C" w:rsidRPr="00531B0D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15.</w:t>
      </w:r>
      <w:r w:rsidRPr="00573199">
        <w:rPr>
          <w:rFonts w:ascii="Times New Roman" w:hAnsi="Times New Roman" w:hint="eastAsia"/>
        </w:rPr>
        <w:t>空气中含量较多且能用于填充食品包装袋的气体是</w:t>
      </w:r>
      <w:r>
        <w:rPr>
          <w:rFonts w:ascii="Times New Roman" w:hAnsi="Times New Roman" w:hint="eastAsia"/>
        </w:rPr>
        <w:t>_______________</w:t>
      </w:r>
      <w:r w:rsidRPr="00573199">
        <w:rPr>
          <w:rFonts w:ascii="Times New Roman" w:hAnsi="Times New Roman" w:hint="eastAsia"/>
        </w:rPr>
        <w:t>；幼儿和青少年缺</w:t>
      </w:r>
      <w:r>
        <w:rPr>
          <w:rFonts w:ascii="Times New Roman" w:hAnsi="Times New Roman" w:hint="eastAsia"/>
        </w:rPr>
        <w:t>_____________</w:t>
      </w:r>
      <w:r w:rsidRPr="00573199">
        <w:rPr>
          <w:rFonts w:ascii="Times New Roman" w:hAnsi="Times New Roman" w:hint="eastAsia"/>
        </w:rPr>
        <w:t>会患佝偻病和</w:t>
      </w:r>
      <w:r w:rsidRPr="00531B0D">
        <w:rPr>
          <w:rFonts w:ascii="Times New Roman" w:hAnsi="Times New Roman" w:hint="eastAsia"/>
        </w:rPr>
        <w:t>发育不良。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31B0D">
        <w:rPr>
          <w:rFonts w:ascii="Times New Roman" w:hAnsi="Times New Roman" w:hint="eastAsia"/>
        </w:rPr>
        <w:t>16.</w:t>
      </w:r>
      <w:r w:rsidRPr="00531B0D">
        <w:rPr>
          <w:rFonts w:ascii="Times New Roman" w:hAnsi="Times New Roman" w:hint="eastAsia"/>
        </w:rPr>
        <w:t>右图是甲、乙两种固体物质在水中的溶解度曲线。</w:t>
      </w:r>
      <w:r w:rsidRPr="00531B0D">
        <w:rPr>
          <w:rFonts w:ascii="Times New Roman" w:hAnsi="Times New Roman" w:hint="eastAsia"/>
        </w:rPr>
        <w:t>0</w:t>
      </w:r>
      <w:r w:rsidRPr="00531B0D">
        <w:rPr>
          <w:rFonts w:ascii="Times New Roman" w:hAnsi="Times New Roman" w:hint="eastAsia"/>
        </w:rPr>
        <w:t>℃时，甲、乙物质的溶解能力相比，甲物质更</w:t>
      </w:r>
      <w:r>
        <w:rPr>
          <w:rFonts w:ascii="Times New Roman" w:hAnsi="Times New Roman" w:hint="eastAsia"/>
        </w:rPr>
        <w:t>_______________</w:t>
      </w:r>
      <w:r w:rsidRPr="00531B0D">
        <w:rPr>
          <w:rFonts w:ascii="Times New Roman" w:hAnsi="Times New Roman" w:hint="eastAsia"/>
        </w:rPr>
        <w:t>（填“强”或“弱”）。</w:t>
      </w:r>
      <w:r w:rsidRPr="00531B0D">
        <w:rPr>
          <w:rFonts w:ascii="Times New Roman" w:hAnsi="Times New Roman" w:hint="eastAsia"/>
        </w:rPr>
        <w:t>t</w:t>
      </w:r>
      <w:r w:rsidRPr="00993ACA">
        <w:rPr>
          <w:rFonts w:ascii="Times New Roman" w:hAnsi="Times New Roman" w:hint="eastAsia"/>
          <w:vertAlign w:val="subscript"/>
        </w:rPr>
        <w:t>1</w:t>
      </w:r>
      <w:r w:rsidRPr="00531B0D">
        <w:rPr>
          <w:rFonts w:ascii="Times New Roman" w:hAnsi="Times New Roman" w:hint="eastAsia"/>
        </w:rPr>
        <w:t>℃时，将乙物质的饱和溶液转变为不饱和溶液，可将温度</w:t>
      </w:r>
      <w:r>
        <w:rPr>
          <w:rFonts w:ascii="Times New Roman" w:hAnsi="Times New Roman" w:hint="eastAsia"/>
        </w:rPr>
        <w:t>_______________</w:t>
      </w:r>
      <w:r w:rsidRPr="00531B0D">
        <w:rPr>
          <w:rFonts w:ascii="Times New Roman" w:hAnsi="Times New Roman" w:hint="eastAsia"/>
        </w:rPr>
        <w:t>（填“降低”或”升高”）。将</w:t>
      </w: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  <w:vertAlign w:val="subscript"/>
        </w:rPr>
        <w:t>2</w:t>
      </w:r>
      <w:r w:rsidRPr="00531B0D">
        <w:rPr>
          <w:rFonts w:ascii="Times New Roman" w:hAnsi="Times New Roman" w:hint="eastAsia"/>
        </w:rPr>
        <w:t>℃时甲、乙的饱和溶液分别升温至</w:t>
      </w:r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  <w:vertAlign w:val="subscript"/>
        </w:rPr>
        <w:t>3</w:t>
      </w:r>
      <w:r w:rsidRPr="00531B0D">
        <w:rPr>
          <w:rFonts w:ascii="Times New Roman" w:hAnsi="Times New Roman" w:hint="eastAsia"/>
        </w:rPr>
        <w:t>℃后，两溶液浓度的大小关系是甲</w:t>
      </w:r>
      <w:r>
        <w:rPr>
          <w:rFonts w:ascii="Times New Roman" w:hAnsi="Times New Roman" w:hint="eastAsia"/>
        </w:rPr>
        <w:t>_______________</w:t>
      </w:r>
      <w:r>
        <w:rPr>
          <w:rFonts w:ascii="Times New Roman" w:hAnsi="Times New Roman" w:hint="eastAsia"/>
        </w:rPr>
        <w:t>乙（填“</w:t>
      </w:r>
      <w:r w:rsidRPr="00531B0D">
        <w:rPr>
          <w:rFonts w:ascii="Times New Roman" w:hAnsi="Times New Roman" w:hint="eastAsia"/>
        </w:rPr>
        <w:t>&gt;</w:t>
      </w:r>
      <w:r w:rsidRPr="00531B0D">
        <w:rPr>
          <w:rFonts w:ascii="Times New Roman" w:hAnsi="Times New Roman" w:hint="eastAsia"/>
        </w:rPr>
        <w:t>”“</w:t>
      </w:r>
      <w:r w:rsidRPr="00531B0D">
        <w:rPr>
          <w:rFonts w:ascii="Times New Roman" w:hAnsi="Times New Roman" w:hint="eastAsia"/>
        </w:rPr>
        <w:t>=</w:t>
      </w:r>
      <w:r w:rsidRPr="00531B0D">
        <w:rPr>
          <w:rFonts w:ascii="Times New Roman" w:hAnsi="Times New Roman" w:hint="eastAsia"/>
        </w:rPr>
        <w:t>”或</w:t>
      </w:r>
      <w:r>
        <w:rPr>
          <w:rFonts w:ascii="Times New Roman" w:hAnsi="Times New Roman" w:hint="eastAsia"/>
        </w:rPr>
        <w:t>“</w:t>
      </w:r>
      <w:r>
        <w:rPr>
          <w:rFonts w:ascii="Times New Roman" w:hAnsi="Times New Roman" w:hint="eastAsia"/>
        </w:rPr>
        <w:t>&lt;</w:t>
      </w:r>
      <w:r>
        <w:rPr>
          <w:rFonts w:ascii="Times New Roman" w:hAnsi="Times New Roman" w:hint="eastAsia"/>
        </w:rPr>
        <w:t>”）</w:t>
      </w:r>
      <w:r>
        <w:rPr>
          <w:rFonts w:ascii="Times New Roman" w:hAnsi="Times New Roman"/>
        </w:rPr>
        <w:t>。</w:t>
      </w:r>
    </w:p>
    <w:p w:rsidR="00D54B6C" w:rsidRPr="00531B0D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495425" cy="1247775"/>
            <wp:effectExtent l="0" t="0" r="9525" b="9525"/>
            <wp:docPr id="8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6C1598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17.</w:t>
      </w:r>
      <w:r w:rsidRPr="006C1598">
        <w:rPr>
          <w:rFonts w:ascii="Times New Roman" w:hAnsi="Times New Roman" w:hint="eastAsia"/>
        </w:rPr>
        <w:t>汽车制造过程中要用到各种各样的材料。用作车辆仪表外壳的聚氯乙烯属于</w:t>
      </w:r>
      <w:r>
        <w:rPr>
          <w:rFonts w:ascii="Times New Roman" w:hAnsi="Times New Roman" w:hint="eastAsia"/>
        </w:rPr>
        <w:t>_______________</w:t>
      </w:r>
      <w:r w:rsidRPr="006C1598">
        <w:rPr>
          <w:rFonts w:ascii="Times New Roman" w:hAnsi="Times New Roman" w:hint="eastAsia"/>
        </w:rPr>
        <w:t>（填“金属”“合成”或“复合”）材料。车体表面喷漆不仅美观，而且可有效防止钢铁与</w:t>
      </w:r>
      <w:r>
        <w:rPr>
          <w:rFonts w:ascii="Times New Roman" w:hAnsi="Times New Roman" w:hint="eastAsia"/>
        </w:rPr>
        <w:t>_______________</w:t>
      </w:r>
      <w:r w:rsidRPr="006C1598">
        <w:rPr>
          <w:rFonts w:ascii="Times New Roman" w:hAnsi="Times New Roman" w:hint="eastAsia"/>
        </w:rPr>
        <w:t>接触而生锈，将赤</w:t>
      </w:r>
      <w:r>
        <w:rPr>
          <w:rFonts w:ascii="Times New Roman" w:hAnsi="Times New Roman" w:hint="eastAsia"/>
        </w:rPr>
        <w:t>铜</w:t>
      </w:r>
      <w:r w:rsidRPr="006C1598">
        <w:rPr>
          <w:rFonts w:ascii="Times New Roman" w:hAnsi="Times New Roman" w:hint="eastAsia"/>
        </w:rPr>
        <w:t>矿（主要成分</w:t>
      </w:r>
      <w:r w:rsidRPr="006C1598">
        <w:rPr>
          <w:rFonts w:ascii="Times New Roman" w:hAnsi="Times New Roman" w:hint="eastAsia"/>
        </w:rPr>
        <w:t>C</w:t>
      </w:r>
      <w:r>
        <w:rPr>
          <w:rFonts w:ascii="Times New Roman" w:hAnsi="Times New Roman"/>
        </w:rPr>
        <w:t>u</w:t>
      </w:r>
      <w:r w:rsidRPr="00B36FF8"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>S</w:t>
      </w:r>
      <w:r w:rsidRPr="006C1598">
        <w:rPr>
          <w:rFonts w:ascii="Times New Roman" w:hAnsi="Times New Roman" w:hint="eastAsia"/>
        </w:rPr>
        <w:t>）和辉铜矿（主要成分</w:t>
      </w:r>
      <w:r w:rsidRPr="006C1598">
        <w:rPr>
          <w:rFonts w:ascii="Times New Roman" w:hAnsi="Times New Roman" w:hint="eastAsia"/>
        </w:rPr>
        <w:t>Cu</w:t>
      </w:r>
      <w:r w:rsidRPr="00B36FF8">
        <w:rPr>
          <w:rFonts w:ascii="Times New Roman" w:hAnsi="Times New Roman" w:hint="eastAsia"/>
          <w:vertAlign w:val="subscript"/>
        </w:rPr>
        <w:t>2</w:t>
      </w:r>
      <w:r w:rsidRPr="006C1598">
        <w:rPr>
          <w:rFonts w:ascii="Times New Roman" w:hAnsi="Times New Roman" w:hint="eastAsia"/>
        </w:rPr>
        <w:t>S</w:t>
      </w:r>
      <w:r w:rsidRPr="006C1598">
        <w:rPr>
          <w:rFonts w:ascii="Times New Roman" w:hAnsi="Times New Roman" w:hint="eastAsia"/>
        </w:rPr>
        <w:t>）混合高温培烧可得到铜，同时还产生一种可形成酸雨的气体，该反应的化学方程式为</w:t>
      </w:r>
      <w:r>
        <w:rPr>
          <w:rFonts w:ascii="Times New Roman" w:hAnsi="Times New Roman" w:hint="eastAsia"/>
        </w:rPr>
        <w:t>_______________</w:t>
      </w:r>
      <w:r>
        <w:rPr>
          <w:rFonts w:ascii="Times New Roman" w:hAnsi="Times New Roman" w:hint="eastAsia"/>
        </w:rPr>
        <w:t>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18.</w:t>
      </w:r>
      <w:r w:rsidRPr="006C1598">
        <w:rPr>
          <w:rFonts w:ascii="Times New Roman" w:hAnsi="Times New Roman" w:hint="eastAsia"/>
        </w:rPr>
        <w:t>如图所示是实验室制取并验证氢气性质的微型实验。实验室制取氢气反应的基本类型是</w:t>
      </w:r>
      <w:r>
        <w:rPr>
          <w:rFonts w:ascii="Times New Roman" w:hAnsi="Times New Roman" w:hint="eastAsia"/>
        </w:rPr>
        <w:t>_______________</w:t>
      </w:r>
      <w:r w:rsidRPr="00573199">
        <w:rPr>
          <w:rFonts w:ascii="Times New Roman" w:hAnsi="Times New Roman" w:hint="eastAsia"/>
        </w:rPr>
        <w:t>；</w:t>
      </w:r>
      <w:r>
        <w:rPr>
          <w:rFonts w:ascii="Times New Roman" w:hAnsi="Times New Roman" w:hint="eastAsia"/>
        </w:rPr>
        <w:t>图</w:t>
      </w:r>
      <w:r w:rsidRPr="006C1598">
        <w:rPr>
          <w:rFonts w:ascii="Times New Roman" w:hAnsi="Times New Roman" w:hint="eastAsia"/>
        </w:rPr>
        <w:t>中氢气与氧化铜反应的化学方程式为</w:t>
      </w:r>
      <w:r>
        <w:rPr>
          <w:rFonts w:ascii="Times New Roman" w:hAnsi="Times New Roman" w:hint="eastAsia"/>
        </w:rPr>
        <w:t>_______________</w:t>
      </w:r>
      <w:r w:rsidRPr="00573199">
        <w:rPr>
          <w:rFonts w:ascii="Times New Roman" w:hAnsi="Times New Roman" w:hint="eastAsia"/>
        </w:rPr>
        <w:t>；</w:t>
      </w:r>
      <w:r w:rsidRPr="006C1598">
        <w:rPr>
          <w:rFonts w:ascii="Times New Roman" w:hAnsi="Times New Roman" w:hint="eastAsia"/>
        </w:rPr>
        <w:t>氢气作为燃料的优点是</w:t>
      </w:r>
      <w:r>
        <w:rPr>
          <w:rFonts w:ascii="Times New Roman" w:hAnsi="Times New Roman" w:hint="eastAsia"/>
        </w:rPr>
        <w:t>_______________</w:t>
      </w:r>
      <w:r w:rsidRPr="006C1598">
        <w:rPr>
          <w:rFonts w:ascii="Times New Roman" w:hAnsi="Times New Roman" w:hint="eastAsia"/>
        </w:rPr>
        <w:t>（任写一条）</w:t>
      </w:r>
      <w:r>
        <w:rPr>
          <w:rFonts w:ascii="Times New Roman" w:hAnsi="Times New Roman" w:hint="eastAsia"/>
        </w:rPr>
        <w:t>。</w:t>
      </w:r>
    </w:p>
    <w:p w:rsidR="00D54B6C" w:rsidRPr="000C63C4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3667125" cy="1343025"/>
            <wp:effectExtent l="0" t="0" r="9525" b="9525"/>
            <wp:docPr id="8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6C1598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19.</w:t>
      </w:r>
      <w:r w:rsidRPr="006C1598">
        <w:rPr>
          <w:rFonts w:ascii="Times New Roman" w:hAnsi="Times New Roman" w:hint="eastAsia"/>
        </w:rPr>
        <w:t>镁与氮气反应生成氮化镁（氮显</w:t>
      </w:r>
      <w:r w:rsidRPr="006C1598">
        <w:rPr>
          <w:rFonts w:ascii="Times New Roman" w:hAnsi="Times New Roman" w:hint="eastAsia"/>
        </w:rPr>
        <w:t>-3</w:t>
      </w:r>
      <w:r w:rsidRPr="006C1598">
        <w:rPr>
          <w:rFonts w:ascii="Times New Roman" w:hAnsi="Times New Roman" w:hint="eastAsia"/>
        </w:rPr>
        <w:t>价），氮化镁与水反应生成难溶性碱和氨气，请写出生成碱的化学反应方程式</w:t>
      </w:r>
      <w:r>
        <w:rPr>
          <w:rFonts w:ascii="Times New Roman" w:hAnsi="Times New Roman" w:hint="eastAsia"/>
        </w:rPr>
        <w:t>_______________</w:t>
      </w:r>
      <w:r w:rsidRPr="00573199">
        <w:rPr>
          <w:rFonts w:ascii="Times New Roman" w:hAnsi="Times New Roman" w:hint="eastAsia"/>
        </w:rPr>
        <w:t>；</w:t>
      </w:r>
      <w:r w:rsidRPr="006C1598">
        <w:rPr>
          <w:rFonts w:ascii="Times New Roman" w:hAnsi="Times New Roman" w:hint="eastAsia"/>
        </w:rPr>
        <w:t>由这种碱和</w:t>
      </w:r>
      <w:r w:rsidRPr="006C1598">
        <w:rPr>
          <w:rFonts w:ascii="Times New Roman" w:hAnsi="Times New Roman" w:hint="eastAsia"/>
        </w:rPr>
        <w:t>MgO</w:t>
      </w:r>
      <w:r w:rsidRPr="006C1598">
        <w:rPr>
          <w:rFonts w:ascii="Times New Roman" w:hAnsi="Times New Roman" w:hint="eastAsia"/>
        </w:rPr>
        <w:t>组成的混合物，测得其中镁元素的质量分数为</w:t>
      </w:r>
      <w:r w:rsidRPr="006C1598">
        <w:rPr>
          <w:rFonts w:ascii="Times New Roman" w:hAnsi="Times New Roman" w:hint="eastAsia"/>
        </w:rPr>
        <w:t>48%</w:t>
      </w:r>
      <w:r w:rsidRPr="006C1598">
        <w:rPr>
          <w:rFonts w:ascii="Times New Roman" w:hAnsi="Times New Roman" w:hint="eastAsia"/>
        </w:rPr>
        <w:t>。取该混合物</w:t>
      </w:r>
      <w:r w:rsidRPr="006C1598">
        <w:rPr>
          <w:rFonts w:ascii="Times New Roman" w:hAnsi="Times New Roman" w:hint="eastAsia"/>
        </w:rPr>
        <w:t>10g</w:t>
      </w:r>
      <w:r w:rsidRPr="006C1598">
        <w:rPr>
          <w:rFonts w:ascii="Times New Roman" w:hAnsi="Times New Roman" w:hint="eastAsia"/>
        </w:rPr>
        <w:t>，将其投入适量的稀硫酸中恰好完全反应，所得溶液中溶质的质量为</w:t>
      </w:r>
      <w:r>
        <w:rPr>
          <w:rFonts w:ascii="Times New Roman" w:hAnsi="Times New Roman" w:hint="eastAsia"/>
        </w:rPr>
        <w:t>_______________g</w:t>
      </w:r>
      <w:r>
        <w:rPr>
          <w:rFonts w:ascii="Times New Roman" w:hAnsi="Times New Roman" w:hint="eastAsia"/>
        </w:rPr>
        <w:t>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20.A~E</w:t>
      </w:r>
      <w:r w:rsidRPr="006C1598">
        <w:rPr>
          <w:rFonts w:ascii="Times New Roman" w:hAnsi="Times New Roman" w:hint="eastAsia"/>
        </w:rPr>
        <w:t>是初中化学常见物质，它们之间的转化及反应关系如图所示（部分反应物、生成物及反应条件未标出，“</w:t>
      </w:r>
      <w:r>
        <w:rPr>
          <w:rFonts w:ascii="宋体" w:hAnsi="宋体" w:hint="eastAsia"/>
        </w:rPr>
        <w:t>→</w:t>
      </w:r>
      <w:r w:rsidRPr="006C1598">
        <w:rPr>
          <w:rFonts w:ascii="Times New Roman" w:hAnsi="Times New Roman" w:hint="eastAsia"/>
        </w:rPr>
        <w:t>”表示转化关系</w:t>
      </w:r>
      <w:r>
        <w:rPr>
          <w:rFonts w:ascii="Times New Roman" w:hAnsi="Times New Roman" w:hint="eastAsia"/>
        </w:rPr>
        <w:t>，“</w:t>
      </w:r>
      <w:r>
        <w:rPr>
          <w:rFonts w:ascii="宋体" w:hAnsi="宋体" w:hint="eastAsia"/>
        </w:rPr>
        <w:t>→</w:t>
      </w:r>
      <w:r>
        <w:rPr>
          <w:rFonts w:ascii="Times New Roman" w:hAnsi="Times New Roman" w:hint="eastAsia"/>
        </w:rPr>
        <w:t>”</w:t>
      </w:r>
      <w:r w:rsidRPr="006C1598">
        <w:rPr>
          <w:rFonts w:ascii="Times New Roman" w:hAnsi="Times New Roman" w:hint="eastAsia"/>
        </w:rPr>
        <w:t>表示能相互反应）</w:t>
      </w:r>
      <w:r>
        <w:rPr>
          <w:rFonts w:ascii="Times New Roman" w:hAnsi="Times New Roman" w:hint="eastAsia"/>
        </w:rPr>
        <w:t>，</w:t>
      </w:r>
      <w:r w:rsidRPr="006C1598">
        <w:rPr>
          <w:rFonts w:ascii="Times New Roman" w:hAnsi="Times New Roman" w:hint="eastAsia"/>
        </w:rPr>
        <w:t>其中</w:t>
      </w:r>
      <w:r w:rsidRPr="006C1598">
        <w:rPr>
          <w:rFonts w:ascii="Times New Roman" w:hAnsi="Times New Roman" w:hint="eastAsia"/>
        </w:rPr>
        <w:t>A</w:t>
      </w:r>
      <w:r w:rsidRPr="006C1598">
        <w:rPr>
          <w:rFonts w:ascii="Times New Roman" w:hAnsi="Times New Roman" w:hint="eastAsia"/>
        </w:rPr>
        <w:t>是人体胃液中含有的酸，</w:t>
      </w:r>
      <w:r w:rsidRPr="006C1598">
        <w:rPr>
          <w:rFonts w:ascii="Times New Roman" w:hAnsi="Times New Roman" w:hint="eastAsia"/>
        </w:rPr>
        <w:t>B</w:t>
      </w:r>
      <w:r w:rsidRPr="006C1598">
        <w:rPr>
          <w:rFonts w:ascii="Times New Roman" w:hAnsi="Times New Roman" w:hint="eastAsia"/>
        </w:rPr>
        <w:t>和</w:t>
      </w:r>
      <w:r w:rsidRPr="006C1598">
        <w:rPr>
          <w:rFonts w:ascii="Times New Roman" w:hAnsi="Times New Roman" w:hint="eastAsia"/>
        </w:rPr>
        <w:t>C</w:t>
      </w:r>
      <w:r w:rsidRPr="006C1598">
        <w:rPr>
          <w:rFonts w:ascii="Times New Roman" w:hAnsi="Times New Roman" w:hint="eastAsia"/>
        </w:rPr>
        <w:t>的组成元素相同，</w:t>
      </w:r>
      <w:r w:rsidRPr="006C1598">
        <w:rPr>
          <w:rFonts w:ascii="Times New Roman" w:hAnsi="Times New Roman" w:hint="eastAsia"/>
        </w:rPr>
        <w:t>D</w:t>
      </w:r>
      <w:r w:rsidRPr="006C1598">
        <w:rPr>
          <w:rFonts w:ascii="Times New Roman" w:hAnsi="Times New Roman" w:hint="eastAsia"/>
        </w:rPr>
        <w:t>是铁锈的主要成分。</w:t>
      </w:r>
      <w:r w:rsidRPr="006C1598">
        <w:rPr>
          <w:rFonts w:ascii="Times New Roman" w:hAnsi="Times New Roman" w:hint="eastAsia"/>
        </w:rPr>
        <w:t>A</w:t>
      </w:r>
      <w:r w:rsidRPr="006C1598">
        <w:rPr>
          <w:rFonts w:ascii="Times New Roman" w:hAnsi="Times New Roman" w:hint="eastAsia"/>
        </w:rPr>
        <w:t>和</w:t>
      </w:r>
      <w:r w:rsidRPr="006C1598">
        <w:rPr>
          <w:rFonts w:ascii="Times New Roman" w:hAnsi="Times New Roman" w:hint="eastAsia"/>
        </w:rPr>
        <w:t>D</w:t>
      </w:r>
      <w:r w:rsidRPr="006C1598">
        <w:rPr>
          <w:rFonts w:ascii="Times New Roman" w:hAnsi="Times New Roman" w:hint="eastAsia"/>
        </w:rPr>
        <w:t>反应后溶液中金属离子的符号是</w:t>
      </w:r>
      <w:r>
        <w:rPr>
          <w:rFonts w:ascii="Times New Roman" w:hAnsi="Times New Roman" w:hint="eastAsia"/>
        </w:rPr>
        <w:t>_______________</w:t>
      </w:r>
      <w:r w:rsidRPr="006C1598">
        <w:rPr>
          <w:rFonts w:ascii="Times New Roman" w:hAnsi="Times New Roman" w:hint="eastAsia"/>
        </w:rPr>
        <w:t>；</w:t>
      </w:r>
      <w:r w:rsidRPr="006C1598">
        <w:rPr>
          <w:rFonts w:ascii="Times New Roman" w:hAnsi="Times New Roman" w:hint="eastAsia"/>
        </w:rPr>
        <w:t>E</w:t>
      </w:r>
      <w:r w:rsidRPr="006C1598">
        <w:rPr>
          <w:rFonts w:ascii="Times New Roman" w:hAnsi="Times New Roman" w:hint="eastAsia"/>
        </w:rPr>
        <w:t>物质的名称是</w:t>
      </w:r>
      <w:r>
        <w:rPr>
          <w:rFonts w:ascii="Times New Roman" w:hAnsi="Times New Roman" w:hint="eastAsia"/>
        </w:rPr>
        <w:t>_______________</w:t>
      </w:r>
      <w:r w:rsidRPr="00573199">
        <w:rPr>
          <w:rFonts w:ascii="Times New Roman" w:hAnsi="Times New Roman" w:hint="eastAsia"/>
        </w:rPr>
        <w:t>；</w:t>
      </w:r>
      <w:r w:rsidRPr="006C1598">
        <w:rPr>
          <w:rFonts w:ascii="Times New Roman" w:hAnsi="Times New Roman" w:hint="eastAsia"/>
        </w:rPr>
        <w:t>B</w:t>
      </w:r>
      <w:r w:rsidRPr="006C1598">
        <w:rPr>
          <w:rFonts w:ascii="Times New Roman" w:hAnsi="Times New Roman" w:hint="eastAsia"/>
        </w:rPr>
        <w:t>转化为</w:t>
      </w:r>
      <w:r w:rsidRPr="006C1598">
        <w:rPr>
          <w:rFonts w:ascii="Times New Roman" w:hAnsi="Times New Roman" w:hint="eastAsia"/>
        </w:rPr>
        <w:t>C</w:t>
      </w:r>
      <w:r w:rsidRPr="006C1598">
        <w:rPr>
          <w:rFonts w:ascii="Times New Roman" w:hAnsi="Times New Roman" w:hint="eastAsia"/>
        </w:rPr>
        <w:t>的化学方程式为</w:t>
      </w:r>
      <w:r>
        <w:rPr>
          <w:rFonts w:ascii="Times New Roman" w:hAnsi="Times New Roman" w:hint="eastAsia"/>
        </w:rPr>
        <w:t>_______________</w:t>
      </w:r>
      <w:r>
        <w:rPr>
          <w:rFonts w:ascii="Times New Roman" w:hAnsi="Times New Roman" w:hint="eastAsia"/>
        </w:rPr>
        <w:t>。</w:t>
      </w:r>
    </w:p>
    <w:p w:rsidR="00D54B6C" w:rsidRPr="004D3D8F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990725" cy="1524000"/>
            <wp:effectExtent l="0" t="0" r="9525" b="0"/>
            <wp:docPr id="8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C350F9" w:rsidRDefault="00D54B6C" w:rsidP="00D54B6C">
      <w:pPr>
        <w:spacing w:line="360" w:lineRule="auto"/>
        <w:rPr>
          <w:rFonts w:ascii="Times New Roman" w:hAnsi="Times New Roman"/>
          <w:b/>
          <w:sz w:val="24"/>
        </w:rPr>
      </w:pPr>
      <w:r w:rsidRPr="00C350F9">
        <w:rPr>
          <w:rFonts w:ascii="Times New Roman" w:hAnsi="Times New Roman" w:hint="eastAsia"/>
          <w:b/>
          <w:sz w:val="24"/>
        </w:rPr>
        <w:t>三、简答题（本题包括</w:t>
      </w:r>
      <w:r w:rsidRPr="00C350F9">
        <w:rPr>
          <w:rFonts w:ascii="Times New Roman" w:hAnsi="Times New Roman" w:hint="eastAsia"/>
          <w:b/>
          <w:sz w:val="24"/>
        </w:rPr>
        <w:t>4</w:t>
      </w:r>
      <w:r w:rsidRPr="00C350F9">
        <w:rPr>
          <w:rFonts w:ascii="Times New Roman" w:hAnsi="Times New Roman" w:hint="eastAsia"/>
          <w:b/>
          <w:sz w:val="24"/>
        </w:rPr>
        <w:t>个小题，共</w:t>
      </w:r>
      <w:r w:rsidRPr="00C350F9">
        <w:rPr>
          <w:rFonts w:ascii="Times New Roman" w:hAnsi="Times New Roman" w:hint="eastAsia"/>
          <w:b/>
          <w:sz w:val="24"/>
        </w:rPr>
        <w:t>10</w:t>
      </w:r>
      <w:r w:rsidRPr="00C350F9">
        <w:rPr>
          <w:rFonts w:ascii="Times New Roman" w:hAnsi="Times New Roman" w:hint="eastAsia"/>
          <w:b/>
          <w:sz w:val="24"/>
        </w:rPr>
        <w:t>分）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21.</w:t>
      </w:r>
      <w:r w:rsidRPr="006C1598">
        <w:rPr>
          <w:rFonts w:ascii="Times New Roman" w:hAnsi="Times New Roman" w:hint="eastAsia"/>
        </w:rPr>
        <w:t>（</w:t>
      </w:r>
      <w:r w:rsidRPr="006C1598">
        <w:rPr>
          <w:rFonts w:ascii="Times New Roman" w:hAnsi="Times New Roman" w:hint="eastAsia"/>
        </w:rPr>
        <w:t>2</w:t>
      </w:r>
      <w:r w:rsidRPr="006C1598">
        <w:rPr>
          <w:rFonts w:ascii="Times New Roman" w:hAnsi="Times New Roman" w:hint="eastAsia"/>
        </w:rPr>
        <w:t>分）在一定条件下，</w:t>
      </w:r>
      <w:r w:rsidRPr="006C1598">
        <w:rPr>
          <w:rFonts w:ascii="Times New Roman" w:hAnsi="Times New Roman" w:hint="eastAsia"/>
        </w:rPr>
        <w:t>A</w:t>
      </w:r>
      <w:r w:rsidRPr="006C1598">
        <w:rPr>
          <w:rFonts w:ascii="Times New Roman" w:hAnsi="Times New Roman" w:hint="eastAsia"/>
        </w:rPr>
        <w:t>和</w:t>
      </w:r>
      <w:r w:rsidRPr="006C1598">
        <w:rPr>
          <w:rFonts w:ascii="Times New Roman" w:hAnsi="Times New Roman" w:hint="eastAsia"/>
        </w:rPr>
        <w:t>B</w:t>
      </w:r>
      <w:r w:rsidRPr="006C1598">
        <w:rPr>
          <w:rFonts w:ascii="Times New Roman" w:hAnsi="Times New Roman" w:hint="eastAsia"/>
        </w:rPr>
        <w:t>反应生成</w:t>
      </w:r>
      <w:r w:rsidRPr="006C1598">
        <w:rPr>
          <w:rFonts w:ascii="Times New Roman" w:hAnsi="Times New Roman" w:hint="eastAsia"/>
        </w:rPr>
        <w:t>C</w:t>
      </w:r>
      <w:r w:rsidRPr="006C1598">
        <w:rPr>
          <w:rFonts w:ascii="Times New Roman" w:hAnsi="Times New Roman" w:hint="eastAsia"/>
        </w:rPr>
        <w:t>和</w:t>
      </w:r>
      <w:r w:rsidRPr="006C1598">
        <w:rPr>
          <w:rFonts w:ascii="Times New Roman" w:hAnsi="Times New Roman" w:hint="eastAsia"/>
        </w:rPr>
        <w:t>D</w:t>
      </w:r>
      <w:r w:rsidRPr="006C1598">
        <w:rPr>
          <w:rFonts w:ascii="Times New Roman" w:hAnsi="Times New Roman" w:hint="eastAsia"/>
        </w:rPr>
        <w:t>。反应前后分子种类的微观示意图如下</w:t>
      </w:r>
      <w:r>
        <w:rPr>
          <w:rFonts w:ascii="Times New Roman" w:hAnsi="Times New Roman"/>
          <w:noProof/>
        </w:rPr>
        <w:drawing>
          <wp:inline distT="0" distB="0" distL="0" distR="0">
            <wp:extent cx="257175" cy="257175"/>
            <wp:effectExtent l="0" t="0" r="9525" b="9525"/>
            <wp:docPr id="81" name="图片 1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>：</w:t>
      </w:r>
    </w:p>
    <w:p w:rsidR="00D54B6C" w:rsidRPr="00C350F9" w:rsidRDefault="00D54B6C" w:rsidP="00D54B6C">
      <w:pPr>
        <w:spacing w:line="360" w:lineRule="auto"/>
        <w:rPr>
          <w:rFonts w:ascii="Times New Roman" w:hAnsi="Times New Roman"/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5476875" cy="1371600"/>
            <wp:effectExtent l="0" t="0" r="9525" b="0"/>
            <wp:docPr id="8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6C1598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（</w:t>
      </w:r>
      <w:r w:rsidRPr="006C1598">
        <w:rPr>
          <w:rFonts w:ascii="Times New Roman" w:hAnsi="Times New Roman" w:hint="eastAsia"/>
        </w:rPr>
        <w:t>1</w:t>
      </w:r>
      <w:r w:rsidRPr="006C1598">
        <w:rPr>
          <w:rFonts w:ascii="Times New Roman" w:hAnsi="Times New Roman" w:hint="eastAsia"/>
        </w:rPr>
        <w:t>）结合图示从微观角度解释此类变化的实质。</w:t>
      </w:r>
    </w:p>
    <w:p w:rsidR="00D54B6C" w:rsidRPr="006C1598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（</w:t>
      </w:r>
      <w:r w:rsidRPr="006C1598">
        <w:rPr>
          <w:rFonts w:ascii="Times New Roman" w:hAnsi="Times New Roman" w:hint="eastAsia"/>
        </w:rPr>
        <w:t>2</w:t>
      </w:r>
      <w:r w:rsidRPr="006C1598">
        <w:rPr>
          <w:rFonts w:ascii="Times New Roman" w:hAnsi="Times New Roman" w:hint="eastAsia"/>
        </w:rPr>
        <w:t>）写出此反应的化学方程式。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6C1598">
        <w:rPr>
          <w:rFonts w:ascii="Times New Roman" w:hAnsi="Times New Roman" w:hint="eastAsia"/>
        </w:rPr>
        <w:t>22.</w:t>
      </w:r>
      <w:r w:rsidRPr="006C1598">
        <w:rPr>
          <w:rFonts w:ascii="Times New Roman" w:hAnsi="Times New Roman" w:hint="eastAsia"/>
        </w:rPr>
        <w:t>（</w:t>
      </w:r>
      <w:r w:rsidRPr="006C1598">
        <w:rPr>
          <w:rFonts w:ascii="Times New Roman" w:hAnsi="Times New Roman" w:hint="eastAsia"/>
        </w:rPr>
        <w:t>2</w:t>
      </w:r>
      <w:r w:rsidRPr="006C1598">
        <w:rPr>
          <w:rFonts w:ascii="Times New Roman" w:hAnsi="Times New Roman" w:hint="eastAsia"/>
        </w:rPr>
        <w:t>分）如图所示，在圆底烧瓶中充满</w:t>
      </w:r>
      <w:r w:rsidRPr="006C1598">
        <w:rPr>
          <w:rFonts w:ascii="Times New Roman" w:hAnsi="Times New Roman" w:hint="eastAsia"/>
        </w:rPr>
        <w:t>CO</w:t>
      </w:r>
      <w:r w:rsidRPr="00B43D9B">
        <w:rPr>
          <w:rFonts w:ascii="Times New Roman" w:hAnsi="Times New Roman" w:hint="eastAsia"/>
          <w:vertAlign w:val="subscript"/>
        </w:rPr>
        <w:t>2</w:t>
      </w:r>
      <w:r w:rsidRPr="006C1598">
        <w:rPr>
          <w:rFonts w:ascii="Times New Roman" w:hAnsi="Times New Roman" w:hint="eastAsia"/>
        </w:rPr>
        <w:t>，通过注射器向瓶中分别加入同体积</w:t>
      </w:r>
      <w:r w:rsidRPr="006C1598">
        <w:rPr>
          <w:rFonts w:ascii="Times New Roman" w:hAnsi="Times New Roman" w:hint="eastAsia"/>
        </w:rPr>
        <w:t>NaOH</w:t>
      </w:r>
      <w:r w:rsidRPr="006C1598">
        <w:rPr>
          <w:rFonts w:ascii="Times New Roman" w:hAnsi="Times New Roman" w:hint="eastAsia"/>
        </w:rPr>
        <w:t>溶液和水，利用传感器测得瓶中气压变化。回答下列问题</w:t>
      </w:r>
      <w:r>
        <w:rPr>
          <w:rFonts w:ascii="Times New Roman" w:hAnsi="Times New Roman" w:hint="eastAsia"/>
        </w:rPr>
        <w:t>：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>
            <wp:extent cx="3876675" cy="1724025"/>
            <wp:effectExtent l="0" t="0" r="9525" b="9525"/>
            <wp:docPr id="79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BE69AB" w:rsidRDefault="00D54B6C" w:rsidP="00D54B6C">
      <w:pPr>
        <w:spacing w:line="360" w:lineRule="auto"/>
        <w:rPr>
          <w:rFonts w:ascii="Times New Roman" w:hAnsi="Times New Roman"/>
        </w:rPr>
      </w:pPr>
      <w:r w:rsidRPr="00BE69AB">
        <w:rPr>
          <w:rFonts w:ascii="Times New Roman" w:hAnsi="Times New Roman" w:hint="eastAsia"/>
        </w:rPr>
        <w:t>（</w:t>
      </w:r>
      <w:r w:rsidRPr="00BE69AB">
        <w:rPr>
          <w:rFonts w:ascii="Times New Roman" w:hAnsi="Times New Roman" w:hint="eastAsia"/>
        </w:rPr>
        <w:t>1</w:t>
      </w:r>
      <w:r w:rsidRPr="00BE69AB">
        <w:rPr>
          <w:rFonts w:ascii="Times New Roman" w:hAnsi="Times New Roman" w:hint="eastAsia"/>
        </w:rPr>
        <w:t>）为什么刚开始时曲线①②都有一点上升？</w:t>
      </w:r>
    </w:p>
    <w:p w:rsidR="00D54B6C" w:rsidRPr="00BE69AB" w:rsidRDefault="00D54B6C" w:rsidP="00D54B6C">
      <w:pPr>
        <w:spacing w:line="360" w:lineRule="auto"/>
        <w:rPr>
          <w:rFonts w:ascii="Times New Roman" w:hAnsi="Times New Roman"/>
        </w:rPr>
      </w:pPr>
      <w:r w:rsidRPr="00BE69AB">
        <w:rPr>
          <w:rFonts w:ascii="Times New Roman" w:hAnsi="Times New Roman" w:hint="eastAsia"/>
        </w:rPr>
        <w:t>（</w:t>
      </w:r>
      <w:r w:rsidRPr="00BE69AB">
        <w:rPr>
          <w:rFonts w:ascii="Times New Roman" w:hAnsi="Times New Roman" w:hint="eastAsia"/>
        </w:rPr>
        <w:t>2</w:t>
      </w:r>
      <w:r w:rsidRPr="00BE69AB">
        <w:rPr>
          <w:rFonts w:ascii="Times New Roman" w:hAnsi="Times New Roman" w:hint="eastAsia"/>
        </w:rPr>
        <w:t>）表示</w:t>
      </w:r>
      <w:r w:rsidRPr="00BE69AB">
        <w:rPr>
          <w:rFonts w:ascii="Times New Roman" w:hAnsi="Times New Roman" w:hint="eastAsia"/>
        </w:rPr>
        <w:t>NaOH</w:t>
      </w:r>
      <w:r w:rsidRPr="00BE69AB">
        <w:rPr>
          <w:rFonts w:ascii="Times New Roman" w:hAnsi="Times New Roman" w:hint="eastAsia"/>
        </w:rPr>
        <w:t>与</w:t>
      </w:r>
      <w:r w:rsidRPr="00BE69AB">
        <w:rPr>
          <w:rFonts w:ascii="Times New Roman" w:hAnsi="Times New Roman" w:hint="eastAsia"/>
        </w:rPr>
        <w:t>CO</w:t>
      </w:r>
      <w:r w:rsidRPr="00B43D9B">
        <w:rPr>
          <w:rFonts w:ascii="Times New Roman" w:hAnsi="Times New Roman" w:hint="eastAsia"/>
          <w:vertAlign w:val="subscript"/>
        </w:rPr>
        <w:t>2</w:t>
      </w:r>
      <w:r w:rsidRPr="00BE69AB">
        <w:rPr>
          <w:rFonts w:ascii="Times New Roman" w:hAnsi="Times New Roman" w:hint="eastAsia"/>
        </w:rPr>
        <w:t>发生的反应的是哪条曲线，说明你判断的理由</w:t>
      </w:r>
      <w:r>
        <w:rPr>
          <w:rFonts w:ascii="Times New Roman" w:hAnsi="Times New Roman" w:hint="eastAsia"/>
        </w:rPr>
        <w:t>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23.</w:t>
      </w: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3</w:t>
      </w:r>
      <w:r w:rsidRPr="00AA0293">
        <w:rPr>
          <w:rFonts w:ascii="Times New Roman" w:hAnsi="Times New Roman" w:hint="eastAsia"/>
        </w:rPr>
        <w:t>分）请结合下列实验装置回答有关问题</w:t>
      </w:r>
      <w:r>
        <w:rPr>
          <w:rFonts w:ascii="Times New Roman" w:hAnsi="Times New Roman" w:hint="eastAsia"/>
        </w:rPr>
        <w:t>。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5962650" cy="1752600"/>
            <wp:effectExtent l="0" t="0" r="0" b="0"/>
            <wp:docPr id="7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1</w:t>
      </w:r>
      <w:r w:rsidRPr="00AA0293">
        <w:rPr>
          <w:rFonts w:ascii="Times New Roman" w:hAnsi="Times New Roman" w:hint="eastAsia"/>
        </w:rPr>
        <w:t>）写出用</w:t>
      </w:r>
      <w:r w:rsidRPr="00AA0293">
        <w:rPr>
          <w:rFonts w:ascii="Times New Roman" w:hAnsi="Times New Roman" w:hint="eastAsia"/>
        </w:rPr>
        <w:t>B</w:t>
      </w:r>
      <w:r w:rsidRPr="00AA0293">
        <w:rPr>
          <w:rFonts w:ascii="Times New Roman" w:hAnsi="Times New Roman" w:hint="eastAsia"/>
        </w:rPr>
        <w:t>装置制取二氧化碳气体反应的化学方程式</w:t>
      </w:r>
      <w:r>
        <w:rPr>
          <w:rFonts w:ascii="Times New Roman" w:hAnsi="Times New Roman" w:hint="eastAsia"/>
        </w:rPr>
        <w:t>。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2</w:t>
      </w:r>
      <w:r w:rsidRPr="00AA0293">
        <w:rPr>
          <w:rFonts w:ascii="Times New Roman" w:hAnsi="Times New Roman" w:hint="eastAsia"/>
        </w:rPr>
        <w:t>）用</w:t>
      </w:r>
      <w:r w:rsidRPr="00AA0293">
        <w:rPr>
          <w:rFonts w:ascii="Times New Roman" w:hAnsi="Times New Roman" w:hint="eastAsia"/>
        </w:rPr>
        <w:t>D</w:t>
      </w:r>
      <w:r w:rsidRPr="00AA0293">
        <w:rPr>
          <w:rFonts w:ascii="Times New Roman" w:hAnsi="Times New Roman" w:hint="eastAsia"/>
        </w:rPr>
        <w:t>装置收集二氧化碳时，验满的方法是什么？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3</w:t>
      </w:r>
      <w:r w:rsidRPr="00AA0293">
        <w:rPr>
          <w:rFonts w:ascii="Times New Roman" w:hAnsi="Times New Roman" w:hint="eastAsia"/>
        </w:rPr>
        <w:t>）若用过氧化氢溶液和二氧化锰制取干燥的氧气，应选择的气体发生、干燥、收集装置的导管口连接顺序是</w:t>
      </w:r>
      <w:r>
        <w:rPr>
          <w:rFonts w:ascii="Times New Roman" w:hAnsi="Times New Roman" w:hint="eastAsia"/>
        </w:rPr>
        <w:t>_______________________</w:t>
      </w:r>
      <w:r>
        <w:rPr>
          <w:rFonts w:ascii="Times New Roman" w:hAnsi="Times New Roman" w:hint="eastAsia"/>
        </w:rPr>
        <w:t>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24.</w:t>
      </w: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3</w:t>
      </w:r>
      <w:r w:rsidRPr="00AA0293">
        <w:rPr>
          <w:rFonts w:ascii="Times New Roman" w:hAnsi="Times New Roman" w:hint="eastAsia"/>
        </w:rPr>
        <w:t>分）向一定量的硝酸银和硝酸铜的混合溶液中加入一定量的锌，溶液中溶质的种类与加入锌的质量关系如图所示。</w:t>
      </w:r>
    </w:p>
    <w:p w:rsidR="00D54B6C" w:rsidRPr="002B5C98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076450" cy="2105025"/>
            <wp:effectExtent l="0" t="0" r="0" b="9525"/>
            <wp:docPr id="7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1</w:t>
      </w:r>
      <w:r w:rsidRPr="00AA0293">
        <w:rPr>
          <w:rFonts w:ascii="Times New Roman" w:hAnsi="Times New Roman" w:hint="eastAsia"/>
        </w:rPr>
        <w:t>）写出一个发生反应的化学方程式</w:t>
      </w:r>
      <w:r>
        <w:rPr>
          <w:rFonts w:ascii="Times New Roman" w:hAnsi="Times New Roman" w:hint="eastAsia"/>
        </w:rPr>
        <w:t>。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lastRenderedPageBreak/>
        <w:t>（</w:t>
      </w:r>
      <w:r w:rsidRPr="00AA0293">
        <w:rPr>
          <w:rFonts w:ascii="Times New Roman" w:hAnsi="Times New Roman" w:hint="eastAsia"/>
        </w:rPr>
        <w:t>2</w:t>
      </w:r>
      <w:r w:rsidRPr="00AA0293">
        <w:rPr>
          <w:rFonts w:ascii="Times New Roman" w:hAnsi="Times New Roman" w:hint="eastAsia"/>
        </w:rPr>
        <w:t>）</w:t>
      </w:r>
      <w:r w:rsidRPr="00AA0293">
        <w:rPr>
          <w:rFonts w:ascii="Times New Roman" w:hAnsi="Times New Roman" w:hint="eastAsia"/>
        </w:rPr>
        <w:t>a</w:t>
      </w:r>
      <w:r w:rsidRPr="00AA0293">
        <w:rPr>
          <w:rFonts w:ascii="Times New Roman" w:hAnsi="Times New Roman" w:hint="eastAsia"/>
        </w:rPr>
        <w:t>点对应的溶液中含有的金属离子有哪些？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3</w:t>
      </w:r>
      <w:r w:rsidRPr="00AA0293">
        <w:rPr>
          <w:rFonts w:ascii="Times New Roman" w:hAnsi="Times New Roman" w:hint="eastAsia"/>
        </w:rPr>
        <w:t>）当溶液中只有一种溶质时，溶液的质量可能与开始时溶液的质量相等，请分析原因</w:t>
      </w:r>
      <w:r>
        <w:rPr>
          <w:rFonts w:ascii="Times New Roman" w:hAnsi="Times New Roman" w:hint="eastAsia"/>
        </w:rPr>
        <w:t>。</w:t>
      </w:r>
    </w:p>
    <w:p w:rsidR="00D54B6C" w:rsidRPr="00615222" w:rsidRDefault="00D54B6C" w:rsidP="00D54B6C">
      <w:pPr>
        <w:spacing w:line="360" w:lineRule="auto"/>
        <w:rPr>
          <w:rFonts w:ascii="Times New Roman" w:hAnsi="Times New Roman"/>
          <w:b/>
          <w:sz w:val="24"/>
        </w:rPr>
      </w:pPr>
      <w:r w:rsidRPr="00615222">
        <w:rPr>
          <w:rFonts w:ascii="Times New Roman" w:hAnsi="Times New Roman" w:hint="eastAsia"/>
          <w:b/>
          <w:sz w:val="24"/>
        </w:rPr>
        <w:t>四、综合应用题（共</w:t>
      </w:r>
      <w:r w:rsidRPr="00615222">
        <w:rPr>
          <w:rFonts w:ascii="Times New Roman" w:hAnsi="Times New Roman" w:hint="eastAsia"/>
          <w:b/>
          <w:sz w:val="24"/>
        </w:rPr>
        <w:t>10</w:t>
      </w:r>
      <w:r w:rsidRPr="00615222">
        <w:rPr>
          <w:rFonts w:ascii="Times New Roman" w:hAnsi="Times New Roman" w:hint="eastAsia"/>
          <w:b/>
          <w:sz w:val="24"/>
        </w:rPr>
        <w:t>分）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25.</w:t>
      </w:r>
      <w:r w:rsidRPr="00AA0293">
        <w:rPr>
          <w:rFonts w:ascii="Times New Roman" w:hAnsi="Times New Roman" w:hint="eastAsia"/>
        </w:rPr>
        <w:t>生活中常见物质的性质、制法是化学学习和研究的重要内容</w:t>
      </w:r>
      <w:r>
        <w:rPr>
          <w:rFonts w:ascii="Times New Roman" w:hAnsi="Times New Roman" w:hint="eastAsia"/>
        </w:rPr>
        <w:t>。</w:t>
      </w:r>
    </w:p>
    <w:p w:rsidR="00D54B6C" w:rsidRPr="00AA0293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1</w:t>
      </w:r>
      <w:r w:rsidRPr="00AA0293">
        <w:rPr>
          <w:rFonts w:ascii="Times New Roman" w:hAnsi="Times New Roman" w:hint="eastAsia"/>
        </w:rPr>
        <w:t>）造成酸雨的主要物质是</w:t>
      </w:r>
      <w:r>
        <w:rPr>
          <w:rFonts w:ascii="Times New Roman" w:hAnsi="Times New Roman" w:hint="eastAsia"/>
        </w:rPr>
        <w:t>______________</w:t>
      </w:r>
      <w:r w:rsidRPr="0095679A">
        <w:rPr>
          <w:rFonts w:ascii="Times New Roman" w:hAnsi="Times New Roman" w:hint="eastAsia"/>
        </w:rPr>
        <w:t>和二氧化氮。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AA0293">
        <w:rPr>
          <w:rFonts w:ascii="Times New Roman" w:hAnsi="Times New Roman" w:hint="eastAsia"/>
        </w:rPr>
        <w:t>（</w:t>
      </w:r>
      <w:r w:rsidRPr="00AA0293">
        <w:rPr>
          <w:rFonts w:ascii="Times New Roman" w:hAnsi="Times New Roman" w:hint="eastAsia"/>
        </w:rPr>
        <w:t>2</w:t>
      </w:r>
      <w:r w:rsidRPr="00AA0293">
        <w:rPr>
          <w:rFonts w:ascii="Times New Roman" w:hAnsi="Times New Roman" w:hint="eastAsia"/>
        </w:rPr>
        <w:t>）通过如图微型实验来研究物质的性质，向滴定板中各孔依次滴加稀盐酸。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514600" cy="1666875"/>
            <wp:effectExtent l="0" t="0" r="0" b="9525"/>
            <wp:docPr id="7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5B347D" w:rsidRDefault="00D54B6C" w:rsidP="00D54B6C">
      <w:pPr>
        <w:pStyle w:val="a6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 w:rsidRPr="005B347D">
        <w:rPr>
          <w:rFonts w:ascii="Times New Roman" w:hAnsi="Times New Roman" w:hint="eastAsia"/>
        </w:rPr>
        <w:t>写出滴定板中</w:t>
      </w:r>
      <w:r w:rsidRPr="005B347D">
        <w:rPr>
          <w:rFonts w:ascii="Times New Roman" w:hAnsi="Times New Roman" w:hint="eastAsia"/>
        </w:rPr>
        <w:t>4</w:t>
      </w:r>
      <w:r w:rsidRPr="005B347D">
        <w:rPr>
          <w:rFonts w:ascii="Times New Roman" w:hAnsi="Times New Roman" w:hint="eastAsia"/>
        </w:rPr>
        <w:t>孔反应的化学方程式</w:t>
      </w:r>
      <w:r w:rsidRPr="005B347D">
        <w:rPr>
          <w:rFonts w:ascii="Times New Roman" w:hAnsi="Times New Roman" w:hint="eastAsia"/>
        </w:rPr>
        <w:t>__________________</w:t>
      </w:r>
      <w:r w:rsidRPr="005B347D">
        <w:rPr>
          <w:rFonts w:ascii="Times New Roman" w:hAnsi="Times New Roman" w:hint="eastAsia"/>
        </w:rPr>
        <w:t>。</w:t>
      </w:r>
    </w:p>
    <w:p w:rsidR="00D54B6C" w:rsidRPr="005B347D" w:rsidRDefault="00D54B6C" w:rsidP="00D54B6C">
      <w:pPr>
        <w:pStyle w:val="a6"/>
        <w:numPr>
          <w:ilvl w:val="0"/>
          <w:numId w:val="10"/>
        </w:numPr>
        <w:spacing w:line="360" w:lineRule="auto"/>
        <w:ind w:firstLineChars="0"/>
        <w:rPr>
          <w:rFonts w:ascii="Times New Roman" w:hAnsi="Times New Roman"/>
        </w:rPr>
      </w:pPr>
      <w:r w:rsidRPr="005B347D">
        <w:rPr>
          <w:rFonts w:ascii="Times New Roman" w:hAnsi="Times New Roman" w:hint="eastAsia"/>
        </w:rPr>
        <w:t>能证明滴定板中</w:t>
      </w:r>
      <w:r w:rsidRPr="005B347D">
        <w:rPr>
          <w:rFonts w:ascii="Times New Roman" w:hAnsi="Times New Roman" w:hint="eastAsia"/>
        </w:rPr>
        <w:t>3</w:t>
      </w:r>
      <w:r w:rsidRPr="005B347D">
        <w:rPr>
          <w:rFonts w:ascii="Times New Roman" w:hAnsi="Times New Roman" w:hint="eastAsia"/>
        </w:rPr>
        <w:t>孔中发生反应的实验现象是</w:t>
      </w:r>
      <w:r w:rsidRPr="005B347D">
        <w:rPr>
          <w:rFonts w:ascii="Times New Roman" w:hAnsi="Times New Roman" w:hint="eastAsia"/>
        </w:rPr>
        <w:t>__________________</w:t>
      </w:r>
      <w:r w:rsidRPr="005B347D">
        <w:rPr>
          <w:rFonts w:ascii="Times New Roman" w:hAnsi="Times New Roman" w:hint="eastAsia"/>
        </w:rPr>
        <w:t>。</w:t>
      </w:r>
    </w:p>
    <w:p w:rsidR="00D54B6C" w:rsidRPr="00871968" w:rsidRDefault="00D54B6C" w:rsidP="00D54B6C">
      <w:pPr>
        <w:spacing w:line="360" w:lineRule="auto"/>
        <w:rPr>
          <w:rFonts w:ascii="Times New Roman" w:hAnsi="Times New Roman"/>
        </w:rPr>
      </w:pPr>
      <w:r w:rsidRPr="00871968"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3</w:t>
      </w:r>
      <w:r w:rsidRPr="00871968">
        <w:rPr>
          <w:rFonts w:ascii="Times New Roman" w:hAnsi="Times New Roman" w:hint="eastAsia"/>
        </w:rPr>
        <w:t>）一定质量的盐酸和氢氧化钠溶液反应时溶液</w:t>
      </w:r>
      <w:r w:rsidRPr="00871968">
        <w:rPr>
          <w:rFonts w:ascii="Times New Roman" w:hAnsi="Times New Roman" w:hint="eastAsia"/>
        </w:rPr>
        <w:t>pH</w:t>
      </w:r>
      <w:r w:rsidRPr="00871968">
        <w:rPr>
          <w:rFonts w:ascii="Times New Roman" w:hAnsi="Times New Roman" w:hint="eastAsia"/>
        </w:rPr>
        <w:t>的变化如有图所示</w:t>
      </w:r>
      <w:r>
        <w:rPr>
          <w:rFonts w:ascii="Times New Roman" w:hAnsi="Times New Roman" w:hint="eastAsia"/>
        </w:rPr>
        <w:t>。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871968">
        <w:rPr>
          <w:rFonts w:ascii="Times New Roman" w:hAnsi="Times New Roman" w:hint="eastAsia"/>
        </w:rPr>
        <w:t>判断</w:t>
      </w:r>
      <w:r w:rsidRPr="00871968">
        <w:rPr>
          <w:rFonts w:ascii="Times New Roman" w:hAnsi="Times New Roman" w:hint="eastAsia"/>
        </w:rPr>
        <w:t>m</w:t>
      </w:r>
      <w:r w:rsidRPr="00871968">
        <w:rPr>
          <w:rFonts w:ascii="Times New Roman" w:hAnsi="Times New Roman" w:hint="eastAsia"/>
        </w:rPr>
        <w:t>点溶液中溶质的成分为</w:t>
      </w:r>
      <w:r>
        <w:rPr>
          <w:rFonts w:ascii="Times New Roman" w:hAnsi="Times New Roman" w:hint="eastAsia"/>
        </w:rPr>
        <w:t>__________________</w:t>
      </w:r>
      <w:r>
        <w:rPr>
          <w:rFonts w:ascii="Times New Roman" w:hAnsi="Times New Roman" w:hint="eastAsia"/>
        </w:rPr>
        <w:t>。</w:t>
      </w:r>
      <w:r w:rsidRPr="00871968">
        <w:rPr>
          <w:rFonts w:ascii="Times New Roman" w:hAnsi="Times New Roman" w:hint="eastAsia"/>
        </w:rPr>
        <w:t>将氢氧化钠溶液换成</w:t>
      </w:r>
      <w:r w:rsidRPr="00871968">
        <w:rPr>
          <w:rFonts w:ascii="Times New Roman" w:hAnsi="Times New Roman" w:hint="eastAsia"/>
        </w:rPr>
        <w:t>V</w:t>
      </w:r>
      <w:r w:rsidRPr="00871968">
        <w:rPr>
          <w:rFonts w:ascii="Times New Roman" w:hAnsi="Times New Roman" w:hint="eastAsia"/>
        </w:rPr>
        <w:t>毫升等质量分数的氢氧化钾溶液，则反应后溶液的</w:t>
      </w:r>
      <w:r w:rsidRPr="00871968">
        <w:rPr>
          <w:rFonts w:ascii="Times New Roman" w:hAnsi="Times New Roman" w:hint="eastAsia"/>
        </w:rPr>
        <w:t>pH</w:t>
      </w:r>
      <w:r>
        <w:rPr>
          <w:rFonts w:ascii="Times New Roman" w:hAnsi="Times New Roman" w:hint="eastAsia"/>
        </w:rPr>
        <w:t>__________________</w:t>
      </w:r>
      <w:r w:rsidRPr="00871968">
        <w:rPr>
          <w:rFonts w:ascii="Times New Roman" w:hAnsi="Times New Roman" w:hint="eastAsia"/>
        </w:rPr>
        <w:t>7</w:t>
      </w:r>
      <w:r w:rsidRPr="00871968">
        <w:rPr>
          <w:rFonts w:ascii="Times New Roman" w:hAnsi="Times New Roman" w:hint="eastAsia"/>
        </w:rPr>
        <w:t>（填</w:t>
      </w:r>
      <w:r>
        <w:rPr>
          <w:rFonts w:ascii="Times New Roman" w:hAnsi="Times New Roman" w:hint="eastAsia"/>
        </w:rPr>
        <w:t>“</w:t>
      </w:r>
      <w:r>
        <w:rPr>
          <w:rFonts w:ascii="Times New Roman" w:hAnsi="Times New Roman" w:hint="eastAsia"/>
        </w:rPr>
        <w:t>&gt;</w:t>
      </w:r>
      <w:r>
        <w:rPr>
          <w:rFonts w:ascii="Times New Roman" w:hAnsi="Times New Roman" w:hint="eastAsia"/>
        </w:rPr>
        <w:t>”</w:t>
      </w:r>
      <w:r w:rsidRPr="00DD69F3">
        <w:rPr>
          <w:rFonts w:ascii="Times New Roman" w:hAnsi="Times New Roman" w:hint="eastAsia"/>
        </w:rPr>
        <w:t>“</w:t>
      </w:r>
      <w:r w:rsidRPr="00DD69F3">
        <w:rPr>
          <w:rFonts w:ascii="Times New Roman" w:hAnsi="Times New Roman" w:hint="eastAsia"/>
        </w:rPr>
        <w:t>&lt;</w:t>
      </w:r>
      <w:r w:rsidRPr="00DD69F3">
        <w:rPr>
          <w:rFonts w:ascii="Times New Roman" w:hAnsi="Times New Roman" w:hint="eastAsia"/>
        </w:rPr>
        <w:t>”或“</w:t>
      </w:r>
      <w:r w:rsidRPr="00DD69F3">
        <w:rPr>
          <w:rFonts w:ascii="Times New Roman" w:hAnsi="Times New Roman" w:hint="eastAsia"/>
        </w:rPr>
        <w:t>=</w:t>
      </w:r>
      <w:r w:rsidRPr="00DD69F3">
        <w:rPr>
          <w:rFonts w:ascii="Times New Roman" w:hAnsi="Times New Roman" w:hint="eastAsia"/>
        </w:rPr>
        <w:t>”）</w:t>
      </w:r>
      <w:r>
        <w:rPr>
          <w:rFonts w:ascii="Times New Roman" w:hAnsi="Times New Roman" w:hint="eastAsia"/>
        </w:rPr>
        <w:t>。</w:t>
      </w:r>
    </w:p>
    <w:p w:rsidR="00D54B6C" w:rsidRPr="00871968" w:rsidRDefault="00D54B6C" w:rsidP="00D54B6C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2457450" cy="1790700"/>
            <wp:effectExtent l="0" t="0" r="0" b="0"/>
            <wp:docPr id="7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B6C" w:rsidRPr="00871968" w:rsidRDefault="00D54B6C" w:rsidP="00D54B6C">
      <w:pPr>
        <w:spacing w:line="360" w:lineRule="auto"/>
        <w:rPr>
          <w:rFonts w:ascii="Times New Roman" w:hAnsi="Times New Roman"/>
        </w:rPr>
      </w:pPr>
      <w:r w:rsidRPr="00871968">
        <w:rPr>
          <w:rFonts w:ascii="Times New Roman" w:hAnsi="Times New Roman" w:hint="eastAsia"/>
        </w:rPr>
        <w:t>（</w:t>
      </w:r>
      <w:r w:rsidRPr="00871968">
        <w:rPr>
          <w:rFonts w:ascii="Times New Roman" w:hAnsi="Times New Roman" w:hint="eastAsia"/>
        </w:rPr>
        <w:t>4</w:t>
      </w:r>
      <w:r w:rsidRPr="00871968">
        <w:rPr>
          <w:rFonts w:ascii="Times New Roman" w:hAnsi="Times New Roman" w:hint="eastAsia"/>
        </w:rPr>
        <w:t>）除去</w:t>
      </w:r>
      <w:r w:rsidRPr="00871968">
        <w:rPr>
          <w:rFonts w:ascii="Times New Roman" w:hAnsi="Times New Roman" w:hint="eastAsia"/>
        </w:rPr>
        <w:t>NaCl</w:t>
      </w:r>
      <w:r w:rsidRPr="00871968">
        <w:rPr>
          <w:rFonts w:ascii="Times New Roman" w:hAnsi="Times New Roman" w:hint="eastAsia"/>
        </w:rPr>
        <w:t>固体中</w:t>
      </w:r>
      <w:r w:rsidRPr="00871968">
        <w:rPr>
          <w:rFonts w:ascii="Times New Roman" w:hAnsi="Times New Roman" w:hint="eastAsia"/>
        </w:rPr>
        <w:t>CaC</w:t>
      </w:r>
      <w:r>
        <w:rPr>
          <w:rFonts w:ascii="Times New Roman" w:hAnsi="Times New Roman"/>
        </w:rPr>
        <w:t>l</w:t>
      </w:r>
      <w:r w:rsidRPr="00456063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、</w:t>
      </w:r>
      <w:r w:rsidRPr="00871968">
        <w:rPr>
          <w:rFonts w:ascii="Times New Roman" w:hAnsi="Times New Roman" w:hint="eastAsia"/>
        </w:rPr>
        <w:t>MgCl</w:t>
      </w:r>
      <w:r w:rsidRPr="00456063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、</w:t>
      </w:r>
      <w:r w:rsidRPr="00871968">
        <w:rPr>
          <w:rFonts w:ascii="Times New Roman" w:hAnsi="Times New Roman" w:hint="eastAsia"/>
        </w:rPr>
        <w:t>Na</w:t>
      </w:r>
      <w:r w:rsidRPr="00456063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SO</w:t>
      </w:r>
      <w:r w:rsidRPr="00456063">
        <w:rPr>
          <w:rFonts w:ascii="Times New Roman" w:hAnsi="Times New Roman" w:hint="eastAsia"/>
          <w:vertAlign w:val="subscript"/>
        </w:rPr>
        <w:t>4</w:t>
      </w:r>
      <w:r w:rsidRPr="00871968">
        <w:rPr>
          <w:rFonts w:ascii="Times New Roman" w:hAnsi="Times New Roman" w:hint="eastAsia"/>
        </w:rPr>
        <w:t>杂质的操作有：①加适量的盐酸；②过滤；③依次加过量的</w:t>
      </w:r>
      <w:r w:rsidRPr="00871968">
        <w:rPr>
          <w:rFonts w:ascii="Times New Roman" w:hAnsi="Times New Roman" w:hint="eastAsia"/>
        </w:rPr>
        <w:t>BaCl</w:t>
      </w:r>
      <w:r w:rsidRPr="00456063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、</w:t>
      </w:r>
      <w:r w:rsidRPr="00871968">
        <w:rPr>
          <w:rFonts w:ascii="Times New Roman" w:hAnsi="Times New Roman" w:hint="eastAsia"/>
        </w:rPr>
        <w:t>NaOH</w:t>
      </w:r>
      <w:r w:rsidRPr="00871968">
        <w:rPr>
          <w:rFonts w:ascii="Times New Roman" w:hAnsi="Times New Roman" w:hint="eastAsia"/>
        </w:rPr>
        <w:t>、</w:t>
      </w:r>
      <w:r w:rsidRPr="00871968">
        <w:rPr>
          <w:rFonts w:ascii="Times New Roman" w:hAnsi="Times New Roman" w:hint="eastAsia"/>
        </w:rPr>
        <w:t>Na</w:t>
      </w:r>
      <w:r w:rsidRPr="00456063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CO</w:t>
      </w:r>
      <w:r w:rsidRPr="00456063">
        <w:rPr>
          <w:rFonts w:ascii="Times New Roman" w:hAnsi="Times New Roman"/>
          <w:vertAlign w:val="subscript"/>
        </w:rPr>
        <w:t>3</w:t>
      </w:r>
      <w:r w:rsidRPr="00871968">
        <w:rPr>
          <w:rFonts w:ascii="Times New Roman" w:hAnsi="Times New Roman" w:hint="eastAsia"/>
        </w:rPr>
        <w:t>溶液；④溶解；⑤蒸发结</w:t>
      </w:r>
      <w:r>
        <w:rPr>
          <w:rFonts w:ascii="Times New Roman" w:hAnsi="Times New Roman" w:hint="eastAsia"/>
        </w:rPr>
        <w:t>晶。</w:t>
      </w:r>
      <w:r w:rsidRPr="00871968">
        <w:rPr>
          <w:rFonts w:ascii="Times New Roman" w:hAnsi="Times New Roman" w:hint="eastAsia"/>
        </w:rPr>
        <w:t>正确的操作顺序为</w:t>
      </w:r>
      <w:r>
        <w:rPr>
          <w:rFonts w:ascii="Times New Roman" w:hAnsi="Times New Roman" w:hint="eastAsia"/>
        </w:rPr>
        <w:t>_________________</w:t>
      </w:r>
      <w:r w:rsidRPr="00871968">
        <w:rPr>
          <w:rFonts w:ascii="Times New Roman" w:hAnsi="Times New Roman" w:hint="eastAsia"/>
        </w:rPr>
        <w:t>（填序号）；加入</w:t>
      </w:r>
      <w:r w:rsidRPr="00871968">
        <w:rPr>
          <w:rFonts w:ascii="Times New Roman" w:hAnsi="Times New Roman" w:hint="eastAsia"/>
        </w:rPr>
        <w:t>Na</w:t>
      </w:r>
      <w:r w:rsidRPr="00F21B62">
        <w:rPr>
          <w:rFonts w:ascii="Times New Roman" w:hAnsi="Times New Roman" w:hint="eastAsia"/>
          <w:vertAlign w:val="subscript"/>
        </w:rPr>
        <w:t>2</w:t>
      </w:r>
      <w:r w:rsidRPr="00871968">
        <w:rPr>
          <w:rFonts w:ascii="Times New Roman" w:hAnsi="Times New Roman" w:hint="eastAsia"/>
        </w:rPr>
        <w:t>CO</w:t>
      </w:r>
      <w:r w:rsidRPr="00F21B62">
        <w:rPr>
          <w:rFonts w:ascii="Times New Roman" w:hAnsi="Times New Roman" w:hint="eastAsia"/>
          <w:vertAlign w:val="subscript"/>
        </w:rPr>
        <w:t>3</w:t>
      </w:r>
      <w:r w:rsidRPr="00871968">
        <w:rPr>
          <w:rFonts w:ascii="Times New Roman" w:hAnsi="Times New Roman" w:hint="eastAsia"/>
        </w:rPr>
        <w:t>溶液的作用是</w:t>
      </w:r>
      <w:r>
        <w:rPr>
          <w:rFonts w:ascii="Times New Roman" w:hAnsi="Times New Roman" w:hint="eastAsia"/>
        </w:rPr>
        <w:t>_________________</w:t>
      </w:r>
      <w:r>
        <w:rPr>
          <w:rFonts w:ascii="Times New Roman" w:hAnsi="Times New Roman" w:hint="eastAsia"/>
        </w:rPr>
        <w:t>。</w:t>
      </w:r>
    </w:p>
    <w:p w:rsidR="00D54B6C" w:rsidRPr="00871968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</w:rPr>
        <w:t>（</w:t>
      </w:r>
      <w:r w:rsidRPr="00871968">
        <w:rPr>
          <w:rFonts w:ascii="Times New Roman" w:hAnsi="Times New Roman" w:hint="eastAsia"/>
        </w:rPr>
        <w:t>5</w:t>
      </w:r>
      <w:r w:rsidRPr="00871968">
        <w:rPr>
          <w:rFonts w:ascii="Times New Roman" w:hAnsi="Times New Roman" w:hint="eastAsia"/>
        </w:rPr>
        <w:t>）称取</w:t>
      </w:r>
      <w:r w:rsidRPr="00871968">
        <w:rPr>
          <w:rFonts w:ascii="Times New Roman" w:hAnsi="Times New Roman" w:hint="eastAsia"/>
        </w:rPr>
        <w:t>5g</w:t>
      </w:r>
      <w:r w:rsidRPr="00871968">
        <w:rPr>
          <w:rFonts w:ascii="Times New Roman" w:hAnsi="Times New Roman" w:hint="eastAsia"/>
        </w:rPr>
        <w:t>含杂质的氢氧化钙固体样品放入烧杯中，向烧杯中加入</w:t>
      </w:r>
      <w:r w:rsidRPr="00871968">
        <w:rPr>
          <w:rFonts w:ascii="Times New Roman" w:hAnsi="Times New Roman" w:hint="eastAsia"/>
        </w:rPr>
        <w:t>50g</w:t>
      </w:r>
      <w:r w:rsidRPr="00871968">
        <w:rPr>
          <w:rFonts w:ascii="Times New Roman" w:hAnsi="Times New Roman" w:hint="eastAsia"/>
        </w:rPr>
        <w:t>溶质的质量分数为</w:t>
      </w:r>
      <w:r w:rsidRPr="00871968">
        <w:rPr>
          <w:rFonts w:ascii="Times New Roman" w:hAnsi="Times New Roman" w:hint="eastAsia"/>
        </w:rPr>
        <w:t>7.3%</w:t>
      </w:r>
      <w:r w:rsidRPr="00871968">
        <w:rPr>
          <w:rFonts w:ascii="Times New Roman" w:hAnsi="Times New Roman" w:hint="eastAsia"/>
        </w:rPr>
        <w:t>的稀盐酸（假设杂质不与稀盐酸反应），二者恰好完全反应。请计算：固体样品中氢氧化钙的质量分数。</w:t>
      </w:r>
    </w:p>
    <w:p w:rsidR="00D54B6C" w:rsidRDefault="00D54B6C" w:rsidP="00D54B6C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54B6C" w:rsidRPr="00112229" w:rsidRDefault="00D54B6C" w:rsidP="00D54B6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112229">
        <w:rPr>
          <w:rFonts w:ascii="Times New Roman" w:hAnsi="Times New Roman" w:hint="eastAsia"/>
          <w:b/>
          <w:sz w:val="32"/>
          <w:szCs w:val="32"/>
        </w:rPr>
        <w:t>化学参考答案</w:t>
      </w:r>
    </w:p>
    <w:p w:rsidR="00D54B6C" w:rsidRPr="004B03F7" w:rsidRDefault="00D54B6C" w:rsidP="00D54B6C">
      <w:pPr>
        <w:spacing w:line="360" w:lineRule="auto"/>
        <w:rPr>
          <w:rFonts w:ascii="Times New Roman" w:hAnsi="Times New Roman"/>
        </w:rPr>
      </w:pPr>
      <w:r w:rsidRPr="004B03F7">
        <w:rPr>
          <w:rFonts w:ascii="Times New Roman" w:hAnsi="Times New Roman"/>
        </w:rPr>
        <w:t>1.B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2.B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3.C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4.B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5.C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6.C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7.A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8.C</w:t>
      </w:r>
    </w:p>
    <w:p w:rsidR="00D54B6C" w:rsidRPr="004B03F7" w:rsidRDefault="00D54B6C" w:rsidP="00D54B6C">
      <w:pPr>
        <w:spacing w:line="360" w:lineRule="auto"/>
        <w:rPr>
          <w:rFonts w:ascii="Times New Roman" w:hAnsi="Times New Roman"/>
        </w:rPr>
      </w:pPr>
      <w:r w:rsidRPr="004B03F7">
        <w:rPr>
          <w:rFonts w:ascii="Times New Roman" w:hAnsi="Times New Roman" w:hint="eastAsia"/>
        </w:rPr>
        <w:t>9</w:t>
      </w:r>
      <w:r>
        <w:rPr>
          <w:rFonts w:ascii="Times New Roman" w:hAnsi="Times New Roman"/>
        </w:rPr>
        <w:t>.</w:t>
      </w:r>
      <w:r w:rsidRPr="004B03F7">
        <w:rPr>
          <w:rFonts w:ascii="Times New Roman" w:hAnsi="Times New Roman" w:hint="eastAsia"/>
        </w:rPr>
        <w:t>D</w:t>
      </w:r>
      <w:r w:rsidRPr="004B03F7">
        <w:rPr>
          <w:rFonts w:ascii="Times New Roman" w:hAnsi="Times New Roman" w:hint="eastAsia"/>
        </w:rPr>
        <w:t>【解析】</w:t>
      </w:r>
      <w:r w:rsidRPr="004B03F7">
        <w:rPr>
          <w:rFonts w:ascii="Times New Roman" w:hAnsi="Times New Roman" w:hint="eastAsia"/>
        </w:rPr>
        <w:t>A</w:t>
      </w:r>
      <w:r w:rsidRPr="004B03F7">
        <w:rPr>
          <w:rFonts w:ascii="Times New Roman" w:hAnsi="Times New Roman" w:hint="eastAsia"/>
        </w:rPr>
        <w:t>、②和③都是原子，最外层均为</w:t>
      </w:r>
      <w:r w:rsidRPr="004B03F7">
        <w:rPr>
          <w:rFonts w:ascii="Times New Roman" w:hAnsi="Times New Roman" w:hint="eastAsia"/>
        </w:rPr>
        <w:t>7</w:t>
      </w:r>
      <w:r w:rsidRPr="004B03F7">
        <w:rPr>
          <w:rFonts w:ascii="Times New Roman" w:hAnsi="Times New Roman" w:hint="eastAsia"/>
        </w:rPr>
        <w:t>个电子，在化学反应中均易得到</w:t>
      </w:r>
      <w:r w:rsidRPr="004B03F7">
        <w:rPr>
          <w:rFonts w:ascii="Times New Roman" w:hAnsi="Times New Roman" w:hint="eastAsia"/>
        </w:rPr>
        <w:t>1</w:t>
      </w:r>
      <w:r w:rsidRPr="004B03F7">
        <w:rPr>
          <w:rFonts w:ascii="Times New Roman" w:hAnsi="Times New Roman" w:hint="eastAsia"/>
        </w:rPr>
        <w:t>个电子，具有相似的化学性质，故此选项说法正确；</w:t>
      </w:r>
      <w:r w:rsidRPr="004B03F7">
        <w:rPr>
          <w:rFonts w:ascii="Times New Roman" w:hAnsi="Times New Roman" w:hint="eastAsia"/>
        </w:rPr>
        <w:t>B</w:t>
      </w:r>
      <w:r w:rsidRPr="004B03F7">
        <w:rPr>
          <w:rFonts w:ascii="Times New Roman" w:hAnsi="Times New Roman" w:hint="eastAsia"/>
        </w:rPr>
        <w:t>、①③均为原子，原子核外均为</w:t>
      </w:r>
      <w:r w:rsidRPr="004B03F7">
        <w:rPr>
          <w:rFonts w:ascii="Times New Roman" w:hAnsi="Times New Roman" w:hint="eastAsia"/>
        </w:rPr>
        <w:t>3</w:t>
      </w:r>
      <w:r w:rsidRPr="004B03F7">
        <w:rPr>
          <w:rFonts w:ascii="Times New Roman" w:hAnsi="Times New Roman" w:hint="eastAsia"/>
        </w:rPr>
        <w:t>个电子层，所以所代表的元素位于同一周期，故此选项说法正确；</w:t>
      </w:r>
      <w:r w:rsidRPr="004B03F7">
        <w:rPr>
          <w:rFonts w:ascii="Times New Roman" w:hAnsi="Times New Roman" w:hint="eastAsia"/>
        </w:rPr>
        <w:t>C</w:t>
      </w:r>
      <w:r w:rsidRPr="004B03F7">
        <w:rPr>
          <w:rFonts w:ascii="Times New Roman" w:hAnsi="Times New Roman" w:hint="eastAsia"/>
        </w:rPr>
        <w:t>、④是氧原子，其最外层为</w:t>
      </w:r>
      <w:r w:rsidRPr="004B03F7">
        <w:rPr>
          <w:rFonts w:ascii="Times New Roman" w:hAnsi="Times New Roman" w:hint="eastAsia"/>
        </w:rPr>
        <w:t>6</w:t>
      </w:r>
      <w:r w:rsidRPr="004B03F7">
        <w:rPr>
          <w:rFonts w:ascii="Times New Roman" w:hAnsi="Times New Roman" w:hint="eastAsia"/>
        </w:rPr>
        <w:t>个电子，大于</w:t>
      </w:r>
      <w:r w:rsidRPr="004B03F7">
        <w:rPr>
          <w:rFonts w:ascii="Times New Roman" w:hAnsi="Times New Roman" w:hint="eastAsia"/>
        </w:rPr>
        <w:t>4</w:t>
      </w:r>
      <w:r w:rsidRPr="004B03F7">
        <w:rPr>
          <w:rFonts w:ascii="Times New Roman" w:hAnsi="Times New Roman" w:hint="eastAsia"/>
        </w:rPr>
        <w:t>个，在化学反应中容易得到电子，故此选项说法正确；</w:t>
      </w:r>
      <w:r w:rsidRPr="004B03F7">
        <w:rPr>
          <w:rFonts w:ascii="Times New Roman" w:hAnsi="Times New Roman" w:hint="eastAsia"/>
        </w:rPr>
        <w:t>D</w:t>
      </w:r>
      <w:r w:rsidRPr="004B03F7">
        <w:rPr>
          <w:rFonts w:ascii="Times New Roman" w:hAnsi="Times New Roman" w:hint="eastAsia"/>
        </w:rPr>
        <w:t>、②的原子核外最外层有</w:t>
      </w:r>
      <w:r w:rsidRPr="004B03F7">
        <w:rPr>
          <w:rFonts w:ascii="Times New Roman" w:hAnsi="Times New Roman" w:hint="eastAsia"/>
        </w:rPr>
        <w:t>7</w:t>
      </w:r>
      <w:r w:rsidRPr="004B03F7">
        <w:rPr>
          <w:rFonts w:ascii="Times New Roman" w:hAnsi="Times New Roman" w:hint="eastAsia"/>
        </w:rPr>
        <w:t>个电子；④的原子核外最外层有</w:t>
      </w:r>
      <w:r w:rsidRPr="004B03F7">
        <w:rPr>
          <w:rFonts w:ascii="Times New Roman" w:hAnsi="Times New Roman" w:hint="eastAsia"/>
        </w:rPr>
        <w:t>6</w:t>
      </w:r>
      <w:r w:rsidRPr="004B03F7">
        <w:rPr>
          <w:rFonts w:ascii="Times New Roman" w:hAnsi="Times New Roman" w:hint="eastAsia"/>
        </w:rPr>
        <w:t>个电子，所以②④元素位于元素周期表不同族，故此选项说法错误。故选</w:t>
      </w:r>
      <w:r w:rsidRPr="004B03F7">
        <w:rPr>
          <w:rFonts w:ascii="Times New Roman" w:hAnsi="Times New Roman" w:hint="eastAsia"/>
        </w:rPr>
        <w:t>D</w:t>
      </w:r>
      <w:r w:rsidRPr="004B03F7">
        <w:rPr>
          <w:rFonts w:ascii="Times New Roman" w:hAnsi="Times New Roman" w:hint="eastAsia"/>
        </w:rPr>
        <w:t>。</w:t>
      </w:r>
    </w:p>
    <w:p w:rsidR="00D54B6C" w:rsidRPr="004B03F7" w:rsidRDefault="00D54B6C" w:rsidP="00D54B6C">
      <w:pPr>
        <w:spacing w:line="360" w:lineRule="auto"/>
        <w:rPr>
          <w:rFonts w:ascii="Times New Roman" w:hAnsi="Times New Roman"/>
        </w:rPr>
      </w:pPr>
      <w:r w:rsidRPr="004B03F7">
        <w:rPr>
          <w:rFonts w:ascii="Times New Roman" w:hAnsi="Times New Roman"/>
        </w:rPr>
        <w:t>10.B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11.C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B03F7">
        <w:rPr>
          <w:rFonts w:ascii="Times New Roman" w:hAnsi="Times New Roman"/>
        </w:rPr>
        <w:t>12.B</w:t>
      </w:r>
    </w:p>
    <w:p w:rsidR="00D54B6C" w:rsidRPr="00DC69BD" w:rsidRDefault="00D54B6C" w:rsidP="00D54B6C">
      <w:pPr>
        <w:spacing w:line="360" w:lineRule="auto"/>
        <w:rPr>
          <w:rFonts w:ascii="Times New Roman" w:hAnsi="Times New Roman"/>
        </w:rPr>
      </w:pPr>
      <w:r w:rsidRPr="004B03F7">
        <w:rPr>
          <w:rFonts w:ascii="Times New Roman" w:hAnsi="Times New Roman" w:hint="eastAsia"/>
        </w:rPr>
        <w:t>13.B</w:t>
      </w:r>
      <w:r w:rsidRPr="004B03F7">
        <w:rPr>
          <w:rFonts w:ascii="Times New Roman" w:hAnsi="Times New Roman" w:hint="eastAsia"/>
        </w:rPr>
        <w:t>【解析】</w:t>
      </w:r>
      <w:r w:rsidRPr="004B03F7">
        <w:rPr>
          <w:rFonts w:ascii="Times New Roman" w:hAnsi="Times New Roman" w:hint="eastAsia"/>
        </w:rPr>
        <w:t>A</w:t>
      </w:r>
      <w:r w:rsidRPr="004B03F7">
        <w:rPr>
          <w:rFonts w:ascii="Times New Roman" w:hAnsi="Times New Roman" w:hint="eastAsia"/>
        </w:rPr>
        <w:t>、碳不完全燃烧生成一氧化碳，一氧化碳燃烧生成二氧化碳，二氧化</w:t>
      </w:r>
      <w:r>
        <w:rPr>
          <w:rFonts w:ascii="Times New Roman" w:hAnsi="Times New Roman" w:hint="eastAsia"/>
        </w:rPr>
        <w:t>碳</w:t>
      </w:r>
      <w:r w:rsidRPr="004B03F7">
        <w:rPr>
          <w:rFonts w:ascii="Times New Roman" w:hAnsi="Times New Roman" w:hint="eastAsia"/>
        </w:rPr>
        <w:t>和碳高温下反应生成一氧化碳；碳完全燃烧生成二氧化碳，符合要求。</w:t>
      </w:r>
      <w:r w:rsidRPr="004B03F7">
        <w:rPr>
          <w:rFonts w:ascii="Times New Roman" w:hAnsi="Times New Roman" w:hint="eastAsia"/>
        </w:rPr>
        <w:t>B</w:t>
      </w:r>
      <w:r w:rsidRPr="004B03F7">
        <w:rPr>
          <w:rFonts w:ascii="Times New Roman" w:hAnsi="Times New Roman" w:hint="eastAsia"/>
        </w:rPr>
        <w:t>、氢氧化钾与硫酸反应生成硫酸钾，氢氧化钾与硝酸反应生成硝酸钾，硫酸钾与硝酸钡反应生成硝酸钾，硝酸钾不能与其他物质生成沉淀或气体，不能发生复分解反应，无法一步转换成硫酸钾，不符合要求。</w:t>
      </w:r>
      <w:r w:rsidRPr="004B03F7">
        <w:rPr>
          <w:rFonts w:ascii="Times New Roman" w:hAnsi="Times New Roman" w:hint="eastAsia"/>
        </w:rPr>
        <w:t>C</w:t>
      </w:r>
      <w:r w:rsidRPr="004B03F7">
        <w:rPr>
          <w:rFonts w:ascii="Times New Roman" w:hAnsi="Times New Roman" w:hint="eastAsia"/>
        </w:rPr>
        <w:t>、过氧化氢可分解为水和氧气，水通电可分解生成氧气，氧气和氢气点燃可生成水，符合要求。</w:t>
      </w:r>
      <w:r w:rsidRPr="004B03F7">
        <w:rPr>
          <w:rFonts w:ascii="Times New Roman" w:hAnsi="Times New Roman" w:hint="eastAsia"/>
        </w:rPr>
        <w:t>D</w:t>
      </w:r>
      <w:r w:rsidRPr="004B03F7">
        <w:rPr>
          <w:rFonts w:ascii="Times New Roman" w:hAnsi="Times New Roman" w:hint="eastAsia"/>
        </w:rPr>
        <w:t>、氢氧化钙与二氧化碳反应生成碳酸钙，氩氧化钙与盐酸反应生成氯化钙，碳酸钙与盐酸反应生成氯化钙，氯化钙与碳酸钠反应生成碳酸钙，符合要求。故</w:t>
      </w:r>
      <w:r w:rsidRPr="00DC69BD">
        <w:rPr>
          <w:rFonts w:ascii="Times New Roman" w:hAnsi="Times New Roman" w:hint="eastAsia"/>
        </w:rPr>
        <w:t>选</w:t>
      </w:r>
      <w:r w:rsidRPr="00DC69BD">
        <w:rPr>
          <w:rFonts w:ascii="Times New Roman" w:hAnsi="Times New Roman" w:hint="eastAsia"/>
        </w:rPr>
        <w:t>B</w:t>
      </w:r>
      <w:r>
        <w:rPr>
          <w:rFonts w:ascii="Times New Roman" w:hAnsi="Times New Roman" w:hint="eastAsia"/>
        </w:rPr>
        <w:t>。</w:t>
      </w:r>
    </w:p>
    <w:p w:rsidR="00D54B6C" w:rsidRPr="00DC69BD" w:rsidRDefault="00D54B6C" w:rsidP="00D54B6C">
      <w:pPr>
        <w:spacing w:line="360" w:lineRule="auto"/>
        <w:rPr>
          <w:rFonts w:ascii="Times New Roman" w:hAnsi="Times New Roman"/>
        </w:rPr>
      </w:pPr>
      <w:r w:rsidRPr="00DC69BD">
        <w:rPr>
          <w:rFonts w:ascii="Times New Roman" w:hAnsi="Times New Roman" w:hint="eastAsia"/>
        </w:rPr>
        <w:t>14.D</w:t>
      </w:r>
      <w:r w:rsidRPr="00DC69BD">
        <w:rPr>
          <w:rFonts w:ascii="Times New Roman" w:hAnsi="Times New Roman" w:hint="eastAsia"/>
        </w:rPr>
        <w:t>【解析】设产生</w:t>
      </w:r>
      <w:r w:rsidRPr="00DC69BD">
        <w:rPr>
          <w:rFonts w:ascii="Times New Roman" w:hAnsi="Times New Roman" w:hint="eastAsia"/>
        </w:rPr>
        <w:t>10g</w:t>
      </w:r>
      <w:r w:rsidRPr="00DC69BD">
        <w:rPr>
          <w:rFonts w:ascii="Times New Roman" w:hAnsi="Times New Roman" w:hint="eastAsia"/>
        </w:rPr>
        <w:t>沉淀需要二氧化碳的质量为</w:t>
      </w:r>
      <w:r w:rsidRPr="00DC69BD">
        <w:rPr>
          <w:rFonts w:ascii="Times New Roman" w:hAnsi="Times New Roman" w:hint="eastAsia"/>
        </w:rPr>
        <w:t>m</w:t>
      </w:r>
      <w:r>
        <w:rPr>
          <w:rFonts w:ascii="Times New Roman" w:hAnsi="Times New Roman" w:hint="eastAsia"/>
        </w:rPr>
        <w:t>。</w:t>
      </w:r>
    </w:p>
    <w:p w:rsidR="00D54B6C" w:rsidRPr="00DC69BD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position w:val="-116"/>
        </w:rPr>
        <w:object w:dxaOrig="3381" w:dyaOrig="2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08pt" o:ole="">
            <v:imagedata r:id="rId30" o:title=""/>
          </v:shape>
          <o:OLEObject Type="Embed" ProgID="Equation.DSMT4" ShapeID="_x0000_i1025" DrawAspect="Content" ObjectID="_1679989347" r:id="rId31"/>
        </w:object>
      </w:r>
      <w:r>
        <w:rPr>
          <w:rFonts w:ascii="Times New Roman" w:hAnsi="Times New Roman"/>
        </w:rPr>
        <w:t xml:space="preserve"> 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设铁的氧化物的化学式为</w:t>
      </w:r>
      <w:r w:rsidRPr="00C64B57">
        <w:rPr>
          <w:rFonts w:ascii="Times New Roman" w:hAnsi="Times New Roman" w:hint="eastAsia"/>
        </w:rPr>
        <w:t>Fe</w:t>
      </w:r>
      <w:r>
        <w:rPr>
          <w:rFonts w:ascii="Times New Roman" w:hAnsi="Times New Roman"/>
          <w:vertAlign w:val="subscript"/>
        </w:rPr>
        <w:t>x</w:t>
      </w:r>
      <w:r w:rsidRPr="00C64B57">
        <w:rPr>
          <w:rFonts w:ascii="Times New Roman" w:hAnsi="Times New Roman" w:hint="eastAsia"/>
        </w:rPr>
        <w:t>O</w:t>
      </w:r>
      <w:r w:rsidRPr="00B97E58">
        <w:rPr>
          <w:rFonts w:ascii="Times New Roman" w:hAnsi="Times New Roman" w:hint="eastAsia"/>
          <w:vertAlign w:val="subscript"/>
        </w:rPr>
        <w:t>y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position w:val="-144"/>
        </w:rPr>
        <w:object w:dxaOrig="2905" w:dyaOrig="2817">
          <v:shape id="_x0000_i1026" type="#_x0000_t75" alt="eqWmf183GmgAAAAAAACASwAQACQAAAADxSAEACQAAA2MCAAAEAOkAAAAAAAUAAAACAQEAAAAFAAAAAQL/&#10;//8ABQAAAC4BGQAAAAUAAAALAgAAAAAFAAAADALABCASCwAAACYGDwAMAE1hdGhUeXBlAAAAARIA&#10;AAAmBg8AGgD/////AAAQAAAAwP///7n////gEQAAeQQAAAgAAAD6AgAAEwAAAAAAAAIEAAAALQEA&#10;AAUAAAAUAi8C+AcFAAAAEwIvAs4KBQAAABQC9gH4BwUAAAATAvYBzgoFAAAACQIAAAACBQAAABQC&#10;IwPGARwAAAD7AiL/AAAAAAAAkAEAAAAAAAIAEFRpbWVzIE5ldyBSb21hbgCk3RgA2JRldYABaXWU&#10;H2YyBAAAAC0BAQAMAAAAMgoAAAAAAwAAAHh5MlCwAesNvAEFAAAAFALAAjoAHAAAAPsCgP4AAAAA&#10;AACQAQAAAAAAAgAQVGltZXMgTmV3IFJvbWFuAKTdGADYlGV1gAFpdZQfZjIEAAAALQECAAQAAADw&#10;AQEAHgAAADIKAAAAAA8AAABGZU8reUNPeEZlICt5Q08A0gBBAc0B2AC0AAIBbgTAANIAqABgANgA&#10;tAACAQADBQAAABQChQHgBxwAAAD7AoD+AAAAAAAAkAEAAACGAAIAAMvOzOUAAWl1HSQKVkDh/wKk&#10;3RgA2JRldYABaXWUH2YyBAAAAC0BAQAEAAAA8AECAAoAAAAyCgAAAAACAAAAuN+AAQAAHAAAAPsC&#10;gP4AAAAAAACQAQAAAIYAAgAAy87M5QABaXWdKwqKgOH/AqTdGADYlGV1gAFpdZQfZjIEAAAALQEC&#10;AAQAAADwAQEACgAAADIKAAAAAAIAAADOwgADAADpAAAAJgYPAMcBQXBwc01GQ0MBAKABAACgAQAA&#10;RGVzaWduIFNjaWVuY2UsIEluYy4ABQEABglEU01UNgAAE1dpbkFsbEJhc2ljQ29kZVBhZ2VzABEF&#10;VGltZXMgTmV3IFJvbWFuABEDU3ltYm9sABEFQ291cmllciBOZXcAEQRNVCBFeHRyYQATV2luQWxs&#10;Q29kZVBhZ2VzABEGy87M5QASAAghL0WPRC9BUPQQD0dfQVDyHx5BUPQVD0EA9EX0JfSPQl9BAPQQ&#10;D0NfQQD0j0X0Kl9I9I9BAPQQD0D0j0F/SPQQD0EqX0RfRfRfRfRfQQ8MAQABAAECAgICAAIAAQEB&#10;AAMAAQAEAAUACgEAEAAAAAAAAAAPAQIAgUYAAgCBZQAPAAMAGwAACwEADwECAIF4AAAPAAEBAAoP&#10;AQIAgU8ADwADABsAAAsBAA8BAgCBeQAADwABAQAKDwECAIErAAIAgXkAAgCBQwACAIFPAAUAAQEB&#10;AgEAAAEAAwAMAQABAAIAjNiaAgCMKW4AAAABAAAAAgCBeAACAIFGAAIAgWUAAgCBIAACAIErAAIA&#10;gXkAAgCBQwACAIFPAA8AAwAbAAALAQAPAQIAgTIAAA8AAQEAAAACCgAAACYGDwAKAP////8BAAAA&#10;AAAIAAAA+gIAAAAAAAAAAAAABAAAAC0BAQAcAAAA+wIQAAcAAAAAALwCAAAAhgECAiJTeXN0ZW0A&#10;AJQfZjIAAAoAOACKAQAAAAD/////2OcYAAQAAAAtAQMABAAAAPABAgADAAAAAAA=" style="width:145.5pt;height:141pt" o:ole="">
            <v:imagedata r:id="rId32" o:title=""/>
          </v:shape>
          <o:OLEObject Type="Embed" ProgID="Equation.DSMT4" ShapeID="_x0000_i1026" DrawAspect="Content" ObjectID="_1679989348" r:id="rId33"/>
        </w:object>
      </w:r>
      <w:r>
        <w:rPr>
          <w:rFonts w:ascii="Times New Roman" w:hAnsi="Times New Roman"/>
        </w:rPr>
        <w:t xml:space="preserve"> 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FeO</w:t>
      </w:r>
      <w:r w:rsidRPr="00C64B57">
        <w:rPr>
          <w:rFonts w:ascii="Times New Roman" w:hAnsi="Times New Roman" w:hint="eastAsia"/>
        </w:rPr>
        <w:t>中铁、氧的原子个数为</w:t>
      </w:r>
      <w:r w:rsidRPr="00C64B57">
        <w:rPr>
          <w:rFonts w:ascii="Times New Roman" w:hAnsi="Times New Roman" w:hint="eastAsia"/>
        </w:rPr>
        <w:t>1</w:t>
      </w:r>
      <w:r w:rsidRPr="00C64B57">
        <w:rPr>
          <w:rFonts w:ascii="Times New Roman" w:hAnsi="Times New Roman" w:hint="eastAsia"/>
        </w:rPr>
        <w:t>：</w:t>
      </w:r>
      <w:r w:rsidRPr="00C64B57">
        <w:rPr>
          <w:rFonts w:ascii="Times New Roman" w:hAnsi="Times New Roman" w:hint="eastAsia"/>
        </w:rPr>
        <w:t>l</w:t>
      </w:r>
      <w:r w:rsidRPr="00C64B57">
        <w:rPr>
          <w:rFonts w:ascii="Times New Roman" w:hAnsi="Times New Roman" w:hint="eastAsia"/>
        </w:rPr>
        <w:t>；</w:t>
      </w:r>
      <w:r w:rsidRPr="00C64B57">
        <w:rPr>
          <w:rFonts w:ascii="Times New Roman" w:hAnsi="Times New Roman" w:hint="eastAsia"/>
        </w:rPr>
        <w:t>Fe</w:t>
      </w:r>
      <w:r w:rsidRPr="000266C0">
        <w:rPr>
          <w:rFonts w:ascii="Times New Roman" w:hAnsi="Times New Roman" w:hint="eastAsia"/>
          <w:vertAlign w:val="subscript"/>
        </w:rPr>
        <w:t>2</w:t>
      </w:r>
      <w:r w:rsidRPr="00C64B57">
        <w:rPr>
          <w:rFonts w:ascii="Times New Roman" w:hAnsi="Times New Roman" w:hint="eastAsia"/>
        </w:rPr>
        <w:t>O</w:t>
      </w:r>
      <w:r w:rsidRPr="000266C0">
        <w:rPr>
          <w:rFonts w:ascii="Times New Roman" w:hAnsi="Times New Roman" w:hint="eastAsia"/>
          <w:vertAlign w:val="subscript"/>
        </w:rPr>
        <w:t>3</w:t>
      </w:r>
      <w:r w:rsidRPr="00C64B57">
        <w:rPr>
          <w:rFonts w:ascii="Times New Roman" w:hAnsi="Times New Roman" w:hint="eastAsia"/>
        </w:rPr>
        <w:t>中铁、氧的原子个数为</w:t>
      </w:r>
      <w:r w:rsidRPr="00C64B57">
        <w:rPr>
          <w:rFonts w:ascii="Times New Roman" w:hAnsi="Times New Roman" w:hint="eastAsia"/>
        </w:rPr>
        <w:t>1:1.5</w:t>
      </w:r>
      <w:r w:rsidRPr="00C64B57">
        <w:rPr>
          <w:rFonts w:ascii="Times New Roman" w:hAnsi="Times New Roman" w:hint="eastAsia"/>
        </w:rPr>
        <w:t>；</w:t>
      </w:r>
      <w:r w:rsidRPr="00C64B57">
        <w:rPr>
          <w:rFonts w:ascii="Times New Roman" w:hAnsi="Times New Roman" w:hint="eastAsia"/>
        </w:rPr>
        <w:t>Fe</w:t>
      </w:r>
      <w:r w:rsidRPr="00493D56">
        <w:rPr>
          <w:rFonts w:ascii="Times New Roman" w:hAnsi="Times New Roman" w:hint="eastAsia"/>
          <w:vertAlign w:val="subscript"/>
        </w:rPr>
        <w:t>3</w:t>
      </w:r>
      <w:r w:rsidRPr="00C64B57">
        <w:rPr>
          <w:rFonts w:ascii="Times New Roman" w:hAnsi="Times New Roman" w:hint="eastAsia"/>
        </w:rPr>
        <w:t>O</w:t>
      </w:r>
      <w:r w:rsidRPr="00493D56">
        <w:rPr>
          <w:rFonts w:ascii="Times New Roman" w:hAnsi="Times New Roman" w:hint="eastAsia"/>
          <w:vertAlign w:val="subscript"/>
        </w:rPr>
        <w:t>4</w:t>
      </w:r>
      <w:r w:rsidRPr="00C64B57">
        <w:rPr>
          <w:rFonts w:ascii="Times New Roman" w:hAnsi="Times New Roman" w:hint="eastAsia"/>
        </w:rPr>
        <w:t>中铁、氧的原子个数为</w:t>
      </w:r>
      <w:r w:rsidRPr="00C64B57">
        <w:rPr>
          <w:rFonts w:ascii="Times New Roman" w:hAnsi="Times New Roman" w:hint="eastAsia"/>
        </w:rPr>
        <w:t>1:1.3</w:t>
      </w:r>
      <w:r w:rsidRPr="00C64B57">
        <w:rPr>
          <w:rFonts w:ascii="Times New Roman" w:hAnsi="Times New Roman" w:hint="eastAsia"/>
        </w:rPr>
        <w:t>；所以铁的氧化物中一定含有</w:t>
      </w:r>
      <w:r w:rsidRPr="00C64B57">
        <w:rPr>
          <w:rFonts w:ascii="Times New Roman" w:hAnsi="Times New Roman" w:hint="eastAsia"/>
        </w:rPr>
        <w:t>FeO</w:t>
      </w:r>
      <w:r w:rsidRPr="00C64B57">
        <w:rPr>
          <w:rFonts w:ascii="Times New Roman" w:hAnsi="Times New Roman" w:hint="eastAsia"/>
        </w:rPr>
        <w:t>，可能含有</w:t>
      </w:r>
      <w:r w:rsidRPr="00C64B57">
        <w:rPr>
          <w:rFonts w:ascii="Times New Roman" w:hAnsi="Times New Roman" w:hint="eastAsia"/>
        </w:rPr>
        <w:t>Fe</w:t>
      </w:r>
      <w:r w:rsidRPr="00493D56">
        <w:rPr>
          <w:rFonts w:ascii="Times New Roman" w:hAnsi="Times New Roman" w:hint="eastAsia"/>
          <w:vertAlign w:val="subscript"/>
        </w:rPr>
        <w:t>2</w:t>
      </w:r>
      <w:r w:rsidRPr="00C64B57">
        <w:rPr>
          <w:rFonts w:ascii="Times New Roman" w:hAnsi="Times New Roman" w:hint="eastAsia"/>
        </w:rPr>
        <w:t>O</w:t>
      </w:r>
      <w:r w:rsidRPr="00493D56">
        <w:rPr>
          <w:rFonts w:ascii="Times New Roman" w:hAnsi="Times New Roman" w:hint="eastAsia"/>
          <w:vertAlign w:val="subscript"/>
        </w:rPr>
        <w:t>3</w:t>
      </w:r>
      <w:r w:rsidRPr="00C64B57">
        <w:rPr>
          <w:rFonts w:ascii="Times New Roman" w:hAnsi="Times New Roman" w:hint="eastAsia"/>
        </w:rPr>
        <w:t>、</w:t>
      </w:r>
      <w:r w:rsidRPr="00C64B57">
        <w:rPr>
          <w:rFonts w:ascii="Times New Roman" w:hAnsi="Times New Roman" w:hint="eastAsia"/>
        </w:rPr>
        <w:t>Fe</w:t>
      </w:r>
      <w:r w:rsidRPr="00493D56">
        <w:rPr>
          <w:rFonts w:ascii="Times New Roman" w:hAnsi="Times New Roman" w:hint="eastAsia"/>
          <w:vertAlign w:val="subscript"/>
        </w:rPr>
        <w:t>3</w:t>
      </w:r>
      <w:r w:rsidRPr="00C64B57">
        <w:rPr>
          <w:rFonts w:ascii="Times New Roman" w:hAnsi="Times New Roman" w:hint="eastAsia"/>
        </w:rPr>
        <w:t>O</w:t>
      </w:r>
      <w:r w:rsidRPr="00493D56">
        <w:rPr>
          <w:rFonts w:ascii="Times New Roman" w:hAnsi="Times New Roman" w:hint="eastAsia"/>
          <w:vertAlign w:val="subscript"/>
        </w:rPr>
        <w:t>4</w:t>
      </w:r>
      <w:r w:rsidRPr="00C64B57">
        <w:rPr>
          <w:rFonts w:ascii="Times New Roman" w:hAnsi="Times New Roman" w:hint="eastAsia"/>
        </w:rPr>
        <w:t>其中的一种或两种；故选</w:t>
      </w:r>
      <w:r w:rsidRPr="00C64B57">
        <w:rPr>
          <w:rFonts w:ascii="Times New Roman" w:hAnsi="Times New Roman" w:hint="eastAsia"/>
        </w:rPr>
        <w:t>D</w:t>
      </w:r>
      <w:r w:rsidRPr="00C64B57">
        <w:rPr>
          <w:rFonts w:ascii="Times New Roman" w:hAnsi="Times New Roman" w:hint="eastAsia"/>
        </w:rPr>
        <w:t>。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15.</w:t>
      </w:r>
      <w:r w:rsidRPr="00C64B57">
        <w:rPr>
          <w:rFonts w:ascii="Times New Roman" w:hAnsi="Times New Roman" w:hint="eastAsia"/>
        </w:rPr>
        <w:t>氮气（或</w:t>
      </w:r>
      <w:r w:rsidRPr="00C64B57">
        <w:rPr>
          <w:rFonts w:ascii="Times New Roman" w:hAnsi="Times New Roman" w:hint="eastAsia"/>
        </w:rPr>
        <w:t>N</w:t>
      </w:r>
      <w:r w:rsidRPr="0056583F">
        <w:rPr>
          <w:rFonts w:ascii="Times New Roman" w:hAnsi="Times New Roman" w:hint="eastAsia"/>
          <w:vertAlign w:val="subscript"/>
        </w:rPr>
        <w:t>2</w:t>
      </w:r>
      <w:r w:rsidRPr="00C64B57">
        <w:rPr>
          <w:rFonts w:ascii="Times New Roman" w:hAnsi="Times New Roman" w:hint="eastAsia"/>
        </w:rPr>
        <w:t>）钙（或</w:t>
      </w:r>
      <w:r w:rsidRPr="00C64B57">
        <w:rPr>
          <w:rFonts w:ascii="Times New Roman" w:hAnsi="Times New Roman" w:hint="eastAsia"/>
        </w:rPr>
        <w:t>Ca</w:t>
      </w:r>
      <w:r w:rsidRPr="00C64B57">
        <w:rPr>
          <w:rFonts w:ascii="Times New Roman" w:hAnsi="Times New Roman" w:hint="eastAsia"/>
        </w:rPr>
        <w:t>）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16.</w:t>
      </w:r>
      <w:r w:rsidRPr="00C64B57">
        <w:rPr>
          <w:rFonts w:ascii="Times New Roman" w:hAnsi="Times New Roman" w:hint="eastAsia"/>
        </w:rPr>
        <w:t>弱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64B57">
        <w:rPr>
          <w:rFonts w:ascii="Times New Roman" w:hAnsi="Times New Roman" w:hint="eastAsia"/>
        </w:rPr>
        <w:t>降低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64B57">
        <w:rPr>
          <w:rFonts w:ascii="Times New Roman" w:hAnsi="Times New Roman" w:hint="eastAsia"/>
        </w:rPr>
        <w:t>&gt;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17.</w:t>
      </w:r>
      <w:r w:rsidRPr="00C64B57">
        <w:rPr>
          <w:rFonts w:ascii="Times New Roman" w:hAnsi="Times New Roman" w:hint="eastAsia"/>
        </w:rPr>
        <w:t>合成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64B57">
        <w:rPr>
          <w:rFonts w:ascii="Times New Roman" w:hAnsi="Times New Roman" w:hint="eastAsia"/>
        </w:rPr>
        <w:t>氧气和水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2"/>
        </w:rPr>
        <w:object w:dxaOrig="3043" w:dyaOrig="764">
          <v:shape id="_x0000_i1027" type="#_x0000_t75" style="width:152.25pt;height:38.25pt" o:ole="">
            <v:imagedata r:id="rId34" o:title=""/>
          </v:shape>
          <o:OLEObject Type="Embed" ProgID="Equation.DSMT4" ShapeID="_x0000_i1027" DrawAspect="Content" ObjectID="_1679989349" r:id="rId35"/>
        </w:object>
      </w:r>
      <w:r>
        <w:rPr>
          <w:rFonts w:ascii="Times New Roman" w:hAnsi="Times New Roman"/>
        </w:rPr>
        <w:t xml:space="preserve"> 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18.</w:t>
      </w:r>
      <w:r w:rsidRPr="00C64B57">
        <w:rPr>
          <w:rFonts w:ascii="Times New Roman" w:hAnsi="Times New Roman" w:hint="eastAsia"/>
        </w:rPr>
        <w:t>置换反应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12"/>
        </w:rPr>
        <w:object w:dxaOrig="2041" w:dyaOrig="376">
          <v:shape id="_x0000_i1028" type="#_x0000_t75" style="width:102pt;height:18.75pt" o:ole="">
            <v:imagedata r:id="rId36" o:title=""/>
          </v:shape>
          <o:OLEObject Type="Embed" ProgID="Equation.DSMT4" ShapeID="_x0000_i1028" DrawAspect="Content" ObjectID="_1679989350" r:id="rId37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64B57">
        <w:rPr>
          <w:rFonts w:ascii="Times New Roman" w:hAnsi="Times New Roman" w:hint="eastAsia"/>
        </w:rPr>
        <w:t>放热量高，产物对环境无污染（或制取氢气的原料丰富或氢气的燃烧热值高等）</w:t>
      </w:r>
    </w:p>
    <w:p w:rsidR="00D54B6C" w:rsidRPr="00C64B57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19.</w:t>
      </w:r>
      <w:r>
        <w:rPr>
          <w:rFonts w:ascii="Times New Roman" w:hAnsi="Times New Roman"/>
          <w:position w:val="-12"/>
        </w:rPr>
        <w:object w:dxaOrig="3994" w:dyaOrig="376">
          <v:shape id="_x0000_i1029" type="#_x0000_t75" style="width:199.5pt;height:18.75pt" o:ole="">
            <v:imagedata r:id="rId38" o:title=""/>
          </v:shape>
          <o:OLEObject Type="Embed" ProgID="Equation.DSMT4" ShapeID="_x0000_i1029" DrawAspect="Content" ObjectID="_1679989351" r:id="rId39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64B57">
        <w:rPr>
          <w:rFonts w:ascii="Times New Roman" w:hAnsi="Times New Roman" w:hint="eastAsia"/>
        </w:rPr>
        <w:t>24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C64B57">
        <w:rPr>
          <w:rFonts w:ascii="Times New Roman" w:hAnsi="Times New Roman" w:hint="eastAsia"/>
        </w:rPr>
        <w:t>【解析】氮化镁与水反应生成氯气和难溶性碱，根据质量守恒定律和碱的组成可知，该碱是氩氧化镁，反应的化学方程式为</w:t>
      </w:r>
      <w:r>
        <w:rPr>
          <w:rFonts w:ascii="Times New Roman" w:hAnsi="Times New Roman"/>
          <w:position w:val="-12"/>
        </w:rPr>
        <w:object w:dxaOrig="3994" w:dyaOrig="376">
          <v:shape id="_x0000_i1030" type="#_x0000_t75" style="width:199.5pt;height:18.75pt" o:ole="">
            <v:imagedata r:id="rId38" o:title=""/>
          </v:shape>
          <o:OLEObject Type="Embed" ProgID="Equation.DSMT4" ShapeID="_x0000_i1030" DrawAspect="Content" ObjectID="_1679989352" r:id="rId40"/>
        </w:object>
      </w:r>
      <w:r w:rsidRPr="00C64B57">
        <w:rPr>
          <w:rFonts w:ascii="Times New Roman" w:hAnsi="Times New Roman" w:hint="eastAsia"/>
        </w:rPr>
        <w:t>；因</w:t>
      </w:r>
      <w:r>
        <w:rPr>
          <w:rFonts w:ascii="Times New Roman" w:hAnsi="Times New Roman"/>
          <w:position w:val="-12"/>
        </w:rPr>
        <w:object w:dxaOrig="3606" w:dyaOrig="363">
          <v:shape id="_x0000_i1031" type="#_x0000_t75" style="width:180pt;height:18pt" o:ole="">
            <v:imagedata r:id="rId41" o:title=""/>
          </v:shape>
          <o:OLEObject Type="Embed" ProgID="Equation.DSMT4" ShapeID="_x0000_i1031" DrawAspect="Content" ObjectID="_1679989353" r:id="rId42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  <w:position w:val="-12"/>
        </w:rPr>
        <w:object w:dxaOrig="2905" w:dyaOrig="363">
          <v:shape id="_x0000_i1032" type="#_x0000_t75" style="width:145.5pt;height:18pt" o:ole="">
            <v:imagedata r:id="rId43" o:title=""/>
          </v:shape>
          <o:OLEObject Type="Embed" ProgID="Equation.DSMT4" ShapeID="_x0000_i1032" DrawAspect="Content" ObjectID="_1679989354" r:id="rId44"/>
        </w:object>
      </w:r>
      <w:r>
        <w:rPr>
          <w:rFonts w:ascii="Times New Roman" w:hAnsi="Times New Roman"/>
        </w:rPr>
        <w:t xml:space="preserve"> </w:t>
      </w:r>
      <w:r w:rsidRPr="00C64B57">
        <w:rPr>
          <w:rFonts w:ascii="Times New Roman" w:hAnsi="Times New Roman" w:hint="eastAsia"/>
        </w:rPr>
        <w:t>，混合物恰好完全反应，则混合物中镁元素的质量等于</w:t>
      </w:r>
      <w:r w:rsidRPr="00C64B57">
        <w:rPr>
          <w:rFonts w:ascii="Times New Roman" w:hAnsi="Times New Roman" w:hint="eastAsia"/>
        </w:rPr>
        <w:t>MgSO</w:t>
      </w:r>
      <w:r w:rsidRPr="00245FF6">
        <w:rPr>
          <w:rFonts w:ascii="Times New Roman" w:hAnsi="Times New Roman" w:hint="eastAsia"/>
          <w:vertAlign w:val="subscript"/>
        </w:rPr>
        <w:t>4</w:t>
      </w:r>
      <w:r w:rsidRPr="00C64B57">
        <w:rPr>
          <w:rFonts w:ascii="Times New Roman" w:hAnsi="Times New Roman" w:hint="eastAsia"/>
        </w:rPr>
        <w:t>中镁元素的质量，设反应后溶液中的溶质</w:t>
      </w:r>
      <w:r w:rsidRPr="00C64B57">
        <w:rPr>
          <w:rFonts w:ascii="Times New Roman" w:hAnsi="Times New Roman" w:hint="eastAsia"/>
        </w:rPr>
        <w:t>M</w:t>
      </w:r>
      <w:r>
        <w:rPr>
          <w:rFonts w:ascii="Times New Roman" w:hAnsi="Times New Roman"/>
        </w:rPr>
        <w:t>g</w:t>
      </w:r>
      <w:r w:rsidRPr="00C64B57">
        <w:rPr>
          <w:rFonts w:ascii="Times New Roman" w:hAnsi="Times New Roman" w:hint="eastAsia"/>
        </w:rPr>
        <w:t>SO</w:t>
      </w:r>
      <w:r w:rsidRPr="00B308C2">
        <w:rPr>
          <w:rFonts w:ascii="Times New Roman" w:hAnsi="Times New Roman" w:hint="eastAsia"/>
          <w:vertAlign w:val="subscript"/>
        </w:rPr>
        <w:t>4</w:t>
      </w:r>
      <w:r w:rsidRPr="00C64B57">
        <w:rPr>
          <w:rFonts w:ascii="Times New Roman" w:hAnsi="Times New Roman" w:hint="eastAsia"/>
        </w:rPr>
        <w:t>的质量为</w:t>
      </w:r>
      <w:r w:rsidRPr="00C64B57">
        <w:rPr>
          <w:rFonts w:ascii="Times New Roman" w:hAnsi="Times New Roman" w:hint="eastAsia"/>
        </w:rPr>
        <w:t>x</w:t>
      </w:r>
      <w:r>
        <w:rPr>
          <w:rFonts w:ascii="Times New Roman" w:hAnsi="Times New Roman" w:hint="eastAsia"/>
        </w:rPr>
        <w:t>，</w:t>
      </w:r>
    </w:p>
    <w:p w:rsidR="00D54B6C" w:rsidRPr="0035760F" w:rsidRDefault="00D54B6C" w:rsidP="00D54B6C">
      <w:pPr>
        <w:spacing w:line="36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position w:val="-110"/>
          <w:vertAlign w:val="subscript"/>
        </w:rPr>
        <w:object w:dxaOrig="1665" w:dyaOrig="2066">
          <v:shape id="_x0000_i1033" type="#_x0000_t75" style="width:83.25pt;height:103.5pt" o:ole="">
            <v:imagedata r:id="rId45" o:title=""/>
          </v:shape>
          <o:OLEObject Type="Embed" ProgID="Equation.DSMT4" ShapeID="_x0000_i1033" DrawAspect="Content" ObjectID="_1679989355" r:id="rId46"/>
        </w:object>
      </w:r>
      <w:r>
        <w:rPr>
          <w:rFonts w:ascii="Times New Roman" w:hAnsi="Times New Roman"/>
          <w:vertAlign w:val="subscript"/>
        </w:rPr>
        <w:t xml:space="preserve"> </w:t>
      </w:r>
    </w:p>
    <w:p w:rsidR="00D54B6C" w:rsidRPr="008547B6" w:rsidRDefault="00D54B6C" w:rsidP="00D54B6C">
      <w:pPr>
        <w:spacing w:line="360" w:lineRule="auto"/>
        <w:rPr>
          <w:rFonts w:ascii="Times New Roman" w:hAnsi="Times New Roman"/>
        </w:rPr>
      </w:pPr>
      <w:r w:rsidRPr="008547B6">
        <w:rPr>
          <w:rFonts w:ascii="Times New Roman" w:hAnsi="Times New Roman" w:hint="eastAsia"/>
        </w:rPr>
        <w:t>20.Fe</w:t>
      </w:r>
      <w:r>
        <w:rPr>
          <w:rFonts w:ascii="Times New Roman" w:hAnsi="Times New Roman"/>
          <w:vertAlign w:val="superscript"/>
        </w:rPr>
        <w:t>3+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 w:rsidRPr="008547B6">
        <w:rPr>
          <w:rFonts w:ascii="Times New Roman" w:hAnsi="Times New Roman" w:hint="eastAsia"/>
        </w:rPr>
        <w:t>水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position w:val="-32"/>
        </w:rPr>
        <w:object w:dxaOrig="1803" w:dyaOrig="764">
          <v:shape id="_x0000_i1034" type="#_x0000_t75" style="width:90pt;height:38.25pt" o:ole="">
            <v:imagedata r:id="rId47" o:title=""/>
          </v:shape>
          <o:OLEObject Type="Embed" ProgID="Equation.DSMT4" ShapeID="_x0000_i1034" DrawAspect="Content" ObjectID="_1679989356" r:id="rId48"/>
        </w:object>
      </w:r>
      <w:r>
        <w:rPr>
          <w:rFonts w:ascii="Times New Roman" w:hAnsi="Times New Roman"/>
        </w:rPr>
        <w:t xml:space="preserve"> 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8547B6">
        <w:rPr>
          <w:rFonts w:ascii="Times New Roman" w:hAnsi="Times New Roman" w:hint="eastAsia"/>
        </w:rPr>
        <w:lastRenderedPageBreak/>
        <w:t>【解析】</w:t>
      </w:r>
      <w:r w:rsidRPr="008547B6">
        <w:rPr>
          <w:rFonts w:ascii="Times New Roman" w:hAnsi="Times New Roman" w:hint="eastAsia"/>
        </w:rPr>
        <w:t>A</w:t>
      </w:r>
      <w:r w:rsidRPr="008547B6">
        <w:rPr>
          <w:rFonts w:ascii="Times New Roman" w:hAnsi="Times New Roman" w:hint="eastAsia"/>
        </w:rPr>
        <w:t>是人体胃液中含有的酸，</w:t>
      </w:r>
      <w:r w:rsidRPr="008547B6">
        <w:rPr>
          <w:rFonts w:ascii="Times New Roman" w:hAnsi="Times New Roman" w:hint="eastAsia"/>
        </w:rPr>
        <w:t>A</w:t>
      </w:r>
      <w:r w:rsidRPr="008547B6">
        <w:rPr>
          <w:rFonts w:ascii="Times New Roman" w:hAnsi="Times New Roman" w:hint="eastAsia"/>
        </w:rPr>
        <w:t>是盐酸。</w:t>
      </w:r>
      <w:r w:rsidRPr="008547B6">
        <w:rPr>
          <w:rFonts w:ascii="Times New Roman" w:hAnsi="Times New Roman" w:hint="eastAsia"/>
        </w:rPr>
        <w:t>B</w:t>
      </w:r>
      <w:r w:rsidRPr="0032095C">
        <w:rPr>
          <w:rFonts w:ascii="Times New Roman" w:hAnsi="Times New Roman" w:hint="eastAsia"/>
        </w:rPr>
        <w:t>和</w:t>
      </w:r>
      <w:r w:rsidRPr="0032095C">
        <w:rPr>
          <w:rFonts w:ascii="Times New Roman" w:hAnsi="Times New Roman" w:hint="eastAsia"/>
        </w:rPr>
        <w:t>C</w:t>
      </w:r>
      <w:r w:rsidRPr="0032095C">
        <w:rPr>
          <w:rFonts w:ascii="Times New Roman" w:hAnsi="Times New Roman" w:hint="eastAsia"/>
        </w:rPr>
        <w:t>的组成元素相同，且它们之间可相互转化，盐酸可发生反应生成</w:t>
      </w:r>
      <w:r w:rsidRPr="0032095C">
        <w:rPr>
          <w:rFonts w:ascii="Times New Roman" w:hAnsi="Times New Roman" w:hint="eastAsia"/>
        </w:rPr>
        <w:t>B</w:t>
      </w:r>
      <w:r w:rsidRPr="0032095C">
        <w:rPr>
          <w:rFonts w:ascii="Times New Roman" w:hAnsi="Times New Roman" w:hint="eastAsia"/>
        </w:rPr>
        <w:t>，则</w:t>
      </w:r>
      <w:r w:rsidRPr="0032095C">
        <w:rPr>
          <w:rFonts w:ascii="Times New Roman" w:hAnsi="Times New Roman" w:hint="eastAsia"/>
        </w:rPr>
        <w:t>B</w:t>
      </w:r>
      <w:r w:rsidRPr="0032095C">
        <w:rPr>
          <w:rFonts w:ascii="Times New Roman" w:hAnsi="Times New Roman" w:hint="eastAsia"/>
        </w:rPr>
        <w:t>是二氧化碳，</w:t>
      </w:r>
      <w:r w:rsidRPr="0032095C">
        <w:rPr>
          <w:rFonts w:ascii="Times New Roman" w:hAnsi="Times New Roman" w:hint="eastAsia"/>
        </w:rPr>
        <w:t>C</w:t>
      </w:r>
      <w:r w:rsidRPr="0032095C">
        <w:rPr>
          <w:rFonts w:ascii="Times New Roman" w:hAnsi="Times New Roman" w:hint="eastAsia"/>
        </w:rPr>
        <w:t>是一氧化碳。</w:t>
      </w:r>
      <w:r w:rsidRPr="0032095C">
        <w:rPr>
          <w:rFonts w:ascii="Times New Roman" w:hAnsi="Times New Roman" w:hint="eastAsia"/>
        </w:rPr>
        <w:t>D</w:t>
      </w:r>
      <w:r w:rsidRPr="0032095C">
        <w:rPr>
          <w:rFonts w:ascii="Times New Roman" w:hAnsi="Times New Roman" w:hint="eastAsia"/>
        </w:rPr>
        <w:t>是铁锈的主要成分，</w:t>
      </w:r>
      <w:r w:rsidRPr="0032095C">
        <w:rPr>
          <w:rFonts w:ascii="Times New Roman" w:hAnsi="Times New Roman" w:hint="eastAsia"/>
        </w:rPr>
        <w:t>D</w:t>
      </w:r>
      <w:r w:rsidRPr="0032095C">
        <w:rPr>
          <w:rFonts w:ascii="Times New Roman" w:hAnsi="Times New Roman" w:hint="eastAsia"/>
        </w:rPr>
        <w:t>是氧化铁。盐酸可发生反应生成</w:t>
      </w:r>
      <w:r w:rsidRPr="0032095C">
        <w:rPr>
          <w:rFonts w:ascii="Times New Roman" w:hAnsi="Times New Roman" w:hint="eastAsia"/>
        </w:rPr>
        <w:t>E</w:t>
      </w:r>
      <w:r w:rsidRPr="0032095C">
        <w:rPr>
          <w:rFonts w:ascii="Times New Roman" w:hAnsi="Times New Roman" w:hint="eastAsia"/>
        </w:rPr>
        <w:t>，二氧化碳也可发生反应生成</w:t>
      </w:r>
      <w:r w:rsidRPr="0032095C">
        <w:rPr>
          <w:rFonts w:ascii="Times New Roman" w:hAnsi="Times New Roman" w:hint="eastAsia"/>
        </w:rPr>
        <w:t>E</w:t>
      </w:r>
      <w:r w:rsidRPr="0032095C">
        <w:rPr>
          <w:rFonts w:ascii="Times New Roman" w:hAnsi="Times New Roman" w:hint="eastAsia"/>
        </w:rPr>
        <w:t>，则</w:t>
      </w:r>
      <w:r w:rsidRPr="0032095C">
        <w:rPr>
          <w:rFonts w:ascii="Times New Roman" w:hAnsi="Times New Roman" w:hint="eastAsia"/>
        </w:rPr>
        <w:t>E</w:t>
      </w:r>
      <w:r w:rsidRPr="0032095C">
        <w:rPr>
          <w:rFonts w:ascii="Times New Roman" w:hAnsi="Times New Roman" w:hint="eastAsia"/>
        </w:rPr>
        <w:t>是水。将推出的各种物质代入转化关系中进行验证，推断正确。</w:t>
      </w:r>
      <w:r w:rsidRPr="0032095C">
        <w:rPr>
          <w:rFonts w:ascii="Times New Roman" w:hAnsi="Times New Roman" w:hint="eastAsia"/>
        </w:rPr>
        <w:t>A</w:t>
      </w:r>
      <w:r w:rsidRPr="0032095C">
        <w:rPr>
          <w:rFonts w:ascii="Times New Roman" w:hAnsi="Times New Roman" w:hint="eastAsia"/>
        </w:rPr>
        <w:t>和</w:t>
      </w:r>
      <w:r w:rsidRPr="0032095C">
        <w:rPr>
          <w:rFonts w:ascii="Times New Roman" w:hAnsi="Times New Roman" w:hint="eastAsia"/>
        </w:rPr>
        <w:t>D</w:t>
      </w:r>
      <w:r w:rsidRPr="0032095C">
        <w:rPr>
          <w:rFonts w:ascii="Times New Roman" w:hAnsi="Times New Roman" w:hint="eastAsia"/>
        </w:rPr>
        <w:t>反应后生成氯化铁和水，溶液中的金属离子是</w:t>
      </w:r>
      <w:r w:rsidRPr="0032095C">
        <w:rPr>
          <w:rFonts w:ascii="Times New Roman" w:hAnsi="Times New Roman" w:hint="eastAsia"/>
        </w:rPr>
        <w:t>Fe</w:t>
      </w:r>
      <w:r>
        <w:rPr>
          <w:rFonts w:ascii="Times New Roman" w:hAnsi="Times New Roman"/>
          <w:vertAlign w:val="superscript"/>
        </w:rPr>
        <w:t>3+</w:t>
      </w:r>
      <w:r w:rsidRPr="0032095C">
        <w:rPr>
          <w:rFonts w:ascii="Times New Roman" w:hAnsi="Times New Roman" w:hint="eastAsia"/>
        </w:rPr>
        <w:t>；</w:t>
      </w:r>
      <w:r w:rsidRPr="0032095C">
        <w:rPr>
          <w:rFonts w:ascii="Times New Roman" w:hAnsi="Times New Roman" w:hint="eastAsia"/>
        </w:rPr>
        <w:t>E</w:t>
      </w:r>
      <w:r w:rsidRPr="0032095C">
        <w:rPr>
          <w:rFonts w:ascii="Times New Roman" w:hAnsi="Times New Roman" w:hint="eastAsia"/>
        </w:rPr>
        <w:t>物质是水；</w:t>
      </w:r>
      <w:r w:rsidRPr="0032095C">
        <w:rPr>
          <w:rFonts w:ascii="Times New Roman" w:hAnsi="Times New Roman" w:hint="eastAsia"/>
        </w:rPr>
        <w:t>B</w:t>
      </w:r>
      <w:r w:rsidRPr="0032095C">
        <w:rPr>
          <w:rFonts w:ascii="Times New Roman" w:hAnsi="Times New Roman" w:hint="eastAsia"/>
        </w:rPr>
        <w:t>、</w:t>
      </w:r>
      <w:r w:rsidRPr="0032095C">
        <w:rPr>
          <w:rFonts w:ascii="Times New Roman" w:hAnsi="Times New Roman" w:hint="eastAsia"/>
        </w:rPr>
        <w:t>C</w:t>
      </w:r>
      <w:r w:rsidRPr="0032095C">
        <w:rPr>
          <w:rFonts w:ascii="Times New Roman" w:hAnsi="Times New Roman" w:hint="eastAsia"/>
        </w:rPr>
        <w:t>分别是二氧化碳、一氧化碳，二氧化碳转化为一氧化碳的化学方程式为</w:t>
      </w:r>
      <w:r>
        <w:rPr>
          <w:rFonts w:ascii="Times New Roman" w:hAnsi="Times New Roman"/>
          <w:position w:val="-32"/>
        </w:rPr>
        <w:object w:dxaOrig="1803" w:dyaOrig="764">
          <v:shape id="_x0000_i1035" type="#_x0000_t75" style="width:90pt;height:38.25pt" o:ole="">
            <v:imagedata r:id="rId47" o:title=""/>
          </v:shape>
          <o:OLEObject Type="Embed" ProgID="Equation.DSMT4" ShapeID="_x0000_i1035" DrawAspect="Content" ObjectID="_1679989357" r:id="rId49"/>
        </w:object>
      </w:r>
      <w:r>
        <w:rPr>
          <w:rFonts w:ascii="Times New Roman" w:hAnsi="Times New Roman" w:hint="eastAsia"/>
        </w:rPr>
        <w:t>。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21.</w:t>
      </w: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1</w:t>
      </w:r>
      <w:r w:rsidRPr="0032095C">
        <w:rPr>
          <w:rFonts w:ascii="Times New Roman" w:hAnsi="Times New Roman" w:hint="eastAsia"/>
        </w:rPr>
        <w:t>）在化学变化中，（一定条件下）分子分成原子，原子又结合成新的分子</w:t>
      </w:r>
    </w:p>
    <w:p w:rsidR="00D54B6C" w:rsidRPr="00952A46" w:rsidRDefault="00D54B6C" w:rsidP="00D54B6C">
      <w:pPr>
        <w:spacing w:line="360" w:lineRule="auto"/>
        <w:rPr>
          <w:rFonts w:ascii="Times New Roman" w:hAnsi="Times New Roman"/>
          <w:vertAlign w:val="subscript"/>
        </w:rPr>
      </w:pP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2</w:t>
      </w:r>
      <w:r w:rsidRPr="0032095C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32"/>
        </w:rPr>
        <w:object w:dxaOrig="3043" w:dyaOrig="764">
          <v:shape id="_x0000_i1036" type="#_x0000_t75" style="width:152.25pt;height:38.25pt" o:ole="">
            <v:imagedata r:id="rId50" o:title=""/>
          </v:shape>
          <o:OLEObject Type="Embed" ProgID="Equation.DSMT4" ShapeID="_x0000_i1036" DrawAspect="Content" ObjectID="_1679989358" r:id="rId51"/>
        </w:object>
      </w:r>
      <w:r>
        <w:rPr>
          <w:rFonts w:ascii="Times New Roman" w:hAnsi="Times New Roman"/>
        </w:rPr>
        <w:t xml:space="preserve"> 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22.</w:t>
      </w: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1</w:t>
      </w:r>
      <w:r w:rsidRPr="0032095C">
        <w:rPr>
          <w:rFonts w:ascii="Times New Roman" w:hAnsi="Times New Roman" w:hint="eastAsia"/>
        </w:rPr>
        <w:t>）刚开始加入液体后气体被压缩，故气体压强</w:t>
      </w:r>
      <w:r>
        <w:rPr>
          <w:rFonts w:ascii="Times New Roman" w:hAnsi="Times New Roman" w:hint="eastAsia"/>
        </w:rPr>
        <w:t>增大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2</w:t>
      </w:r>
      <w:r w:rsidRPr="0032095C">
        <w:rPr>
          <w:rFonts w:ascii="Times New Roman" w:hAnsi="Times New Roman" w:hint="eastAsia"/>
        </w:rPr>
        <w:t>）曲线②，因为曲线②气压减小幅度远远大于曲线①，说明是</w:t>
      </w:r>
      <w:r w:rsidRPr="0032095C">
        <w:rPr>
          <w:rFonts w:ascii="Times New Roman" w:hAnsi="Times New Roman" w:hint="eastAsia"/>
        </w:rPr>
        <w:t>NaOH</w:t>
      </w:r>
      <w:r w:rsidRPr="0032095C">
        <w:rPr>
          <w:rFonts w:ascii="Times New Roman" w:hAnsi="Times New Roman" w:hint="eastAsia"/>
        </w:rPr>
        <w:t>与</w:t>
      </w:r>
      <w:r w:rsidRPr="0032095C">
        <w:rPr>
          <w:rFonts w:ascii="Times New Roman" w:hAnsi="Times New Roman" w:hint="eastAsia"/>
        </w:rPr>
        <w:t>CO</w:t>
      </w:r>
      <w:r w:rsidRPr="00423B18">
        <w:rPr>
          <w:rFonts w:ascii="Times New Roman" w:hAnsi="Times New Roman" w:hint="eastAsia"/>
          <w:vertAlign w:val="subscript"/>
        </w:rPr>
        <w:t>2</w:t>
      </w:r>
      <w:r w:rsidRPr="0032095C">
        <w:rPr>
          <w:rFonts w:ascii="Times New Roman" w:hAnsi="Times New Roman" w:hint="eastAsia"/>
        </w:rPr>
        <w:t>发生了反应（或曲线②，因为</w:t>
      </w:r>
      <w:r w:rsidRPr="0032095C">
        <w:rPr>
          <w:rFonts w:ascii="Times New Roman" w:hAnsi="Times New Roman" w:hint="eastAsia"/>
        </w:rPr>
        <w:t>NaOH</w:t>
      </w:r>
      <w:r w:rsidRPr="0032095C">
        <w:rPr>
          <w:rFonts w:ascii="Times New Roman" w:hAnsi="Times New Roman" w:hint="eastAsia"/>
        </w:rPr>
        <w:t>溶液几乎能全部吸收二氧化碳，压强几乎变为零）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3.</w:t>
      </w: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 xml:space="preserve"> 1</w:t>
      </w:r>
      <w:r w:rsidRPr="0032095C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2"/>
        </w:rPr>
        <w:object w:dxaOrig="3519" w:dyaOrig="376">
          <v:shape id="_x0000_i1037" type="#_x0000_t75" style="width:176.25pt;height:18.75pt" o:ole="">
            <v:imagedata r:id="rId52" o:title=""/>
          </v:shape>
          <o:OLEObject Type="Embed" ProgID="Equation.DSMT4" ShapeID="_x0000_i1037" DrawAspect="Content" ObjectID="_1679989359" r:id="rId53"/>
        </w:object>
      </w:r>
      <w:r>
        <w:rPr>
          <w:rFonts w:ascii="Times New Roman" w:hAnsi="Times New Roman"/>
        </w:rPr>
        <w:t xml:space="preserve"> </w:t>
      </w:r>
    </w:p>
    <w:p w:rsidR="00D54B6C" w:rsidRPr="0032095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2</w:t>
      </w:r>
      <w:r w:rsidRPr="0032095C">
        <w:rPr>
          <w:rFonts w:ascii="Times New Roman" w:hAnsi="Times New Roman" w:hint="eastAsia"/>
        </w:rPr>
        <w:t>）将燃着的木条放在导管口</w:t>
      </w:r>
      <w:r w:rsidRPr="0032095C">
        <w:rPr>
          <w:rFonts w:ascii="Times New Roman" w:hAnsi="Times New Roman" w:hint="eastAsia"/>
        </w:rPr>
        <w:t>d</w:t>
      </w:r>
      <w:r w:rsidRPr="0032095C">
        <w:rPr>
          <w:rFonts w:ascii="Times New Roman" w:hAnsi="Times New Roman" w:hint="eastAsia"/>
        </w:rPr>
        <w:t>处，若木条熄灭则说明二氧化碳已收集满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32095C">
        <w:rPr>
          <w:rFonts w:ascii="Times New Roman" w:hAnsi="Times New Roman" w:hint="eastAsia"/>
        </w:rPr>
        <w:t>（</w:t>
      </w:r>
      <w:r w:rsidRPr="0032095C">
        <w:rPr>
          <w:rFonts w:ascii="Times New Roman" w:hAnsi="Times New Roman" w:hint="eastAsia"/>
        </w:rPr>
        <w:t>3</w:t>
      </w:r>
      <w:r w:rsidRPr="0032095C"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bf</w:t>
      </w:r>
      <w:r w:rsidRPr="0032095C">
        <w:rPr>
          <w:rFonts w:ascii="Times New Roman" w:hAnsi="Times New Roman" w:hint="eastAsia"/>
        </w:rPr>
        <w:t>ged</w:t>
      </w:r>
    </w:p>
    <w:p w:rsidR="00D54B6C" w:rsidRPr="00B73767" w:rsidRDefault="00D54B6C" w:rsidP="00D54B6C">
      <w:pPr>
        <w:spacing w:line="360" w:lineRule="auto"/>
        <w:rPr>
          <w:rFonts w:ascii="Times New Roman" w:hAnsi="Times New Roman"/>
        </w:rPr>
      </w:pPr>
      <w:r w:rsidRPr="00B73767">
        <w:rPr>
          <w:rFonts w:ascii="Times New Roman" w:hAnsi="Times New Roman" w:hint="eastAsia"/>
        </w:rPr>
        <w:t>24.</w:t>
      </w:r>
      <w:r w:rsidRPr="00B73767">
        <w:rPr>
          <w:rFonts w:ascii="Times New Roman" w:hAnsi="Times New Roman" w:hint="eastAsia"/>
        </w:rPr>
        <w:t>（</w:t>
      </w:r>
      <w:r w:rsidRPr="00B73767">
        <w:rPr>
          <w:rFonts w:ascii="Times New Roman" w:hAnsi="Times New Roman" w:hint="eastAsia"/>
        </w:rPr>
        <w:t>1</w:t>
      </w:r>
      <w:r w:rsidRPr="00B73767">
        <w:rPr>
          <w:rFonts w:ascii="Times New Roman" w:hAnsi="Times New Roman" w:hint="eastAsia"/>
        </w:rPr>
        <w:t>）</w:t>
      </w:r>
      <w:r>
        <w:rPr>
          <w:rFonts w:ascii="Times New Roman" w:hAnsi="Times New Roman"/>
          <w:position w:val="-12"/>
        </w:rPr>
        <w:object w:dxaOrig="3256" w:dyaOrig="363">
          <v:shape id="_x0000_i1038" type="#_x0000_t75" style="width:162.75pt;height:18pt" o:ole="">
            <v:imagedata r:id="rId54" o:title=""/>
          </v:shape>
          <o:OLEObject Type="Embed" ProgID="Equation.DSMT4" ShapeID="_x0000_i1038" DrawAspect="Content" ObjectID="_1679989360" r:id="rId55"/>
        </w:object>
      </w:r>
      <w:r>
        <w:rPr>
          <w:rFonts w:ascii="Times New Roman" w:hAnsi="Times New Roman"/>
        </w:rPr>
        <w:t xml:space="preserve"> </w:t>
      </w:r>
      <w:r w:rsidRPr="00B73767">
        <w:rPr>
          <w:rFonts w:ascii="Times New Roman" w:hAnsi="Times New Roman" w:hint="eastAsia"/>
        </w:rPr>
        <w:t>（或</w:t>
      </w:r>
      <w:r>
        <w:rPr>
          <w:rFonts w:ascii="Times New Roman" w:hAnsi="Times New Roman"/>
          <w:position w:val="-12"/>
        </w:rPr>
        <w:object w:dxaOrig="3318" w:dyaOrig="363">
          <v:shape id="_x0000_i1039" type="#_x0000_t75" style="width:165.75pt;height:18pt" o:ole="">
            <v:imagedata r:id="rId56" o:title=""/>
          </v:shape>
          <o:OLEObject Type="Embed" ProgID="Equation.DSMT4" ShapeID="_x0000_i1039" DrawAspect="Content" ObjectID="_1679989361" r:id="rId57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）</w:t>
      </w:r>
    </w:p>
    <w:p w:rsidR="00D54B6C" w:rsidRPr="00B73767" w:rsidRDefault="00D54B6C" w:rsidP="00D54B6C">
      <w:pPr>
        <w:spacing w:line="360" w:lineRule="auto"/>
        <w:rPr>
          <w:rFonts w:ascii="Times New Roman" w:hAnsi="Times New Roman"/>
        </w:rPr>
      </w:pPr>
      <w:r w:rsidRPr="00B73767">
        <w:rPr>
          <w:rFonts w:ascii="Times New Roman" w:hAnsi="Times New Roman" w:hint="eastAsia"/>
        </w:rPr>
        <w:t>（</w:t>
      </w:r>
      <w:r w:rsidRPr="00B73767">
        <w:rPr>
          <w:rFonts w:ascii="Times New Roman" w:hAnsi="Times New Roman" w:hint="eastAsia"/>
        </w:rPr>
        <w:t>2</w:t>
      </w:r>
      <w:r w:rsidRPr="00B73767">
        <w:rPr>
          <w:rFonts w:ascii="Times New Roman" w:hAnsi="Times New Roman" w:hint="eastAsia"/>
        </w:rPr>
        <w:t>）</w:t>
      </w:r>
      <w:r w:rsidRPr="00B73767">
        <w:rPr>
          <w:rFonts w:ascii="Times New Roman" w:hAnsi="Times New Roman" w:hint="eastAsia"/>
        </w:rPr>
        <w:t>Zn</w:t>
      </w:r>
      <w:r>
        <w:rPr>
          <w:rFonts w:ascii="Times New Roman" w:hAnsi="Times New Roman"/>
          <w:vertAlign w:val="superscript"/>
        </w:rPr>
        <w:t>2+</w:t>
      </w:r>
      <w:r w:rsidRPr="00B73767">
        <w:rPr>
          <w:rFonts w:ascii="Times New Roman" w:hAnsi="Times New Roman" w:hint="eastAsia"/>
        </w:rPr>
        <w:t>和</w:t>
      </w:r>
      <w:r w:rsidRPr="00B73767">
        <w:rPr>
          <w:rFonts w:ascii="Times New Roman" w:hAnsi="Times New Roman" w:hint="eastAsia"/>
        </w:rPr>
        <w:t>Cu</w:t>
      </w:r>
      <w:r>
        <w:rPr>
          <w:rFonts w:ascii="Times New Roman" w:hAnsi="Times New Roman"/>
          <w:vertAlign w:val="superscript"/>
        </w:rPr>
        <w:t>2+</w:t>
      </w:r>
    </w:p>
    <w:p w:rsidR="00D54B6C" w:rsidRPr="00B73767" w:rsidRDefault="00D54B6C" w:rsidP="00D54B6C">
      <w:pPr>
        <w:spacing w:line="360" w:lineRule="auto"/>
        <w:rPr>
          <w:rFonts w:ascii="Times New Roman" w:hAnsi="Times New Roman"/>
        </w:rPr>
      </w:pPr>
      <w:r w:rsidRPr="00B73767">
        <w:rPr>
          <w:rFonts w:ascii="Times New Roman" w:hAnsi="Times New Roman" w:hint="eastAsia"/>
        </w:rPr>
        <w:t>（</w:t>
      </w:r>
      <w:r w:rsidRPr="00B73767">
        <w:rPr>
          <w:rFonts w:ascii="Times New Roman" w:hAnsi="Times New Roman" w:hint="eastAsia"/>
        </w:rPr>
        <w:t>3</w:t>
      </w:r>
      <w:r w:rsidRPr="00B73767">
        <w:rPr>
          <w:rFonts w:ascii="Times New Roman" w:hAnsi="Times New Roman" w:hint="eastAsia"/>
        </w:rPr>
        <w:t>）锌与硝酸银反应时溶液质量减小，锌与硝酸铜反应时溶液质量增大，当减小与增大相等时，溶液质量相等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B73767">
        <w:rPr>
          <w:rFonts w:ascii="Times New Roman" w:hAnsi="Times New Roman" w:hint="eastAsia"/>
        </w:rPr>
        <w:t>【解析】（</w:t>
      </w:r>
      <w:r w:rsidRPr="00B73767">
        <w:rPr>
          <w:rFonts w:ascii="Times New Roman" w:hAnsi="Times New Roman" w:hint="eastAsia"/>
        </w:rPr>
        <w:t>1</w:t>
      </w:r>
      <w:r w:rsidRPr="00B73767">
        <w:rPr>
          <w:rFonts w:ascii="Times New Roman" w:hAnsi="Times New Roman" w:hint="eastAsia"/>
        </w:rPr>
        <w:t>）锌与硝酸银溶液反应生成硝酸锌溶液和银，锌与硝酸铜溶液反应生成硝酸锌溶液和</w:t>
      </w:r>
      <w:r w:rsidRPr="0052417D">
        <w:rPr>
          <w:rFonts w:ascii="Times New Roman" w:hAnsi="Times New Roman" w:hint="eastAsia"/>
        </w:rPr>
        <w:t>铜，反应的化学方程式分别是</w:t>
      </w:r>
      <w:r>
        <w:rPr>
          <w:rFonts w:ascii="Times New Roman" w:hAnsi="Times New Roman"/>
          <w:position w:val="-12"/>
        </w:rPr>
        <w:object w:dxaOrig="3318" w:dyaOrig="363">
          <v:shape id="_x0000_i1040" type="#_x0000_t75" style="width:165.75pt;height:18pt" o:ole="">
            <v:imagedata r:id="rId56" o:title=""/>
          </v:shape>
          <o:OLEObject Type="Embed" ProgID="Equation.DSMT4" ShapeID="_x0000_i1040" DrawAspect="Content" ObjectID="_1679989362" r:id="rId58"/>
        </w:objec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  <w:position w:val="-12"/>
        </w:rPr>
        <w:object w:dxaOrig="3256" w:dyaOrig="363">
          <v:shape id="_x0000_i1041" type="#_x0000_t75" style="width:162.75pt;height:18pt" o:ole="">
            <v:imagedata r:id="rId54" o:title=""/>
          </v:shape>
          <o:OLEObject Type="Embed" ProgID="Equation.DSMT4" ShapeID="_x0000_i1041" DrawAspect="Content" ObjectID="_1679989363" r:id="rId59"/>
        </w:object>
      </w:r>
      <w:r w:rsidRPr="0052417D">
        <w:rPr>
          <w:rFonts w:ascii="Times New Roman" w:hAnsi="Times New Roman" w:hint="eastAsia"/>
        </w:rPr>
        <w:t>。（</w:t>
      </w:r>
      <w:r w:rsidRPr="0052417D">
        <w:rPr>
          <w:rFonts w:ascii="Times New Roman" w:hAnsi="Times New Roman" w:hint="eastAsia"/>
        </w:rPr>
        <w:t>2</w:t>
      </w:r>
      <w:r w:rsidRPr="0052417D">
        <w:rPr>
          <w:rFonts w:ascii="Times New Roman" w:hAnsi="Times New Roman" w:hint="eastAsia"/>
        </w:rPr>
        <w:t>）</w:t>
      </w:r>
      <w:r w:rsidRPr="0052417D">
        <w:rPr>
          <w:rFonts w:ascii="Times New Roman" w:hAnsi="Times New Roman" w:hint="eastAsia"/>
        </w:rPr>
        <w:t>a</w:t>
      </w:r>
      <w:r w:rsidRPr="0052417D">
        <w:rPr>
          <w:rFonts w:ascii="Times New Roman" w:hAnsi="Times New Roman" w:hint="eastAsia"/>
        </w:rPr>
        <w:t>点时，是硝酸银溶液反应完，锌继续与硝酸铜溶液反应生成硝酸锌溶液和铜，硝酸铜有剩余，则</w:t>
      </w:r>
      <w:r w:rsidRPr="0052417D">
        <w:rPr>
          <w:rFonts w:ascii="Times New Roman" w:hAnsi="Times New Roman" w:hint="eastAsia"/>
        </w:rPr>
        <w:t>a</w:t>
      </w:r>
      <w:r w:rsidRPr="0052417D">
        <w:rPr>
          <w:rFonts w:ascii="Times New Roman" w:hAnsi="Times New Roman" w:hint="eastAsia"/>
        </w:rPr>
        <w:t>点对应的溶液中含有的金属离子是锌离子和</w:t>
      </w:r>
      <w:r>
        <w:rPr>
          <w:rFonts w:ascii="Times New Roman" w:hAnsi="Times New Roman" w:hint="eastAsia"/>
        </w:rPr>
        <w:t>铜</w:t>
      </w:r>
      <w:r w:rsidRPr="0052417D">
        <w:rPr>
          <w:rFonts w:ascii="Times New Roman" w:hAnsi="Times New Roman" w:hint="eastAsia"/>
        </w:rPr>
        <w:t>离子。（</w:t>
      </w:r>
      <w:r w:rsidRPr="0052417D">
        <w:rPr>
          <w:rFonts w:ascii="Times New Roman" w:hAnsi="Times New Roman" w:hint="eastAsia"/>
        </w:rPr>
        <w:t>3</w:t>
      </w:r>
      <w:r w:rsidRPr="0052417D">
        <w:rPr>
          <w:rFonts w:ascii="Times New Roman" w:hAnsi="Times New Roman" w:hint="eastAsia"/>
        </w:rPr>
        <w:t>）当溶液中只有一种溶质时，即硝酸银、硝酸铜均已完全反应，由反应的化学方程式</w:t>
      </w:r>
      <w:r>
        <w:rPr>
          <w:rFonts w:ascii="Times New Roman" w:hAnsi="Times New Roman"/>
          <w:position w:val="-12"/>
        </w:rPr>
        <w:object w:dxaOrig="3318" w:dyaOrig="363">
          <v:shape id="_x0000_i1042" type="#_x0000_t75" style="width:165.75pt;height:18pt" o:ole="">
            <v:imagedata r:id="rId56" o:title=""/>
          </v:shape>
          <o:OLEObject Type="Embed" ProgID="Equation.DSMT4" ShapeID="_x0000_i1042" DrawAspect="Content" ObjectID="_1679989364" r:id="rId60"/>
        </w:object>
      </w:r>
      <w:r w:rsidRPr="0052417D">
        <w:rPr>
          <w:rFonts w:ascii="Times New Roman" w:hAnsi="Times New Roman" w:hint="eastAsia"/>
        </w:rPr>
        <w:t>、</w:t>
      </w:r>
      <w:r>
        <w:rPr>
          <w:rFonts w:ascii="Times New Roman" w:hAnsi="Times New Roman"/>
          <w:position w:val="-12"/>
        </w:rPr>
        <w:object w:dxaOrig="3256" w:dyaOrig="363">
          <v:shape id="_x0000_i1043" type="#_x0000_t75" style="width:162.75pt;height:18pt" o:ole="">
            <v:imagedata r:id="rId54" o:title=""/>
          </v:shape>
          <o:OLEObject Type="Embed" ProgID="Equation.DSMT4" ShapeID="_x0000_i1043" DrawAspect="Content" ObjectID="_1679989365" r:id="rId61"/>
        </w:object>
      </w:r>
      <w:r w:rsidRPr="0052417D">
        <w:rPr>
          <w:rFonts w:ascii="Times New Roman" w:hAnsi="Times New Roman" w:hint="eastAsia"/>
        </w:rPr>
        <w:t>可知，每</w:t>
      </w:r>
      <w:r w:rsidRPr="0052417D">
        <w:rPr>
          <w:rFonts w:ascii="Times New Roman" w:hAnsi="Times New Roman" w:hint="eastAsia"/>
        </w:rPr>
        <w:t>65</w:t>
      </w:r>
      <w:r w:rsidRPr="0052417D">
        <w:rPr>
          <w:rFonts w:ascii="Times New Roman" w:hAnsi="Times New Roman" w:hint="eastAsia"/>
        </w:rPr>
        <w:t>份质量的锌可置换出</w:t>
      </w:r>
      <w:r w:rsidRPr="0052417D">
        <w:rPr>
          <w:rFonts w:ascii="Times New Roman" w:hAnsi="Times New Roman" w:hint="eastAsia"/>
        </w:rPr>
        <w:t>216</w:t>
      </w:r>
      <w:r w:rsidRPr="0052417D">
        <w:rPr>
          <w:rFonts w:ascii="Times New Roman" w:hAnsi="Times New Roman" w:hint="eastAsia"/>
        </w:rPr>
        <w:t>份质量的银，发生该反应，溶液的质量会减少；每</w:t>
      </w:r>
      <w:r w:rsidRPr="0052417D">
        <w:rPr>
          <w:rFonts w:ascii="Times New Roman" w:hAnsi="Times New Roman" w:hint="eastAsia"/>
        </w:rPr>
        <w:t>65</w:t>
      </w:r>
      <w:r w:rsidRPr="0052417D">
        <w:rPr>
          <w:rFonts w:ascii="Times New Roman" w:hAnsi="Times New Roman" w:hint="eastAsia"/>
        </w:rPr>
        <w:t>份质量的锌可置换出</w:t>
      </w:r>
      <w:r w:rsidRPr="0052417D">
        <w:rPr>
          <w:rFonts w:ascii="Times New Roman" w:hAnsi="Times New Roman" w:hint="eastAsia"/>
        </w:rPr>
        <w:t>64</w:t>
      </w:r>
      <w:r w:rsidRPr="0052417D">
        <w:rPr>
          <w:rFonts w:ascii="Times New Roman" w:hAnsi="Times New Roman" w:hint="eastAsia"/>
        </w:rPr>
        <w:t>份质量的铜，发生该反应，溶液的质量会增加，故溶液的质量可能与开始</w:t>
      </w:r>
      <w:r w:rsidRPr="0052417D">
        <w:rPr>
          <w:rFonts w:ascii="Times New Roman" w:hAnsi="Times New Roman" w:hint="eastAsia"/>
        </w:rPr>
        <w:lastRenderedPageBreak/>
        <w:t>时溶液的质量相等。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25.</w:t>
      </w:r>
      <w:r w:rsidRPr="0052417D">
        <w:rPr>
          <w:rFonts w:ascii="Times New Roman" w:hAnsi="Times New Roman" w:hint="eastAsia"/>
        </w:rPr>
        <w:t>（</w:t>
      </w:r>
      <w:r w:rsidRPr="0052417D">
        <w:rPr>
          <w:rFonts w:ascii="Times New Roman" w:hAnsi="Times New Roman" w:hint="eastAsia"/>
        </w:rPr>
        <w:t>1</w:t>
      </w:r>
      <w:r w:rsidRPr="0052417D">
        <w:rPr>
          <w:rFonts w:ascii="Times New Roman" w:hAnsi="Times New Roman" w:hint="eastAsia"/>
        </w:rPr>
        <w:t>）二氧化硫（或</w:t>
      </w:r>
      <w:r w:rsidRPr="0052417D">
        <w:rPr>
          <w:rFonts w:ascii="Times New Roman" w:hAnsi="Times New Roman" w:hint="eastAsia"/>
        </w:rPr>
        <w:t>SO</w:t>
      </w:r>
      <w:r w:rsidRPr="00EF6477">
        <w:rPr>
          <w:rFonts w:ascii="Times New Roman" w:hAnsi="Times New Roman" w:hint="eastAsia"/>
          <w:vertAlign w:val="subscript"/>
        </w:rPr>
        <w:t>2</w:t>
      </w:r>
      <w:r w:rsidRPr="0052417D">
        <w:rPr>
          <w:rFonts w:ascii="Times New Roman" w:hAnsi="Times New Roman" w:hint="eastAsia"/>
        </w:rPr>
        <w:t>）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（</w:t>
      </w:r>
      <w:r w:rsidRPr="0052417D">
        <w:rPr>
          <w:rFonts w:ascii="Times New Roman" w:hAnsi="Times New Roman" w:hint="eastAsia"/>
        </w:rPr>
        <w:t>2</w:t>
      </w:r>
      <w:r w:rsidRPr="0052417D"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①</w:t>
      </w:r>
      <w:r>
        <w:rPr>
          <w:rFonts w:ascii="Times New Roman" w:hAnsi="Times New Roman"/>
          <w:position w:val="-12"/>
        </w:rPr>
        <w:object w:dxaOrig="2842" w:dyaOrig="363">
          <v:shape id="_x0000_i1044" type="#_x0000_t75" style="width:141.75pt;height:18pt" o:ole="">
            <v:imagedata r:id="rId62" o:title=""/>
          </v:shape>
          <o:OLEObject Type="Embed" ProgID="Equation.DSMT4" ShapeID="_x0000_i1044" DrawAspect="Content" ObjectID="_1679989366" r:id="rId63"/>
        </w:objec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2417D">
        <w:rPr>
          <w:rFonts w:ascii="Times New Roman" w:hAnsi="Times New Roman" w:hint="eastAsia"/>
        </w:rPr>
        <w:t>②红色消失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（</w:t>
      </w:r>
      <w:r w:rsidRPr="0052417D">
        <w:rPr>
          <w:rFonts w:ascii="Times New Roman" w:hAnsi="Times New Roman" w:hint="eastAsia"/>
        </w:rPr>
        <w:t>3</w:t>
      </w:r>
      <w:r w:rsidRPr="0052417D">
        <w:rPr>
          <w:rFonts w:ascii="Times New Roman" w:hAnsi="Times New Roman" w:hint="eastAsia"/>
        </w:rPr>
        <w:t>）</w:t>
      </w:r>
      <w:r w:rsidRPr="0052417D">
        <w:rPr>
          <w:rFonts w:ascii="Times New Roman" w:hAnsi="Times New Roman" w:hint="eastAsia"/>
        </w:rPr>
        <w:t>HC1</w:t>
      </w:r>
      <w:r w:rsidRPr="0052417D">
        <w:rPr>
          <w:rFonts w:ascii="Times New Roman" w:hAnsi="Times New Roman" w:hint="eastAsia"/>
        </w:rPr>
        <w:t>和</w:t>
      </w:r>
      <w:r w:rsidRPr="0052417D">
        <w:rPr>
          <w:rFonts w:ascii="Times New Roman" w:hAnsi="Times New Roman" w:hint="eastAsia"/>
        </w:rPr>
        <w:t>NaCl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2417D">
        <w:rPr>
          <w:rFonts w:ascii="Times New Roman" w:hAnsi="Times New Roman" w:hint="eastAsia"/>
        </w:rPr>
        <w:t>&lt;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（</w:t>
      </w:r>
      <w:r w:rsidRPr="0052417D">
        <w:rPr>
          <w:rFonts w:ascii="Times New Roman" w:hAnsi="Times New Roman" w:hint="eastAsia"/>
        </w:rPr>
        <w:t>4</w:t>
      </w:r>
      <w:r w:rsidRPr="0052417D">
        <w:rPr>
          <w:rFonts w:ascii="Times New Roman" w:hAnsi="Times New Roman" w:hint="eastAsia"/>
        </w:rPr>
        <w:t>）④③②①⑤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52417D">
        <w:rPr>
          <w:rFonts w:ascii="Times New Roman" w:hAnsi="Times New Roman" w:hint="eastAsia"/>
        </w:rPr>
        <w:t>除去氯化钙和氯化钡（过量）</w:t>
      </w:r>
    </w:p>
    <w:p w:rsidR="00D54B6C" w:rsidRPr="0052417D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（</w:t>
      </w:r>
      <w:r w:rsidRPr="0052417D">
        <w:rPr>
          <w:rFonts w:ascii="Times New Roman" w:hAnsi="Times New Roman" w:hint="eastAsia"/>
        </w:rPr>
        <w:t>5</w:t>
      </w:r>
      <w:r w:rsidRPr="0052417D">
        <w:rPr>
          <w:rFonts w:ascii="Times New Roman" w:hAnsi="Times New Roman" w:hint="eastAsia"/>
        </w:rPr>
        <w:t>）解：参加反应的</w:t>
      </w:r>
      <w:r w:rsidRPr="0052417D">
        <w:rPr>
          <w:rFonts w:ascii="Times New Roman" w:hAnsi="Times New Roman" w:hint="eastAsia"/>
        </w:rPr>
        <w:t>HC</w:t>
      </w:r>
      <w:r>
        <w:rPr>
          <w:rFonts w:ascii="Times New Roman" w:hAnsi="Times New Roman"/>
        </w:rPr>
        <w:t>l</w:t>
      </w:r>
      <w:r w:rsidRPr="0052417D">
        <w:rPr>
          <w:rFonts w:ascii="Times New Roman" w:hAnsi="Times New Roman" w:hint="eastAsia"/>
        </w:rPr>
        <w:t>的质量：</w:t>
      </w:r>
      <w:r>
        <w:rPr>
          <w:rFonts w:ascii="Times New Roman" w:hAnsi="Times New Roman"/>
          <w:position w:val="-10"/>
        </w:rPr>
        <w:object w:dxaOrig="1941" w:dyaOrig="326">
          <v:shape id="_x0000_i1045" type="#_x0000_t75" style="width:96.75pt;height:16.5pt" o:ole="">
            <v:imagedata r:id="rId64" o:title=""/>
          </v:shape>
          <o:OLEObject Type="Embed" ProgID="Equation.DSMT4" ShapeID="_x0000_i1045" DrawAspect="Content" ObjectID="_1679989367" r:id="rId65"/>
        </w:object>
      </w:r>
      <w:r>
        <w:rPr>
          <w:rFonts w:ascii="Times New Roman" w:hAnsi="Times New Roman"/>
        </w:rPr>
        <w:t xml:space="preserve"> </w:t>
      </w:r>
    </w:p>
    <w:p w:rsidR="00D54B6C" w:rsidRDefault="00D54B6C" w:rsidP="00D54B6C">
      <w:pPr>
        <w:spacing w:line="360" w:lineRule="auto"/>
        <w:rPr>
          <w:rFonts w:ascii="Times New Roman" w:hAnsi="Times New Roman"/>
        </w:rPr>
      </w:pPr>
      <w:r w:rsidRPr="0052417D">
        <w:rPr>
          <w:rFonts w:ascii="Times New Roman" w:hAnsi="Times New Roman" w:hint="eastAsia"/>
        </w:rPr>
        <w:t>设样品中氢氧化钙的质量为</w:t>
      </w:r>
      <w:r w:rsidRPr="0052417D">
        <w:rPr>
          <w:rFonts w:ascii="Times New Roman" w:hAnsi="Times New Roman" w:hint="eastAsia"/>
        </w:rPr>
        <w:t>x</w:t>
      </w:r>
    </w:p>
    <w:p w:rsidR="00D54B6C" w:rsidRPr="004C1190" w:rsidRDefault="00D54B6C" w:rsidP="00D54B6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position w:val="-116"/>
        </w:rPr>
        <w:object w:dxaOrig="3218" w:dyaOrig="2116">
          <v:shape id="_x0000_i1046" type="#_x0000_t75" style="width:161.25pt;height:105.75pt" o:ole="">
            <v:imagedata r:id="rId66" o:title=""/>
          </v:shape>
          <o:OLEObject Type="Embed" ProgID="Equation.DSMT4" ShapeID="_x0000_i1046" DrawAspect="Content" ObjectID="_1679989368" r:id="rId67"/>
        </w:object>
      </w:r>
      <w:r>
        <w:rPr>
          <w:rFonts w:ascii="Times New Roman" w:hAnsi="Times New Roman"/>
        </w:rPr>
        <w:t xml:space="preserve"> </w:t>
      </w:r>
    </w:p>
    <w:p w:rsidR="00D54B6C" w:rsidRPr="004C1190" w:rsidRDefault="00D54B6C" w:rsidP="00D54B6C">
      <w:pPr>
        <w:spacing w:line="360" w:lineRule="auto"/>
        <w:rPr>
          <w:rFonts w:ascii="Times New Roman" w:hAnsi="Times New Roman"/>
        </w:rPr>
      </w:pPr>
      <w:r w:rsidRPr="004C1190">
        <w:rPr>
          <w:rFonts w:ascii="Times New Roman" w:hAnsi="Times New Roman" w:hint="eastAsia"/>
        </w:rPr>
        <w:t>样品中氢氧化钙的质量分数：</w:t>
      </w:r>
      <w:r>
        <w:rPr>
          <w:rFonts w:ascii="Times New Roman" w:hAnsi="Times New Roman"/>
          <w:position w:val="-28"/>
        </w:rPr>
        <w:object w:dxaOrig="1941" w:dyaOrig="664">
          <v:shape id="_x0000_i1047" type="#_x0000_t75" style="width:96.75pt;height:33pt" o:ole="">
            <v:imagedata r:id="rId68" o:title=""/>
          </v:shape>
          <o:OLEObject Type="Embed" ProgID="Equation.DSMT4" ShapeID="_x0000_i1047" DrawAspect="Content" ObjectID="_1679989369" r:id="rId69"/>
        </w:object>
      </w:r>
      <w:r>
        <w:rPr>
          <w:rFonts w:ascii="Times New Roman" w:hAnsi="Times New Roman"/>
        </w:rPr>
        <w:t xml:space="preserve"> </w:t>
      </w:r>
      <w:r w:rsidRPr="004C1190">
        <w:rPr>
          <w:rFonts w:ascii="Times New Roman" w:hAnsi="Times New Roman" w:hint="eastAsia"/>
        </w:rPr>
        <w:t>。</w:t>
      </w:r>
    </w:p>
    <w:p w:rsidR="00D54B6C" w:rsidRPr="00204526" w:rsidRDefault="00D54B6C" w:rsidP="00D54B6C">
      <w:pPr>
        <w:spacing w:line="360" w:lineRule="auto"/>
        <w:rPr>
          <w:rFonts w:ascii="Times New Roman" w:hAnsi="Times New Roman"/>
        </w:rPr>
      </w:pPr>
      <w:r w:rsidRPr="004C1190">
        <w:rPr>
          <w:rFonts w:ascii="Times New Roman" w:hAnsi="Times New Roman" w:hint="eastAsia"/>
        </w:rPr>
        <w:t>答：固体样品中氢氧化钙的质量分数为</w:t>
      </w:r>
      <w:r w:rsidRPr="004C1190">
        <w:rPr>
          <w:rFonts w:ascii="Times New Roman" w:hAnsi="Times New Roman" w:hint="eastAsia"/>
        </w:rPr>
        <w:t>74%</w:t>
      </w:r>
      <w:r w:rsidRPr="004C1190">
        <w:rPr>
          <w:rFonts w:ascii="Times New Roman" w:hAnsi="Times New Roman" w:hint="eastAsia"/>
        </w:rPr>
        <w:t>。</w:t>
      </w:r>
    </w:p>
    <w:p w:rsidR="00C51274" w:rsidRPr="00D54B6C" w:rsidRDefault="00C51274" w:rsidP="00D54B6C">
      <w:bookmarkStart w:id="0" w:name="_GoBack"/>
      <w:bookmarkEnd w:id="0"/>
    </w:p>
    <w:sectPr w:rsidR="00C51274" w:rsidRPr="00D54B6C">
      <w:headerReference w:type="default" r:id="rId70"/>
      <w:footerReference w:type="default" r:id="rId71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D6B" w:rsidRDefault="00716D6B" w:rsidP="000D513C">
      <w:r>
        <w:separator/>
      </w:r>
    </w:p>
  </w:endnote>
  <w:endnote w:type="continuationSeparator" w:id="0">
    <w:p w:rsidR="00716D6B" w:rsidRDefault="00716D6B" w:rsidP="000D5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D54B6C" w:rsidRPr="00D54B6C">
      <w:rPr>
        <w:noProof/>
        <w:lang w:val="zh-CN"/>
      </w:rPr>
      <w:t>11</w:t>
    </w:r>
    <w:r>
      <w:fldChar w:fldCharType="end"/>
    </w:r>
  </w:p>
  <w:p w:rsidR="000D513C" w:rsidRDefault="000D51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D6B" w:rsidRDefault="00716D6B" w:rsidP="000D513C">
      <w:r>
        <w:separator/>
      </w:r>
    </w:p>
  </w:footnote>
  <w:footnote w:type="continuationSeparator" w:id="0">
    <w:p w:rsidR="00716D6B" w:rsidRDefault="00716D6B" w:rsidP="000D5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13C" w:rsidRDefault="000D513C">
    <w:pPr>
      <w:pStyle w:val="a3"/>
    </w:pPr>
    <w:r>
      <w:rPr>
        <w:rFonts w:hint="eastAsia"/>
      </w:rPr>
      <w:t xml:space="preserve">2021 </w:t>
    </w:r>
    <w:r>
      <w:rPr>
        <w:rFonts w:hint="eastAsia"/>
      </w:rPr>
      <w:t>一模</w:t>
    </w:r>
  </w:p>
  <w:p w:rsidR="000D513C" w:rsidRDefault="000D51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1AAF2A"/>
    <w:multiLevelType w:val="singleLevel"/>
    <w:tmpl w:val="B11AAF2A"/>
    <w:lvl w:ilvl="0">
      <w:start w:val="1"/>
      <w:numFmt w:val="decimal"/>
      <w:suff w:val="nothing"/>
      <w:lvlText w:val="（%1）"/>
      <w:lvlJc w:val="left"/>
    </w:lvl>
  </w:abstractNum>
  <w:abstractNum w:abstractNumId="1">
    <w:nsid w:val="B8DC4225"/>
    <w:multiLevelType w:val="singleLevel"/>
    <w:tmpl w:val="B8DC4225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2">
    <w:nsid w:val="C79EE21F"/>
    <w:multiLevelType w:val="singleLevel"/>
    <w:tmpl w:val="C79EE21F"/>
    <w:lvl w:ilvl="0">
      <w:start w:val="1"/>
      <w:numFmt w:val="decimal"/>
      <w:suff w:val="nothing"/>
      <w:lvlText w:val="（%1）"/>
      <w:lvlJc w:val="left"/>
    </w:lvl>
  </w:abstractNum>
  <w:abstractNum w:abstractNumId="3">
    <w:nsid w:val="DDB6ED93"/>
    <w:multiLevelType w:val="singleLevel"/>
    <w:tmpl w:val="DDB6ED93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abstractNum w:abstractNumId="4">
    <w:nsid w:val="E3455340"/>
    <w:multiLevelType w:val="singleLevel"/>
    <w:tmpl w:val="E345534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EC99A357"/>
    <w:multiLevelType w:val="singleLevel"/>
    <w:tmpl w:val="EC99A357"/>
    <w:lvl w:ilvl="0">
      <w:start w:val="1"/>
      <w:numFmt w:val="decimal"/>
      <w:suff w:val="nothing"/>
      <w:lvlText w:val="（%1）"/>
      <w:lvlJc w:val="left"/>
    </w:lvl>
  </w:abstractNum>
  <w:abstractNum w:abstractNumId="6">
    <w:nsid w:val="FB2ED6E1"/>
    <w:multiLevelType w:val="singleLevel"/>
    <w:tmpl w:val="FB2ED6E1"/>
    <w:lvl w:ilvl="0">
      <w:start w:val="1"/>
      <w:numFmt w:val="decimal"/>
      <w:suff w:val="nothing"/>
      <w:lvlText w:val="（%1）"/>
      <w:lvlJc w:val="left"/>
    </w:lvl>
  </w:abstractNum>
  <w:abstractNum w:abstractNumId="7">
    <w:nsid w:val="04E844D7"/>
    <w:multiLevelType w:val="singleLevel"/>
    <w:tmpl w:val="04E844D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15854F60"/>
    <w:multiLevelType w:val="hybridMultilevel"/>
    <w:tmpl w:val="BC4640B0"/>
    <w:lvl w:ilvl="0" w:tplc="395606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4610315A" w:tentative="1">
      <w:start w:val="1"/>
      <w:numFmt w:val="lowerLetter"/>
      <w:lvlText w:val="%2)"/>
      <w:lvlJc w:val="left"/>
      <w:pPr>
        <w:ind w:left="840" w:hanging="420"/>
      </w:pPr>
    </w:lvl>
    <w:lvl w:ilvl="2" w:tplc="B6BE2E58" w:tentative="1">
      <w:start w:val="1"/>
      <w:numFmt w:val="lowerRoman"/>
      <w:lvlText w:val="%3."/>
      <w:lvlJc w:val="right"/>
      <w:pPr>
        <w:ind w:left="1260" w:hanging="420"/>
      </w:pPr>
    </w:lvl>
    <w:lvl w:ilvl="3" w:tplc="5F40B54A" w:tentative="1">
      <w:start w:val="1"/>
      <w:numFmt w:val="decimal"/>
      <w:lvlText w:val="%4."/>
      <w:lvlJc w:val="left"/>
      <w:pPr>
        <w:ind w:left="1680" w:hanging="420"/>
      </w:pPr>
    </w:lvl>
    <w:lvl w:ilvl="4" w:tplc="8B4A26DC" w:tentative="1">
      <w:start w:val="1"/>
      <w:numFmt w:val="lowerLetter"/>
      <w:lvlText w:val="%5)"/>
      <w:lvlJc w:val="left"/>
      <w:pPr>
        <w:ind w:left="2100" w:hanging="420"/>
      </w:pPr>
    </w:lvl>
    <w:lvl w:ilvl="5" w:tplc="0BBA39A6" w:tentative="1">
      <w:start w:val="1"/>
      <w:numFmt w:val="lowerRoman"/>
      <w:lvlText w:val="%6."/>
      <w:lvlJc w:val="right"/>
      <w:pPr>
        <w:ind w:left="2520" w:hanging="420"/>
      </w:pPr>
    </w:lvl>
    <w:lvl w:ilvl="6" w:tplc="240C2856" w:tentative="1">
      <w:start w:val="1"/>
      <w:numFmt w:val="decimal"/>
      <w:lvlText w:val="%7."/>
      <w:lvlJc w:val="left"/>
      <w:pPr>
        <w:ind w:left="2940" w:hanging="420"/>
      </w:pPr>
    </w:lvl>
    <w:lvl w:ilvl="7" w:tplc="C3506BB2" w:tentative="1">
      <w:start w:val="1"/>
      <w:numFmt w:val="lowerLetter"/>
      <w:lvlText w:val="%8)"/>
      <w:lvlJc w:val="left"/>
      <w:pPr>
        <w:ind w:left="3360" w:hanging="420"/>
      </w:pPr>
    </w:lvl>
    <w:lvl w:ilvl="8" w:tplc="080C33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553EFEF"/>
    <w:multiLevelType w:val="singleLevel"/>
    <w:tmpl w:val="6553EFEF"/>
    <w:lvl w:ilvl="0">
      <w:start w:val="1"/>
      <w:numFmt w:val="upperLetter"/>
      <w:suff w:val="space"/>
      <w:lvlText w:val="%1.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4"/>
    <w:rsid w:val="000D513C"/>
    <w:rsid w:val="00716D6B"/>
    <w:rsid w:val="00C51274"/>
    <w:rsid w:val="00D41921"/>
    <w:rsid w:val="00D54B6C"/>
    <w:rsid w:val="096D3978"/>
    <w:rsid w:val="149D4D2D"/>
    <w:rsid w:val="17930693"/>
    <w:rsid w:val="2308332F"/>
    <w:rsid w:val="2436438C"/>
    <w:rsid w:val="2C0D6EA1"/>
    <w:rsid w:val="450B78D2"/>
    <w:rsid w:val="54C93209"/>
    <w:rsid w:val="700A7C99"/>
    <w:rsid w:val="785169AC"/>
    <w:rsid w:val="7DB6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D5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0D513C"/>
    <w:rPr>
      <w:kern w:val="2"/>
      <w:sz w:val="18"/>
      <w:szCs w:val="18"/>
      <w:lang w:eastAsia="zh-CN"/>
    </w:rPr>
  </w:style>
  <w:style w:type="paragraph" w:styleId="a4">
    <w:name w:val="footer"/>
    <w:basedOn w:val="a"/>
    <w:link w:val="Char0"/>
    <w:uiPriority w:val="99"/>
    <w:rsid w:val="000D5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D513C"/>
    <w:rPr>
      <w:kern w:val="2"/>
      <w:sz w:val="18"/>
      <w:szCs w:val="18"/>
      <w:lang w:eastAsia="zh-CN"/>
    </w:rPr>
  </w:style>
  <w:style w:type="paragraph" w:styleId="a5">
    <w:name w:val="Balloon Text"/>
    <w:basedOn w:val="a"/>
    <w:link w:val="Char1"/>
    <w:rsid w:val="000D513C"/>
    <w:rPr>
      <w:sz w:val="18"/>
      <w:szCs w:val="18"/>
    </w:rPr>
  </w:style>
  <w:style w:type="character" w:customStyle="1" w:styleId="Char1">
    <w:name w:val="批注框文本 Char"/>
    <w:link w:val="a5"/>
    <w:rsid w:val="000D513C"/>
    <w:rPr>
      <w:kern w:val="2"/>
      <w:sz w:val="18"/>
      <w:szCs w:val="18"/>
      <w:lang w:eastAsia="zh-CN"/>
    </w:rPr>
  </w:style>
  <w:style w:type="paragraph" w:styleId="a6">
    <w:name w:val="List Paragraph"/>
    <w:basedOn w:val="a"/>
    <w:uiPriority w:val="99"/>
    <w:qFormat/>
    <w:rsid w:val="00D54B6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 w:unhideWhenUsed="1"/>
    <w:lsdException w:name="Intense Emphasis" w:semiHidden="1" w:uiPriority="99" w:unhideWhenUsed="1"/>
    <w:lsdException w:name="Subtle Reference" w:semiHidden="1" w:uiPriority="99" w:unhideWhenUsed="1"/>
    <w:lsdException w:name="Intense Reference" w:semiHidden="1" w:uiPriority="99" w:unhideWhenUsed="1"/>
    <w:lsdException w:name="Book Title" w:semiHidden="1" w:uiPriority="99" w:unhideWhenUsed="1"/>
    <w:lsdException w:name="Bibliography" w:semiHidden="1" w:uiPriority="99" w:unhideWhenUsed="1"/>
    <w:lsdException w:name="TOC Heading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D5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0D513C"/>
    <w:rPr>
      <w:kern w:val="2"/>
      <w:sz w:val="18"/>
      <w:szCs w:val="18"/>
      <w:lang w:eastAsia="zh-CN"/>
    </w:rPr>
  </w:style>
  <w:style w:type="paragraph" w:styleId="a4">
    <w:name w:val="footer"/>
    <w:basedOn w:val="a"/>
    <w:link w:val="Char0"/>
    <w:uiPriority w:val="99"/>
    <w:rsid w:val="000D5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D513C"/>
    <w:rPr>
      <w:kern w:val="2"/>
      <w:sz w:val="18"/>
      <w:szCs w:val="18"/>
      <w:lang w:eastAsia="zh-CN"/>
    </w:rPr>
  </w:style>
  <w:style w:type="paragraph" w:styleId="a5">
    <w:name w:val="Balloon Text"/>
    <w:basedOn w:val="a"/>
    <w:link w:val="Char1"/>
    <w:rsid w:val="000D513C"/>
    <w:rPr>
      <w:sz w:val="18"/>
      <w:szCs w:val="18"/>
    </w:rPr>
  </w:style>
  <w:style w:type="character" w:customStyle="1" w:styleId="Char1">
    <w:name w:val="批注框文本 Char"/>
    <w:link w:val="a5"/>
    <w:rsid w:val="000D513C"/>
    <w:rPr>
      <w:kern w:val="2"/>
      <w:sz w:val="18"/>
      <w:szCs w:val="18"/>
      <w:lang w:eastAsia="zh-CN"/>
    </w:rPr>
  </w:style>
  <w:style w:type="paragraph" w:styleId="a6">
    <w:name w:val="List Paragraph"/>
    <w:basedOn w:val="a"/>
    <w:uiPriority w:val="99"/>
    <w:qFormat/>
    <w:rsid w:val="00D54B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5.bin"/><Relationship Id="rId21" Type="http://schemas.openxmlformats.org/officeDocument/2006/relationships/image" Target="media/image14.png"/><Relationship Id="rId34" Type="http://schemas.openxmlformats.org/officeDocument/2006/relationships/image" Target="media/image25.wmf"/><Relationship Id="rId42" Type="http://schemas.openxmlformats.org/officeDocument/2006/relationships/oleObject" Target="embeddings/oleObject7.bin"/><Relationship Id="rId47" Type="http://schemas.openxmlformats.org/officeDocument/2006/relationships/image" Target="media/image31.wmf"/><Relationship Id="rId50" Type="http://schemas.openxmlformats.org/officeDocument/2006/relationships/image" Target="media/image32.wmf"/><Relationship Id="rId55" Type="http://schemas.openxmlformats.org/officeDocument/2006/relationships/oleObject" Target="embeddings/oleObject14.bin"/><Relationship Id="rId63" Type="http://schemas.openxmlformats.org/officeDocument/2006/relationships/oleObject" Target="embeddings/oleObject20.bin"/><Relationship Id="rId68" Type="http://schemas.openxmlformats.org/officeDocument/2006/relationships/image" Target="media/image39.w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wmf"/><Relationship Id="rId37" Type="http://schemas.openxmlformats.org/officeDocument/2006/relationships/oleObject" Target="embeddings/oleObject4.bin"/><Relationship Id="rId40" Type="http://schemas.openxmlformats.org/officeDocument/2006/relationships/oleObject" Target="embeddings/oleObject6.bin"/><Relationship Id="rId45" Type="http://schemas.openxmlformats.org/officeDocument/2006/relationships/image" Target="media/image30.wmf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6.bin"/><Relationship Id="rId66" Type="http://schemas.openxmlformats.org/officeDocument/2006/relationships/image" Target="media/image38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wmf"/><Relationship Id="rId49" Type="http://schemas.openxmlformats.org/officeDocument/2006/relationships/oleObject" Target="embeddings/oleObject11.bin"/><Relationship Id="rId57" Type="http://schemas.openxmlformats.org/officeDocument/2006/relationships/oleObject" Target="embeddings/oleObject15.bin"/><Relationship Id="rId61" Type="http://schemas.openxmlformats.org/officeDocument/2006/relationships/oleObject" Target="embeddings/oleObject19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oleObject" Target="embeddings/oleObject1.bin"/><Relationship Id="rId44" Type="http://schemas.openxmlformats.org/officeDocument/2006/relationships/oleObject" Target="embeddings/oleObject8.bin"/><Relationship Id="rId52" Type="http://schemas.openxmlformats.org/officeDocument/2006/relationships/image" Target="media/image33.wmf"/><Relationship Id="rId60" Type="http://schemas.openxmlformats.org/officeDocument/2006/relationships/oleObject" Target="embeddings/oleObject18.bin"/><Relationship Id="rId65" Type="http://schemas.openxmlformats.org/officeDocument/2006/relationships/oleObject" Target="embeddings/oleObject21.bin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wmf"/><Relationship Id="rId35" Type="http://schemas.openxmlformats.org/officeDocument/2006/relationships/oleObject" Target="embeddings/oleObject3.bin"/><Relationship Id="rId43" Type="http://schemas.openxmlformats.org/officeDocument/2006/relationships/image" Target="media/image29.wmf"/><Relationship Id="rId48" Type="http://schemas.openxmlformats.org/officeDocument/2006/relationships/oleObject" Target="embeddings/oleObject10.bin"/><Relationship Id="rId56" Type="http://schemas.openxmlformats.org/officeDocument/2006/relationships/image" Target="media/image35.wmf"/><Relationship Id="rId64" Type="http://schemas.openxmlformats.org/officeDocument/2006/relationships/image" Target="media/image37.wmf"/><Relationship Id="rId69" Type="http://schemas.openxmlformats.org/officeDocument/2006/relationships/oleObject" Target="embeddings/oleObject23.bin"/><Relationship Id="rId8" Type="http://schemas.openxmlformats.org/officeDocument/2006/relationships/image" Target="media/image1.png"/><Relationship Id="rId51" Type="http://schemas.openxmlformats.org/officeDocument/2006/relationships/oleObject" Target="embeddings/oleObject12.bin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2.bin"/><Relationship Id="rId38" Type="http://schemas.openxmlformats.org/officeDocument/2006/relationships/image" Target="media/image27.wmf"/><Relationship Id="rId46" Type="http://schemas.openxmlformats.org/officeDocument/2006/relationships/oleObject" Target="embeddings/oleObject9.bin"/><Relationship Id="rId59" Type="http://schemas.openxmlformats.org/officeDocument/2006/relationships/oleObject" Target="embeddings/oleObject17.bin"/><Relationship Id="rId67" Type="http://schemas.openxmlformats.org/officeDocument/2006/relationships/oleObject" Target="embeddings/oleObject22.bin"/><Relationship Id="rId20" Type="http://schemas.openxmlformats.org/officeDocument/2006/relationships/image" Target="media/image13.png"/><Relationship Id="rId41" Type="http://schemas.openxmlformats.org/officeDocument/2006/relationships/image" Target="media/image28.wmf"/><Relationship Id="rId54" Type="http://schemas.openxmlformats.org/officeDocument/2006/relationships/image" Target="media/image34.wmf"/><Relationship Id="rId62" Type="http://schemas.openxmlformats.org/officeDocument/2006/relationships/image" Target="media/image36.wmf"/><Relationship Id="rId7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909</Words>
  <Characters>5182</Characters>
  <Application>Microsoft Office Word</Application>
  <DocSecurity>0</DocSecurity>
  <Lines>43</Lines>
  <Paragraphs>12</Paragraphs>
  <ScaleCrop>false</ScaleCrop>
  <Company>China</Company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czhxzx</dc:creator>
  <cp:lastModifiedBy>User</cp:lastModifiedBy>
  <cp:revision>2</cp:revision>
  <dcterms:created xsi:type="dcterms:W3CDTF">2021-04-15T02:56:00Z</dcterms:created>
  <dcterms:modified xsi:type="dcterms:W3CDTF">2021-04-15T02:56:00Z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