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AC" w:rsidRPr="003367AC" w:rsidRDefault="003367AC" w:rsidP="003367AC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3367AC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3367AC">
        <w:rPr>
          <w:rFonts w:ascii="宋体" w:hAnsi="宋体"/>
          <w:b/>
          <w:color w:val="FF0000"/>
          <w:sz w:val="32"/>
        </w:rPr>
        <w:t>年广东省初中学业水平考试化学</w:t>
      </w:r>
      <w:r w:rsidRPr="003367AC">
        <w:rPr>
          <w:rFonts w:ascii="宋体" w:hAnsi="宋体" w:hint="eastAsia"/>
          <w:b/>
          <w:color w:val="FF0000"/>
          <w:sz w:val="32"/>
        </w:rPr>
        <w:t>试题</w:t>
      </w:r>
      <w:r>
        <w:rPr>
          <w:rFonts w:ascii="宋体" w:hAnsi="宋体" w:hint="eastAsia"/>
          <w:b/>
          <w:color w:val="FF0000"/>
          <w:sz w:val="32"/>
        </w:rPr>
        <w:t>（解析版</w:t>
      </w:r>
      <w:bookmarkStart w:id="0" w:name="_GoBack"/>
      <w:bookmarkEnd w:id="0"/>
      <w:r>
        <w:rPr>
          <w:rFonts w:ascii="宋体" w:hAnsi="宋体" w:hint="eastAsia"/>
          <w:b/>
          <w:color w:val="FF0000"/>
          <w:sz w:val="32"/>
        </w:rPr>
        <w:t>）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H1</w:t>
      </w:r>
      <w:r>
        <w:rPr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C12</w:t>
      </w:r>
      <w:r>
        <w:rPr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O16</w:t>
      </w:r>
      <w:r>
        <w:rPr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S32</w:t>
      </w:r>
      <w:r>
        <w:rPr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Cu64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</w:t>
      </w:r>
      <w:r>
        <w:rPr>
          <w:rFonts w:ascii="Times New Roman" w:eastAsia="Times New Roman" w:hAnsi="Times New Roman" w:cs="Times New Roman"/>
          <w:b/>
          <w:sz w:val="24"/>
        </w:rPr>
        <w:t>15</w:t>
      </w:r>
      <w:r>
        <w:rPr>
          <w:rFonts w:ascii="宋体" w:hAnsi="宋体"/>
          <w:b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45</w:t>
      </w:r>
      <w:r>
        <w:rPr>
          <w:rFonts w:ascii="宋体" w:hAnsi="宋体"/>
          <w:b/>
          <w:sz w:val="24"/>
        </w:rPr>
        <w:t>分，在每小题给出的四个选项中，只有一项是符合题目要求的。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下列成语中不涉及化学变化的是</w:t>
      </w:r>
    </w:p>
    <w:p w:rsidR="003367AC" w:rsidRDefault="003367AC" w:rsidP="003367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星火燎原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披荆斩棘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死灰复燃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百炼成钢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、星火燎原指的是小火苗变大火，燃烧过程中生成了新物质，属于化学变化，不符合题意。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、披荆斩棘指的是刀劈斧砍，清除掉路途上的障碍，没有生成新物质，属于物理变化，符合题意。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、死灰复燃涉及到了燃烧，燃烧过程中生成了新物质，属于化学变化，不符合题意。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、百炼成钢的过程中把生铁中的碳转化为了二氧化碳，生成了新物质，属于化学变化，不符合题意。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B</w:t>
      </w:r>
      <w:r>
        <w:rPr>
          <w:color w:val="000000"/>
        </w:rPr>
        <w:t>。</w:t>
      </w:r>
      <w:r>
        <w:rPr>
          <w:color w:val="000000"/>
        </w:rPr>
        <w:br/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运输氢氧化钠固体的包装箱上应张贴的标识是</w:t>
      </w:r>
    </w:p>
    <w:p w:rsidR="003367AC" w:rsidRDefault="003367AC" w:rsidP="003367A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946150" cy="965200"/>
            <wp:effectExtent l="0" t="0" r="6350" b="6350"/>
            <wp:docPr id="726" name="图片 7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noProof/>
          <w:color w:val="000000"/>
        </w:rPr>
        <w:drawing>
          <wp:inline distT="0" distB="0" distL="0" distR="0">
            <wp:extent cx="1155700" cy="1136650"/>
            <wp:effectExtent l="0" t="0" r="6350" b="6350"/>
            <wp:docPr id="725" name="图片 7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AC" w:rsidRDefault="003367AC" w:rsidP="003367A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noProof/>
          <w:color w:val="000000"/>
        </w:rPr>
        <w:drawing>
          <wp:inline distT="0" distB="0" distL="0" distR="0">
            <wp:extent cx="1041400" cy="1022350"/>
            <wp:effectExtent l="0" t="0" r="6350" b="6350"/>
            <wp:docPr id="724" name="图片 7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noProof/>
          <w:color w:val="000000"/>
        </w:rPr>
        <w:drawing>
          <wp:inline distT="0" distB="0" distL="0" distR="0">
            <wp:extent cx="1104900" cy="1143000"/>
            <wp:effectExtent l="0" t="0" r="0" b="0"/>
            <wp:docPr id="723" name="图片 7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【详解】氢氧化钠具有腐蚀性，应贴腐蚀品的标志，故选：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下列不属于空气质量指数（简称</w:t>
      </w:r>
      <w:r>
        <w:rPr>
          <w:rFonts w:ascii="Times New Roman" w:eastAsia="Times New Roman" w:hAnsi="Times New Roman" w:cs="Times New Roman"/>
          <w:color w:val="000000"/>
        </w:rPr>
        <w:t>AQI</w:t>
      </w:r>
      <w:r>
        <w:rPr>
          <w:rFonts w:ascii="宋体" w:hAnsi="宋体"/>
          <w:color w:val="000000"/>
        </w:rPr>
        <w:t>）中污染物监测范砖的是</w:t>
      </w:r>
    </w:p>
    <w:p w:rsidR="003367AC" w:rsidRDefault="003367AC" w:rsidP="003367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PM2.5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>【详解】空气污染包括有害气体污染和粉尘污染，有害气体包括二氧化硫、二氧化氮、臭氧、一氧化碳；粉尘污染包括</w:t>
      </w:r>
      <w:r>
        <w:rPr>
          <w:color w:val="000000"/>
        </w:rPr>
        <w:t>PM2.5</w:t>
      </w:r>
      <w:r>
        <w:rPr>
          <w:color w:val="000000"/>
        </w:rPr>
        <w:t>；故选：</w:t>
      </w:r>
      <w:r>
        <w:rPr>
          <w:color w:val="000000"/>
        </w:rPr>
        <w:t>C</w:t>
      </w:r>
      <w:r>
        <w:rPr>
          <w:color w:val="000000"/>
        </w:rPr>
        <w:t>。</w:t>
      </w:r>
      <w:r>
        <w:rPr>
          <w:color w:val="000000"/>
        </w:rPr>
        <w:br/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广东咸肉粽口感鲜香，配料中五花肉富含的营养素是</w:t>
      </w:r>
    </w:p>
    <w:p w:rsidR="003367AC" w:rsidRDefault="003367AC" w:rsidP="003367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油脂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维生素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糖类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无机盐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【详解】五花肉富含的营养素是油脂，故选：</w:t>
      </w:r>
      <w:r>
        <w:rPr>
          <w:color w:val="000000"/>
        </w:rPr>
        <w:t>A</w:t>
      </w:r>
      <w:r>
        <w:rPr>
          <w:color w:val="000000"/>
        </w:rPr>
        <w:t>。</w:t>
      </w:r>
      <w:r>
        <w:rPr>
          <w:color w:val="000000"/>
        </w:rPr>
        <w:br/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水是一切生命赖以生存的根本。下列说法正确的是</w:t>
      </w:r>
    </w:p>
    <w:p w:rsidR="003367AC" w:rsidRDefault="003367AC" w:rsidP="003367A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自然界中的水都是纯水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生活污水应集中处理排放</w:t>
      </w:r>
    </w:p>
    <w:p w:rsidR="003367AC" w:rsidRDefault="003367AC" w:rsidP="003367A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肥皂遇到软水易起浮渣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水由氧原子和氢分子组成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、自然界中的水都含有杂质，不属于纯水，</w:t>
      </w:r>
      <w:r>
        <w:rPr>
          <w:color w:val="000000"/>
        </w:rPr>
        <w:t>A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、生活污水应集中处理排放，避免对水资源造成污染，</w:t>
      </w:r>
      <w:r>
        <w:rPr>
          <w:color w:val="000000"/>
        </w:rPr>
        <w:t>B</w:t>
      </w:r>
      <w:r>
        <w:rPr>
          <w:color w:val="000000"/>
        </w:rPr>
        <w:t>正确。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、肥皂遇到硬水易起浮渣，遇软水易起肥皂泡，</w:t>
      </w:r>
      <w:r>
        <w:rPr>
          <w:color w:val="000000"/>
        </w:rPr>
        <w:t>C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、水由氧元素和氢元素组成，</w:t>
      </w:r>
      <w:r>
        <w:rPr>
          <w:color w:val="000000"/>
        </w:rPr>
        <w:t>D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B</w:t>
      </w:r>
      <w:r>
        <w:rPr>
          <w:color w:val="000000"/>
        </w:rPr>
        <w:t>。</w:t>
      </w:r>
      <w:r>
        <w:rPr>
          <w:color w:val="000000"/>
        </w:rPr>
        <w:br/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在测定锌、铟等元素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722" name="图片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相对原子质量方面做出卓越献的中国科学家是</w:t>
      </w:r>
    </w:p>
    <w:p w:rsidR="003367AC" w:rsidRDefault="003367AC" w:rsidP="003367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杨振宁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屠呦呦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侯德榜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张青莲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、杨振宁与李政道共同提出宇称不守恒理论，不符合题意；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、屠呦呦成功提取出青蒿素获得诺贝尔奖，不符合题意；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、侯德榜发明联合制碱法，又称侯氏制碱法，不符合题意；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、张青莲是测定锌、铟等元素的相对原子质量方面做出卓越献的中国科学家，符合题意；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noProof/>
          <w:color w:val="000000"/>
          <w:position w:val="-12"/>
        </w:rPr>
        <w:drawing>
          <wp:inline distT="0" distB="0" distL="0" distR="0">
            <wp:extent cx="127000" cy="76200"/>
            <wp:effectExtent l="0" t="0" r="0" b="0"/>
            <wp:docPr id="721" name="图片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7. </w:t>
      </w:r>
      <w:r>
        <w:rPr>
          <w:rFonts w:ascii="宋体" w:hAnsi="宋体"/>
          <w:color w:val="000000"/>
        </w:rPr>
        <w:t>大气平流层中的臭氧（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）能吸收大部分紫外线，保护地球生物，臭氧属于</w:t>
      </w:r>
    </w:p>
    <w:p w:rsidR="003367AC" w:rsidRDefault="003367AC" w:rsidP="003367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纯净物</w:t>
      </w:r>
      <w:r>
        <w:rPr>
          <w:rFonts w:ascii="宋体" w:hAnsi="宋体"/>
          <w:color w:val="000000"/>
        </w:rPr>
        <w:tab/>
        <w:t>B. 混合物</w:t>
      </w:r>
      <w:r>
        <w:rPr>
          <w:rFonts w:ascii="宋体" w:hAnsi="宋体"/>
          <w:color w:val="000000"/>
        </w:rPr>
        <w:tab/>
        <w:t>C. 氧化物</w:t>
      </w:r>
      <w:r>
        <w:rPr>
          <w:rFonts w:ascii="宋体" w:hAnsi="宋体"/>
          <w:color w:val="000000"/>
        </w:rPr>
        <w:tab/>
        <w:t>D. 化合物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纯净物是由一种物质组成的，混合物是由两种或两种以上物质组成的；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化合物是由不同种元素组成的纯净物；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氧化物是由两种元素组成，且其中一种为氧元素的化合物。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臭氧由一种物质组成，且只含有一种元素，属于纯净物，还属于单质；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如图是某番茄无土栽培营养液的配方，其中属于磷肥的是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71"/>
        <w:gridCol w:w="1337"/>
        <w:gridCol w:w="765"/>
        <w:gridCol w:w="1174"/>
        <w:gridCol w:w="824"/>
      </w:tblGrid>
      <w:tr w:rsidR="003367AC" w:rsidTr="00497FF4">
        <w:trPr>
          <w:trHeight w:val="33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番茄无土栽培营养液配方（用量单位：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mg/L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</w:tr>
      <w:tr w:rsidR="003367AC" w:rsidTr="00497F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MgSO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</w:t>
            </w:r>
            <w:proofErr w:type="spellEnd"/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</w:tr>
      <w:tr w:rsidR="003367AC" w:rsidTr="00497F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2.86</w:t>
            </w:r>
          </w:p>
        </w:tc>
      </w:tr>
    </w:tbl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</w:p>
    <w:p w:rsidR="003367AC" w:rsidRDefault="003367AC" w:rsidP="003367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MgSO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【详解】含营养元素磷元素的化肥，称为磷肥，</w:t>
      </w:r>
      <w:r>
        <w:rPr>
          <w:color w:val="000000"/>
        </w:rPr>
        <w:t>MgSO</w:t>
      </w:r>
      <w:r>
        <w:rPr>
          <w:color w:val="000000"/>
          <w:vertAlign w:val="subscript"/>
        </w:rPr>
        <w:t>4</w:t>
      </w:r>
      <w:r>
        <w:rPr>
          <w:color w:val="000000"/>
        </w:rPr>
        <w:t>、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>（</w:t>
      </w:r>
      <w:r>
        <w:rPr>
          <w:color w:val="000000"/>
        </w:rPr>
        <w:t>NO</w:t>
      </w:r>
      <w:r>
        <w:rPr>
          <w:color w:val="000000"/>
          <w:vertAlign w:val="subscript"/>
        </w:rPr>
        <w:t>3</w:t>
      </w:r>
      <w:r>
        <w:rPr>
          <w:color w:val="000000"/>
        </w:rPr>
        <w:t>）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KNO</w:t>
      </w:r>
      <w:r>
        <w:rPr>
          <w:color w:val="000000"/>
          <w:vertAlign w:val="subscript"/>
        </w:rPr>
        <w:t>3</w:t>
      </w:r>
      <w:r>
        <w:rPr>
          <w:color w:val="000000"/>
        </w:rPr>
        <w:t>都不含磷元素，</w:t>
      </w:r>
      <w:r>
        <w:rPr>
          <w:color w:val="000000"/>
        </w:rPr>
        <w:t>NH</w:t>
      </w:r>
      <w:r>
        <w:rPr>
          <w:color w:val="000000"/>
          <w:vertAlign w:val="subscript"/>
        </w:rPr>
        <w:t>4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>，含磷元素属于磷肥，故选：</w:t>
      </w:r>
      <w:r>
        <w:rPr>
          <w:color w:val="000000"/>
        </w:rPr>
        <w:t>D</w:t>
      </w:r>
      <w:r>
        <w:rPr>
          <w:color w:val="000000"/>
        </w:rPr>
        <w:t>。</w:t>
      </w:r>
      <w:r>
        <w:rPr>
          <w:color w:val="000000"/>
        </w:rPr>
        <w:br/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实验室配制质量分数为</w:t>
      </w:r>
      <w:r>
        <w:rPr>
          <w:rFonts w:ascii="Times New Roman" w:eastAsia="Times New Roman" w:hAnsi="Times New Roman" w:cs="Times New Roman"/>
          <w:color w:val="000000"/>
        </w:rPr>
        <w:t>6%</w:t>
      </w:r>
      <w:r>
        <w:rPr>
          <w:rFonts w:ascii="宋体" w:hAnsi="宋体"/>
          <w:color w:val="000000"/>
        </w:rPr>
        <w:t>的</w:t>
      </w:r>
      <w:r>
        <w:rPr>
          <w:rFonts w:ascii="Times New Roman" w:eastAsia="Times New Roman" w:hAnsi="Times New Roman" w:cs="Times New Roman"/>
          <w:color w:val="000000"/>
        </w:rPr>
        <w:t>NaC1</w:t>
      </w:r>
      <w:r>
        <w:rPr>
          <w:rFonts w:ascii="宋体" w:hAnsi="宋体"/>
          <w:color w:val="000000"/>
        </w:rPr>
        <w:t>溶液，除托盘天平、玻璃棒、药匙、量筒、胶头滴管外，还需要的仪器是</w:t>
      </w:r>
    </w:p>
    <w:p w:rsidR="003367AC" w:rsidRDefault="003367AC" w:rsidP="003367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烧杯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酒精灯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铁架台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蒸发皿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【详解】实验室配制质量分数为</w:t>
      </w:r>
      <w:r>
        <w:rPr>
          <w:color w:val="000000"/>
        </w:rPr>
        <w:t>6%</w:t>
      </w:r>
      <w:r>
        <w:rPr>
          <w:color w:val="000000"/>
        </w:rPr>
        <w:t>的</w:t>
      </w:r>
      <w:r>
        <w:rPr>
          <w:color w:val="000000"/>
        </w:rPr>
        <w:t>NaC1</w:t>
      </w:r>
      <w:r>
        <w:rPr>
          <w:color w:val="000000"/>
        </w:rPr>
        <w:t>溶液，步骤为计算、称量、溶解、装瓶存放，用到仪器除托盘天平、玻璃棒、药匙、量筒、胶头滴管外，还需要的仪器是烧杯，配置溶液，需要在烧杯中溶解，故选：</w:t>
      </w:r>
      <w:r>
        <w:rPr>
          <w:color w:val="000000"/>
        </w:rPr>
        <w:t>A</w:t>
      </w:r>
      <w:r>
        <w:rPr>
          <w:color w:val="000000"/>
        </w:rPr>
        <w:t>。</w:t>
      </w:r>
      <w:r>
        <w:rPr>
          <w:color w:val="000000"/>
        </w:rPr>
        <w:br/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牛奶中能促进骨骼生长和牙齿坚固的化学元素是</w:t>
      </w:r>
    </w:p>
    <w:p w:rsidR="003367AC" w:rsidRDefault="003367AC" w:rsidP="003367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钠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铁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钙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锌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>C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【详解】钙元素能促进骨骼生长和牙齿坚固，故选：</w:t>
      </w:r>
      <w:r>
        <w:rPr>
          <w:color w:val="000000"/>
        </w:rPr>
        <w:t>C</w:t>
      </w:r>
      <w:r>
        <w:rPr>
          <w:color w:val="000000"/>
        </w:rPr>
        <w:t>。</w:t>
      </w:r>
      <w:r>
        <w:rPr>
          <w:color w:val="000000"/>
        </w:rPr>
        <w:br/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幸福需要辛勤的劳动来创造。下列劳动项目与所涉及的化学知识不相符的是</w:t>
      </w:r>
    </w:p>
    <w:tbl>
      <w:tblPr>
        <w:tblW w:w="5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89"/>
        <w:gridCol w:w="2760"/>
        <w:gridCol w:w="2216"/>
      </w:tblGrid>
      <w:tr w:rsidR="003367AC" w:rsidTr="00497FF4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劳动项目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化学知识</w:t>
            </w:r>
          </w:p>
        </w:tc>
      </w:tr>
      <w:tr w:rsidR="003367AC" w:rsidTr="00497FF4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用发酵粉培制糕点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NaHCO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能产生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3367AC" w:rsidTr="00497FF4">
        <w:trPr>
          <w:trHeight w:val="30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用布擦干淋湿的自行车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铁部件潮湿易生锈</w:t>
            </w:r>
          </w:p>
        </w:tc>
      </w:tr>
      <w:tr w:rsidR="003367AC" w:rsidTr="00497FF4">
        <w:trPr>
          <w:trHeight w:val="30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用食醋清除水壶内壁的水垢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醋酸能与水垢反应</w:t>
            </w:r>
          </w:p>
        </w:tc>
      </w:tr>
      <w:tr w:rsidR="003367AC" w:rsidTr="00497FF4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利用活性炭自制简易净水器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活性炭具有还原性</w:t>
            </w:r>
          </w:p>
        </w:tc>
      </w:tr>
    </w:tbl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</w:p>
    <w:p w:rsidR="003367AC" w:rsidRDefault="003367AC" w:rsidP="003367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、碳酸氢钠加热分解生成碳酸钠二氧化碳和水，二氧化碳是气体使糕点蓬松，</w:t>
      </w:r>
      <w:r>
        <w:rPr>
          <w:color w:val="000000"/>
        </w:rPr>
        <w:t>A</w:t>
      </w:r>
      <w:r>
        <w:rPr>
          <w:color w:val="000000"/>
        </w:rPr>
        <w:t>正确。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、铁在水和氧气作用下容易生锈，用布擦干淋湿的自行车，避免铁部件潮湿生锈，</w:t>
      </w:r>
      <w:r>
        <w:rPr>
          <w:color w:val="000000"/>
        </w:rPr>
        <w:t>B</w:t>
      </w:r>
      <w:r>
        <w:rPr>
          <w:color w:val="000000"/>
        </w:rPr>
        <w:t>正确。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、食醋中有醋酸，可以和水垢反应，故用食醋清除水壶内壁的水垢，</w:t>
      </w:r>
      <w:r>
        <w:rPr>
          <w:color w:val="000000"/>
        </w:rPr>
        <w:t>C</w:t>
      </w:r>
      <w:r>
        <w:rPr>
          <w:color w:val="000000"/>
        </w:rPr>
        <w:t>正确。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、活性炭具有吸附性，故利用活性炭自制简易净水器，</w:t>
      </w:r>
      <w:r>
        <w:rPr>
          <w:color w:val="000000"/>
        </w:rPr>
        <w:t>D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D</w:t>
      </w:r>
      <w:r>
        <w:rPr>
          <w:color w:val="000000"/>
        </w:rPr>
        <w:t>。</w:t>
      </w:r>
      <w:r>
        <w:rPr>
          <w:color w:val="000000"/>
        </w:rPr>
        <w:br/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月，三星堆遗址出士了黄金面具残片，结合如图，下列说法正确的是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079500" cy="1060450"/>
            <wp:effectExtent l="0" t="0" r="6350" b="6350"/>
            <wp:docPr id="720" name="图片 7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AC" w:rsidRDefault="003367AC" w:rsidP="003367AC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金的元素符号是</w:t>
      </w:r>
      <w:r>
        <w:rPr>
          <w:rFonts w:ascii="Times New Roman" w:eastAsia="Times New Roman" w:hAnsi="Times New Roman" w:cs="Times New Roman"/>
          <w:color w:val="000000"/>
        </w:rPr>
        <w:t>AU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金原子的质子数是</w:t>
      </w:r>
      <w:r>
        <w:rPr>
          <w:rFonts w:ascii="Times New Roman" w:eastAsia="Times New Roman" w:hAnsi="Times New Roman" w:cs="Times New Roman"/>
          <w:color w:val="000000"/>
        </w:rPr>
        <w:t>79</w:t>
      </w:r>
    </w:p>
    <w:p w:rsidR="003367AC" w:rsidRDefault="003367AC" w:rsidP="003367AC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金原子的核外电子数是</w:t>
      </w:r>
      <w:r>
        <w:rPr>
          <w:rFonts w:ascii="Times New Roman" w:eastAsia="Times New Roman" w:hAnsi="Times New Roman" w:cs="Times New Roman"/>
          <w:color w:val="000000"/>
        </w:rPr>
        <w:t>118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金的相对原子质量是</w:t>
      </w:r>
      <w:r>
        <w:rPr>
          <w:rFonts w:ascii="Times New Roman" w:eastAsia="Times New Roman" w:hAnsi="Times New Roman" w:cs="Times New Roman"/>
          <w:color w:val="000000"/>
        </w:rPr>
        <w:t>197.0g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>【详解】</w:t>
      </w:r>
      <w:r>
        <w:rPr>
          <w:color w:val="000000"/>
        </w:rPr>
        <w:t>A</w:t>
      </w:r>
      <w:r>
        <w:rPr>
          <w:color w:val="000000"/>
        </w:rPr>
        <w:t>、金的元素符号是</w:t>
      </w:r>
      <w:r>
        <w:rPr>
          <w:color w:val="000000"/>
        </w:rPr>
        <w:t>Au</w:t>
      </w:r>
      <w:r>
        <w:rPr>
          <w:color w:val="000000"/>
        </w:rPr>
        <w:t>，</w:t>
      </w:r>
      <w:r>
        <w:rPr>
          <w:color w:val="000000"/>
        </w:rPr>
        <w:t>A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、元素周期表小方格左上方数字表示原子序数，原子序数</w:t>
      </w:r>
      <w:r>
        <w:rPr>
          <w:color w:val="000000"/>
        </w:rPr>
        <w:t>=</w:t>
      </w:r>
      <w:r>
        <w:rPr>
          <w:color w:val="000000"/>
        </w:rPr>
        <w:t>质子数，故金原子的质子数是</w:t>
      </w:r>
      <w:r>
        <w:rPr>
          <w:color w:val="000000"/>
        </w:rPr>
        <w:t>79</w:t>
      </w:r>
      <w:r>
        <w:rPr>
          <w:color w:val="000000"/>
        </w:rPr>
        <w:t>，</w:t>
      </w:r>
      <w:r>
        <w:rPr>
          <w:color w:val="000000"/>
        </w:rPr>
        <w:t>B</w:t>
      </w:r>
      <w:r>
        <w:rPr>
          <w:color w:val="000000"/>
        </w:rPr>
        <w:t>正确。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、在原子中，核外电子数</w:t>
      </w:r>
      <w:r>
        <w:rPr>
          <w:color w:val="000000"/>
        </w:rPr>
        <w:t>=</w:t>
      </w:r>
      <w:r>
        <w:rPr>
          <w:color w:val="000000"/>
        </w:rPr>
        <w:t>质子数，金原子的核外电子数是</w:t>
      </w:r>
      <w:r>
        <w:rPr>
          <w:color w:val="000000"/>
        </w:rPr>
        <w:t>79</w:t>
      </w:r>
      <w:r>
        <w:rPr>
          <w:color w:val="000000"/>
        </w:rPr>
        <w:t>，</w:t>
      </w:r>
      <w:r>
        <w:rPr>
          <w:color w:val="000000"/>
        </w:rPr>
        <w:t>C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、相对原子质量单位</w:t>
      </w:r>
      <w:r>
        <w:rPr>
          <w:color w:val="000000"/>
        </w:rPr>
        <w:t>“1”</w:t>
      </w:r>
      <w:r>
        <w:rPr>
          <w:color w:val="000000"/>
        </w:rPr>
        <w:t>不是</w:t>
      </w:r>
      <w:r>
        <w:rPr>
          <w:color w:val="000000"/>
        </w:rPr>
        <w:t>“g”</w:t>
      </w:r>
      <w:r>
        <w:rPr>
          <w:color w:val="000000"/>
        </w:rPr>
        <w:t>，</w:t>
      </w:r>
      <w:r>
        <w:rPr>
          <w:color w:val="000000"/>
        </w:rPr>
        <w:t>D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B</w:t>
      </w:r>
      <w:r>
        <w:rPr>
          <w:color w:val="000000"/>
        </w:rPr>
        <w:t>。</w:t>
      </w:r>
      <w:r>
        <w:rPr>
          <w:color w:val="000000"/>
        </w:rPr>
        <w:br/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如图是硼酸的溶解度曲线，下列说法正确的是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057400" cy="1631950"/>
            <wp:effectExtent l="0" t="0" r="0" b="6350"/>
            <wp:docPr id="719" name="图片 7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点的硼酸溶液中溶质的质量分数为</w:t>
      </w:r>
      <w:r>
        <w:rPr>
          <w:rFonts w:ascii="Times New Roman" w:eastAsia="Times New Roman" w:hAnsi="Times New Roman" w:cs="Times New Roman"/>
          <w:color w:val="000000"/>
        </w:rPr>
        <w:t>10%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点的硼酸溶液升温至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时，仍是饱和溶液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点的硼酸溶液降温至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时，有晶体析出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时，向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水中加入</w:t>
      </w:r>
      <w:r>
        <w:rPr>
          <w:rFonts w:ascii="Times New Roman" w:eastAsia="Times New Roman" w:hAnsi="Times New Roman" w:cs="Times New Roman"/>
          <w:color w:val="000000"/>
        </w:rPr>
        <w:t>20g</w:t>
      </w:r>
      <w:r>
        <w:rPr>
          <w:rFonts w:ascii="宋体" w:hAnsi="宋体"/>
          <w:color w:val="000000"/>
        </w:rPr>
        <w:t>硼酸后充分搅拌，可得</w:t>
      </w:r>
      <w:r>
        <w:rPr>
          <w:rFonts w:ascii="Times New Roman" w:eastAsia="Times New Roman" w:hAnsi="Times New Roman" w:cs="Times New Roman"/>
          <w:color w:val="000000"/>
        </w:rPr>
        <w:t>70g</w:t>
      </w:r>
      <w:r>
        <w:rPr>
          <w:rFonts w:ascii="宋体" w:hAnsi="宋体"/>
          <w:color w:val="000000"/>
        </w:rPr>
        <w:t>溶液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点是溶解度曲线上的点，表示饱和溶液，溶解度是</w:t>
      </w:r>
      <w:r>
        <w:rPr>
          <w:rFonts w:ascii="Times New Roman" w:eastAsia="Times New Roman" w:hAnsi="Times New Roman" w:cs="Times New Roman"/>
          <w:color w:val="000000"/>
        </w:rPr>
        <w:t>10g</w:t>
      </w:r>
      <w:r>
        <w:rPr>
          <w:rFonts w:ascii="宋体" w:hAnsi="宋体"/>
          <w:color w:val="000000"/>
        </w:rPr>
        <w:t>，此时硼酸溶液中溶质的质量分数为</w:t>
      </w:r>
      <w:r>
        <w:object w:dxaOrig="106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53.5pt;height:33pt" o:ole="">
            <v:imagedata r:id="rId16" o:title="eqId0b946773bed84d94b5f5bdec65d71f27"/>
          </v:shape>
          <o:OLEObject Type="Embed" ProgID="Equation.DSMT4" ShapeID="_x0000_i1025" DrawAspect="Content" ObjectID="_1687006340" r:id="rId17"/>
        </w:object>
      </w:r>
      <w:r>
        <w:rPr>
          <w:rFonts w:ascii="Cambria Math" w:eastAsia="Cambria Math" w:hAnsi="Cambria Math" w:cs="Cambria Math"/>
          <w:color w:val="000000"/>
        </w:rPr>
        <w:t>&lt;</w:t>
      </w:r>
      <w:r>
        <w:rPr>
          <w:rFonts w:ascii="Times New Roman" w:eastAsia="Times New Roman" w:hAnsi="Times New Roman" w:cs="Times New Roman"/>
          <w:color w:val="000000"/>
        </w:rPr>
        <w:t>10%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、将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点的硼酸溶液升温至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时，溶解度变大，变为不饱和溶液，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点是溶解度曲线上的点，表示饱和溶液，硼酸溶液降温至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时，溶解度减小，有晶体析出，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正确。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时，向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水中加入</w:t>
      </w:r>
      <w:r>
        <w:rPr>
          <w:rFonts w:ascii="Times New Roman" w:eastAsia="Times New Roman" w:hAnsi="Times New Roman" w:cs="Times New Roman"/>
          <w:color w:val="000000"/>
        </w:rPr>
        <w:t>20g</w:t>
      </w:r>
      <w:r>
        <w:rPr>
          <w:rFonts w:ascii="宋体" w:hAnsi="宋体"/>
          <w:color w:val="000000"/>
        </w:rPr>
        <w:t>硼酸后充分搅拌，溶解硼酸</w:t>
      </w:r>
      <w:r>
        <w:object w:dxaOrig="1665" w:dyaOrig="660">
          <v:shape id="_x0000_i1026" type="#_x0000_t75" alt="学科网(www.zxxk.com)--教育资源门户，提供试卷、教案、课件、论文、素材以及各类教学资源下载，还有大量而丰富的教学相关资讯！" style="width:83.5pt;height:33pt" o:ole="">
            <v:imagedata r:id="rId18" o:title="eqIdf0571de61615403d90317407d5fa3f93"/>
          </v:shape>
          <o:OLEObject Type="Embed" ProgID="Equation.DSMT4" ShapeID="_x0000_i1026" DrawAspect="Content" ObjectID="_1687006341" r:id="rId19"/>
        </w:object>
      </w:r>
      <w:r>
        <w:rPr>
          <w:rFonts w:ascii="宋体" w:hAnsi="宋体"/>
          <w:color w:val="000000"/>
        </w:rPr>
        <w:t>可得</w:t>
      </w:r>
      <w:r>
        <w:rPr>
          <w:rFonts w:ascii="Times New Roman" w:eastAsia="Times New Roman" w:hAnsi="Times New Roman" w:cs="Times New Roman"/>
          <w:color w:val="000000"/>
        </w:rPr>
        <w:t>50g+15g=65g</w:t>
      </w:r>
      <w:r>
        <w:rPr>
          <w:rFonts w:ascii="宋体" w:hAnsi="宋体"/>
          <w:color w:val="000000"/>
        </w:rPr>
        <w:t>溶液，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科研人员制备了一种纳米催化剂，二氧化碳和水在其表面发生反应的微观示意图如图，下列说法正确的是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3543300" cy="1346200"/>
            <wp:effectExtent l="0" t="0" r="0" b="6350"/>
            <wp:docPr id="718" name="图片 7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两种反应物的分子个数比为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生成物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546100" cy="419100"/>
            <wp:effectExtent l="0" t="0" r="6350" b="0"/>
            <wp:docPr id="717" name="图片 7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的化学式是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催化剂的化学性质在反应前后发生变化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原子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716" name="图片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种类和数目在反应前后都发生变化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、反应过程中微粒数目减少的是反应物，增加的是生成物，由微观示意图可知两种反应物二氧化碳和水的分子个数比为</w:t>
      </w:r>
      <w:r>
        <w:rPr>
          <w:color w:val="000000"/>
        </w:rPr>
        <w:t>2:4=1</w:t>
      </w:r>
      <w:r>
        <w:rPr>
          <w:color w:val="000000"/>
        </w:rPr>
        <w:t>：</w:t>
      </w:r>
      <w:r>
        <w:rPr>
          <w:color w:val="000000"/>
        </w:rPr>
        <w:t>2</w:t>
      </w:r>
      <w:r>
        <w:rPr>
          <w:color w:val="000000"/>
        </w:rPr>
        <w:t>，</w:t>
      </w:r>
      <w:r>
        <w:rPr>
          <w:color w:val="000000"/>
        </w:rPr>
        <w:t>A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、由微观示意图可知，生成物</w:t>
      </w:r>
      <w:r>
        <w:rPr>
          <w:noProof/>
          <w:color w:val="000000"/>
        </w:rPr>
        <w:drawing>
          <wp:inline distT="0" distB="0" distL="0" distR="0">
            <wp:extent cx="546100" cy="419100"/>
            <wp:effectExtent l="0" t="0" r="6350" b="0"/>
            <wp:docPr id="715" name="图片 7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t>的化学式是</w:t>
      </w:r>
      <w:r>
        <w:rPr>
          <w:color w:val="000000"/>
        </w:rPr>
        <w:t>CH</w:t>
      </w:r>
      <w:r>
        <w:rPr>
          <w:color w:val="000000"/>
          <w:vertAlign w:val="subscript"/>
        </w:rPr>
        <w:t>4</w:t>
      </w:r>
      <w:r>
        <w:rPr>
          <w:color w:val="000000"/>
        </w:rPr>
        <w:t>O</w:t>
      </w:r>
      <w:r>
        <w:rPr>
          <w:color w:val="000000"/>
        </w:rPr>
        <w:t>，</w:t>
      </w:r>
      <w:r>
        <w:rPr>
          <w:color w:val="000000"/>
        </w:rPr>
        <w:t>B</w:t>
      </w:r>
      <w:r>
        <w:rPr>
          <w:color w:val="000000"/>
        </w:rPr>
        <w:t>正确。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、催化剂的化学性质在反应前后没有发生变化，</w:t>
      </w:r>
      <w:r>
        <w:rPr>
          <w:color w:val="000000"/>
        </w:rPr>
        <w:t>C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、由微观示意图可知，原子的种类和数目在反应前后都没有发生变化，</w:t>
      </w:r>
      <w:r>
        <w:rPr>
          <w:color w:val="000000"/>
        </w:rPr>
        <w:t>D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B</w:t>
      </w:r>
      <w:r>
        <w:rPr>
          <w:color w:val="000000"/>
        </w:rPr>
        <w:t>。</w:t>
      </w:r>
      <w:r>
        <w:rPr>
          <w:color w:val="000000"/>
        </w:rPr>
        <w:br/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鉴别、除杂是重要的实验技能，下列实验设计能达到实验目的的是</w:t>
      </w:r>
    </w:p>
    <w:tbl>
      <w:tblPr>
        <w:tblW w:w="6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8"/>
        <w:gridCol w:w="3335"/>
        <w:gridCol w:w="2632"/>
      </w:tblGrid>
      <w:tr w:rsidR="003367AC" w:rsidTr="00497FF4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实验设计</w:t>
            </w:r>
          </w:p>
        </w:tc>
      </w:tr>
      <w:tr w:rsidR="003367AC" w:rsidTr="00497FF4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去除铁粉中的碳粉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在足量的氧气中灼烧</w:t>
            </w:r>
          </w:p>
        </w:tc>
      </w:tr>
      <w:tr w:rsidR="003367AC" w:rsidTr="00497FF4">
        <w:trPr>
          <w:trHeight w:val="3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宋体" w:hAnsi="宋体"/>
                <w:color w:val="000000"/>
              </w:rPr>
              <w:t>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分别点燃，观察火焰颜色</w:t>
            </w:r>
          </w:p>
        </w:tc>
      </w:tr>
      <w:tr w:rsidR="003367AC" w:rsidTr="00497FF4">
        <w:trPr>
          <w:trHeight w:val="30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去除粗盐中难溶性杂质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溶解、过滤、蒸发</w:t>
            </w:r>
          </w:p>
        </w:tc>
      </w:tr>
      <w:tr w:rsidR="003367AC" w:rsidTr="00497FF4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分别滴加稀硫酸</w:t>
            </w:r>
          </w:p>
        </w:tc>
      </w:tr>
    </w:tbl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</w:p>
    <w:p w:rsidR="003367AC" w:rsidRDefault="003367AC" w:rsidP="003367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>C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、铁粉在加热时容易被氧化，铁粉减少，</w:t>
      </w:r>
      <w:r>
        <w:rPr>
          <w:color w:val="000000"/>
        </w:rPr>
        <w:t>A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、一氧化碳和氢气点燃火焰颜色接近，不易区分，</w:t>
      </w:r>
      <w:r>
        <w:rPr>
          <w:color w:val="000000"/>
        </w:rPr>
        <w:t>B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、氯化钠可溶，去除粗盐中难溶性杂质，溶解、过滤、蒸发，</w:t>
      </w:r>
      <w:r>
        <w:rPr>
          <w:color w:val="000000"/>
        </w:rPr>
        <w:t>C</w:t>
      </w:r>
      <w:r>
        <w:rPr>
          <w:color w:val="000000"/>
        </w:rPr>
        <w:t>正确。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、氯化钡和硝酸钡都可以和硫酸生成硫酸钡沉淀，现象相同，无法区分，</w:t>
      </w:r>
      <w:r>
        <w:rPr>
          <w:color w:val="000000"/>
        </w:rPr>
        <w:t>D</w:t>
      </w:r>
      <w:r>
        <w:rPr>
          <w:color w:val="000000"/>
        </w:rPr>
        <w:t>错误。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C</w:t>
      </w:r>
      <w:r>
        <w:rPr>
          <w:color w:val="000000"/>
        </w:rPr>
        <w:t>。</w:t>
      </w:r>
      <w:r>
        <w:rPr>
          <w:color w:val="000000"/>
        </w:rPr>
        <w:br/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二、非选择题：本大题共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分。第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17</w:t>
      </w:r>
      <w:r>
        <w:rPr>
          <w:rFonts w:ascii="宋体" w:hAnsi="宋体"/>
          <w:b/>
          <w:color w:val="000000"/>
          <w:sz w:val="24"/>
        </w:rPr>
        <w:t>小題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·</w:t>
      </w:r>
      <w:r>
        <w:rPr>
          <w:rFonts w:ascii="宋体" w:hAnsi="宋体"/>
          <w:b/>
          <w:color w:val="000000"/>
          <w:sz w:val="24"/>
        </w:rPr>
        <w:t>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18-21</w:t>
      </w:r>
      <w:r>
        <w:rPr>
          <w:rFonts w:ascii="宋体" w:hAnsi="宋体"/>
          <w:b/>
          <w:color w:val="000000"/>
          <w:sz w:val="24"/>
        </w:rPr>
        <w:t>小題各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55</w:t>
      </w:r>
      <w:r>
        <w:rPr>
          <w:rFonts w:ascii="宋体" w:hAnsi="宋体"/>
          <w:b/>
          <w:color w:val="000000"/>
          <w:sz w:val="24"/>
        </w:rPr>
        <w:t>分。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月，“天问一号”搭载祝融号火星车成功着陆火星。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）火星车使用的新型镁锂合金属于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（填“金属”或“复合”）材料，实现了探测器的轻量化。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）火星车热控材料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纳米气凝胶的主要成分是二氧化硅，化学式为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，其中硅元素的化合价为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）火星车集热窗内装有正十一烷（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11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24</w:t>
      </w:r>
      <w:r>
        <w:rPr>
          <w:rFonts w:ascii="宋体" w:hAnsi="宋体"/>
          <w:color w:val="000000"/>
        </w:rPr>
        <w:t>），此物质属于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（填“无机物”或“有机物”），其中碳、氢元素的质量比为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）火星车的动力来源于太阳能，人类正在利用和开发的新能源还有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（写一种）。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金属</w:t>
      </w:r>
      <w:r>
        <w:rPr>
          <w:color w:val="000000"/>
        </w:rPr>
        <w:t xml:space="preserve">    ②.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 xml:space="preserve">    ③.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+4</w:t>
      </w:r>
      <w:r>
        <w:rPr>
          <w:color w:val="000000"/>
        </w:rPr>
        <w:t xml:space="preserve">    ④. </w:t>
      </w:r>
      <w:r>
        <w:rPr>
          <w:rFonts w:ascii="宋体" w:hAnsi="宋体"/>
          <w:color w:val="000000"/>
        </w:rPr>
        <w:t>有机物</w:t>
      </w:r>
      <w:r>
        <w:rPr>
          <w:color w:val="000000"/>
        </w:rPr>
        <w:t xml:space="preserve">    ⑤. 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color w:val="000000"/>
        </w:rPr>
        <w:t xml:space="preserve">    ⑥. </w:t>
      </w:r>
      <w:r>
        <w:rPr>
          <w:rFonts w:ascii="宋体" w:hAnsi="宋体"/>
          <w:color w:val="000000"/>
        </w:rPr>
        <w:t>核能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）合金属与金属材料，故填：金属。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）二氧化硅，化学式为</w:t>
      </w:r>
      <w:r>
        <w:rPr>
          <w:rFonts w:ascii="Times New Roman" w:eastAsia="Times New Roman" w:hAnsi="Times New Roman" w:cs="Times New Roman"/>
          <w:color w:val="000000"/>
        </w:rPr>
        <w:t>SiO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，氧元素</w:t>
      </w:r>
      <w:r>
        <w:rPr>
          <w:rFonts w:ascii="Times New Roman" w:eastAsia="Times New Roman" w:hAnsi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价，根据化合价代数和为零，其中硅元素的化合价为</w:t>
      </w:r>
      <w:r>
        <w:rPr>
          <w:rFonts w:ascii="Times New Roman" w:eastAsia="Times New Roman" w:hAnsi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>，故填：</w:t>
      </w:r>
      <w:r>
        <w:rPr>
          <w:rFonts w:ascii="Times New Roman" w:eastAsia="Times New Roman" w:hAnsi="Times New Roman" w:cs="Times New Roman"/>
          <w:color w:val="000000"/>
        </w:rPr>
        <w:t>SiO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；</w:t>
      </w:r>
      <w:r>
        <w:rPr>
          <w:rFonts w:ascii="Times New Roman" w:eastAsia="Times New Roman" w:hAnsi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 xml:space="preserve">。　　　　　　　　　　　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）正十一烷属于含碳元素的化合物，属于有机物，其中碳、氢元素的质量比为</w:t>
      </w:r>
      <w:r>
        <w:object w:dxaOrig="1635" w:dyaOrig="405">
          <v:shape id="_x0000_i1027" type="#_x0000_t75" alt="学科网(www.zxxk.com)--教育资源门户，提供试卷、教案、课件、论文、素材以及各类教学资源下载，还有大量而丰富的教学相关资讯！" style="width:82pt;height:20.5pt" o:ole="">
            <v:imagedata r:id="rId22" o:title="eqId2c1fb3fcffed42979ba08ad71b8e8b93"/>
          </v:shape>
          <o:OLEObject Type="Embed" ProgID="Equation.DSMT4" ShapeID="_x0000_i1027" DrawAspect="Content" ObjectID="_1687006342" r:id="rId23"/>
        </w:object>
      </w:r>
      <w:r>
        <w:rPr>
          <w:rFonts w:ascii="Times New Roman" w:eastAsia="Times New Roman" w:hAnsi="Times New Roman" w:cs="Times New Roman"/>
          <w:color w:val="000000"/>
        </w:rPr>
        <w:t>=11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，故填：有机物；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 xml:space="preserve">。　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）火星车的动力来源于太阳能，人类正在利用和开发的新能源还有核能，故填：核能。　　　　　　　　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诗人陆游的笔记中记载“书灯勿用铜盏，想瓷盏最省油，蜀中有夹瓷盏</w:t>
      </w:r>
      <w:r>
        <w:rPr>
          <w:rFonts w:ascii="Times New Roman" w:eastAsia="Times New Roman" w:hAnsi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可省油之半”“一端作小窍，注清冷水于其中，每夕一易之”，夹瓷盏被称为省油灯，用棉绳做炷（灯芯），上层盏盛油，下层盏盛水。其结构示意图如图。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794000" cy="1746250"/>
            <wp:effectExtent l="0" t="0" r="6350" b="6350"/>
            <wp:docPr id="714" name="图片 7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）图中属于可燃物的是_________和_________，这是燃烧的_________个条件之一。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）省油灯的原理是：油燃烧___________，上层内盏油温___________，下层盏内水吸热，减少油的___________，以达到省油的目的。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）“注清冷水于其中，每夕一易之”说明下层盏中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713" name="图片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水不断减少。对该现象的微观解释正确的是___________（多选，填字母序号）。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 xml:space="preserve">．水分子受热分解   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．水分子不断运动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 xml:space="preserve">．水分子间隔变大   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．水分子数目减少</w:t>
      </w:r>
    </w:p>
    <w:p w:rsidR="003367AC" w:rsidRDefault="003367AC" w:rsidP="003367AC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炷</w:t>
      </w:r>
      <w:r>
        <w:rPr>
          <w:color w:val="000000"/>
        </w:rPr>
        <w:t xml:space="preserve">    ②. </w:t>
      </w:r>
      <w:r>
        <w:rPr>
          <w:rFonts w:ascii="宋体" w:hAnsi="宋体"/>
          <w:color w:val="000000"/>
        </w:rPr>
        <w:t>油</w:t>
      </w:r>
      <w:r>
        <w:rPr>
          <w:color w:val="000000"/>
        </w:rPr>
        <w:t xml:space="preserve">    ③. </w:t>
      </w:r>
      <w:r>
        <w:rPr>
          <w:rFonts w:ascii="宋体" w:hAnsi="宋体"/>
          <w:color w:val="000000"/>
        </w:rPr>
        <w:t>三</w:t>
      </w:r>
      <w:r>
        <w:rPr>
          <w:color w:val="000000"/>
        </w:rPr>
        <w:t xml:space="preserve">    ④. </w:t>
      </w:r>
      <w:r>
        <w:rPr>
          <w:rFonts w:ascii="宋体" w:hAnsi="宋体"/>
          <w:color w:val="000000"/>
        </w:rPr>
        <w:t>放热</w:t>
      </w:r>
      <w:r>
        <w:rPr>
          <w:color w:val="000000"/>
        </w:rPr>
        <w:t xml:space="preserve">    ⑤. </w:t>
      </w:r>
      <w:r>
        <w:rPr>
          <w:rFonts w:ascii="宋体" w:hAnsi="宋体"/>
          <w:color w:val="000000"/>
        </w:rPr>
        <w:t>升高</w:t>
      </w:r>
      <w:r>
        <w:rPr>
          <w:color w:val="000000"/>
        </w:rPr>
        <w:t xml:space="preserve">    ⑥. </w:t>
      </w:r>
      <w:r>
        <w:rPr>
          <w:rFonts w:ascii="宋体" w:hAnsi="宋体"/>
          <w:color w:val="000000"/>
        </w:rPr>
        <w:t>蒸发</w:t>
      </w:r>
      <w:r>
        <w:rPr>
          <w:color w:val="000000"/>
        </w:rPr>
        <w:t xml:space="preserve">    ⑦.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bc</w:t>
      </w:r>
      <w:proofErr w:type="spellEnd"/>
      <w:proofErr w:type="gramEnd"/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）燃烧三要素：可燃物、氧气、温度达到着火点，图中属于可燃物的是炷和油，这是燃烧的三个条件之一，故填：炷；油；三。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）油燃烧放热，上层内盏油温升高，下层盏内水吸热，可以减少油的蒸发，以达到省油目的，故填：放热；升高；蒸发。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）下层盏中的水不断减少，是因为水受热，水分子间隔变大，水分子不断运动，运动加快，跑到了外界，故下层盏中的水不断减少，故选：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bc</w:t>
      </w:r>
      <w:proofErr w:type="spellEnd"/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根据如图中的实验装置问答：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517900" cy="1790700"/>
            <wp:effectExtent l="0" t="0" r="6350" b="0"/>
            <wp:docPr id="712" name="图片 7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的名称是___________。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）用装置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制取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，分液漏斗中盛装的药品是___________；用装置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收集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，气体应从导管口___________（填“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”）通入。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）用装置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制取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，检査装置气密性的操作是___________，试管中反应的化学方程式为___________。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）某同学在学习氮肥时，查阅资料：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①氨气极易溶于水，其水溶液称为氨水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②氨水在浓度大或受热时易分解放出氨气。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实验室用生石灰和浓氨水能快速制取氨气的原因是___________；制得的氨气___________（填“能”或“不能”）用装置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收集。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锥形瓶</w:t>
      </w:r>
      <w:r>
        <w:rPr>
          <w:color w:val="000000"/>
        </w:rPr>
        <w:t xml:space="preserve">    ②. </w:t>
      </w:r>
      <w:r>
        <w:rPr>
          <w:rFonts w:ascii="宋体" w:hAnsi="宋体"/>
          <w:color w:val="000000"/>
        </w:rPr>
        <w:t>稀盐酸</w:t>
      </w:r>
      <w:r>
        <w:rPr>
          <w:color w:val="000000"/>
        </w:rPr>
        <w:t xml:space="preserve">    ③.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</w:t>
      </w:r>
      <w:proofErr w:type="gramEnd"/>
      <w:r>
        <w:rPr>
          <w:color w:val="000000"/>
        </w:rPr>
        <w:t xml:space="preserve">    ④. </w:t>
      </w:r>
      <w:r>
        <w:rPr>
          <w:rFonts w:ascii="宋体" w:hAnsi="宋体"/>
          <w:color w:val="000000"/>
        </w:rPr>
        <w:t>将导气管伸入水中，用手捂住试管，导气管末端有气泡冒出，说明气密性好</w:t>
      </w:r>
      <w:r>
        <w:rPr>
          <w:color w:val="000000"/>
        </w:rPr>
        <w:t xml:space="preserve">    ⑤.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object w:dxaOrig="240" w:dyaOrig="680">
          <v:shape id="_x0000_i1028" type="#_x0000_t75" alt="学科网(www.zxxk.com)--教育资源门户，提供试卷、教案、课件、论文、素材以及各类教学资源下载，还有大量而丰富的教学相关资讯！" style="width:12pt;height:34pt" o:ole="">
            <v:imagedata r:id="rId26" o:title="eqId4fdade97dd3c42a48c03b5b53d04965c"/>
          </v:shape>
          <o:OLEObject Type="Embed" ProgID="Equation.DSMT4" ShapeID="_x0000_i1028" DrawAspect="Content" ObjectID="_1687006343" r:id="rId27"/>
        </w:objec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color w:val="000000"/>
        </w:rPr>
        <w:t xml:space="preserve">    ⑥.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生石灰和水反应生成氢氧化钙放热</w:t>
      </w:r>
      <w:r>
        <w:rPr>
          <w:color w:val="000000"/>
        </w:rPr>
        <w:t xml:space="preserve">    ⑦. </w:t>
      </w:r>
      <w:r>
        <w:rPr>
          <w:rFonts w:ascii="宋体" w:hAnsi="宋体"/>
          <w:color w:val="000000"/>
        </w:rPr>
        <w:t>不能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）由图可知，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为锥形瓶，故填：锥形瓶。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）实验室用石灰石和稀盐酸制取二氧化碳，分液漏斗中盛装的药品是稀盐酸，二氧化碳密度比空气大，用装置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收集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，气体应从导管口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通入，故填：稀盐酸；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）用装置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制取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，检查装置气密性的操作是将导气管伸入水中，用手捂住试管，导气管末端有气泡冒出，说明气密性好，高锰酸钾加热生成锰酸钾二氧化锰和氧气，该反应需要加热，发射装置可选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，故试管中反应的化学方程式为</w:t>
      </w:r>
      <w:r>
        <w:rPr>
          <w:rFonts w:ascii="Times New Roman" w:eastAsia="Times New Roman" w:hAnsi="Times New Roman" w:cs="Times New Roman"/>
          <w:color w:val="000000"/>
        </w:rPr>
        <w:t>2KMnO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object w:dxaOrig="240" w:dyaOrig="680">
          <v:shape id="_x0000_i1029" type="#_x0000_t75" alt="学科网(www.zxxk.com)--教育资源门户，提供试卷、教案、课件、论文、素材以及各类教学资源下载，还有大量而丰富的教学相关资讯！" style="width:12pt;height:34pt" o:ole="">
            <v:imagedata r:id="rId26" o:title="eqId4fdade97dd3c42a48c03b5b53d04965c"/>
          </v:shape>
          <o:OLEObject Type="Embed" ProgID="Equation.DSMT4" ShapeID="_x0000_i1029" DrawAspect="Content" ObjectID="_1687006344" r:id="rId28"/>
        </w:objec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rFonts w:ascii="宋体" w:hAnsi="宋体"/>
          <w:color w:val="000000"/>
        </w:rPr>
        <w:t>，故填：将导气管伸入水中，用手捂住试管，导气管末端有气泡冒出，说明气密性好；</w:t>
      </w:r>
      <w:r>
        <w:rPr>
          <w:rFonts w:ascii="Times New Roman" w:eastAsia="Times New Roman" w:hAnsi="Times New Roman" w:cs="Times New Roman"/>
          <w:color w:val="000000"/>
        </w:rPr>
        <w:t>2KMnO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object w:dxaOrig="240" w:dyaOrig="680">
          <v:shape id="_x0000_i1030" type="#_x0000_t75" alt="学科网(www.zxxk.com)--教育资源门户，提供试卷、教案、课件、论文、素材以及各类教学资源下载，还有大量而丰富的教学相关资讯！" style="width:12pt;height:34pt" o:ole="">
            <v:imagedata r:id="rId26" o:title="eqId4fdade97dd3c42a48c03b5b53d04965c"/>
          </v:shape>
          <o:OLEObject Type="Embed" ProgID="Equation.DSMT4" ShapeID="_x0000_i1030" DrawAspect="Content" ObjectID="_1687006345" r:id="rId29"/>
        </w:objec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生石灰和水反应生成氢氧化钙放热，氨水在浓度大或受热时易分解放出氨气，故实验室用生石灰和浓氨水能快速制取氨气，氨气极易溶于水，不能用排水法收集，故填：生石灰和水反应生成氢氧化钙放热；不能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某兴趣小组探究与稀盐酸的反应。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）镁与稀盐酸反应的化学方程式为___________。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）实验前，用砂纸打磨镁条的目的是___________。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）将打磨后的镁条放入稀盐酸中，一段时间后发现有“灰白色沉淀”产生的异常现象。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【提出问题】灰白色沉淀可能含有什么物质？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【查阅资料】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受热分解生成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MgO</w:t>
      </w:r>
      <w:proofErr w:type="spellEnd"/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；变色硅胶遇水由蓝色变为粉红色；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碱式氯化镁【</w:t>
      </w:r>
      <w:r>
        <w:rPr>
          <w:rFonts w:ascii="Times New Roman" w:eastAsia="Times New Roman" w:hAnsi="Times New Roman" w:cs="Times New Roman"/>
          <w:color w:val="000000"/>
        </w:rPr>
        <w:t xml:space="preserve"> 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rPr>
          <w:rFonts w:ascii="宋体" w:hAnsi="宋体"/>
          <w:color w:val="000000"/>
        </w:rPr>
        <w:t>】不溶于水，受热易分解生成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MgO</w:t>
      </w:r>
      <w:proofErr w:type="spellEnd"/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rFonts w:ascii="宋体" w:hAnsi="宋体"/>
          <w:color w:val="000000"/>
        </w:rPr>
        <w:t>气体。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【提出假设】甲同学认为灰白色沉淀中不含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，你认为原因是___________。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乙同学认为灰白色沉淀中可能含有：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猜想</w:t>
      </w:r>
      <w:r>
        <w:rPr>
          <w:rFonts w:ascii="Times New Roman" w:eastAsia="Times New Roman" w:hAnsi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 xml:space="preserve">Mg            </w:t>
      </w:r>
      <w:r>
        <w:rPr>
          <w:rFonts w:ascii="宋体" w:hAnsi="宋体"/>
          <w:color w:val="000000"/>
        </w:rPr>
        <w:t>猜想</w:t>
      </w:r>
      <w:r>
        <w:rPr>
          <w:rFonts w:ascii="Times New Roman" w:eastAsia="Times New Roman" w:hAnsi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 xml:space="preserve">C1            </w:t>
      </w:r>
      <w:r>
        <w:rPr>
          <w:rFonts w:ascii="宋体" w:hAnsi="宋体"/>
          <w:color w:val="000000"/>
        </w:rPr>
        <w:t>猜想</w:t>
      </w:r>
      <w:r>
        <w:rPr>
          <w:rFonts w:ascii="Times New Roman" w:eastAsia="Times New Roman" w:hAnsi="Times New Roman" w:cs="Times New Roman"/>
          <w:color w:val="000000"/>
        </w:rPr>
        <w:t>Ⅲ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【实验探究】乙同学将灰白色沉淀洗涤、干燥后，分别置于编号为①②③的试管中。</w:t>
      </w:r>
    </w:p>
    <w:tbl>
      <w:tblPr>
        <w:tblW w:w="8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5"/>
        <w:gridCol w:w="2490"/>
        <w:gridCol w:w="2490"/>
        <w:gridCol w:w="2490"/>
      </w:tblGrid>
      <w:tr w:rsidR="003367AC" w:rsidTr="00497FF4">
        <w:trPr>
          <w:trHeight w:val="3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序号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3367AC" w:rsidTr="00497FF4">
        <w:trPr>
          <w:trHeight w:val="3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向试管①中加入适量_____（填物质名称）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沉淀消失无气泡产生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Ⅰ</w:t>
            </w:r>
            <w:r>
              <w:rPr>
                <w:rFonts w:ascii="宋体" w:hAnsi="宋体"/>
                <w:color w:val="000000"/>
              </w:rPr>
              <w:t>不成立</w:t>
            </w:r>
          </w:p>
        </w:tc>
      </w:tr>
      <w:tr w:rsidR="003367AC" w:rsidTr="00497FF4">
        <w:trPr>
          <w:trHeight w:val="3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加热试管②，并将蘸有紫色石蕊溶液的滤纸条置于试管口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滤纸条变红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Ⅱ</w:t>
            </w:r>
            <w:r>
              <w:rPr>
                <w:rFonts w:ascii="宋体" w:hAnsi="宋体"/>
                <w:color w:val="000000"/>
              </w:rPr>
              <w:t>_________</w:t>
            </w:r>
          </w:p>
        </w:tc>
      </w:tr>
      <w:tr w:rsidR="003367AC" w:rsidTr="00497FF4">
        <w:trPr>
          <w:trHeight w:val="3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加热试管③，将产生的气体通过变色硅胶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变色硅胶________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367AC" w:rsidRDefault="003367AC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Ⅲ</w:t>
            </w:r>
            <w:r>
              <w:rPr>
                <w:rFonts w:ascii="宋体" w:hAnsi="宋体"/>
                <w:color w:val="000000"/>
              </w:rPr>
              <w:t>成立</w:t>
            </w:r>
          </w:p>
        </w:tc>
      </w:tr>
    </w:tbl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【讨论分析】实验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中滤纸条变红是由于</w:t>
      </w:r>
      <w:r>
        <w:rPr>
          <w:rFonts w:ascii="Times New Roman" w:eastAsia="Times New Roman" w:hAnsi="Times New Roman" w:cs="Times New Roman"/>
          <w:color w:val="000000"/>
        </w:rPr>
        <w:t>HC1</w:t>
      </w:r>
      <w:r>
        <w:rPr>
          <w:rFonts w:ascii="宋体" w:hAnsi="宋体"/>
          <w:color w:val="000000"/>
        </w:rPr>
        <w:t>气体溶于水使溶液呈___________性，生成</w:t>
      </w:r>
      <w:r>
        <w:rPr>
          <w:rFonts w:ascii="Times New Roman" w:eastAsia="Times New Roman" w:hAnsi="Times New Roman" w:cs="Times New Roman"/>
          <w:color w:val="000000"/>
        </w:rPr>
        <w:t>HC1</w:t>
      </w:r>
      <w:r>
        <w:rPr>
          <w:rFonts w:ascii="宋体" w:hAnsi="宋体"/>
          <w:color w:val="000000"/>
        </w:rPr>
        <w:t>气体的原因是___________（用化学方程式表示）。</w:t>
      </w:r>
    </w:p>
    <w:p w:rsidR="003367AC" w:rsidRDefault="003367AC" w:rsidP="003367AC">
      <w:pPr>
        <w:spacing w:line="360" w:lineRule="auto"/>
        <w:textAlignment w:val="center"/>
        <w:rPr>
          <w:rFonts w:ascii="Cambria Math" w:eastAsia="Cambria Math" w:hAnsi="Cambria Math" w:cs="Cambria Math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eastAsia="Times New Roman" w:hAnsi="Times New Roman" w:cs="Times New Roman"/>
          <w:color w:val="000000"/>
        </w:rPr>
        <w:t>Mg+2HCl=MgCl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color w:val="000000"/>
        </w:rPr>
        <w:t xml:space="preserve">    ②. </w:t>
      </w:r>
      <w:r>
        <w:rPr>
          <w:rFonts w:ascii="宋体" w:hAnsi="宋体"/>
          <w:color w:val="000000"/>
        </w:rPr>
        <w:t>去除镁条表面的氧化膜</w:t>
      </w:r>
      <w:r>
        <w:rPr>
          <w:color w:val="000000"/>
        </w:rPr>
        <w:t xml:space="preserve">    ③. </w:t>
      </w:r>
      <w:r>
        <w:rPr>
          <w:rFonts w:ascii="宋体" w:hAnsi="宋体"/>
          <w:color w:val="000000"/>
        </w:rPr>
        <w:t>氯化镁可溶</w:t>
      </w:r>
      <w:r>
        <w:rPr>
          <w:color w:val="000000"/>
        </w:rPr>
        <w:t xml:space="preserve">    ④. </w:t>
      </w:r>
      <w:r>
        <w:rPr>
          <w:rFonts w:ascii="宋体" w:hAnsi="宋体"/>
          <w:color w:val="000000"/>
        </w:rPr>
        <w:t>稀盐酸</w:t>
      </w:r>
      <w:r>
        <w:rPr>
          <w:color w:val="000000"/>
        </w:rPr>
        <w:t xml:space="preserve">    ⑤. </w:t>
      </w:r>
      <w:r>
        <w:rPr>
          <w:rFonts w:ascii="宋体" w:hAnsi="宋体"/>
          <w:color w:val="000000"/>
        </w:rPr>
        <w:t>成立</w:t>
      </w:r>
      <w:r>
        <w:rPr>
          <w:color w:val="000000"/>
        </w:rPr>
        <w:t xml:space="preserve">    ⑥. </w:t>
      </w:r>
      <w:r>
        <w:rPr>
          <w:rFonts w:ascii="宋体" w:hAnsi="宋体"/>
          <w:color w:val="000000"/>
        </w:rPr>
        <w:t>由蓝色变为粉红色</w:t>
      </w:r>
      <w:r>
        <w:rPr>
          <w:color w:val="000000"/>
        </w:rPr>
        <w:t xml:space="preserve">    ⑦. </w:t>
      </w:r>
      <w:r>
        <w:rPr>
          <w:rFonts w:ascii="宋体" w:hAnsi="宋体"/>
          <w:color w:val="000000"/>
        </w:rPr>
        <w:t>酸</w:t>
      </w:r>
      <w:r>
        <w:rPr>
          <w:color w:val="000000"/>
        </w:rPr>
        <w:t xml:space="preserve">    ⑧.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Mg(</w:t>
      </w:r>
      <w:proofErr w:type="gramEnd"/>
      <w:r>
        <w:rPr>
          <w:rFonts w:ascii="Times New Roman" w:eastAsia="Times New Roman" w:hAnsi="Times New Roman" w:cs="Times New Roman"/>
          <w:color w:val="000000"/>
        </w:rPr>
        <w:t>OH)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object w:dxaOrig="238" w:dyaOrig="676">
          <v:shape id="_x0000_i1031" type="#_x0000_t75" alt="学科网(www.zxxk.com)--教育资源门户，提供试卷、教案、课件、论文、素材以及各类教学资源下载，还有大量而丰富的教学相关资讯！" style="width:12pt;height:34pt" o:ole="">
            <v:imagedata r:id="rId30" o:title="eqId84057a5d9014444cb68744c20ad1ff30"/>
          </v:shape>
          <o:OLEObject Type="Embed" ProgID="Equation.DSMT4" ShapeID="_x0000_i1031" DrawAspect="Content" ObjectID="_1687006346" r:id="rId31"/>
        </w:object>
      </w:r>
      <w:proofErr w:type="spellStart"/>
      <w:r>
        <w:rPr>
          <w:rFonts w:ascii="Times New Roman" w:eastAsia="Times New Roman" w:hAnsi="Times New Roman" w:cs="Times New Roman"/>
          <w:color w:val="000000"/>
        </w:rPr>
        <w:t>MgO+HCl</w:t>
      </w:r>
      <w:proofErr w:type="spellEnd"/>
      <w:r>
        <w:rPr>
          <w:rFonts w:ascii="Cambria Math" w:eastAsia="Cambria Math" w:hAnsi="Cambria Math" w:cs="Cambria Math"/>
          <w:color w:val="000000"/>
        </w:rPr>
        <w:t>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）镁与稀盐酸反应生成氯化镁和氢气，故填：</w:t>
      </w:r>
      <w:r>
        <w:rPr>
          <w:rFonts w:ascii="Times New Roman" w:eastAsia="Times New Roman" w:hAnsi="Times New Roman" w:cs="Times New Roman"/>
          <w:color w:val="000000"/>
        </w:rPr>
        <w:t>Mg+2HCl=MgCl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）镁和氧气常温下生成一层氧化膜，实验前，用砂纸打磨镁条的目的是去除镁条表面的氧化膜，故填：去除镁条表面的氧化膜。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宋体" w:hAnsi="宋体"/>
          <w:color w:val="000000"/>
        </w:rPr>
        <w:t>提出假设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氯化镁是可溶的，故白色沉淀中不含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，</w:t>
      </w:r>
      <w:r>
        <w:rPr>
          <w:rFonts w:ascii="宋体" w:hAnsi="宋体"/>
          <w:color w:val="000000"/>
        </w:rPr>
        <w:t>故填</w:t>
      </w:r>
      <w:r>
        <w:rPr>
          <w:rFonts w:ascii="Times New Roman" w:eastAsia="Times New Roman" w:hAnsi="Times New Roman" w:cs="Times New Roman"/>
          <w:color w:val="000000"/>
        </w:rPr>
        <w:t>：</w:t>
      </w:r>
      <w:r>
        <w:rPr>
          <w:rFonts w:ascii="宋体" w:hAnsi="宋体"/>
          <w:color w:val="000000"/>
        </w:rPr>
        <w:t>氯化镁可溶</w:t>
      </w:r>
      <w:r>
        <w:rPr>
          <w:rFonts w:ascii="Times New Roman" w:eastAsia="Times New Roman" w:hAnsi="Times New Roman" w:cs="Times New Roman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[实验探究]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：镁和稀盐酸生成氯化镁和氢气，向试管①中加入适量稀盐酸，沉淀消失无气泡产生，说明猜想</w:t>
      </w:r>
      <w:r>
        <w:rPr>
          <w:rFonts w:ascii="Times New Roman" w:eastAsia="Times New Roman" w:hAnsi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不成立；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：加热试管②，并将蘸有紫色石蕊溶液的滤纸条置于试管口，滤纸条变红说明生成了氯化氢气体，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rPr>
          <w:rFonts w:ascii="宋体" w:hAnsi="宋体"/>
          <w:color w:val="000000"/>
        </w:rPr>
        <w:t>不溶于水，受热易分解生成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MgO</w:t>
      </w:r>
      <w:proofErr w:type="spellEnd"/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rFonts w:ascii="宋体" w:hAnsi="宋体"/>
          <w:color w:val="000000"/>
        </w:rPr>
        <w:t>气体，样品中一定有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C1</w:t>
      </w:r>
      <w:r>
        <w:rPr>
          <w:rFonts w:ascii="宋体" w:hAnsi="宋体"/>
          <w:color w:val="000000"/>
        </w:rPr>
        <w:t>，猜想</w:t>
      </w:r>
      <w:r>
        <w:rPr>
          <w:rFonts w:ascii="Times New Roman" w:eastAsia="Times New Roman" w:hAnsi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成立；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：得出结论猜想</w:t>
      </w:r>
      <w:r>
        <w:rPr>
          <w:rFonts w:ascii="Times New Roman" w:eastAsia="Times New Roman" w:hAnsi="Times New Roman" w:cs="Times New Roman"/>
          <w:color w:val="000000"/>
        </w:rPr>
        <w:t>Ⅲ</w:t>
      </w:r>
      <w:r>
        <w:rPr>
          <w:rFonts w:ascii="宋体" w:hAnsi="宋体"/>
          <w:color w:val="000000"/>
        </w:rPr>
        <w:t>成立，即白色沉淀中有氢氧化镁，氢氧化镁受热分解生成氧化镁和水，变色硅胶遇水由蓝色变为粉红色；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故填：稀盐酸；成立；由蓝色变为粉红色。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宋体" w:hAnsi="宋体"/>
          <w:color w:val="000000"/>
        </w:rPr>
        <w:t>讨论与分析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中滤纸条变红是由于</w:t>
      </w:r>
      <w:r>
        <w:rPr>
          <w:rFonts w:ascii="Times New Roman" w:eastAsia="Times New Roman" w:hAnsi="Times New Roman" w:cs="Times New Roman"/>
          <w:color w:val="000000"/>
        </w:rPr>
        <w:t>HC1</w:t>
      </w:r>
      <w:r>
        <w:rPr>
          <w:rFonts w:ascii="宋体" w:hAnsi="宋体"/>
          <w:color w:val="000000"/>
        </w:rPr>
        <w:t>气体溶于水使溶液呈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酸性，生成</w:t>
      </w:r>
      <w:r>
        <w:rPr>
          <w:rFonts w:ascii="Times New Roman" w:eastAsia="Times New Roman" w:hAnsi="Times New Roman" w:cs="Times New Roman"/>
          <w:color w:val="000000"/>
        </w:rPr>
        <w:t>HC1</w:t>
      </w:r>
      <w:r>
        <w:rPr>
          <w:rFonts w:ascii="宋体" w:hAnsi="宋体"/>
          <w:color w:val="000000"/>
        </w:rPr>
        <w:t>气体的原因是</w:t>
      </w:r>
      <w:r>
        <w:rPr>
          <w:rFonts w:ascii="Times New Roman" w:eastAsia="Times New Roman" w:hAnsi="Times New Roman" w:cs="Times New Roman"/>
          <w:color w:val="000000"/>
        </w:rPr>
        <w:t xml:space="preserve"> 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rPr>
          <w:rFonts w:ascii="宋体" w:hAnsi="宋体"/>
          <w:color w:val="000000"/>
        </w:rPr>
        <w:t>不溶于水，受热易分解生成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MgO</w:t>
      </w:r>
      <w:proofErr w:type="spellEnd"/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rFonts w:ascii="宋体" w:hAnsi="宋体"/>
          <w:color w:val="000000"/>
        </w:rPr>
        <w:t>气体，故填：酸；</w:t>
      </w:r>
      <w:r>
        <w:rPr>
          <w:rFonts w:ascii="Times New Roman" w:eastAsia="Times New Roman" w:hAnsi="Times New Roman" w:cs="Times New Roman"/>
          <w:color w:val="000000"/>
        </w:rPr>
        <w:t>Mg(OH)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object w:dxaOrig="238" w:dyaOrig="676">
          <v:shape id="_x0000_i1032" type="#_x0000_t75" alt="学科网(www.zxxk.com)--教育资源门户，提供试卷、教案、课件、论文、素材以及各类教学资源下载，还有大量而丰富的教学相关资讯！" style="width:12pt;height:34pt" o:ole="">
            <v:imagedata r:id="rId30" o:title="eqId84057a5d9014444cb68744c20ad1ff30"/>
          </v:shape>
          <o:OLEObject Type="Embed" ProgID="Equation.DSMT4" ShapeID="_x0000_i1032" DrawAspect="Content" ObjectID="_1687006347" r:id="rId32"/>
        </w:object>
      </w:r>
      <w:proofErr w:type="spellStart"/>
      <w:r>
        <w:rPr>
          <w:rFonts w:ascii="Times New Roman" w:eastAsia="Times New Roman" w:hAnsi="Times New Roman" w:cs="Times New Roman"/>
          <w:color w:val="000000"/>
        </w:rPr>
        <w:t>MgO+HCl</w:t>
      </w:r>
      <w:proofErr w:type="spellEnd"/>
      <w:r>
        <w:rPr>
          <w:rFonts w:ascii="Cambria Math" w:eastAsia="Cambria Math" w:hAnsi="Cambria Math" w:cs="Cambria Math"/>
          <w:color w:val="000000"/>
        </w:rPr>
        <w:t>↑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牙膏中常用碳酸钙粉末做摩擦剂。利用石灰石（杂质不溶于水和酸）制备纯净碳酸钙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711" name="图片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一种方法如图。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229100" cy="1765300"/>
            <wp:effectExtent l="0" t="0" r="0" b="6350"/>
            <wp:docPr id="710" name="图片 7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）反应①的化学方程式为___________；操作</w:t>
      </w:r>
      <w:r>
        <w:rPr>
          <w:rFonts w:ascii="Times New Roman" w:eastAsia="Times New Roman" w:hAnsi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的名称是___________。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）反应②的化学方程式为___________，该反应属于___________反应（填基本反应类型）。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）该方法中，用稀硫酸代替稀盐酸对制备碳酸钙是否有影响？判断并简述理由___________。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）大气中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含量不断上升，会导致___________。我国在联合国大会上提出：努力争取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年前实现“碳中和”，请提出一条实现“碳中和”的措施___________。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object w:dxaOrig="540" w:dyaOrig="765">
          <v:shape id="_x0000_i1033" type="#_x0000_t75" alt="学科网(www.zxxk.com)--教育资源门户，提供试卷、教案、课件、论文、素材以及各类教学资源下载，还有大量而丰富的教学相关资讯！" style="width:27pt;height:38.5pt" o:ole="">
            <v:imagedata r:id="rId34" o:title="eqId0e8e406c14374ae09df072627653e4b2"/>
          </v:shape>
          <o:OLEObject Type="Embed" ProgID="Equation.DSMT4" ShapeID="_x0000_i1033" DrawAspect="Content" ObjectID="_1687006348" r:id="rId35"/>
        </w:object>
      </w:r>
      <w:r>
        <w:rPr>
          <w:rFonts w:ascii="Times New Roman" w:eastAsia="Times New Roman" w:hAnsi="Times New Roman" w:cs="Times New Roman"/>
          <w:color w:val="000000"/>
        </w:rPr>
        <w:t>CaO+CO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color w:val="000000"/>
        </w:rPr>
        <w:t xml:space="preserve">    ②.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过滤</w:t>
      </w:r>
      <w:r>
        <w:rPr>
          <w:color w:val="000000"/>
        </w:rPr>
        <w:t xml:space="preserve">    ③.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Cambria Math" w:eastAsia="Cambria Math" w:hAnsi="Cambria Math" w:cs="Cambria Math"/>
          <w:color w:val="000000"/>
        </w:rPr>
        <w:t>↓</w:t>
      </w:r>
      <w:r>
        <w:rPr>
          <w:rFonts w:ascii="Times New Roman" w:eastAsia="Times New Roman" w:hAnsi="Times New Roman" w:cs="Times New Roman"/>
          <w:color w:val="000000"/>
        </w:rPr>
        <w:t>+2NaCl</w:t>
      </w:r>
      <w:r>
        <w:rPr>
          <w:color w:val="000000"/>
        </w:rPr>
        <w:t xml:space="preserve">    ④. </w:t>
      </w:r>
      <w:r>
        <w:rPr>
          <w:rFonts w:ascii="宋体" w:hAnsi="宋体"/>
          <w:color w:val="000000"/>
        </w:rPr>
        <w:t>复分解</w:t>
      </w:r>
      <w:r>
        <w:rPr>
          <w:color w:val="000000"/>
        </w:rPr>
        <w:t xml:space="preserve">    ⑤. </w:t>
      </w:r>
      <w:r>
        <w:rPr>
          <w:rFonts w:ascii="宋体" w:hAnsi="宋体"/>
          <w:color w:val="000000"/>
        </w:rPr>
        <w:t>有影响，硫酸钙微溶于水，会附着在固体表面阻止反应进行</w:t>
      </w:r>
      <w:r>
        <w:rPr>
          <w:color w:val="000000"/>
        </w:rPr>
        <w:t xml:space="preserve">    ⑥. </w:t>
      </w:r>
      <w:r>
        <w:rPr>
          <w:rFonts w:ascii="宋体" w:hAnsi="宋体"/>
          <w:color w:val="000000"/>
        </w:rPr>
        <w:t>温室效应</w:t>
      </w:r>
      <w:r>
        <w:rPr>
          <w:color w:val="000000"/>
        </w:rPr>
        <w:t xml:space="preserve">    ⑦. </w:t>
      </w:r>
      <w:r>
        <w:rPr>
          <w:rFonts w:ascii="宋体" w:hAnsi="宋体"/>
          <w:color w:val="000000"/>
        </w:rPr>
        <w:t>植树造林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）石灰石高温分解生成氧化钙和二氧化碳，固体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是氧化钙和杂质，固液分离操作是过滤，故填：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object w:dxaOrig="540" w:dyaOrig="765">
          <v:shape id="_x0000_i1034" type="#_x0000_t75" alt="学科网(www.zxxk.com)--教育资源门户，提供试卷、教案、课件、论文、素材以及各类教学资源下载，还有大量而丰富的教学相关资讯！" style="width:27pt;height:38.5pt" o:ole="">
            <v:imagedata r:id="rId34" o:title="eqId0e8e406c14374ae09df072627653e4b2"/>
          </v:shape>
          <o:OLEObject Type="Embed" ProgID="Equation.DSMT4" ShapeID="_x0000_i1034" DrawAspect="Content" ObjectID="_1687006349" r:id="rId36"/>
        </w:object>
      </w:r>
      <w:r>
        <w:rPr>
          <w:rFonts w:ascii="Times New Roman" w:eastAsia="Times New Roman" w:hAnsi="Times New Roman" w:cs="Times New Roman"/>
          <w:color w:val="000000"/>
        </w:rPr>
        <w:t>CaO+CO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rFonts w:ascii="宋体" w:hAnsi="宋体"/>
          <w:color w:val="000000"/>
        </w:rPr>
        <w:t>；过滤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）固体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是氧化钙和杂质，固体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加稀盐酸生成氯化钙和水，溶液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是氯化钙溶液，氯化钙和碳酸钠生成碳酸钙沉淀和氯化钠，溶液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是碳酸钠溶液，化学方程式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Cambria Math" w:eastAsia="Cambria Math" w:hAnsi="Cambria Math" w:cs="Cambria Math"/>
          <w:color w:val="000000"/>
        </w:rPr>
        <w:t>↓</w:t>
      </w:r>
      <w:r>
        <w:rPr>
          <w:rFonts w:ascii="Times New Roman" w:eastAsia="Times New Roman" w:hAnsi="Times New Roman" w:cs="Times New Roman"/>
          <w:color w:val="000000"/>
        </w:rPr>
        <w:t>+2NaCl</w:t>
      </w:r>
      <w:r>
        <w:rPr>
          <w:rFonts w:ascii="宋体" w:hAnsi="宋体"/>
          <w:color w:val="000000"/>
        </w:rPr>
        <w:t>，该反应双交</w:t>
      </w:r>
      <w:r>
        <w:rPr>
          <w:rFonts w:ascii="宋体" w:hAnsi="宋体"/>
          <w:color w:val="000000"/>
        </w:rPr>
        <w:lastRenderedPageBreak/>
        <w:t>换价不变，属于复分解反应，故填：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Cambria Math" w:eastAsia="Cambria Math" w:hAnsi="Cambria Math" w:cs="Cambria Math"/>
          <w:color w:val="000000"/>
        </w:rPr>
        <w:t>↓</w:t>
      </w:r>
      <w:r>
        <w:rPr>
          <w:rFonts w:ascii="Times New Roman" w:eastAsia="Times New Roman" w:hAnsi="Times New Roman" w:cs="Times New Roman"/>
          <w:color w:val="000000"/>
        </w:rPr>
        <w:t>+2NaCl</w:t>
      </w:r>
      <w:r>
        <w:rPr>
          <w:rFonts w:ascii="宋体" w:hAnsi="宋体"/>
          <w:color w:val="000000"/>
        </w:rPr>
        <w:t>；复分解反应。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）该方法中，不能用稀硫酸代替稀盐酸，影响，硫酸钙微溶于水，会附着在固体表面阻止反应进行，故填：有影响，硫酸钙微溶于水，会附着在固体表面阻止反应进行。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）大气中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含量不断上升，会导致温室效应。我国在联合国大会上提出：努力争取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年前实现“碳中和”，碳中和”的措施植树造林，故填：温室效应；植树造林。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胆矾（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﹒</w:t>
      </w:r>
      <w:r>
        <w:rPr>
          <w:rFonts w:ascii="Times New Roman" w:eastAsia="Times New Roman" w:hAnsi="Times New Roman" w:cs="Times New Roman"/>
          <w:color w:val="000000"/>
        </w:rPr>
        <w:t>5H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，相对分子质量为</w:t>
      </w:r>
      <w:r>
        <w:rPr>
          <w:rFonts w:ascii="Times New Roman" w:eastAsia="Times New Roman" w:hAnsi="Times New Roman" w:cs="Times New Roman"/>
          <w:color w:val="000000"/>
        </w:rPr>
        <w:t>250</w:t>
      </w:r>
      <w:r>
        <w:rPr>
          <w:rFonts w:ascii="宋体" w:hAnsi="宋体"/>
          <w:color w:val="000000"/>
        </w:rPr>
        <w:t>）广泛应用于生产生活中。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）农药波尔多液由胆矾和石灰乳等配制而成。不能用铁桶来配制波尔多液，因为铁的金属活动性比铜的___________（填“强”或“弱”）。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）将</w:t>
      </w:r>
      <w:r>
        <w:rPr>
          <w:rFonts w:ascii="Times New Roman" w:eastAsia="Times New Roman" w:hAnsi="Times New Roman" w:cs="Times New Roman"/>
          <w:color w:val="000000"/>
        </w:rPr>
        <w:t>25.0g</w:t>
      </w:r>
      <w:r>
        <w:rPr>
          <w:rFonts w:ascii="宋体" w:hAnsi="宋体"/>
          <w:color w:val="000000"/>
        </w:rPr>
        <w:t>胆矾放在坩埚内加热，固体质量与成分随温度变化的曲线如图。</w:t>
      </w:r>
    </w:p>
    <w:p w:rsidR="003367AC" w:rsidRDefault="003367AC" w:rsidP="003367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019550" cy="2222500"/>
            <wp:effectExtent l="0" t="0" r="0" b="6350"/>
            <wp:docPr id="709" name="图片 7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①加热至___________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开始分解。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②加热至</w:t>
      </w:r>
      <w:r>
        <w:rPr>
          <w:rFonts w:ascii="Times New Roman" w:eastAsia="Times New Roman" w:hAnsi="Times New Roman" w:cs="Times New Roman"/>
          <w:color w:val="000000"/>
        </w:rPr>
        <w:t>1000℃</w:t>
      </w:r>
      <w:r>
        <w:rPr>
          <w:rFonts w:ascii="宋体" w:hAnsi="宋体"/>
          <w:color w:val="000000"/>
        </w:rPr>
        <w:t>时，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rFonts w:ascii="宋体" w:hAnsi="宋体"/>
          <w:color w:val="000000"/>
        </w:rPr>
        <w:t>开始分解，生成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与一种能使带火星的木条复燃的气体，该气体为___________，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rFonts w:ascii="宋体" w:hAnsi="宋体"/>
          <w:color w:val="000000"/>
        </w:rPr>
        <w:t>完全分解时产生该气体的质量为___________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③根据胆矾分解的化学方程式</w:t>
      </w:r>
      <w:r>
        <w:object w:dxaOrig="2959" w:dyaOrig="680">
          <v:shape id="_x0000_i1035" type="#_x0000_t75" alt="学科网(www.zxxk.com)--教育资源门户，提供试卷、教案、课件、论文、素材以及各类教学资源下载，还有大量而丰富的教学相关资讯！" style="width:148pt;height:34pt" o:ole="">
            <v:imagedata r:id="rId38" o:title="eqId8279801e77ed4ac1a4af88d971ab2c9c"/>
          </v:shape>
          <o:OLEObject Type="Embed" ProgID="Equation.DSMT4" ShapeID="_x0000_i1035" DrawAspect="Content" ObjectID="_1687006350" r:id="rId39"/>
        </w:object>
      </w:r>
      <w:r>
        <w:rPr>
          <w:rFonts w:ascii="宋体" w:hAnsi="宋体"/>
          <w:color w:val="000000"/>
        </w:rPr>
        <w:t>，计算“题图”中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的值___________（写出计算过程）。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④下列物质均可作为炼铜的原料，理论上，治炼等质量的下列物质得到铜最多的是___________（填字母序号）。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﹒</w:t>
      </w:r>
      <w:r>
        <w:rPr>
          <w:rFonts w:ascii="Times New Roman" w:eastAsia="Times New Roman" w:hAnsi="Times New Roman" w:cs="Times New Roman"/>
          <w:color w:val="000000"/>
        </w:rPr>
        <w:t>5H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Ob.CuSO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c.CuOd.Cu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3367AC" w:rsidRDefault="003367AC" w:rsidP="003367AC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强</w:t>
      </w:r>
      <w:r>
        <w:rPr>
          <w:color w:val="000000"/>
        </w:rPr>
        <w:t xml:space="preserve">    ②.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650</w:t>
      </w:r>
      <w:r>
        <w:rPr>
          <w:color w:val="000000"/>
        </w:rPr>
        <w:t xml:space="preserve">    ③.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 xml:space="preserve">    ④.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0.8</w:t>
      </w:r>
      <w:r>
        <w:rPr>
          <w:color w:val="000000"/>
        </w:rPr>
        <w:t xml:space="preserve">    ⑤.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16</w:t>
      </w:r>
      <w:r>
        <w:rPr>
          <w:color w:val="000000"/>
        </w:rPr>
        <w:t xml:space="preserve">    ⑥.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</w:t>
      </w:r>
      <w:proofErr w:type="gramEnd"/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367AC" w:rsidRDefault="003367AC" w:rsidP="003367A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367AC" w:rsidRDefault="003367AC" w:rsidP="003367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）铁的金属活动性比铜的强，铁可以和硫酸铜反应，故不能用铁桶来配制波尔多液，故填：强。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由图可知，加热至</w:t>
      </w:r>
      <w:r>
        <w:rPr>
          <w:rFonts w:ascii="Times New Roman" w:eastAsia="Times New Roman" w:hAnsi="Times New Roman" w:cs="Times New Roman"/>
          <w:color w:val="000000"/>
        </w:rPr>
        <w:t>650℃</w:t>
      </w:r>
      <w:r>
        <w:rPr>
          <w:rFonts w:ascii="宋体" w:hAnsi="宋体"/>
          <w:color w:val="000000"/>
        </w:rPr>
        <w:t>时，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开始分解，故填：</w:t>
      </w:r>
      <w:r>
        <w:rPr>
          <w:rFonts w:ascii="Times New Roman" w:eastAsia="Times New Roman" w:hAnsi="Times New Roman" w:cs="Times New Roman"/>
          <w:color w:val="000000"/>
        </w:rPr>
        <w:t>650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②</w:t>
      </w:r>
      <w:r>
        <w:rPr>
          <w:rFonts w:ascii="宋体" w:hAnsi="宋体"/>
          <w:color w:val="000000"/>
        </w:rPr>
        <w:t>加热至</w:t>
      </w:r>
      <w:r>
        <w:rPr>
          <w:rFonts w:ascii="Times New Roman" w:eastAsia="Times New Roman" w:hAnsi="Times New Roman" w:cs="Times New Roman"/>
          <w:color w:val="000000"/>
        </w:rPr>
        <w:t>1000℃</w:t>
      </w:r>
      <w:r>
        <w:rPr>
          <w:rFonts w:ascii="宋体" w:hAnsi="宋体"/>
          <w:color w:val="000000"/>
        </w:rPr>
        <w:t>时，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rFonts w:ascii="宋体" w:hAnsi="宋体"/>
          <w:color w:val="000000"/>
        </w:rPr>
        <w:t>开始分解，生成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与一种能使带火星的木条复燃的气体，根据质量守恒元素种类不变，该气体为氧气，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rFonts w:ascii="宋体" w:hAnsi="宋体"/>
          <w:color w:val="000000"/>
        </w:rPr>
        <w:t>完全分解时产生该气体的质量为</w:t>
      </w:r>
      <w:r>
        <w:rPr>
          <w:rFonts w:ascii="Times New Roman" w:eastAsia="Times New Roman" w:hAnsi="Times New Roman" w:cs="Times New Roman"/>
          <w:color w:val="000000"/>
        </w:rPr>
        <w:t>8.0g-7.2g=0.8g</w:t>
      </w:r>
      <w:r>
        <w:rPr>
          <w:rFonts w:ascii="宋体" w:hAnsi="宋体"/>
          <w:color w:val="000000"/>
        </w:rPr>
        <w:t>，故填：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；</w:t>
      </w:r>
      <w:r>
        <w:rPr>
          <w:rFonts w:ascii="Times New Roman" w:eastAsia="Times New Roman" w:hAnsi="Times New Roman" w:cs="Times New Roman"/>
          <w:color w:val="000000"/>
        </w:rPr>
        <w:t>0.8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③解：设完全分解生成硫酸铜质量为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object w:dxaOrig="3195" w:dyaOrig="1395">
          <v:shape id="_x0000_i1036" type="#_x0000_t75" alt="学科网(www.zxxk.com)--教育资源门户，提供试卷、教案、课件、论文、素材以及各类教学资源下载，还有大量而丰富的教学相关资讯！" style="width:160pt;height:70pt" o:ole="">
            <v:imagedata r:id="rId40" o:title="eqId79192afaa78e407a8d5f0a75d8dbe4cb"/>
          </v:shape>
          <o:OLEObject Type="Embed" ProgID="Equation.DSMT4" ShapeID="_x0000_i1036" DrawAspect="Content" ObjectID="_1687006351" r:id="rId41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object w:dxaOrig="1080" w:dyaOrig="615">
          <v:shape id="_x0000_i1037" type="#_x0000_t75" alt="学科网(www.zxxk.com)--教育资源门户，提供试卷、教案、课件、论文、素材以及各类教学资源下载，还有大量而丰富的教学相关资讯！" style="width:54pt;height:31pt" o:ole="">
            <v:imagedata r:id="rId42" o:title="eqId578cfa59f02245b9b4b7a6effac83aa5"/>
          </v:shape>
          <o:OLEObject Type="Embed" ProgID="Equation.DSMT4" ShapeID="_x0000_i1037" DrawAspect="Content" ObjectID="_1687006352" r:id="rId43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=16g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故填：</w:t>
      </w:r>
      <w:r>
        <w:rPr>
          <w:rFonts w:ascii="Times New Roman" w:eastAsia="Times New Roman" w:hAnsi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④作为炼铜的原料，治炼等质量的物质，铜元素质量分数最高，得到的铜最多，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﹒</w:t>
      </w:r>
      <w:r>
        <w:rPr>
          <w:rFonts w:ascii="Times New Roman" w:eastAsia="Times New Roman" w:hAnsi="Times New Roman" w:cs="Times New Roman"/>
          <w:color w:val="000000"/>
        </w:rPr>
        <w:t>5H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中铜元素质量分数</w:t>
      </w:r>
      <w:r>
        <w:object w:dxaOrig="1939" w:dyaOrig="624">
          <v:shape id="_x0000_i1038" type="#_x0000_t75" alt="学科网(www.zxxk.com)--教育资源门户，提供试卷、教案、课件、论文、素材以及各类教学资源下载，还有大量而丰富的教学相关资讯！" style="width:97pt;height:31pt" o:ole="">
            <v:imagedata r:id="rId44" o:title="eqId2f6a53745d1247d295d8e44dc9074326"/>
          </v:shape>
          <o:OLEObject Type="Embed" ProgID="Equation.DSMT4" ShapeID="_x0000_i1038" DrawAspect="Content" ObjectID="_1687006353" r:id="rId45"/>
        </w:objec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铜元素质量分数</w:t>
      </w:r>
      <w:r>
        <w:object w:dxaOrig="1735" w:dyaOrig="624">
          <v:shape id="_x0000_i1039" type="#_x0000_t75" alt="学科网(www.zxxk.com)--教育资源门户，提供试卷、教案、课件、论文、素材以及各类教学资源下载，还有大量而丰富的教学相关资讯！" style="width:87pt;height:31pt" o:ole="">
            <v:imagedata r:id="rId46" o:title="eqIddfa75245d016449eaf5c05ebc25a0b51"/>
          </v:shape>
          <o:OLEObject Type="Embed" ProgID="Equation.DSMT4" ShapeID="_x0000_i1039" DrawAspect="Content" ObjectID="_1687006354" r:id="rId47"/>
        </w:objec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rFonts w:ascii="宋体" w:hAnsi="宋体"/>
          <w:color w:val="000000"/>
        </w:rPr>
        <w:t>铜元素质量分数</w:t>
      </w:r>
      <w:r>
        <w:object w:dxaOrig="1644" w:dyaOrig="624">
          <v:shape id="_x0000_i1040" type="#_x0000_t75" alt="学科网(www.zxxk.com)--教育资源门户，提供试卷、教案、课件、论文、素材以及各类教学资源下载，还有大量而丰富的教学相关资讯！" style="width:82pt;height:31pt" o:ole="">
            <v:imagedata r:id="rId48" o:title="eqIdbd3ce15a9aeb49ddac4974cecbeeb06d"/>
          </v:shape>
          <o:OLEObject Type="Embed" ProgID="Equation.DSMT4" ShapeID="_x0000_i1040" DrawAspect="Content" ObjectID="_1687006355" r:id="rId49"/>
        </w:objec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铜元素质量分数</w:t>
      </w:r>
      <w:r>
        <w:object w:dxaOrig="2245" w:dyaOrig="624">
          <v:shape id="_x0000_i1041" type="#_x0000_t75" alt="学科网(www.zxxk.com)--教育资源门户，提供试卷、教案、课件、论文、素材以及各类教学资源下载，还有大量而丰富的教学相关资讯！" style="width:112.5pt;height:31pt" o:ole="">
            <v:imagedata r:id="rId50" o:title="eqIdd334e5467cc54601b5f45fa4c871e946"/>
          </v:shape>
          <o:OLEObject Type="Embed" ProgID="Equation.DSMT4" ShapeID="_x0000_i1041" DrawAspect="Content" ObjectID="_1687006356" r:id="rId51"/>
        </w:object>
      </w:r>
      <w:r>
        <w:rPr>
          <w:rFonts w:ascii="宋体" w:hAnsi="宋体"/>
          <w:color w:val="000000"/>
        </w:rPr>
        <w:t>。</w:t>
      </w:r>
    </w:p>
    <w:p w:rsidR="003367AC" w:rsidRDefault="003367AC" w:rsidP="00336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。</w:t>
      </w:r>
    </w:p>
    <w:p w:rsidR="00E5585A" w:rsidRPr="003367AC" w:rsidRDefault="00E5585A" w:rsidP="003367AC">
      <w:pPr>
        <w:rPr>
          <w:rFonts w:hint="eastAsia"/>
        </w:rPr>
      </w:pPr>
    </w:p>
    <w:sectPr w:rsidR="00E5585A" w:rsidRPr="003367AC" w:rsidSect="00C321EB">
      <w:headerReference w:type="default" r:id="rId52"/>
      <w:headerReference w:type="first" r:id="rId53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56" w:rsidRDefault="00D42F56" w:rsidP="002F6109">
      <w:pPr>
        <w:rPr>
          <w:rFonts w:hint="eastAsia"/>
        </w:rPr>
      </w:pPr>
      <w:r>
        <w:separator/>
      </w:r>
    </w:p>
  </w:endnote>
  <w:endnote w:type="continuationSeparator" w:id="0">
    <w:p w:rsidR="00D42F56" w:rsidRDefault="00D42F56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56" w:rsidRDefault="00D42F56" w:rsidP="002F6109">
      <w:pPr>
        <w:rPr>
          <w:rFonts w:hint="eastAsia"/>
        </w:rPr>
      </w:pPr>
      <w:r>
        <w:separator/>
      </w:r>
    </w:p>
  </w:footnote>
  <w:footnote w:type="continuationSeparator" w:id="0">
    <w:p w:rsidR="00D42F56" w:rsidRDefault="00D42F56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D42F56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C8C61" wp14:editId="78624D50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1A266E"/>
    <w:rsid w:val="001D16EF"/>
    <w:rsid w:val="00243091"/>
    <w:rsid w:val="002F6109"/>
    <w:rsid w:val="00316822"/>
    <w:rsid w:val="003330B0"/>
    <w:rsid w:val="003367AC"/>
    <w:rsid w:val="00365267"/>
    <w:rsid w:val="0037508F"/>
    <w:rsid w:val="003D2416"/>
    <w:rsid w:val="00526154"/>
    <w:rsid w:val="005929CA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7095D"/>
    <w:rsid w:val="00B84B55"/>
    <w:rsid w:val="00C1526D"/>
    <w:rsid w:val="00C47E10"/>
    <w:rsid w:val="00C60C90"/>
    <w:rsid w:val="00D37148"/>
    <w:rsid w:val="00D42F56"/>
    <w:rsid w:val="00D57FF4"/>
    <w:rsid w:val="00E0305B"/>
    <w:rsid w:val="00E5585A"/>
    <w:rsid w:val="00E57577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26" Type="http://schemas.openxmlformats.org/officeDocument/2006/relationships/image" Target="media/image16.wmf"/><Relationship Id="rId39" Type="http://schemas.openxmlformats.org/officeDocument/2006/relationships/oleObject" Target="embeddings/oleObject11.bin"/><Relationship Id="rId21" Type="http://schemas.openxmlformats.org/officeDocument/2006/relationships/image" Target="media/image12.png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5.bin"/><Relationship Id="rId50" Type="http://schemas.openxmlformats.org/officeDocument/2006/relationships/image" Target="media/image27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1.bin"/><Relationship Id="rId25" Type="http://schemas.openxmlformats.org/officeDocument/2006/relationships/image" Target="media/image15.png"/><Relationship Id="rId33" Type="http://schemas.openxmlformats.org/officeDocument/2006/relationships/image" Target="media/image18.png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png"/><Relationship Id="rId29" Type="http://schemas.openxmlformats.org/officeDocument/2006/relationships/oleObject" Target="embeddings/oleObject6.bin"/><Relationship Id="rId41" Type="http://schemas.openxmlformats.org/officeDocument/2006/relationships/oleObject" Target="embeddings/oleObject12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oleObject" Target="embeddings/oleObject8.bin"/><Relationship Id="rId37" Type="http://schemas.openxmlformats.org/officeDocument/2006/relationships/image" Target="media/image20.png"/><Relationship Id="rId40" Type="http://schemas.openxmlformats.org/officeDocument/2006/relationships/image" Target="media/image22.wmf"/><Relationship Id="rId45" Type="http://schemas.openxmlformats.org/officeDocument/2006/relationships/oleObject" Target="embeddings/oleObject14.bin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10.bin"/><Relationship Id="rId49" Type="http://schemas.openxmlformats.org/officeDocument/2006/relationships/oleObject" Target="embeddings/oleObject16.bin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7.bin"/><Relationship Id="rId44" Type="http://schemas.openxmlformats.org/officeDocument/2006/relationships/image" Target="media/image24.w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wmf"/><Relationship Id="rId27" Type="http://schemas.openxmlformats.org/officeDocument/2006/relationships/oleObject" Target="embeddings/oleObject4.bin"/><Relationship Id="rId30" Type="http://schemas.openxmlformats.org/officeDocument/2006/relationships/image" Target="media/image17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6.wmf"/><Relationship Id="rId8" Type="http://schemas.openxmlformats.org/officeDocument/2006/relationships/image" Target="media/image1.png"/><Relationship Id="rId51" Type="http://schemas.openxmlformats.org/officeDocument/2006/relationships/oleObject" Target="embeddings/oleObject17.bin"/><Relationship Id="rId3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1303</Words>
  <Characters>7428</Characters>
  <Application>Microsoft Office Word</Application>
  <DocSecurity>0</DocSecurity>
  <Lines>61</Lines>
  <Paragraphs>17</Paragraphs>
  <ScaleCrop>false</ScaleCrop>
  <Company>China</Company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2021-07-05T08:04:00Z</dcterms:created>
  <dcterms:modified xsi:type="dcterms:W3CDTF">2021-07-05T08:04:00Z</dcterms:modified>
</cp:coreProperties>
</file>