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0BB1" w:rsidRPr="00B10BB1" w:rsidRDefault="00B10BB1" w:rsidP="00B10BB1">
      <w:pPr>
        <w:spacing w:line="360" w:lineRule="auto"/>
        <w:jc w:val="center"/>
        <w:textAlignment w:val="center"/>
        <w:rPr>
          <w:rFonts w:ascii="宋体" w:hAnsi="宋体"/>
          <w:b/>
          <w:color w:val="FF0000"/>
          <w:sz w:val="32"/>
        </w:rPr>
      </w:pPr>
      <w:r w:rsidRPr="00B10BB1">
        <w:rPr>
          <w:rFonts w:ascii="Times New Roman" w:eastAsia="Times New Roman" w:hAnsi="Times New Roman" w:cs="Times New Roman"/>
          <w:b/>
          <w:color w:val="FF0000"/>
          <w:sz w:val="32"/>
        </w:rPr>
        <w:t>2021</w:t>
      </w:r>
      <w:r w:rsidRPr="00B10BB1">
        <w:rPr>
          <w:rFonts w:ascii="宋体" w:hAnsi="宋体"/>
          <w:b/>
          <w:color w:val="FF0000"/>
          <w:sz w:val="32"/>
        </w:rPr>
        <w:t>年</w:t>
      </w:r>
      <w:bookmarkStart w:id="0" w:name="_GoBack"/>
      <w:r w:rsidRPr="00B10BB1">
        <w:rPr>
          <w:rFonts w:ascii="宋体" w:hAnsi="宋体" w:hint="eastAsia"/>
          <w:b/>
          <w:color w:val="FF0000"/>
          <w:sz w:val="32"/>
        </w:rPr>
        <w:t>湖北省恩施州</w:t>
      </w:r>
      <w:bookmarkEnd w:id="0"/>
      <w:r w:rsidRPr="00B10BB1">
        <w:rPr>
          <w:rFonts w:ascii="宋体" w:hAnsi="宋体"/>
          <w:b/>
          <w:color w:val="FF0000"/>
          <w:sz w:val="32"/>
        </w:rPr>
        <w:t>初中毕业学业水平考试化学试题</w:t>
      </w:r>
    </w:p>
    <w:p w:rsidR="00B10BB1" w:rsidRDefault="00B10BB1" w:rsidP="00B10BB1">
      <w:pPr>
        <w:spacing w:line="360" w:lineRule="auto"/>
        <w:jc w:val="left"/>
        <w:textAlignment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宋体" w:hAnsi="宋体"/>
          <w:b/>
          <w:sz w:val="24"/>
        </w:rPr>
        <w:t>可能用到的相对原子质量和物理参数：</w:t>
      </w:r>
      <w:r>
        <w:rPr>
          <w:rFonts w:ascii="Times New Roman" w:eastAsia="Times New Roman" w:hAnsi="Times New Roman" w:cs="Times New Roman"/>
          <w:b/>
          <w:sz w:val="24"/>
        </w:rPr>
        <w:t>H-1    O-16    C-12    N-14    S-32</w:t>
      </w:r>
      <w:r>
        <w:t xml:space="preserve">    </w:t>
      </w:r>
      <w:r>
        <w:rPr>
          <w:rFonts w:ascii="Times New Roman" w:eastAsia="Times New Roman" w:hAnsi="Times New Roman" w:cs="Times New Roman"/>
          <w:b/>
          <w:sz w:val="24"/>
        </w:rPr>
        <w:t xml:space="preserve">    Zn-65    Cu-64</w:t>
      </w:r>
    </w:p>
    <w:p w:rsidR="00B10BB1" w:rsidRDefault="00B10BB1" w:rsidP="00B10BB1">
      <w:pPr>
        <w:spacing w:line="360" w:lineRule="auto"/>
        <w:jc w:val="center"/>
        <w:textAlignment w:val="center"/>
        <w:rPr>
          <w:rFonts w:ascii="宋体" w:hAnsi="宋体"/>
          <w:b/>
          <w:sz w:val="24"/>
        </w:rPr>
      </w:pPr>
      <w:r>
        <w:rPr>
          <w:rFonts w:ascii="宋体" w:hAnsi="宋体"/>
          <w:b/>
          <w:sz w:val="24"/>
        </w:rPr>
        <w:t>第</w:t>
      </w:r>
      <w:r>
        <w:rPr>
          <w:rFonts w:ascii="Times New Roman" w:eastAsia="Times New Roman" w:hAnsi="Times New Roman" w:cs="Times New Roman"/>
          <w:b/>
          <w:sz w:val="24"/>
        </w:rPr>
        <w:t>1</w:t>
      </w:r>
      <w:r>
        <w:rPr>
          <w:rFonts w:ascii="宋体" w:hAnsi="宋体"/>
          <w:b/>
          <w:sz w:val="24"/>
        </w:rPr>
        <w:t>卷选择题（</w:t>
      </w:r>
      <w:r>
        <w:rPr>
          <w:rFonts w:ascii="Times New Roman" w:eastAsia="Times New Roman" w:hAnsi="Times New Roman" w:cs="Times New Roman"/>
          <w:b/>
          <w:sz w:val="24"/>
        </w:rPr>
        <w:t>20</w:t>
      </w:r>
      <w:r>
        <w:rPr>
          <w:rFonts w:ascii="宋体" w:hAnsi="宋体"/>
          <w:b/>
          <w:sz w:val="24"/>
        </w:rPr>
        <w:t>个小题，每题</w:t>
      </w:r>
      <w:r>
        <w:rPr>
          <w:rFonts w:ascii="Times New Roman" w:eastAsia="Times New Roman" w:hAnsi="Times New Roman" w:cs="Times New Roman"/>
          <w:b/>
          <w:sz w:val="24"/>
        </w:rPr>
        <w:t>2</w:t>
      </w:r>
      <w:r>
        <w:rPr>
          <w:rFonts w:ascii="宋体" w:hAnsi="宋体"/>
          <w:b/>
          <w:sz w:val="24"/>
        </w:rPr>
        <w:t>分，共</w:t>
      </w:r>
      <w:r>
        <w:rPr>
          <w:rFonts w:ascii="Times New Roman" w:eastAsia="Times New Roman" w:hAnsi="Times New Roman" w:cs="Times New Roman"/>
          <w:b/>
          <w:sz w:val="24"/>
        </w:rPr>
        <w:t>40</w:t>
      </w:r>
      <w:r>
        <w:rPr>
          <w:rFonts w:ascii="宋体" w:hAnsi="宋体"/>
          <w:b/>
          <w:sz w:val="24"/>
        </w:rPr>
        <w:t>分）</w:t>
      </w:r>
    </w:p>
    <w:p w:rsidR="00B10BB1" w:rsidRDefault="00B10BB1" w:rsidP="00B10BB1">
      <w:pPr>
        <w:spacing w:line="360" w:lineRule="auto"/>
        <w:jc w:val="left"/>
        <w:textAlignment w:val="center"/>
        <w:rPr>
          <w:rFonts w:ascii="宋体" w:hAnsi="宋体"/>
        </w:rPr>
      </w:pPr>
      <w:r>
        <w:t xml:space="preserve">1. </w:t>
      </w:r>
      <w:r>
        <w:rPr>
          <w:rFonts w:ascii="宋体" w:hAnsi="宋体"/>
        </w:rPr>
        <w:t>下列对古诗词中蕴含的化学知识理解错误的是</w:t>
      </w:r>
    </w:p>
    <w:p w:rsidR="00B10BB1" w:rsidRDefault="00B10BB1" w:rsidP="00B10BB1">
      <w:pPr>
        <w:spacing w:line="360" w:lineRule="auto"/>
        <w:jc w:val="left"/>
        <w:textAlignment w:val="center"/>
        <w:rPr>
          <w:rFonts w:ascii="宋体" w:hAnsi="宋体"/>
        </w:rPr>
      </w:pPr>
      <w:r w:rsidRPr="00BE1BCD">
        <w:rPr>
          <w:rFonts w:hint="eastAsia"/>
        </w:rPr>
        <w:t xml:space="preserve">A. </w:t>
      </w:r>
      <w:r>
        <w:rPr>
          <w:rFonts w:ascii="宋体" w:hAnsi="宋体"/>
        </w:rPr>
        <w:t>“春蚕到死丝方尽”中的蚕丝属于合成材料</w:t>
      </w:r>
    </w:p>
    <w:p w:rsidR="00B10BB1" w:rsidRDefault="00B10BB1" w:rsidP="00B10BB1">
      <w:pPr>
        <w:spacing w:line="360" w:lineRule="auto"/>
        <w:jc w:val="left"/>
        <w:textAlignment w:val="center"/>
        <w:rPr>
          <w:rFonts w:ascii="宋体" w:hAnsi="宋体"/>
        </w:rPr>
      </w:pPr>
      <w:r w:rsidRPr="00BE1BCD">
        <w:rPr>
          <w:rFonts w:hint="eastAsia"/>
        </w:rPr>
        <w:t xml:space="preserve">B. </w:t>
      </w:r>
      <w:r>
        <w:rPr>
          <w:rFonts w:ascii="宋体" w:hAnsi="宋体"/>
        </w:rPr>
        <w:t>“梅花香自苦寒来”说明分子在不断地运动</w:t>
      </w:r>
    </w:p>
    <w:p w:rsidR="00B10BB1" w:rsidRDefault="00B10BB1" w:rsidP="00B10BB1">
      <w:pPr>
        <w:spacing w:line="360" w:lineRule="auto"/>
        <w:jc w:val="left"/>
        <w:textAlignment w:val="center"/>
        <w:rPr>
          <w:rFonts w:ascii="宋体" w:hAnsi="宋体"/>
        </w:rPr>
      </w:pPr>
      <w:r w:rsidRPr="00BE1BCD">
        <w:rPr>
          <w:rFonts w:hint="eastAsia"/>
        </w:rPr>
        <w:t xml:space="preserve">C. </w:t>
      </w:r>
      <w:r>
        <w:rPr>
          <w:rFonts w:ascii="宋体" w:hAnsi="宋体"/>
        </w:rPr>
        <w:t>“添得醋来风韵美”中的食醋是一种常用的调味品</w:t>
      </w:r>
    </w:p>
    <w:p w:rsidR="00B10BB1" w:rsidRDefault="00B10BB1" w:rsidP="00B10BB1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 w:rsidRPr="00BE1BCD">
        <w:rPr>
          <w:rFonts w:hint="eastAsia"/>
        </w:rPr>
        <w:t xml:space="preserve">D. </w:t>
      </w:r>
      <w:r>
        <w:rPr>
          <w:rFonts w:ascii="宋体" w:hAnsi="宋体"/>
        </w:rPr>
        <w:t>“烈火焚烧若等闲”是指煅烧石灰石，发生了化学变化</w:t>
      </w:r>
    </w:p>
    <w:p w:rsidR="00B10BB1" w:rsidRDefault="00B10BB1" w:rsidP="00B10BB1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A</w:t>
      </w:r>
    </w:p>
    <w:p w:rsidR="00B10BB1" w:rsidRDefault="00B10BB1" w:rsidP="00B10BB1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 w:rsidR="00B10BB1" w:rsidRDefault="00B10BB1" w:rsidP="00B10BB1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color w:val="000000"/>
        </w:rPr>
        <w:t>A</w:t>
      </w:r>
      <w:r>
        <w:rPr>
          <w:color w:val="000000"/>
        </w:rPr>
        <w:t>、</w:t>
      </w:r>
      <w:r>
        <w:rPr>
          <w:color w:val="000000"/>
        </w:rPr>
        <w:t>“</w:t>
      </w:r>
      <w:r>
        <w:rPr>
          <w:color w:val="000000"/>
        </w:rPr>
        <w:t>春蚕到死丝方尽</w:t>
      </w:r>
      <w:r>
        <w:rPr>
          <w:color w:val="000000"/>
        </w:rPr>
        <w:t>”</w:t>
      </w:r>
      <w:r>
        <w:rPr>
          <w:color w:val="000000"/>
        </w:rPr>
        <w:t>中的蚕丝，属于天然有机高分子材料，</w:t>
      </w:r>
      <w:r>
        <w:rPr>
          <w:color w:val="000000"/>
        </w:rPr>
        <w:t>A</w:t>
      </w:r>
      <w:r>
        <w:rPr>
          <w:color w:val="000000"/>
        </w:rPr>
        <w:t>错误；</w:t>
      </w:r>
    </w:p>
    <w:p w:rsidR="00B10BB1" w:rsidRDefault="00B10BB1" w:rsidP="00B10BB1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B</w:t>
      </w:r>
      <w:r>
        <w:rPr>
          <w:color w:val="000000"/>
        </w:rPr>
        <w:t>、分子不断运动，向四周扩散，使我们就能闻到花的香味，</w:t>
      </w:r>
      <w:r>
        <w:rPr>
          <w:color w:val="000000"/>
        </w:rPr>
        <w:t>“</w:t>
      </w:r>
      <w:r>
        <w:rPr>
          <w:color w:val="000000"/>
        </w:rPr>
        <w:t>梅花香自苦寒来</w:t>
      </w:r>
      <w:r>
        <w:rPr>
          <w:color w:val="000000"/>
        </w:rPr>
        <w:t>”</w:t>
      </w:r>
      <w:r>
        <w:rPr>
          <w:color w:val="000000"/>
        </w:rPr>
        <w:t>说明分子在不断地运动，</w:t>
      </w:r>
      <w:r>
        <w:rPr>
          <w:color w:val="000000"/>
        </w:rPr>
        <w:t>B</w:t>
      </w:r>
      <w:r>
        <w:rPr>
          <w:color w:val="000000"/>
        </w:rPr>
        <w:t>正确；</w:t>
      </w:r>
    </w:p>
    <w:p w:rsidR="00B10BB1" w:rsidRDefault="00B10BB1" w:rsidP="00B10BB1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C</w:t>
      </w:r>
      <w:r>
        <w:rPr>
          <w:color w:val="000000"/>
        </w:rPr>
        <w:t>、食醋是一种常用的调味品，</w:t>
      </w:r>
      <w:r>
        <w:rPr>
          <w:color w:val="000000"/>
        </w:rPr>
        <w:t>C</w:t>
      </w:r>
      <w:r>
        <w:rPr>
          <w:color w:val="000000"/>
        </w:rPr>
        <w:t>正确；</w:t>
      </w:r>
    </w:p>
    <w:p w:rsidR="00B10BB1" w:rsidRDefault="00B10BB1" w:rsidP="00B10BB1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D</w:t>
      </w:r>
      <w:r>
        <w:rPr>
          <w:color w:val="000000"/>
        </w:rPr>
        <w:t>、煅烧石灰石生成氧化钙和二氧化碳，生成新物质，发生了化学变化，</w:t>
      </w:r>
      <w:r>
        <w:rPr>
          <w:color w:val="000000"/>
        </w:rPr>
        <w:t>D</w:t>
      </w:r>
      <w:r>
        <w:rPr>
          <w:color w:val="000000"/>
        </w:rPr>
        <w:t>正确。</w:t>
      </w:r>
    </w:p>
    <w:p w:rsidR="00B10BB1" w:rsidRDefault="00B10BB1" w:rsidP="00B10BB1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故选</w:t>
      </w:r>
      <w:r>
        <w:rPr>
          <w:color w:val="000000"/>
        </w:rPr>
        <w:t>A</w:t>
      </w:r>
      <w:r>
        <w:rPr>
          <w:color w:val="000000"/>
        </w:rPr>
        <w:t>。</w:t>
      </w:r>
      <w:r>
        <w:rPr>
          <w:color w:val="000000"/>
        </w:rPr>
        <w:br/>
      </w:r>
    </w:p>
    <w:p w:rsidR="00B10BB1" w:rsidRDefault="00B10BB1" w:rsidP="00B10BB1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2. </w:t>
      </w:r>
      <w:r>
        <w:rPr>
          <w:rFonts w:ascii="宋体" w:hAnsi="宋体"/>
          <w:color w:val="000000"/>
        </w:rPr>
        <w:t>图中实验操作正确的是</w:t>
      </w:r>
    </w:p>
    <w:p w:rsidR="00B10BB1" w:rsidRDefault="00B10BB1" w:rsidP="00B10BB1">
      <w:pPr>
        <w:tabs>
          <w:tab w:val="left" w:pos="4873"/>
        </w:tabs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/>
          <w:color w:val="000000"/>
        </w:rPr>
        <w:t>移走蒸发皿</w:t>
      </w:r>
      <w:r>
        <w:rPr>
          <w:noProof/>
          <w:color w:val="000000"/>
        </w:rPr>
        <w:drawing>
          <wp:inline distT="0" distB="0" distL="0" distR="0">
            <wp:extent cx="717550" cy="1136650"/>
            <wp:effectExtent l="0" t="0" r="6350" b="6350"/>
            <wp:docPr id="27" name="图片 2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550" cy="113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</w:rPr>
        <w:tab/>
        <w:t xml:space="preserve">B. </w:t>
      </w:r>
      <w:r>
        <w:rPr>
          <w:rFonts w:ascii="宋体" w:hAnsi="宋体"/>
          <w:color w:val="000000"/>
        </w:rPr>
        <w:t>熄灭酒精灯</w:t>
      </w:r>
      <w:r>
        <w:rPr>
          <w:noProof/>
          <w:color w:val="000000"/>
        </w:rPr>
        <w:drawing>
          <wp:inline distT="0" distB="0" distL="0" distR="0">
            <wp:extent cx="1009650" cy="1314450"/>
            <wp:effectExtent l="0" t="0" r="0" b="0"/>
            <wp:docPr id="26" name="图片 26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0BB1" w:rsidRDefault="00B10BB1" w:rsidP="00B10BB1">
      <w:pPr>
        <w:tabs>
          <w:tab w:val="left" w:pos="4873"/>
        </w:tabs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/>
          <w:color w:val="000000"/>
        </w:rPr>
        <w:t>浓硫酸的稀释</w:t>
      </w:r>
      <w:r>
        <w:rPr>
          <w:noProof/>
          <w:color w:val="000000"/>
        </w:rPr>
        <w:drawing>
          <wp:inline distT="0" distB="0" distL="0" distR="0">
            <wp:extent cx="1162050" cy="1047750"/>
            <wp:effectExtent l="0" t="0" r="0" b="0"/>
            <wp:docPr id="25" name="图片 2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</w:rPr>
        <w:tab/>
        <w:t xml:space="preserve">D. </w:t>
      </w:r>
      <w:r>
        <w:rPr>
          <w:rFonts w:ascii="宋体" w:hAnsi="宋体"/>
          <w:color w:val="000000"/>
        </w:rPr>
        <w:t>粉末状药品的取用</w:t>
      </w:r>
      <w:r>
        <w:rPr>
          <w:noProof/>
          <w:color w:val="000000"/>
        </w:rPr>
        <w:drawing>
          <wp:inline distT="0" distB="0" distL="0" distR="0">
            <wp:extent cx="1238250" cy="698500"/>
            <wp:effectExtent l="0" t="0" r="0" b="6350"/>
            <wp:docPr id="24" name="图片 24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69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0BB1" w:rsidRDefault="00B10BB1" w:rsidP="00B10BB1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D</w:t>
      </w:r>
    </w:p>
    <w:p w:rsidR="00B10BB1" w:rsidRDefault="00B10BB1" w:rsidP="00B10BB1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 w:rsidR="00B10BB1" w:rsidRDefault="00B10BB1" w:rsidP="00B10BB1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color w:val="000000"/>
        </w:rPr>
        <w:t>A</w:t>
      </w:r>
      <w:r>
        <w:rPr>
          <w:color w:val="000000"/>
        </w:rPr>
        <w:t>、用坩埚钳移走蒸发皿，不能用手，容易烫伤，</w:t>
      </w:r>
      <w:r>
        <w:rPr>
          <w:color w:val="000000"/>
        </w:rPr>
        <w:t>A</w:t>
      </w:r>
      <w:r>
        <w:rPr>
          <w:color w:val="000000"/>
        </w:rPr>
        <w:t>错误。</w:t>
      </w:r>
    </w:p>
    <w:p w:rsidR="00B10BB1" w:rsidRDefault="00B10BB1" w:rsidP="00B10BB1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lastRenderedPageBreak/>
        <w:t>B</w:t>
      </w:r>
      <w:r>
        <w:rPr>
          <w:color w:val="000000"/>
        </w:rPr>
        <w:t>、酒精灯用灯帽盖灭，不能吹灭，容易引发火灾，</w:t>
      </w:r>
      <w:r>
        <w:rPr>
          <w:color w:val="000000"/>
        </w:rPr>
        <w:t>B</w:t>
      </w:r>
      <w:r>
        <w:rPr>
          <w:color w:val="000000"/>
        </w:rPr>
        <w:t>错误。</w:t>
      </w:r>
    </w:p>
    <w:p w:rsidR="00B10BB1" w:rsidRDefault="00B10BB1" w:rsidP="00B10BB1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C</w:t>
      </w:r>
      <w:r>
        <w:rPr>
          <w:color w:val="000000"/>
        </w:rPr>
        <w:t>、浓硫酸稀释，将浓硫酸加入水中，且用玻璃棒不断搅拌，防止局部温度过高，液体飞溅，</w:t>
      </w:r>
      <w:r>
        <w:rPr>
          <w:color w:val="000000"/>
        </w:rPr>
        <w:t>C</w:t>
      </w:r>
      <w:r>
        <w:rPr>
          <w:color w:val="000000"/>
        </w:rPr>
        <w:t>错误。</w:t>
      </w:r>
    </w:p>
    <w:p w:rsidR="00B10BB1" w:rsidRDefault="00B10BB1" w:rsidP="00B10BB1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D</w:t>
      </w:r>
      <w:r>
        <w:rPr>
          <w:color w:val="000000"/>
        </w:rPr>
        <w:t>、粉末状药品取用。</w:t>
      </w:r>
      <w:r>
        <w:rPr>
          <w:color w:val="000000"/>
        </w:rPr>
        <w:t>“</w:t>
      </w:r>
      <w:r>
        <w:rPr>
          <w:color w:val="000000"/>
        </w:rPr>
        <w:t>一横、二送、三直立</w:t>
      </w:r>
      <w:r>
        <w:rPr>
          <w:color w:val="000000"/>
        </w:rPr>
        <w:t>”</w:t>
      </w:r>
      <w:r>
        <w:rPr>
          <w:color w:val="000000"/>
        </w:rPr>
        <w:t>，</w:t>
      </w:r>
      <w:r>
        <w:rPr>
          <w:color w:val="000000"/>
        </w:rPr>
        <w:t>D</w:t>
      </w:r>
      <w:r>
        <w:rPr>
          <w:color w:val="000000"/>
        </w:rPr>
        <w:t>正确。</w:t>
      </w:r>
    </w:p>
    <w:p w:rsidR="00B10BB1" w:rsidRDefault="00B10BB1" w:rsidP="00B10BB1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故选：</w:t>
      </w:r>
      <w:r>
        <w:rPr>
          <w:color w:val="000000"/>
        </w:rPr>
        <w:t>D</w:t>
      </w:r>
      <w:r>
        <w:rPr>
          <w:color w:val="000000"/>
        </w:rPr>
        <w:t>。</w:t>
      </w:r>
      <w:r>
        <w:rPr>
          <w:color w:val="000000"/>
        </w:rPr>
        <w:br/>
      </w:r>
    </w:p>
    <w:p w:rsidR="00B10BB1" w:rsidRDefault="00B10BB1" w:rsidP="00B10BB1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3. </w:t>
      </w:r>
      <w:r>
        <w:rPr>
          <w:rFonts w:ascii="宋体" w:hAnsi="宋体"/>
          <w:color w:val="000000"/>
        </w:rPr>
        <w:t>水是生命之源。下列有关水的说法正确的是</w:t>
      </w:r>
    </w:p>
    <w:p w:rsidR="00B10BB1" w:rsidRDefault="00B10BB1" w:rsidP="00B10BB1">
      <w:pPr>
        <w:tabs>
          <w:tab w:val="left" w:pos="4873"/>
        </w:tabs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/>
          <w:color w:val="000000"/>
        </w:rPr>
        <w:t>水变燃油可以实现</w:t>
      </w:r>
      <w:r>
        <w:rPr>
          <w:color w:val="000000"/>
        </w:rPr>
        <w:tab/>
        <w:t xml:space="preserve">B. </w:t>
      </w:r>
      <w:r>
        <w:rPr>
          <w:rFonts w:ascii="宋体" w:hAnsi="宋体"/>
          <w:color w:val="000000"/>
        </w:rPr>
        <w:t>冰水共存物属于混合物</w:t>
      </w:r>
    </w:p>
    <w:p w:rsidR="00B10BB1" w:rsidRDefault="00B10BB1" w:rsidP="00B10BB1">
      <w:pPr>
        <w:tabs>
          <w:tab w:val="left" w:pos="4873"/>
        </w:tabs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/>
          <w:color w:val="000000"/>
        </w:rPr>
        <w:t>电解水的实验中，电源正极产生氢气</w:t>
      </w:r>
      <w:r>
        <w:rPr>
          <w:color w:val="000000"/>
        </w:rPr>
        <w:tab/>
        <w:t xml:space="preserve">D. </w:t>
      </w:r>
      <w:r>
        <w:rPr>
          <w:rFonts w:ascii="宋体" w:hAnsi="宋体"/>
          <w:color w:val="000000"/>
        </w:rPr>
        <w:t>生活中常用煮沸的方法降低水的硬度</w:t>
      </w:r>
    </w:p>
    <w:p w:rsidR="00B10BB1" w:rsidRDefault="00B10BB1" w:rsidP="00B10BB1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D</w:t>
      </w:r>
    </w:p>
    <w:p w:rsidR="00B10BB1" w:rsidRDefault="00B10BB1" w:rsidP="00B10BB1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 w:rsidR="00B10BB1" w:rsidRDefault="00B10BB1" w:rsidP="00B10BB1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color w:val="000000"/>
        </w:rPr>
        <w:t>A</w:t>
      </w:r>
      <w:r>
        <w:rPr>
          <w:color w:val="000000"/>
        </w:rPr>
        <w:t>、燃油中含碳元素，水中不含碳元素，根据质量守恒反应前后元素种类不变，水不可能变为燃油，</w:t>
      </w:r>
      <w:r>
        <w:rPr>
          <w:color w:val="000000"/>
        </w:rPr>
        <w:t>A</w:t>
      </w:r>
      <w:r>
        <w:rPr>
          <w:color w:val="000000"/>
        </w:rPr>
        <w:t>错误。</w:t>
      </w:r>
    </w:p>
    <w:p w:rsidR="00B10BB1" w:rsidRDefault="00B10BB1" w:rsidP="00B10BB1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B</w:t>
      </w:r>
      <w:r>
        <w:rPr>
          <w:color w:val="000000"/>
        </w:rPr>
        <w:t>、冰水共存物只含有一种分子水分子，属于纯净物，</w:t>
      </w:r>
      <w:r>
        <w:rPr>
          <w:color w:val="000000"/>
        </w:rPr>
        <w:t>B</w:t>
      </w:r>
      <w:r>
        <w:rPr>
          <w:color w:val="000000"/>
        </w:rPr>
        <w:t>错误。</w:t>
      </w:r>
    </w:p>
    <w:p w:rsidR="00B10BB1" w:rsidRDefault="00B10BB1" w:rsidP="00B10BB1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C</w:t>
      </w:r>
      <w:r>
        <w:rPr>
          <w:color w:val="000000"/>
        </w:rPr>
        <w:t>、电解水的实验中，电源正极产生氧气，</w:t>
      </w:r>
      <w:r>
        <w:rPr>
          <w:color w:val="000000"/>
        </w:rPr>
        <w:t>C</w:t>
      </w:r>
      <w:r>
        <w:rPr>
          <w:color w:val="000000"/>
        </w:rPr>
        <w:t>错误。</w:t>
      </w:r>
    </w:p>
    <w:p w:rsidR="00B10BB1" w:rsidRDefault="00B10BB1" w:rsidP="00B10BB1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D</w:t>
      </w:r>
      <w:r>
        <w:rPr>
          <w:color w:val="000000"/>
        </w:rPr>
        <w:t>、加热煮沸可以使水中可溶性钙镁矿物质转化为水垢，生活中常用煮沸的方法降低水的硬度，</w:t>
      </w:r>
      <w:r>
        <w:rPr>
          <w:color w:val="000000"/>
        </w:rPr>
        <w:t>D</w:t>
      </w:r>
      <w:r>
        <w:rPr>
          <w:color w:val="000000"/>
        </w:rPr>
        <w:t>正确。</w:t>
      </w:r>
    </w:p>
    <w:p w:rsidR="00B10BB1" w:rsidRDefault="00B10BB1" w:rsidP="00B10BB1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故选：</w:t>
      </w:r>
      <w:r>
        <w:rPr>
          <w:color w:val="000000"/>
        </w:rPr>
        <w:t>D</w:t>
      </w:r>
      <w:r>
        <w:rPr>
          <w:color w:val="000000"/>
        </w:rPr>
        <w:t>。</w:t>
      </w:r>
      <w:r>
        <w:rPr>
          <w:color w:val="000000"/>
        </w:rPr>
        <w:br/>
      </w:r>
    </w:p>
    <w:p w:rsidR="00B10BB1" w:rsidRDefault="00B10BB1" w:rsidP="00B10BB1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4. </w:t>
      </w:r>
      <w:r>
        <w:rPr>
          <w:rFonts w:ascii="Times New Roman" w:eastAsia="Times New Roman" w:hAnsi="Times New Roman" w:cs="Times New Roman"/>
          <w:color w:val="000000"/>
        </w:rPr>
        <w:t>CCTV-2</w:t>
      </w:r>
      <w:r>
        <w:rPr>
          <w:rFonts w:ascii="宋体" w:hAnsi="宋体"/>
          <w:color w:val="000000"/>
        </w:rPr>
        <w:t>有一档节目《是真的吗？》。下列哪个选项是真的</w:t>
      </w:r>
    </w:p>
    <w:p w:rsidR="00B10BB1" w:rsidRDefault="00B10BB1" w:rsidP="00B10BB1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/>
          <w:color w:val="000000"/>
        </w:rPr>
        <w:t>催化剂在化学反应中只能加快化学反应速率</w:t>
      </w:r>
    </w:p>
    <w:p w:rsidR="00B10BB1" w:rsidRDefault="00B10BB1" w:rsidP="00B10BB1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B. </w:t>
      </w:r>
      <w:r>
        <w:rPr>
          <w:rFonts w:ascii="宋体" w:hAnsi="宋体"/>
          <w:color w:val="000000"/>
        </w:rPr>
        <w:t>所有原子的原子核内都有质子和中子</w:t>
      </w:r>
    </w:p>
    <w:p w:rsidR="00B10BB1" w:rsidRDefault="00B10BB1" w:rsidP="00B10BB1">
      <w:pPr>
        <w:spacing w:line="360" w:lineRule="auto"/>
        <w:jc w:val="left"/>
        <w:textAlignment w:val="center"/>
        <w:rPr>
          <w:rFonts w:ascii="Times New Roman" w:eastAsia="Times New Roman" w:hAnsi="Times New Roman" w:cs="Times New Roman"/>
          <w:color w:val="000000"/>
        </w:rPr>
      </w:pPr>
      <w:r>
        <w:rPr>
          <w:color w:val="000000"/>
        </w:rPr>
        <w:t xml:space="preserve">C.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aL</w:t>
      </w:r>
      <w:proofErr w:type="spellEnd"/>
      <w:r>
        <w:rPr>
          <w:rFonts w:ascii="宋体" w:hAnsi="宋体"/>
          <w:color w:val="000000"/>
        </w:rPr>
        <w:t>水和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bL</w:t>
      </w:r>
      <w:proofErr w:type="spellEnd"/>
      <w:r>
        <w:rPr>
          <w:rFonts w:ascii="宋体" w:hAnsi="宋体"/>
          <w:color w:val="000000"/>
        </w:rPr>
        <w:t>酒精混合后体积小于（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a+b</w:t>
      </w:r>
      <w:proofErr w:type="spellEnd"/>
      <w:r>
        <w:rPr>
          <w:rFonts w:ascii="宋体" w:hAnsi="宋体"/>
          <w:color w:val="000000"/>
        </w:rPr>
        <w:t>）</w:t>
      </w:r>
      <w:r>
        <w:rPr>
          <w:rFonts w:ascii="Times New Roman" w:eastAsia="Times New Roman" w:hAnsi="Times New Roman" w:cs="Times New Roman"/>
          <w:color w:val="000000"/>
        </w:rPr>
        <w:t>L</w:t>
      </w:r>
    </w:p>
    <w:p w:rsidR="00B10BB1" w:rsidRDefault="00B10BB1" w:rsidP="00B10BB1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D. </w:t>
      </w:r>
      <w:r>
        <w:rPr>
          <w:rFonts w:ascii="宋体" w:hAnsi="宋体"/>
          <w:color w:val="000000"/>
        </w:rPr>
        <w:t>二氧化碳能使被石蕊溶液染成紫色的干燥小花变红</w:t>
      </w:r>
    </w:p>
    <w:p w:rsidR="00B10BB1" w:rsidRDefault="00B10BB1" w:rsidP="00B10BB1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C</w:t>
      </w:r>
    </w:p>
    <w:p w:rsidR="00B10BB1" w:rsidRDefault="00B10BB1" w:rsidP="00B10BB1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 w:rsidR="00B10BB1" w:rsidRDefault="00B10BB1" w:rsidP="00B10BB1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color w:val="000000"/>
        </w:rPr>
        <w:t>A</w:t>
      </w:r>
      <w:r>
        <w:rPr>
          <w:color w:val="000000"/>
        </w:rPr>
        <w:t>、催化剂在化学反应中改变化学反应速率，不仅仅加快，</w:t>
      </w:r>
      <w:r>
        <w:rPr>
          <w:color w:val="000000"/>
        </w:rPr>
        <w:t>A</w:t>
      </w:r>
      <w:r>
        <w:rPr>
          <w:color w:val="000000"/>
        </w:rPr>
        <w:t>错误。</w:t>
      </w:r>
    </w:p>
    <w:p w:rsidR="00B10BB1" w:rsidRDefault="00B10BB1" w:rsidP="00B10BB1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B</w:t>
      </w:r>
      <w:r>
        <w:rPr>
          <w:color w:val="000000"/>
        </w:rPr>
        <w:t>、不是所有原子的原子核内都有质子和中子，氢原子就没有中子，</w:t>
      </w:r>
      <w:r>
        <w:rPr>
          <w:color w:val="000000"/>
        </w:rPr>
        <w:t>B</w:t>
      </w:r>
      <w:r>
        <w:rPr>
          <w:color w:val="000000"/>
        </w:rPr>
        <w:t>错误。</w:t>
      </w:r>
    </w:p>
    <w:p w:rsidR="00B10BB1" w:rsidRDefault="00B10BB1" w:rsidP="00B10BB1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C</w:t>
      </w:r>
      <w:r>
        <w:rPr>
          <w:color w:val="000000"/>
        </w:rPr>
        <w:t>、分子之间有间隔，故</w:t>
      </w:r>
      <w:proofErr w:type="spellStart"/>
      <w:r>
        <w:rPr>
          <w:color w:val="000000"/>
        </w:rPr>
        <w:t>aL</w:t>
      </w:r>
      <w:proofErr w:type="spellEnd"/>
      <w:r>
        <w:rPr>
          <w:color w:val="000000"/>
        </w:rPr>
        <w:t>水和</w:t>
      </w:r>
      <w:proofErr w:type="spellStart"/>
      <w:r>
        <w:rPr>
          <w:color w:val="000000"/>
        </w:rPr>
        <w:t>bL</w:t>
      </w:r>
      <w:proofErr w:type="spellEnd"/>
      <w:r>
        <w:rPr>
          <w:color w:val="000000"/>
        </w:rPr>
        <w:t>酒精混合后体积小于（</w:t>
      </w:r>
      <w:proofErr w:type="spellStart"/>
      <w:r>
        <w:rPr>
          <w:color w:val="000000"/>
        </w:rPr>
        <w:t>a+b</w:t>
      </w:r>
      <w:proofErr w:type="spellEnd"/>
      <w:r>
        <w:rPr>
          <w:color w:val="000000"/>
        </w:rPr>
        <w:t>）</w:t>
      </w:r>
      <w:r>
        <w:rPr>
          <w:color w:val="000000"/>
        </w:rPr>
        <w:t>L</w:t>
      </w:r>
      <w:r>
        <w:rPr>
          <w:color w:val="000000"/>
        </w:rPr>
        <w:t>，</w:t>
      </w:r>
      <w:r>
        <w:rPr>
          <w:color w:val="000000"/>
        </w:rPr>
        <w:t>C</w:t>
      </w:r>
      <w:r>
        <w:rPr>
          <w:color w:val="000000"/>
        </w:rPr>
        <w:t>正确。</w:t>
      </w:r>
    </w:p>
    <w:p w:rsidR="00B10BB1" w:rsidRDefault="00B10BB1" w:rsidP="00B10BB1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D</w:t>
      </w:r>
      <w:r>
        <w:rPr>
          <w:color w:val="000000"/>
        </w:rPr>
        <w:t>、二氧化碳和水生成的碳酸，能使被石蕊溶液染成紫色的干燥小花变红，二氧化碳不可以</w:t>
      </w:r>
      <w:r>
        <w:rPr>
          <w:color w:val="000000"/>
        </w:rPr>
        <w:t>D</w:t>
      </w:r>
      <w:r>
        <w:rPr>
          <w:color w:val="000000"/>
        </w:rPr>
        <w:t>错误。</w:t>
      </w:r>
    </w:p>
    <w:p w:rsidR="00B10BB1" w:rsidRDefault="00B10BB1" w:rsidP="00B10BB1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故选：</w:t>
      </w:r>
      <w:r>
        <w:rPr>
          <w:color w:val="000000"/>
        </w:rPr>
        <w:t>C</w:t>
      </w:r>
      <w:r>
        <w:rPr>
          <w:color w:val="000000"/>
        </w:rPr>
        <w:t>。</w:t>
      </w:r>
      <w:r>
        <w:rPr>
          <w:color w:val="000000"/>
        </w:rPr>
        <w:br/>
      </w:r>
    </w:p>
    <w:p w:rsidR="00B10BB1" w:rsidRDefault="00B10BB1" w:rsidP="00B10BB1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5. </w:t>
      </w:r>
      <w:r>
        <w:rPr>
          <w:rFonts w:ascii="宋体" w:hAnsi="宋体"/>
          <w:color w:val="000000"/>
        </w:rPr>
        <w:t>近日，中国开发出了一种新型量子通信芯片。制备芯片的主要材料是硅，它在元素周期表中的部分信息</w:t>
      </w:r>
      <w:r>
        <w:rPr>
          <w:rFonts w:ascii="宋体" w:hAnsi="宋体"/>
          <w:color w:val="000000"/>
        </w:rPr>
        <w:lastRenderedPageBreak/>
        <w:t>及原子结构示意图如图所示。下列表述错误的是</w:t>
      </w:r>
    </w:p>
    <w:p w:rsidR="00B10BB1" w:rsidRDefault="00B10BB1" w:rsidP="00B10BB1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2190750" cy="971550"/>
            <wp:effectExtent l="0" t="0" r="0" b="0"/>
            <wp:docPr id="23" name="图片 2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0BB1" w:rsidRDefault="00B10BB1" w:rsidP="00B10BB1">
      <w:pPr>
        <w:spacing w:line="360" w:lineRule="auto"/>
        <w:jc w:val="left"/>
        <w:textAlignment w:val="center"/>
        <w:rPr>
          <w:rFonts w:ascii="Times New Roman" w:eastAsia="Times New Roman" w:hAnsi="Times New Roman" w:cs="Times New Roman"/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/>
          <w:color w:val="000000"/>
        </w:rPr>
        <w:t>图中</w:t>
      </w:r>
      <w:r>
        <w:rPr>
          <w:rFonts w:ascii="Times New Roman" w:eastAsia="Times New Roman" w:hAnsi="Times New Roman" w:cs="Times New Roman"/>
          <w:color w:val="000000"/>
        </w:rPr>
        <w:t>a=14</w:t>
      </w:r>
    </w:p>
    <w:p w:rsidR="00B10BB1" w:rsidRDefault="00B10BB1" w:rsidP="00B10BB1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B. </w:t>
      </w:r>
      <w:r>
        <w:rPr>
          <w:rFonts w:ascii="宋体" w:hAnsi="宋体"/>
          <w:color w:val="000000"/>
        </w:rPr>
        <w:t>硅元素在地壳中含量最多</w:t>
      </w:r>
    </w:p>
    <w:p w:rsidR="00B10BB1" w:rsidRDefault="00B10BB1" w:rsidP="00B10BB1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/>
          <w:color w:val="000000"/>
        </w:rPr>
        <w:t>硅元素位于元素周期表第三周期</w:t>
      </w:r>
    </w:p>
    <w:p w:rsidR="00B10BB1" w:rsidRDefault="00B10BB1" w:rsidP="00B10BB1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D. </w:t>
      </w:r>
      <w:r>
        <w:rPr>
          <w:rFonts w:ascii="宋体" w:hAnsi="宋体"/>
          <w:color w:val="000000"/>
        </w:rPr>
        <w:t>制硅反应原理：</w:t>
      </w:r>
      <w:r>
        <w:object w:dxaOrig="2475" w:dyaOrig="76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学科网(www.zxxk.com)--教育资源门户，提供试卷、教案、课件、论文、素材以及各类教学资源下载，还有大量而丰富的教学相关资讯！" style="width:123.75pt;height:38.25pt" o:ole="">
            <v:imagedata r:id="rId13" o:title="eqIdc1eb48afe1c44c0fa5bb2c9bdc1abc92"/>
          </v:shape>
          <o:OLEObject Type="Embed" ProgID="Equation.DSMT4" ShapeID="_x0000_i1025" DrawAspect="Content" ObjectID="_1687518861" r:id="rId14"/>
        </w:object>
      </w:r>
      <w:r>
        <w:rPr>
          <w:rFonts w:ascii="宋体" w:hAnsi="宋体"/>
          <w:color w:val="000000"/>
        </w:rPr>
        <w:t>，属于置换反应</w:t>
      </w:r>
    </w:p>
    <w:p w:rsidR="00B10BB1" w:rsidRDefault="00B10BB1" w:rsidP="00B10BB1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B</w:t>
      </w:r>
    </w:p>
    <w:p w:rsidR="00B10BB1" w:rsidRDefault="00B10BB1" w:rsidP="00B10BB1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 w:rsidR="00B10BB1" w:rsidRDefault="00B10BB1" w:rsidP="00B10BB1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color w:val="000000"/>
        </w:rPr>
        <w:t>A</w:t>
      </w:r>
      <w:r>
        <w:rPr>
          <w:color w:val="000000"/>
        </w:rPr>
        <w:t>、元素周期表小方格左上方数字表示原子序数，原子序数</w:t>
      </w:r>
      <w:r>
        <w:rPr>
          <w:color w:val="000000"/>
        </w:rPr>
        <w:t>=</w:t>
      </w:r>
      <w:r>
        <w:rPr>
          <w:color w:val="000000"/>
        </w:rPr>
        <w:t>质子数</w:t>
      </w:r>
      <w:r>
        <w:rPr>
          <w:color w:val="000000"/>
        </w:rPr>
        <w:t>=</w:t>
      </w:r>
      <w:r>
        <w:rPr>
          <w:color w:val="000000"/>
        </w:rPr>
        <w:t>核电荷数，由原子结构示意图可知核电荷数</w:t>
      </w:r>
      <w:r>
        <w:rPr>
          <w:color w:val="000000"/>
        </w:rPr>
        <w:t>=14</w:t>
      </w:r>
      <w:r>
        <w:rPr>
          <w:color w:val="000000"/>
        </w:rPr>
        <w:t>，故</w:t>
      </w:r>
      <w:r>
        <w:rPr>
          <w:color w:val="000000"/>
        </w:rPr>
        <w:t>a=14</w:t>
      </w:r>
      <w:r>
        <w:rPr>
          <w:color w:val="000000"/>
        </w:rPr>
        <w:t>，</w:t>
      </w:r>
      <w:r>
        <w:rPr>
          <w:color w:val="000000"/>
        </w:rPr>
        <w:t>A</w:t>
      </w:r>
      <w:r>
        <w:rPr>
          <w:color w:val="000000"/>
        </w:rPr>
        <w:t>正确。</w:t>
      </w:r>
    </w:p>
    <w:p w:rsidR="00B10BB1" w:rsidRDefault="00B10BB1" w:rsidP="00B10BB1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B</w:t>
      </w:r>
      <w:r>
        <w:rPr>
          <w:color w:val="000000"/>
        </w:rPr>
        <w:t>、氧元素在地壳中含量最多，</w:t>
      </w:r>
      <w:r>
        <w:rPr>
          <w:color w:val="000000"/>
        </w:rPr>
        <w:t>B</w:t>
      </w:r>
      <w:r>
        <w:rPr>
          <w:color w:val="000000"/>
        </w:rPr>
        <w:t>错误。</w:t>
      </w:r>
    </w:p>
    <w:p w:rsidR="00B10BB1" w:rsidRDefault="00B10BB1" w:rsidP="00B10BB1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C</w:t>
      </w:r>
      <w:r>
        <w:rPr>
          <w:color w:val="000000"/>
        </w:rPr>
        <w:t>、硅原子核外三个电子层，硅元素位于元素周期表第三周期，</w:t>
      </w:r>
      <w:r>
        <w:rPr>
          <w:color w:val="000000"/>
        </w:rPr>
        <w:t>C</w:t>
      </w:r>
      <w:r>
        <w:rPr>
          <w:color w:val="000000"/>
        </w:rPr>
        <w:t>正确。</w:t>
      </w:r>
    </w:p>
    <w:p w:rsidR="00B10BB1" w:rsidRDefault="00B10BB1" w:rsidP="00B10BB1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D</w:t>
      </w:r>
      <w:r>
        <w:rPr>
          <w:color w:val="000000"/>
        </w:rPr>
        <w:t>、单质和化合物反应生成单质和化合物，属于置换反应，</w:t>
      </w:r>
      <w:r>
        <w:rPr>
          <w:color w:val="000000"/>
        </w:rPr>
        <w:t>D</w:t>
      </w:r>
      <w:r>
        <w:rPr>
          <w:color w:val="000000"/>
        </w:rPr>
        <w:t>正确。</w:t>
      </w:r>
    </w:p>
    <w:p w:rsidR="00B10BB1" w:rsidRDefault="00B10BB1" w:rsidP="00B10BB1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故选：</w:t>
      </w:r>
      <w:r>
        <w:rPr>
          <w:color w:val="000000"/>
        </w:rPr>
        <w:t>B</w:t>
      </w:r>
      <w:r>
        <w:rPr>
          <w:color w:val="000000"/>
        </w:rPr>
        <w:t>。</w:t>
      </w:r>
      <w:r>
        <w:rPr>
          <w:color w:val="000000"/>
        </w:rPr>
        <w:br/>
      </w:r>
    </w:p>
    <w:p w:rsidR="00B10BB1" w:rsidRDefault="00B10BB1" w:rsidP="00B10BB1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6. </w:t>
      </w:r>
      <w:r>
        <w:rPr>
          <w:rFonts w:ascii="宋体" w:hAnsi="宋体"/>
          <w:color w:val="000000"/>
        </w:rPr>
        <w:t>下列替换可以达到相同效果的是</w:t>
      </w:r>
    </w:p>
    <w:p w:rsidR="00B10BB1" w:rsidRDefault="00B10BB1" w:rsidP="00B10BB1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/>
          <w:color w:val="000000"/>
        </w:rPr>
        <w:t>测定空气中氧气的含量时，用木炭替换红磷</w:t>
      </w:r>
    </w:p>
    <w:p w:rsidR="00B10BB1" w:rsidRDefault="00B10BB1" w:rsidP="00B10BB1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B. </w:t>
      </w:r>
      <w:r>
        <w:rPr>
          <w:rFonts w:ascii="宋体" w:hAnsi="宋体"/>
          <w:color w:val="000000"/>
        </w:rPr>
        <w:t>烹调食物时，用工业用盐如亚硝酸钠替换食盐</w:t>
      </w:r>
    </w:p>
    <w:p w:rsidR="00B10BB1" w:rsidRDefault="00B10BB1" w:rsidP="00B10BB1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/>
          <w:color w:val="000000"/>
        </w:rPr>
        <w:t>扑灭图书着火时，用干粉灭火器替换二氧化碳灭火器</w:t>
      </w:r>
    </w:p>
    <w:p w:rsidR="00B10BB1" w:rsidRDefault="00B10BB1" w:rsidP="00B10BB1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D. </w:t>
      </w:r>
      <w:r>
        <w:rPr>
          <w:rFonts w:ascii="宋体" w:hAnsi="宋体"/>
          <w:color w:val="000000"/>
        </w:rPr>
        <w:t>细铁丝在充满氧气的集气瓶中燃烧时，用细沙替换瓶底少量的水</w:t>
      </w:r>
    </w:p>
    <w:p w:rsidR="00B10BB1" w:rsidRDefault="00B10BB1" w:rsidP="00B10BB1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D</w:t>
      </w:r>
    </w:p>
    <w:p w:rsidR="00B10BB1" w:rsidRDefault="00B10BB1" w:rsidP="00B10BB1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 w:rsidR="00B10BB1" w:rsidRDefault="00B10BB1" w:rsidP="00B10BB1">
      <w:pPr>
        <w:spacing w:line="360" w:lineRule="auto"/>
        <w:textAlignment w:val="center"/>
        <w:rPr>
          <w:rFonts w:ascii="宋体" w:hAnsi="宋体"/>
          <w:color w:val="000000"/>
        </w:rPr>
      </w:pPr>
      <w:r>
        <w:rPr>
          <w:color w:val="000000"/>
        </w:rPr>
        <w:t>【分析】</w:t>
      </w:r>
      <w:r>
        <w:rPr>
          <w:rFonts w:ascii="宋体" w:hAnsi="宋体"/>
          <w:color w:val="000000"/>
        </w:rPr>
        <w:t>本题考查相似概念的识别。</w:t>
      </w:r>
    </w:p>
    <w:p w:rsidR="00B10BB1" w:rsidRDefault="00B10BB1" w:rsidP="00B10BB1">
      <w:pPr>
        <w:spacing w:line="360" w:lineRule="auto"/>
        <w:textAlignment w:val="center"/>
        <w:rPr>
          <w:rFonts w:ascii="宋体" w:hAnsi="宋体"/>
          <w:color w:val="000000"/>
        </w:rPr>
      </w:pPr>
      <w:r>
        <w:rPr>
          <w:color w:val="000000"/>
        </w:rPr>
        <w:t>【详解】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hAnsi="宋体"/>
          <w:color w:val="000000"/>
        </w:rPr>
        <w:t>、木炭和氧气反应生成二氧化碳，会使装置压强不变，不能达到进水的效果，故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hAnsi="宋体"/>
          <w:color w:val="000000"/>
        </w:rPr>
        <w:t>不符合题意；</w:t>
      </w:r>
    </w:p>
    <w:p w:rsidR="00B10BB1" w:rsidRDefault="00B10BB1" w:rsidP="00B10BB1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rFonts w:ascii="宋体" w:hAnsi="宋体"/>
          <w:color w:val="000000"/>
        </w:rPr>
        <w:t>、亚硝酸钠有毒，不能代替食盐烹饪食物，故</w:t>
      </w: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rFonts w:ascii="宋体" w:hAnsi="宋体"/>
          <w:color w:val="000000"/>
        </w:rPr>
        <w:t>不符合题意；</w:t>
      </w:r>
    </w:p>
    <w:p w:rsidR="00B10BB1" w:rsidRDefault="00B10BB1" w:rsidP="00B10BB1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C</w:t>
      </w:r>
      <w:r>
        <w:rPr>
          <w:rFonts w:ascii="宋体" w:hAnsi="宋体"/>
          <w:color w:val="000000"/>
        </w:rPr>
        <w:t>、干粉灭火器在灭火时会有残留物质，因此不能代替二氧化碳灭火器，故</w:t>
      </w:r>
      <w:r>
        <w:rPr>
          <w:rFonts w:ascii="Times New Roman" w:eastAsia="Times New Roman" w:hAnsi="Times New Roman" w:cs="Times New Roman"/>
          <w:color w:val="000000"/>
        </w:rPr>
        <w:t>C</w:t>
      </w:r>
      <w:r>
        <w:rPr>
          <w:rFonts w:ascii="宋体" w:hAnsi="宋体"/>
          <w:color w:val="000000"/>
        </w:rPr>
        <w:t>不符合题意；</w:t>
      </w:r>
    </w:p>
    <w:p w:rsidR="00B10BB1" w:rsidRDefault="00B10BB1" w:rsidP="00B10BB1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D</w:t>
      </w:r>
      <w:r>
        <w:rPr>
          <w:rFonts w:ascii="宋体" w:hAnsi="宋体"/>
          <w:color w:val="000000"/>
        </w:rPr>
        <w:t>、用细沙替换瓶底少量的水，都可以达到保护瓶底的目的，故</w:t>
      </w:r>
      <w:r>
        <w:rPr>
          <w:rFonts w:ascii="Times New Roman" w:eastAsia="Times New Roman" w:hAnsi="Times New Roman" w:cs="Times New Roman"/>
          <w:color w:val="000000"/>
        </w:rPr>
        <w:t>D</w:t>
      </w:r>
      <w:r>
        <w:rPr>
          <w:rFonts w:ascii="宋体" w:hAnsi="宋体"/>
          <w:color w:val="000000"/>
        </w:rPr>
        <w:t>符合题意；</w:t>
      </w:r>
    </w:p>
    <w:p w:rsidR="00B10BB1" w:rsidRDefault="00B10BB1" w:rsidP="00B10BB1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lastRenderedPageBreak/>
        <w:t>故选</w:t>
      </w:r>
      <w:r>
        <w:rPr>
          <w:rFonts w:ascii="Times New Roman" w:eastAsia="Times New Roman" w:hAnsi="Times New Roman" w:cs="Times New Roman"/>
          <w:color w:val="000000"/>
        </w:rPr>
        <w:t>D</w:t>
      </w:r>
      <w:r>
        <w:rPr>
          <w:rFonts w:ascii="宋体" w:hAnsi="宋体"/>
          <w:color w:val="000000"/>
        </w:rPr>
        <w:t>。</w:t>
      </w:r>
    </w:p>
    <w:p w:rsidR="00B10BB1" w:rsidRDefault="00B10BB1" w:rsidP="00B10BB1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>【点睛】</w:t>
      </w:r>
      <w:r>
        <w:rPr>
          <w:rFonts w:ascii="宋体" w:hAnsi="宋体"/>
          <w:color w:val="000000"/>
        </w:rPr>
        <w:t>在记忆化学知识时，需要注意相似概念的区别和联系。</w:t>
      </w:r>
    </w:p>
    <w:p w:rsidR="00B10BB1" w:rsidRDefault="00B10BB1" w:rsidP="00B10BB1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7. </w:t>
      </w:r>
      <w:r>
        <w:rPr>
          <w:rFonts w:ascii="宋体" w:hAnsi="宋体"/>
          <w:color w:val="000000"/>
        </w:rPr>
        <w:t>下列各选项数据前者等于后者的是</w:t>
      </w:r>
    </w:p>
    <w:tbl>
      <w:tblPr>
        <w:tblW w:w="89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855"/>
        <w:gridCol w:w="1770"/>
        <w:gridCol w:w="2820"/>
        <w:gridCol w:w="3480"/>
      </w:tblGrid>
      <w:tr w:rsidR="00B10BB1" w:rsidTr="00640955">
        <w:trPr>
          <w:trHeight w:val="300"/>
        </w:trPr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B10BB1" w:rsidRDefault="00B10BB1" w:rsidP="00640955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选项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B10BB1" w:rsidRDefault="00B10BB1" w:rsidP="00640955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数据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B10BB1" w:rsidRDefault="00B10BB1" w:rsidP="00640955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前者</w:t>
            </w:r>
          </w:p>
        </w:tc>
        <w:tc>
          <w:tcPr>
            <w:tcW w:w="3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B10BB1" w:rsidRDefault="00B10BB1" w:rsidP="00640955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后者</w:t>
            </w:r>
          </w:p>
        </w:tc>
      </w:tr>
      <w:tr w:rsidR="00B10BB1" w:rsidTr="00640955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B10BB1" w:rsidRDefault="00B10BB1" w:rsidP="00640955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B10BB1" w:rsidRDefault="00B10BB1" w:rsidP="00640955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核外电子数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B10BB1" w:rsidRDefault="00B10BB1" w:rsidP="00640955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2-</w:t>
            </w:r>
          </w:p>
        </w:tc>
        <w:tc>
          <w:tcPr>
            <w:tcW w:w="3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B10BB1" w:rsidRDefault="00B10BB1" w:rsidP="00640955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</w:t>
            </w:r>
          </w:p>
        </w:tc>
      </w:tr>
      <w:tr w:rsidR="00B10BB1" w:rsidTr="00640955">
        <w:trPr>
          <w:trHeight w:val="300"/>
        </w:trPr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B10BB1" w:rsidRDefault="00B10BB1" w:rsidP="00640955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B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B10BB1" w:rsidRDefault="00B10BB1" w:rsidP="00640955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氮气的溶解度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B10BB1" w:rsidRDefault="00B10BB1" w:rsidP="00640955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  <w:r>
              <w:rPr>
                <w:rFonts w:ascii="宋体" w:hAnsi="宋体"/>
                <w:color w:val="000000"/>
              </w:rPr>
              <w:t>℃、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101KPa</w:t>
            </w:r>
            <w:r>
              <w:rPr>
                <w:rFonts w:ascii="宋体" w:hAnsi="宋体"/>
                <w:color w:val="000000"/>
              </w:rPr>
              <w:t>下</w:t>
            </w:r>
          </w:p>
        </w:tc>
        <w:tc>
          <w:tcPr>
            <w:tcW w:w="3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B10BB1" w:rsidRDefault="00B10BB1" w:rsidP="00640955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25</w:t>
            </w:r>
            <w:r>
              <w:rPr>
                <w:rFonts w:ascii="宋体" w:hAnsi="宋体"/>
                <w:color w:val="000000"/>
              </w:rPr>
              <w:t>℃、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101KPa</w:t>
            </w:r>
            <w:r>
              <w:rPr>
                <w:rFonts w:ascii="宋体" w:hAnsi="宋体"/>
                <w:color w:val="000000"/>
              </w:rPr>
              <w:t>下</w:t>
            </w:r>
          </w:p>
        </w:tc>
      </w:tr>
      <w:tr w:rsidR="00B10BB1" w:rsidTr="00640955">
        <w:trPr>
          <w:trHeight w:val="300"/>
        </w:trPr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B10BB1" w:rsidRDefault="00B10BB1" w:rsidP="00640955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B10BB1" w:rsidRDefault="00B10BB1" w:rsidP="00640955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酒精度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B10BB1" w:rsidRDefault="00B10BB1" w:rsidP="00640955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同一瓶茅台酒上半部分</w:t>
            </w:r>
          </w:p>
        </w:tc>
        <w:tc>
          <w:tcPr>
            <w:tcW w:w="3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B10BB1" w:rsidRDefault="00B10BB1" w:rsidP="00640955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同一瓶茅台酒下半部分</w:t>
            </w:r>
          </w:p>
        </w:tc>
      </w:tr>
      <w:tr w:rsidR="00B10BB1" w:rsidTr="00640955">
        <w:trPr>
          <w:trHeight w:val="300"/>
        </w:trPr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B10BB1" w:rsidRDefault="00B10BB1" w:rsidP="00640955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B10BB1" w:rsidRDefault="00B10BB1" w:rsidP="00640955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熔点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B10BB1" w:rsidRDefault="00B10BB1" w:rsidP="00640955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武德合金</w:t>
            </w:r>
          </w:p>
        </w:tc>
        <w:tc>
          <w:tcPr>
            <w:tcW w:w="3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B10BB1" w:rsidRDefault="00B10BB1" w:rsidP="00640955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铅（铅为武德合金成分之一）</w:t>
            </w:r>
          </w:p>
        </w:tc>
      </w:tr>
    </w:tbl>
    <w:p w:rsidR="00B10BB1" w:rsidRDefault="00B10BB1" w:rsidP="00B10BB1">
      <w:pPr>
        <w:spacing w:line="360" w:lineRule="auto"/>
        <w:jc w:val="left"/>
        <w:textAlignment w:val="center"/>
        <w:rPr>
          <w:color w:val="000000"/>
        </w:rPr>
      </w:pPr>
    </w:p>
    <w:p w:rsidR="00B10BB1" w:rsidRDefault="00B10BB1" w:rsidP="00B10BB1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宋体" w:hAnsi="宋体"/>
          <w:color w:val="000000"/>
        </w:rPr>
        <w:t xml:space="preserve">A. 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hAnsi="宋体"/>
          <w:color w:val="000000"/>
        </w:rPr>
        <w:tab/>
        <w:t xml:space="preserve">B. </w:t>
      </w: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rFonts w:ascii="宋体" w:hAnsi="宋体"/>
          <w:color w:val="000000"/>
        </w:rPr>
        <w:tab/>
        <w:t xml:space="preserve">C. </w:t>
      </w:r>
      <w:r>
        <w:rPr>
          <w:rFonts w:ascii="Times New Roman" w:eastAsia="Times New Roman" w:hAnsi="Times New Roman" w:cs="Times New Roman"/>
          <w:color w:val="000000"/>
        </w:rPr>
        <w:t>C</w:t>
      </w:r>
      <w:r>
        <w:rPr>
          <w:rFonts w:ascii="宋体" w:hAnsi="宋体"/>
          <w:color w:val="000000"/>
        </w:rPr>
        <w:tab/>
        <w:t xml:space="preserve">D. </w:t>
      </w:r>
      <w:r>
        <w:rPr>
          <w:rFonts w:ascii="Times New Roman" w:eastAsia="Times New Roman" w:hAnsi="Times New Roman" w:cs="Times New Roman"/>
          <w:color w:val="000000"/>
        </w:rPr>
        <w:t>D</w:t>
      </w:r>
    </w:p>
    <w:p w:rsidR="00B10BB1" w:rsidRDefault="00B10BB1" w:rsidP="00B10BB1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C</w:t>
      </w:r>
    </w:p>
    <w:p w:rsidR="00B10BB1" w:rsidRDefault="00B10BB1" w:rsidP="00B10BB1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 w:rsidR="00B10BB1" w:rsidRDefault="00B10BB1" w:rsidP="00B10BB1">
      <w:pPr>
        <w:spacing w:line="360" w:lineRule="auto"/>
        <w:textAlignment w:val="center"/>
        <w:rPr>
          <w:rFonts w:ascii="宋体" w:hAnsi="宋体"/>
          <w:color w:val="000000"/>
        </w:rPr>
      </w:pPr>
      <w:r>
        <w:rPr>
          <w:color w:val="000000"/>
        </w:rPr>
        <w:t>【分析】</w:t>
      </w:r>
      <w:r>
        <w:rPr>
          <w:rFonts w:ascii="宋体" w:hAnsi="宋体"/>
          <w:color w:val="000000"/>
        </w:rPr>
        <w:t>本题考查概念的区别和联系。</w:t>
      </w:r>
    </w:p>
    <w:p w:rsidR="00B10BB1" w:rsidRDefault="00B10BB1" w:rsidP="00B10BB1">
      <w:pPr>
        <w:spacing w:line="360" w:lineRule="auto"/>
        <w:textAlignment w:val="center"/>
        <w:rPr>
          <w:rFonts w:ascii="宋体" w:hAnsi="宋体"/>
          <w:color w:val="000000"/>
        </w:rPr>
      </w:pPr>
      <w:r>
        <w:rPr>
          <w:color w:val="000000"/>
        </w:rPr>
        <w:t>【详解】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hAnsi="宋体"/>
          <w:color w:val="000000"/>
        </w:rPr>
        <w:t>、硫离子的核外电子数是</w:t>
      </w:r>
      <w:r>
        <w:rPr>
          <w:rFonts w:ascii="Times New Roman" w:eastAsia="Times New Roman" w:hAnsi="Times New Roman" w:cs="Times New Roman"/>
          <w:color w:val="000000"/>
        </w:rPr>
        <w:t>18</w:t>
      </w:r>
      <w:r>
        <w:rPr>
          <w:rFonts w:ascii="宋体" w:hAnsi="宋体"/>
          <w:color w:val="000000"/>
        </w:rPr>
        <w:t>个，硫原子的核外电子数是</w:t>
      </w:r>
      <w:r>
        <w:rPr>
          <w:rFonts w:ascii="Times New Roman" w:eastAsia="Times New Roman" w:hAnsi="Times New Roman" w:cs="Times New Roman"/>
          <w:color w:val="000000"/>
        </w:rPr>
        <w:t>16</w:t>
      </w:r>
      <w:r>
        <w:rPr>
          <w:rFonts w:ascii="宋体" w:hAnsi="宋体"/>
          <w:color w:val="000000"/>
        </w:rPr>
        <w:t>个，不相等，故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hAnsi="宋体"/>
          <w:color w:val="000000"/>
        </w:rPr>
        <w:t>不符合题意；</w:t>
      </w:r>
    </w:p>
    <w:p w:rsidR="00B10BB1" w:rsidRDefault="00B10BB1" w:rsidP="00B10BB1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rFonts w:ascii="宋体" w:hAnsi="宋体"/>
          <w:color w:val="000000"/>
        </w:rPr>
        <w:t>、温度升高，气体在水中的溶解度要减小，所以氮气的溶解度不相等，故</w:t>
      </w: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rFonts w:ascii="宋体" w:hAnsi="宋体"/>
          <w:color w:val="000000"/>
        </w:rPr>
        <w:t>不符合题意；</w:t>
      </w:r>
    </w:p>
    <w:p w:rsidR="00B10BB1" w:rsidRDefault="00B10BB1" w:rsidP="00B10BB1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C</w:t>
      </w:r>
      <w:r>
        <w:rPr>
          <w:rFonts w:ascii="宋体" w:hAnsi="宋体"/>
          <w:color w:val="000000"/>
        </w:rPr>
        <w:t>、溶液是均一的，因此茅台酒的各个部分成分相同，故</w:t>
      </w:r>
      <w:r>
        <w:rPr>
          <w:rFonts w:ascii="Times New Roman" w:eastAsia="Times New Roman" w:hAnsi="Times New Roman" w:cs="Times New Roman"/>
          <w:color w:val="000000"/>
        </w:rPr>
        <w:t>C</w:t>
      </w:r>
      <w:r>
        <w:rPr>
          <w:rFonts w:ascii="宋体" w:hAnsi="宋体"/>
          <w:color w:val="000000"/>
        </w:rPr>
        <w:t>符合题意；</w:t>
      </w:r>
    </w:p>
    <w:p w:rsidR="00B10BB1" w:rsidRDefault="00B10BB1" w:rsidP="00B10BB1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D</w:t>
      </w:r>
      <w:r>
        <w:rPr>
          <w:rFonts w:ascii="宋体" w:hAnsi="宋体"/>
          <w:color w:val="000000"/>
        </w:rPr>
        <w:t>、合金的熔点要低于金属，因此武德合金的熔点和铅不相等，故</w:t>
      </w:r>
      <w:r>
        <w:rPr>
          <w:rFonts w:ascii="Times New Roman" w:eastAsia="Times New Roman" w:hAnsi="Times New Roman" w:cs="Times New Roman"/>
          <w:color w:val="000000"/>
        </w:rPr>
        <w:t>D</w:t>
      </w:r>
      <w:r>
        <w:rPr>
          <w:rFonts w:ascii="宋体" w:hAnsi="宋体"/>
          <w:color w:val="000000"/>
        </w:rPr>
        <w:t>不符合题意；</w:t>
      </w:r>
    </w:p>
    <w:p w:rsidR="00B10BB1" w:rsidRDefault="00B10BB1" w:rsidP="00B10BB1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故选</w:t>
      </w:r>
      <w:r>
        <w:rPr>
          <w:rFonts w:ascii="Times New Roman" w:eastAsia="Times New Roman" w:hAnsi="Times New Roman" w:cs="Times New Roman"/>
          <w:color w:val="000000"/>
        </w:rPr>
        <w:t>C</w:t>
      </w:r>
      <w:r>
        <w:rPr>
          <w:rFonts w:ascii="宋体" w:hAnsi="宋体"/>
          <w:color w:val="000000"/>
        </w:rPr>
        <w:t>。</w:t>
      </w:r>
    </w:p>
    <w:p w:rsidR="00B10BB1" w:rsidRDefault="00B10BB1" w:rsidP="00B10BB1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>【点睛】</w:t>
      </w:r>
      <w:r>
        <w:rPr>
          <w:rFonts w:ascii="宋体" w:hAnsi="宋体"/>
          <w:color w:val="000000"/>
        </w:rPr>
        <w:t>本题难度不大，注意日常相似化学概念的区别。</w:t>
      </w:r>
    </w:p>
    <w:p w:rsidR="00B10BB1" w:rsidRDefault="00B10BB1" w:rsidP="00B10BB1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8. </w:t>
      </w:r>
      <w:r>
        <w:rPr>
          <w:rFonts w:ascii="宋体" w:hAnsi="宋体"/>
          <w:color w:val="000000"/>
        </w:rPr>
        <w:t>恩施玉露是中国传统名茶，富含锌、硒，有增强食欲和防癌等功效。茶叶中主要成分是茶氨酸（</w:t>
      </w:r>
      <w:r>
        <w:rPr>
          <w:rFonts w:ascii="Times New Roman" w:eastAsia="Times New Roman" w:hAnsi="Times New Roman" w:cs="Times New Roman"/>
          <w:color w:val="000000"/>
        </w:rPr>
        <w:t>C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7</w:t>
      </w:r>
      <w:r>
        <w:rPr>
          <w:rFonts w:ascii="Times New Roman" w:eastAsia="Times New Roman" w:hAnsi="Times New Roman" w:cs="Times New Roman"/>
          <w:color w:val="000000"/>
        </w:rPr>
        <w:t>H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14</w:t>
      </w:r>
      <w:r>
        <w:rPr>
          <w:rFonts w:ascii="Times New Roman" w:eastAsia="Times New Roman" w:hAnsi="Times New Roman" w:cs="Times New Roman"/>
          <w:color w:val="000000"/>
        </w:rPr>
        <w:t>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3</w:t>
      </w:r>
      <w:r>
        <w:rPr>
          <w:rFonts w:ascii="Times New Roman" w:eastAsia="Times New Roman" w:hAnsi="Times New Roman" w:cs="Times New Roman"/>
          <w:color w:val="000000"/>
        </w:rPr>
        <w:t>N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宋体" w:hAnsi="宋体"/>
          <w:color w:val="000000"/>
        </w:rPr>
        <w:t>）。茶树适宜在</w:t>
      </w:r>
      <w:r>
        <w:rPr>
          <w:rFonts w:ascii="Times New Roman" w:eastAsia="Times New Roman" w:hAnsi="Times New Roman" w:cs="Times New Roman"/>
          <w:color w:val="000000"/>
        </w:rPr>
        <w:t>pH</w:t>
      </w:r>
      <w:r>
        <w:rPr>
          <w:rFonts w:ascii="宋体" w:hAnsi="宋体"/>
          <w:color w:val="000000"/>
        </w:rPr>
        <w:t>为</w:t>
      </w:r>
      <w:r>
        <w:rPr>
          <w:rFonts w:ascii="Times New Roman" w:eastAsia="Times New Roman" w:hAnsi="Times New Roman" w:cs="Times New Roman"/>
          <w:color w:val="000000"/>
        </w:rPr>
        <w:t>5</w:t>
      </w:r>
      <w:r>
        <w:rPr>
          <w:rFonts w:ascii="宋体" w:hAnsi="宋体"/>
          <w:color w:val="000000"/>
        </w:rPr>
        <w:t>-</w:t>
      </w:r>
      <w:r>
        <w:rPr>
          <w:rFonts w:ascii="Times New Roman" w:eastAsia="Times New Roman" w:hAnsi="Times New Roman" w:cs="Times New Roman"/>
          <w:color w:val="000000"/>
        </w:rPr>
        <w:t>6</w:t>
      </w:r>
      <w:r>
        <w:rPr>
          <w:rFonts w:ascii="宋体" w:hAnsi="宋体"/>
          <w:noProof/>
          <w:color w:val="000000"/>
        </w:rPr>
        <w:drawing>
          <wp:inline distT="0" distB="0" distL="0" distR="0">
            <wp:extent cx="133350" cy="177800"/>
            <wp:effectExtent l="0" t="0" r="0" b="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/>
          <w:color w:val="000000"/>
        </w:rPr>
        <w:t>土壤中生长。下列说法错误的是</w:t>
      </w:r>
    </w:p>
    <w:p w:rsidR="00B10BB1" w:rsidRDefault="00B10BB1" w:rsidP="00B10BB1">
      <w:pPr>
        <w:tabs>
          <w:tab w:val="left" w:pos="4873"/>
        </w:tabs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A. 茶氨酸的相对分子质量是</w:t>
      </w:r>
      <w:r>
        <w:rPr>
          <w:rFonts w:ascii="Times New Roman" w:eastAsia="Times New Roman" w:hAnsi="Times New Roman" w:cs="Times New Roman"/>
          <w:color w:val="000000"/>
        </w:rPr>
        <w:t>174g</w:t>
      </w:r>
      <w:r>
        <w:rPr>
          <w:rFonts w:ascii="宋体" w:hAnsi="宋体"/>
          <w:color w:val="000000"/>
        </w:rPr>
        <w:tab/>
        <w:t>B. 茶树不宜在碱性土壤中生长</w:t>
      </w:r>
    </w:p>
    <w:p w:rsidR="00B10BB1" w:rsidRDefault="00B10BB1" w:rsidP="00B10BB1">
      <w:pPr>
        <w:tabs>
          <w:tab w:val="left" w:pos="4873"/>
        </w:tabs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C. 茶氨酸由碳、氢、氧、氮四种元素组成</w:t>
      </w:r>
      <w:r>
        <w:rPr>
          <w:rFonts w:ascii="宋体" w:hAnsi="宋体"/>
          <w:color w:val="000000"/>
        </w:rPr>
        <w:tab/>
        <w:t>D. 茶叶中的锌、硒属于微量元素</w:t>
      </w:r>
    </w:p>
    <w:p w:rsidR="00B10BB1" w:rsidRDefault="00B10BB1" w:rsidP="00B10BB1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A</w:t>
      </w:r>
    </w:p>
    <w:p w:rsidR="00B10BB1" w:rsidRDefault="00B10BB1" w:rsidP="00B10BB1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 w:rsidR="00B10BB1" w:rsidRDefault="00B10BB1" w:rsidP="00B10BB1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color w:val="000000"/>
        </w:rPr>
        <w:t>A</w:t>
      </w:r>
      <w:r>
        <w:rPr>
          <w:color w:val="000000"/>
        </w:rPr>
        <w:t>、茶氨酸的相对分子质量是</w:t>
      </w:r>
      <w:r>
        <w:rPr>
          <w:color w:val="000000"/>
        </w:rPr>
        <w:t>12×7+1×14+16×3+14×2=174</w:t>
      </w:r>
      <w:r>
        <w:rPr>
          <w:color w:val="000000"/>
        </w:rPr>
        <w:t>，相对分子质量单位是</w:t>
      </w:r>
      <w:r>
        <w:rPr>
          <w:color w:val="000000"/>
        </w:rPr>
        <w:t>“1”</w:t>
      </w:r>
      <w:r>
        <w:rPr>
          <w:color w:val="000000"/>
        </w:rPr>
        <w:t>不是</w:t>
      </w:r>
      <w:r>
        <w:rPr>
          <w:color w:val="000000"/>
        </w:rPr>
        <w:t>“g”</w:t>
      </w:r>
      <w:r>
        <w:rPr>
          <w:color w:val="000000"/>
        </w:rPr>
        <w:t>，</w:t>
      </w:r>
      <w:r>
        <w:rPr>
          <w:color w:val="000000"/>
        </w:rPr>
        <w:t>A</w:t>
      </w:r>
      <w:r>
        <w:rPr>
          <w:color w:val="000000"/>
        </w:rPr>
        <w:t>错误；</w:t>
      </w:r>
    </w:p>
    <w:p w:rsidR="00B10BB1" w:rsidRDefault="00B10BB1" w:rsidP="00B10BB1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B</w:t>
      </w:r>
      <w:r>
        <w:rPr>
          <w:color w:val="000000"/>
        </w:rPr>
        <w:t>、</w:t>
      </w:r>
      <w:r>
        <w:rPr>
          <w:color w:val="000000"/>
        </w:rPr>
        <w:t>pH</w:t>
      </w:r>
      <w:r>
        <w:rPr>
          <w:color w:val="000000"/>
        </w:rPr>
        <w:t>为</w:t>
      </w:r>
      <w:r>
        <w:rPr>
          <w:color w:val="000000"/>
        </w:rPr>
        <w:t>5</w:t>
      </w:r>
      <w:r>
        <w:rPr>
          <w:rFonts w:ascii="宋体" w:hAnsi="宋体"/>
          <w:color w:val="000000"/>
        </w:rPr>
        <w:t>-</w:t>
      </w:r>
      <w:r>
        <w:rPr>
          <w:color w:val="000000"/>
        </w:rPr>
        <w:t>6</w:t>
      </w:r>
      <w:r>
        <w:rPr>
          <w:color w:val="000000"/>
        </w:rPr>
        <w:t>的土壤是酸性土壤，茶树适宜在酸性土壤生长，不适宜在碱性土壤中生长，</w:t>
      </w:r>
      <w:r>
        <w:rPr>
          <w:color w:val="000000"/>
        </w:rPr>
        <w:t>B</w:t>
      </w:r>
      <w:r>
        <w:rPr>
          <w:color w:val="000000"/>
        </w:rPr>
        <w:t>正确；</w:t>
      </w:r>
    </w:p>
    <w:p w:rsidR="00B10BB1" w:rsidRDefault="00B10BB1" w:rsidP="00B10BB1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C</w:t>
      </w:r>
      <w:r>
        <w:rPr>
          <w:color w:val="000000"/>
        </w:rPr>
        <w:t>、物质由元素组成，茶氨酸由碳、氢、氧、氮四种元素组成，</w:t>
      </w:r>
      <w:r>
        <w:rPr>
          <w:color w:val="000000"/>
        </w:rPr>
        <w:t>C</w:t>
      </w:r>
      <w:r>
        <w:rPr>
          <w:color w:val="000000"/>
        </w:rPr>
        <w:t>正确；</w:t>
      </w:r>
    </w:p>
    <w:p w:rsidR="00B10BB1" w:rsidRDefault="00B10BB1" w:rsidP="00B10BB1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lastRenderedPageBreak/>
        <w:t>D</w:t>
      </w:r>
      <w:r>
        <w:rPr>
          <w:color w:val="000000"/>
        </w:rPr>
        <w:t>、锌、硒属于人体必需的微量元素，</w:t>
      </w:r>
      <w:r>
        <w:rPr>
          <w:color w:val="000000"/>
        </w:rPr>
        <w:t>D</w:t>
      </w:r>
      <w:r>
        <w:rPr>
          <w:color w:val="000000"/>
        </w:rPr>
        <w:t>正确。</w:t>
      </w:r>
    </w:p>
    <w:p w:rsidR="00B10BB1" w:rsidRDefault="00B10BB1" w:rsidP="00B10BB1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故选</w:t>
      </w:r>
      <w:r>
        <w:rPr>
          <w:color w:val="000000"/>
        </w:rPr>
        <w:t>A</w:t>
      </w:r>
      <w:r>
        <w:rPr>
          <w:color w:val="000000"/>
        </w:rPr>
        <w:t>。</w:t>
      </w:r>
      <w:r>
        <w:rPr>
          <w:color w:val="000000"/>
        </w:rPr>
        <w:br/>
      </w:r>
    </w:p>
    <w:p w:rsidR="00B10BB1" w:rsidRDefault="00B10BB1" w:rsidP="00B10BB1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9. </w:t>
      </w:r>
      <w:r>
        <w:rPr>
          <w:rFonts w:ascii="宋体" w:hAnsi="宋体"/>
          <w:color w:val="000000"/>
        </w:rPr>
        <w:t>甲、乙两种物质的溶解度曲线如图所示。下列说法错误的是</w:t>
      </w:r>
    </w:p>
    <w:p w:rsidR="00B10BB1" w:rsidRDefault="00B10BB1" w:rsidP="00B10BB1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1695450" cy="1670050"/>
            <wp:effectExtent l="0" t="0" r="0" b="6350"/>
            <wp:docPr id="21" name="图片 2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167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0BB1" w:rsidRDefault="00B10BB1" w:rsidP="00B10BB1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A. </w:t>
      </w:r>
      <w:r>
        <w:rPr>
          <w:rFonts w:ascii="Times New Roman" w:eastAsia="Times New Roman" w:hAnsi="Times New Roman" w:cs="Times New Roman"/>
          <w:color w:val="000000"/>
        </w:rPr>
        <w:t>t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1</w:t>
      </w:r>
      <w:r>
        <w:rPr>
          <w:rFonts w:ascii="宋体" w:hAnsi="宋体"/>
          <w:color w:val="000000"/>
        </w:rPr>
        <w:t>℃时，甲、乙的溶解度相等</w:t>
      </w:r>
    </w:p>
    <w:p w:rsidR="00B10BB1" w:rsidRDefault="00B10BB1" w:rsidP="00B10BB1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B. </w:t>
      </w:r>
      <w:r>
        <w:rPr>
          <w:rFonts w:ascii="Times New Roman" w:eastAsia="Times New Roman" w:hAnsi="Times New Roman" w:cs="Times New Roman"/>
          <w:color w:val="000000"/>
        </w:rPr>
        <w:t>t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1</w:t>
      </w:r>
      <w:r>
        <w:rPr>
          <w:rFonts w:ascii="宋体" w:hAnsi="宋体"/>
          <w:color w:val="000000"/>
        </w:rPr>
        <w:t>℃时，甲、乙的饱和溶液中溶质质量相等</w:t>
      </w:r>
    </w:p>
    <w:p w:rsidR="00B10BB1" w:rsidRDefault="00B10BB1" w:rsidP="00B10BB1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/>
          <w:color w:val="000000"/>
        </w:rPr>
        <w:t>当甲中混有少量乙时，可采用降温结晶的方法提纯</w:t>
      </w:r>
    </w:p>
    <w:p w:rsidR="00B10BB1" w:rsidRDefault="00B10BB1" w:rsidP="00B10BB1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D. </w:t>
      </w:r>
      <w:r>
        <w:rPr>
          <w:rFonts w:ascii="Times New Roman" w:eastAsia="Times New Roman" w:hAnsi="Times New Roman" w:cs="Times New Roman"/>
          <w:color w:val="000000"/>
        </w:rPr>
        <w:t>t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宋体" w:hAnsi="宋体"/>
          <w:color w:val="000000"/>
        </w:rPr>
        <w:t>℃时，在</w:t>
      </w:r>
      <w:r>
        <w:rPr>
          <w:rFonts w:ascii="Times New Roman" w:eastAsia="Times New Roman" w:hAnsi="Times New Roman" w:cs="Times New Roman"/>
          <w:color w:val="000000"/>
        </w:rPr>
        <w:t>100g</w:t>
      </w:r>
      <w:r>
        <w:rPr>
          <w:rFonts w:ascii="宋体" w:hAnsi="宋体"/>
          <w:color w:val="000000"/>
        </w:rPr>
        <w:t>水中加入</w:t>
      </w:r>
      <w:r>
        <w:rPr>
          <w:rFonts w:ascii="Times New Roman" w:eastAsia="Times New Roman" w:hAnsi="Times New Roman" w:cs="Times New Roman"/>
          <w:color w:val="000000"/>
        </w:rPr>
        <w:t>25g</w:t>
      </w:r>
      <w:r>
        <w:rPr>
          <w:rFonts w:ascii="宋体" w:hAnsi="宋体"/>
          <w:color w:val="000000"/>
        </w:rPr>
        <w:t>甲，形成甲的不饱和溶液</w:t>
      </w:r>
    </w:p>
    <w:p w:rsidR="00B10BB1" w:rsidRDefault="00B10BB1" w:rsidP="00B10BB1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B</w:t>
      </w:r>
    </w:p>
    <w:p w:rsidR="00B10BB1" w:rsidRDefault="00B10BB1" w:rsidP="00B10BB1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 w:rsidR="00B10BB1" w:rsidRDefault="00B10BB1" w:rsidP="00B10BB1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color w:val="000000"/>
        </w:rPr>
        <w:t>A</w:t>
      </w:r>
      <w:r>
        <w:rPr>
          <w:color w:val="000000"/>
        </w:rPr>
        <w:t>、由图可知，</w:t>
      </w:r>
      <w:r>
        <w:rPr>
          <w:color w:val="000000"/>
        </w:rPr>
        <w:t>t</w:t>
      </w:r>
      <w:r>
        <w:rPr>
          <w:color w:val="000000"/>
          <w:vertAlign w:val="subscript"/>
        </w:rPr>
        <w:t>1</w:t>
      </w:r>
      <w:r>
        <w:rPr>
          <w:color w:val="000000"/>
        </w:rPr>
        <w:t>℃</w:t>
      </w:r>
      <w:r>
        <w:rPr>
          <w:color w:val="000000"/>
        </w:rPr>
        <w:t>时，甲、乙的溶解度相等，</w:t>
      </w:r>
      <w:r>
        <w:rPr>
          <w:color w:val="000000"/>
        </w:rPr>
        <w:t>A</w:t>
      </w:r>
      <w:r>
        <w:rPr>
          <w:color w:val="000000"/>
        </w:rPr>
        <w:t>正确。</w:t>
      </w:r>
    </w:p>
    <w:p w:rsidR="00B10BB1" w:rsidRDefault="00B10BB1" w:rsidP="00B10BB1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B</w:t>
      </w:r>
      <w:r>
        <w:rPr>
          <w:color w:val="000000"/>
        </w:rPr>
        <w:t>、溶液质量不确定，甲、乙的饱和溶液中溶质质量无法比较，</w:t>
      </w:r>
      <w:r>
        <w:rPr>
          <w:color w:val="000000"/>
        </w:rPr>
        <w:t>B</w:t>
      </w:r>
      <w:r>
        <w:rPr>
          <w:color w:val="000000"/>
        </w:rPr>
        <w:t>错误。</w:t>
      </w:r>
    </w:p>
    <w:p w:rsidR="00B10BB1" w:rsidRDefault="00B10BB1" w:rsidP="00B10BB1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C</w:t>
      </w:r>
      <w:r>
        <w:rPr>
          <w:color w:val="000000"/>
        </w:rPr>
        <w:t>、甲溶解度随温度变化较大，当甲中混有少量乙时，可采用降温结晶的方法提纯，</w:t>
      </w:r>
      <w:r>
        <w:rPr>
          <w:color w:val="000000"/>
        </w:rPr>
        <w:t>C</w:t>
      </w:r>
      <w:r>
        <w:rPr>
          <w:color w:val="000000"/>
        </w:rPr>
        <w:t>正确。</w:t>
      </w:r>
    </w:p>
    <w:p w:rsidR="00B10BB1" w:rsidRDefault="00B10BB1" w:rsidP="00B10BB1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D</w:t>
      </w:r>
      <w:r>
        <w:rPr>
          <w:color w:val="000000"/>
        </w:rPr>
        <w:t>、由图可知，</w:t>
      </w:r>
      <w:r>
        <w:rPr>
          <w:color w:val="000000"/>
        </w:rPr>
        <w:t>t</w:t>
      </w:r>
      <w:r>
        <w:rPr>
          <w:color w:val="000000"/>
          <w:vertAlign w:val="subscript"/>
        </w:rPr>
        <w:t>2</w:t>
      </w:r>
      <w:r>
        <w:rPr>
          <w:color w:val="000000"/>
        </w:rPr>
        <w:t>℃</w:t>
      </w:r>
      <w:r>
        <w:rPr>
          <w:color w:val="000000"/>
        </w:rPr>
        <w:t>时甲溶解度大于</w:t>
      </w:r>
      <w:r>
        <w:rPr>
          <w:color w:val="000000"/>
        </w:rPr>
        <w:t>25g</w:t>
      </w:r>
      <w:r>
        <w:rPr>
          <w:color w:val="000000"/>
        </w:rPr>
        <w:t>，故在</w:t>
      </w:r>
      <w:r>
        <w:rPr>
          <w:color w:val="000000"/>
        </w:rPr>
        <w:t>100g</w:t>
      </w:r>
      <w:r>
        <w:rPr>
          <w:color w:val="000000"/>
        </w:rPr>
        <w:t>水中加入</w:t>
      </w:r>
      <w:r>
        <w:rPr>
          <w:color w:val="000000"/>
        </w:rPr>
        <w:t>25g</w:t>
      </w:r>
      <w:r>
        <w:rPr>
          <w:color w:val="000000"/>
        </w:rPr>
        <w:t>甲，形成甲的不饱和溶液，</w:t>
      </w:r>
      <w:r>
        <w:rPr>
          <w:color w:val="000000"/>
        </w:rPr>
        <w:t>D</w:t>
      </w:r>
      <w:r>
        <w:rPr>
          <w:color w:val="000000"/>
        </w:rPr>
        <w:t>正确。</w:t>
      </w:r>
    </w:p>
    <w:p w:rsidR="00B10BB1" w:rsidRDefault="00B10BB1" w:rsidP="00B10BB1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故选：</w:t>
      </w:r>
      <w:r>
        <w:rPr>
          <w:color w:val="000000"/>
        </w:rPr>
        <w:t>B</w:t>
      </w:r>
      <w:r>
        <w:rPr>
          <w:color w:val="000000"/>
        </w:rPr>
        <w:t>。</w:t>
      </w:r>
      <w:r>
        <w:rPr>
          <w:color w:val="000000"/>
        </w:rPr>
        <w:br/>
      </w:r>
    </w:p>
    <w:p w:rsidR="00B10BB1" w:rsidRDefault="00B10BB1" w:rsidP="00B10BB1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10. </w:t>
      </w:r>
      <w:r>
        <w:rPr>
          <w:rFonts w:ascii="宋体" w:hAnsi="宋体"/>
          <w:color w:val="000000"/>
        </w:rPr>
        <w:t>某公司生产的融雪剂由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NaCl</w:t>
      </w:r>
      <w:proofErr w:type="spellEnd"/>
      <w:r>
        <w:rPr>
          <w:rFonts w:ascii="宋体" w:hAnsi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CaCl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宋体" w:hAnsi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Na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CO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3</w:t>
      </w:r>
      <w:r>
        <w:rPr>
          <w:rFonts w:ascii="宋体" w:hAnsi="宋体"/>
          <w:color w:val="000000"/>
        </w:rPr>
        <w:t>和</w:t>
      </w:r>
      <w:r>
        <w:rPr>
          <w:rFonts w:ascii="Times New Roman" w:eastAsia="Times New Roman" w:hAnsi="Times New Roman" w:cs="Times New Roman"/>
          <w:color w:val="000000"/>
        </w:rPr>
        <w:t>CuSO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4</w:t>
      </w:r>
      <w:r>
        <w:rPr>
          <w:rFonts w:ascii="宋体" w:hAnsi="宋体"/>
          <w:color w:val="000000"/>
        </w:rPr>
        <w:t>中的一种或两种物质组成。小洁同学将该融雪剂加水溶解，得到无色溶液，向该溶液中加入</w:t>
      </w:r>
      <w:r>
        <w:rPr>
          <w:rFonts w:ascii="Times New Roman" w:eastAsia="Times New Roman" w:hAnsi="Times New Roman" w:cs="Times New Roman"/>
          <w:color w:val="000000"/>
        </w:rPr>
        <w:t>K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CO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3</w:t>
      </w:r>
      <w:r>
        <w:rPr>
          <w:rFonts w:ascii="宋体" w:hAnsi="宋体"/>
          <w:color w:val="000000"/>
        </w:rPr>
        <w:t>溶液，有白色沉淀生成。由此可知，该融雪剂的组成可能是</w:t>
      </w:r>
    </w:p>
    <w:p w:rsidR="00B10BB1" w:rsidRDefault="00B10BB1" w:rsidP="00B10BB1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rFonts w:ascii="Times New Roman" w:eastAsia="Times New Roman" w:hAnsi="Times New Roman" w:cs="Times New Roman"/>
          <w:color w:val="000000"/>
        </w:rPr>
      </w:pPr>
      <w:r>
        <w:rPr>
          <w:color w:val="000000"/>
        </w:rPr>
        <w:t xml:space="preserve">A.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CuSO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4</w:t>
      </w:r>
      <w:r>
        <w:rPr>
          <w:color w:val="000000"/>
          <w:vertAlign w:val="subscript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NaCl</w:t>
      </w:r>
      <w:proofErr w:type="spellEnd"/>
      <w:proofErr w:type="gramEnd"/>
      <w:r>
        <w:rPr>
          <w:color w:val="000000"/>
        </w:rPr>
        <w:tab/>
        <w:t xml:space="preserve">B. </w:t>
      </w:r>
      <w:r>
        <w:rPr>
          <w:rFonts w:ascii="Times New Roman" w:eastAsia="Times New Roman" w:hAnsi="Times New Roman" w:cs="Times New Roman"/>
          <w:color w:val="000000"/>
        </w:rPr>
        <w:t>Na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CO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3</w:t>
      </w:r>
      <w:r>
        <w:rPr>
          <w:color w:val="000000"/>
          <w:vertAlign w:val="subscript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NaCl</w:t>
      </w:r>
      <w:proofErr w:type="spellEnd"/>
      <w:r>
        <w:rPr>
          <w:color w:val="000000"/>
        </w:rPr>
        <w:tab/>
        <w:t xml:space="preserve">C. </w:t>
      </w:r>
      <w:r>
        <w:rPr>
          <w:rFonts w:ascii="Times New Roman" w:eastAsia="Times New Roman" w:hAnsi="Times New Roman" w:cs="Times New Roman"/>
          <w:color w:val="000000"/>
        </w:rPr>
        <w:t>CaCl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color w:val="000000"/>
          <w:vertAlign w:val="subscript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NaCl</w:t>
      </w:r>
      <w:proofErr w:type="spellEnd"/>
      <w:r>
        <w:rPr>
          <w:color w:val="000000"/>
        </w:rPr>
        <w:tab/>
        <w:t xml:space="preserve">D. </w:t>
      </w:r>
      <w:r>
        <w:rPr>
          <w:rFonts w:ascii="Times New Roman" w:eastAsia="Times New Roman" w:hAnsi="Times New Roman" w:cs="Times New Roman"/>
          <w:color w:val="000000"/>
        </w:rPr>
        <w:t>CuSO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4</w:t>
      </w:r>
      <w:r>
        <w:rPr>
          <w:color w:val="000000"/>
          <w:vertAlign w:val="subscript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CaCl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</w:p>
    <w:p w:rsidR="00B10BB1" w:rsidRDefault="00B10BB1" w:rsidP="00B10BB1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C</w:t>
      </w:r>
    </w:p>
    <w:p w:rsidR="00B10BB1" w:rsidRDefault="00B10BB1" w:rsidP="00B10BB1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 w:rsidR="00B10BB1" w:rsidRDefault="00B10BB1" w:rsidP="00B10BB1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【分析】小洁同学将该融雪剂加水溶解，得到无色溶液，故融雪剂中一定不含硫酸铜，碳酸钾和氯化钙生成碳酸钙沉淀和氯化钾，向该溶液中加入</w:t>
      </w:r>
      <w:r>
        <w:rPr>
          <w:color w:val="000000"/>
        </w:rPr>
        <w:t>K</w:t>
      </w:r>
      <w:r>
        <w:rPr>
          <w:color w:val="000000"/>
          <w:vertAlign w:val="subscript"/>
        </w:rPr>
        <w:t>2</w:t>
      </w:r>
      <w:r>
        <w:rPr>
          <w:color w:val="000000"/>
        </w:rPr>
        <w:t>CO</w:t>
      </w:r>
      <w:r>
        <w:rPr>
          <w:color w:val="000000"/>
          <w:vertAlign w:val="subscript"/>
        </w:rPr>
        <w:t>3</w:t>
      </w:r>
      <w:r>
        <w:rPr>
          <w:color w:val="000000"/>
        </w:rPr>
        <w:t>溶液，有白色沉淀生成，一定有氯化钙。</w:t>
      </w:r>
    </w:p>
    <w:p w:rsidR="00B10BB1" w:rsidRDefault="00B10BB1" w:rsidP="00B10BB1">
      <w:pPr>
        <w:spacing w:line="360" w:lineRule="auto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95250" cy="171450"/>
            <wp:effectExtent l="0" t="0" r="0" b="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</w:rPr>
        <w:t>详解】</w:t>
      </w:r>
      <w:r>
        <w:rPr>
          <w:color w:val="000000"/>
        </w:rPr>
        <w:t>A</w:t>
      </w:r>
      <w:r>
        <w:rPr>
          <w:color w:val="000000"/>
        </w:rPr>
        <w:t>、由分析可知，一定不含硫酸铜，</w:t>
      </w:r>
      <w:r>
        <w:rPr>
          <w:color w:val="000000"/>
        </w:rPr>
        <w:t>A</w:t>
      </w:r>
      <w:r>
        <w:rPr>
          <w:color w:val="000000"/>
        </w:rPr>
        <w:t>错误。</w:t>
      </w:r>
    </w:p>
    <w:p w:rsidR="00B10BB1" w:rsidRDefault="00B10BB1" w:rsidP="00B10BB1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lastRenderedPageBreak/>
        <w:t>B</w:t>
      </w:r>
      <w:r>
        <w:rPr>
          <w:color w:val="000000"/>
        </w:rPr>
        <w:t>、由分析可知一定含氯化钙，</w:t>
      </w:r>
      <w:r>
        <w:rPr>
          <w:color w:val="000000"/>
        </w:rPr>
        <w:t>B</w:t>
      </w:r>
      <w:r>
        <w:rPr>
          <w:color w:val="000000"/>
        </w:rPr>
        <w:t>错误</w:t>
      </w:r>
      <w:r>
        <w:rPr>
          <w:color w:val="000000"/>
        </w:rPr>
        <w:t xml:space="preserve"> </w:t>
      </w:r>
      <w:r>
        <w:rPr>
          <w:color w:val="000000"/>
        </w:rPr>
        <w:t>。</w:t>
      </w:r>
    </w:p>
    <w:p w:rsidR="00B10BB1" w:rsidRDefault="00B10BB1" w:rsidP="00B10BB1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C</w:t>
      </w:r>
      <w:r>
        <w:rPr>
          <w:color w:val="000000"/>
        </w:rPr>
        <w:t>、由分析可知，一定含有氯化钙，一定不含硫酸铜，</w:t>
      </w:r>
      <w:r>
        <w:rPr>
          <w:color w:val="000000"/>
        </w:rPr>
        <w:t>C</w:t>
      </w:r>
      <w:r>
        <w:rPr>
          <w:color w:val="000000"/>
        </w:rPr>
        <w:t>正确。</w:t>
      </w:r>
    </w:p>
    <w:p w:rsidR="00B10BB1" w:rsidRDefault="00B10BB1" w:rsidP="00B10BB1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D</w:t>
      </w:r>
      <w:r>
        <w:rPr>
          <w:color w:val="000000"/>
        </w:rPr>
        <w:t>、由分析可知，一定不含硫酸铜，</w:t>
      </w:r>
      <w:r>
        <w:rPr>
          <w:color w:val="000000"/>
        </w:rPr>
        <w:t>D</w:t>
      </w:r>
      <w:r>
        <w:rPr>
          <w:color w:val="000000"/>
        </w:rPr>
        <w:t>错误。</w:t>
      </w:r>
    </w:p>
    <w:p w:rsidR="00B10BB1" w:rsidRDefault="00B10BB1" w:rsidP="00B10BB1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故选：</w:t>
      </w:r>
      <w:r>
        <w:rPr>
          <w:color w:val="000000"/>
        </w:rPr>
        <w:t>C</w:t>
      </w:r>
      <w:r>
        <w:rPr>
          <w:color w:val="000000"/>
        </w:rPr>
        <w:t>。</w:t>
      </w:r>
      <w:r>
        <w:rPr>
          <w:color w:val="000000"/>
        </w:rPr>
        <w:br/>
      </w:r>
    </w:p>
    <w:p w:rsidR="00B10BB1" w:rsidRDefault="00B10BB1" w:rsidP="00B10BB1">
      <w:pPr>
        <w:spacing w:line="360" w:lineRule="auto"/>
        <w:jc w:val="center"/>
        <w:textAlignment w:val="center"/>
        <w:rPr>
          <w:rFonts w:ascii="宋体" w:hAnsi="宋体"/>
          <w:b/>
          <w:color w:val="000000"/>
          <w:sz w:val="24"/>
        </w:rPr>
      </w:pPr>
      <w:r>
        <w:rPr>
          <w:rFonts w:ascii="宋体" w:hAnsi="宋体"/>
          <w:b/>
          <w:color w:val="000000"/>
          <w:sz w:val="24"/>
        </w:rPr>
        <w:t>第Ⅱ卷非选择题（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19</w:t>
      </w:r>
      <w:r>
        <w:rPr>
          <w:rFonts w:ascii="宋体" w:hAnsi="宋体"/>
          <w:b/>
          <w:color w:val="000000"/>
          <w:sz w:val="24"/>
        </w:rPr>
        <w:t>个小题，共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80</w:t>
      </w:r>
      <w:r>
        <w:rPr>
          <w:rFonts w:ascii="宋体" w:hAnsi="宋体"/>
          <w:b/>
          <w:color w:val="000000"/>
          <w:sz w:val="24"/>
        </w:rPr>
        <w:t>分）</w:t>
      </w:r>
    </w:p>
    <w:p w:rsidR="00B10BB1" w:rsidRDefault="00B10BB1" w:rsidP="00B10BB1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11. </w:t>
      </w:r>
      <w:r>
        <w:rPr>
          <w:rFonts w:ascii="宋体" w:hAnsi="宋体"/>
          <w:color w:val="000000"/>
        </w:rPr>
        <w:t>学化学，用化学。</w:t>
      </w:r>
    </w:p>
    <w:p w:rsidR="00B10BB1" w:rsidRDefault="00B10BB1" w:rsidP="00B10BB1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）学化学，储备知识：</w:t>
      </w:r>
    </w:p>
    <w:p w:rsidR="00B10BB1" w:rsidRDefault="00B10BB1" w:rsidP="00B10BB1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①镁元素</w:t>
      </w:r>
      <w:r>
        <w:rPr>
          <w:color w:val="000000"/>
        </w:rPr>
        <w:t>______</w:t>
      </w:r>
      <w:r>
        <w:rPr>
          <w:rFonts w:ascii="宋体" w:hAnsi="宋体"/>
          <w:color w:val="000000"/>
        </w:rPr>
        <w:t>（填化学符号）；</w:t>
      </w:r>
    </w:p>
    <w:p w:rsidR="00B10BB1" w:rsidRDefault="00B10BB1" w:rsidP="00B10BB1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②五氧化二磷</w:t>
      </w:r>
      <w:r>
        <w:rPr>
          <w:color w:val="000000"/>
        </w:rPr>
        <w:t>______</w:t>
      </w:r>
      <w:r>
        <w:rPr>
          <w:rFonts w:ascii="宋体" w:hAnsi="宋体"/>
          <w:color w:val="000000"/>
        </w:rPr>
        <w:t>（填化学式）；</w:t>
      </w:r>
    </w:p>
    <w:p w:rsidR="00B10BB1" w:rsidRDefault="00B10BB1" w:rsidP="00B10BB1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③</w:t>
      </w:r>
      <w:r>
        <w:rPr>
          <w:rFonts w:ascii="Times New Roman" w:eastAsia="Times New Roman" w:hAnsi="Times New Roman" w:cs="Times New Roman"/>
          <w:color w:val="000000"/>
        </w:rPr>
        <w:t>2Fe</w:t>
      </w:r>
      <w:r>
        <w:rPr>
          <w:rFonts w:ascii="Times New Roman" w:eastAsia="Times New Roman" w:hAnsi="Times New Roman" w:cs="Times New Roman"/>
          <w:color w:val="000000"/>
          <w:vertAlign w:val="superscript"/>
        </w:rPr>
        <w:t>2+</w:t>
      </w:r>
      <w:r>
        <w:rPr>
          <w:color w:val="000000"/>
        </w:rPr>
        <w:t>______</w:t>
      </w:r>
      <w:r>
        <w:rPr>
          <w:rFonts w:ascii="宋体" w:hAnsi="宋体"/>
          <w:color w:val="000000"/>
        </w:rPr>
        <w:t>（填表示意义）。</w:t>
      </w:r>
    </w:p>
    <w:p w:rsidR="00B10BB1" w:rsidRDefault="00B10BB1" w:rsidP="00B10BB1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）用化学，解答问题：</w:t>
      </w:r>
    </w:p>
    <w:p w:rsidR="00B10BB1" w:rsidRDefault="00B10BB1" w:rsidP="00B10BB1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①防止铁制菜刀生锈的方法</w:t>
      </w:r>
      <w:r>
        <w:rPr>
          <w:color w:val="000000"/>
        </w:rPr>
        <w:t>______</w:t>
      </w:r>
      <w:r>
        <w:rPr>
          <w:rFonts w:ascii="宋体" w:hAnsi="宋体"/>
          <w:color w:val="000000"/>
        </w:rPr>
        <w:t>。</w:t>
      </w:r>
    </w:p>
    <w:p w:rsidR="00B10BB1" w:rsidRDefault="00B10BB1" w:rsidP="00B10BB1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②记录重要文献资料时，应使用碳素墨水。是因为</w:t>
      </w:r>
      <w:r>
        <w:rPr>
          <w:color w:val="000000"/>
        </w:rPr>
        <w:t>______</w:t>
      </w:r>
      <w:r>
        <w:rPr>
          <w:rFonts w:ascii="宋体" w:hAnsi="宋体"/>
          <w:color w:val="000000"/>
        </w:rPr>
        <w:t>。</w:t>
      </w:r>
    </w:p>
    <w:p w:rsidR="00B10BB1" w:rsidRDefault="00B10BB1" w:rsidP="00B10BB1">
      <w:pPr>
        <w:spacing w:line="360" w:lineRule="auto"/>
        <w:textAlignment w:val="center"/>
        <w:rPr>
          <w:rFonts w:ascii="宋体" w:hAnsi="宋体"/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 xml:space="preserve">    (1).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Mg</w:t>
      </w:r>
      <w:r>
        <w:rPr>
          <w:color w:val="000000"/>
        </w:rPr>
        <w:t xml:space="preserve">    (2).</w:t>
      </w:r>
      <w:proofErr w:type="gramEnd"/>
      <w:r>
        <w:rPr>
          <w:color w:val="000000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P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5</w:t>
      </w:r>
      <w:r>
        <w:rPr>
          <w:color w:val="000000"/>
        </w:rPr>
        <w:t xml:space="preserve">    (3).</w:t>
      </w:r>
      <w:proofErr w:type="gramEnd"/>
      <w:r>
        <w:rPr>
          <w:color w:val="000000"/>
        </w:rPr>
        <w:t xml:space="preserve"> </w:t>
      </w:r>
      <w:r>
        <w:rPr>
          <w:rFonts w:ascii="宋体" w:hAnsi="宋体"/>
          <w:color w:val="000000"/>
        </w:rPr>
        <w:t>两个亚铁离子</w:t>
      </w:r>
      <w:r>
        <w:rPr>
          <w:color w:val="000000"/>
        </w:rPr>
        <w:t xml:space="preserve">    (4). </w:t>
      </w:r>
      <w:r>
        <w:rPr>
          <w:rFonts w:ascii="宋体" w:hAnsi="宋体"/>
          <w:color w:val="000000"/>
        </w:rPr>
        <w:t>使用完之后，擦拭干净</w:t>
      </w:r>
      <w:r>
        <w:rPr>
          <w:color w:val="000000"/>
        </w:rPr>
        <w:t xml:space="preserve">    (5). </w:t>
      </w:r>
      <w:r>
        <w:rPr>
          <w:rFonts w:ascii="宋体" w:hAnsi="宋体"/>
          <w:color w:val="000000"/>
        </w:rPr>
        <w:t>碳的化学性质稳定</w:t>
      </w:r>
    </w:p>
    <w:p w:rsidR="00B10BB1" w:rsidRDefault="00B10BB1" w:rsidP="00B10BB1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 w:rsidR="00B10BB1" w:rsidRDefault="00B10BB1" w:rsidP="00B10BB1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【分析】</w:t>
      </w:r>
    </w:p>
    <w:p w:rsidR="00B10BB1" w:rsidRDefault="00B10BB1" w:rsidP="00B10BB1">
      <w:pPr>
        <w:spacing w:line="360" w:lineRule="auto"/>
        <w:textAlignment w:val="center"/>
        <w:rPr>
          <w:rFonts w:ascii="宋体" w:hAnsi="宋体"/>
          <w:color w:val="000000"/>
        </w:rPr>
      </w:pPr>
      <w:r>
        <w:rPr>
          <w:color w:val="000000"/>
        </w:rPr>
        <w:t>【详解】</w:t>
      </w: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）①镁元素符号</w:t>
      </w:r>
      <w:r>
        <w:rPr>
          <w:rFonts w:ascii="Times New Roman" w:eastAsia="Times New Roman" w:hAnsi="Times New Roman" w:cs="Times New Roman"/>
          <w:color w:val="000000"/>
        </w:rPr>
        <w:t>Mg</w:t>
      </w:r>
      <w:r>
        <w:rPr>
          <w:rFonts w:ascii="宋体" w:hAnsi="宋体"/>
          <w:color w:val="000000"/>
        </w:rPr>
        <w:t>，故填：</w:t>
      </w:r>
      <w:r>
        <w:rPr>
          <w:rFonts w:ascii="Times New Roman" w:eastAsia="Times New Roman" w:hAnsi="Times New Roman" w:cs="Times New Roman"/>
          <w:color w:val="000000"/>
        </w:rPr>
        <w:t>Mg</w:t>
      </w:r>
      <w:r>
        <w:rPr>
          <w:rFonts w:ascii="宋体" w:hAnsi="宋体"/>
          <w:color w:val="000000"/>
        </w:rPr>
        <w:t>。</w:t>
      </w:r>
    </w:p>
    <w:p w:rsidR="00B10BB1" w:rsidRDefault="00B10BB1" w:rsidP="00B10BB1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②五氧化二磷</w:t>
      </w:r>
      <w:r>
        <w:rPr>
          <w:rFonts w:ascii="Times New Roman" w:eastAsia="Times New Roman" w:hAnsi="Times New Roman" w:cs="Times New Roman"/>
          <w:color w:val="000000"/>
        </w:rPr>
        <w:t>P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5</w:t>
      </w:r>
      <w:r>
        <w:rPr>
          <w:rFonts w:ascii="宋体" w:hAnsi="宋体"/>
          <w:color w:val="000000"/>
        </w:rPr>
        <w:t>，故填：</w:t>
      </w:r>
      <w:r>
        <w:rPr>
          <w:rFonts w:ascii="Times New Roman" w:eastAsia="Times New Roman" w:hAnsi="Times New Roman" w:cs="Times New Roman"/>
          <w:color w:val="000000"/>
        </w:rPr>
        <w:t>P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5</w:t>
      </w:r>
      <w:r>
        <w:rPr>
          <w:rFonts w:ascii="宋体" w:hAnsi="宋体"/>
          <w:color w:val="000000"/>
        </w:rPr>
        <w:t>。</w:t>
      </w:r>
    </w:p>
    <w:p w:rsidR="00B10BB1" w:rsidRDefault="00B10BB1" w:rsidP="00B10BB1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③</w:t>
      </w:r>
      <w:r>
        <w:rPr>
          <w:rFonts w:ascii="Times New Roman" w:eastAsia="Times New Roman" w:hAnsi="Times New Roman" w:cs="Times New Roman"/>
          <w:color w:val="000000"/>
        </w:rPr>
        <w:t>2Fe</w:t>
      </w:r>
      <w:r>
        <w:rPr>
          <w:rFonts w:ascii="Times New Roman" w:eastAsia="Times New Roman" w:hAnsi="Times New Roman" w:cs="Times New Roman"/>
          <w:color w:val="000000"/>
          <w:vertAlign w:val="superscript"/>
        </w:rPr>
        <w:t>2+</w:t>
      </w:r>
      <w:r>
        <w:rPr>
          <w:rFonts w:ascii="宋体" w:hAnsi="宋体"/>
          <w:color w:val="000000"/>
        </w:rPr>
        <w:t>离子符号前面数字，表示离子个数，</w:t>
      </w:r>
      <w:r>
        <w:rPr>
          <w:rFonts w:ascii="Times New Roman" w:eastAsia="Times New Roman" w:hAnsi="Times New Roman" w:cs="Times New Roman"/>
          <w:color w:val="000000"/>
        </w:rPr>
        <w:t>2Fe</w:t>
      </w:r>
      <w:r>
        <w:rPr>
          <w:rFonts w:ascii="Times New Roman" w:eastAsia="Times New Roman" w:hAnsi="Times New Roman" w:cs="Times New Roman"/>
          <w:color w:val="000000"/>
          <w:vertAlign w:val="superscript"/>
        </w:rPr>
        <w:t>2</w:t>
      </w:r>
      <w:r>
        <w:rPr>
          <w:rFonts w:ascii="宋体" w:hAnsi="宋体"/>
          <w:color w:val="000000"/>
        </w:rPr>
        <w:t>表示两个亚铁离子，故填：两个亚铁离子。</w:t>
      </w:r>
    </w:p>
    <w:p w:rsidR="00B10BB1" w:rsidRDefault="00B10BB1" w:rsidP="00B10BB1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）①铁在氧气和水作用下容易生锈，防止铁制菜刀生锈的方法使用完之后，擦拭干净，故填：使用完之后，擦拭干净。</w:t>
      </w:r>
    </w:p>
    <w:p w:rsidR="00B10BB1" w:rsidRDefault="00B10BB1" w:rsidP="00B10BB1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②记录重要文献资料时，应使用碳素墨水，是因为碳的化学性质稳定，故填：碳的化学性质稳定。</w:t>
      </w:r>
    </w:p>
    <w:p w:rsidR="00B10BB1" w:rsidRDefault="00B10BB1" w:rsidP="00B10BB1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12. </w:t>
      </w:r>
      <w:r>
        <w:rPr>
          <w:rFonts w:ascii="宋体" w:hAnsi="宋体"/>
          <w:color w:val="000000"/>
        </w:rPr>
        <w:t>“宏微结合”是化学学科核心素养之一。某物质在点燃的条件下发生反应，生成物和反应物共四种，它们的微观示意图和反应前后的质量如下表所示。</w:t>
      </w:r>
    </w:p>
    <w:tbl>
      <w:tblPr>
        <w:tblW w:w="7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1695"/>
        <w:gridCol w:w="1905"/>
        <w:gridCol w:w="1905"/>
        <w:gridCol w:w="1905"/>
      </w:tblGrid>
      <w:tr w:rsidR="00B10BB1" w:rsidTr="00640955">
        <w:trPr>
          <w:trHeight w:val="270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B10BB1" w:rsidRDefault="00B10BB1" w:rsidP="00640955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物质序号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B10BB1" w:rsidRDefault="00B10BB1" w:rsidP="00640955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微观示意图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B10BB1" w:rsidRDefault="00B10BB1" w:rsidP="00640955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宋体" w:hAnsi="宋体"/>
                <w:color w:val="000000"/>
              </w:rPr>
              <w:t>反应前质量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/g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B10BB1" w:rsidRDefault="00B10BB1" w:rsidP="00640955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宋体" w:hAnsi="宋体"/>
                <w:color w:val="000000"/>
              </w:rPr>
              <w:t>反应后质量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/g</w:t>
            </w:r>
          </w:p>
        </w:tc>
      </w:tr>
      <w:tr w:rsidR="00B10BB1" w:rsidTr="00640955">
        <w:trPr>
          <w:trHeight w:val="525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B10BB1" w:rsidRDefault="00B10BB1" w:rsidP="00640955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甲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B10BB1" w:rsidRDefault="00B10BB1" w:rsidP="00640955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/>
                <w:noProof/>
                <w:color w:val="000000"/>
              </w:rPr>
              <w:drawing>
                <wp:inline distT="0" distB="0" distL="0" distR="0">
                  <wp:extent cx="647700" cy="660400"/>
                  <wp:effectExtent l="0" t="0" r="0" b="6350"/>
                  <wp:docPr id="19" name="图片 19" descr="学科网(www.zxxk.com)--教育资源门户，提供试卷、教案、课件、论文、素材以及各类教学资源下载，还有大量而丰富的教学相关资讯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 descr="学科网(www.zxxk.com)--教育资源门户，提供试卷、教案、课件、论文、素材以及各类教学资源下载，还有大量而丰富的教学相关资讯！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60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B10BB1" w:rsidRDefault="00B10BB1" w:rsidP="00640955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16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B10BB1" w:rsidRDefault="00B10BB1" w:rsidP="00640955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B10BB1" w:rsidTr="00640955">
        <w:trPr>
          <w:trHeight w:val="315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B10BB1" w:rsidRDefault="00B10BB1" w:rsidP="00640955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lastRenderedPageBreak/>
              <w:t>乙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B10BB1" w:rsidRDefault="00B10BB1" w:rsidP="00640955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/>
                <w:noProof/>
                <w:color w:val="000000"/>
              </w:rPr>
              <w:drawing>
                <wp:inline distT="0" distB="0" distL="0" distR="0">
                  <wp:extent cx="476250" cy="355600"/>
                  <wp:effectExtent l="0" t="0" r="0" b="6350"/>
                  <wp:docPr id="18" name="图片 18" descr="学科网(www.zxxk.com)--教育资源门户，提供试卷、教案、课件、论文、素材以及各类教学资源下载，还有大量而丰富的教学相关资讯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 descr="学科网(www.zxxk.com)--教育资源门户，提供试卷、教案、课件、论文、素材以及各类教学资源下载，还有大量而丰富的教学相关资讯！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355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B10BB1" w:rsidRDefault="00B10BB1" w:rsidP="00640955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B10BB1" w:rsidRDefault="00B10BB1" w:rsidP="00640955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</w:tr>
      <w:tr w:rsidR="00B10BB1" w:rsidTr="00640955">
        <w:trPr>
          <w:trHeight w:val="405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B10BB1" w:rsidRDefault="00B10BB1" w:rsidP="00640955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丙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B10BB1" w:rsidRDefault="00B10BB1" w:rsidP="00640955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/>
                <w:noProof/>
                <w:color w:val="000000"/>
              </w:rPr>
              <w:drawing>
                <wp:inline distT="0" distB="0" distL="0" distR="0">
                  <wp:extent cx="660400" cy="546100"/>
                  <wp:effectExtent l="0" t="0" r="6350" b="6350"/>
                  <wp:docPr id="17" name="图片 17" descr="学科网(www.zxxk.com)--教育资源门户，提供试卷、教案、课件、论文、素材以及各类教学资源下载，还有大量而丰富的教学相关资讯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 descr="学科网(www.zxxk.com)--教育资源门户，提供试卷、教案、课件、论文、素材以及各类教学资源下载，还有大量而丰富的教学相关资讯！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0400" cy="546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B10BB1" w:rsidRDefault="00B10BB1" w:rsidP="00640955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B10BB1" w:rsidRDefault="00B10BB1" w:rsidP="00640955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45</w:t>
            </w:r>
          </w:p>
        </w:tc>
      </w:tr>
      <w:tr w:rsidR="00B10BB1" w:rsidTr="00640955">
        <w:trPr>
          <w:trHeight w:val="375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B10BB1" w:rsidRDefault="00B10BB1" w:rsidP="00640955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丁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B10BB1" w:rsidRDefault="00B10BB1" w:rsidP="00640955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/>
                <w:noProof/>
                <w:color w:val="000000"/>
              </w:rPr>
              <w:drawing>
                <wp:inline distT="0" distB="0" distL="0" distR="0">
                  <wp:extent cx="400050" cy="438150"/>
                  <wp:effectExtent l="0" t="0" r="0" b="0"/>
                  <wp:docPr id="16" name="图片 16" descr="学科网(www.zxxk.com)--教育资源门户，提供试卷、教案、课件、论文、素材以及各类教学资源下载，还有大量而丰富的教学相关资讯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 descr="学科网(www.zxxk.com)--教育资源门户，提供试卷、教案、课件、论文、素材以及各类教学资源下载，还有大量而丰富的教学相关资讯！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438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B10BB1" w:rsidRDefault="00B10BB1" w:rsidP="00640955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B10BB1" w:rsidRDefault="00B10BB1" w:rsidP="00640955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y</w:t>
            </w:r>
          </w:p>
        </w:tc>
      </w:tr>
      <w:tr w:rsidR="00B10BB1" w:rsidTr="00640955">
        <w:trPr>
          <w:trHeight w:val="360"/>
        </w:trPr>
        <w:tc>
          <w:tcPr>
            <w:tcW w:w="741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B10BB1" w:rsidRDefault="00B10BB1" w:rsidP="00640955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/>
                <w:noProof/>
                <w:color w:val="000000"/>
              </w:rPr>
              <w:drawing>
                <wp:inline distT="0" distB="0" distL="0" distR="0">
                  <wp:extent cx="3213100" cy="469900"/>
                  <wp:effectExtent l="0" t="0" r="6350" b="6350"/>
                  <wp:docPr id="15" name="图片 15" descr="学科网(www.zxxk.com)--教育资源门户，提供试卷、教案、课件、论文、素材以及各类教学资源下载，还有大量而丰富的教学相关资讯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 descr="学科网(www.zxxk.com)--教育资源门户，提供试卷、教案、课件、论文、素材以及各类教学资源下载，还有大量而丰富的教学相关资讯！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13100" cy="469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10BB1" w:rsidRDefault="00B10BB1" w:rsidP="00B10BB1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）由</w:t>
      </w:r>
      <w:r>
        <w:rPr>
          <w:rFonts w:ascii="宋体" w:hAnsi="宋体"/>
          <w:noProof/>
          <w:color w:val="000000"/>
        </w:rPr>
        <w:drawing>
          <wp:inline distT="0" distB="0" distL="0" distR="0">
            <wp:extent cx="476250" cy="355600"/>
            <wp:effectExtent l="0" t="0" r="0" b="6350"/>
            <wp:docPr id="14" name="图片 14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35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/>
          <w:color w:val="000000"/>
        </w:rPr>
        <w:t>构成的物质中，</w:t>
      </w:r>
      <w:r>
        <w:rPr>
          <w:rFonts w:ascii="宋体" w:hAnsi="宋体"/>
          <w:noProof/>
          <w:color w:val="000000"/>
        </w:rPr>
        <w:drawing>
          <wp:inline distT="0" distB="0" distL="0" distR="0">
            <wp:extent cx="304800" cy="266700"/>
            <wp:effectExtent l="0" t="0" r="0" b="0"/>
            <wp:docPr id="13" name="图片 1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/>
          <w:color w:val="000000"/>
        </w:rPr>
        <w:t>所代表的元素的化合价为______。</w:t>
      </w:r>
    </w:p>
    <w:p w:rsidR="00B10BB1" w:rsidRDefault="00B10BB1" w:rsidP="00B10BB1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）表中的四种物质，属于有机物的是______（填化学式）。</w:t>
      </w:r>
    </w:p>
    <w:p w:rsidR="00B10BB1" w:rsidRDefault="00B10BB1" w:rsidP="00B10BB1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hAnsi="宋体"/>
          <w:color w:val="000000"/>
        </w:rPr>
        <w:t>）上述反应的化学方程式为______。</w:t>
      </w:r>
    </w:p>
    <w:p w:rsidR="00B10BB1" w:rsidRDefault="00B10BB1" w:rsidP="00B10BB1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rFonts w:ascii="宋体" w:hAnsi="宋体"/>
          <w:color w:val="000000"/>
        </w:rPr>
        <w:t>）某同学在计算反应物和生成物之间的质量关系时，可得出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x+y</w:t>
      </w:r>
      <w:proofErr w:type="spellEnd"/>
      <w:r>
        <w:rPr>
          <w:rFonts w:ascii="Times New Roman" w:eastAsia="Times New Roman" w:hAnsi="Times New Roman" w:cs="Times New Roman"/>
          <w:color w:val="000000"/>
        </w:rPr>
        <w:t>=</w:t>
      </w:r>
      <w:r>
        <w:rPr>
          <w:rFonts w:ascii="宋体" w:hAnsi="宋体"/>
          <w:color w:val="000000"/>
        </w:rPr>
        <w:t>______。</w:t>
      </w:r>
    </w:p>
    <w:p w:rsidR="00B10BB1" w:rsidRDefault="00B10BB1" w:rsidP="00B10BB1">
      <w:pPr>
        <w:spacing w:line="360" w:lineRule="auto"/>
        <w:textAlignment w:val="center"/>
        <w:rPr>
          <w:rFonts w:ascii="Times New Roman" w:eastAsia="Times New Roman" w:hAnsi="Times New Roman" w:cs="Times New Roman"/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 xml:space="preserve">    (1). </w:t>
      </w:r>
      <w:r>
        <w:rPr>
          <w:rFonts w:ascii="Times New Roman" w:eastAsia="Times New Roman" w:hAnsi="Times New Roman" w:cs="Times New Roman"/>
          <w:color w:val="000000"/>
        </w:rPr>
        <w:t>0</w:t>
      </w:r>
      <w:r>
        <w:rPr>
          <w:rFonts w:ascii="宋体" w:hAnsi="宋体"/>
          <w:color w:val="000000"/>
        </w:rPr>
        <w:t>价</w:t>
      </w:r>
      <w:r>
        <w:rPr>
          <w:color w:val="000000"/>
        </w:rPr>
        <w:t xml:space="preserve">    (2).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CH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4</w:t>
      </w:r>
      <w:r>
        <w:rPr>
          <w:color w:val="000000"/>
        </w:rPr>
        <w:t xml:space="preserve">    (3).</w:t>
      </w:r>
      <w:proofErr w:type="gramEnd"/>
      <w:r>
        <w:rPr>
          <w:color w:val="000000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CH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4</w:t>
      </w:r>
      <w:r>
        <w:rPr>
          <w:rFonts w:ascii="Times New Roman" w:eastAsia="Times New Roman" w:hAnsi="Times New Roman" w:cs="Times New Roman"/>
          <w:color w:val="000000"/>
        </w:rPr>
        <w:t>+2O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object w:dxaOrig="540" w:dyaOrig="765">
          <v:shape id="_x0000_i1026" type="#_x0000_t75" alt="学科网(www.zxxk.com)--教育资源门户，提供试卷、教案、课件、论文、素材以及各类教学资源下载，还有大量而丰富的教学相关资讯！" style="width:27pt;height:38.25pt" o:ole="">
            <v:imagedata r:id="rId24" o:title="eqId292db52388d749d9a112e836edc21987"/>
          </v:shape>
          <o:OLEObject Type="Embed" ProgID="Equation.DSMT4" ShapeID="_x0000_i1026" DrawAspect="Content" ObjectID="_1687518862" r:id="rId25"/>
        </w:object>
      </w:r>
      <w:r>
        <w:rPr>
          <w:rFonts w:ascii="Times New Roman" w:eastAsia="Times New Roman" w:hAnsi="Times New Roman" w:cs="Times New Roman"/>
          <w:color w:val="000000"/>
        </w:rPr>
        <w:t>CO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+2H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O</w:t>
      </w:r>
      <w:r>
        <w:rPr>
          <w:color w:val="000000"/>
        </w:rPr>
        <w:t xml:space="preserve">    (4).</w:t>
      </w:r>
      <w:proofErr w:type="gramEnd"/>
      <w:r>
        <w:rPr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72</w:t>
      </w:r>
    </w:p>
    <w:p w:rsidR="00B10BB1" w:rsidRDefault="00B10BB1" w:rsidP="00B10BB1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 w:rsidR="00B10BB1" w:rsidRDefault="00B10BB1" w:rsidP="00B10BB1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【分析】</w:t>
      </w:r>
    </w:p>
    <w:p w:rsidR="00B10BB1" w:rsidRDefault="00B10BB1" w:rsidP="00B10BB1">
      <w:pPr>
        <w:spacing w:line="360" w:lineRule="auto"/>
        <w:textAlignment w:val="center"/>
        <w:rPr>
          <w:rFonts w:ascii="宋体" w:hAnsi="宋体"/>
          <w:color w:val="000000"/>
        </w:rPr>
      </w:pPr>
      <w:r>
        <w:rPr>
          <w:color w:val="000000"/>
        </w:rPr>
        <w:t>【详解】</w:t>
      </w: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）</w:t>
      </w:r>
      <w:r>
        <w:rPr>
          <w:rFonts w:ascii="Times New Roman" w:eastAsia="Times New Roman" w:hAnsi="Times New Roman" w:cs="Times New Roman"/>
          <w:noProof/>
          <w:color w:val="000000"/>
        </w:rPr>
        <w:drawing>
          <wp:inline distT="0" distB="0" distL="0" distR="0">
            <wp:extent cx="476250" cy="355600"/>
            <wp:effectExtent l="0" t="0" r="0" b="6350"/>
            <wp:docPr id="12" name="图片 12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35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/>
          <w:color w:val="000000"/>
        </w:rPr>
        <w:t>构成的物质属于单质，单质中元素化合价为</w:t>
      </w:r>
      <w:r>
        <w:rPr>
          <w:rFonts w:ascii="Times New Roman" w:eastAsia="Times New Roman" w:hAnsi="Times New Roman" w:cs="Times New Roman"/>
          <w:color w:val="000000"/>
        </w:rPr>
        <w:t>0</w:t>
      </w:r>
      <w:r>
        <w:rPr>
          <w:rFonts w:ascii="宋体" w:hAnsi="宋体"/>
          <w:color w:val="000000"/>
        </w:rPr>
        <w:t>价，故填：</w:t>
      </w:r>
      <w:r>
        <w:rPr>
          <w:rFonts w:ascii="Times New Roman" w:eastAsia="Times New Roman" w:hAnsi="Times New Roman" w:cs="Times New Roman"/>
          <w:color w:val="000000"/>
        </w:rPr>
        <w:t>0</w:t>
      </w:r>
      <w:r>
        <w:rPr>
          <w:rFonts w:ascii="宋体" w:hAnsi="宋体"/>
          <w:color w:val="000000"/>
        </w:rPr>
        <w:t>价。</w:t>
      </w:r>
    </w:p>
    <w:p w:rsidR="00B10BB1" w:rsidRDefault="00B10BB1" w:rsidP="00B10BB1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）含碳元素的化合物，属于有机物，</w:t>
      </w:r>
      <w:r>
        <w:rPr>
          <w:rFonts w:ascii="Times New Roman" w:eastAsia="Times New Roman" w:hAnsi="Times New Roman" w:cs="Times New Roman"/>
          <w:color w:val="000000"/>
        </w:rPr>
        <w:t>CH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4</w:t>
      </w:r>
      <w:r>
        <w:rPr>
          <w:rFonts w:ascii="宋体" w:hAnsi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CO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宋体" w:hAnsi="宋体"/>
          <w:color w:val="000000"/>
        </w:rPr>
        <w:t>含碳元素，但是</w:t>
      </w:r>
      <w:r>
        <w:rPr>
          <w:rFonts w:ascii="Times New Roman" w:eastAsia="Times New Roman" w:hAnsi="Times New Roman" w:cs="Times New Roman"/>
          <w:color w:val="000000"/>
        </w:rPr>
        <w:t>CO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宋体" w:hAnsi="宋体"/>
          <w:color w:val="000000"/>
        </w:rPr>
        <w:t>化学性质和无机物非常接近，我们称之为无机物，故填：</w:t>
      </w:r>
      <w:r>
        <w:rPr>
          <w:rFonts w:ascii="Times New Roman" w:eastAsia="Times New Roman" w:hAnsi="Times New Roman" w:cs="Times New Roman"/>
          <w:color w:val="000000"/>
        </w:rPr>
        <w:t>CH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4</w:t>
      </w:r>
      <w:r>
        <w:rPr>
          <w:rFonts w:ascii="宋体" w:hAnsi="宋体"/>
          <w:color w:val="000000"/>
        </w:rPr>
        <w:t>。</w:t>
      </w:r>
    </w:p>
    <w:p w:rsidR="00B10BB1" w:rsidRDefault="00B10BB1" w:rsidP="00B10BB1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hAnsi="宋体"/>
          <w:color w:val="000000"/>
        </w:rPr>
        <w:t>）甲质量减少是反应物，丙质量增加是生成物，根据质量守恒反应前后元素种类不变，为了维持反应前后都有氧元素，反应物中一定有氧气，为了维持反应前后都有氢元素，生成物中一定有水，甲烷和氧气生成二氧化碳和水，化学方程式</w:t>
      </w:r>
      <w:r>
        <w:rPr>
          <w:rFonts w:ascii="Times New Roman" w:eastAsia="Times New Roman" w:hAnsi="Times New Roman" w:cs="Times New Roman"/>
          <w:color w:val="000000"/>
        </w:rPr>
        <w:t>CH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4</w:t>
      </w:r>
      <w:r>
        <w:rPr>
          <w:rFonts w:ascii="Times New Roman" w:eastAsia="Times New Roman" w:hAnsi="Times New Roman" w:cs="Times New Roman"/>
          <w:color w:val="000000"/>
        </w:rPr>
        <w:t>+2O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object w:dxaOrig="540" w:dyaOrig="765">
          <v:shape id="_x0000_i1027" type="#_x0000_t75" alt="学科网(www.zxxk.com)--教育资源门户，提供试卷、教案、课件、论文、素材以及各类教学资源下载，还有大量而丰富的教学相关资讯！" style="width:27pt;height:38.25pt" o:ole="">
            <v:imagedata r:id="rId24" o:title="eqId292db52388d749d9a112e836edc21987"/>
          </v:shape>
          <o:OLEObject Type="Embed" ProgID="Equation.DSMT4" ShapeID="_x0000_i1027" DrawAspect="Content" ObjectID="_1687518863" r:id="rId26"/>
        </w:object>
      </w:r>
      <w:r>
        <w:rPr>
          <w:rFonts w:ascii="Times New Roman" w:eastAsia="Times New Roman" w:hAnsi="Times New Roman" w:cs="Times New Roman"/>
          <w:color w:val="000000"/>
        </w:rPr>
        <w:t>CO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+2H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O</w:t>
      </w:r>
      <w:r>
        <w:rPr>
          <w:rFonts w:ascii="宋体" w:hAnsi="宋体"/>
          <w:color w:val="000000"/>
        </w:rPr>
        <w:t>，故填：</w:t>
      </w:r>
      <w:r>
        <w:rPr>
          <w:rFonts w:ascii="Times New Roman" w:eastAsia="Times New Roman" w:hAnsi="Times New Roman" w:cs="Times New Roman"/>
          <w:color w:val="000000"/>
        </w:rPr>
        <w:t>CH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4</w:t>
      </w:r>
      <w:r>
        <w:rPr>
          <w:rFonts w:ascii="Times New Roman" w:eastAsia="Times New Roman" w:hAnsi="Times New Roman" w:cs="Times New Roman"/>
          <w:color w:val="000000"/>
        </w:rPr>
        <w:t>+2O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object w:dxaOrig="540" w:dyaOrig="765">
          <v:shape id="_x0000_i1028" type="#_x0000_t75" alt="学科网(www.zxxk.com)--教育资源门户，提供试卷、教案、课件、论文、素材以及各类教学资源下载，还有大量而丰富的教学相关资讯！" style="width:27pt;height:38.25pt" o:ole="">
            <v:imagedata r:id="rId24" o:title="eqId292db52388d749d9a112e836edc21987"/>
          </v:shape>
          <o:OLEObject Type="Embed" ProgID="Equation.DSMT4" ShapeID="_x0000_i1028" DrawAspect="Content" ObjectID="_1687518864" r:id="rId27"/>
        </w:object>
      </w:r>
      <w:r>
        <w:rPr>
          <w:rFonts w:ascii="Times New Roman" w:eastAsia="Times New Roman" w:hAnsi="Times New Roman" w:cs="Times New Roman"/>
          <w:color w:val="000000"/>
        </w:rPr>
        <w:t>CO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+2H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O</w:t>
      </w:r>
      <w:r>
        <w:rPr>
          <w:rFonts w:ascii="宋体" w:hAnsi="宋体"/>
          <w:color w:val="000000"/>
        </w:rPr>
        <w:t>。</w:t>
      </w:r>
    </w:p>
    <w:p w:rsidR="00B10BB1" w:rsidRDefault="00B10BB1" w:rsidP="00B10BB1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rFonts w:ascii="宋体" w:hAnsi="宋体"/>
          <w:color w:val="000000"/>
        </w:rPr>
        <w:t>）根据质量守恒，反应前后物质总质量不变，故</w:t>
      </w:r>
      <w:r>
        <w:rPr>
          <w:rFonts w:ascii="Times New Roman" w:eastAsia="Times New Roman" w:hAnsi="Times New Roman" w:cs="Times New Roman"/>
          <w:color w:val="000000"/>
        </w:rPr>
        <w:t>16+100+1=x+45+y</w:t>
      </w:r>
      <w:r>
        <w:rPr>
          <w:rFonts w:ascii="宋体" w:hAnsi="宋体"/>
          <w:color w:val="000000"/>
        </w:rPr>
        <w:t>，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x+y</w:t>
      </w:r>
      <w:proofErr w:type="spellEnd"/>
      <w:r>
        <w:rPr>
          <w:rFonts w:ascii="Times New Roman" w:eastAsia="Times New Roman" w:hAnsi="Times New Roman" w:cs="Times New Roman"/>
          <w:color w:val="000000"/>
        </w:rPr>
        <w:t>=72</w:t>
      </w:r>
      <w:r>
        <w:rPr>
          <w:rFonts w:ascii="宋体" w:hAnsi="宋体"/>
          <w:color w:val="000000"/>
        </w:rPr>
        <w:t>，故填：</w:t>
      </w:r>
      <w:r>
        <w:rPr>
          <w:rFonts w:ascii="Times New Roman" w:eastAsia="Times New Roman" w:hAnsi="Times New Roman" w:cs="Times New Roman"/>
          <w:color w:val="000000"/>
        </w:rPr>
        <w:t>72</w:t>
      </w:r>
      <w:r>
        <w:rPr>
          <w:rFonts w:ascii="宋体" w:hAnsi="宋体"/>
          <w:color w:val="000000"/>
        </w:rPr>
        <w:t>。</w:t>
      </w:r>
    </w:p>
    <w:p w:rsidR="00B10BB1" w:rsidRDefault="00B10BB1" w:rsidP="00B10BB1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13. </w:t>
      </w:r>
      <w:r>
        <w:rPr>
          <w:rFonts w:ascii="宋体" w:hAnsi="宋体"/>
          <w:color w:val="000000"/>
        </w:rPr>
        <w:t>为世界和平与发展贡献更多中国智慧、中国方案、中国力量，化学功不可没！阅读材料回答问题。</w:t>
      </w:r>
    </w:p>
    <w:p w:rsidR="00B10BB1" w:rsidRDefault="00B10BB1" w:rsidP="00B10BB1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材料一：习总书记在</w:t>
      </w:r>
      <w:r>
        <w:rPr>
          <w:rFonts w:ascii="Times New Roman" w:eastAsia="Times New Roman" w:hAnsi="Times New Roman" w:cs="Times New Roman"/>
          <w:color w:val="000000"/>
        </w:rPr>
        <w:t>75</w:t>
      </w:r>
      <w:r>
        <w:rPr>
          <w:rFonts w:ascii="宋体" w:hAnsi="宋体"/>
          <w:color w:val="000000"/>
        </w:rPr>
        <w:t>届联合国大会一般性辩论会上庄严承诺：中国将提高国家自主贡献力度，采取更加有力的政策和措施，力争在</w:t>
      </w:r>
      <w:r>
        <w:rPr>
          <w:rFonts w:ascii="Times New Roman" w:eastAsia="Times New Roman" w:hAnsi="Times New Roman" w:cs="Times New Roman"/>
          <w:color w:val="000000"/>
        </w:rPr>
        <w:t>2030</w:t>
      </w:r>
      <w:r>
        <w:rPr>
          <w:rFonts w:ascii="宋体" w:hAnsi="宋体"/>
          <w:color w:val="000000"/>
        </w:rPr>
        <w:t>年前实现碳达峰，</w:t>
      </w:r>
      <w:r>
        <w:rPr>
          <w:rFonts w:ascii="Times New Roman" w:eastAsia="Times New Roman" w:hAnsi="Times New Roman" w:cs="Times New Roman"/>
          <w:color w:val="000000"/>
        </w:rPr>
        <w:t>2060</w:t>
      </w:r>
      <w:r>
        <w:rPr>
          <w:rFonts w:ascii="宋体" w:hAnsi="宋体"/>
          <w:color w:val="000000"/>
        </w:rPr>
        <w:t>年前实现碳中和。展现了我国应对气候变化的坚定决心，彰显了大国的责任和担当。</w:t>
      </w:r>
    </w:p>
    <w:p w:rsidR="00B10BB1" w:rsidRDefault="00B10BB1" w:rsidP="00B10BB1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材料二：</w:t>
      </w:r>
      <w:r>
        <w:rPr>
          <w:rFonts w:ascii="Times New Roman" w:eastAsia="Times New Roman" w:hAnsi="Times New Roman" w:cs="Times New Roman"/>
          <w:color w:val="000000"/>
        </w:rPr>
        <w:t>2021</w:t>
      </w:r>
      <w:r>
        <w:rPr>
          <w:rFonts w:ascii="宋体" w:hAnsi="宋体"/>
          <w:color w:val="000000"/>
        </w:rPr>
        <w:t>年</w:t>
      </w:r>
      <w:r>
        <w:rPr>
          <w:rFonts w:ascii="Times New Roman" w:eastAsia="Times New Roman" w:hAnsi="Times New Roman" w:cs="Times New Roman"/>
          <w:color w:val="000000"/>
        </w:rPr>
        <w:t>5</w:t>
      </w:r>
      <w:r>
        <w:rPr>
          <w:rFonts w:ascii="宋体" w:hAnsi="宋体"/>
          <w:color w:val="000000"/>
        </w:rPr>
        <w:t>月</w:t>
      </w:r>
      <w:r>
        <w:rPr>
          <w:rFonts w:ascii="Times New Roman" w:eastAsia="Times New Roman" w:hAnsi="Times New Roman" w:cs="Times New Roman"/>
          <w:color w:val="000000"/>
        </w:rPr>
        <w:t>15</w:t>
      </w:r>
      <w:r>
        <w:rPr>
          <w:rFonts w:ascii="宋体" w:hAnsi="宋体"/>
          <w:color w:val="000000"/>
        </w:rPr>
        <w:t>日，天问一号探测器携“祝融号”火星车成功着陆于火星，中国成为第二个成功派</w:t>
      </w:r>
      <w:r>
        <w:rPr>
          <w:rFonts w:ascii="宋体" w:hAnsi="宋体"/>
          <w:color w:val="000000"/>
        </w:rPr>
        <w:lastRenderedPageBreak/>
        <w:t>出探测器登陆火星的国家。其运载火箭长征五号</w:t>
      </w: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rFonts w:ascii="宋体" w:hAnsi="宋体"/>
          <w:color w:val="000000"/>
        </w:rPr>
        <w:t>采用液氢、液氧作推进剂。</w:t>
      </w:r>
    </w:p>
    <w:p w:rsidR="00B10BB1" w:rsidRDefault="00B10BB1" w:rsidP="00B10BB1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）碳达峰、碳中和与低碳生活中的“碳”指的是同一物质：______（填名称），请选出下列符合这一主题的做法______（填序号）。</w:t>
      </w:r>
    </w:p>
    <w:p w:rsidR="00B10BB1" w:rsidRDefault="00B10BB1" w:rsidP="00B10BB1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①大力植树造林</w:t>
      </w:r>
    </w:p>
    <w:p w:rsidR="00B10BB1" w:rsidRDefault="00B10BB1" w:rsidP="00B10BB1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②露天焚烧秸秆</w:t>
      </w:r>
    </w:p>
    <w:p w:rsidR="00B10BB1" w:rsidRDefault="00B10BB1" w:rsidP="00B10BB1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③开发新能源，减少使用化石燃料</w:t>
      </w:r>
    </w:p>
    <w:p w:rsidR="00B10BB1" w:rsidRDefault="00B10BB1" w:rsidP="00B10BB1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④使用一次性木筷就餐</w:t>
      </w:r>
    </w:p>
    <w:p w:rsidR="00B10BB1" w:rsidRDefault="00B10BB1" w:rsidP="00B10BB1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⑤少开私家车，尽量乘坐公共交通工具</w:t>
      </w:r>
    </w:p>
    <w:p w:rsidR="00B10BB1" w:rsidRDefault="00B10BB1" w:rsidP="00B10BB1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）长征五号</w:t>
      </w: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rFonts w:ascii="宋体" w:hAnsi="宋体"/>
          <w:color w:val="000000"/>
        </w:rPr>
        <w:t>采用的燃料是液氢，助燃剂是液氧。液氢燃烧的化学方程式为______，为使推进剂恰好完全反应，则加注液氢和液氧的质量比为______（填最简整数比）。</w:t>
      </w:r>
    </w:p>
    <w:p w:rsidR="00B10BB1" w:rsidRDefault="00B10BB1" w:rsidP="00B10BB1">
      <w:pPr>
        <w:spacing w:line="360" w:lineRule="auto"/>
        <w:textAlignment w:val="center"/>
        <w:rPr>
          <w:rFonts w:ascii="Times New Roman" w:eastAsia="Times New Roman" w:hAnsi="Times New Roman" w:cs="Times New Roman"/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 xml:space="preserve">    (1). </w:t>
      </w:r>
      <w:r>
        <w:rPr>
          <w:rFonts w:ascii="宋体" w:hAnsi="宋体"/>
          <w:color w:val="000000"/>
        </w:rPr>
        <w:t>二氧化碳</w:t>
      </w:r>
      <w:r>
        <w:rPr>
          <w:color w:val="000000"/>
        </w:rPr>
        <w:t xml:space="preserve">    (2).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①③⑤</w:t>
      </w:r>
      <w:r>
        <w:rPr>
          <w:color w:val="000000"/>
        </w:rPr>
        <w:t xml:space="preserve">    (3).</w:t>
      </w:r>
      <w:proofErr w:type="gramEnd"/>
      <w:r>
        <w:rPr>
          <w:color w:val="000000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2H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+O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object w:dxaOrig="540" w:dyaOrig="765">
          <v:shape id="_x0000_i1029" type="#_x0000_t75" alt="学科网(www.zxxk.com)--教育资源门户，提供试卷、教案、课件、论文、素材以及各类教学资源下载，还有大量而丰富的教学相关资讯！" style="width:27pt;height:38.25pt" o:ole="">
            <v:imagedata r:id="rId24" o:title="eqId292db52388d749d9a112e836edc21987"/>
          </v:shape>
          <o:OLEObject Type="Embed" ProgID="Equation.DSMT4" ShapeID="_x0000_i1029" DrawAspect="Content" ObjectID="_1687518865" r:id="rId28"/>
        </w:object>
      </w:r>
      <w:r>
        <w:rPr>
          <w:rFonts w:ascii="Times New Roman" w:eastAsia="Times New Roman" w:hAnsi="Times New Roman" w:cs="Times New Roman"/>
          <w:color w:val="000000"/>
        </w:rPr>
        <w:t>2H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O</w:t>
      </w:r>
      <w:r>
        <w:rPr>
          <w:color w:val="000000"/>
        </w:rPr>
        <w:t xml:space="preserve">    (4).</w:t>
      </w:r>
      <w:proofErr w:type="gramEnd"/>
      <w:r>
        <w:rPr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：</w:t>
      </w:r>
      <w:r>
        <w:rPr>
          <w:rFonts w:ascii="Times New Roman" w:eastAsia="Times New Roman" w:hAnsi="Times New Roman" w:cs="Times New Roman"/>
          <w:color w:val="000000"/>
        </w:rPr>
        <w:t>8</w:t>
      </w:r>
    </w:p>
    <w:p w:rsidR="00B10BB1" w:rsidRDefault="00B10BB1" w:rsidP="00B10BB1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 w:rsidR="00B10BB1" w:rsidRDefault="00B10BB1" w:rsidP="00B10BB1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【分析】</w:t>
      </w:r>
    </w:p>
    <w:p w:rsidR="00B10BB1" w:rsidRDefault="00B10BB1" w:rsidP="00B10BB1">
      <w:pPr>
        <w:spacing w:line="360" w:lineRule="auto"/>
        <w:textAlignment w:val="center"/>
        <w:rPr>
          <w:rFonts w:ascii="宋体" w:hAnsi="宋体"/>
          <w:color w:val="000000"/>
        </w:rPr>
      </w:pPr>
      <w:r>
        <w:rPr>
          <w:color w:val="000000"/>
        </w:rPr>
        <w:t>【详解】</w:t>
      </w: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）低碳生活中的</w:t>
      </w:r>
      <w:r>
        <w:rPr>
          <w:rFonts w:ascii="Times New Roman" w:eastAsia="Times New Roman" w:hAnsi="Times New Roman" w:cs="Times New Roman"/>
          <w:color w:val="000000"/>
        </w:rPr>
        <w:t>“</w:t>
      </w:r>
      <w:r>
        <w:rPr>
          <w:rFonts w:ascii="宋体" w:hAnsi="宋体"/>
          <w:color w:val="000000"/>
        </w:rPr>
        <w:t>碳</w:t>
      </w:r>
      <w:r>
        <w:rPr>
          <w:rFonts w:ascii="Times New Roman" w:eastAsia="Times New Roman" w:hAnsi="Times New Roman" w:cs="Times New Roman"/>
          <w:color w:val="000000"/>
        </w:rPr>
        <w:t>”</w:t>
      </w:r>
      <w:r>
        <w:rPr>
          <w:rFonts w:ascii="宋体" w:hAnsi="宋体"/>
          <w:color w:val="000000"/>
        </w:rPr>
        <w:t>指的是二氧化碳；</w:t>
      </w:r>
    </w:p>
    <w:p w:rsidR="00B10BB1" w:rsidRDefault="00B10BB1" w:rsidP="00B10BB1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①</w:t>
      </w:r>
      <w:r>
        <w:rPr>
          <w:rFonts w:ascii="宋体" w:hAnsi="宋体"/>
          <w:color w:val="000000"/>
        </w:rPr>
        <w:t>大力植树造林，通过光合作用吸收二氧化碳，符合主题；</w:t>
      </w:r>
    </w:p>
    <w:p w:rsidR="00B10BB1" w:rsidRDefault="00B10BB1" w:rsidP="00B10BB1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②</w:t>
      </w:r>
      <w:r>
        <w:rPr>
          <w:rFonts w:ascii="宋体" w:hAnsi="宋体"/>
          <w:color w:val="000000"/>
        </w:rPr>
        <w:t>露天焚烧秸秆，产生大量二氧化碳，不符合主题；</w:t>
      </w:r>
    </w:p>
    <w:p w:rsidR="00B10BB1" w:rsidRDefault="00B10BB1" w:rsidP="00B10BB1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③</w:t>
      </w:r>
      <w:r>
        <w:rPr>
          <w:rFonts w:ascii="宋体" w:hAnsi="宋体"/>
          <w:color w:val="000000"/>
        </w:rPr>
        <w:t>开发新能源，减少使用化石燃料，减少二氧化碳排放，符合主题；</w:t>
      </w:r>
    </w:p>
    <w:p w:rsidR="00B10BB1" w:rsidRDefault="00B10BB1" w:rsidP="00B10BB1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④</w:t>
      </w:r>
      <w:r>
        <w:rPr>
          <w:rFonts w:ascii="宋体" w:hAnsi="宋体"/>
          <w:color w:val="000000"/>
        </w:rPr>
        <w:t>使用一次性木筷就餐，增加了树木砍伐，不利于二氧化碳吸收，不符合主题；</w:t>
      </w:r>
    </w:p>
    <w:p w:rsidR="00B10BB1" w:rsidRDefault="00B10BB1" w:rsidP="00B10BB1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⑤</w:t>
      </w:r>
      <w:r>
        <w:rPr>
          <w:rFonts w:ascii="宋体" w:hAnsi="宋体"/>
          <w:color w:val="000000"/>
        </w:rPr>
        <w:t>少开私家车，尽量乘坐公共交通工具，减少二氧化碳排放，符合主题。</w:t>
      </w:r>
    </w:p>
    <w:p w:rsidR="00B10BB1" w:rsidRDefault="00B10BB1" w:rsidP="00B10BB1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故填：二氧化碳；</w:t>
      </w:r>
      <w:r>
        <w:rPr>
          <w:rFonts w:ascii="Times New Roman" w:eastAsia="Times New Roman" w:hAnsi="Times New Roman" w:cs="Times New Roman"/>
          <w:color w:val="000000"/>
        </w:rPr>
        <w:t>①③⑤</w:t>
      </w:r>
      <w:r>
        <w:rPr>
          <w:rFonts w:ascii="宋体" w:hAnsi="宋体"/>
          <w:color w:val="000000"/>
        </w:rPr>
        <w:t>。</w:t>
      </w:r>
    </w:p>
    <w:p w:rsidR="00B10BB1" w:rsidRDefault="00B10BB1" w:rsidP="00B10BB1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）液氢燃烧生成水，反应的化学方程式</w:t>
      </w:r>
      <w:r>
        <w:rPr>
          <w:rFonts w:ascii="Times New Roman" w:eastAsia="Times New Roman" w:hAnsi="Times New Roman" w:cs="Times New Roman"/>
          <w:color w:val="000000"/>
        </w:rPr>
        <w:t>2H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+O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object w:dxaOrig="540" w:dyaOrig="765">
          <v:shape id="_x0000_i1030" type="#_x0000_t75" alt="学科网(www.zxxk.com)--教育资源门户，提供试卷、教案、课件、论文、素材以及各类教学资源下载，还有大量而丰富的教学相关资讯！" style="width:27pt;height:38.25pt" o:ole="">
            <v:imagedata r:id="rId24" o:title="eqId292db52388d749d9a112e836edc21987"/>
          </v:shape>
          <o:OLEObject Type="Embed" ProgID="Equation.DSMT4" ShapeID="_x0000_i1030" DrawAspect="Content" ObjectID="_1687518866" r:id="rId29"/>
        </w:object>
      </w:r>
      <w:r>
        <w:rPr>
          <w:rFonts w:ascii="Times New Roman" w:eastAsia="Times New Roman" w:hAnsi="Times New Roman" w:cs="Times New Roman"/>
          <w:color w:val="000000"/>
        </w:rPr>
        <w:t>2H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O</w:t>
      </w:r>
      <w:r>
        <w:rPr>
          <w:rFonts w:ascii="宋体" w:hAnsi="宋体"/>
          <w:color w:val="000000"/>
        </w:rPr>
        <w:t>；为使推进剂恰好完全反应，则加注液氢和液氧的质量比为（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Cambria Math" w:eastAsia="Cambria Math" w:hAnsi="Cambria Math" w:cs="Cambria Math"/>
          <w:color w:val="000000"/>
        </w:rPr>
        <w:t>×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）：</w:t>
      </w:r>
      <w:r>
        <w:rPr>
          <w:rFonts w:ascii="Times New Roman" w:eastAsia="Times New Roman" w:hAnsi="Times New Roman" w:cs="Times New Roman"/>
          <w:color w:val="000000"/>
        </w:rPr>
        <w:t>32=1</w:t>
      </w:r>
      <w:r>
        <w:rPr>
          <w:rFonts w:ascii="宋体" w:hAnsi="宋体"/>
          <w:color w:val="000000"/>
        </w:rPr>
        <w:t>：</w:t>
      </w:r>
      <w:r>
        <w:rPr>
          <w:rFonts w:ascii="Times New Roman" w:eastAsia="Times New Roman" w:hAnsi="Times New Roman" w:cs="Times New Roman"/>
          <w:color w:val="000000"/>
        </w:rPr>
        <w:t>8</w:t>
      </w:r>
      <w:r>
        <w:rPr>
          <w:rFonts w:ascii="宋体" w:hAnsi="宋体"/>
          <w:color w:val="000000"/>
        </w:rPr>
        <w:t>，故填：</w:t>
      </w:r>
      <w:r>
        <w:rPr>
          <w:rFonts w:ascii="Times New Roman" w:eastAsia="Times New Roman" w:hAnsi="Times New Roman" w:cs="Times New Roman"/>
          <w:color w:val="000000"/>
        </w:rPr>
        <w:t>2H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+O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object w:dxaOrig="540" w:dyaOrig="765">
          <v:shape id="_x0000_i1031" type="#_x0000_t75" alt="学科网(www.zxxk.com)--教育资源门户，提供试卷、教案、课件、论文、素材以及各类教学资源下载，还有大量而丰富的教学相关资讯！" style="width:27pt;height:38.25pt" o:ole="">
            <v:imagedata r:id="rId24" o:title="eqId292db52388d749d9a112e836edc21987"/>
          </v:shape>
          <o:OLEObject Type="Embed" ProgID="Equation.DSMT4" ShapeID="_x0000_i1031" DrawAspect="Content" ObjectID="_1687518867" r:id="rId30"/>
        </w:object>
      </w:r>
      <w:r>
        <w:rPr>
          <w:rFonts w:ascii="Times New Roman" w:eastAsia="Times New Roman" w:hAnsi="Times New Roman" w:cs="Times New Roman"/>
          <w:color w:val="000000"/>
        </w:rPr>
        <w:t>2H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O</w:t>
      </w:r>
      <w:r>
        <w:rPr>
          <w:rFonts w:ascii="宋体" w:hAnsi="宋体"/>
          <w:color w:val="000000"/>
        </w:rPr>
        <w:t>；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：</w:t>
      </w:r>
      <w:r>
        <w:rPr>
          <w:rFonts w:ascii="Times New Roman" w:eastAsia="Times New Roman" w:hAnsi="Times New Roman" w:cs="Times New Roman"/>
          <w:color w:val="000000"/>
        </w:rPr>
        <w:t>8</w:t>
      </w:r>
      <w:r>
        <w:rPr>
          <w:rFonts w:ascii="宋体" w:hAnsi="宋体"/>
          <w:color w:val="000000"/>
        </w:rPr>
        <w:t>。</w:t>
      </w:r>
    </w:p>
    <w:p w:rsidR="00B10BB1" w:rsidRDefault="00B10BB1" w:rsidP="00B10BB1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14. </w:t>
      </w:r>
      <w:r>
        <w:rPr>
          <w:rFonts w:ascii="宋体" w:hAnsi="宋体"/>
          <w:color w:val="000000"/>
        </w:rPr>
        <w:t>图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是关于氢氧化钠化学性质的思维导图，请据图回答问题。</w:t>
      </w:r>
    </w:p>
    <w:p w:rsidR="00B10BB1" w:rsidRDefault="00B10BB1" w:rsidP="00B10BB1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noProof/>
          <w:color w:val="000000"/>
        </w:rPr>
        <w:lastRenderedPageBreak/>
        <w:drawing>
          <wp:inline distT="0" distB="0" distL="0" distR="0">
            <wp:extent cx="3117850" cy="1708150"/>
            <wp:effectExtent l="0" t="0" r="6350" b="6350"/>
            <wp:docPr id="11" name="图片 1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7850" cy="170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/>
          <w:noProof/>
          <w:color w:val="000000"/>
        </w:rPr>
        <w:drawing>
          <wp:inline distT="0" distB="0" distL="0" distR="0">
            <wp:extent cx="1746250" cy="1498600"/>
            <wp:effectExtent l="0" t="0" r="6350" b="6350"/>
            <wp:docPr id="10" name="图片 10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6250" cy="149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0BB1" w:rsidRDefault="00B10BB1" w:rsidP="00B10BB1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）性质①，将无色酚酞溶液滴入氢氧化钠溶液中，溶液呈______色。</w:t>
      </w:r>
    </w:p>
    <w:p w:rsidR="00B10BB1" w:rsidRDefault="00B10BB1" w:rsidP="00B10BB1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）性质②，将氢氧化钠溶液滴入稀盐酸中、图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表示该反应过程中溶液</w:t>
      </w:r>
      <w:r>
        <w:rPr>
          <w:rFonts w:ascii="Times New Roman" w:eastAsia="Times New Roman" w:hAnsi="Times New Roman" w:cs="Times New Roman"/>
          <w:color w:val="000000"/>
        </w:rPr>
        <w:t>pH</w:t>
      </w:r>
      <w:r>
        <w:rPr>
          <w:rFonts w:ascii="宋体" w:hAnsi="宋体"/>
          <w:color w:val="000000"/>
        </w:rPr>
        <w:t>的变化曲线，</w:t>
      </w:r>
      <w:r>
        <w:rPr>
          <w:rFonts w:ascii="Times New Roman" w:eastAsia="Times New Roman" w:hAnsi="Times New Roman" w:cs="Times New Roman"/>
          <w:color w:val="000000"/>
        </w:rPr>
        <w:t>n</w:t>
      </w:r>
      <w:r>
        <w:rPr>
          <w:rFonts w:ascii="宋体" w:hAnsi="宋体"/>
          <w:color w:val="000000"/>
        </w:rPr>
        <w:t>点溶液中的溶质是______（填化学式）。</w:t>
      </w:r>
    </w:p>
    <w:p w:rsidR="00B10BB1" w:rsidRDefault="00B10BB1" w:rsidP="00B10BB1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hAnsi="宋体"/>
          <w:color w:val="000000"/>
        </w:rPr>
        <w:t>）依据性质③，除去硫酸厂在生产过程中产生的二氧化硫气体，化学方程式为______。</w:t>
      </w:r>
    </w:p>
    <w:p w:rsidR="00B10BB1" w:rsidRDefault="00B10BB1" w:rsidP="00B10BB1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rFonts w:ascii="宋体" w:hAnsi="宋体"/>
          <w:color w:val="000000"/>
        </w:rPr>
        <w:t>）性质④，将氢氧化钠固体和某种盐混合研磨，能放出有刺激性气味的气体。推测这种盐可能是______。</w:t>
      </w:r>
    </w:p>
    <w:p w:rsidR="00B10BB1" w:rsidRDefault="00B10BB1" w:rsidP="00B10BB1">
      <w:pPr>
        <w:spacing w:line="360" w:lineRule="auto"/>
        <w:textAlignment w:val="center"/>
        <w:rPr>
          <w:rFonts w:ascii="宋体" w:hAnsi="宋体"/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 xml:space="preserve">    (1). </w:t>
      </w:r>
      <w:r>
        <w:rPr>
          <w:rFonts w:ascii="宋体" w:hAnsi="宋体"/>
          <w:color w:val="000000"/>
        </w:rPr>
        <w:t>红</w:t>
      </w:r>
      <w:r>
        <w:rPr>
          <w:color w:val="000000"/>
        </w:rPr>
        <w:t xml:space="preserve">    (2).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NaCl</w:t>
      </w:r>
      <w:proofErr w:type="spellEnd"/>
      <w:r>
        <w:rPr>
          <w:rFonts w:ascii="宋体" w:hAnsi="宋体"/>
          <w:color w:val="000000"/>
        </w:rPr>
        <w:t>、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NaOH</w:t>
      </w:r>
      <w:proofErr w:type="spellEnd"/>
      <w:r>
        <w:rPr>
          <w:color w:val="000000"/>
        </w:rPr>
        <w:t xml:space="preserve">    (3). </w:t>
      </w:r>
      <w:r>
        <w:object w:dxaOrig="2955" w:dyaOrig="360">
          <v:shape id="_x0000_i1032" type="#_x0000_t75" alt="学科网(www.zxxk.com)--教育资源门户，提供试卷、教案、课件、论文、素材以及各类教学资源下载，还有大量而丰富的教学相关资讯！" style="width:147.75pt;height:18pt" o:ole="">
            <v:imagedata r:id="rId33" o:title="eqIdd479090c1286437d98e002f8f64d27aa"/>
          </v:shape>
          <o:OLEObject Type="Embed" ProgID="Equation.DSMT4" ShapeID="_x0000_i1032" DrawAspect="Content" ObjectID="_1687518868" r:id="rId34"/>
        </w:object>
      </w:r>
      <w:r>
        <w:rPr>
          <w:color w:val="000000"/>
        </w:rPr>
        <w:t xml:space="preserve">    (4). </w:t>
      </w:r>
      <w:r>
        <w:rPr>
          <w:rFonts w:ascii="宋体" w:hAnsi="宋体"/>
          <w:color w:val="000000"/>
        </w:rPr>
        <w:t>铵盐</w:t>
      </w:r>
    </w:p>
    <w:p w:rsidR="00B10BB1" w:rsidRDefault="00B10BB1" w:rsidP="00B10BB1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 w:rsidR="00B10BB1" w:rsidRDefault="00B10BB1" w:rsidP="00B10BB1">
      <w:pPr>
        <w:spacing w:line="360" w:lineRule="auto"/>
        <w:textAlignment w:val="center"/>
        <w:rPr>
          <w:rFonts w:ascii="宋体" w:hAnsi="宋体"/>
          <w:color w:val="000000"/>
        </w:rPr>
      </w:pPr>
      <w:r>
        <w:rPr>
          <w:color w:val="000000"/>
        </w:rPr>
        <w:t>【分析】</w:t>
      </w:r>
      <w:r>
        <w:rPr>
          <w:rFonts w:ascii="宋体" w:hAnsi="宋体"/>
          <w:color w:val="000000"/>
        </w:rPr>
        <w:t>本题考查物质的性质。</w:t>
      </w:r>
    </w:p>
    <w:p w:rsidR="00B10BB1" w:rsidRDefault="00B10BB1" w:rsidP="00B10BB1">
      <w:pPr>
        <w:spacing w:line="360" w:lineRule="auto"/>
        <w:textAlignment w:val="center"/>
        <w:rPr>
          <w:rFonts w:ascii="宋体" w:hAnsi="宋体"/>
          <w:color w:val="000000"/>
        </w:rPr>
      </w:pPr>
      <w:r>
        <w:rPr>
          <w:color w:val="000000"/>
        </w:rPr>
        <w:t>【详解】</w:t>
      </w: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）酚酞遇到碱性溶液变红，所以溶液呈红色，故填：红；</w:t>
      </w:r>
    </w:p>
    <w:p w:rsidR="00B10BB1" w:rsidRDefault="00B10BB1" w:rsidP="00B10BB1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）根据图像可知最后溶液的</w:t>
      </w:r>
      <w:r>
        <w:rPr>
          <w:rFonts w:ascii="Times New Roman" w:eastAsia="Times New Roman" w:hAnsi="Times New Roman" w:cs="Times New Roman"/>
          <w:color w:val="000000"/>
        </w:rPr>
        <w:t>pH</w:t>
      </w:r>
      <w:r>
        <w:rPr>
          <w:rFonts w:ascii="宋体" w:hAnsi="宋体"/>
          <w:color w:val="000000"/>
        </w:rPr>
        <w:t>是大于</w:t>
      </w:r>
      <w:r>
        <w:rPr>
          <w:rFonts w:ascii="Times New Roman" w:eastAsia="Times New Roman" w:hAnsi="Times New Roman" w:cs="Times New Roman"/>
          <w:color w:val="000000"/>
        </w:rPr>
        <w:t>7</w:t>
      </w:r>
      <w:r>
        <w:rPr>
          <w:rFonts w:ascii="宋体" w:hAnsi="宋体"/>
          <w:color w:val="000000"/>
        </w:rPr>
        <w:t>，显碱性，所以是氢氧化钠加入到盐酸中，所以</w:t>
      </w:r>
      <w:r>
        <w:rPr>
          <w:rFonts w:ascii="Times New Roman" w:eastAsia="Times New Roman" w:hAnsi="Times New Roman" w:cs="Times New Roman"/>
          <w:color w:val="000000"/>
        </w:rPr>
        <w:t>n</w:t>
      </w:r>
      <w:r>
        <w:rPr>
          <w:rFonts w:ascii="宋体" w:hAnsi="宋体"/>
          <w:color w:val="000000"/>
        </w:rPr>
        <w:t>点有中和反应生成的氯化钠还有过量的氢氧化钠，故填：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NaCl</w:t>
      </w:r>
      <w:proofErr w:type="spellEnd"/>
      <w:r>
        <w:rPr>
          <w:rFonts w:ascii="宋体" w:hAnsi="宋体"/>
          <w:color w:val="000000"/>
        </w:rPr>
        <w:t>、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NaOH</w:t>
      </w:r>
      <w:proofErr w:type="spellEnd"/>
      <w:r>
        <w:rPr>
          <w:rFonts w:ascii="宋体" w:hAnsi="宋体"/>
          <w:color w:val="000000"/>
        </w:rPr>
        <w:t>；</w:t>
      </w:r>
    </w:p>
    <w:p w:rsidR="00B10BB1" w:rsidRDefault="00B10BB1" w:rsidP="00B10BB1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hAnsi="宋体"/>
          <w:color w:val="000000"/>
        </w:rPr>
        <w:t>）根据题意，二氧化硫可以和氢氧化钠反应，生成亚硫酸钠和水，反应方程式</w:t>
      </w:r>
      <w:r>
        <w:rPr>
          <w:rFonts w:ascii="宋体" w:hAnsi="宋体"/>
          <w:noProof/>
          <w:color w:val="000000"/>
        </w:rPr>
        <w:drawing>
          <wp:inline distT="0" distB="0" distL="0" distR="0">
            <wp:extent cx="158750" cy="190500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/>
          <w:color w:val="000000"/>
        </w:rPr>
        <w:t>：</w:t>
      </w:r>
      <w:r>
        <w:object w:dxaOrig="2955" w:dyaOrig="360">
          <v:shape id="_x0000_i1033" type="#_x0000_t75" alt="学科网(www.zxxk.com)--教育资源门户，提供试卷、教案、课件、论文、素材以及各类教学资源下载，还有大量而丰富的教学相关资讯！" style="width:147.75pt;height:18pt" o:ole="">
            <v:imagedata r:id="rId33" o:title="eqIdd479090c1286437d98e002f8f64d27aa"/>
          </v:shape>
          <o:OLEObject Type="Embed" ProgID="Equation.DSMT4" ShapeID="_x0000_i1033" DrawAspect="Content" ObjectID="_1687518869" r:id="rId36"/>
        </w:object>
      </w:r>
      <w:r>
        <w:rPr>
          <w:rFonts w:ascii="宋体" w:hAnsi="宋体"/>
          <w:color w:val="000000"/>
        </w:rPr>
        <w:t>；</w:t>
      </w:r>
    </w:p>
    <w:p w:rsidR="00B10BB1" w:rsidRDefault="00B10BB1" w:rsidP="00B10BB1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rFonts w:ascii="宋体" w:hAnsi="宋体"/>
          <w:color w:val="000000"/>
        </w:rPr>
        <w:t>）混合产生刺激性气体，是氨气，所以该盐是铵盐，故填：铵盐。</w:t>
      </w:r>
    </w:p>
    <w:p w:rsidR="00B10BB1" w:rsidRDefault="00B10BB1" w:rsidP="00B10BB1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>【点睛】</w:t>
      </w:r>
      <w:r>
        <w:rPr>
          <w:rFonts w:ascii="宋体" w:hAnsi="宋体"/>
          <w:color w:val="000000"/>
        </w:rPr>
        <w:t>根据碱的性质进行分析即可。</w:t>
      </w:r>
    </w:p>
    <w:p w:rsidR="00B10BB1" w:rsidRDefault="00B10BB1" w:rsidP="00B10BB1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15. </w:t>
      </w:r>
      <w:r>
        <w:rPr>
          <w:rFonts w:ascii="宋体" w:hAnsi="宋体"/>
          <w:color w:val="000000"/>
        </w:rPr>
        <w:t>实验是学习化学的重要手段，请结合下列实验回答相应问题。</w:t>
      </w:r>
    </w:p>
    <w:p w:rsidR="00B10BB1" w:rsidRDefault="00B10BB1" w:rsidP="00B10BB1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）实验室利用如图装置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hAnsi="宋体"/>
          <w:color w:val="000000"/>
        </w:rPr>
        <w:t>制氧气，化学方程式为______。用装置</w:t>
      </w: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rFonts w:ascii="宋体" w:hAnsi="宋体"/>
          <w:color w:val="000000"/>
        </w:rPr>
        <w:t>收集气体，气体应该具有</w:t>
      </w:r>
      <w:r>
        <w:rPr>
          <w:rFonts w:ascii="宋体" w:hAnsi="宋体"/>
          <w:noProof/>
          <w:color w:val="000000"/>
        </w:rPr>
        <w:drawing>
          <wp:inline distT="0" distB="0" distL="0" distR="0">
            <wp:extent cx="133350" cy="177800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/>
          <w:color w:val="000000"/>
        </w:rPr>
        <w:t>性质是______。</w:t>
      </w:r>
    </w:p>
    <w:p w:rsidR="00B10BB1" w:rsidRDefault="00B10BB1" w:rsidP="00B10BB1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noProof/>
          <w:color w:val="000000"/>
        </w:rPr>
        <w:drawing>
          <wp:inline distT="0" distB="0" distL="0" distR="0">
            <wp:extent cx="1231900" cy="1879600"/>
            <wp:effectExtent l="0" t="0" r="6350" b="6350"/>
            <wp:docPr id="7" name="图片 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1900" cy="187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0BB1" w:rsidRDefault="00B10BB1" w:rsidP="00B10BB1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lastRenderedPageBreak/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）下图是配制一定溶质质量分数的氯化钠溶液的操作步骤，其正确操作顺序是______；指出图中错误的操作步骤并加以改正：______。</w:t>
      </w:r>
    </w:p>
    <w:p w:rsidR="00B10BB1" w:rsidRDefault="00B10BB1" w:rsidP="00B10BB1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noProof/>
          <w:color w:val="000000"/>
        </w:rPr>
        <w:drawing>
          <wp:inline distT="0" distB="0" distL="0" distR="0">
            <wp:extent cx="2717800" cy="1543050"/>
            <wp:effectExtent l="0" t="0" r="6350" b="0"/>
            <wp:docPr id="6" name="图片 6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7800" cy="154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/>
          <w:noProof/>
          <w:color w:val="000000"/>
        </w:rPr>
        <w:drawing>
          <wp:inline distT="0" distB="0" distL="0" distR="0">
            <wp:extent cx="2393950" cy="1543050"/>
            <wp:effectExtent l="0" t="0" r="6350" b="0"/>
            <wp:docPr id="5" name="图片 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3950" cy="154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0BB1" w:rsidRDefault="00B10BB1" w:rsidP="00B10BB1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hAnsi="宋体"/>
          <w:color w:val="000000"/>
        </w:rPr>
        <w:t>）配制过程中，假设其他步骤都正确，用量筒量取水的体积时仰视读数，所配溶液溶质质量分数会______（填“偏大”、“偏小”或“不变”）。</w:t>
      </w:r>
    </w:p>
    <w:p w:rsidR="00B10BB1" w:rsidRDefault="00B10BB1" w:rsidP="00B10BB1">
      <w:pPr>
        <w:spacing w:line="360" w:lineRule="auto"/>
        <w:textAlignment w:val="center"/>
        <w:rPr>
          <w:rFonts w:ascii="宋体" w:hAnsi="宋体"/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 xml:space="preserve">    (1).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2H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object w:dxaOrig="676" w:dyaOrig="801">
          <v:shape id="_x0000_i1034" type="#_x0000_t75" alt="学科网(www.zxxk.com)--教育资源门户，提供试卷、教案、课件、论文、素材以及各类教学资源下载，还有大量而丰富的教学相关资讯！" style="width:33.75pt;height:39.75pt" o:ole="">
            <v:imagedata r:id="rId40" o:title="eqId60548e12491941d1af13eb5e213ca5fb"/>
          </v:shape>
          <o:OLEObject Type="Embed" ProgID="Equation.DSMT4" ShapeID="_x0000_i1034" DrawAspect="Content" ObjectID="_1687518870" r:id="rId41"/>
        </w:object>
      </w:r>
      <w:r>
        <w:rPr>
          <w:rFonts w:ascii="Times New Roman" w:eastAsia="Times New Roman" w:hAnsi="Times New Roman" w:cs="Times New Roman"/>
          <w:color w:val="000000"/>
        </w:rPr>
        <w:t>2H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O+O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Cambria Math" w:eastAsia="Cambria Math" w:hAnsi="Cambria Math" w:cs="Cambria Math"/>
          <w:color w:val="000000"/>
        </w:rPr>
        <w:t>↑</w:t>
      </w:r>
      <w:r>
        <w:rPr>
          <w:color w:val="000000"/>
        </w:rPr>
        <w:t xml:space="preserve">    (2).</w:t>
      </w:r>
      <w:proofErr w:type="gramEnd"/>
      <w:r>
        <w:rPr>
          <w:color w:val="000000"/>
        </w:rPr>
        <w:t xml:space="preserve"> </w:t>
      </w:r>
      <w:r>
        <w:rPr>
          <w:rFonts w:ascii="宋体" w:hAnsi="宋体"/>
          <w:color w:val="000000"/>
        </w:rPr>
        <w:t>密度比空气大</w:t>
      </w:r>
      <w:r>
        <w:rPr>
          <w:color w:val="000000"/>
        </w:rPr>
        <w:t xml:space="preserve">    (3).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④②①⑤③</w:t>
      </w:r>
      <w:r>
        <w:rPr>
          <w:color w:val="000000"/>
        </w:rPr>
        <w:t xml:space="preserve">    (4).</w:t>
      </w:r>
      <w:proofErr w:type="gramEnd"/>
      <w:r>
        <w:rPr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②</w:t>
      </w:r>
      <w:r>
        <w:rPr>
          <w:rFonts w:ascii="宋体" w:hAnsi="宋体"/>
          <w:color w:val="000000"/>
        </w:rPr>
        <w:t>称量时应左物右码</w:t>
      </w:r>
      <w:r>
        <w:rPr>
          <w:color w:val="000000"/>
        </w:rPr>
        <w:t xml:space="preserve">    (5). </w:t>
      </w:r>
      <w:r>
        <w:rPr>
          <w:rFonts w:ascii="宋体" w:hAnsi="宋体"/>
          <w:color w:val="000000"/>
        </w:rPr>
        <w:t>偏小</w:t>
      </w:r>
    </w:p>
    <w:p w:rsidR="00B10BB1" w:rsidRDefault="00B10BB1" w:rsidP="00B10BB1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 w:rsidR="00B10BB1" w:rsidRDefault="00B10BB1" w:rsidP="00B10BB1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【分析】</w:t>
      </w:r>
    </w:p>
    <w:p w:rsidR="00B10BB1" w:rsidRDefault="00B10BB1" w:rsidP="00B10BB1">
      <w:pPr>
        <w:spacing w:line="360" w:lineRule="auto"/>
        <w:textAlignment w:val="center"/>
        <w:rPr>
          <w:rFonts w:ascii="宋体" w:hAnsi="宋体"/>
          <w:color w:val="000000"/>
        </w:rPr>
      </w:pPr>
      <w:r>
        <w:rPr>
          <w:color w:val="000000"/>
        </w:rPr>
        <w:t>【详解】</w:t>
      </w: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）过氧化氢制氧气不需要加热，可用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hAnsi="宋体"/>
          <w:color w:val="000000"/>
        </w:rPr>
        <w:t>做发生装置，化学方程式</w:t>
      </w:r>
      <w:r>
        <w:rPr>
          <w:rFonts w:ascii="Times New Roman" w:eastAsia="Times New Roman" w:hAnsi="Times New Roman" w:cs="Times New Roman"/>
          <w:color w:val="000000"/>
        </w:rPr>
        <w:t>2H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object w:dxaOrig="676" w:dyaOrig="801">
          <v:shape id="_x0000_i1035" type="#_x0000_t75" alt="学科网(www.zxxk.com)--教育资源门户，提供试卷、教案、课件、论文、素材以及各类教学资源下载，还有大量而丰富的教学相关资讯！" style="width:33.75pt;height:39.75pt" o:ole="">
            <v:imagedata r:id="rId40" o:title="eqId60548e12491941d1af13eb5e213ca5fb"/>
          </v:shape>
          <o:OLEObject Type="Embed" ProgID="Equation.DSMT4" ShapeID="_x0000_i1035" DrawAspect="Content" ObjectID="_1687518871" r:id="rId42"/>
        </w:object>
      </w:r>
      <w:r>
        <w:rPr>
          <w:rFonts w:ascii="Times New Roman" w:eastAsia="Times New Roman" w:hAnsi="Times New Roman" w:cs="Times New Roman"/>
          <w:color w:val="000000"/>
        </w:rPr>
        <w:t>2H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O+O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Cambria Math" w:eastAsia="Cambria Math" w:hAnsi="Cambria Math" w:cs="Cambria Math"/>
          <w:color w:val="000000"/>
        </w:rPr>
        <w:t>↑</w:t>
      </w:r>
      <w:r>
        <w:rPr>
          <w:rFonts w:ascii="宋体" w:hAnsi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rFonts w:ascii="宋体" w:hAnsi="宋体"/>
          <w:color w:val="000000"/>
        </w:rPr>
        <w:t>为向上排气法，适用于密度比空气大的气体，故填：</w:t>
      </w:r>
      <w:r>
        <w:rPr>
          <w:rFonts w:ascii="Times New Roman" w:eastAsia="Times New Roman" w:hAnsi="Times New Roman" w:cs="Times New Roman"/>
          <w:color w:val="000000"/>
        </w:rPr>
        <w:t>2H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object w:dxaOrig="676" w:dyaOrig="801">
          <v:shape id="_x0000_i1036" type="#_x0000_t75" alt="学科网(www.zxxk.com)--教育资源门户，提供试卷、教案、课件、论文、素材以及各类教学资源下载，还有大量而丰富的教学相关资讯！" style="width:33.75pt;height:39.75pt" o:ole="">
            <v:imagedata r:id="rId40" o:title="eqId60548e12491941d1af13eb5e213ca5fb"/>
          </v:shape>
          <o:OLEObject Type="Embed" ProgID="Equation.DSMT4" ShapeID="_x0000_i1036" DrawAspect="Content" ObjectID="_1687518872" r:id="rId43"/>
        </w:object>
      </w:r>
      <w:r>
        <w:rPr>
          <w:rFonts w:ascii="Times New Roman" w:eastAsia="Times New Roman" w:hAnsi="Times New Roman" w:cs="Times New Roman"/>
          <w:color w:val="000000"/>
        </w:rPr>
        <w:t>2H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O+O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Cambria Math" w:eastAsia="Cambria Math" w:hAnsi="Cambria Math" w:cs="Cambria Math"/>
          <w:color w:val="000000"/>
        </w:rPr>
        <w:t>↑</w:t>
      </w:r>
      <w:r>
        <w:rPr>
          <w:rFonts w:ascii="宋体" w:hAnsi="宋体"/>
          <w:color w:val="000000"/>
        </w:rPr>
        <w:t>；密度比空气大。</w:t>
      </w:r>
    </w:p>
    <w:p w:rsidR="00B10BB1" w:rsidRDefault="00B10BB1" w:rsidP="00B10BB1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）配制一定溶质质量分数的氯化钠溶液的操作步骤，分为计算、称量、溶解、装瓶存放，其正确操作顺序是</w:t>
      </w:r>
      <w:r>
        <w:rPr>
          <w:rFonts w:ascii="Times New Roman" w:eastAsia="Times New Roman" w:hAnsi="Times New Roman" w:cs="Times New Roman"/>
          <w:color w:val="000000"/>
        </w:rPr>
        <w:t>④②①⑤③</w:t>
      </w:r>
      <w:r>
        <w:rPr>
          <w:rFonts w:ascii="宋体" w:hAnsi="宋体"/>
          <w:color w:val="000000"/>
        </w:rPr>
        <w:t>；图中</w:t>
      </w:r>
      <w:r>
        <w:rPr>
          <w:rFonts w:ascii="Times New Roman" w:eastAsia="Times New Roman" w:hAnsi="Times New Roman" w:cs="Times New Roman"/>
          <w:color w:val="000000"/>
        </w:rPr>
        <w:t>②</w:t>
      </w:r>
      <w:r>
        <w:rPr>
          <w:rFonts w:ascii="宋体" w:hAnsi="宋体"/>
          <w:color w:val="000000"/>
        </w:rPr>
        <w:t>错误物码放反，应左物右码，故填：</w:t>
      </w:r>
      <w:r>
        <w:rPr>
          <w:rFonts w:ascii="Times New Roman" w:eastAsia="Times New Roman" w:hAnsi="Times New Roman" w:cs="Times New Roman"/>
          <w:color w:val="000000"/>
        </w:rPr>
        <w:t>④②①⑤③</w:t>
      </w:r>
      <w:r>
        <w:rPr>
          <w:rFonts w:ascii="宋体" w:hAnsi="宋体"/>
          <w:color w:val="000000"/>
        </w:rPr>
        <w:t xml:space="preserve">　；</w:t>
      </w:r>
      <w:r>
        <w:rPr>
          <w:rFonts w:ascii="Times New Roman" w:eastAsia="Times New Roman" w:hAnsi="Times New Roman" w:cs="Times New Roman"/>
          <w:color w:val="000000"/>
        </w:rPr>
        <w:t>②</w:t>
      </w:r>
      <w:r>
        <w:rPr>
          <w:rFonts w:ascii="宋体" w:hAnsi="宋体"/>
          <w:color w:val="000000"/>
        </w:rPr>
        <w:t>称量时应左物右码。</w:t>
      </w:r>
    </w:p>
    <w:p w:rsidR="00B10BB1" w:rsidRDefault="00B10BB1" w:rsidP="00B10BB1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hAnsi="宋体"/>
          <w:color w:val="000000"/>
        </w:rPr>
        <w:t>）配制过程中，假设其他步骤都正确，用量筒量取水的体积时仰视读数，水体积偏大，所配溶液溶质质量分数会偏小，故填：偏小。</w:t>
      </w:r>
    </w:p>
    <w:p w:rsidR="00B10BB1" w:rsidRDefault="00B10BB1" w:rsidP="00B10BB1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16. </w:t>
      </w:r>
      <w:r>
        <w:rPr>
          <w:rFonts w:ascii="宋体" w:hAnsi="宋体"/>
          <w:color w:val="000000"/>
        </w:rPr>
        <w:t>古玩市场惊现</w:t>
      </w:r>
      <w:r>
        <w:rPr>
          <w:rFonts w:ascii="Times New Roman" w:eastAsia="Times New Roman" w:hAnsi="Times New Roman" w:cs="Times New Roman"/>
          <w:color w:val="000000"/>
        </w:rPr>
        <w:t>“</w:t>
      </w:r>
      <w:r>
        <w:rPr>
          <w:rFonts w:ascii="宋体" w:hAnsi="宋体"/>
          <w:color w:val="000000"/>
        </w:rPr>
        <w:t>三星堆</w:t>
      </w:r>
      <w:r>
        <w:rPr>
          <w:rFonts w:ascii="Times New Roman" w:eastAsia="Times New Roman" w:hAnsi="Times New Roman" w:cs="Times New Roman"/>
          <w:color w:val="000000"/>
        </w:rPr>
        <w:t>”</w:t>
      </w:r>
      <w:r>
        <w:rPr>
          <w:rFonts w:ascii="宋体" w:hAnsi="宋体"/>
          <w:color w:val="000000"/>
        </w:rPr>
        <w:t>遗址出土的同款黄金面具。某化学兴趣小组的同学为鉴别其真假进行了如下探究活动。</w:t>
      </w:r>
    </w:p>
    <w:p w:rsidR="00B10BB1" w:rsidRDefault="00B10BB1" w:rsidP="00B10BB1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【查阅资料】（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）铜锌合金（又称：假黄金）外观和黄金相似，常被不法商贩以假乱真。</w:t>
      </w:r>
    </w:p>
    <w:p w:rsidR="00B10BB1" w:rsidRDefault="00B10BB1" w:rsidP="00B10BB1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）标准状况下，氢气密度</w:t>
      </w:r>
      <w:r>
        <w:rPr>
          <w:rFonts w:ascii="Times New Roman" w:eastAsia="Times New Roman" w:hAnsi="Times New Roman" w:cs="Times New Roman"/>
          <w:color w:val="000000"/>
        </w:rPr>
        <w:t>p≈0.09g/L</w:t>
      </w:r>
      <w:r>
        <w:rPr>
          <w:rFonts w:ascii="宋体" w:hAnsi="宋体"/>
          <w:color w:val="000000"/>
        </w:rPr>
        <w:t>。</w:t>
      </w:r>
    </w:p>
    <w:p w:rsidR="00B10BB1" w:rsidRDefault="00B10BB1" w:rsidP="00B10BB1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【进行实验】同学们设计了如下不同的探究方案，请帮他们完成实验报告。</w:t>
      </w:r>
    </w:p>
    <w:tbl>
      <w:tblPr>
        <w:tblW w:w="8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811"/>
        <w:gridCol w:w="5861"/>
        <w:gridCol w:w="1443"/>
      </w:tblGrid>
      <w:tr w:rsidR="00B10BB1" w:rsidTr="00640955">
        <w:trPr>
          <w:trHeight w:val="330"/>
        </w:trPr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B10BB1" w:rsidRDefault="00B10BB1" w:rsidP="00640955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方案</w:t>
            </w:r>
          </w:p>
        </w:tc>
        <w:tc>
          <w:tcPr>
            <w:tcW w:w="5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B10BB1" w:rsidRDefault="00B10BB1" w:rsidP="00640955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实验步骤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B10BB1" w:rsidRDefault="00B10BB1" w:rsidP="00640955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实验现象</w:t>
            </w:r>
          </w:p>
        </w:tc>
      </w:tr>
      <w:tr w:rsidR="00B10BB1" w:rsidTr="00640955">
        <w:trPr>
          <w:trHeight w:val="330"/>
        </w:trPr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B10BB1" w:rsidRDefault="00B10BB1" w:rsidP="00640955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一</w:t>
            </w:r>
          </w:p>
        </w:tc>
        <w:tc>
          <w:tcPr>
            <w:tcW w:w="5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B10BB1" w:rsidRDefault="00B10BB1" w:rsidP="00640955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截取小块黄金面具放在酒精灯上加热。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B10BB1" w:rsidRDefault="00B10BB1" w:rsidP="00640955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/>
                <w:color w:val="000000"/>
              </w:rPr>
              <w:t>______</w:t>
            </w:r>
          </w:p>
        </w:tc>
      </w:tr>
      <w:tr w:rsidR="00B10BB1" w:rsidTr="00640955">
        <w:trPr>
          <w:trHeight w:val="330"/>
        </w:trPr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B10BB1" w:rsidRDefault="00B10BB1" w:rsidP="00640955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lastRenderedPageBreak/>
              <w:t>二</w:t>
            </w:r>
          </w:p>
        </w:tc>
        <w:tc>
          <w:tcPr>
            <w:tcW w:w="5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B10BB1" w:rsidRDefault="00B10BB1" w:rsidP="00640955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截取小块黄金面具于试管中，加入一定量稀硫酸。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B10BB1" w:rsidRDefault="00B10BB1" w:rsidP="00640955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有气泡产生</w:t>
            </w:r>
          </w:p>
        </w:tc>
      </w:tr>
      <w:tr w:rsidR="00B10BB1" w:rsidTr="00640955">
        <w:trPr>
          <w:trHeight w:val="330"/>
        </w:trPr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B10BB1" w:rsidRDefault="00B10BB1" w:rsidP="00640955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三</w:t>
            </w:r>
          </w:p>
        </w:tc>
        <w:tc>
          <w:tcPr>
            <w:tcW w:w="5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B10BB1" w:rsidRDefault="00B10BB1" w:rsidP="00640955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截取小块黄金面具于另一支试管中，加入适量氯化铜溶液。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B10BB1" w:rsidRDefault="00B10BB1" w:rsidP="00640955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/>
                <w:color w:val="000000"/>
              </w:rPr>
              <w:t>______</w:t>
            </w:r>
          </w:p>
        </w:tc>
      </w:tr>
    </w:tbl>
    <w:p w:rsidR="00B10BB1" w:rsidRDefault="00B10BB1" w:rsidP="00B10BB1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br/>
        <w:t>【实验结论】该面具是假黄金。</w:t>
      </w:r>
    </w:p>
    <w:p w:rsidR="00B10BB1" w:rsidRDefault="00B10BB1" w:rsidP="00B10BB1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【深入探究】为进一步定量分析黄金面具中金属锌的质量分数、小明同学利用上述方案二设计了如下实验：</w:t>
      </w:r>
    </w:p>
    <w:p w:rsidR="00B10BB1" w:rsidRDefault="00B10BB1" w:rsidP="00B10BB1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Ⅰ、按如图所示组装实验装置，并______。</w:t>
      </w:r>
    </w:p>
    <w:p w:rsidR="00B10BB1" w:rsidRDefault="00B10BB1" w:rsidP="00B10BB1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Ⅱ、向锥形瓶中加入</w:t>
      </w:r>
      <w:r>
        <w:rPr>
          <w:rFonts w:ascii="Times New Roman" w:eastAsia="Times New Roman" w:hAnsi="Times New Roman" w:cs="Times New Roman"/>
          <w:color w:val="000000"/>
        </w:rPr>
        <w:t>5.0g</w:t>
      </w:r>
      <w:r>
        <w:rPr>
          <w:rFonts w:ascii="宋体" w:hAnsi="宋体"/>
          <w:color w:val="000000"/>
        </w:rPr>
        <w:t>黄金面具祥品，注射器中吸入</w:t>
      </w:r>
      <w:r>
        <w:rPr>
          <w:rFonts w:ascii="Times New Roman" w:eastAsia="Times New Roman" w:hAnsi="Times New Roman" w:cs="Times New Roman"/>
          <w:color w:val="000000"/>
        </w:rPr>
        <w:t>25mL</w:t>
      </w:r>
      <w:r>
        <w:rPr>
          <w:rFonts w:ascii="宋体" w:hAnsi="宋体"/>
          <w:color w:val="000000"/>
        </w:rPr>
        <w:t>稀硫酸。</w:t>
      </w:r>
    </w:p>
    <w:p w:rsidR="00B10BB1" w:rsidRDefault="00B10BB1" w:rsidP="00B10BB1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Ⅲ、将注射器中的稀硫酸平均分</w:t>
      </w:r>
      <w:r>
        <w:rPr>
          <w:rFonts w:ascii="Times New Roman" w:eastAsia="Times New Roman" w:hAnsi="Times New Roman" w:cs="Times New Roman"/>
          <w:color w:val="000000"/>
        </w:rPr>
        <w:t>5</w:t>
      </w:r>
      <w:r>
        <w:rPr>
          <w:rFonts w:ascii="宋体" w:hAnsi="宋体"/>
          <w:color w:val="000000"/>
        </w:rPr>
        <w:t>次推入锥形瓶中：每次推入稀硫酸、待不再产生气泡后，记录收集气体的总体积（忽略其他因素对测量结果造成的影响），如下表。</w:t>
      </w:r>
    </w:p>
    <w:p w:rsidR="00B10BB1" w:rsidRDefault="00B10BB1" w:rsidP="00B10BB1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noProof/>
          <w:color w:val="000000"/>
        </w:rPr>
        <w:drawing>
          <wp:inline distT="0" distB="0" distL="0" distR="0">
            <wp:extent cx="2019300" cy="1695450"/>
            <wp:effectExtent l="0" t="0" r="0" b="0"/>
            <wp:docPr id="4" name="图片 4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169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85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2865"/>
        <w:gridCol w:w="1140"/>
        <w:gridCol w:w="1140"/>
        <w:gridCol w:w="1140"/>
        <w:gridCol w:w="1140"/>
        <w:gridCol w:w="1140"/>
      </w:tblGrid>
      <w:tr w:rsidR="00B10BB1" w:rsidTr="00640955">
        <w:trPr>
          <w:trHeight w:val="210"/>
        </w:trPr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B10BB1" w:rsidRDefault="00B10BB1" w:rsidP="00640955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次数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B10BB1" w:rsidRDefault="00B10BB1" w:rsidP="00640955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第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>
              <w:rPr>
                <w:rFonts w:ascii="宋体" w:hAnsi="宋体"/>
                <w:color w:val="000000"/>
              </w:rPr>
              <w:t>次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B10BB1" w:rsidRDefault="00B10BB1" w:rsidP="00640955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第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>
              <w:rPr>
                <w:rFonts w:ascii="宋体" w:hAnsi="宋体"/>
                <w:color w:val="000000"/>
              </w:rPr>
              <w:t>次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B10BB1" w:rsidRDefault="00B10BB1" w:rsidP="00640955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第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  <w:r>
              <w:rPr>
                <w:rFonts w:ascii="宋体" w:hAnsi="宋体"/>
                <w:color w:val="000000"/>
              </w:rPr>
              <w:t>次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B10BB1" w:rsidRDefault="00B10BB1" w:rsidP="00640955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第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  <w:r>
              <w:rPr>
                <w:rFonts w:ascii="宋体" w:hAnsi="宋体"/>
                <w:color w:val="000000"/>
              </w:rPr>
              <w:t>次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B10BB1" w:rsidRDefault="00B10BB1" w:rsidP="00640955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第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  <w:r>
              <w:rPr>
                <w:rFonts w:ascii="宋体" w:hAnsi="宋体"/>
                <w:color w:val="000000"/>
              </w:rPr>
              <w:t>次</w:t>
            </w:r>
          </w:p>
        </w:tc>
      </w:tr>
      <w:tr w:rsidR="00B10BB1" w:rsidTr="00640955">
        <w:trPr>
          <w:trHeight w:val="420"/>
        </w:trPr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B10BB1" w:rsidRDefault="00B10BB1" w:rsidP="00640955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宋体" w:hAnsi="宋体"/>
                <w:color w:val="000000"/>
              </w:rPr>
              <w:t>收集气体的总体积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/mL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B10BB1" w:rsidRDefault="00B10BB1" w:rsidP="00640955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B10BB1" w:rsidRDefault="00B10BB1" w:rsidP="00640955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400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B10BB1" w:rsidRDefault="00B10BB1" w:rsidP="00640955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515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B10BB1" w:rsidRDefault="00B10BB1" w:rsidP="00640955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B10BB1" w:rsidRDefault="00B10BB1" w:rsidP="00640955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525</w:t>
            </w:r>
          </w:p>
        </w:tc>
      </w:tr>
    </w:tbl>
    <w:p w:rsidR="00B10BB1" w:rsidRDefault="00B10BB1" w:rsidP="00B10BB1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）上表中的数据</w:t>
      </w:r>
      <w:r>
        <w:rPr>
          <w:rFonts w:ascii="Times New Roman" w:eastAsia="Times New Roman" w:hAnsi="Times New Roman" w:cs="Times New Roman"/>
          <w:color w:val="000000"/>
        </w:rPr>
        <w:t>x=</w:t>
      </w:r>
      <w:r>
        <w:rPr>
          <w:rFonts w:ascii="宋体" w:hAnsi="宋体"/>
          <w:color w:val="000000"/>
        </w:rPr>
        <w:t>______。</w:t>
      </w:r>
    </w:p>
    <w:p w:rsidR="00B10BB1" w:rsidRDefault="00B10BB1" w:rsidP="00B10BB1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）分析数据、完全反应后生成氢气的体积</w:t>
      </w:r>
      <w:r>
        <w:rPr>
          <w:rFonts w:ascii="Times New Roman" w:eastAsia="Times New Roman" w:hAnsi="Times New Roman" w:cs="Times New Roman"/>
          <w:color w:val="000000"/>
        </w:rPr>
        <w:t>V=</w:t>
      </w:r>
      <w:r>
        <w:rPr>
          <w:rFonts w:ascii="宋体" w:hAnsi="宋体"/>
          <w:color w:val="000000"/>
        </w:rPr>
        <w:t>______</w:t>
      </w:r>
      <w:r>
        <w:rPr>
          <w:rFonts w:ascii="Times New Roman" w:eastAsia="Times New Roman" w:hAnsi="Times New Roman" w:cs="Times New Roman"/>
          <w:color w:val="000000"/>
        </w:rPr>
        <w:t>mL</w:t>
      </w:r>
      <w:r>
        <w:rPr>
          <w:rFonts w:ascii="宋体" w:hAnsi="宋体"/>
          <w:color w:val="000000"/>
        </w:rPr>
        <w:t>。</w:t>
      </w:r>
    </w:p>
    <w:p w:rsidR="00B10BB1" w:rsidRDefault="00B10BB1" w:rsidP="00B10BB1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【数据处理】此黄金面具中锌的质量分数</w:t>
      </w:r>
      <w:r>
        <w:rPr>
          <w:rFonts w:ascii="Times New Roman" w:eastAsia="Times New Roman" w:hAnsi="Times New Roman" w:cs="Times New Roman"/>
          <w:color w:val="000000"/>
        </w:rPr>
        <w:t>ω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1</w:t>
      </w:r>
      <w:r>
        <w:rPr>
          <w:rFonts w:ascii="Times New Roman" w:eastAsia="Times New Roman" w:hAnsi="Times New Roman" w:cs="Times New Roman"/>
          <w:color w:val="000000"/>
        </w:rPr>
        <w:t>=</w:t>
      </w:r>
      <w:r>
        <w:rPr>
          <w:rFonts w:ascii="宋体" w:hAnsi="宋体"/>
          <w:color w:val="000000"/>
        </w:rPr>
        <w:t>______。</w:t>
      </w:r>
    </w:p>
    <w:p w:rsidR="00B10BB1" w:rsidRDefault="00B10BB1" w:rsidP="00B10BB1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【反思评价】</w:t>
      </w:r>
    </w:p>
    <w:p w:rsidR="00B10BB1" w:rsidRDefault="00B10BB1" w:rsidP="00B10BB1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）小红对小明的方案和数据处理进行分析，认为求黄金面具中锌的质量分数还有更简便的方法。她将锥形瓶内反应后的剩余物经系列操作：______</w:t>
      </w:r>
      <w:r>
        <w:rPr>
          <w:rFonts w:ascii="Times New Roman" w:eastAsia="Times New Roman" w:hAnsi="Times New Roman" w:cs="Times New Roman"/>
          <w:color w:val="000000"/>
        </w:rPr>
        <w:t>→</w:t>
      </w:r>
      <w:r>
        <w:rPr>
          <w:rFonts w:ascii="宋体" w:hAnsi="宋体"/>
          <w:color w:val="000000"/>
        </w:rPr>
        <w:t>洗涤</w:t>
      </w:r>
      <w:r>
        <w:rPr>
          <w:rFonts w:ascii="Times New Roman" w:eastAsia="Times New Roman" w:hAnsi="Times New Roman" w:cs="Times New Roman"/>
          <w:color w:val="000000"/>
        </w:rPr>
        <w:t>→</w:t>
      </w:r>
      <w:r>
        <w:rPr>
          <w:rFonts w:ascii="宋体" w:hAnsi="宋体"/>
          <w:color w:val="000000"/>
        </w:rPr>
        <w:t>干燥</w:t>
      </w:r>
      <w:r>
        <w:rPr>
          <w:rFonts w:ascii="Times New Roman" w:eastAsia="Times New Roman" w:hAnsi="Times New Roman" w:cs="Times New Roman"/>
          <w:color w:val="000000"/>
        </w:rPr>
        <w:t>→</w:t>
      </w:r>
      <w:r>
        <w:rPr>
          <w:rFonts w:ascii="宋体" w:hAnsi="宋体"/>
          <w:color w:val="000000"/>
        </w:rPr>
        <w:t>称量。得到固体剩余物的质量，也可求出黄金面具中锌的质量分数</w:t>
      </w:r>
      <w:r>
        <w:rPr>
          <w:rFonts w:ascii="Times New Roman" w:eastAsia="Times New Roman" w:hAnsi="Times New Roman" w:cs="Times New Roman"/>
          <w:color w:val="000000"/>
        </w:rPr>
        <w:t>ω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宋体" w:hAnsi="宋体"/>
          <w:color w:val="000000"/>
        </w:rPr>
        <w:t>。</w:t>
      </w:r>
    </w:p>
    <w:p w:rsidR="00B10BB1" w:rsidRDefault="00B10BB1" w:rsidP="00B10BB1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）鉴别黄金真假除以上化学方法外，还有许多物理方法：测密度、比较硬度等。</w:t>
      </w:r>
    </w:p>
    <w:p w:rsidR="00B10BB1" w:rsidRDefault="00B10BB1" w:rsidP="00B10BB1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【表达交流】</w:t>
      </w:r>
      <w:r>
        <w:rPr>
          <w:rFonts w:ascii="Times New Roman" w:eastAsia="Times New Roman" w:hAnsi="Times New Roman" w:cs="Times New Roman"/>
          <w:color w:val="000000"/>
        </w:rPr>
        <w:t>ω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1</w:t>
      </w:r>
      <w:r>
        <w:rPr>
          <w:rFonts w:ascii="宋体" w:hAnsi="宋体"/>
          <w:color w:val="000000"/>
        </w:rPr>
        <w:t>和</w:t>
      </w:r>
      <w:r>
        <w:rPr>
          <w:rFonts w:ascii="Times New Roman" w:eastAsia="Times New Roman" w:hAnsi="Times New Roman" w:cs="Times New Roman"/>
          <w:color w:val="000000"/>
        </w:rPr>
        <w:t>ω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宋体" w:hAnsi="宋体"/>
          <w:color w:val="000000"/>
        </w:rPr>
        <w:t>有微小差异，小红对小明的方案和数据处理提出了质疑，认为自己的更准确。请说出小红质疑的理由：______。</w:t>
      </w:r>
    </w:p>
    <w:p w:rsidR="00B10BB1" w:rsidRDefault="00B10BB1" w:rsidP="00B10BB1">
      <w:pPr>
        <w:spacing w:line="360" w:lineRule="auto"/>
        <w:textAlignment w:val="center"/>
        <w:rPr>
          <w:rFonts w:ascii="宋体" w:hAnsi="宋体"/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 xml:space="preserve">    (1). </w:t>
      </w:r>
      <w:r>
        <w:rPr>
          <w:rFonts w:ascii="宋体" w:hAnsi="宋体"/>
          <w:color w:val="000000"/>
        </w:rPr>
        <w:t>黄金表面变黑</w:t>
      </w:r>
      <w:r>
        <w:rPr>
          <w:color w:val="000000"/>
        </w:rPr>
        <w:t xml:space="preserve">    (2). </w:t>
      </w:r>
      <w:r>
        <w:rPr>
          <w:rFonts w:ascii="宋体" w:hAnsi="宋体"/>
          <w:color w:val="000000"/>
        </w:rPr>
        <w:t>有红色固体生成，溶液从蓝色变为无色</w:t>
      </w:r>
      <w:r>
        <w:rPr>
          <w:color w:val="000000"/>
        </w:rPr>
        <w:t xml:space="preserve">    (3). </w:t>
      </w:r>
      <w:r>
        <w:rPr>
          <w:rFonts w:ascii="宋体" w:hAnsi="宋体"/>
          <w:color w:val="000000"/>
        </w:rPr>
        <w:t>检查装置的气密性</w:t>
      </w:r>
      <w:r>
        <w:rPr>
          <w:color w:val="000000"/>
        </w:rPr>
        <w:t xml:space="preserve">    (4).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520</w:t>
      </w:r>
      <w:r>
        <w:rPr>
          <w:color w:val="000000"/>
        </w:rPr>
        <w:t xml:space="preserve">    (5).</w:t>
      </w:r>
      <w:proofErr w:type="gramEnd"/>
      <w:r>
        <w:rPr>
          <w:color w:val="000000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515</w:t>
      </w:r>
      <w:r>
        <w:rPr>
          <w:color w:val="000000"/>
        </w:rPr>
        <w:t xml:space="preserve">    (6).</w:t>
      </w:r>
      <w:proofErr w:type="gramEnd"/>
      <w:r>
        <w:rPr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30.1%</w:t>
      </w:r>
      <w:r>
        <w:rPr>
          <w:color w:val="000000"/>
        </w:rPr>
        <w:t xml:space="preserve">    (7). </w:t>
      </w:r>
      <w:r>
        <w:rPr>
          <w:rFonts w:ascii="宋体" w:hAnsi="宋体"/>
          <w:color w:val="000000"/>
        </w:rPr>
        <w:t>过滤</w:t>
      </w:r>
      <w:r>
        <w:rPr>
          <w:color w:val="000000"/>
        </w:rPr>
        <w:t xml:space="preserve">    (8). </w:t>
      </w:r>
      <w:r>
        <w:rPr>
          <w:rFonts w:ascii="宋体" w:hAnsi="宋体"/>
          <w:color w:val="000000"/>
        </w:rPr>
        <w:t>氢气在锥形瓶内有残留</w:t>
      </w:r>
    </w:p>
    <w:p w:rsidR="00B10BB1" w:rsidRDefault="00B10BB1" w:rsidP="00B10BB1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lastRenderedPageBreak/>
        <w:t>【解析】</w:t>
      </w:r>
    </w:p>
    <w:p w:rsidR="00B10BB1" w:rsidRDefault="00B10BB1" w:rsidP="00B10BB1">
      <w:pPr>
        <w:spacing w:line="360" w:lineRule="auto"/>
        <w:textAlignment w:val="center"/>
        <w:rPr>
          <w:rFonts w:ascii="宋体" w:hAnsi="宋体"/>
          <w:color w:val="000000"/>
        </w:rPr>
      </w:pPr>
      <w:r>
        <w:rPr>
          <w:color w:val="000000"/>
        </w:rPr>
        <w:t>【分析】</w:t>
      </w:r>
      <w:r>
        <w:rPr>
          <w:rFonts w:ascii="宋体" w:hAnsi="宋体"/>
          <w:color w:val="000000"/>
        </w:rPr>
        <w:t>本题考查计算和对数据</w:t>
      </w:r>
      <w:r>
        <w:rPr>
          <w:rFonts w:ascii="宋体" w:hAnsi="宋体"/>
          <w:noProof/>
          <w:color w:val="000000"/>
        </w:rPr>
        <w:drawing>
          <wp:inline distT="0" distB="0" distL="0" distR="0">
            <wp:extent cx="133350" cy="177800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/>
          <w:color w:val="000000"/>
        </w:rPr>
        <w:t>处理。</w:t>
      </w:r>
    </w:p>
    <w:p w:rsidR="00B10BB1" w:rsidRDefault="00B10BB1" w:rsidP="00B10BB1">
      <w:pPr>
        <w:spacing w:line="360" w:lineRule="auto"/>
        <w:textAlignment w:val="center"/>
        <w:rPr>
          <w:rFonts w:ascii="宋体" w:hAnsi="宋体"/>
          <w:color w:val="000000"/>
        </w:rPr>
      </w:pPr>
      <w:r>
        <w:rPr>
          <w:color w:val="000000"/>
        </w:rPr>
        <w:t>【详解】</w:t>
      </w:r>
      <w:r>
        <w:rPr>
          <w:rFonts w:ascii="宋体" w:hAnsi="宋体"/>
          <w:color w:val="000000"/>
        </w:rPr>
        <w:t>进行实验：</w:t>
      </w:r>
    </w:p>
    <w:p w:rsidR="00B10BB1" w:rsidRDefault="00B10BB1" w:rsidP="00B10BB1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一、根据题意，合金中含有铜，铜和氧气反应生成黑色的氧化铜，可以通过加热来判断该金属是合金而不是黄金；</w:t>
      </w:r>
    </w:p>
    <w:p w:rsidR="00B10BB1" w:rsidRDefault="00B10BB1" w:rsidP="00B10BB1">
      <w:pPr>
        <w:spacing w:line="360" w:lineRule="auto"/>
        <w:jc w:val="left"/>
        <w:textAlignment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宋体" w:hAnsi="宋体"/>
          <w:color w:val="000000"/>
        </w:rPr>
        <w:t>三、合金中的锌可以和氯化铜溶液反应，生成无色溶液和红色的铜，因此实验现象为：有红色固体生成，溶液从蓝色变为无色；</w:t>
      </w:r>
      <w:r>
        <w:rPr>
          <w:rFonts w:ascii="Times New Roman" w:eastAsia="Times New Roman" w:hAnsi="Times New Roman" w:cs="Times New Roman"/>
          <w:color w:val="000000"/>
        </w:rPr>
        <w:t xml:space="preserve">    </w:t>
      </w:r>
    </w:p>
    <w:p w:rsidR="00B10BB1" w:rsidRDefault="00B10BB1" w:rsidP="00B10BB1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深入探究：</w:t>
      </w:r>
    </w:p>
    <w:p w:rsidR="00B10BB1" w:rsidRDefault="00B10BB1" w:rsidP="00B10BB1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Ⅰ、实验开始前要检查装置的气密性；</w:t>
      </w:r>
    </w:p>
    <w:p w:rsidR="00B10BB1" w:rsidRDefault="00B10BB1" w:rsidP="00B10BB1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）分析表格中数据，当第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次加入</w:t>
      </w:r>
      <w:r>
        <w:rPr>
          <w:rFonts w:ascii="Times New Roman" w:eastAsia="Times New Roman" w:hAnsi="Times New Roman" w:cs="Times New Roman"/>
          <w:color w:val="000000"/>
        </w:rPr>
        <w:t>5mL</w:t>
      </w:r>
      <w:r>
        <w:rPr>
          <w:rFonts w:ascii="宋体" w:hAnsi="宋体"/>
          <w:color w:val="000000"/>
        </w:rPr>
        <w:t>稀硫酸时，产生</w:t>
      </w:r>
      <w:r>
        <w:rPr>
          <w:rFonts w:ascii="Times New Roman" w:eastAsia="Times New Roman" w:hAnsi="Times New Roman" w:cs="Times New Roman"/>
          <w:color w:val="000000"/>
        </w:rPr>
        <w:t>200mL</w:t>
      </w:r>
      <w:r>
        <w:rPr>
          <w:rFonts w:ascii="宋体" w:hAnsi="宋体"/>
          <w:color w:val="000000"/>
        </w:rPr>
        <w:t>氢气，第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次加入加入</w:t>
      </w:r>
      <w:r>
        <w:rPr>
          <w:rFonts w:ascii="Times New Roman" w:eastAsia="Times New Roman" w:hAnsi="Times New Roman" w:cs="Times New Roman"/>
          <w:color w:val="000000"/>
        </w:rPr>
        <w:t>5mL</w:t>
      </w:r>
      <w:r>
        <w:rPr>
          <w:rFonts w:ascii="宋体" w:hAnsi="宋体"/>
          <w:color w:val="000000"/>
        </w:rPr>
        <w:t>稀硫酸时，气体总体积为</w:t>
      </w:r>
      <w:r>
        <w:rPr>
          <w:rFonts w:ascii="Times New Roman" w:eastAsia="Times New Roman" w:hAnsi="Times New Roman" w:cs="Times New Roman"/>
          <w:color w:val="000000"/>
        </w:rPr>
        <w:t>400mL</w:t>
      </w:r>
      <w:r>
        <w:rPr>
          <w:rFonts w:ascii="宋体" w:hAnsi="宋体"/>
          <w:color w:val="000000"/>
        </w:rPr>
        <w:t>氢气，以此类推，当第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hAnsi="宋体"/>
          <w:color w:val="000000"/>
        </w:rPr>
        <w:t>次加入稀硫酸时，产生气体的总体积应该是</w:t>
      </w:r>
      <w:r>
        <w:rPr>
          <w:rFonts w:ascii="Times New Roman" w:eastAsia="Times New Roman" w:hAnsi="Times New Roman" w:cs="Times New Roman"/>
          <w:color w:val="000000"/>
        </w:rPr>
        <w:t>400mL+200mL=600mL</w:t>
      </w:r>
      <w:r>
        <w:rPr>
          <w:rFonts w:ascii="宋体" w:hAnsi="宋体"/>
          <w:color w:val="000000"/>
        </w:rPr>
        <w:t>，而实际只有</w:t>
      </w:r>
      <w:r>
        <w:rPr>
          <w:rFonts w:ascii="Times New Roman" w:eastAsia="Times New Roman" w:hAnsi="Times New Roman" w:cs="Times New Roman"/>
          <w:color w:val="000000"/>
        </w:rPr>
        <w:t>515mL</w:t>
      </w:r>
      <w:r>
        <w:rPr>
          <w:rFonts w:ascii="宋体" w:hAnsi="宋体"/>
          <w:color w:val="000000"/>
        </w:rPr>
        <w:t>，说明第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hAnsi="宋体"/>
          <w:color w:val="000000"/>
        </w:rPr>
        <w:t>次已经将金属中的锌完全反应了，第</w:t>
      </w: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rFonts w:ascii="宋体" w:hAnsi="宋体"/>
          <w:color w:val="000000"/>
        </w:rPr>
        <w:t>次排出的体积是</w:t>
      </w:r>
      <w:r>
        <w:rPr>
          <w:rFonts w:ascii="Times New Roman" w:eastAsia="Times New Roman" w:hAnsi="Times New Roman" w:cs="Times New Roman"/>
          <w:color w:val="000000"/>
        </w:rPr>
        <w:t>5mL</w:t>
      </w:r>
      <w:r>
        <w:rPr>
          <w:rFonts w:ascii="宋体" w:hAnsi="宋体"/>
          <w:color w:val="000000"/>
        </w:rPr>
        <w:t>稀硫酸的体积，所以第</w:t>
      </w: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rFonts w:ascii="宋体" w:hAnsi="宋体"/>
          <w:color w:val="000000"/>
        </w:rPr>
        <w:t>次的体积是</w:t>
      </w:r>
      <w:r>
        <w:rPr>
          <w:rFonts w:ascii="Times New Roman" w:eastAsia="Times New Roman" w:hAnsi="Times New Roman" w:cs="Times New Roman"/>
          <w:color w:val="000000"/>
        </w:rPr>
        <w:t>515mL+5mL=510mL</w:t>
      </w:r>
      <w:r>
        <w:rPr>
          <w:rFonts w:ascii="宋体" w:hAnsi="宋体"/>
          <w:color w:val="000000"/>
        </w:rPr>
        <w:t>，所以</w:t>
      </w:r>
      <w:r>
        <w:rPr>
          <w:rFonts w:ascii="Times New Roman" w:eastAsia="Times New Roman" w:hAnsi="Times New Roman" w:cs="Times New Roman"/>
          <w:color w:val="000000"/>
        </w:rPr>
        <w:t>x=520</w:t>
      </w:r>
      <w:r>
        <w:rPr>
          <w:rFonts w:ascii="宋体" w:hAnsi="宋体"/>
          <w:color w:val="000000"/>
        </w:rPr>
        <w:t>；</w:t>
      </w:r>
    </w:p>
    <w:p w:rsidR="00B10BB1" w:rsidRDefault="00B10BB1" w:rsidP="00B10BB1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）根据分析可知，最后氢气的体积是</w:t>
      </w:r>
      <w:r>
        <w:rPr>
          <w:rFonts w:ascii="Times New Roman" w:eastAsia="Times New Roman" w:hAnsi="Times New Roman" w:cs="Times New Roman"/>
          <w:color w:val="000000"/>
        </w:rPr>
        <w:t>515mL</w:t>
      </w:r>
      <w:r>
        <w:rPr>
          <w:rFonts w:ascii="宋体" w:hAnsi="宋体"/>
          <w:color w:val="000000"/>
        </w:rPr>
        <w:t>；</w:t>
      </w:r>
    </w:p>
    <w:p w:rsidR="00B10BB1" w:rsidRDefault="00B10BB1" w:rsidP="00B10BB1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数据处理：求出氢气的质量为：</w:t>
      </w:r>
      <w:r>
        <w:object w:dxaOrig="2745" w:dyaOrig="315">
          <v:shape id="_x0000_i1037" type="#_x0000_t75" alt="学科网(www.zxxk.com)--教育资源门户，提供试卷、教案、课件、论文、素材以及各类教学资源下载，还有大量而丰富的教学相关资讯！" style="width:137.25pt;height:15.75pt" o:ole="">
            <v:imagedata r:id="rId45" o:title="eqId475ab566b2f24d4494ec0df0528e1542"/>
          </v:shape>
          <o:OLEObject Type="Embed" ProgID="Equation.DSMT4" ShapeID="_x0000_i1037" DrawAspect="Content" ObjectID="_1687518873" r:id="rId46"/>
        </w:object>
      </w:r>
      <w:r>
        <w:rPr>
          <w:rFonts w:ascii="宋体" w:hAnsi="宋体"/>
          <w:color w:val="000000"/>
        </w:rPr>
        <w:t>，设金属锌的质量为</w:t>
      </w:r>
      <w:r>
        <w:rPr>
          <w:rFonts w:ascii="Times New Roman" w:eastAsia="Times New Roman" w:hAnsi="Times New Roman" w:cs="Times New Roman"/>
          <w:i/>
          <w:color w:val="000000"/>
        </w:rPr>
        <w:t>y</w:t>
      </w:r>
      <w:r>
        <w:rPr>
          <w:rFonts w:ascii="宋体" w:hAnsi="宋体"/>
          <w:color w:val="000000"/>
        </w:rPr>
        <w:t>，</w:t>
      </w:r>
    </w:p>
    <w:p w:rsidR="00B10BB1" w:rsidRDefault="00B10BB1" w:rsidP="00B10BB1">
      <w:pPr>
        <w:spacing w:line="360" w:lineRule="auto"/>
        <w:jc w:val="left"/>
        <w:textAlignment w:val="center"/>
        <w:rPr>
          <w:color w:val="000000"/>
        </w:rPr>
      </w:pPr>
      <w:r>
        <w:object w:dxaOrig="4740" w:dyaOrig="1800">
          <v:shape id="_x0000_i1038" type="#_x0000_t75" alt="学科网(www.zxxk.com)--教育资源门户，提供试卷、教案、课件、论文、素材以及各类教学资源下载，还有大量而丰富的教学相关资讯！" style="width:237pt;height:90pt" o:ole="">
            <v:imagedata r:id="rId47" o:title="eqId45cd2695726e468cba093e385887f95c"/>
          </v:shape>
          <o:OLEObject Type="Embed" ProgID="Equation.DSMT4" ShapeID="_x0000_i1038" DrawAspect="Content" ObjectID="_1687518874" r:id="rId48"/>
        </w:object>
      </w:r>
    </w:p>
    <w:p w:rsidR="00B10BB1" w:rsidRDefault="00B10BB1" w:rsidP="00B10BB1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求得</w:t>
      </w:r>
      <w:r>
        <w:rPr>
          <w:rFonts w:ascii="Times New Roman" w:eastAsia="Times New Roman" w:hAnsi="Times New Roman" w:cs="Times New Roman"/>
          <w:color w:val="000000"/>
        </w:rPr>
        <w:t>y=1.506375g</w:t>
      </w:r>
      <w:r>
        <w:rPr>
          <w:rFonts w:ascii="宋体" w:hAnsi="宋体"/>
          <w:color w:val="000000"/>
        </w:rPr>
        <w:t>，所以金属中锌的质量分数为：</w:t>
      </w:r>
      <w:r>
        <w:object w:dxaOrig="2685" w:dyaOrig="660">
          <v:shape id="_x0000_i1039" type="#_x0000_t75" alt="学科网(www.zxxk.com)--教育资源门户，提供试卷、教案、课件、论文、素材以及各类教学资源下载，还有大量而丰富的教学相关资讯！" style="width:134.25pt;height:33pt" o:ole="">
            <v:imagedata r:id="rId49" o:title="eqId6dc133ebb77345b5921d0d818b0d6e4d"/>
          </v:shape>
          <o:OLEObject Type="Embed" ProgID="Equation.DSMT4" ShapeID="_x0000_i1039" DrawAspect="Content" ObjectID="_1687518875" r:id="rId50"/>
        </w:object>
      </w:r>
    </w:p>
    <w:p w:rsidR="00B10BB1" w:rsidRDefault="00B10BB1" w:rsidP="00B10BB1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反思评价：</w:t>
      </w:r>
    </w:p>
    <w:p w:rsidR="00B10BB1" w:rsidRDefault="00B10BB1" w:rsidP="00B10BB1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）小红采用测算铜的质量，取反应后的溶液，过滤走合金中不反应的铜，用蒸馏水将铜表面的溶液洗涤，再将水分蒸干，就可以得到金属铜。合金的质量减掉铜的质量就是锌的质量，进而可以求出金属锌的质量分数。</w:t>
      </w:r>
    </w:p>
    <w:p w:rsidR="00B10BB1" w:rsidRDefault="00B10BB1" w:rsidP="00B10BB1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表达交流：小明的实验通过测算氢气的质量来求锌的质量，但是氢气有可能在锥形瓶中没有完全被排出，会使实验结果受影响。</w:t>
      </w:r>
    </w:p>
    <w:p w:rsidR="00B10BB1" w:rsidRDefault="00B10BB1" w:rsidP="00B10BB1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>【点睛】</w:t>
      </w:r>
      <w:r>
        <w:rPr>
          <w:rFonts w:ascii="宋体" w:hAnsi="宋体"/>
          <w:color w:val="000000"/>
        </w:rPr>
        <w:t>本题难度较大，需要根据表格中数据来判断实验到第几步恰好完全反应，再根据方程式进行计算。</w:t>
      </w:r>
    </w:p>
    <w:p w:rsidR="00E5585A" w:rsidRPr="00B10BB1" w:rsidRDefault="00E5585A" w:rsidP="00B10BB1">
      <w:pPr>
        <w:rPr>
          <w:rFonts w:hint="eastAsia"/>
        </w:rPr>
      </w:pPr>
    </w:p>
    <w:sectPr w:rsidR="00E5585A" w:rsidRPr="00B10BB1" w:rsidSect="00C321EB">
      <w:headerReference w:type="default" r:id="rId51"/>
      <w:headerReference w:type="first" r:id="rId52"/>
      <w:pgSz w:w="11906" w:h="16838"/>
      <w:pgMar w:top="910" w:right="1080" w:bottom="1440" w:left="1080" w:header="152" w:footer="0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04D7" w:rsidRDefault="003104D7" w:rsidP="002F6109">
      <w:pPr>
        <w:rPr>
          <w:rFonts w:hint="eastAsia"/>
        </w:rPr>
      </w:pPr>
      <w:r>
        <w:separator/>
      </w:r>
    </w:p>
  </w:endnote>
  <w:endnote w:type="continuationSeparator" w:id="0">
    <w:p w:rsidR="003104D7" w:rsidRDefault="003104D7" w:rsidP="002F6109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 New Romans">
    <w:altName w:val="Times New Roman"/>
    <w:charset w:val="00"/>
    <w:family w:val="auto"/>
    <w:pitch w:val="default"/>
  </w:font>
  <w:font w:name="Microsoft YaHei UI">
    <w:altName w:val="微软雅黑"/>
    <w:charset w:val="86"/>
    <w:family w:val="swiss"/>
    <w:pitch w:val="variable"/>
    <w:sig w:usb0="00000000" w:usb1="2ACF3C50" w:usb2="00000016" w:usb3="00000000" w:csb0="0004001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04D7" w:rsidRDefault="003104D7" w:rsidP="002F6109">
      <w:pPr>
        <w:rPr>
          <w:rFonts w:hint="eastAsia"/>
        </w:rPr>
      </w:pPr>
      <w:r>
        <w:separator/>
      </w:r>
    </w:p>
  </w:footnote>
  <w:footnote w:type="continuationSeparator" w:id="0">
    <w:p w:rsidR="003104D7" w:rsidRDefault="003104D7" w:rsidP="002F6109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71D5" w:rsidRDefault="003104D7" w:rsidP="00B7095D">
    <w:pPr>
      <w:pStyle w:val="a3"/>
      <w:pBdr>
        <w:bottom w:val="none" w:sz="0" w:space="0" w:color="auto"/>
      </w:pBdr>
      <w:jc w:val="both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4C56" w:rsidRDefault="00B7095D">
    <w:pPr>
      <w:rPr>
        <w:rFonts w:hint="eastAsia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4CBC8C61" wp14:editId="78624D50">
          <wp:simplePos x="0" y="0"/>
          <wp:positionH relativeFrom="page">
            <wp:posOffset>127000</wp:posOffset>
          </wp:positionH>
          <wp:positionV relativeFrom="page">
            <wp:posOffset>12700000</wp:posOffset>
          </wp:positionV>
          <wp:extent cx="317500" cy="241300"/>
          <wp:effectExtent l="0" t="0" r="6350" b="6350"/>
          <wp:wrapNone/>
          <wp:docPr id="59" name="图片 5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7500" cy="241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F473A"/>
    <w:multiLevelType w:val="hybridMultilevel"/>
    <w:tmpl w:val="8312AF28"/>
    <w:lvl w:ilvl="0" w:tplc="FFFFFFFF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6154"/>
    <w:rsid w:val="00014EAC"/>
    <w:rsid w:val="00091809"/>
    <w:rsid w:val="000B2138"/>
    <w:rsid w:val="000D6B74"/>
    <w:rsid w:val="000D6DE2"/>
    <w:rsid w:val="001A266E"/>
    <w:rsid w:val="001D16EF"/>
    <w:rsid w:val="00243091"/>
    <w:rsid w:val="002F6109"/>
    <w:rsid w:val="003104D7"/>
    <w:rsid w:val="00316822"/>
    <w:rsid w:val="003330B0"/>
    <w:rsid w:val="00365267"/>
    <w:rsid w:val="0037508F"/>
    <w:rsid w:val="003D2416"/>
    <w:rsid w:val="00526154"/>
    <w:rsid w:val="005929CA"/>
    <w:rsid w:val="005A4E58"/>
    <w:rsid w:val="005C3ECA"/>
    <w:rsid w:val="005D569C"/>
    <w:rsid w:val="005E49AF"/>
    <w:rsid w:val="00647FEF"/>
    <w:rsid w:val="0067177F"/>
    <w:rsid w:val="00684C93"/>
    <w:rsid w:val="007A36F9"/>
    <w:rsid w:val="007D3D43"/>
    <w:rsid w:val="00822244"/>
    <w:rsid w:val="008A01B2"/>
    <w:rsid w:val="008A73BE"/>
    <w:rsid w:val="009B75F8"/>
    <w:rsid w:val="009E16D7"/>
    <w:rsid w:val="00AA138A"/>
    <w:rsid w:val="00AB4C56"/>
    <w:rsid w:val="00B10BB1"/>
    <w:rsid w:val="00B7095D"/>
    <w:rsid w:val="00B84B55"/>
    <w:rsid w:val="00C1526D"/>
    <w:rsid w:val="00C47E10"/>
    <w:rsid w:val="00C60C90"/>
    <w:rsid w:val="00D37148"/>
    <w:rsid w:val="00D57FF4"/>
    <w:rsid w:val="00E0305B"/>
    <w:rsid w:val="00E5585A"/>
    <w:rsid w:val="00E57577"/>
    <w:rsid w:val="00ED0A08"/>
    <w:rsid w:val="00F10350"/>
    <w:rsid w:val="00F27C71"/>
    <w:rsid w:val="00F535C0"/>
    <w:rsid w:val="00FA3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6109"/>
    <w:pPr>
      <w:widowControl w:val="0"/>
      <w:jc w:val="both"/>
    </w:pPr>
    <w:rPr>
      <w:rFonts w:ascii="Time New Romans" w:eastAsia="宋体" w:hAnsi="Time New Romans" w:cs="宋体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F610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F6109"/>
    <w:rPr>
      <w:sz w:val="18"/>
      <w:szCs w:val="18"/>
    </w:rPr>
  </w:style>
  <w:style w:type="paragraph" w:styleId="a4">
    <w:name w:val="footer"/>
    <w:basedOn w:val="a"/>
    <w:link w:val="Char0"/>
    <w:unhideWhenUsed/>
    <w:rsid w:val="002F610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F6109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2F6109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2F6109"/>
    <w:rPr>
      <w:rFonts w:ascii="Time New Romans" w:eastAsia="宋体" w:hAnsi="Time New Romans" w:cs="宋体"/>
      <w:sz w:val="18"/>
      <w:szCs w:val="18"/>
    </w:rPr>
  </w:style>
  <w:style w:type="paragraph" w:styleId="a6">
    <w:name w:val="No Spacing"/>
    <w:uiPriority w:val="1"/>
    <w:qFormat/>
    <w:rsid w:val="00E0305B"/>
    <w:rPr>
      <w:rFonts w:ascii="Calibri" w:eastAsia="Microsoft YaHei UI" w:hAnsi="Calibri" w:cs="Times New Roman"/>
      <w:kern w:val="0"/>
      <w:sz w:val="22"/>
    </w:rPr>
  </w:style>
  <w:style w:type="character" w:styleId="a7">
    <w:name w:val="Hyperlink"/>
    <w:basedOn w:val="a0"/>
    <w:uiPriority w:val="99"/>
    <w:unhideWhenUsed/>
    <w:rsid w:val="00E0305B"/>
    <w:rPr>
      <w:color w:val="0000FF"/>
      <w:u w:val="single"/>
    </w:rPr>
  </w:style>
  <w:style w:type="paragraph" w:styleId="a8">
    <w:name w:val="List Paragraph"/>
    <w:basedOn w:val="a"/>
    <w:uiPriority w:val="99"/>
    <w:qFormat/>
    <w:rsid w:val="00E0305B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6109"/>
    <w:pPr>
      <w:widowControl w:val="0"/>
      <w:jc w:val="both"/>
    </w:pPr>
    <w:rPr>
      <w:rFonts w:ascii="Time New Romans" w:eastAsia="宋体" w:hAnsi="Time New Romans" w:cs="宋体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F610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F6109"/>
    <w:rPr>
      <w:sz w:val="18"/>
      <w:szCs w:val="18"/>
    </w:rPr>
  </w:style>
  <w:style w:type="paragraph" w:styleId="a4">
    <w:name w:val="footer"/>
    <w:basedOn w:val="a"/>
    <w:link w:val="Char0"/>
    <w:unhideWhenUsed/>
    <w:rsid w:val="002F610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F6109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2F6109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2F6109"/>
    <w:rPr>
      <w:rFonts w:ascii="Time New Romans" w:eastAsia="宋体" w:hAnsi="Time New Romans" w:cs="宋体"/>
      <w:sz w:val="18"/>
      <w:szCs w:val="18"/>
    </w:rPr>
  </w:style>
  <w:style w:type="paragraph" w:styleId="a6">
    <w:name w:val="No Spacing"/>
    <w:uiPriority w:val="1"/>
    <w:qFormat/>
    <w:rsid w:val="00E0305B"/>
    <w:rPr>
      <w:rFonts w:ascii="Calibri" w:eastAsia="Microsoft YaHei UI" w:hAnsi="Calibri" w:cs="Times New Roman"/>
      <w:kern w:val="0"/>
      <w:sz w:val="22"/>
    </w:rPr>
  </w:style>
  <w:style w:type="character" w:styleId="a7">
    <w:name w:val="Hyperlink"/>
    <w:basedOn w:val="a0"/>
    <w:uiPriority w:val="99"/>
    <w:unhideWhenUsed/>
    <w:rsid w:val="00E0305B"/>
    <w:rPr>
      <w:color w:val="0000FF"/>
      <w:u w:val="single"/>
    </w:rPr>
  </w:style>
  <w:style w:type="paragraph" w:styleId="a8">
    <w:name w:val="List Paragraph"/>
    <w:basedOn w:val="a"/>
    <w:uiPriority w:val="99"/>
    <w:qFormat/>
    <w:rsid w:val="00E0305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wmf"/><Relationship Id="rId18" Type="http://schemas.openxmlformats.org/officeDocument/2006/relationships/image" Target="media/image10.png"/><Relationship Id="rId26" Type="http://schemas.openxmlformats.org/officeDocument/2006/relationships/oleObject" Target="embeddings/oleObject3.bin"/><Relationship Id="rId39" Type="http://schemas.openxmlformats.org/officeDocument/2006/relationships/image" Target="media/image23.png"/><Relationship Id="rId3" Type="http://schemas.microsoft.com/office/2007/relationships/stylesWithEffects" Target="stylesWithEffects.xml"/><Relationship Id="rId21" Type="http://schemas.openxmlformats.org/officeDocument/2006/relationships/image" Target="media/image13.png"/><Relationship Id="rId34" Type="http://schemas.openxmlformats.org/officeDocument/2006/relationships/oleObject" Target="embeddings/oleObject8.bin"/><Relationship Id="rId42" Type="http://schemas.openxmlformats.org/officeDocument/2006/relationships/oleObject" Target="embeddings/oleObject11.bin"/><Relationship Id="rId47" Type="http://schemas.openxmlformats.org/officeDocument/2006/relationships/image" Target="media/image27.wmf"/><Relationship Id="rId50" Type="http://schemas.openxmlformats.org/officeDocument/2006/relationships/oleObject" Target="embeddings/oleObject15.bin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9.wmf"/><Relationship Id="rId25" Type="http://schemas.openxmlformats.org/officeDocument/2006/relationships/oleObject" Target="embeddings/oleObject2.bin"/><Relationship Id="rId33" Type="http://schemas.openxmlformats.org/officeDocument/2006/relationships/image" Target="media/image19.wmf"/><Relationship Id="rId38" Type="http://schemas.openxmlformats.org/officeDocument/2006/relationships/image" Target="media/image22.png"/><Relationship Id="rId46" Type="http://schemas.openxmlformats.org/officeDocument/2006/relationships/oleObject" Target="embeddings/oleObject13.bin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oleObject" Target="embeddings/oleObject6.bin"/><Relationship Id="rId41" Type="http://schemas.openxmlformats.org/officeDocument/2006/relationships/oleObject" Target="embeddings/oleObject10.bin"/><Relationship Id="rId54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6.wmf"/><Relationship Id="rId32" Type="http://schemas.openxmlformats.org/officeDocument/2006/relationships/image" Target="media/image18.png"/><Relationship Id="rId37" Type="http://schemas.openxmlformats.org/officeDocument/2006/relationships/image" Target="media/image21.png"/><Relationship Id="rId40" Type="http://schemas.openxmlformats.org/officeDocument/2006/relationships/image" Target="media/image24.wmf"/><Relationship Id="rId45" Type="http://schemas.openxmlformats.org/officeDocument/2006/relationships/image" Target="media/image26.wmf"/><Relationship Id="rId53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7.wmf"/><Relationship Id="rId23" Type="http://schemas.openxmlformats.org/officeDocument/2006/relationships/image" Target="media/image15.png"/><Relationship Id="rId28" Type="http://schemas.openxmlformats.org/officeDocument/2006/relationships/oleObject" Target="embeddings/oleObject5.bin"/><Relationship Id="rId36" Type="http://schemas.openxmlformats.org/officeDocument/2006/relationships/oleObject" Target="embeddings/oleObject9.bin"/><Relationship Id="rId49" Type="http://schemas.openxmlformats.org/officeDocument/2006/relationships/image" Target="media/image28.wmf"/><Relationship Id="rId10" Type="http://schemas.openxmlformats.org/officeDocument/2006/relationships/image" Target="media/image3.png"/><Relationship Id="rId19" Type="http://schemas.openxmlformats.org/officeDocument/2006/relationships/image" Target="media/image11.png"/><Relationship Id="rId31" Type="http://schemas.openxmlformats.org/officeDocument/2006/relationships/image" Target="media/image17.png"/><Relationship Id="rId44" Type="http://schemas.openxmlformats.org/officeDocument/2006/relationships/image" Target="media/image25.png"/><Relationship Id="rId52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oleObject" Target="embeddings/oleObject1.bin"/><Relationship Id="rId22" Type="http://schemas.openxmlformats.org/officeDocument/2006/relationships/image" Target="media/image14.png"/><Relationship Id="rId27" Type="http://schemas.openxmlformats.org/officeDocument/2006/relationships/oleObject" Target="embeddings/oleObject4.bin"/><Relationship Id="rId30" Type="http://schemas.openxmlformats.org/officeDocument/2006/relationships/oleObject" Target="embeddings/oleObject7.bin"/><Relationship Id="rId35" Type="http://schemas.openxmlformats.org/officeDocument/2006/relationships/image" Target="media/image20.wmf"/><Relationship Id="rId43" Type="http://schemas.openxmlformats.org/officeDocument/2006/relationships/oleObject" Target="embeddings/oleObject12.bin"/><Relationship Id="rId48" Type="http://schemas.openxmlformats.org/officeDocument/2006/relationships/oleObject" Target="embeddings/oleObject14.bin"/><Relationship Id="rId8" Type="http://schemas.openxmlformats.org/officeDocument/2006/relationships/image" Target="media/image1.png"/><Relationship Id="rId51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9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1217</Words>
  <Characters>6942</Characters>
  <Application>Microsoft Office Word</Application>
  <DocSecurity>0</DocSecurity>
  <Lines>57</Lines>
  <Paragraphs>16</Paragraphs>
  <ScaleCrop>false</ScaleCrop>
  <Company>China</Company>
  <LinksUpToDate>false</LinksUpToDate>
  <CharactersWithSpaces>8143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2021-07-11T06:28:00Z</dcterms:created>
  <dcterms:modified xsi:type="dcterms:W3CDTF">2021-07-11T06:28:00Z</dcterms:modified>
</cp:coreProperties>
</file>