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1C67" w:rsidRPr="00541C67" w:rsidRDefault="00541C67" w:rsidP="00541C67">
      <w:pPr>
        <w:spacing w:line="360" w:lineRule="auto"/>
        <w:jc w:val="center"/>
        <w:rPr>
          <w:rFonts w:ascii="宋体" w:hAnsi="宋体"/>
          <w:color w:val="FF0000"/>
          <w:sz w:val="32"/>
          <w:szCs w:val="32"/>
        </w:rPr>
      </w:pPr>
      <w:r w:rsidRPr="00541C67">
        <w:rPr>
          <w:rFonts w:ascii="宋体" w:hAnsi="宋体" w:hint="eastAsia"/>
          <w:b/>
          <w:color w:val="FF0000"/>
          <w:sz w:val="32"/>
          <w:szCs w:val="32"/>
        </w:rPr>
        <w:t>2021年</w:t>
      </w:r>
      <w:bookmarkStart w:id="0" w:name="_GoBack"/>
      <w:r w:rsidRPr="00541C67">
        <w:rPr>
          <w:rFonts w:ascii="宋体" w:hAnsi="宋体" w:hint="eastAsia"/>
          <w:b/>
          <w:color w:val="FF0000"/>
          <w:sz w:val="32"/>
          <w:szCs w:val="32"/>
        </w:rPr>
        <w:t>山东省威海市</w:t>
      </w:r>
      <w:bookmarkEnd w:id="0"/>
      <w:r w:rsidRPr="00541C67">
        <w:rPr>
          <w:rFonts w:ascii="宋体" w:hAnsi="宋体" w:hint="eastAsia"/>
          <w:b/>
          <w:color w:val="FF0000"/>
          <w:sz w:val="32"/>
          <w:szCs w:val="32"/>
        </w:rPr>
        <w:t>中考化学试卷</w:t>
      </w:r>
    </w:p>
    <w:p w:rsidR="00541C67" w:rsidRPr="008A38FA" w:rsidRDefault="00541C67" w:rsidP="00541C67">
      <w:pPr>
        <w:spacing w:line="360" w:lineRule="auto"/>
        <w:rPr>
          <w:rFonts w:ascii="宋体" w:hAnsi="宋体"/>
        </w:rPr>
      </w:pPr>
      <w:r w:rsidRPr="008A38FA">
        <w:rPr>
          <w:rFonts w:ascii="宋体" w:hAnsi="宋体" w:hint="eastAsia"/>
          <w:b/>
          <w:szCs w:val="21"/>
        </w:rPr>
        <w:t>一、选择（本题包括10小题，每小题2分，共20分。每小题只有一个选项符合题意）</w:t>
      </w:r>
    </w:p>
    <w:p w:rsidR="00541C67" w:rsidRPr="008A38FA" w:rsidRDefault="00541C67" w:rsidP="00541C67">
      <w:pPr>
        <w:spacing w:line="360" w:lineRule="auto"/>
        <w:ind w:left="273" w:hangingChars="130" w:hanging="273"/>
        <w:rPr>
          <w:rFonts w:ascii="宋体" w:hAnsi="宋体"/>
        </w:rPr>
      </w:pPr>
      <w:r w:rsidRPr="008A38FA">
        <w:rPr>
          <w:rFonts w:ascii="宋体" w:hAnsi="宋体" w:hint="eastAsia"/>
          <w:szCs w:val="21"/>
        </w:rPr>
        <w:t>1．下列关于物质组成和构成的认识，不正确的是（　　）</w:t>
      </w:r>
    </w:p>
    <w:p w:rsidR="00541C67" w:rsidRPr="008A38FA" w:rsidRDefault="00541C67" w:rsidP="00541C67">
      <w:pPr>
        <w:spacing w:line="360" w:lineRule="auto"/>
        <w:ind w:firstLineChars="130" w:firstLine="273"/>
        <w:rPr>
          <w:rFonts w:ascii="宋体" w:hAnsi="宋体"/>
        </w:rPr>
      </w:pPr>
      <w:r w:rsidRPr="008A38FA">
        <w:rPr>
          <w:rFonts w:ascii="宋体" w:hAnsi="宋体" w:hint="eastAsia"/>
          <w:szCs w:val="21"/>
        </w:rPr>
        <w:t>A．看似庞杂无序的化学物质均统一于种类有限的元素之中</w:t>
      </w:r>
      <w:r w:rsidRPr="008A38FA">
        <w:rPr>
          <w:rFonts w:ascii="宋体" w:hAnsi="宋体"/>
        </w:rPr>
        <w:tab/>
      </w:r>
    </w:p>
    <w:p w:rsidR="00541C67" w:rsidRPr="008A38FA" w:rsidRDefault="00541C67" w:rsidP="00541C67">
      <w:pPr>
        <w:spacing w:line="360" w:lineRule="auto"/>
        <w:ind w:firstLineChars="130" w:firstLine="273"/>
        <w:rPr>
          <w:rFonts w:ascii="宋体" w:hAnsi="宋体"/>
        </w:rPr>
      </w:pPr>
      <w:r w:rsidRPr="008A38FA">
        <w:rPr>
          <w:rFonts w:ascii="宋体" w:hAnsi="宋体" w:hint="eastAsia"/>
          <w:szCs w:val="21"/>
        </w:rPr>
        <w:t>B．“元素论”和“原子﹣分子论”是物质科学的基石，是科学和哲学的重要思想工具</w:t>
      </w:r>
      <w:r w:rsidRPr="008A38FA">
        <w:rPr>
          <w:rFonts w:ascii="宋体" w:hAnsi="宋体"/>
        </w:rPr>
        <w:tab/>
      </w:r>
    </w:p>
    <w:p w:rsidR="00541C67" w:rsidRPr="008A38FA" w:rsidRDefault="00541C67" w:rsidP="00541C67">
      <w:pPr>
        <w:spacing w:line="360" w:lineRule="auto"/>
        <w:ind w:firstLineChars="130" w:firstLine="273"/>
        <w:rPr>
          <w:rFonts w:ascii="宋体" w:hAnsi="宋体"/>
        </w:rPr>
      </w:pPr>
      <w:r w:rsidRPr="008A38FA">
        <w:rPr>
          <w:rFonts w:ascii="宋体" w:hAnsi="宋体" w:hint="eastAsia"/>
          <w:szCs w:val="21"/>
        </w:rPr>
        <w:t>C．核外电子特别是外层电子，是决定原子间作用方式的重要原因</w:t>
      </w:r>
      <w:r w:rsidRPr="008A38FA">
        <w:rPr>
          <w:rFonts w:ascii="宋体" w:hAnsi="宋体"/>
        </w:rPr>
        <w:tab/>
      </w:r>
    </w:p>
    <w:p w:rsidR="00541C67" w:rsidRPr="008A38FA" w:rsidRDefault="00541C67" w:rsidP="00541C67">
      <w:pPr>
        <w:spacing w:line="360" w:lineRule="auto"/>
        <w:ind w:firstLineChars="130" w:firstLine="273"/>
        <w:rPr>
          <w:rFonts w:ascii="宋体" w:hAnsi="宋体"/>
        </w:rPr>
      </w:pPr>
      <w:r w:rsidRPr="008A38FA">
        <w:rPr>
          <w:rFonts w:ascii="宋体" w:hAnsi="宋体" w:hint="eastAsia"/>
          <w:szCs w:val="21"/>
        </w:rPr>
        <w:t>D．跟卢瑟福原子模型比较，道尔顿原子模型不科学，对科学发展的贡献不大</w:t>
      </w:r>
    </w:p>
    <w:p w:rsidR="00541C67" w:rsidRPr="008A38FA" w:rsidRDefault="00541C67" w:rsidP="00541C67">
      <w:pPr>
        <w:spacing w:line="360" w:lineRule="auto"/>
        <w:ind w:left="273" w:hangingChars="130" w:hanging="273"/>
        <w:rPr>
          <w:rFonts w:ascii="宋体" w:hAnsi="宋体"/>
        </w:rPr>
      </w:pPr>
      <w:r w:rsidRPr="008A38FA">
        <w:rPr>
          <w:rFonts w:ascii="宋体" w:hAnsi="宋体" w:hint="eastAsia"/>
          <w:szCs w:val="21"/>
        </w:rPr>
        <w:t>2．下列关于物质及变化的认识，正确的是（　　）</w:t>
      </w:r>
    </w:p>
    <w:p w:rsidR="00541C67" w:rsidRPr="008A38FA" w:rsidRDefault="00541C67" w:rsidP="00541C67">
      <w:pPr>
        <w:spacing w:line="360" w:lineRule="auto"/>
        <w:ind w:firstLineChars="130" w:firstLine="273"/>
        <w:rPr>
          <w:rFonts w:ascii="宋体" w:hAnsi="宋体"/>
        </w:rPr>
      </w:pPr>
      <w:r w:rsidRPr="008A38FA">
        <w:rPr>
          <w:rFonts w:ascii="宋体" w:hAnsi="宋体" w:hint="eastAsia"/>
          <w:szCs w:val="21"/>
        </w:rPr>
        <w:t>A．电子、光子、量子属于化学物质</w:t>
      </w:r>
      <w:r w:rsidRPr="008A38FA">
        <w:rPr>
          <w:rFonts w:ascii="宋体" w:hAnsi="宋体"/>
        </w:rPr>
        <w:tab/>
      </w:r>
    </w:p>
    <w:p w:rsidR="00541C67" w:rsidRPr="008A38FA" w:rsidRDefault="00541C67" w:rsidP="00541C67">
      <w:pPr>
        <w:spacing w:line="360" w:lineRule="auto"/>
        <w:ind w:firstLineChars="130" w:firstLine="273"/>
        <w:rPr>
          <w:rFonts w:ascii="宋体" w:hAnsi="宋体"/>
        </w:rPr>
      </w:pPr>
      <w:r w:rsidRPr="008A38FA">
        <w:rPr>
          <w:rFonts w:ascii="宋体" w:hAnsi="宋体" w:hint="eastAsia"/>
          <w:szCs w:val="21"/>
        </w:rPr>
        <w:t>B．化学变化有可能创造出世界上原来不存在的物质</w:t>
      </w:r>
      <w:r w:rsidRPr="008A38FA">
        <w:rPr>
          <w:rFonts w:ascii="宋体" w:hAnsi="宋体"/>
        </w:rPr>
        <w:tab/>
      </w:r>
    </w:p>
    <w:p w:rsidR="00541C67" w:rsidRPr="008A38FA" w:rsidRDefault="00541C67" w:rsidP="00541C67">
      <w:pPr>
        <w:spacing w:line="360" w:lineRule="auto"/>
        <w:ind w:firstLineChars="130" w:firstLine="273"/>
        <w:rPr>
          <w:rFonts w:ascii="宋体" w:hAnsi="宋体"/>
        </w:rPr>
      </w:pPr>
      <w:r w:rsidRPr="008A38FA">
        <w:rPr>
          <w:rFonts w:ascii="宋体" w:hAnsi="宋体" w:hint="eastAsia"/>
          <w:szCs w:val="21"/>
        </w:rPr>
        <w:t>C．任何变化都遵循质量守恒定律</w:t>
      </w:r>
      <w:r w:rsidRPr="008A38FA">
        <w:rPr>
          <w:rFonts w:ascii="宋体" w:hAnsi="宋体"/>
        </w:rPr>
        <w:tab/>
      </w:r>
    </w:p>
    <w:p w:rsidR="00541C67" w:rsidRPr="008A38FA" w:rsidRDefault="00541C67" w:rsidP="00541C67">
      <w:pPr>
        <w:spacing w:line="360" w:lineRule="auto"/>
        <w:ind w:firstLineChars="130" w:firstLine="273"/>
        <w:rPr>
          <w:rFonts w:ascii="宋体" w:hAnsi="宋体"/>
        </w:rPr>
      </w:pPr>
      <w:r w:rsidRPr="008A38FA">
        <w:rPr>
          <w:rFonts w:ascii="宋体" w:hAnsi="宋体" w:hint="eastAsia"/>
          <w:szCs w:val="21"/>
        </w:rPr>
        <w:t>D．只有通过化学变化才能获得物质和能量</w:t>
      </w:r>
    </w:p>
    <w:p w:rsidR="00541C67" w:rsidRPr="008A38FA" w:rsidRDefault="00541C67" w:rsidP="00541C67">
      <w:pPr>
        <w:spacing w:line="360" w:lineRule="auto"/>
        <w:ind w:left="273" w:hangingChars="130" w:hanging="273"/>
        <w:rPr>
          <w:rFonts w:ascii="宋体" w:hAnsi="宋体"/>
        </w:rPr>
      </w:pPr>
      <w:r w:rsidRPr="008A38FA">
        <w:rPr>
          <w:rFonts w:ascii="宋体" w:hAnsi="宋体" w:hint="eastAsia"/>
          <w:szCs w:val="21"/>
        </w:rPr>
        <w:t>3．如图为某反应的微观示意图，有关说法正确的是（　　）</w:t>
      </w:r>
    </w:p>
    <w:p w:rsidR="00541C67" w:rsidRPr="008A38FA" w:rsidRDefault="00541C67" w:rsidP="00541C67">
      <w:pPr>
        <w:spacing w:line="360" w:lineRule="auto"/>
        <w:ind w:leftChars="130" w:left="273"/>
        <w:rPr>
          <w:rFonts w:ascii="宋体" w:hAnsi="宋体"/>
        </w:rPr>
      </w:pPr>
      <w:r>
        <w:rPr>
          <w:noProof/>
        </w:rPr>
        <w:drawing>
          <wp:inline distT="0" distB="0" distL="0" distR="0" wp14:anchorId="55CEC9EC" wp14:editId="79255765">
            <wp:extent cx="4400776" cy="1117657"/>
            <wp:effectExtent l="0" t="0" r="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472178" name=""/>
                    <pic:cNvPicPr/>
                  </pic:nvPicPr>
                  <pic:blipFill>
                    <a:blip r:embed="rId8"/>
                    <a:stretch>
                      <a:fillRect/>
                    </a:stretch>
                  </pic:blipFill>
                  <pic:spPr>
                    <a:xfrm>
                      <a:off x="0" y="0"/>
                      <a:ext cx="4400776" cy="1117657"/>
                    </a:xfrm>
                    <a:prstGeom prst="rect">
                      <a:avLst/>
                    </a:prstGeom>
                  </pic:spPr>
                </pic:pic>
              </a:graphicData>
            </a:graphic>
          </wp:inline>
        </w:drawing>
      </w:r>
    </w:p>
    <w:p w:rsidR="00541C67" w:rsidRPr="008A38FA" w:rsidRDefault="00541C67" w:rsidP="00541C67">
      <w:pPr>
        <w:spacing w:line="360" w:lineRule="auto"/>
        <w:ind w:firstLineChars="130" w:firstLine="273"/>
        <w:rPr>
          <w:rFonts w:ascii="宋体" w:hAnsi="宋体"/>
        </w:rPr>
      </w:pPr>
      <w:r w:rsidRPr="008A38FA">
        <w:rPr>
          <w:rFonts w:ascii="宋体" w:hAnsi="宋体" w:hint="eastAsia"/>
          <w:szCs w:val="21"/>
        </w:rPr>
        <w:t>A．反应中丙、丁的化学计量数之比为1：1</w:t>
      </w:r>
      <w:r w:rsidRPr="008A38FA">
        <w:rPr>
          <w:rFonts w:ascii="宋体" w:hAnsi="宋体"/>
        </w:rPr>
        <w:tab/>
      </w:r>
    </w:p>
    <w:p w:rsidR="00541C67" w:rsidRPr="008A38FA" w:rsidRDefault="00541C67" w:rsidP="00541C67">
      <w:pPr>
        <w:spacing w:line="360" w:lineRule="auto"/>
        <w:ind w:firstLineChars="130" w:firstLine="273"/>
        <w:rPr>
          <w:rFonts w:ascii="宋体" w:hAnsi="宋体"/>
        </w:rPr>
      </w:pPr>
      <w:r w:rsidRPr="008A38FA">
        <w:rPr>
          <w:rFonts w:ascii="宋体" w:hAnsi="宋体" w:hint="eastAsia"/>
          <w:szCs w:val="21"/>
        </w:rPr>
        <w:t>B．反应前后各元素的化合价没有改变</w:t>
      </w:r>
      <w:r w:rsidRPr="008A38FA">
        <w:rPr>
          <w:rFonts w:ascii="宋体" w:hAnsi="宋体"/>
        </w:rPr>
        <w:tab/>
      </w:r>
    </w:p>
    <w:p w:rsidR="00541C67" w:rsidRPr="008A38FA" w:rsidRDefault="00541C67" w:rsidP="00541C67">
      <w:pPr>
        <w:spacing w:line="360" w:lineRule="auto"/>
        <w:ind w:firstLineChars="130" w:firstLine="273"/>
        <w:rPr>
          <w:rFonts w:ascii="宋体" w:hAnsi="宋体"/>
        </w:rPr>
      </w:pPr>
      <w:r w:rsidRPr="008A38FA">
        <w:rPr>
          <w:rFonts w:ascii="宋体" w:hAnsi="宋体" w:hint="eastAsia"/>
          <w:szCs w:val="21"/>
        </w:rPr>
        <w:t>C．反应中物质乙发生还原反应</w:t>
      </w:r>
      <w:r w:rsidRPr="008A38FA">
        <w:rPr>
          <w:rFonts w:ascii="宋体" w:hAnsi="宋体"/>
        </w:rPr>
        <w:tab/>
      </w:r>
    </w:p>
    <w:p w:rsidR="00541C67" w:rsidRPr="008A38FA" w:rsidRDefault="00541C67" w:rsidP="00541C67">
      <w:pPr>
        <w:spacing w:line="360" w:lineRule="auto"/>
        <w:ind w:firstLineChars="130" w:firstLine="273"/>
        <w:rPr>
          <w:rFonts w:ascii="宋体" w:hAnsi="宋体"/>
        </w:rPr>
      </w:pPr>
      <w:r w:rsidRPr="008A38FA">
        <w:rPr>
          <w:rFonts w:ascii="宋体" w:hAnsi="宋体" w:hint="eastAsia"/>
          <w:szCs w:val="21"/>
        </w:rPr>
        <w:t>D．反应前后甲、丁的质量比为1：1</w:t>
      </w:r>
    </w:p>
    <w:p w:rsidR="00541C67" w:rsidRPr="008A38FA" w:rsidRDefault="00541C67" w:rsidP="00541C67">
      <w:pPr>
        <w:spacing w:line="360" w:lineRule="auto"/>
        <w:ind w:left="273" w:hangingChars="130" w:hanging="273"/>
        <w:rPr>
          <w:rFonts w:ascii="宋体" w:hAnsi="宋体"/>
        </w:rPr>
      </w:pPr>
      <w:r w:rsidRPr="008A38FA">
        <w:rPr>
          <w:rFonts w:ascii="宋体" w:hAnsi="宋体" w:hint="eastAsia"/>
          <w:szCs w:val="21"/>
        </w:rPr>
        <w:t>4．下列物质的分类正确的是（　　）</w:t>
      </w:r>
    </w:p>
    <w:p w:rsidR="00541C67" w:rsidRPr="008A38FA" w:rsidRDefault="00541C67" w:rsidP="00541C67">
      <w:pPr>
        <w:spacing w:line="360" w:lineRule="auto"/>
        <w:ind w:firstLineChars="130" w:firstLine="273"/>
        <w:rPr>
          <w:rFonts w:ascii="宋体" w:hAnsi="宋体"/>
        </w:rPr>
      </w:pPr>
      <w:r w:rsidRPr="008A38FA">
        <w:rPr>
          <w:rFonts w:ascii="宋体" w:hAnsi="宋体" w:hint="eastAsia"/>
          <w:szCs w:val="21"/>
        </w:rPr>
        <w:t>A．复合肥：硝酸钾、磷酸二氢铵、磷酸二氢钾</w:t>
      </w:r>
      <w:r w:rsidRPr="008A38FA">
        <w:rPr>
          <w:rFonts w:ascii="宋体" w:hAnsi="宋体"/>
        </w:rPr>
        <w:tab/>
      </w:r>
    </w:p>
    <w:p w:rsidR="00541C67" w:rsidRPr="008A38FA" w:rsidRDefault="00541C67" w:rsidP="00541C67">
      <w:pPr>
        <w:spacing w:line="360" w:lineRule="auto"/>
        <w:ind w:firstLineChars="130" w:firstLine="273"/>
        <w:rPr>
          <w:rFonts w:ascii="宋体" w:hAnsi="宋体"/>
        </w:rPr>
      </w:pPr>
      <w:r w:rsidRPr="008A38FA">
        <w:rPr>
          <w:rFonts w:ascii="宋体" w:hAnsi="宋体" w:hint="eastAsia"/>
          <w:szCs w:val="21"/>
        </w:rPr>
        <w:t>B．合金：黄铜、青铜、氧化铜</w:t>
      </w:r>
      <w:r w:rsidRPr="008A38FA">
        <w:rPr>
          <w:rFonts w:ascii="宋体" w:hAnsi="宋体"/>
        </w:rPr>
        <w:tab/>
      </w:r>
    </w:p>
    <w:p w:rsidR="00541C67" w:rsidRPr="008A38FA" w:rsidRDefault="00541C67" w:rsidP="00541C67">
      <w:pPr>
        <w:spacing w:line="360" w:lineRule="auto"/>
        <w:ind w:firstLineChars="130" w:firstLine="273"/>
        <w:rPr>
          <w:rFonts w:ascii="宋体" w:hAnsi="宋体"/>
        </w:rPr>
      </w:pPr>
      <w:r w:rsidRPr="008A38FA">
        <w:rPr>
          <w:rFonts w:ascii="宋体" w:hAnsi="宋体" w:hint="eastAsia"/>
          <w:szCs w:val="21"/>
        </w:rPr>
        <w:t>C．无机非金属材料：陶瓷、水泥、玻璃钢</w:t>
      </w:r>
      <w:r w:rsidRPr="008A38FA">
        <w:rPr>
          <w:rFonts w:ascii="宋体" w:hAnsi="宋体"/>
        </w:rPr>
        <w:tab/>
      </w:r>
    </w:p>
    <w:p w:rsidR="00541C67" w:rsidRPr="008A38FA" w:rsidRDefault="00541C67" w:rsidP="00541C67">
      <w:pPr>
        <w:spacing w:line="360" w:lineRule="auto"/>
        <w:ind w:firstLineChars="130" w:firstLine="273"/>
        <w:rPr>
          <w:rFonts w:ascii="宋体" w:hAnsi="宋体"/>
        </w:rPr>
      </w:pPr>
      <w:r w:rsidRPr="008A38FA">
        <w:rPr>
          <w:rFonts w:ascii="宋体" w:hAnsi="宋体" w:hint="eastAsia"/>
          <w:szCs w:val="21"/>
        </w:rPr>
        <w:t>D．碱：火碱、纯碱、小苏打</w:t>
      </w:r>
    </w:p>
    <w:p w:rsidR="00541C67" w:rsidRPr="008A38FA" w:rsidRDefault="00541C67" w:rsidP="00541C67">
      <w:pPr>
        <w:spacing w:line="360" w:lineRule="auto"/>
        <w:ind w:left="273" w:hangingChars="130" w:hanging="273"/>
        <w:rPr>
          <w:rFonts w:ascii="宋体" w:hAnsi="宋体"/>
        </w:rPr>
      </w:pPr>
      <w:r w:rsidRPr="008A38FA">
        <w:rPr>
          <w:rFonts w:ascii="宋体" w:hAnsi="宋体" w:hint="eastAsia"/>
          <w:szCs w:val="21"/>
        </w:rPr>
        <w:t>5．下列事实能用金属活动性解释的是（　　）</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①铝制品比铁制品耐腐蚀</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②用硫酸铜溶液和铁制取铜</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③用稀盐酸除铁锈</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lastRenderedPageBreak/>
        <w:t>④金属铜不能与稀硫酸反应</w:t>
      </w:r>
    </w:p>
    <w:p w:rsidR="00541C67" w:rsidRPr="008A38FA" w:rsidRDefault="00541C67" w:rsidP="00541C67">
      <w:pPr>
        <w:tabs>
          <w:tab w:val="left" w:pos="2300"/>
          <w:tab w:val="left" w:pos="4400"/>
          <w:tab w:val="left" w:pos="6400"/>
        </w:tabs>
        <w:spacing w:line="360" w:lineRule="auto"/>
        <w:ind w:firstLineChars="130" w:firstLine="273"/>
        <w:rPr>
          <w:rFonts w:ascii="宋体" w:hAnsi="宋体"/>
        </w:rPr>
      </w:pPr>
      <w:r w:rsidRPr="008A38FA">
        <w:rPr>
          <w:rFonts w:ascii="宋体" w:hAnsi="宋体" w:hint="eastAsia"/>
          <w:szCs w:val="21"/>
        </w:rPr>
        <w:t>A．①②</w:t>
      </w:r>
      <w:r w:rsidRPr="008A38FA">
        <w:rPr>
          <w:rFonts w:ascii="宋体" w:hAnsi="宋体"/>
        </w:rPr>
        <w:tab/>
      </w:r>
      <w:r w:rsidRPr="008A38FA">
        <w:rPr>
          <w:rFonts w:ascii="宋体" w:hAnsi="宋体" w:hint="eastAsia"/>
          <w:szCs w:val="21"/>
        </w:rPr>
        <w:t>B．①②③</w:t>
      </w:r>
      <w:r w:rsidRPr="008A38FA">
        <w:rPr>
          <w:rFonts w:ascii="宋体" w:hAnsi="宋体"/>
        </w:rPr>
        <w:tab/>
      </w:r>
      <w:r w:rsidRPr="008A38FA">
        <w:rPr>
          <w:rFonts w:ascii="宋体" w:hAnsi="宋体" w:hint="eastAsia"/>
          <w:szCs w:val="21"/>
        </w:rPr>
        <w:t>C．②④</w:t>
      </w:r>
      <w:r w:rsidRPr="008A38FA">
        <w:rPr>
          <w:rFonts w:ascii="宋体" w:hAnsi="宋体"/>
        </w:rPr>
        <w:tab/>
      </w:r>
      <w:r w:rsidRPr="008A38FA">
        <w:rPr>
          <w:rFonts w:ascii="宋体" w:hAnsi="宋体" w:hint="eastAsia"/>
          <w:szCs w:val="21"/>
        </w:rPr>
        <w:t>D．①②④</w:t>
      </w:r>
    </w:p>
    <w:p w:rsidR="00541C67" w:rsidRPr="008A38FA" w:rsidRDefault="00541C67" w:rsidP="00541C67">
      <w:pPr>
        <w:spacing w:line="360" w:lineRule="auto"/>
        <w:ind w:left="273" w:hangingChars="130" w:hanging="273"/>
        <w:rPr>
          <w:rFonts w:ascii="宋体" w:hAnsi="宋体"/>
        </w:rPr>
      </w:pPr>
      <w:r w:rsidRPr="008A38FA">
        <w:rPr>
          <w:rFonts w:ascii="宋体" w:hAnsi="宋体" w:hint="eastAsia"/>
          <w:szCs w:val="21"/>
        </w:rPr>
        <w:t>6．下列宏观现象的微观解释，不正确的是（　　）</w:t>
      </w:r>
    </w:p>
    <w:p w:rsidR="00541C67" w:rsidRPr="008A38FA" w:rsidRDefault="00541C67" w:rsidP="00541C67">
      <w:pPr>
        <w:spacing w:line="360" w:lineRule="auto"/>
        <w:ind w:firstLineChars="130" w:firstLine="273"/>
        <w:rPr>
          <w:rFonts w:ascii="宋体" w:hAnsi="宋体"/>
        </w:rPr>
      </w:pPr>
      <w:r w:rsidRPr="008A38FA">
        <w:rPr>
          <w:rFonts w:ascii="宋体" w:hAnsi="宋体" w:hint="eastAsia"/>
          <w:szCs w:val="21"/>
        </w:rPr>
        <w:t>A．含有酚酞的烧碱溶液中加入稀硫酸，红色消失﹣﹣﹣﹣﹣氢离子与氢氧根离子结合成水分子</w:t>
      </w:r>
      <w:r w:rsidRPr="008A38FA">
        <w:rPr>
          <w:rFonts w:ascii="宋体" w:hAnsi="宋体"/>
        </w:rPr>
        <w:tab/>
      </w:r>
    </w:p>
    <w:p w:rsidR="00541C67" w:rsidRPr="008A38FA" w:rsidRDefault="00541C67" w:rsidP="00541C67">
      <w:pPr>
        <w:spacing w:line="360" w:lineRule="auto"/>
        <w:ind w:firstLineChars="130" w:firstLine="273"/>
        <w:rPr>
          <w:rFonts w:ascii="宋体" w:hAnsi="宋体"/>
        </w:rPr>
      </w:pPr>
      <w:r w:rsidRPr="008A38FA">
        <w:rPr>
          <w:rFonts w:ascii="宋体" w:hAnsi="宋体" w:hint="eastAsia"/>
          <w:szCs w:val="21"/>
        </w:rPr>
        <w:t>B．水银温度计放入热水中，水银柱升高﹣﹣﹣﹣﹣原子体积受热变大</w:t>
      </w:r>
      <w:r w:rsidRPr="008A38FA">
        <w:rPr>
          <w:rFonts w:ascii="宋体" w:hAnsi="宋体"/>
        </w:rPr>
        <w:tab/>
      </w:r>
    </w:p>
    <w:p w:rsidR="00541C67" w:rsidRPr="008A38FA" w:rsidRDefault="00541C67" w:rsidP="00541C67">
      <w:pPr>
        <w:spacing w:line="360" w:lineRule="auto"/>
        <w:ind w:firstLineChars="130" w:firstLine="273"/>
        <w:rPr>
          <w:rFonts w:ascii="宋体" w:hAnsi="宋体"/>
        </w:rPr>
      </w:pPr>
      <w:r w:rsidRPr="008A38FA">
        <w:rPr>
          <w:rFonts w:ascii="宋体" w:hAnsi="宋体" w:hint="eastAsia"/>
          <w:szCs w:val="21"/>
        </w:rPr>
        <w:t>C．一氧化碳有毒，二氧化碳无毒﹣﹣﹣﹣﹣﹣不同种分子化学性质不同</w:t>
      </w:r>
      <w:r w:rsidRPr="008A38FA">
        <w:rPr>
          <w:rFonts w:ascii="宋体" w:hAnsi="宋体"/>
        </w:rPr>
        <w:tab/>
      </w:r>
    </w:p>
    <w:p w:rsidR="00541C67" w:rsidRPr="008A38FA" w:rsidRDefault="00541C67" w:rsidP="00541C67">
      <w:pPr>
        <w:spacing w:line="360" w:lineRule="auto"/>
        <w:ind w:firstLineChars="130" w:firstLine="273"/>
        <w:rPr>
          <w:rFonts w:ascii="宋体" w:hAnsi="宋体"/>
        </w:rPr>
      </w:pPr>
      <w:r w:rsidRPr="008A38FA">
        <w:rPr>
          <w:rFonts w:ascii="宋体" w:hAnsi="宋体" w:hint="eastAsia"/>
          <w:szCs w:val="21"/>
        </w:rPr>
        <w:t>D．硝酸银溶液中滴入氯化钠溶液，产生沉淀﹣﹣﹣﹣﹣银离子与氯离子结合成难溶性氯化银</w:t>
      </w:r>
    </w:p>
    <w:p w:rsidR="00541C67" w:rsidRPr="008A38FA" w:rsidRDefault="00541C67" w:rsidP="00541C67">
      <w:pPr>
        <w:spacing w:line="360" w:lineRule="auto"/>
        <w:ind w:left="273" w:hangingChars="130" w:hanging="273"/>
        <w:rPr>
          <w:rFonts w:ascii="宋体" w:hAnsi="宋体"/>
        </w:rPr>
      </w:pPr>
      <w:r w:rsidRPr="008A38FA">
        <w:rPr>
          <w:rFonts w:ascii="宋体" w:hAnsi="宋体" w:hint="eastAsia"/>
          <w:szCs w:val="21"/>
        </w:rPr>
        <w:t>7．下列物质的用途中，利用其物理性质的是（　　）</w:t>
      </w:r>
    </w:p>
    <w:p w:rsidR="00541C67" w:rsidRPr="008A38FA" w:rsidRDefault="00541C67" w:rsidP="00541C67">
      <w:pPr>
        <w:spacing w:line="360" w:lineRule="auto"/>
        <w:ind w:firstLineChars="130" w:firstLine="273"/>
        <w:rPr>
          <w:rFonts w:ascii="宋体" w:hAnsi="宋体"/>
        </w:rPr>
      </w:pPr>
      <w:r w:rsidRPr="008A38FA">
        <w:rPr>
          <w:rFonts w:ascii="宋体" w:hAnsi="宋体" w:hint="eastAsia"/>
          <w:szCs w:val="21"/>
        </w:rPr>
        <w:t>A．用生石灰做干燥剂</w:t>
      </w:r>
      <w:r w:rsidRPr="008A38FA">
        <w:rPr>
          <w:rFonts w:ascii="宋体" w:hAnsi="宋体"/>
        </w:rPr>
        <w:tab/>
      </w:r>
    </w:p>
    <w:p w:rsidR="00541C67" w:rsidRPr="008A38FA" w:rsidRDefault="00541C67" w:rsidP="00541C67">
      <w:pPr>
        <w:spacing w:line="360" w:lineRule="auto"/>
        <w:ind w:firstLineChars="130" w:firstLine="273"/>
        <w:rPr>
          <w:rFonts w:ascii="宋体" w:hAnsi="宋体"/>
        </w:rPr>
      </w:pPr>
      <w:r w:rsidRPr="008A38FA">
        <w:rPr>
          <w:rFonts w:ascii="宋体" w:hAnsi="宋体" w:hint="eastAsia"/>
          <w:szCs w:val="21"/>
        </w:rPr>
        <w:t>B．用75%的酒精溶液对皮肤消毒</w:t>
      </w:r>
      <w:r w:rsidRPr="008A38FA">
        <w:rPr>
          <w:rFonts w:ascii="宋体" w:hAnsi="宋体"/>
        </w:rPr>
        <w:tab/>
      </w:r>
    </w:p>
    <w:p w:rsidR="00541C67" w:rsidRPr="008A38FA" w:rsidRDefault="00541C67" w:rsidP="00541C67">
      <w:pPr>
        <w:spacing w:line="360" w:lineRule="auto"/>
        <w:ind w:firstLineChars="130" w:firstLine="273"/>
        <w:rPr>
          <w:rFonts w:ascii="宋体" w:hAnsi="宋体"/>
        </w:rPr>
      </w:pPr>
      <w:r w:rsidRPr="008A38FA">
        <w:rPr>
          <w:rFonts w:ascii="宋体" w:hAnsi="宋体" w:hint="eastAsia"/>
          <w:szCs w:val="21"/>
        </w:rPr>
        <w:t>C．用活性炭除去自来水中的异味和色素</w:t>
      </w:r>
      <w:r w:rsidRPr="008A38FA">
        <w:rPr>
          <w:rFonts w:ascii="宋体" w:hAnsi="宋体"/>
        </w:rPr>
        <w:tab/>
      </w:r>
    </w:p>
    <w:p w:rsidR="00541C67" w:rsidRPr="008A38FA" w:rsidRDefault="00541C67" w:rsidP="00541C67">
      <w:pPr>
        <w:spacing w:line="360" w:lineRule="auto"/>
        <w:ind w:firstLineChars="130" w:firstLine="273"/>
        <w:rPr>
          <w:rFonts w:ascii="宋体" w:hAnsi="宋体"/>
        </w:rPr>
      </w:pPr>
      <w:r w:rsidRPr="008A38FA">
        <w:rPr>
          <w:rFonts w:ascii="宋体" w:hAnsi="宋体" w:hint="eastAsia"/>
          <w:szCs w:val="21"/>
        </w:rPr>
        <w:t>D．用白醋除去水壶中的水垢</w:t>
      </w:r>
    </w:p>
    <w:p w:rsidR="00541C67" w:rsidRPr="008A38FA" w:rsidRDefault="00541C67" w:rsidP="00541C67">
      <w:pPr>
        <w:spacing w:line="360" w:lineRule="auto"/>
        <w:ind w:left="273" w:hangingChars="130" w:hanging="273"/>
        <w:rPr>
          <w:rFonts w:ascii="宋体" w:hAnsi="宋体"/>
        </w:rPr>
      </w:pPr>
      <w:r w:rsidRPr="008A38FA">
        <w:rPr>
          <w:rFonts w:ascii="宋体" w:hAnsi="宋体" w:hint="eastAsia"/>
          <w:szCs w:val="21"/>
        </w:rPr>
        <w:t>8．如图是甲、乙两种固体物质（不含结晶水）的溶解度曲线，下列说法正确的是（　　）</w:t>
      </w:r>
    </w:p>
    <w:p w:rsidR="00541C67" w:rsidRPr="008A38FA" w:rsidRDefault="00541C67" w:rsidP="00541C67">
      <w:pPr>
        <w:spacing w:line="360" w:lineRule="auto"/>
        <w:ind w:leftChars="130" w:left="273"/>
        <w:rPr>
          <w:rFonts w:ascii="宋体" w:hAnsi="宋体"/>
        </w:rPr>
      </w:pPr>
      <w:r w:rsidRPr="008A38FA">
        <w:rPr>
          <w:rFonts w:ascii="宋体" w:hAnsi="宋体" w:hint="eastAsia"/>
          <w:noProof/>
          <w:szCs w:val="21"/>
        </w:rPr>
        <w:drawing>
          <wp:inline distT="0" distB="0" distL="0" distR="0" wp14:anchorId="2896B6C7" wp14:editId="38EEB826">
            <wp:extent cx="1552792" cy="1400370"/>
            <wp:effectExtent l="0" t="0" r="0" b="0"/>
            <wp:docPr id="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128698" name="图片24" descr=" "/>
                    <pic:cNvPicPr/>
                  </pic:nvPicPr>
                  <pic:blipFill>
                    <a:blip r:embed="rId9" cstate="print"/>
                    <a:stretch>
                      <a:fillRect/>
                    </a:stretch>
                  </pic:blipFill>
                  <pic:spPr>
                    <a:xfrm>
                      <a:off x="0" y="0"/>
                      <a:ext cx="1552792" cy="1400370"/>
                    </a:xfrm>
                    <a:prstGeom prst="rect">
                      <a:avLst/>
                    </a:prstGeom>
                  </pic:spPr>
                </pic:pic>
              </a:graphicData>
            </a:graphic>
          </wp:inline>
        </w:drawing>
      </w:r>
    </w:p>
    <w:p w:rsidR="00541C67" w:rsidRPr="008A38FA" w:rsidRDefault="00541C67" w:rsidP="00541C67">
      <w:pPr>
        <w:spacing w:line="360" w:lineRule="auto"/>
        <w:ind w:firstLineChars="130" w:firstLine="273"/>
        <w:rPr>
          <w:rFonts w:ascii="宋体" w:hAnsi="宋体"/>
        </w:rPr>
      </w:pPr>
      <w:r w:rsidRPr="008A38FA">
        <w:rPr>
          <w:rFonts w:ascii="宋体" w:hAnsi="宋体" w:hint="eastAsia"/>
          <w:szCs w:val="21"/>
        </w:rPr>
        <w:t>A．t</w:t>
      </w:r>
      <w:r w:rsidRPr="008A38FA">
        <w:rPr>
          <w:rFonts w:ascii="宋体" w:hAnsi="宋体" w:hint="eastAsia"/>
          <w:vertAlign w:val="subscript"/>
        </w:rPr>
        <w:t>1</w:t>
      </w:r>
      <w:r w:rsidRPr="008A38FA">
        <w:rPr>
          <w:rFonts w:ascii="宋体" w:hAnsi="宋体" w:hint="eastAsia"/>
          <w:szCs w:val="21"/>
        </w:rPr>
        <w:t>℃时，甲的饱和溶液溶质质量分数大于乙的饱和溶液溶质质量分数</w:t>
      </w:r>
      <w:r w:rsidRPr="008A38FA">
        <w:rPr>
          <w:rFonts w:ascii="宋体" w:hAnsi="宋体"/>
        </w:rPr>
        <w:tab/>
      </w:r>
    </w:p>
    <w:p w:rsidR="00541C67" w:rsidRPr="008A38FA" w:rsidRDefault="00541C67" w:rsidP="00541C67">
      <w:pPr>
        <w:spacing w:line="360" w:lineRule="auto"/>
        <w:ind w:firstLineChars="130" w:firstLine="273"/>
        <w:rPr>
          <w:rFonts w:ascii="宋体" w:hAnsi="宋体"/>
        </w:rPr>
      </w:pPr>
      <w:r w:rsidRPr="008A38FA">
        <w:rPr>
          <w:rFonts w:ascii="宋体" w:hAnsi="宋体" w:hint="eastAsia"/>
          <w:szCs w:val="21"/>
        </w:rPr>
        <w:t>B．t</w:t>
      </w:r>
      <w:r w:rsidRPr="008A38FA">
        <w:rPr>
          <w:rFonts w:ascii="宋体" w:hAnsi="宋体" w:hint="eastAsia"/>
          <w:vertAlign w:val="subscript"/>
        </w:rPr>
        <w:t>1</w:t>
      </w:r>
      <w:r w:rsidRPr="008A38FA">
        <w:rPr>
          <w:rFonts w:ascii="宋体" w:hAnsi="宋体" w:hint="eastAsia"/>
          <w:szCs w:val="21"/>
        </w:rPr>
        <w:t>℃时，15g甲加入50g水，充分溶解得到65g溶液</w:t>
      </w:r>
      <w:r w:rsidRPr="008A38FA">
        <w:rPr>
          <w:rFonts w:ascii="宋体" w:hAnsi="宋体"/>
        </w:rPr>
        <w:tab/>
      </w:r>
    </w:p>
    <w:p w:rsidR="00541C67" w:rsidRPr="008A38FA" w:rsidRDefault="00541C67" w:rsidP="00541C67">
      <w:pPr>
        <w:spacing w:line="360" w:lineRule="auto"/>
        <w:ind w:firstLineChars="130" w:firstLine="273"/>
        <w:rPr>
          <w:rFonts w:ascii="宋体" w:hAnsi="宋体"/>
        </w:rPr>
      </w:pPr>
      <w:r w:rsidRPr="008A38FA">
        <w:rPr>
          <w:rFonts w:ascii="宋体" w:hAnsi="宋体" w:hint="eastAsia"/>
          <w:szCs w:val="21"/>
        </w:rPr>
        <w:t>C．将t</w:t>
      </w:r>
      <w:r w:rsidRPr="008A38FA">
        <w:rPr>
          <w:rFonts w:ascii="宋体" w:hAnsi="宋体" w:hint="eastAsia"/>
          <w:vertAlign w:val="subscript"/>
        </w:rPr>
        <w:t>2</w:t>
      </w:r>
      <w:r w:rsidRPr="008A38FA">
        <w:rPr>
          <w:rFonts w:ascii="宋体" w:hAnsi="宋体" w:hint="eastAsia"/>
          <w:szCs w:val="21"/>
        </w:rPr>
        <w:t>℃甲、乙的饱和溶液升温后，溶质质量分数：甲＞乙</w:t>
      </w:r>
      <w:r w:rsidRPr="008A38FA">
        <w:rPr>
          <w:rFonts w:ascii="宋体" w:hAnsi="宋体"/>
        </w:rPr>
        <w:tab/>
      </w:r>
    </w:p>
    <w:p w:rsidR="00541C67" w:rsidRPr="008A38FA" w:rsidRDefault="00541C67" w:rsidP="00541C67">
      <w:pPr>
        <w:spacing w:line="360" w:lineRule="auto"/>
        <w:ind w:firstLineChars="130" w:firstLine="273"/>
        <w:rPr>
          <w:rFonts w:ascii="宋体" w:hAnsi="宋体"/>
        </w:rPr>
      </w:pPr>
      <w:r w:rsidRPr="008A38FA">
        <w:rPr>
          <w:rFonts w:ascii="宋体" w:hAnsi="宋体" w:hint="eastAsia"/>
          <w:szCs w:val="21"/>
        </w:rPr>
        <w:t>D．甲中含有少量乙，可以用降温结晶的方法提纯甲</w:t>
      </w:r>
    </w:p>
    <w:p w:rsidR="00541C67" w:rsidRPr="008A38FA" w:rsidRDefault="00541C67" w:rsidP="00541C67">
      <w:pPr>
        <w:spacing w:line="360" w:lineRule="auto"/>
        <w:ind w:left="273" w:hangingChars="130" w:hanging="273"/>
        <w:rPr>
          <w:rFonts w:ascii="宋体" w:hAnsi="宋体"/>
        </w:rPr>
      </w:pPr>
      <w:r w:rsidRPr="008A38FA">
        <w:rPr>
          <w:rFonts w:ascii="宋体" w:hAnsi="宋体" w:hint="eastAsia"/>
          <w:szCs w:val="21"/>
        </w:rPr>
        <w:t>9．为探究某块状固体的成分，小华做了如图所示的实验，根据实验结果推理获得的结论不正确的是（　　）</w:t>
      </w:r>
    </w:p>
    <w:p w:rsidR="00541C67" w:rsidRPr="008A38FA" w:rsidRDefault="00541C67" w:rsidP="00541C67">
      <w:pPr>
        <w:spacing w:line="360" w:lineRule="auto"/>
        <w:ind w:leftChars="130" w:left="273"/>
        <w:rPr>
          <w:rFonts w:ascii="宋体" w:hAnsi="宋体"/>
        </w:rPr>
      </w:pPr>
      <w:r w:rsidRPr="008A38FA">
        <w:rPr>
          <w:rFonts w:ascii="宋体" w:hAnsi="宋体" w:hint="eastAsia"/>
          <w:noProof/>
          <w:szCs w:val="21"/>
        </w:rPr>
        <w:drawing>
          <wp:inline distT="0" distB="0" distL="0" distR="0" wp14:anchorId="391B6B10" wp14:editId="6BE715CF">
            <wp:extent cx="4191585" cy="1762371"/>
            <wp:effectExtent l="0" t="0" r="0" b="0"/>
            <wp:docPr id="3"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090365" name="图片24" descr=" "/>
                    <pic:cNvPicPr/>
                  </pic:nvPicPr>
                  <pic:blipFill>
                    <a:blip r:embed="rId10" cstate="print"/>
                    <a:stretch>
                      <a:fillRect/>
                    </a:stretch>
                  </pic:blipFill>
                  <pic:spPr>
                    <a:xfrm>
                      <a:off x="0" y="0"/>
                      <a:ext cx="4191585" cy="1762371"/>
                    </a:xfrm>
                    <a:prstGeom prst="rect">
                      <a:avLst/>
                    </a:prstGeom>
                  </pic:spPr>
                </pic:pic>
              </a:graphicData>
            </a:graphic>
          </wp:inline>
        </w:drawing>
      </w:r>
    </w:p>
    <w:p w:rsidR="00541C67" w:rsidRPr="008A38FA" w:rsidRDefault="00541C67" w:rsidP="00541C67">
      <w:pPr>
        <w:spacing w:line="360" w:lineRule="auto"/>
        <w:ind w:firstLineChars="130" w:firstLine="273"/>
        <w:rPr>
          <w:rFonts w:ascii="宋体" w:hAnsi="宋体"/>
        </w:rPr>
      </w:pPr>
      <w:r w:rsidRPr="008A38FA">
        <w:rPr>
          <w:rFonts w:ascii="宋体" w:hAnsi="宋体" w:hint="eastAsia"/>
          <w:szCs w:val="21"/>
        </w:rPr>
        <w:t>A．由实验①中有气泡产生，可推断固体中肯定含有碳酸盐</w:t>
      </w:r>
      <w:r w:rsidRPr="008A38FA">
        <w:rPr>
          <w:rFonts w:ascii="宋体" w:hAnsi="宋体"/>
        </w:rPr>
        <w:tab/>
      </w:r>
    </w:p>
    <w:p w:rsidR="00541C67" w:rsidRPr="008A38FA" w:rsidRDefault="00541C67" w:rsidP="00541C67">
      <w:pPr>
        <w:spacing w:line="360" w:lineRule="auto"/>
        <w:ind w:firstLineChars="130" w:firstLine="273"/>
        <w:rPr>
          <w:rFonts w:ascii="宋体" w:hAnsi="宋体"/>
        </w:rPr>
      </w:pPr>
      <w:r w:rsidRPr="008A38FA">
        <w:rPr>
          <w:rFonts w:ascii="宋体" w:hAnsi="宋体" w:hint="eastAsia"/>
          <w:szCs w:val="21"/>
        </w:rPr>
        <w:lastRenderedPageBreak/>
        <w:t>B．由实验②中酚酞试液不变色，可推断固体中不含可溶性碱性物质</w:t>
      </w:r>
      <w:r w:rsidRPr="008A38FA">
        <w:rPr>
          <w:rFonts w:ascii="宋体" w:hAnsi="宋体"/>
        </w:rPr>
        <w:tab/>
      </w:r>
    </w:p>
    <w:p w:rsidR="00541C67" w:rsidRPr="008A38FA" w:rsidRDefault="00541C67" w:rsidP="00541C67">
      <w:pPr>
        <w:spacing w:line="360" w:lineRule="auto"/>
        <w:ind w:firstLineChars="130" w:firstLine="273"/>
        <w:rPr>
          <w:rFonts w:ascii="宋体" w:hAnsi="宋体"/>
        </w:rPr>
      </w:pPr>
      <w:r w:rsidRPr="008A38FA">
        <w:rPr>
          <w:rFonts w:ascii="宋体" w:hAnsi="宋体" w:hint="eastAsia"/>
          <w:szCs w:val="21"/>
        </w:rPr>
        <w:t>C．由实验③中有烧焦羽毛的气味，可推断固体中含有蛋白质</w:t>
      </w:r>
      <w:r w:rsidRPr="008A38FA">
        <w:rPr>
          <w:rFonts w:ascii="宋体" w:hAnsi="宋体"/>
        </w:rPr>
        <w:tab/>
      </w:r>
    </w:p>
    <w:p w:rsidR="00541C67" w:rsidRPr="008A38FA" w:rsidRDefault="00541C67" w:rsidP="00541C67">
      <w:pPr>
        <w:spacing w:line="360" w:lineRule="auto"/>
        <w:ind w:firstLineChars="130" w:firstLine="273"/>
        <w:rPr>
          <w:rFonts w:ascii="宋体" w:hAnsi="宋体"/>
        </w:rPr>
      </w:pPr>
      <w:r w:rsidRPr="008A38FA">
        <w:rPr>
          <w:rFonts w:ascii="宋体" w:hAnsi="宋体" w:hint="eastAsia"/>
          <w:szCs w:val="21"/>
        </w:rPr>
        <w:t>D．由实验②中酚酞试液不变色、实验④中试液变红色，可推断固体灼烧后生成新物质</w:t>
      </w:r>
    </w:p>
    <w:p w:rsidR="00541C67" w:rsidRPr="008A38FA" w:rsidRDefault="00541C67" w:rsidP="00541C67">
      <w:pPr>
        <w:spacing w:line="360" w:lineRule="auto"/>
        <w:ind w:left="273" w:hangingChars="130" w:hanging="273"/>
        <w:rPr>
          <w:rFonts w:ascii="宋体" w:hAnsi="宋体"/>
        </w:rPr>
      </w:pPr>
      <w:r w:rsidRPr="008A38FA">
        <w:rPr>
          <w:rFonts w:ascii="宋体" w:hAnsi="宋体" w:hint="eastAsia"/>
          <w:szCs w:val="21"/>
        </w:rPr>
        <w:t>10．下列除杂方法（括号内为杂质），正确的是（　　）</w:t>
      </w:r>
    </w:p>
    <w:tbl>
      <w:tblPr>
        <w:tblW w:w="0" w:type="auto"/>
        <w:tblInd w:w="280" w:type="dxa"/>
        <w:tblCellMar>
          <w:top w:w="30" w:type="dxa"/>
          <w:left w:w="30" w:type="dxa"/>
          <w:bottom w:w="30" w:type="dxa"/>
          <w:right w:w="30" w:type="dxa"/>
        </w:tblCellMar>
        <w:tblLook w:val="04A0" w:firstRow="1" w:lastRow="0" w:firstColumn="1" w:lastColumn="0" w:noHBand="0" w:noVBand="1"/>
      </w:tblPr>
      <w:tblGrid>
        <w:gridCol w:w="1110"/>
        <w:gridCol w:w="2565"/>
        <w:gridCol w:w="4875"/>
      </w:tblGrid>
      <w:tr w:rsidR="00541C67" w:rsidTr="00E00637">
        <w:tc>
          <w:tcPr>
            <w:tcW w:w="1110" w:type="dxa"/>
          </w:tcPr>
          <w:p w:rsidR="00541C67" w:rsidRPr="008A38FA" w:rsidRDefault="00541C67" w:rsidP="00E00637">
            <w:pPr>
              <w:spacing w:line="360" w:lineRule="auto"/>
              <w:rPr>
                <w:rFonts w:ascii="宋体" w:hAnsi="宋体"/>
              </w:rPr>
            </w:pPr>
            <w:r w:rsidRPr="008A38FA">
              <w:rPr>
                <w:rFonts w:ascii="宋体" w:hAnsi="宋体" w:hint="eastAsia"/>
                <w:szCs w:val="21"/>
              </w:rPr>
              <w:t>序号</w:t>
            </w:r>
          </w:p>
        </w:tc>
        <w:tc>
          <w:tcPr>
            <w:tcW w:w="2565" w:type="dxa"/>
          </w:tcPr>
          <w:p w:rsidR="00541C67" w:rsidRPr="008A38FA" w:rsidRDefault="00541C67" w:rsidP="00E00637">
            <w:pPr>
              <w:spacing w:line="360" w:lineRule="auto"/>
              <w:rPr>
                <w:rFonts w:ascii="宋体" w:hAnsi="宋体"/>
              </w:rPr>
            </w:pPr>
            <w:r w:rsidRPr="008A38FA">
              <w:rPr>
                <w:rFonts w:ascii="宋体" w:hAnsi="宋体" w:hint="eastAsia"/>
                <w:szCs w:val="21"/>
              </w:rPr>
              <w:t>混合物</w:t>
            </w:r>
          </w:p>
        </w:tc>
        <w:tc>
          <w:tcPr>
            <w:tcW w:w="4875" w:type="dxa"/>
          </w:tcPr>
          <w:p w:rsidR="00541C67" w:rsidRPr="008A38FA" w:rsidRDefault="00541C67" w:rsidP="00E00637">
            <w:pPr>
              <w:spacing w:line="360" w:lineRule="auto"/>
              <w:rPr>
                <w:rFonts w:ascii="宋体" w:hAnsi="宋体"/>
              </w:rPr>
            </w:pPr>
            <w:r w:rsidRPr="008A38FA">
              <w:rPr>
                <w:rFonts w:ascii="宋体" w:hAnsi="宋体" w:hint="eastAsia"/>
                <w:szCs w:val="21"/>
              </w:rPr>
              <w:t>除杂方法</w:t>
            </w:r>
          </w:p>
        </w:tc>
      </w:tr>
      <w:tr w:rsidR="00541C67" w:rsidTr="00E00637">
        <w:tc>
          <w:tcPr>
            <w:tcW w:w="1110" w:type="dxa"/>
          </w:tcPr>
          <w:p w:rsidR="00541C67" w:rsidRPr="008A38FA" w:rsidRDefault="00541C67" w:rsidP="00E00637">
            <w:pPr>
              <w:spacing w:line="360" w:lineRule="auto"/>
              <w:rPr>
                <w:rFonts w:ascii="宋体" w:hAnsi="宋体"/>
              </w:rPr>
            </w:pPr>
            <w:r w:rsidRPr="008A38FA">
              <w:rPr>
                <w:rFonts w:ascii="宋体" w:hAnsi="宋体" w:hint="eastAsia"/>
                <w:szCs w:val="21"/>
              </w:rPr>
              <w:t>A</w:t>
            </w:r>
          </w:p>
        </w:tc>
        <w:tc>
          <w:tcPr>
            <w:tcW w:w="2565" w:type="dxa"/>
          </w:tcPr>
          <w:p w:rsidR="00541C67" w:rsidRPr="008A38FA" w:rsidRDefault="00541C67" w:rsidP="00E00637">
            <w:pPr>
              <w:spacing w:line="360" w:lineRule="auto"/>
              <w:rPr>
                <w:rFonts w:ascii="宋体" w:hAnsi="宋体"/>
              </w:rPr>
            </w:pPr>
            <w:r w:rsidRPr="008A38FA">
              <w:rPr>
                <w:rFonts w:ascii="宋体" w:hAnsi="宋体" w:hint="eastAsia"/>
                <w:szCs w:val="21"/>
              </w:rPr>
              <w:t>CO</w:t>
            </w:r>
            <w:r w:rsidRPr="008A38FA">
              <w:rPr>
                <w:rFonts w:ascii="宋体" w:hAnsi="宋体" w:hint="eastAsia"/>
                <w:vertAlign w:val="subscript"/>
              </w:rPr>
              <w:t>2</w:t>
            </w:r>
            <w:r w:rsidRPr="008A38FA">
              <w:rPr>
                <w:rFonts w:ascii="宋体" w:hAnsi="宋体" w:hint="eastAsia"/>
                <w:szCs w:val="21"/>
              </w:rPr>
              <w:t>（HCl）</w:t>
            </w:r>
          </w:p>
        </w:tc>
        <w:tc>
          <w:tcPr>
            <w:tcW w:w="4875" w:type="dxa"/>
          </w:tcPr>
          <w:p w:rsidR="00541C67" w:rsidRPr="008A38FA" w:rsidRDefault="00541C67" w:rsidP="00E00637">
            <w:pPr>
              <w:spacing w:line="360" w:lineRule="auto"/>
              <w:rPr>
                <w:rFonts w:ascii="宋体" w:hAnsi="宋体"/>
              </w:rPr>
            </w:pPr>
            <w:r w:rsidRPr="008A38FA">
              <w:rPr>
                <w:rFonts w:ascii="宋体" w:hAnsi="宋体" w:hint="eastAsia"/>
                <w:szCs w:val="21"/>
              </w:rPr>
              <w:t>将混合气体依次通过浓NaOH溶液、浓硫酸</w:t>
            </w:r>
          </w:p>
        </w:tc>
      </w:tr>
      <w:tr w:rsidR="00541C67" w:rsidTr="00E00637">
        <w:tc>
          <w:tcPr>
            <w:tcW w:w="1110" w:type="dxa"/>
          </w:tcPr>
          <w:p w:rsidR="00541C67" w:rsidRPr="008A38FA" w:rsidRDefault="00541C67" w:rsidP="00E00637">
            <w:pPr>
              <w:spacing w:line="360" w:lineRule="auto"/>
              <w:rPr>
                <w:rFonts w:ascii="宋体" w:hAnsi="宋体"/>
              </w:rPr>
            </w:pPr>
            <w:r w:rsidRPr="008A38FA">
              <w:rPr>
                <w:rFonts w:ascii="宋体" w:hAnsi="宋体" w:hint="eastAsia"/>
                <w:szCs w:val="21"/>
              </w:rPr>
              <w:t>B</w:t>
            </w:r>
          </w:p>
        </w:tc>
        <w:tc>
          <w:tcPr>
            <w:tcW w:w="2565" w:type="dxa"/>
          </w:tcPr>
          <w:p w:rsidR="00541C67" w:rsidRPr="008A38FA" w:rsidRDefault="00541C67" w:rsidP="00E00637">
            <w:pPr>
              <w:spacing w:line="360" w:lineRule="auto"/>
              <w:rPr>
                <w:rFonts w:ascii="宋体" w:hAnsi="宋体"/>
              </w:rPr>
            </w:pPr>
            <w:r w:rsidRPr="008A38FA">
              <w:rPr>
                <w:rFonts w:ascii="宋体" w:hAnsi="宋体" w:hint="eastAsia"/>
                <w:szCs w:val="21"/>
              </w:rPr>
              <w:t>Cu（CuO）</w:t>
            </w:r>
          </w:p>
        </w:tc>
        <w:tc>
          <w:tcPr>
            <w:tcW w:w="4875" w:type="dxa"/>
          </w:tcPr>
          <w:p w:rsidR="00541C67" w:rsidRPr="008A38FA" w:rsidRDefault="00541C67" w:rsidP="00E00637">
            <w:pPr>
              <w:spacing w:line="360" w:lineRule="auto"/>
              <w:rPr>
                <w:rFonts w:ascii="宋体" w:hAnsi="宋体"/>
              </w:rPr>
            </w:pPr>
            <w:r w:rsidRPr="008A38FA">
              <w:rPr>
                <w:rFonts w:ascii="宋体" w:hAnsi="宋体" w:hint="eastAsia"/>
                <w:szCs w:val="21"/>
              </w:rPr>
              <w:t>将混合物灼烧</w:t>
            </w:r>
          </w:p>
        </w:tc>
      </w:tr>
      <w:tr w:rsidR="00541C67" w:rsidTr="00E00637">
        <w:tc>
          <w:tcPr>
            <w:tcW w:w="1110" w:type="dxa"/>
          </w:tcPr>
          <w:p w:rsidR="00541C67" w:rsidRPr="008A38FA" w:rsidRDefault="00541C67" w:rsidP="00E00637">
            <w:pPr>
              <w:spacing w:line="360" w:lineRule="auto"/>
              <w:rPr>
                <w:rFonts w:ascii="宋体" w:hAnsi="宋体"/>
              </w:rPr>
            </w:pPr>
            <w:r w:rsidRPr="008A38FA">
              <w:rPr>
                <w:rFonts w:ascii="宋体" w:hAnsi="宋体" w:hint="eastAsia"/>
                <w:szCs w:val="21"/>
              </w:rPr>
              <w:t>C</w:t>
            </w:r>
          </w:p>
        </w:tc>
        <w:tc>
          <w:tcPr>
            <w:tcW w:w="2565" w:type="dxa"/>
          </w:tcPr>
          <w:p w:rsidR="00541C67" w:rsidRPr="008A38FA" w:rsidRDefault="00541C67" w:rsidP="00E00637">
            <w:pPr>
              <w:spacing w:line="360" w:lineRule="auto"/>
              <w:rPr>
                <w:rFonts w:ascii="宋体" w:hAnsi="宋体"/>
              </w:rPr>
            </w:pPr>
            <w:r w:rsidRPr="008A38FA">
              <w:rPr>
                <w:rFonts w:ascii="宋体" w:hAnsi="宋体" w:hint="eastAsia"/>
                <w:szCs w:val="21"/>
              </w:rPr>
              <w:t>NaNO</w:t>
            </w:r>
            <w:r w:rsidRPr="008A38FA">
              <w:rPr>
                <w:rFonts w:ascii="宋体" w:hAnsi="宋体" w:hint="eastAsia"/>
                <w:vertAlign w:val="subscript"/>
              </w:rPr>
              <w:t>3</w:t>
            </w:r>
            <w:r w:rsidRPr="008A38FA">
              <w:rPr>
                <w:rFonts w:ascii="宋体" w:hAnsi="宋体" w:hint="eastAsia"/>
                <w:szCs w:val="21"/>
              </w:rPr>
              <w:t>固体（NH</w:t>
            </w:r>
            <w:r w:rsidRPr="008A38FA">
              <w:rPr>
                <w:rFonts w:ascii="宋体" w:hAnsi="宋体" w:hint="eastAsia"/>
                <w:vertAlign w:val="subscript"/>
              </w:rPr>
              <w:t>4</w:t>
            </w:r>
            <w:r w:rsidRPr="008A38FA">
              <w:rPr>
                <w:rFonts w:ascii="宋体" w:hAnsi="宋体" w:hint="eastAsia"/>
                <w:szCs w:val="21"/>
              </w:rPr>
              <w:t>NO</w:t>
            </w:r>
            <w:r w:rsidRPr="008A38FA">
              <w:rPr>
                <w:rFonts w:ascii="宋体" w:hAnsi="宋体" w:hint="eastAsia"/>
                <w:vertAlign w:val="subscript"/>
              </w:rPr>
              <w:t>3</w:t>
            </w:r>
            <w:r w:rsidRPr="008A38FA">
              <w:rPr>
                <w:rFonts w:ascii="宋体" w:hAnsi="宋体" w:hint="eastAsia"/>
                <w:szCs w:val="21"/>
              </w:rPr>
              <w:t>）</w:t>
            </w:r>
          </w:p>
        </w:tc>
        <w:tc>
          <w:tcPr>
            <w:tcW w:w="4875" w:type="dxa"/>
          </w:tcPr>
          <w:p w:rsidR="00541C67" w:rsidRPr="008A38FA" w:rsidRDefault="00541C67" w:rsidP="00E00637">
            <w:pPr>
              <w:spacing w:line="360" w:lineRule="auto"/>
              <w:rPr>
                <w:rFonts w:ascii="宋体" w:hAnsi="宋体"/>
              </w:rPr>
            </w:pPr>
            <w:r w:rsidRPr="008A38FA">
              <w:rPr>
                <w:rFonts w:ascii="宋体" w:hAnsi="宋体" w:hint="eastAsia"/>
                <w:szCs w:val="21"/>
              </w:rPr>
              <w:t>加适量的熟石灰研磨</w:t>
            </w:r>
          </w:p>
        </w:tc>
      </w:tr>
      <w:tr w:rsidR="00541C67" w:rsidTr="00E00637">
        <w:tc>
          <w:tcPr>
            <w:tcW w:w="1110" w:type="dxa"/>
          </w:tcPr>
          <w:p w:rsidR="00541C67" w:rsidRPr="008A38FA" w:rsidRDefault="00541C67" w:rsidP="00E00637">
            <w:pPr>
              <w:spacing w:line="360" w:lineRule="auto"/>
              <w:rPr>
                <w:rFonts w:ascii="宋体" w:hAnsi="宋体"/>
              </w:rPr>
            </w:pPr>
            <w:r w:rsidRPr="008A38FA">
              <w:rPr>
                <w:rFonts w:ascii="宋体" w:hAnsi="宋体" w:hint="eastAsia"/>
                <w:szCs w:val="21"/>
              </w:rPr>
              <w:t>D</w:t>
            </w:r>
          </w:p>
        </w:tc>
        <w:tc>
          <w:tcPr>
            <w:tcW w:w="2565" w:type="dxa"/>
          </w:tcPr>
          <w:p w:rsidR="00541C67" w:rsidRPr="008A38FA" w:rsidRDefault="00541C67" w:rsidP="00E00637">
            <w:pPr>
              <w:spacing w:line="360" w:lineRule="auto"/>
              <w:rPr>
                <w:rFonts w:ascii="宋体" w:hAnsi="宋体"/>
              </w:rPr>
            </w:pPr>
            <w:r w:rsidRPr="008A38FA">
              <w:rPr>
                <w:rFonts w:ascii="宋体" w:hAnsi="宋体" w:hint="eastAsia"/>
                <w:szCs w:val="21"/>
              </w:rPr>
              <w:t>Na</w:t>
            </w:r>
            <w:r w:rsidRPr="008A38FA">
              <w:rPr>
                <w:rFonts w:ascii="宋体" w:hAnsi="宋体" w:hint="eastAsia"/>
                <w:vertAlign w:val="subscript"/>
              </w:rPr>
              <w:t>2</w:t>
            </w:r>
            <w:r w:rsidRPr="008A38FA">
              <w:rPr>
                <w:rFonts w:ascii="宋体" w:hAnsi="宋体" w:hint="eastAsia"/>
                <w:szCs w:val="21"/>
              </w:rPr>
              <w:t>SO</w:t>
            </w:r>
            <w:r w:rsidRPr="008A38FA">
              <w:rPr>
                <w:rFonts w:ascii="宋体" w:hAnsi="宋体" w:hint="eastAsia"/>
                <w:vertAlign w:val="subscript"/>
              </w:rPr>
              <w:t>4</w:t>
            </w:r>
            <w:r w:rsidRPr="008A38FA">
              <w:rPr>
                <w:rFonts w:ascii="宋体" w:hAnsi="宋体" w:hint="eastAsia"/>
                <w:szCs w:val="21"/>
              </w:rPr>
              <w:t>溶液（H</w:t>
            </w:r>
            <w:r w:rsidRPr="008A38FA">
              <w:rPr>
                <w:rFonts w:ascii="宋体" w:hAnsi="宋体" w:hint="eastAsia"/>
                <w:vertAlign w:val="subscript"/>
              </w:rPr>
              <w:t>2</w:t>
            </w:r>
            <w:r w:rsidRPr="008A38FA">
              <w:rPr>
                <w:rFonts w:ascii="宋体" w:hAnsi="宋体" w:hint="eastAsia"/>
                <w:szCs w:val="21"/>
              </w:rPr>
              <w:t>SO</w:t>
            </w:r>
            <w:r w:rsidRPr="008A38FA">
              <w:rPr>
                <w:rFonts w:ascii="宋体" w:hAnsi="宋体" w:hint="eastAsia"/>
                <w:vertAlign w:val="subscript"/>
              </w:rPr>
              <w:t>4</w:t>
            </w:r>
            <w:r w:rsidRPr="008A38FA">
              <w:rPr>
                <w:rFonts w:ascii="宋体" w:hAnsi="宋体" w:hint="eastAsia"/>
                <w:szCs w:val="21"/>
              </w:rPr>
              <w:t>）</w:t>
            </w:r>
          </w:p>
        </w:tc>
        <w:tc>
          <w:tcPr>
            <w:tcW w:w="4875" w:type="dxa"/>
          </w:tcPr>
          <w:p w:rsidR="00541C67" w:rsidRPr="008A38FA" w:rsidRDefault="00541C67" w:rsidP="00E00637">
            <w:pPr>
              <w:spacing w:line="360" w:lineRule="auto"/>
              <w:rPr>
                <w:rFonts w:ascii="宋体" w:hAnsi="宋体"/>
              </w:rPr>
            </w:pPr>
            <w:r w:rsidRPr="008A38FA">
              <w:rPr>
                <w:rFonts w:ascii="宋体" w:hAnsi="宋体" w:hint="eastAsia"/>
                <w:szCs w:val="21"/>
              </w:rPr>
              <w:t>加适量的碳酸钠溶液</w:t>
            </w:r>
          </w:p>
        </w:tc>
      </w:tr>
    </w:tbl>
    <w:p w:rsidR="00541C67" w:rsidRPr="008A38FA" w:rsidRDefault="00541C67" w:rsidP="00541C67">
      <w:pPr>
        <w:tabs>
          <w:tab w:val="left" w:pos="2300"/>
          <w:tab w:val="left" w:pos="4400"/>
          <w:tab w:val="left" w:pos="6400"/>
        </w:tabs>
        <w:spacing w:line="360" w:lineRule="auto"/>
        <w:ind w:firstLineChars="130" w:firstLine="273"/>
        <w:rPr>
          <w:rFonts w:ascii="宋体" w:hAnsi="宋体"/>
        </w:rPr>
      </w:pPr>
      <w:r w:rsidRPr="008A38FA">
        <w:rPr>
          <w:rFonts w:ascii="宋体" w:hAnsi="宋体" w:hint="eastAsia"/>
          <w:szCs w:val="21"/>
        </w:rPr>
        <w:t>A．A</w:t>
      </w:r>
      <w:r w:rsidRPr="008A38FA">
        <w:rPr>
          <w:rFonts w:ascii="宋体" w:hAnsi="宋体"/>
        </w:rPr>
        <w:tab/>
      </w:r>
      <w:r w:rsidRPr="008A38FA">
        <w:rPr>
          <w:rFonts w:ascii="宋体" w:hAnsi="宋体" w:hint="eastAsia"/>
          <w:szCs w:val="21"/>
        </w:rPr>
        <w:t>B．B</w:t>
      </w:r>
      <w:r w:rsidRPr="008A38FA">
        <w:rPr>
          <w:rFonts w:ascii="宋体" w:hAnsi="宋体"/>
        </w:rPr>
        <w:tab/>
      </w:r>
      <w:r w:rsidRPr="008A38FA">
        <w:rPr>
          <w:rFonts w:ascii="宋体" w:hAnsi="宋体" w:hint="eastAsia"/>
          <w:szCs w:val="21"/>
        </w:rPr>
        <w:t>C．C</w:t>
      </w:r>
      <w:r w:rsidRPr="008A38FA">
        <w:rPr>
          <w:rFonts w:ascii="宋体" w:hAnsi="宋体"/>
        </w:rPr>
        <w:tab/>
      </w:r>
      <w:r w:rsidRPr="008A38FA">
        <w:rPr>
          <w:rFonts w:ascii="宋体" w:hAnsi="宋体" w:hint="eastAsia"/>
          <w:szCs w:val="21"/>
        </w:rPr>
        <w:t>D．D</w:t>
      </w:r>
    </w:p>
    <w:p w:rsidR="00541C67" w:rsidRPr="008A38FA" w:rsidRDefault="00541C67" w:rsidP="00541C67">
      <w:pPr>
        <w:spacing w:line="360" w:lineRule="auto"/>
        <w:rPr>
          <w:rFonts w:ascii="宋体" w:hAnsi="宋体"/>
        </w:rPr>
      </w:pPr>
      <w:r w:rsidRPr="008A38FA">
        <w:rPr>
          <w:rFonts w:ascii="宋体" w:hAnsi="宋体" w:hint="eastAsia"/>
          <w:b/>
          <w:szCs w:val="21"/>
        </w:rPr>
        <w:t>二、填空与简答（本大题共4小题，共44分）</w:t>
      </w:r>
    </w:p>
    <w:p w:rsidR="00541C67" w:rsidRPr="008A38FA" w:rsidRDefault="00541C67" w:rsidP="00541C67">
      <w:pPr>
        <w:spacing w:line="360" w:lineRule="auto"/>
        <w:ind w:left="273" w:hangingChars="130" w:hanging="273"/>
        <w:rPr>
          <w:rFonts w:ascii="宋体" w:hAnsi="宋体"/>
        </w:rPr>
      </w:pPr>
      <w:r w:rsidRPr="008A38FA">
        <w:rPr>
          <w:rFonts w:ascii="宋体" w:hAnsi="宋体" w:hint="eastAsia"/>
          <w:szCs w:val="21"/>
        </w:rPr>
        <w:t>11．（13分）</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焰火中的化学</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五光十色的焰火让人叹为观止。焰火中的白光主要是由金属镁燃烧产生。如图是有关微粒的结构示意图，请回答下列问题：</w:t>
      </w:r>
    </w:p>
    <w:p w:rsidR="00541C67" w:rsidRPr="008A38FA" w:rsidRDefault="00541C67" w:rsidP="00541C67">
      <w:pPr>
        <w:spacing w:line="360" w:lineRule="auto"/>
        <w:ind w:leftChars="130" w:left="273"/>
        <w:rPr>
          <w:rFonts w:ascii="宋体" w:hAnsi="宋体"/>
        </w:rPr>
      </w:pPr>
      <w:r w:rsidRPr="008A38FA">
        <w:rPr>
          <w:rFonts w:ascii="宋体" w:hAnsi="宋体" w:hint="eastAsia"/>
          <w:noProof/>
          <w:szCs w:val="21"/>
        </w:rPr>
        <w:drawing>
          <wp:inline distT="0" distB="0" distL="0" distR="0" wp14:anchorId="1B3C8D9A" wp14:editId="7D1119E5">
            <wp:extent cx="5249008" cy="1076475"/>
            <wp:effectExtent l="0" t="0" r="0" b="0"/>
            <wp:docPr id="4"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243725" name="图片24" descr=" "/>
                    <pic:cNvPicPr/>
                  </pic:nvPicPr>
                  <pic:blipFill>
                    <a:blip r:embed="rId11" cstate="print"/>
                    <a:stretch>
                      <a:fillRect/>
                    </a:stretch>
                  </pic:blipFill>
                  <pic:spPr>
                    <a:xfrm>
                      <a:off x="0" y="0"/>
                      <a:ext cx="5249008" cy="1076475"/>
                    </a:xfrm>
                    <a:prstGeom prst="rect">
                      <a:avLst/>
                    </a:prstGeom>
                  </pic:spPr>
                </pic:pic>
              </a:graphicData>
            </a:graphic>
          </wp:inline>
        </w:drawing>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（1）燃烧前</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 xml:space="preserve">图中属于原子的有（填序号） </w:t>
      </w:r>
      <w:r w:rsidRPr="008A38FA">
        <w:rPr>
          <w:rFonts w:ascii="宋体" w:hAnsi="宋体" w:hint="eastAsia"/>
          <w:szCs w:val="21"/>
          <w:u w:val="single"/>
        </w:rPr>
        <w:t xml:space="preserve">　    　</w:t>
      </w:r>
      <w:r w:rsidRPr="008A38FA">
        <w:rPr>
          <w:rFonts w:ascii="宋体" w:hAnsi="宋体" w:hint="eastAsia"/>
          <w:szCs w:val="21"/>
        </w:rPr>
        <w:t xml:space="preserve">，属于阴离子的有（填序号） </w:t>
      </w:r>
      <w:r w:rsidRPr="008A38FA">
        <w:rPr>
          <w:rFonts w:ascii="宋体" w:hAnsi="宋体" w:hint="eastAsia"/>
          <w:szCs w:val="21"/>
          <w:u w:val="single"/>
        </w:rPr>
        <w:t xml:space="preserve">　    　</w:t>
      </w:r>
      <w:r w:rsidRPr="008A38FA">
        <w:rPr>
          <w:rFonts w:ascii="宋体" w:hAnsi="宋体" w:hint="eastAsia"/>
          <w:szCs w:val="21"/>
        </w:rPr>
        <w:t xml:space="preserve">。氧原子（填“能“或“不能”） </w:t>
      </w:r>
      <w:r w:rsidRPr="008A38FA">
        <w:rPr>
          <w:rFonts w:ascii="宋体" w:hAnsi="宋体" w:hint="eastAsia"/>
          <w:szCs w:val="21"/>
          <w:u w:val="single"/>
        </w:rPr>
        <w:t xml:space="preserve">　    　</w:t>
      </w:r>
      <w:r w:rsidRPr="008A38FA">
        <w:rPr>
          <w:rFonts w:ascii="宋体" w:hAnsi="宋体" w:hint="eastAsia"/>
          <w:szCs w:val="21"/>
        </w:rPr>
        <w:t xml:space="preserve">直接构成物质。保持金属镁化学性质的微粒是（填符号） </w:t>
      </w:r>
      <w:r w:rsidRPr="008A38FA">
        <w:rPr>
          <w:rFonts w:ascii="宋体" w:hAnsi="宋体" w:hint="eastAsia"/>
          <w:szCs w:val="21"/>
          <w:u w:val="single"/>
        </w:rPr>
        <w:t xml:space="preserve">　    　</w:t>
      </w:r>
      <w:r w:rsidRPr="008A38FA">
        <w:rPr>
          <w:rFonts w:ascii="宋体" w:hAnsi="宋体" w:hint="eastAsia"/>
          <w:szCs w:val="21"/>
        </w:rPr>
        <w:t>。</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（2）燃烧中</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在空气中点燃镁条，镁主要跟氧气反应，还能跟氮气反应生成少量氮化镁（氮元素显﹣3价）。</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 xml:space="preserve">①镁跟氧气反应的微观实质是 </w:t>
      </w:r>
      <w:r w:rsidRPr="008A38FA">
        <w:rPr>
          <w:rFonts w:ascii="宋体" w:hAnsi="宋体" w:hint="eastAsia"/>
          <w:szCs w:val="21"/>
          <w:u w:val="single"/>
        </w:rPr>
        <w:t xml:space="preserve">　    　</w:t>
      </w:r>
      <w:r w:rsidRPr="008A38FA">
        <w:rPr>
          <w:rFonts w:ascii="宋体" w:hAnsi="宋体" w:hint="eastAsia"/>
          <w:szCs w:val="21"/>
        </w:rPr>
        <w:t xml:space="preserve">。镁跟氮气反应的化学方程式为 </w:t>
      </w:r>
      <w:r w:rsidRPr="008A38FA">
        <w:rPr>
          <w:rFonts w:ascii="宋体" w:hAnsi="宋体" w:hint="eastAsia"/>
          <w:szCs w:val="21"/>
          <w:u w:val="single"/>
        </w:rPr>
        <w:t xml:space="preserve">　    　</w:t>
      </w:r>
      <w:r w:rsidRPr="008A38FA">
        <w:rPr>
          <w:rFonts w:ascii="宋体" w:hAnsi="宋体" w:hint="eastAsia"/>
          <w:szCs w:val="21"/>
        </w:rPr>
        <w:t xml:space="preserve">，所属基本反应类型为 </w:t>
      </w:r>
      <w:r w:rsidRPr="008A38FA">
        <w:rPr>
          <w:rFonts w:ascii="宋体" w:hAnsi="宋体" w:hint="eastAsia"/>
          <w:szCs w:val="21"/>
          <w:u w:val="single"/>
        </w:rPr>
        <w:t xml:space="preserve">　    　</w:t>
      </w:r>
      <w:r w:rsidRPr="008A38FA">
        <w:rPr>
          <w:rFonts w:ascii="宋体" w:hAnsi="宋体" w:hint="eastAsia"/>
          <w:szCs w:val="21"/>
        </w:rPr>
        <w:t>。</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 xml:space="preserve">②焰火中燃烧金属镁是为了把 </w:t>
      </w:r>
      <w:r w:rsidRPr="008A38FA">
        <w:rPr>
          <w:rFonts w:ascii="宋体" w:hAnsi="宋体" w:hint="eastAsia"/>
          <w:szCs w:val="21"/>
          <w:u w:val="single"/>
        </w:rPr>
        <w:t xml:space="preserve">　    　</w:t>
      </w:r>
      <w:r w:rsidRPr="008A38FA">
        <w:rPr>
          <w:rFonts w:ascii="宋体" w:hAnsi="宋体" w:hint="eastAsia"/>
          <w:szCs w:val="21"/>
        </w:rPr>
        <w:t xml:space="preserve">能转化为 </w:t>
      </w:r>
      <w:r w:rsidRPr="008A38FA">
        <w:rPr>
          <w:rFonts w:ascii="宋体" w:hAnsi="宋体" w:hint="eastAsia"/>
          <w:szCs w:val="21"/>
          <w:u w:val="single"/>
        </w:rPr>
        <w:t xml:space="preserve">　    　</w:t>
      </w:r>
      <w:r w:rsidRPr="008A38FA">
        <w:rPr>
          <w:rFonts w:ascii="宋体" w:hAnsi="宋体" w:hint="eastAsia"/>
          <w:szCs w:val="21"/>
        </w:rPr>
        <w:t>能。</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（3）燃烧后</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 xml:space="preserve">氧化镁能跟盐酸反应生成氯化镁。要把氯化镁中的镁元素重新分配到其它物质中，从化学变化中镁元素化合价是否改变的角度，反应可分为两类，请举例说明（用化学方程式表示） </w:t>
      </w:r>
      <w:r w:rsidRPr="008A38FA">
        <w:rPr>
          <w:rFonts w:ascii="宋体" w:hAnsi="宋体" w:hint="eastAsia"/>
          <w:szCs w:val="21"/>
          <w:u w:val="single"/>
        </w:rPr>
        <w:t xml:space="preserve">　    　</w:t>
      </w:r>
      <w:r w:rsidRPr="008A38FA">
        <w:rPr>
          <w:rFonts w:ascii="宋体" w:hAnsi="宋体" w:hint="eastAsia"/>
          <w:szCs w:val="21"/>
        </w:rPr>
        <w:t xml:space="preserve">和 </w:t>
      </w:r>
      <w:r w:rsidRPr="008A38FA">
        <w:rPr>
          <w:rFonts w:ascii="宋体" w:hAnsi="宋体" w:hint="eastAsia"/>
          <w:szCs w:val="21"/>
          <w:u w:val="single"/>
        </w:rPr>
        <w:t xml:space="preserve">　    　</w:t>
      </w:r>
      <w:r w:rsidRPr="008A38FA">
        <w:rPr>
          <w:rFonts w:ascii="宋体" w:hAnsi="宋体" w:hint="eastAsia"/>
          <w:szCs w:val="21"/>
        </w:rPr>
        <w:t>。</w:t>
      </w:r>
      <w:r w:rsidRPr="008A38FA">
        <w:rPr>
          <w:rFonts w:ascii="宋体" w:hAnsi="宋体" w:hint="eastAsia"/>
          <w:szCs w:val="21"/>
        </w:rPr>
        <w:lastRenderedPageBreak/>
        <w:t xml:space="preserve">但无论化学反应多么复杂，从宏观看 </w:t>
      </w:r>
      <w:r w:rsidRPr="008A38FA">
        <w:rPr>
          <w:rFonts w:ascii="宋体" w:hAnsi="宋体" w:hint="eastAsia"/>
          <w:szCs w:val="21"/>
          <w:u w:val="single"/>
        </w:rPr>
        <w:t xml:space="preserve">　    　</w:t>
      </w:r>
      <w:r w:rsidRPr="008A38FA">
        <w:rPr>
          <w:rFonts w:ascii="宋体" w:hAnsi="宋体" w:hint="eastAsia"/>
          <w:szCs w:val="21"/>
        </w:rPr>
        <w:t xml:space="preserve">不会消失，从微观看 </w:t>
      </w:r>
      <w:r w:rsidRPr="008A38FA">
        <w:rPr>
          <w:rFonts w:ascii="宋体" w:hAnsi="宋体" w:hint="eastAsia"/>
          <w:szCs w:val="21"/>
          <w:u w:val="single"/>
        </w:rPr>
        <w:t xml:space="preserve">　    　</w:t>
      </w:r>
      <w:r w:rsidRPr="008A38FA">
        <w:rPr>
          <w:rFonts w:ascii="宋体" w:hAnsi="宋体" w:hint="eastAsia"/>
          <w:szCs w:val="21"/>
        </w:rPr>
        <w:t>不会消失。</w:t>
      </w:r>
    </w:p>
    <w:p w:rsidR="00541C67" w:rsidRPr="008A38FA" w:rsidRDefault="00541C67" w:rsidP="00541C67">
      <w:pPr>
        <w:spacing w:line="360" w:lineRule="auto"/>
        <w:ind w:left="273" w:hangingChars="130" w:hanging="273"/>
        <w:rPr>
          <w:rFonts w:ascii="宋体" w:hAnsi="宋体"/>
        </w:rPr>
      </w:pPr>
      <w:r w:rsidRPr="008A38FA">
        <w:rPr>
          <w:rFonts w:ascii="宋体" w:hAnsi="宋体" w:hint="eastAsia"/>
          <w:szCs w:val="21"/>
        </w:rPr>
        <w:t>12．（9分）</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碳中和，中国在行动</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人类在向大自然获取物质和能源的过程中，对物质的循环产生影响。有研究表明，大气中的碳元素只占地球碳总量的0.0000319%，通常这部分碳是通过自然界中的碳循环（包括大气、海洋、地表生物、火山爆发等）实现平衡。由于人类过度开采使用地下碳（主要是化石燃料），导致工业革命以来碳排放量急剧增加，正是这部分碳打破了大气中二氧化碳的平衡。</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为减缓温室效应，我国政府向世界庄严承诺，中国将在2060年前实现碳中和。请回答以下问题：</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（1）“碳循环”与“碳中和”中的“碳”，含义是否相同？</w:t>
      </w:r>
      <w:r w:rsidRPr="008A38FA">
        <w:rPr>
          <w:rFonts w:ascii="宋体" w:hAnsi="宋体" w:hint="eastAsia"/>
          <w:szCs w:val="21"/>
          <w:u w:val="single"/>
        </w:rPr>
        <w:t xml:space="preserve">　   　</w:t>
      </w:r>
      <w:r w:rsidRPr="008A38FA">
        <w:rPr>
          <w:rFonts w:ascii="宋体" w:hAnsi="宋体" w:hint="eastAsia"/>
          <w:szCs w:val="21"/>
        </w:rPr>
        <w:t>为什么？</w:t>
      </w:r>
      <w:r w:rsidRPr="008A38FA">
        <w:rPr>
          <w:rFonts w:ascii="宋体" w:hAnsi="宋体" w:hint="eastAsia"/>
          <w:szCs w:val="21"/>
          <w:u w:val="single"/>
        </w:rPr>
        <w:t xml:space="preserve">　   　</w:t>
      </w:r>
      <w:r w:rsidRPr="008A38FA">
        <w:rPr>
          <w:rFonts w:ascii="宋体" w:hAnsi="宋体" w:hint="eastAsia"/>
          <w:szCs w:val="21"/>
        </w:rPr>
        <w:t>。</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（2）有人认为碳循环过程中碳元素的化合价始终保持不变，你认为是否正确？</w:t>
      </w:r>
      <w:r w:rsidRPr="008A38FA">
        <w:rPr>
          <w:rFonts w:ascii="宋体" w:hAnsi="宋体" w:hint="eastAsia"/>
          <w:szCs w:val="21"/>
          <w:u w:val="single"/>
        </w:rPr>
        <w:t xml:space="preserve">　   　</w:t>
      </w:r>
      <w:r w:rsidRPr="008A38FA">
        <w:rPr>
          <w:rFonts w:ascii="宋体" w:hAnsi="宋体" w:hint="eastAsia"/>
          <w:szCs w:val="21"/>
        </w:rPr>
        <w:t xml:space="preserve">，你的证据是（用化学方程式表示） </w:t>
      </w:r>
      <w:r w:rsidRPr="008A38FA">
        <w:rPr>
          <w:rFonts w:ascii="宋体" w:hAnsi="宋体" w:hint="eastAsia"/>
          <w:szCs w:val="21"/>
          <w:u w:val="single"/>
        </w:rPr>
        <w:t xml:space="preserve">　   　</w:t>
      </w:r>
      <w:r w:rsidRPr="008A38FA">
        <w:rPr>
          <w:rFonts w:ascii="宋体" w:hAnsi="宋体" w:hint="eastAsia"/>
          <w:szCs w:val="21"/>
        </w:rPr>
        <w:t>。</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（3）碳循环中的关键物质﹣﹣二氧化碳</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 xml:space="preserve">①天然气的主要成分是甲烧，若每个家庭每天平均消耗甲烷0.32kg，按三亿个家庭计算，每天向大气中排放 </w:t>
      </w:r>
      <w:r w:rsidRPr="008A38FA">
        <w:rPr>
          <w:rFonts w:ascii="宋体" w:hAnsi="宋体" w:hint="eastAsia"/>
          <w:szCs w:val="21"/>
          <w:u w:val="single"/>
        </w:rPr>
        <w:t xml:space="preserve">　   　</w:t>
      </w:r>
      <w:r w:rsidRPr="008A38FA">
        <w:rPr>
          <w:rFonts w:ascii="宋体" w:hAnsi="宋体" w:hint="eastAsia"/>
          <w:szCs w:val="21"/>
        </w:rPr>
        <w:t>kg二氧化碳（假设甲烷完全燃烧）。</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 xml:space="preserve">②沼气的主要成分也是甲烧，是利用植物秸秆等废物发酵而成。为解决能源需求跟气候变暖之间的矛盾，有学者建议：用沼气替代天然气，这样就不会额外增加二氧化碳的排放量。请你解释其中的道理 </w:t>
      </w:r>
      <w:r w:rsidRPr="008A38FA">
        <w:rPr>
          <w:rFonts w:ascii="宋体" w:hAnsi="宋体" w:hint="eastAsia"/>
          <w:szCs w:val="21"/>
          <w:u w:val="single"/>
        </w:rPr>
        <w:t xml:space="preserve">　   　</w:t>
      </w:r>
      <w:r w:rsidRPr="008A38FA">
        <w:rPr>
          <w:rFonts w:ascii="宋体" w:hAnsi="宋体" w:hint="eastAsia"/>
          <w:szCs w:val="21"/>
        </w:rPr>
        <w:t>。</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③某研究机构发明了转化大气中二氧化碳的技术。方法一：在一定条件下，二氧化碳和氢气反应生成甲醇（CH</w:t>
      </w:r>
      <w:r w:rsidRPr="008A38FA">
        <w:rPr>
          <w:rFonts w:ascii="宋体" w:hAnsi="宋体" w:hint="eastAsia"/>
          <w:vertAlign w:val="subscript"/>
        </w:rPr>
        <w:t>3</w:t>
      </w:r>
      <w:r w:rsidRPr="008A38FA">
        <w:rPr>
          <w:rFonts w:ascii="宋体" w:hAnsi="宋体" w:hint="eastAsia"/>
          <w:szCs w:val="21"/>
        </w:rPr>
        <w:t xml:space="preserve">OH）和水，用甲醇生产人造纤维；方法二：将二氧化碳转化为甲醇后用作燃料。这两种转化方法对大气中二氧化碳含量的影响是（填“增加”“减少”“不影响”）：方法一 </w:t>
      </w:r>
      <w:r w:rsidRPr="008A38FA">
        <w:rPr>
          <w:rFonts w:ascii="宋体" w:hAnsi="宋体" w:hint="eastAsia"/>
          <w:szCs w:val="21"/>
          <w:u w:val="single"/>
        </w:rPr>
        <w:t xml:space="preserve">　   　</w:t>
      </w:r>
      <w:r w:rsidRPr="008A38FA">
        <w:rPr>
          <w:rFonts w:ascii="宋体" w:hAnsi="宋体" w:hint="eastAsia"/>
          <w:szCs w:val="21"/>
        </w:rPr>
        <w:t xml:space="preserve">；方法二 </w:t>
      </w:r>
      <w:r w:rsidRPr="008A38FA">
        <w:rPr>
          <w:rFonts w:ascii="宋体" w:hAnsi="宋体" w:hint="eastAsia"/>
          <w:szCs w:val="21"/>
          <w:u w:val="single"/>
        </w:rPr>
        <w:t xml:space="preserve">　   　</w:t>
      </w:r>
      <w:r w:rsidRPr="008A38FA">
        <w:rPr>
          <w:rFonts w:ascii="宋体" w:hAnsi="宋体" w:hint="eastAsia"/>
          <w:szCs w:val="21"/>
        </w:rPr>
        <w:t>。</w:t>
      </w:r>
    </w:p>
    <w:p w:rsidR="00541C67" w:rsidRPr="008A38FA" w:rsidRDefault="00541C67" w:rsidP="00541C67">
      <w:pPr>
        <w:spacing w:line="360" w:lineRule="auto"/>
        <w:ind w:left="273" w:hangingChars="130" w:hanging="273"/>
        <w:rPr>
          <w:rFonts w:ascii="宋体" w:hAnsi="宋体"/>
        </w:rPr>
      </w:pPr>
      <w:r w:rsidRPr="008A38FA">
        <w:rPr>
          <w:rFonts w:ascii="宋体" w:hAnsi="宋体" w:hint="eastAsia"/>
          <w:szCs w:val="21"/>
        </w:rPr>
        <w:t>13．（16分）</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探秘火星上的化学物质</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2021年5月15日，我国自主研制的天问一号搭载祝融号火星车，成功登陆火星。</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研究表明，火星上有大气，但总量很小，密度只有地球空气的1%左右，主要成分是二氧化碳，年平均气温﹣55℃，冬季最低至﹣133℃，夏季最高至27℃。火星地表没有发现水，但地表下发现有水冰的痕迹，并有大量干冰。土壤及岩石中含有的无机盐跟地球相似，表层土壤主要为氧化铁。到目前为止，火星上还没有发现生命迹象。</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（1）下表是火星大气及土壤的部分成分。请你完善下表信息：</w:t>
      </w:r>
    </w:p>
    <w:tbl>
      <w:tblPr>
        <w:tblW w:w="0" w:type="auto"/>
        <w:tblInd w:w="280" w:type="dxa"/>
        <w:tblCellMar>
          <w:top w:w="30" w:type="dxa"/>
          <w:left w:w="30" w:type="dxa"/>
          <w:bottom w:w="30" w:type="dxa"/>
          <w:right w:w="30" w:type="dxa"/>
        </w:tblCellMar>
        <w:tblLook w:val="04A0" w:firstRow="1" w:lastRow="0" w:firstColumn="1" w:lastColumn="0" w:noHBand="0" w:noVBand="1"/>
      </w:tblPr>
      <w:tblGrid>
        <w:gridCol w:w="1230"/>
        <w:gridCol w:w="1230"/>
        <w:gridCol w:w="1230"/>
        <w:gridCol w:w="1230"/>
        <w:gridCol w:w="1230"/>
        <w:gridCol w:w="1230"/>
        <w:gridCol w:w="1230"/>
      </w:tblGrid>
      <w:tr w:rsidR="00541C67" w:rsidTr="00E00637">
        <w:tc>
          <w:tcPr>
            <w:tcW w:w="1230" w:type="dxa"/>
          </w:tcPr>
          <w:p w:rsidR="00541C67" w:rsidRPr="008A38FA" w:rsidRDefault="00541C67" w:rsidP="00E00637">
            <w:pPr>
              <w:spacing w:line="360" w:lineRule="auto"/>
              <w:rPr>
                <w:rFonts w:ascii="宋体" w:hAnsi="宋体"/>
              </w:rPr>
            </w:pPr>
            <w:r w:rsidRPr="008A38FA">
              <w:rPr>
                <w:rFonts w:ascii="宋体" w:hAnsi="宋体" w:hint="eastAsia"/>
                <w:szCs w:val="21"/>
              </w:rPr>
              <w:t>成分</w:t>
            </w:r>
          </w:p>
        </w:tc>
        <w:tc>
          <w:tcPr>
            <w:tcW w:w="1230" w:type="dxa"/>
          </w:tcPr>
          <w:p w:rsidR="00541C67" w:rsidRPr="008A38FA" w:rsidRDefault="00541C67" w:rsidP="00E00637">
            <w:pPr>
              <w:spacing w:line="360" w:lineRule="auto"/>
              <w:rPr>
                <w:rFonts w:ascii="宋体" w:hAnsi="宋体"/>
              </w:rPr>
            </w:pPr>
            <w:r w:rsidRPr="008A38FA">
              <w:rPr>
                <w:rFonts w:ascii="宋体" w:hAnsi="宋体" w:hint="eastAsia"/>
                <w:szCs w:val="21"/>
              </w:rPr>
              <w:t>二氧化碳</w:t>
            </w:r>
          </w:p>
        </w:tc>
        <w:tc>
          <w:tcPr>
            <w:tcW w:w="1230" w:type="dxa"/>
          </w:tcPr>
          <w:p w:rsidR="00541C67" w:rsidRPr="008A38FA" w:rsidRDefault="00541C67" w:rsidP="00E00637">
            <w:pPr>
              <w:spacing w:line="360" w:lineRule="auto"/>
              <w:rPr>
                <w:rFonts w:ascii="宋体" w:hAnsi="宋体"/>
              </w:rPr>
            </w:pPr>
            <w:r w:rsidRPr="008A38FA">
              <w:rPr>
                <w:rFonts w:ascii="宋体" w:hAnsi="宋体" w:hint="eastAsia"/>
                <w:szCs w:val="21"/>
              </w:rPr>
              <w:t>氮气</w:t>
            </w:r>
          </w:p>
        </w:tc>
        <w:tc>
          <w:tcPr>
            <w:tcW w:w="1230" w:type="dxa"/>
          </w:tcPr>
          <w:p w:rsidR="00541C67" w:rsidRPr="008A38FA" w:rsidRDefault="00541C67" w:rsidP="00E00637">
            <w:pPr>
              <w:spacing w:line="360" w:lineRule="auto"/>
              <w:rPr>
                <w:rFonts w:ascii="宋体" w:hAnsi="宋体"/>
              </w:rPr>
            </w:pPr>
            <w:r w:rsidRPr="008A38FA">
              <w:rPr>
                <w:rFonts w:ascii="宋体" w:hAnsi="宋体" w:hint="eastAsia"/>
                <w:szCs w:val="21"/>
              </w:rPr>
              <w:t>氩气</w:t>
            </w:r>
          </w:p>
        </w:tc>
        <w:tc>
          <w:tcPr>
            <w:tcW w:w="1230" w:type="dxa"/>
          </w:tcPr>
          <w:p w:rsidR="00541C67" w:rsidRPr="008A38FA" w:rsidRDefault="00541C67" w:rsidP="00E00637">
            <w:pPr>
              <w:spacing w:line="360" w:lineRule="auto"/>
              <w:rPr>
                <w:rFonts w:ascii="宋体" w:hAnsi="宋体"/>
              </w:rPr>
            </w:pPr>
            <w:r w:rsidRPr="008A38FA">
              <w:rPr>
                <w:rFonts w:ascii="宋体" w:hAnsi="宋体" w:hint="eastAsia"/>
                <w:szCs w:val="21"/>
              </w:rPr>
              <w:t>氧气</w:t>
            </w:r>
          </w:p>
        </w:tc>
        <w:tc>
          <w:tcPr>
            <w:tcW w:w="1230" w:type="dxa"/>
          </w:tcPr>
          <w:p w:rsidR="00541C67" w:rsidRPr="008A38FA" w:rsidRDefault="00541C67" w:rsidP="00E00637">
            <w:pPr>
              <w:spacing w:line="360" w:lineRule="auto"/>
              <w:rPr>
                <w:rFonts w:ascii="宋体" w:hAnsi="宋体"/>
              </w:rPr>
            </w:pPr>
            <w:r w:rsidRPr="008A38FA">
              <w:rPr>
                <w:rFonts w:ascii="宋体" w:hAnsi="宋体" w:hint="eastAsia"/>
                <w:szCs w:val="21"/>
              </w:rPr>
              <w:t>水蒸气</w:t>
            </w:r>
          </w:p>
        </w:tc>
        <w:tc>
          <w:tcPr>
            <w:tcW w:w="1230" w:type="dxa"/>
          </w:tcPr>
          <w:p w:rsidR="00541C67" w:rsidRPr="008A38FA" w:rsidRDefault="00541C67" w:rsidP="00E00637">
            <w:pPr>
              <w:spacing w:line="360" w:lineRule="auto"/>
              <w:rPr>
                <w:rFonts w:ascii="宋体" w:hAnsi="宋体"/>
              </w:rPr>
            </w:pPr>
            <w:r w:rsidRPr="008A38FA">
              <w:rPr>
                <w:rFonts w:ascii="宋体" w:hAnsi="宋体" w:hint="eastAsia"/>
                <w:szCs w:val="21"/>
              </w:rPr>
              <w:t>碳酸钙</w:t>
            </w:r>
          </w:p>
        </w:tc>
      </w:tr>
      <w:tr w:rsidR="00541C67" w:rsidTr="00E00637">
        <w:tc>
          <w:tcPr>
            <w:tcW w:w="1230" w:type="dxa"/>
          </w:tcPr>
          <w:p w:rsidR="00541C67" w:rsidRPr="008A38FA" w:rsidRDefault="00541C67" w:rsidP="00E00637">
            <w:pPr>
              <w:spacing w:line="360" w:lineRule="auto"/>
              <w:rPr>
                <w:rFonts w:ascii="宋体" w:hAnsi="宋体"/>
              </w:rPr>
            </w:pPr>
            <w:r w:rsidRPr="008A38FA">
              <w:rPr>
                <w:rFonts w:ascii="宋体" w:hAnsi="宋体" w:hint="eastAsia"/>
                <w:szCs w:val="21"/>
              </w:rPr>
              <w:t>构成微粒</w:t>
            </w:r>
          </w:p>
          <w:p w:rsidR="00541C67" w:rsidRPr="008A38FA" w:rsidRDefault="00541C67" w:rsidP="00E00637">
            <w:pPr>
              <w:spacing w:line="360" w:lineRule="auto"/>
              <w:rPr>
                <w:rFonts w:ascii="宋体" w:hAnsi="宋体"/>
              </w:rPr>
            </w:pPr>
            <w:r w:rsidRPr="008A38FA">
              <w:rPr>
                <w:rFonts w:ascii="宋体" w:hAnsi="宋体" w:hint="eastAsia"/>
                <w:szCs w:val="21"/>
              </w:rPr>
              <w:t>（写符号）</w:t>
            </w:r>
          </w:p>
        </w:tc>
        <w:tc>
          <w:tcPr>
            <w:tcW w:w="1230" w:type="dxa"/>
          </w:tcPr>
          <w:p w:rsidR="00541C67" w:rsidRPr="008A38FA" w:rsidRDefault="00541C67" w:rsidP="00E00637">
            <w:pPr>
              <w:spacing w:line="360" w:lineRule="auto"/>
              <w:rPr>
                <w:rFonts w:ascii="宋体" w:hAnsi="宋体"/>
              </w:rPr>
            </w:pPr>
          </w:p>
        </w:tc>
        <w:tc>
          <w:tcPr>
            <w:tcW w:w="1230" w:type="dxa"/>
          </w:tcPr>
          <w:p w:rsidR="00541C67" w:rsidRPr="008A38FA" w:rsidRDefault="00541C67" w:rsidP="00E00637">
            <w:pPr>
              <w:spacing w:line="360" w:lineRule="auto"/>
              <w:rPr>
                <w:rFonts w:ascii="宋体" w:hAnsi="宋体"/>
              </w:rPr>
            </w:pPr>
          </w:p>
        </w:tc>
        <w:tc>
          <w:tcPr>
            <w:tcW w:w="1230" w:type="dxa"/>
          </w:tcPr>
          <w:p w:rsidR="00541C67" w:rsidRPr="008A38FA" w:rsidRDefault="00541C67" w:rsidP="00E00637">
            <w:pPr>
              <w:spacing w:line="360" w:lineRule="auto"/>
              <w:rPr>
                <w:rFonts w:ascii="宋体" w:hAnsi="宋体"/>
              </w:rPr>
            </w:pPr>
          </w:p>
        </w:tc>
        <w:tc>
          <w:tcPr>
            <w:tcW w:w="1230" w:type="dxa"/>
          </w:tcPr>
          <w:p w:rsidR="00541C67" w:rsidRPr="008A38FA" w:rsidRDefault="00541C67" w:rsidP="00E00637">
            <w:pPr>
              <w:spacing w:line="360" w:lineRule="auto"/>
              <w:rPr>
                <w:rFonts w:ascii="宋体" w:hAnsi="宋体"/>
              </w:rPr>
            </w:pPr>
          </w:p>
        </w:tc>
        <w:tc>
          <w:tcPr>
            <w:tcW w:w="1230" w:type="dxa"/>
          </w:tcPr>
          <w:p w:rsidR="00541C67" w:rsidRPr="008A38FA" w:rsidRDefault="00541C67" w:rsidP="00E00637">
            <w:pPr>
              <w:spacing w:line="360" w:lineRule="auto"/>
              <w:rPr>
                <w:rFonts w:ascii="宋体" w:hAnsi="宋体"/>
              </w:rPr>
            </w:pPr>
          </w:p>
        </w:tc>
        <w:tc>
          <w:tcPr>
            <w:tcW w:w="1230" w:type="dxa"/>
          </w:tcPr>
          <w:p w:rsidR="00541C67" w:rsidRPr="008A38FA" w:rsidRDefault="00541C67" w:rsidP="00E00637">
            <w:pPr>
              <w:spacing w:line="360" w:lineRule="auto"/>
              <w:rPr>
                <w:rFonts w:ascii="宋体" w:hAnsi="宋体"/>
              </w:rPr>
            </w:pPr>
          </w:p>
        </w:tc>
      </w:tr>
      <w:tr w:rsidR="00541C67" w:rsidTr="00E00637">
        <w:tc>
          <w:tcPr>
            <w:tcW w:w="1230" w:type="dxa"/>
          </w:tcPr>
          <w:p w:rsidR="00541C67" w:rsidRPr="008A38FA" w:rsidRDefault="00541C67" w:rsidP="00E00637">
            <w:pPr>
              <w:spacing w:line="360" w:lineRule="auto"/>
              <w:rPr>
                <w:rFonts w:ascii="宋体" w:hAnsi="宋体"/>
              </w:rPr>
            </w:pPr>
            <w:r w:rsidRPr="008A38FA">
              <w:rPr>
                <w:rFonts w:ascii="宋体" w:hAnsi="宋体" w:hint="eastAsia"/>
                <w:szCs w:val="21"/>
              </w:rPr>
              <w:lastRenderedPageBreak/>
              <w:t>体积分数</w:t>
            </w:r>
          </w:p>
        </w:tc>
        <w:tc>
          <w:tcPr>
            <w:tcW w:w="1230" w:type="dxa"/>
          </w:tcPr>
          <w:p w:rsidR="00541C67" w:rsidRPr="008A38FA" w:rsidRDefault="00541C67" w:rsidP="00E00637">
            <w:pPr>
              <w:spacing w:line="360" w:lineRule="auto"/>
              <w:rPr>
                <w:rFonts w:ascii="宋体" w:hAnsi="宋体"/>
              </w:rPr>
            </w:pPr>
            <w:r w:rsidRPr="008A38FA">
              <w:rPr>
                <w:rFonts w:ascii="宋体" w:hAnsi="宋体" w:hint="eastAsia"/>
                <w:szCs w:val="21"/>
              </w:rPr>
              <w:t>95.3%</w:t>
            </w:r>
          </w:p>
        </w:tc>
        <w:tc>
          <w:tcPr>
            <w:tcW w:w="1230" w:type="dxa"/>
          </w:tcPr>
          <w:p w:rsidR="00541C67" w:rsidRPr="008A38FA" w:rsidRDefault="00541C67" w:rsidP="00E00637">
            <w:pPr>
              <w:spacing w:line="360" w:lineRule="auto"/>
              <w:rPr>
                <w:rFonts w:ascii="宋体" w:hAnsi="宋体"/>
              </w:rPr>
            </w:pPr>
            <w:r w:rsidRPr="008A38FA">
              <w:rPr>
                <w:rFonts w:ascii="宋体" w:hAnsi="宋体" w:hint="eastAsia"/>
                <w:szCs w:val="21"/>
              </w:rPr>
              <w:t>2.7%</w:t>
            </w:r>
          </w:p>
        </w:tc>
        <w:tc>
          <w:tcPr>
            <w:tcW w:w="1230" w:type="dxa"/>
          </w:tcPr>
          <w:p w:rsidR="00541C67" w:rsidRPr="008A38FA" w:rsidRDefault="00541C67" w:rsidP="00E00637">
            <w:pPr>
              <w:spacing w:line="360" w:lineRule="auto"/>
              <w:rPr>
                <w:rFonts w:ascii="宋体" w:hAnsi="宋体"/>
              </w:rPr>
            </w:pPr>
            <w:r w:rsidRPr="008A38FA">
              <w:rPr>
                <w:rFonts w:ascii="宋体" w:hAnsi="宋体" w:hint="eastAsia"/>
                <w:szCs w:val="21"/>
              </w:rPr>
              <w:t>1.6%</w:t>
            </w:r>
          </w:p>
        </w:tc>
        <w:tc>
          <w:tcPr>
            <w:tcW w:w="1230" w:type="dxa"/>
          </w:tcPr>
          <w:p w:rsidR="00541C67" w:rsidRPr="008A38FA" w:rsidRDefault="00541C67" w:rsidP="00E00637">
            <w:pPr>
              <w:spacing w:line="360" w:lineRule="auto"/>
              <w:rPr>
                <w:rFonts w:ascii="宋体" w:hAnsi="宋体"/>
              </w:rPr>
            </w:pPr>
            <w:r w:rsidRPr="008A38FA">
              <w:rPr>
                <w:rFonts w:ascii="宋体" w:hAnsi="宋体" w:hint="eastAsia"/>
                <w:szCs w:val="21"/>
              </w:rPr>
              <w:t>0.15%</w:t>
            </w:r>
          </w:p>
        </w:tc>
        <w:tc>
          <w:tcPr>
            <w:tcW w:w="1230" w:type="dxa"/>
          </w:tcPr>
          <w:p w:rsidR="00541C67" w:rsidRPr="008A38FA" w:rsidRDefault="00541C67" w:rsidP="00E00637">
            <w:pPr>
              <w:spacing w:line="360" w:lineRule="auto"/>
              <w:rPr>
                <w:rFonts w:ascii="宋体" w:hAnsi="宋体"/>
              </w:rPr>
            </w:pPr>
            <w:r w:rsidRPr="008A38FA">
              <w:rPr>
                <w:rFonts w:ascii="宋体" w:hAnsi="宋体" w:hint="eastAsia"/>
                <w:szCs w:val="21"/>
              </w:rPr>
              <w:t>0.03%</w:t>
            </w:r>
          </w:p>
        </w:tc>
        <w:tc>
          <w:tcPr>
            <w:tcW w:w="1230" w:type="dxa"/>
          </w:tcPr>
          <w:p w:rsidR="00541C67" w:rsidRPr="008A38FA" w:rsidRDefault="00541C67" w:rsidP="00E00637">
            <w:pPr>
              <w:spacing w:line="360" w:lineRule="auto"/>
              <w:rPr>
                <w:rFonts w:ascii="宋体" w:hAnsi="宋体"/>
              </w:rPr>
            </w:pPr>
            <w:r w:rsidRPr="008A38FA">
              <w:rPr>
                <w:rFonts w:ascii="宋体" w:hAnsi="宋体" w:hint="eastAsia"/>
                <w:szCs w:val="21"/>
              </w:rPr>
              <w:t>/</w:t>
            </w:r>
          </w:p>
        </w:tc>
      </w:tr>
    </w:tbl>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 xml:space="preserve">（2）已知干冰在﹣78.5℃升华。一年四季火星大气中二氧化碳的含量波动较大，原因是 </w:t>
      </w:r>
      <w:r w:rsidRPr="008A38FA">
        <w:rPr>
          <w:rFonts w:ascii="宋体" w:hAnsi="宋体" w:hint="eastAsia"/>
          <w:szCs w:val="21"/>
          <w:u w:val="single"/>
        </w:rPr>
        <w:t xml:space="preserve">　                　</w:t>
      </w:r>
      <w:r w:rsidRPr="008A38FA">
        <w:rPr>
          <w:rFonts w:ascii="宋体" w:hAnsi="宋体" w:hint="eastAsia"/>
          <w:szCs w:val="21"/>
        </w:rPr>
        <w:t>。</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（3）移居火星是人类的梦想，根据题中信息回答：跟地球相比，火星上没有或含量不足以支持人类生命活动的基本物质有哪些？</w:t>
      </w:r>
      <w:r w:rsidRPr="008A38FA">
        <w:rPr>
          <w:rFonts w:ascii="宋体" w:hAnsi="宋体" w:hint="eastAsia"/>
          <w:szCs w:val="21"/>
          <w:u w:val="single"/>
        </w:rPr>
        <w:t xml:space="preserve">　                　</w:t>
      </w:r>
      <w:r w:rsidRPr="008A38FA">
        <w:rPr>
          <w:rFonts w:ascii="宋体" w:hAnsi="宋体" w:hint="eastAsia"/>
          <w:szCs w:val="21"/>
        </w:rPr>
        <w:t>。</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（4）要在太空中制取氧气、水和铁，有关物质的信息如下：</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资料1.用铁酸镍（NiFe</w:t>
      </w:r>
      <w:r w:rsidRPr="008A38FA">
        <w:rPr>
          <w:rFonts w:ascii="宋体" w:hAnsi="宋体" w:hint="eastAsia"/>
          <w:vertAlign w:val="subscript"/>
        </w:rPr>
        <w:t>2</w:t>
      </w:r>
      <w:r w:rsidRPr="008A38FA">
        <w:rPr>
          <w:rFonts w:ascii="宋体" w:hAnsi="宋体" w:hint="eastAsia"/>
          <w:szCs w:val="21"/>
        </w:rPr>
        <w:t>O</w:t>
      </w:r>
      <w:r w:rsidRPr="008A38FA">
        <w:rPr>
          <w:rFonts w:ascii="宋体" w:hAnsi="宋体" w:hint="eastAsia"/>
          <w:vertAlign w:val="subscript"/>
        </w:rPr>
        <w:t>4</w:t>
      </w:r>
      <w:r w:rsidRPr="008A38FA">
        <w:rPr>
          <w:rFonts w:ascii="宋体" w:hAnsi="宋体" w:hint="eastAsia"/>
          <w:szCs w:val="21"/>
        </w:rPr>
        <w:t>）做催化剂，用舱外太阳能电池发电，通电分解二氧化碳可生成氧气和碳。</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资料2.氮气的沸点﹣196℃；氢气的沸点﹣253℃；肼（分子式为N</w:t>
      </w:r>
      <w:r w:rsidRPr="008A38FA">
        <w:rPr>
          <w:rFonts w:ascii="宋体" w:hAnsi="宋体" w:hint="eastAsia"/>
          <w:vertAlign w:val="subscript"/>
        </w:rPr>
        <w:t>2</w:t>
      </w:r>
      <w:r w:rsidRPr="008A38FA">
        <w:rPr>
          <w:rFonts w:ascii="宋体" w:hAnsi="宋体" w:hint="eastAsia"/>
          <w:szCs w:val="21"/>
        </w:rPr>
        <w:t>H</w:t>
      </w:r>
      <w:r w:rsidRPr="008A38FA">
        <w:rPr>
          <w:rFonts w:ascii="宋体" w:hAnsi="宋体" w:hint="eastAsia"/>
          <w:vertAlign w:val="subscript"/>
        </w:rPr>
        <w:t>4</w:t>
      </w:r>
      <w:r w:rsidRPr="008A38FA">
        <w:rPr>
          <w:rFonts w:ascii="宋体" w:hAnsi="宋体" w:hint="eastAsia"/>
          <w:szCs w:val="21"/>
        </w:rPr>
        <w:t>，读音：jing）的沸点114℃；肼是一种无色、易挥发、有刺激性气味的油状液体，有腐蚀性，能腐蚀玻璃和橡胶，有剧毒。肼是航空器上常用的燃料。</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请根据提供的信息，探究制取氧气、水和铁的方法。</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 xml:space="preserve">①在密闭的太空舱中，用资料1中的方法制备氧气的优点是 </w:t>
      </w:r>
      <w:r w:rsidRPr="008A38FA">
        <w:rPr>
          <w:rFonts w:ascii="宋体" w:hAnsi="宋体" w:hint="eastAsia"/>
          <w:szCs w:val="21"/>
          <w:u w:val="single"/>
        </w:rPr>
        <w:t xml:space="preserve">　                　</w:t>
      </w:r>
      <w:r w:rsidRPr="008A38FA">
        <w:rPr>
          <w:rFonts w:ascii="宋体" w:hAnsi="宋体" w:hint="eastAsia"/>
          <w:szCs w:val="21"/>
        </w:rPr>
        <w:t xml:space="preserve">，该反应的化学方程式为 </w:t>
      </w:r>
      <w:r w:rsidRPr="008A38FA">
        <w:rPr>
          <w:rFonts w:ascii="宋体" w:hAnsi="宋体" w:hint="eastAsia"/>
          <w:szCs w:val="21"/>
          <w:u w:val="single"/>
        </w:rPr>
        <w:t xml:space="preserve">　                　</w:t>
      </w:r>
      <w:r w:rsidRPr="008A38FA">
        <w:rPr>
          <w:rFonts w:ascii="宋体" w:hAnsi="宋体" w:hint="eastAsia"/>
          <w:szCs w:val="21"/>
        </w:rPr>
        <w:t>。</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②肼在氧气中燃烧是否有可能获得水？请说明理由</w:t>
      </w:r>
      <w:r w:rsidRPr="008A38FA">
        <w:rPr>
          <w:rFonts w:ascii="宋体" w:hAnsi="宋体" w:hint="eastAsia"/>
          <w:szCs w:val="21"/>
          <w:u w:val="single"/>
        </w:rPr>
        <w:t xml:space="preserve">　                　</w:t>
      </w:r>
      <w:r w:rsidRPr="008A38FA">
        <w:rPr>
          <w:rFonts w:ascii="宋体" w:hAnsi="宋体" w:hint="eastAsia"/>
          <w:szCs w:val="21"/>
        </w:rPr>
        <w:t>。</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 xml:space="preserve">③已知肼在金属铂（Pt）的催化作用下，常温即可分解产生氢气和氮气。反应的化学方程式为 </w:t>
      </w:r>
      <w:r w:rsidRPr="008A38FA">
        <w:rPr>
          <w:rFonts w:ascii="宋体" w:hAnsi="宋体" w:hint="eastAsia"/>
          <w:szCs w:val="21"/>
          <w:u w:val="single"/>
        </w:rPr>
        <w:t xml:space="preserve">　                　</w:t>
      </w:r>
      <w:r w:rsidRPr="008A38FA">
        <w:rPr>
          <w:rFonts w:ascii="宋体" w:hAnsi="宋体" w:hint="eastAsia"/>
          <w:szCs w:val="21"/>
        </w:rPr>
        <w:t xml:space="preserve">。写出从氢气、氮气混合气体中分离出氢气的依据 </w:t>
      </w:r>
      <w:r w:rsidRPr="008A38FA">
        <w:rPr>
          <w:rFonts w:ascii="宋体" w:hAnsi="宋体" w:hint="eastAsia"/>
          <w:szCs w:val="21"/>
          <w:u w:val="single"/>
        </w:rPr>
        <w:t xml:space="preserve">　                　</w:t>
      </w:r>
      <w:r w:rsidRPr="008A38FA">
        <w:rPr>
          <w:rFonts w:ascii="宋体" w:hAnsi="宋体" w:hint="eastAsia"/>
          <w:szCs w:val="21"/>
        </w:rPr>
        <w:t>。分离出的氢气在氧气中燃烧可制得水。</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 xml:space="preserve">④根据资料2中肼的性质，在使用肼制取氢气时，为保障安全，需要注意的问题有 </w:t>
      </w:r>
      <w:r w:rsidRPr="008A38FA">
        <w:rPr>
          <w:rFonts w:ascii="宋体" w:hAnsi="宋体" w:hint="eastAsia"/>
          <w:szCs w:val="21"/>
          <w:u w:val="single"/>
        </w:rPr>
        <w:t xml:space="preserve">　                　</w:t>
      </w:r>
      <w:r w:rsidRPr="008A38FA">
        <w:rPr>
          <w:rFonts w:ascii="宋体" w:hAnsi="宋体" w:hint="eastAsia"/>
          <w:szCs w:val="21"/>
        </w:rPr>
        <w:t>。</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 xml:space="preserve">⑤以资料1中二氧化碳分解产生的碳、火星大气中的二氧化碳和火星土壤中的氧化铁为原料制备金属铁，反应的化学方程式为 </w:t>
      </w:r>
      <w:r w:rsidRPr="008A38FA">
        <w:rPr>
          <w:rFonts w:ascii="宋体" w:hAnsi="宋体" w:hint="eastAsia"/>
          <w:szCs w:val="21"/>
          <w:u w:val="single"/>
        </w:rPr>
        <w:t xml:space="preserve">　                　</w:t>
      </w:r>
      <w:r w:rsidRPr="008A38FA">
        <w:rPr>
          <w:rFonts w:ascii="宋体" w:hAnsi="宋体" w:hint="eastAsia"/>
          <w:szCs w:val="21"/>
        </w:rPr>
        <w:t>。</w:t>
      </w:r>
    </w:p>
    <w:p w:rsidR="00541C67" w:rsidRPr="008A38FA" w:rsidRDefault="00541C67" w:rsidP="00541C67">
      <w:pPr>
        <w:spacing w:line="360" w:lineRule="auto"/>
        <w:ind w:left="273" w:hangingChars="130" w:hanging="273"/>
        <w:rPr>
          <w:rFonts w:ascii="宋体" w:hAnsi="宋体"/>
        </w:rPr>
      </w:pPr>
      <w:r w:rsidRPr="008A38FA">
        <w:rPr>
          <w:rFonts w:ascii="宋体" w:hAnsi="宋体" w:hint="eastAsia"/>
          <w:szCs w:val="21"/>
        </w:rPr>
        <w:t>14．（6分）证据推理</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 xml:space="preserve">（1）在探究碱的性质时，用到了氢氧化钾，小铭在整理实验台时发现，盛有氢氧化钾固体的试剂瓶没有盖上瓶盖。他认为瓶中氢氧化钾已有部分变质，他推理的依据是（用化学方程式表示） </w:t>
      </w:r>
      <w:r w:rsidRPr="008A38FA">
        <w:rPr>
          <w:rFonts w:ascii="宋体" w:hAnsi="宋体" w:hint="eastAsia"/>
          <w:szCs w:val="21"/>
          <w:u w:val="single"/>
        </w:rPr>
        <w:t xml:space="preserve">　                　</w:t>
      </w:r>
      <w:r w:rsidRPr="008A38FA">
        <w:rPr>
          <w:rFonts w:ascii="宋体" w:hAnsi="宋体" w:hint="eastAsia"/>
          <w:szCs w:val="21"/>
        </w:rPr>
        <w:t xml:space="preserve">。要证明氢氧化钾部分变质，请写出实验步骤、可能的现象及相关推理 </w:t>
      </w:r>
      <w:r w:rsidRPr="008A38FA">
        <w:rPr>
          <w:rFonts w:ascii="宋体" w:hAnsi="宋体" w:hint="eastAsia"/>
          <w:szCs w:val="21"/>
          <w:u w:val="single"/>
        </w:rPr>
        <w:t xml:space="preserve">　                　</w:t>
      </w:r>
      <w:r w:rsidRPr="008A38FA">
        <w:rPr>
          <w:rFonts w:ascii="宋体" w:hAnsi="宋体" w:hint="eastAsia"/>
          <w:szCs w:val="21"/>
        </w:rPr>
        <w:t>。</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2）小铭在切圆葱时眼睛被刺激而流泪。小铭想：为什么圆葱会释放出催泪的物质？这种“催人泪下”的物质有什么性质？小铭查阅资料得知：①圆葱被切开时因破坏了细胞组织，生成了多种挥发性的能刺激眼睛的物质（其中含有少量SO</w:t>
      </w:r>
      <w:r w:rsidRPr="008A38FA">
        <w:rPr>
          <w:rFonts w:ascii="宋体" w:hAnsi="宋体" w:hint="eastAsia"/>
          <w:vertAlign w:val="subscript"/>
        </w:rPr>
        <w:t>3</w:t>
      </w:r>
      <w:r w:rsidRPr="008A38FA">
        <w:rPr>
          <w:rFonts w:ascii="宋体" w:hAnsi="宋体" w:hint="eastAsia"/>
          <w:szCs w:val="21"/>
        </w:rPr>
        <w:t>），这些挥发性物质是“催人泪下”的元凶。②SO</w:t>
      </w:r>
      <w:r w:rsidRPr="008A38FA">
        <w:rPr>
          <w:rFonts w:ascii="宋体" w:hAnsi="宋体" w:hint="eastAsia"/>
          <w:vertAlign w:val="subscript"/>
        </w:rPr>
        <w:t>3</w:t>
      </w:r>
      <w:r w:rsidRPr="008A38FA">
        <w:rPr>
          <w:rFonts w:ascii="宋体" w:hAnsi="宋体" w:hint="eastAsia"/>
          <w:szCs w:val="21"/>
        </w:rPr>
        <w:t>跟CO</w:t>
      </w:r>
      <w:r w:rsidRPr="008A38FA">
        <w:rPr>
          <w:rFonts w:ascii="宋体" w:hAnsi="宋体" w:hint="eastAsia"/>
          <w:vertAlign w:val="subscript"/>
        </w:rPr>
        <w:t>2</w:t>
      </w:r>
      <w:r w:rsidRPr="008A38FA">
        <w:rPr>
          <w:rFonts w:ascii="宋体" w:hAnsi="宋体" w:hint="eastAsia"/>
          <w:szCs w:val="21"/>
        </w:rPr>
        <w:t>的化学性质相似。</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 xml:space="preserve">请你运用类比推理，写出三氧化硫跟水反应的化学方程式 </w:t>
      </w:r>
      <w:r w:rsidRPr="008A38FA">
        <w:rPr>
          <w:rFonts w:ascii="宋体" w:hAnsi="宋体" w:hint="eastAsia"/>
          <w:szCs w:val="21"/>
          <w:u w:val="single"/>
        </w:rPr>
        <w:t xml:space="preserve">　                　</w:t>
      </w:r>
      <w:r w:rsidRPr="008A38FA">
        <w:rPr>
          <w:rFonts w:ascii="宋体" w:hAnsi="宋体" w:hint="eastAsia"/>
          <w:szCs w:val="21"/>
        </w:rPr>
        <w:t>。</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 xml:space="preserve">若要避免切圆葱时眼睛流泪，请你给出两条建议。 </w:t>
      </w:r>
      <w:r w:rsidRPr="008A38FA">
        <w:rPr>
          <w:rFonts w:ascii="宋体" w:hAnsi="宋体" w:hint="eastAsia"/>
          <w:szCs w:val="21"/>
          <w:u w:val="single"/>
        </w:rPr>
        <w:t xml:space="preserve">　                　</w:t>
      </w:r>
      <w:r w:rsidRPr="008A38FA">
        <w:rPr>
          <w:rFonts w:ascii="宋体" w:hAnsi="宋体" w:hint="eastAsia"/>
          <w:szCs w:val="21"/>
        </w:rPr>
        <w:t>，</w:t>
      </w:r>
      <w:r w:rsidRPr="008A38FA">
        <w:rPr>
          <w:rFonts w:ascii="宋体" w:hAnsi="宋体" w:hint="eastAsia"/>
          <w:szCs w:val="21"/>
          <w:u w:val="single"/>
        </w:rPr>
        <w:t xml:space="preserve">　                　</w:t>
      </w:r>
      <w:r w:rsidRPr="008A38FA">
        <w:rPr>
          <w:rFonts w:ascii="宋体" w:hAnsi="宋体" w:hint="eastAsia"/>
          <w:szCs w:val="21"/>
        </w:rPr>
        <w:t>。</w:t>
      </w:r>
    </w:p>
    <w:p w:rsidR="00541C67" w:rsidRPr="008A38FA" w:rsidRDefault="00541C67" w:rsidP="00541C67">
      <w:pPr>
        <w:spacing w:line="360" w:lineRule="auto"/>
        <w:rPr>
          <w:rFonts w:ascii="宋体" w:hAnsi="宋体"/>
        </w:rPr>
      </w:pPr>
      <w:r w:rsidRPr="008A38FA">
        <w:rPr>
          <w:rFonts w:ascii="宋体" w:hAnsi="宋体" w:hint="eastAsia"/>
          <w:b/>
          <w:szCs w:val="21"/>
        </w:rPr>
        <w:lastRenderedPageBreak/>
        <w:t>三、计算（本大题共1小题，共6分）</w:t>
      </w:r>
    </w:p>
    <w:p w:rsidR="00541C67" w:rsidRPr="008A38FA" w:rsidRDefault="00541C67" w:rsidP="00541C67">
      <w:pPr>
        <w:spacing w:line="360" w:lineRule="auto"/>
        <w:ind w:left="273" w:hangingChars="130" w:hanging="273"/>
        <w:rPr>
          <w:rFonts w:ascii="宋体" w:hAnsi="宋体"/>
        </w:rPr>
      </w:pPr>
      <w:r w:rsidRPr="008A38FA">
        <w:rPr>
          <w:rFonts w:ascii="宋体" w:hAnsi="宋体" w:hint="eastAsia"/>
          <w:szCs w:val="21"/>
        </w:rPr>
        <w:t>15．（6分）为测定某盐酸的溶质质量分数，取200g样品于烧杯中，将50g碳酸钠溶液分为5等份，分5次加入盛有样品的烧杯中。测出每次反应后溶液的总质量，实验数据如下表：</w:t>
      </w:r>
    </w:p>
    <w:tbl>
      <w:tblPr>
        <w:tblW w:w="0" w:type="auto"/>
        <w:tblInd w:w="280" w:type="dxa"/>
        <w:tblCellMar>
          <w:top w:w="30" w:type="dxa"/>
          <w:left w:w="30" w:type="dxa"/>
          <w:bottom w:w="30" w:type="dxa"/>
          <w:right w:w="30" w:type="dxa"/>
        </w:tblCellMar>
        <w:tblLook w:val="04A0" w:firstRow="1" w:lastRow="0" w:firstColumn="1" w:lastColumn="0" w:noHBand="0" w:noVBand="1"/>
      </w:tblPr>
      <w:tblGrid>
        <w:gridCol w:w="2955"/>
        <w:gridCol w:w="1005"/>
        <w:gridCol w:w="1005"/>
        <w:gridCol w:w="1140"/>
        <w:gridCol w:w="1005"/>
        <w:gridCol w:w="1140"/>
      </w:tblGrid>
      <w:tr w:rsidR="00541C67" w:rsidTr="00E00637">
        <w:tc>
          <w:tcPr>
            <w:tcW w:w="2955" w:type="dxa"/>
          </w:tcPr>
          <w:p w:rsidR="00541C67" w:rsidRPr="008A38FA" w:rsidRDefault="00541C67" w:rsidP="00E00637">
            <w:pPr>
              <w:spacing w:line="360" w:lineRule="auto"/>
              <w:rPr>
                <w:rFonts w:ascii="宋体" w:hAnsi="宋体"/>
              </w:rPr>
            </w:pPr>
          </w:p>
        </w:tc>
        <w:tc>
          <w:tcPr>
            <w:tcW w:w="1005" w:type="dxa"/>
          </w:tcPr>
          <w:p w:rsidR="00541C67" w:rsidRPr="008A38FA" w:rsidRDefault="00541C67" w:rsidP="00E00637">
            <w:pPr>
              <w:spacing w:line="360" w:lineRule="auto"/>
              <w:rPr>
                <w:rFonts w:ascii="宋体" w:hAnsi="宋体"/>
              </w:rPr>
            </w:pPr>
            <w:r w:rsidRPr="008A38FA">
              <w:rPr>
                <w:rFonts w:ascii="宋体" w:hAnsi="宋体" w:hint="eastAsia"/>
                <w:szCs w:val="21"/>
              </w:rPr>
              <w:t>第一次</w:t>
            </w:r>
          </w:p>
        </w:tc>
        <w:tc>
          <w:tcPr>
            <w:tcW w:w="1005" w:type="dxa"/>
          </w:tcPr>
          <w:p w:rsidR="00541C67" w:rsidRPr="008A38FA" w:rsidRDefault="00541C67" w:rsidP="00E00637">
            <w:pPr>
              <w:spacing w:line="360" w:lineRule="auto"/>
              <w:rPr>
                <w:rFonts w:ascii="宋体" w:hAnsi="宋体"/>
              </w:rPr>
            </w:pPr>
            <w:r w:rsidRPr="008A38FA">
              <w:rPr>
                <w:rFonts w:ascii="宋体" w:hAnsi="宋体" w:hint="eastAsia"/>
                <w:szCs w:val="21"/>
              </w:rPr>
              <w:t>第二次</w:t>
            </w:r>
          </w:p>
        </w:tc>
        <w:tc>
          <w:tcPr>
            <w:tcW w:w="1140" w:type="dxa"/>
          </w:tcPr>
          <w:p w:rsidR="00541C67" w:rsidRPr="008A38FA" w:rsidRDefault="00541C67" w:rsidP="00E00637">
            <w:pPr>
              <w:spacing w:line="360" w:lineRule="auto"/>
              <w:rPr>
                <w:rFonts w:ascii="宋体" w:hAnsi="宋体"/>
              </w:rPr>
            </w:pPr>
            <w:r w:rsidRPr="008A38FA">
              <w:rPr>
                <w:rFonts w:ascii="宋体" w:hAnsi="宋体" w:hint="eastAsia"/>
                <w:szCs w:val="21"/>
              </w:rPr>
              <w:t>第三次</w:t>
            </w:r>
          </w:p>
        </w:tc>
        <w:tc>
          <w:tcPr>
            <w:tcW w:w="1005" w:type="dxa"/>
          </w:tcPr>
          <w:p w:rsidR="00541C67" w:rsidRPr="008A38FA" w:rsidRDefault="00541C67" w:rsidP="00E00637">
            <w:pPr>
              <w:spacing w:line="360" w:lineRule="auto"/>
              <w:rPr>
                <w:rFonts w:ascii="宋体" w:hAnsi="宋体"/>
              </w:rPr>
            </w:pPr>
            <w:r w:rsidRPr="008A38FA">
              <w:rPr>
                <w:rFonts w:ascii="宋体" w:hAnsi="宋体" w:hint="eastAsia"/>
                <w:szCs w:val="21"/>
              </w:rPr>
              <w:t>第四次</w:t>
            </w:r>
          </w:p>
        </w:tc>
        <w:tc>
          <w:tcPr>
            <w:tcW w:w="1140" w:type="dxa"/>
          </w:tcPr>
          <w:p w:rsidR="00541C67" w:rsidRPr="008A38FA" w:rsidRDefault="00541C67" w:rsidP="00E00637">
            <w:pPr>
              <w:spacing w:line="360" w:lineRule="auto"/>
              <w:rPr>
                <w:rFonts w:ascii="宋体" w:hAnsi="宋体"/>
              </w:rPr>
            </w:pPr>
            <w:r w:rsidRPr="008A38FA">
              <w:rPr>
                <w:rFonts w:ascii="宋体" w:hAnsi="宋体" w:hint="eastAsia"/>
                <w:szCs w:val="21"/>
              </w:rPr>
              <w:t>第五次</w:t>
            </w:r>
          </w:p>
        </w:tc>
      </w:tr>
      <w:tr w:rsidR="00541C67" w:rsidTr="00E00637">
        <w:tc>
          <w:tcPr>
            <w:tcW w:w="2955" w:type="dxa"/>
          </w:tcPr>
          <w:p w:rsidR="00541C67" w:rsidRPr="008A38FA" w:rsidRDefault="00541C67" w:rsidP="00E00637">
            <w:pPr>
              <w:spacing w:line="360" w:lineRule="auto"/>
              <w:rPr>
                <w:rFonts w:ascii="宋体" w:hAnsi="宋体"/>
              </w:rPr>
            </w:pPr>
            <w:r w:rsidRPr="008A38FA">
              <w:rPr>
                <w:rFonts w:ascii="宋体" w:hAnsi="宋体" w:hint="eastAsia"/>
                <w:szCs w:val="21"/>
              </w:rPr>
              <w:t>加入Na</w:t>
            </w:r>
            <w:r w:rsidRPr="008A38FA">
              <w:rPr>
                <w:rFonts w:ascii="宋体" w:hAnsi="宋体" w:hint="eastAsia"/>
                <w:vertAlign w:val="subscript"/>
              </w:rPr>
              <w:t>2</w:t>
            </w:r>
            <w:r w:rsidRPr="008A38FA">
              <w:rPr>
                <w:rFonts w:ascii="宋体" w:hAnsi="宋体" w:hint="eastAsia"/>
                <w:szCs w:val="21"/>
              </w:rPr>
              <w:t>CO</w:t>
            </w:r>
            <w:r w:rsidRPr="008A38FA">
              <w:rPr>
                <w:rFonts w:ascii="宋体" w:hAnsi="宋体" w:hint="eastAsia"/>
                <w:vertAlign w:val="subscript"/>
              </w:rPr>
              <w:t>3</w:t>
            </w:r>
            <w:r w:rsidRPr="008A38FA">
              <w:rPr>
                <w:rFonts w:ascii="宋体" w:hAnsi="宋体" w:hint="eastAsia"/>
                <w:szCs w:val="21"/>
              </w:rPr>
              <w:t>溶液的质量</w:t>
            </w:r>
          </w:p>
        </w:tc>
        <w:tc>
          <w:tcPr>
            <w:tcW w:w="1005" w:type="dxa"/>
          </w:tcPr>
          <w:p w:rsidR="00541C67" w:rsidRPr="008A38FA" w:rsidRDefault="00541C67" w:rsidP="00E00637">
            <w:pPr>
              <w:spacing w:line="360" w:lineRule="auto"/>
              <w:rPr>
                <w:rFonts w:ascii="宋体" w:hAnsi="宋体"/>
              </w:rPr>
            </w:pPr>
            <w:r w:rsidRPr="008A38FA">
              <w:rPr>
                <w:rFonts w:ascii="宋体" w:hAnsi="宋体" w:hint="eastAsia"/>
                <w:szCs w:val="21"/>
              </w:rPr>
              <w:t>10g</w:t>
            </w:r>
          </w:p>
        </w:tc>
        <w:tc>
          <w:tcPr>
            <w:tcW w:w="1005" w:type="dxa"/>
          </w:tcPr>
          <w:p w:rsidR="00541C67" w:rsidRPr="008A38FA" w:rsidRDefault="00541C67" w:rsidP="00E00637">
            <w:pPr>
              <w:spacing w:line="360" w:lineRule="auto"/>
              <w:rPr>
                <w:rFonts w:ascii="宋体" w:hAnsi="宋体"/>
              </w:rPr>
            </w:pPr>
            <w:r w:rsidRPr="008A38FA">
              <w:rPr>
                <w:rFonts w:ascii="宋体" w:hAnsi="宋体" w:hint="eastAsia"/>
                <w:szCs w:val="21"/>
              </w:rPr>
              <w:t>10g</w:t>
            </w:r>
          </w:p>
        </w:tc>
        <w:tc>
          <w:tcPr>
            <w:tcW w:w="1140" w:type="dxa"/>
          </w:tcPr>
          <w:p w:rsidR="00541C67" w:rsidRPr="008A38FA" w:rsidRDefault="00541C67" w:rsidP="00E00637">
            <w:pPr>
              <w:spacing w:line="360" w:lineRule="auto"/>
              <w:rPr>
                <w:rFonts w:ascii="宋体" w:hAnsi="宋体"/>
              </w:rPr>
            </w:pPr>
            <w:r w:rsidRPr="008A38FA">
              <w:rPr>
                <w:rFonts w:ascii="宋体" w:hAnsi="宋体" w:hint="eastAsia"/>
                <w:szCs w:val="21"/>
              </w:rPr>
              <w:t>10g</w:t>
            </w:r>
          </w:p>
        </w:tc>
        <w:tc>
          <w:tcPr>
            <w:tcW w:w="1005" w:type="dxa"/>
          </w:tcPr>
          <w:p w:rsidR="00541C67" w:rsidRPr="008A38FA" w:rsidRDefault="00541C67" w:rsidP="00E00637">
            <w:pPr>
              <w:spacing w:line="360" w:lineRule="auto"/>
              <w:rPr>
                <w:rFonts w:ascii="宋体" w:hAnsi="宋体"/>
              </w:rPr>
            </w:pPr>
            <w:r w:rsidRPr="008A38FA">
              <w:rPr>
                <w:rFonts w:ascii="宋体" w:hAnsi="宋体" w:hint="eastAsia"/>
                <w:szCs w:val="21"/>
              </w:rPr>
              <w:t>10g</w:t>
            </w:r>
          </w:p>
        </w:tc>
        <w:tc>
          <w:tcPr>
            <w:tcW w:w="1140" w:type="dxa"/>
          </w:tcPr>
          <w:p w:rsidR="00541C67" w:rsidRPr="008A38FA" w:rsidRDefault="00541C67" w:rsidP="00E00637">
            <w:pPr>
              <w:spacing w:line="360" w:lineRule="auto"/>
              <w:rPr>
                <w:rFonts w:ascii="宋体" w:hAnsi="宋体"/>
              </w:rPr>
            </w:pPr>
            <w:r w:rsidRPr="008A38FA">
              <w:rPr>
                <w:rFonts w:ascii="宋体" w:hAnsi="宋体" w:hint="eastAsia"/>
                <w:szCs w:val="21"/>
              </w:rPr>
              <w:t>10g</w:t>
            </w:r>
          </w:p>
        </w:tc>
      </w:tr>
      <w:tr w:rsidR="00541C67" w:rsidTr="00E00637">
        <w:tc>
          <w:tcPr>
            <w:tcW w:w="2955" w:type="dxa"/>
          </w:tcPr>
          <w:p w:rsidR="00541C67" w:rsidRPr="008A38FA" w:rsidRDefault="00541C67" w:rsidP="00E00637">
            <w:pPr>
              <w:spacing w:line="360" w:lineRule="auto"/>
              <w:rPr>
                <w:rFonts w:ascii="宋体" w:hAnsi="宋体"/>
              </w:rPr>
            </w:pPr>
            <w:r w:rsidRPr="008A38FA">
              <w:rPr>
                <w:rFonts w:ascii="宋体" w:hAnsi="宋体" w:hint="eastAsia"/>
                <w:szCs w:val="21"/>
              </w:rPr>
              <w:t>反应后溶液的质量</w:t>
            </w:r>
          </w:p>
        </w:tc>
        <w:tc>
          <w:tcPr>
            <w:tcW w:w="1005" w:type="dxa"/>
          </w:tcPr>
          <w:p w:rsidR="00541C67" w:rsidRPr="008A38FA" w:rsidRDefault="00541C67" w:rsidP="00E00637">
            <w:pPr>
              <w:spacing w:line="360" w:lineRule="auto"/>
              <w:rPr>
                <w:rFonts w:ascii="宋体" w:hAnsi="宋体"/>
              </w:rPr>
            </w:pPr>
            <w:r w:rsidRPr="008A38FA">
              <w:rPr>
                <w:rFonts w:ascii="宋体" w:hAnsi="宋体" w:hint="eastAsia"/>
                <w:szCs w:val="21"/>
              </w:rPr>
              <w:t>208.9g</w:t>
            </w:r>
          </w:p>
        </w:tc>
        <w:tc>
          <w:tcPr>
            <w:tcW w:w="1005" w:type="dxa"/>
          </w:tcPr>
          <w:p w:rsidR="00541C67" w:rsidRPr="008A38FA" w:rsidRDefault="00541C67" w:rsidP="00E00637">
            <w:pPr>
              <w:spacing w:line="360" w:lineRule="auto"/>
              <w:rPr>
                <w:rFonts w:ascii="宋体" w:hAnsi="宋体"/>
              </w:rPr>
            </w:pPr>
            <w:r w:rsidRPr="008A38FA">
              <w:rPr>
                <w:rFonts w:ascii="宋体" w:hAnsi="宋体" w:hint="eastAsia"/>
                <w:szCs w:val="21"/>
              </w:rPr>
              <w:t>217.8g</w:t>
            </w:r>
          </w:p>
        </w:tc>
        <w:tc>
          <w:tcPr>
            <w:tcW w:w="1140" w:type="dxa"/>
          </w:tcPr>
          <w:p w:rsidR="00541C67" w:rsidRPr="008A38FA" w:rsidRDefault="00541C67" w:rsidP="00E00637">
            <w:pPr>
              <w:spacing w:line="360" w:lineRule="auto"/>
              <w:rPr>
                <w:rFonts w:ascii="宋体" w:hAnsi="宋体"/>
              </w:rPr>
            </w:pPr>
            <w:r w:rsidRPr="008A38FA">
              <w:rPr>
                <w:rFonts w:ascii="宋体" w:hAnsi="宋体" w:hint="eastAsia"/>
                <w:szCs w:val="21"/>
              </w:rPr>
              <w:t>226.7g</w:t>
            </w:r>
          </w:p>
        </w:tc>
        <w:tc>
          <w:tcPr>
            <w:tcW w:w="1005" w:type="dxa"/>
          </w:tcPr>
          <w:p w:rsidR="00541C67" w:rsidRPr="008A38FA" w:rsidRDefault="00541C67" w:rsidP="00E00637">
            <w:pPr>
              <w:spacing w:line="360" w:lineRule="auto"/>
              <w:rPr>
                <w:rFonts w:ascii="宋体" w:hAnsi="宋体"/>
              </w:rPr>
            </w:pPr>
            <w:r w:rsidRPr="008A38FA">
              <w:rPr>
                <w:rFonts w:ascii="宋体" w:hAnsi="宋体" w:hint="eastAsia"/>
                <w:szCs w:val="21"/>
              </w:rPr>
              <w:t>235.6g</w:t>
            </w:r>
          </w:p>
        </w:tc>
        <w:tc>
          <w:tcPr>
            <w:tcW w:w="1140" w:type="dxa"/>
          </w:tcPr>
          <w:p w:rsidR="00541C67" w:rsidRPr="008A38FA" w:rsidRDefault="00541C67" w:rsidP="00E00637">
            <w:pPr>
              <w:spacing w:line="360" w:lineRule="auto"/>
              <w:rPr>
                <w:rFonts w:ascii="宋体" w:hAnsi="宋体"/>
              </w:rPr>
            </w:pPr>
            <w:r w:rsidRPr="008A38FA">
              <w:rPr>
                <w:rFonts w:ascii="宋体" w:hAnsi="宋体" w:hint="eastAsia"/>
                <w:szCs w:val="21"/>
              </w:rPr>
              <w:t>245.6g</w:t>
            </w:r>
          </w:p>
        </w:tc>
      </w:tr>
    </w:tbl>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请根据实验数据计算盐酸的溶质质量分数。</w:t>
      </w:r>
    </w:p>
    <w:p w:rsidR="00541C67" w:rsidRPr="008A38FA" w:rsidRDefault="00541C67" w:rsidP="00541C67">
      <w:pPr>
        <w:widowControl/>
        <w:spacing w:line="360" w:lineRule="auto"/>
        <w:rPr>
          <w:rFonts w:ascii="宋体" w:hAnsi="宋体"/>
        </w:rPr>
      </w:pPr>
    </w:p>
    <w:p w:rsidR="00541C67" w:rsidRPr="008A38FA" w:rsidRDefault="00541C67" w:rsidP="00541C67">
      <w:pPr>
        <w:spacing w:line="360" w:lineRule="auto"/>
        <w:rPr>
          <w:rFonts w:ascii="宋体" w:hAnsi="宋体"/>
        </w:rPr>
      </w:pPr>
      <w:r w:rsidRPr="008A38FA">
        <w:rPr>
          <w:rFonts w:ascii="宋体" w:hAnsi="宋体" w:hint="eastAsia"/>
          <w:b/>
          <w:szCs w:val="21"/>
        </w:rPr>
        <w:t>一、选择（本题包括10小题，每小题2分，共20分。每小题只有一个选项符合题意）</w:t>
      </w:r>
    </w:p>
    <w:p w:rsidR="00541C67" w:rsidRPr="008A38FA" w:rsidRDefault="00541C67" w:rsidP="00541C67">
      <w:pPr>
        <w:spacing w:line="360" w:lineRule="auto"/>
        <w:ind w:left="273" w:hangingChars="130" w:hanging="273"/>
        <w:rPr>
          <w:rFonts w:ascii="宋体" w:hAnsi="宋体"/>
        </w:rPr>
      </w:pPr>
      <w:r w:rsidRPr="008A38FA">
        <w:rPr>
          <w:rFonts w:ascii="宋体" w:hAnsi="宋体" w:hint="eastAsia"/>
          <w:szCs w:val="21"/>
        </w:rPr>
        <w:t>1．下列关于物质组成和构成的认识，不正确的是（　　）</w:t>
      </w:r>
    </w:p>
    <w:p w:rsidR="00541C67" w:rsidRPr="008A38FA" w:rsidRDefault="00541C67" w:rsidP="00541C67">
      <w:pPr>
        <w:spacing w:line="360" w:lineRule="auto"/>
        <w:ind w:firstLineChars="130" w:firstLine="273"/>
        <w:rPr>
          <w:rFonts w:ascii="宋体" w:hAnsi="宋体"/>
        </w:rPr>
      </w:pPr>
      <w:r w:rsidRPr="008A38FA">
        <w:rPr>
          <w:rFonts w:ascii="宋体" w:hAnsi="宋体" w:hint="eastAsia"/>
          <w:szCs w:val="21"/>
        </w:rPr>
        <w:t>A．看似庞杂无序的化学物质均统一于种类有限的元素之中</w:t>
      </w:r>
      <w:r w:rsidRPr="008A38FA">
        <w:rPr>
          <w:rFonts w:ascii="宋体" w:hAnsi="宋体"/>
        </w:rPr>
        <w:tab/>
      </w:r>
    </w:p>
    <w:p w:rsidR="00541C67" w:rsidRPr="008A38FA" w:rsidRDefault="00541C67" w:rsidP="00541C67">
      <w:pPr>
        <w:spacing w:line="360" w:lineRule="auto"/>
        <w:ind w:firstLineChars="130" w:firstLine="273"/>
        <w:rPr>
          <w:rFonts w:ascii="宋体" w:hAnsi="宋体"/>
        </w:rPr>
      </w:pPr>
      <w:r w:rsidRPr="008A38FA">
        <w:rPr>
          <w:rFonts w:ascii="宋体" w:hAnsi="宋体" w:hint="eastAsia"/>
          <w:szCs w:val="21"/>
        </w:rPr>
        <w:t>B．“元素论”和“原子﹣分子论”是物质科学的基石，是科学和哲学的重要思想工具</w:t>
      </w:r>
      <w:r w:rsidRPr="008A38FA">
        <w:rPr>
          <w:rFonts w:ascii="宋体" w:hAnsi="宋体"/>
        </w:rPr>
        <w:tab/>
      </w:r>
    </w:p>
    <w:p w:rsidR="00541C67" w:rsidRPr="008A38FA" w:rsidRDefault="00541C67" w:rsidP="00541C67">
      <w:pPr>
        <w:spacing w:line="360" w:lineRule="auto"/>
        <w:ind w:firstLineChars="130" w:firstLine="273"/>
        <w:rPr>
          <w:rFonts w:ascii="宋体" w:hAnsi="宋体"/>
        </w:rPr>
      </w:pPr>
      <w:r w:rsidRPr="008A38FA">
        <w:rPr>
          <w:rFonts w:ascii="宋体" w:hAnsi="宋体" w:hint="eastAsia"/>
          <w:szCs w:val="21"/>
        </w:rPr>
        <w:t>C．核外电子特别是外层电子，是决定原子间作用方式的重要原因</w:t>
      </w:r>
      <w:r w:rsidRPr="008A38FA">
        <w:rPr>
          <w:rFonts w:ascii="宋体" w:hAnsi="宋体"/>
        </w:rPr>
        <w:tab/>
      </w:r>
    </w:p>
    <w:p w:rsidR="00541C67" w:rsidRPr="008A38FA" w:rsidRDefault="00541C67" w:rsidP="00541C67">
      <w:pPr>
        <w:spacing w:line="360" w:lineRule="auto"/>
        <w:ind w:firstLineChars="130" w:firstLine="273"/>
        <w:rPr>
          <w:rFonts w:ascii="宋体" w:hAnsi="宋体"/>
        </w:rPr>
      </w:pPr>
      <w:r w:rsidRPr="008A38FA">
        <w:rPr>
          <w:rFonts w:ascii="宋体" w:hAnsi="宋体" w:hint="eastAsia"/>
          <w:szCs w:val="21"/>
        </w:rPr>
        <w:t>D．跟卢瑟福原子模型比较，道尔顿原子模型不科学，对科学发展的贡献不大</w:t>
      </w:r>
    </w:p>
    <w:p w:rsidR="00541C67" w:rsidRPr="008A38FA" w:rsidRDefault="00541C67" w:rsidP="00541C67">
      <w:pPr>
        <w:spacing w:line="360" w:lineRule="auto"/>
        <w:ind w:leftChars="130" w:left="273"/>
        <w:rPr>
          <w:rFonts w:ascii="宋体" w:hAnsi="宋体"/>
        </w:rPr>
      </w:pPr>
      <w:r w:rsidRPr="008A38FA">
        <w:rPr>
          <w:rFonts w:ascii="宋体" w:hAnsi="宋体" w:hint="eastAsia"/>
          <w:color w:val="0000FF"/>
          <w:szCs w:val="21"/>
        </w:rPr>
        <w:t>【分析】</w:t>
      </w:r>
      <w:r w:rsidRPr="008A38FA">
        <w:rPr>
          <w:rFonts w:ascii="宋体" w:hAnsi="宋体" w:hint="eastAsia"/>
          <w:szCs w:val="21"/>
        </w:rPr>
        <w:t>A、根据物质由元素组成进行分析；</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B、根据“元素论”和“原子﹣分子论”与科学的关系进行分析；</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C、根据最外层电子数决定原子的化学性质进行分析；</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D、根据道尔顿的原子模型对科学发展的重要性进行分析。</w:t>
      </w:r>
    </w:p>
    <w:p w:rsidR="00541C67" w:rsidRPr="008A38FA" w:rsidRDefault="00541C67" w:rsidP="00541C67">
      <w:pPr>
        <w:spacing w:line="360" w:lineRule="auto"/>
        <w:ind w:leftChars="130" w:left="273"/>
        <w:rPr>
          <w:rFonts w:ascii="宋体" w:hAnsi="宋体"/>
        </w:rPr>
      </w:pPr>
      <w:r w:rsidRPr="008A38FA">
        <w:rPr>
          <w:rFonts w:ascii="宋体" w:hAnsi="宋体" w:hint="eastAsia"/>
          <w:color w:val="0000FF"/>
          <w:szCs w:val="21"/>
        </w:rPr>
        <w:t>【解答】</w:t>
      </w:r>
      <w:r w:rsidRPr="008A38FA">
        <w:rPr>
          <w:rFonts w:ascii="宋体" w:hAnsi="宋体" w:hint="eastAsia"/>
          <w:szCs w:val="21"/>
        </w:rPr>
        <w:t>解：A、所有物质均由元素组成，因此看似庞杂无序的化学物质均统一于种类有限的元素之中，故说法正确；</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B、“元素论”和“原子﹣分子论”是物质科学的基石，是科学和哲学的重要思想工具，故说法正确；</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C、原子核外的最外层电子数决定原子的化学性质，决定原子间作用的方式，故说法正确；</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D、道尔顿的原子模型对科学发展有着重大贡献，故说法错误；</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故选：D。</w:t>
      </w:r>
    </w:p>
    <w:p w:rsidR="00541C67" w:rsidRPr="008A38FA" w:rsidRDefault="00541C67" w:rsidP="00541C67">
      <w:pPr>
        <w:spacing w:line="360" w:lineRule="auto"/>
        <w:ind w:leftChars="130" w:left="273"/>
        <w:rPr>
          <w:rFonts w:ascii="宋体" w:hAnsi="宋体"/>
        </w:rPr>
      </w:pPr>
      <w:r w:rsidRPr="008A38FA">
        <w:rPr>
          <w:rFonts w:ascii="宋体" w:hAnsi="宋体" w:hint="eastAsia"/>
          <w:color w:val="0000FF"/>
          <w:szCs w:val="21"/>
        </w:rPr>
        <w:t>【点评】</w:t>
      </w:r>
      <w:r w:rsidRPr="008A38FA">
        <w:rPr>
          <w:rFonts w:ascii="宋体" w:hAnsi="宋体" w:hint="eastAsia"/>
          <w:szCs w:val="21"/>
        </w:rPr>
        <w:t>此题考查原子结构及原子结构的发现史，难度不大，读懂题目联系所学便能解题。</w:t>
      </w:r>
    </w:p>
    <w:p w:rsidR="00541C67" w:rsidRPr="008A38FA" w:rsidRDefault="00541C67" w:rsidP="00541C67">
      <w:pPr>
        <w:spacing w:line="360" w:lineRule="auto"/>
        <w:ind w:left="273" w:hangingChars="130" w:hanging="273"/>
        <w:rPr>
          <w:rFonts w:ascii="宋体" w:hAnsi="宋体"/>
        </w:rPr>
      </w:pPr>
      <w:r w:rsidRPr="008A38FA">
        <w:rPr>
          <w:rFonts w:ascii="宋体" w:hAnsi="宋体" w:hint="eastAsia"/>
          <w:szCs w:val="21"/>
        </w:rPr>
        <w:t>2．下列关于物质及变化的认识，正确的是（　　）</w:t>
      </w:r>
    </w:p>
    <w:p w:rsidR="00541C67" w:rsidRPr="008A38FA" w:rsidRDefault="00541C67" w:rsidP="00541C67">
      <w:pPr>
        <w:spacing w:line="360" w:lineRule="auto"/>
        <w:ind w:firstLineChars="130" w:firstLine="273"/>
        <w:rPr>
          <w:rFonts w:ascii="宋体" w:hAnsi="宋体"/>
        </w:rPr>
      </w:pPr>
      <w:r w:rsidRPr="008A38FA">
        <w:rPr>
          <w:rFonts w:ascii="宋体" w:hAnsi="宋体" w:hint="eastAsia"/>
          <w:szCs w:val="21"/>
        </w:rPr>
        <w:t>A．电子、光子、量子属于化学物质</w:t>
      </w:r>
      <w:r w:rsidRPr="008A38FA">
        <w:rPr>
          <w:rFonts w:ascii="宋体" w:hAnsi="宋体"/>
        </w:rPr>
        <w:tab/>
      </w:r>
    </w:p>
    <w:p w:rsidR="00541C67" w:rsidRPr="008A38FA" w:rsidRDefault="00541C67" w:rsidP="00541C67">
      <w:pPr>
        <w:spacing w:line="360" w:lineRule="auto"/>
        <w:ind w:firstLineChars="130" w:firstLine="273"/>
        <w:rPr>
          <w:rFonts w:ascii="宋体" w:hAnsi="宋体"/>
        </w:rPr>
      </w:pPr>
      <w:r w:rsidRPr="008A38FA">
        <w:rPr>
          <w:rFonts w:ascii="宋体" w:hAnsi="宋体" w:hint="eastAsia"/>
          <w:szCs w:val="21"/>
        </w:rPr>
        <w:t>B．化学变化有可能创造出世界上原来不存在的物质</w:t>
      </w:r>
      <w:r w:rsidRPr="008A38FA">
        <w:rPr>
          <w:rFonts w:ascii="宋体" w:hAnsi="宋体"/>
        </w:rPr>
        <w:tab/>
      </w:r>
    </w:p>
    <w:p w:rsidR="00541C67" w:rsidRPr="008A38FA" w:rsidRDefault="00541C67" w:rsidP="00541C67">
      <w:pPr>
        <w:spacing w:line="360" w:lineRule="auto"/>
        <w:ind w:firstLineChars="130" w:firstLine="273"/>
        <w:rPr>
          <w:rFonts w:ascii="宋体" w:hAnsi="宋体"/>
        </w:rPr>
      </w:pPr>
      <w:r w:rsidRPr="008A38FA">
        <w:rPr>
          <w:rFonts w:ascii="宋体" w:hAnsi="宋体" w:hint="eastAsia"/>
          <w:szCs w:val="21"/>
        </w:rPr>
        <w:t>C．任何变化都遵循质量守恒定律</w:t>
      </w:r>
      <w:r w:rsidRPr="008A38FA">
        <w:rPr>
          <w:rFonts w:ascii="宋体" w:hAnsi="宋体"/>
        </w:rPr>
        <w:tab/>
      </w:r>
    </w:p>
    <w:p w:rsidR="00541C67" w:rsidRPr="008A38FA" w:rsidRDefault="00541C67" w:rsidP="00541C67">
      <w:pPr>
        <w:spacing w:line="360" w:lineRule="auto"/>
        <w:ind w:firstLineChars="130" w:firstLine="273"/>
        <w:rPr>
          <w:rFonts w:ascii="宋体" w:hAnsi="宋体"/>
        </w:rPr>
      </w:pPr>
      <w:r w:rsidRPr="008A38FA">
        <w:rPr>
          <w:rFonts w:ascii="宋体" w:hAnsi="宋体" w:hint="eastAsia"/>
          <w:szCs w:val="21"/>
        </w:rPr>
        <w:t>D．只有通过化学变化才能获得物质和能量</w:t>
      </w:r>
    </w:p>
    <w:p w:rsidR="00541C67" w:rsidRPr="008A38FA" w:rsidRDefault="00541C67" w:rsidP="00541C67">
      <w:pPr>
        <w:spacing w:line="360" w:lineRule="auto"/>
        <w:ind w:leftChars="130" w:left="273"/>
        <w:rPr>
          <w:rFonts w:ascii="宋体" w:hAnsi="宋体"/>
        </w:rPr>
      </w:pPr>
      <w:r w:rsidRPr="008A38FA">
        <w:rPr>
          <w:rFonts w:ascii="宋体" w:hAnsi="宋体" w:hint="eastAsia"/>
          <w:color w:val="0000FF"/>
          <w:szCs w:val="21"/>
        </w:rPr>
        <w:lastRenderedPageBreak/>
        <w:t>【分析】</w:t>
      </w:r>
      <w:r w:rsidRPr="008A38FA">
        <w:rPr>
          <w:rFonts w:ascii="宋体" w:hAnsi="宋体" w:hint="eastAsia"/>
          <w:szCs w:val="21"/>
        </w:rPr>
        <w:t>A、根据电子、光子、量子属于微观粒子分析；</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B、根据化学具有创造性分析；</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C、根据质量守恒定律的适用于化学变化分析；</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D、根据有些物理变化也伴随着能量的变化分析。</w:t>
      </w:r>
    </w:p>
    <w:p w:rsidR="00541C67" w:rsidRPr="008A38FA" w:rsidRDefault="00541C67" w:rsidP="00541C67">
      <w:pPr>
        <w:spacing w:line="360" w:lineRule="auto"/>
        <w:ind w:leftChars="130" w:left="273"/>
        <w:rPr>
          <w:rFonts w:ascii="宋体" w:hAnsi="宋体"/>
        </w:rPr>
      </w:pPr>
      <w:r w:rsidRPr="008A38FA">
        <w:rPr>
          <w:rFonts w:ascii="宋体" w:hAnsi="宋体" w:hint="eastAsia"/>
          <w:color w:val="0000FF"/>
          <w:szCs w:val="21"/>
        </w:rPr>
        <w:t>【解答】</w:t>
      </w:r>
      <w:r w:rsidRPr="008A38FA">
        <w:rPr>
          <w:rFonts w:ascii="宋体" w:hAnsi="宋体" w:hint="eastAsia"/>
          <w:szCs w:val="21"/>
        </w:rPr>
        <w:t>A、电子、光子、量子属于微观粒子，不属于化学物质，物质是宏观概念；故A错误</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B、利用化学知识，既可以提炼出自然界原来存在的物质，例如，从石油中提炼汽油、煤油、柴油等，还可以制造出自然界原来并不存在的物质，例如，用石油作原料制造塑料、合成纤维、合成橡胶、洗涤剂等；故B正确；</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C、质量守恒定律的适用于化学变化，任何化学变化都遵循质量守恒定律；故C错误；</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D、有些物理变化也伴随着能量的变化，如物质的三态变化；故D错误；</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故选：B。</w:t>
      </w:r>
    </w:p>
    <w:p w:rsidR="00541C67" w:rsidRPr="008A38FA" w:rsidRDefault="00541C67" w:rsidP="00541C67">
      <w:pPr>
        <w:spacing w:line="360" w:lineRule="auto"/>
        <w:ind w:leftChars="130" w:left="273"/>
        <w:rPr>
          <w:rFonts w:ascii="宋体" w:hAnsi="宋体"/>
        </w:rPr>
      </w:pPr>
      <w:r w:rsidRPr="008A38FA">
        <w:rPr>
          <w:rFonts w:ascii="宋体" w:hAnsi="宋体" w:hint="eastAsia"/>
          <w:color w:val="0000FF"/>
          <w:szCs w:val="21"/>
        </w:rPr>
        <w:t>【点评】</w:t>
      </w:r>
      <w:r w:rsidRPr="008A38FA">
        <w:rPr>
          <w:rFonts w:ascii="宋体" w:hAnsi="宋体" w:hint="eastAsia"/>
          <w:szCs w:val="21"/>
        </w:rPr>
        <w:t>本题主要对宏观物质、微观粒子及物质变化的认识，难度不大。</w:t>
      </w:r>
    </w:p>
    <w:p w:rsidR="00541C67" w:rsidRPr="008A38FA" w:rsidRDefault="00541C67" w:rsidP="00541C67">
      <w:pPr>
        <w:spacing w:line="360" w:lineRule="auto"/>
        <w:ind w:left="273" w:hangingChars="130" w:hanging="273"/>
        <w:rPr>
          <w:rFonts w:ascii="宋体" w:hAnsi="宋体"/>
        </w:rPr>
      </w:pPr>
      <w:r w:rsidRPr="008A38FA">
        <w:rPr>
          <w:rFonts w:ascii="宋体" w:hAnsi="宋体" w:hint="eastAsia"/>
          <w:szCs w:val="21"/>
        </w:rPr>
        <w:t>3．如图为某反应的微观示意图，有关说法正确的是（　　）</w:t>
      </w:r>
    </w:p>
    <w:p w:rsidR="00541C67" w:rsidRPr="008A38FA" w:rsidRDefault="00541C67" w:rsidP="00541C67">
      <w:pPr>
        <w:spacing w:line="360" w:lineRule="auto"/>
        <w:ind w:leftChars="130" w:left="273"/>
        <w:rPr>
          <w:rFonts w:ascii="宋体" w:hAnsi="宋体"/>
        </w:rPr>
      </w:pPr>
      <w:r w:rsidRPr="008A38FA">
        <w:rPr>
          <w:rFonts w:ascii="宋体" w:hAnsi="宋体" w:hint="eastAsia"/>
          <w:noProof/>
          <w:szCs w:val="21"/>
        </w:rPr>
        <w:drawing>
          <wp:inline distT="0" distB="0" distL="0" distR="0" wp14:anchorId="141B54F0" wp14:editId="7796407E">
            <wp:extent cx="3705742" cy="790685"/>
            <wp:effectExtent l="0" t="0" r="0" b="0"/>
            <wp:docPr id="5"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511119" name="图片24" descr=" "/>
                    <pic:cNvPicPr/>
                  </pic:nvPicPr>
                  <pic:blipFill>
                    <a:blip r:embed="rId12" cstate="print"/>
                    <a:stretch>
                      <a:fillRect/>
                    </a:stretch>
                  </pic:blipFill>
                  <pic:spPr>
                    <a:xfrm>
                      <a:off x="0" y="0"/>
                      <a:ext cx="3705742" cy="790685"/>
                    </a:xfrm>
                    <a:prstGeom prst="rect">
                      <a:avLst/>
                    </a:prstGeom>
                  </pic:spPr>
                </pic:pic>
              </a:graphicData>
            </a:graphic>
          </wp:inline>
        </w:drawing>
      </w:r>
    </w:p>
    <w:p w:rsidR="00541C67" w:rsidRPr="008A38FA" w:rsidRDefault="00541C67" w:rsidP="00541C67">
      <w:pPr>
        <w:spacing w:line="360" w:lineRule="auto"/>
        <w:ind w:firstLineChars="130" w:firstLine="273"/>
        <w:rPr>
          <w:rFonts w:ascii="宋体" w:hAnsi="宋体"/>
        </w:rPr>
      </w:pPr>
      <w:r w:rsidRPr="008A38FA">
        <w:rPr>
          <w:rFonts w:ascii="宋体" w:hAnsi="宋体" w:hint="eastAsia"/>
          <w:szCs w:val="21"/>
        </w:rPr>
        <w:t>A．反应中丙、丁的化学计量数之比为1：1</w:t>
      </w:r>
      <w:r w:rsidRPr="008A38FA">
        <w:rPr>
          <w:rFonts w:ascii="宋体" w:hAnsi="宋体"/>
        </w:rPr>
        <w:tab/>
      </w:r>
    </w:p>
    <w:p w:rsidR="00541C67" w:rsidRPr="008A38FA" w:rsidRDefault="00541C67" w:rsidP="00541C67">
      <w:pPr>
        <w:spacing w:line="360" w:lineRule="auto"/>
        <w:ind w:firstLineChars="130" w:firstLine="273"/>
        <w:rPr>
          <w:rFonts w:ascii="宋体" w:hAnsi="宋体"/>
        </w:rPr>
      </w:pPr>
      <w:r w:rsidRPr="008A38FA">
        <w:rPr>
          <w:rFonts w:ascii="宋体" w:hAnsi="宋体" w:hint="eastAsia"/>
          <w:szCs w:val="21"/>
        </w:rPr>
        <w:t>B．反应前后各元素的化合价没有改变</w:t>
      </w:r>
      <w:r w:rsidRPr="008A38FA">
        <w:rPr>
          <w:rFonts w:ascii="宋体" w:hAnsi="宋体"/>
        </w:rPr>
        <w:tab/>
      </w:r>
    </w:p>
    <w:p w:rsidR="00541C67" w:rsidRPr="008A38FA" w:rsidRDefault="00541C67" w:rsidP="00541C67">
      <w:pPr>
        <w:spacing w:line="360" w:lineRule="auto"/>
        <w:ind w:firstLineChars="130" w:firstLine="273"/>
        <w:rPr>
          <w:rFonts w:ascii="宋体" w:hAnsi="宋体"/>
        </w:rPr>
      </w:pPr>
      <w:r w:rsidRPr="008A38FA">
        <w:rPr>
          <w:rFonts w:ascii="宋体" w:hAnsi="宋体" w:hint="eastAsia"/>
          <w:szCs w:val="21"/>
        </w:rPr>
        <w:t>C．反应中物质乙发生还原反应</w:t>
      </w:r>
      <w:r w:rsidRPr="008A38FA">
        <w:rPr>
          <w:rFonts w:ascii="宋体" w:hAnsi="宋体"/>
        </w:rPr>
        <w:tab/>
      </w:r>
    </w:p>
    <w:p w:rsidR="00541C67" w:rsidRPr="008A38FA" w:rsidRDefault="00541C67" w:rsidP="00541C67">
      <w:pPr>
        <w:spacing w:line="360" w:lineRule="auto"/>
        <w:ind w:firstLineChars="130" w:firstLine="273"/>
        <w:rPr>
          <w:rFonts w:ascii="宋体" w:hAnsi="宋体"/>
        </w:rPr>
      </w:pPr>
      <w:r w:rsidRPr="008A38FA">
        <w:rPr>
          <w:rFonts w:ascii="宋体" w:hAnsi="宋体" w:hint="eastAsia"/>
          <w:szCs w:val="21"/>
        </w:rPr>
        <w:t>D．反应前后甲、丁的质量比为1：1</w:t>
      </w:r>
    </w:p>
    <w:p w:rsidR="00541C67" w:rsidRPr="008A38FA" w:rsidRDefault="00541C67" w:rsidP="00541C67">
      <w:pPr>
        <w:spacing w:line="360" w:lineRule="auto"/>
        <w:ind w:leftChars="130" w:left="273"/>
        <w:rPr>
          <w:rFonts w:ascii="宋体" w:hAnsi="宋体"/>
        </w:rPr>
      </w:pPr>
      <w:r w:rsidRPr="008A38FA">
        <w:rPr>
          <w:rFonts w:ascii="宋体" w:hAnsi="宋体" w:hint="eastAsia"/>
          <w:color w:val="0000FF"/>
          <w:szCs w:val="21"/>
        </w:rPr>
        <w:t>【分析】</w:t>
      </w:r>
      <w:r w:rsidRPr="008A38FA">
        <w:rPr>
          <w:rFonts w:ascii="宋体" w:hAnsi="宋体" w:hint="eastAsia"/>
          <w:szCs w:val="21"/>
        </w:rPr>
        <w:t>分析微观过程图可知，反应前由1个C原子和1个O原子构成的一个CO分子与由1个N原子和1个O原子构成的NO分子发生反应，生成了由2个N原子构成的N</w:t>
      </w:r>
      <w:r w:rsidRPr="008A38FA">
        <w:rPr>
          <w:rFonts w:ascii="宋体" w:hAnsi="宋体" w:hint="eastAsia"/>
          <w:vertAlign w:val="subscript"/>
        </w:rPr>
        <w:t>2</w:t>
      </w:r>
      <w:r w:rsidRPr="008A38FA">
        <w:rPr>
          <w:rFonts w:ascii="宋体" w:hAnsi="宋体" w:hint="eastAsia"/>
          <w:szCs w:val="21"/>
        </w:rPr>
        <w:t>分子和由2个O原子与1个C原子构成的CO</w:t>
      </w:r>
      <w:r w:rsidRPr="008A38FA">
        <w:rPr>
          <w:rFonts w:ascii="宋体" w:hAnsi="宋体" w:hint="eastAsia"/>
          <w:vertAlign w:val="subscript"/>
        </w:rPr>
        <w:t>2</w:t>
      </w:r>
      <w:r w:rsidRPr="008A38FA">
        <w:rPr>
          <w:rFonts w:ascii="宋体" w:hAnsi="宋体" w:hint="eastAsia"/>
          <w:szCs w:val="21"/>
        </w:rPr>
        <w:t>分子，写出反应的化学方程式据其意义分析判断有关的说法．</w:t>
      </w:r>
    </w:p>
    <w:p w:rsidR="00541C67" w:rsidRPr="008A38FA" w:rsidRDefault="00541C67" w:rsidP="00541C67">
      <w:pPr>
        <w:spacing w:line="360" w:lineRule="auto"/>
        <w:ind w:leftChars="130" w:left="273"/>
        <w:rPr>
          <w:rFonts w:ascii="宋体" w:hAnsi="宋体"/>
        </w:rPr>
      </w:pPr>
      <w:r w:rsidRPr="008A38FA">
        <w:rPr>
          <w:rFonts w:ascii="宋体" w:hAnsi="宋体" w:hint="eastAsia"/>
          <w:color w:val="0000FF"/>
          <w:szCs w:val="21"/>
        </w:rPr>
        <w:t>【解答】</w:t>
      </w:r>
      <w:r w:rsidRPr="008A38FA">
        <w:rPr>
          <w:rFonts w:ascii="宋体" w:hAnsi="宋体" w:hint="eastAsia"/>
          <w:szCs w:val="21"/>
        </w:rPr>
        <w:t>解：由反应的微观示意图可知，该反应的化学方程式可表示为：2CO+2NO</w:t>
      </w:r>
      <w:r>
        <w:rPr>
          <w:rFonts w:ascii="宋体" w:hAnsi="宋体"/>
          <w:noProof/>
          <w:position w:val="-23"/>
        </w:rPr>
        <w:drawing>
          <wp:inline distT="0" distB="0" distL="0" distR="0">
            <wp:extent cx="660400" cy="381000"/>
            <wp:effectExtent l="0" t="0" r="6350" b="0"/>
            <wp:docPr id="109" name="图片 10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0400" cy="381000"/>
                    </a:xfrm>
                    <a:prstGeom prst="rect">
                      <a:avLst/>
                    </a:prstGeom>
                    <a:noFill/>
                    <a:ln>
                      <a:noFill/>
                    </a:ln>
                  </pic:spPr>
                </pic:pic>
              </a:graphicData>
            </a:graphic>
          </wp:inline>
        </w:drawing>
      </w:r>
      <w:r w:rsidRPr="008A38FA">
        <w:rPr>
          <w:rFonts w:ascii="宋体" w:hAnsi="宋体" w:hint="eastAsia"/>
          <w:szCs w:val="21"/>
        </w:rPr>
        <w:t>N</w:t>
      </w:r>
      <w:r w:rsidRPr="008A38FA">
        <w:rPr>
          <w:rFonts w:ascii="宋体" w:hAnsi="宋体" w:hint="eastAsia"/>
          <w:vertAlign w:val="subscript"/>
        </w:rPr>
        <w:t>2</w:t>
      </w:r>
      <w:r w:rsidRPr="008A38FA">
        <w:rPr>
          <w:rFonts w:ascii="宋体" w:hAnsi="宋体" w:hint="eastAsia"/>
          <w:szCs w:val="21"/>
        </w:rPr>
        <w:t>+2CO</w:t>
      </w:r>
      <w:r w:rsidRPr="008A38FA">
        <w:rPr>
          <w:rFonts w:ascii="宋体" w:hAnsi="宋体" w:hint="eastAsia"/>
          <w:vertAlign w:val="subscript"/>
        </w:rPr>
        <w:t>2</w:t>
      </w:r>
      <w:r w:rsidRPr="008A38FA">
        <w:rPr>
          <w:rFonts w:ascii="宋体" w:hAnsi="宋体" w:hint="eastAsia"/>
          <w:szCs w:val="21"/>
        </w:rPr>
        <w:t>．</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A．由方程式的意义可知，反应中丙、丁（即二氧化碳和氮气）的化学计量数之比为2：1，选项说法错误；</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B．该反应有单质氮气生成，氮元素的化合价一丁发生了变化，选项说法错误；</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C．由物质的变化可知，反应中物质乙是一氧化氮失去了氧，发生还原反应，选项说法正确；</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D．由方程式的意义可知，反应前后甲、丁一氧化碳和氮气的质量比（28×2）：28＝2：1，选项说法错误．</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故选：C。</w:t>
      </w:r>
    </w:p>
    <w:p w:rsidR="00541C67" w:rsidRPr="008A38FA" w:rsidRDefault="00541C67" w:rsidP="00541C67">
      <w:pPr>
        <w:spacing w:line="360" w:lineRule="auto"/>
        <w:ind w:leftChars="130" w:left="273"/>
        <w:rPr>
          <w:rFonts w:ascii="宋体" w:hAnsi="宋体"/>
        </w:rPr>
      </w:pPr>
      <w:r w:rsidRPr="008A38FA">
        <w:rPr>
          <w:rFonts w:ascii="宋体" w:hAnsi="宋体" w:hint="eastAsia"/>
          <w:color w:val="0000FF"/>
          <w:szCs w:val="21"/>
        </w:rPr>
        <w:t>【点评】</w:t>
      </w:r>
      <w:r w:rsidRPr="008A38FA">
        <w:rPr>
          <w:rFonts w:ascii="宋体" w:hAnsi="宋体" w:hint="eastAsia"/>
          <w:szCs w:val="21"/>
        </w:rPr>
        <w:t>本题考查了化学反应的微观模拟示意图，解决这种题的关键就是辨别分子是由何种原子构成，</w:t>
      </w:r>
      <w:r w:rsidRPr="008A38FA">
        <w:rPr>
          <w:rFonts w:ascii="宋体" w:hAnsi="宋体" w:hint="eastAsia"/>
          <w:szCs w:val="21"/>
        </w:rPr>
        <w:lastRenderedPageBreak/>
        <w:t>每种原子有几个，这样就可以得出分子的化学式，再利用化学方程式对相关知识进行分析判断即可．</w:t>
      </w:r>
    </w:p>
    <w:p w:rsidR="00541C67" w:rsidRPr="008A38FA" w:rsidRDefault="00541C67" w:rsidP="00541C67">
      <w:pPr>
        <w:spacing w:line="360" w:lineRule="auto"/>
        <w:ind w:left="273" w:hangingChars="130" w:hanging="273"/>
        <w:rPr>
          <w:rFonts w:ascii="宋体" w:hAnsi="宋体"/>
        </w:rPr>
      </w:pPr>
      <w:r w:rsidRPr="008A38FA">
        <w:rPr>
          <w:rFonts w:ascii="宋体" w:hAnsi="宋体" w:hint="eastAsia"/>
          <w:szCs w:val="21"/>
        </w:rPr>
        <w:t>4．下列物质的分类正确的是（　　）</w:t>
      </w:r>
    </w:p>
    <w:p w:rsidR="00541C67" w:rsidRPr="008A38FA" w:rsidRDefault="00541C67" w:rsidP="00541C67">
      <w:pPr>
        <w:spacing w:line="360" w:lineRule="auto"/>
        <w:ind w:firstLineChars="130" w:firstLine="273"/>
        <w:rPr>
          <w:rFonts w:ascii="宋体" w:hAnsi="宋体"/>
        </w:rPr>
      </w:pPr>
      <w:r w:rsidRPr="008A38FA">
        <w:rPr>
          <w:rFonts w:ascii="宋体" w:hAnsi="宋体" w:hint="eastAsia"/>
          <w:szCs w:val="21"/>
        </w:rPr>
        <w:t>A．复合肥：硝酸钾、磷酸二氢铵、磷酸二氢钾</w:t>
      </w:r>
      <w:r w:rsidRPr="008A38FA">
        <w:rPr>
          <w:rFonts w:ascii="宋体" w:hAnsi="宋体"/>
        </w:rPr>
        <w:tab/>
      </w:r>
    </w:p>
    <w:p w:rsidR="00541C67" w:rsidRPr="008A38FA" w:rsidRDefault="00541C67" w:rsidP="00541C67">
      <w:pPr>
        <w:spacing w:line="360" w:lineRule="auto"/>
        <w:ind w:firstLineChars="130" w:firstLine="273"/>
        <w:rPr>
          <w:rFonts w:ascii="宋体" w:hAnsi="宋体"/>
        </w:rPr>
      </w:pPr>
      <w:r w:rsidRPr="008A38FA">
        <w:rPr>
          <w:rFonts w:ascii="宋体" w:hAnsi="宋体" w:hint="eastAsia"/>
          <w:szCs w:val="21"/>
        </w:rPr>
        <w:t>B．合金：黄铜、青铜、氧化铜</w:t>
      </w:r>
      <w:r w:rsidRPr="008A38FA">
        <w:rPr>
          <w:rFonts w:ascii="宋体" w:hAnsi="宋体"/>
        </w:rPr>
        <w:tab/>
      </w:r>
    </w:p>
    <w:p w:rsidR="00541C67" w:rsidRPr="008A38FA" w:rsidRDefault="00541C67" w:rsidP="00541C67">
      <w:pPr>
        <w:spacing w:line="360" w:lineRule="auto"/>
        <w:ind w:firstLineChars="130" w:firstLine="273"/>
        <w:rPr>
          <w:rFonts w:ascii="宋体" w:hAnsi="宋体"/>
        </w:rPr>
      </w:pPr>
      <w:r w:rsidRPr="008A38FA">
        <w:rPr>
          <w:rFonts w:ascii="宋体" w:hAnsi="宋体" w:hint="eastAsia"/>
          <w:szCs w:val="21"/>
        </w:rPr>
        <w:t>C．无机非金属材料：陶瓷、水泥、玻璃钢</w:t>
      </w:r>
      <w:r w:rsidRPr="008A38FA">
        <w:rPr>
          <w:rFonts w:ascii="宋体" w:hAnsi="宋体"/>
        </w:rPr>
        <w:tab/>
      </w:r>
    </w:p>
    <w:p w:rsidR="00541C67" w:rsidRPr="008A38FA" w:rsidRDefault="00541C67" w:rsidP="00541C67">
      <w:pPr>
        <w:spacing w:line="360" w:lineRule="auto"/>
        <w:ind w:firstLineChars="130" w:firstLine="273"/>
        <w:rPr>
          <w:rFonts w:ascii="宋体" w:hAnsi="宋体"/>
        </w:rPr>
      </w:pPr>
      <w:r w:rsidRPr="008A38FA">
        <w:rPr>
          <w:rFonts w:ascii="宋体" w:hAnsi="宋体" w:hint="eastAsia"/>
          <w:szCs w:val="21"/>
        </w:rPr>
        <w:t>D．碱：火碱、纯碱、小苏打</w:t>
      </w:r>
    </w:p>
    <w:p w:rsidR="00541C67" w:rsidRPr="008A38FA" w:rsidRDefault="00541C67" w:rsidP="00541C67">
      <w:pPr>
        <w:spacing w:line="360" w:lineRule="auto"/>
        <w:ind w:leftChars="130" w:left="273"/>
        <w:rPr>
          <w:rFonts w:ascii="宋体" w:hAnsi="宋体"/>
        </w:rPr>
      </w:pPr>
      <w:r w:rsidRPr="008A38FA">
        <w:rPr>
          <w:rFonts w:ascii="宋体" w:hAnsi="宋体" w:hint="eastAsia"/>
          <w:color w:val="0000FF"/>
          <w:szCs w:val="21"/>
        </w:rPr>
        <w:t>【分析】</w:t>
      </w:r>
      <w:r w:rsidRPr="008A38FA">
        <w:rPr>
          <w:rFonts w:ascii="宋体" w:hAnsi="宋体" w:hint="eastAsia"/>
          <w:szCs w:val="21"/>
        </w:rPr>
        <w:t>A、根据复合肥的判断方法考虑；</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B、根据合金的特点考虑；</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C、根据材料的分类考虑；</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D、根据物质的分类考虑。</w:t>
      </w:r>
    </w:p>
    <w:p w:rsidR="00541C67" w:rsidRPr="008A38FA" w:rsidRDefault="00541C67" w:rsidP="00541C67">
      <w:pPr>
        <w:spacing w:line="360" w:lineRule="auto"/>
        <w:ind w:leftChars="130" w:left="273"/>
        <w:rPr>
          <w:rFonts w:ascii="宋体" w:hAnsi="宋体"/>
        </w:rPr>
      </w:pPr>
      <w:r w:rsidRPr="008A38FA">
        <w:rPr>
          <w:rFonts w:ascii="宋体" w:hAnsi="宋体" w:hint="eastAsia"/>
          <w:color w:val="0000FF"/>
          <w:szCs w:val="21"/>
        </w:rPr>
        <w:t>【解答】</w:t>
      </w:r>
      <w:r w:rsidRPr="008A38FA">
        <w:rPr>
          <w:rFonts w:ascii="宋体" w:hAnsi="宋体" w:hint="eastAsia"/>
          <w:szCs w:val="21"/>
        </w:rPr>
        <w:t>解：A、硝酸钾、磷酸二氢铵、磷酸二氢钾都属于复合肥，故A正确；</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B、氧化铜属于纯净物，不属于合金，故B错；</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C、玻璃钢属于复合材料，故C错；</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D、纯碱、小苏打都属于盐，不属于碱，故D错。</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故选：A。</w:t>
      </w:r>
    </w:p>
    <w:p w:rsidR="00541C67" w:rsidRPr="008A38FA" w:rsidRDefault="00541C67" w:rsidP="00541C67">
      <w:pPr>
        <w:spacing w:line="360" w:lineRule="auto"/>
        <w:ind w:leftChars="130" w:left="273"/>
        <w:rPr>
          <w:rFonts w:ascii="宋体" w:hAnsi="宋体"/>
        </w:rPr>
      </w:pPr>
      <w:r w:rsidRPr="008A38FA">
        <w:rPr>
          <w:rFonts w:ascii="宋体" w:hAnsi="宋体" w:hint="eastAsia"/>
          <w:color w:val="0000FF"/>
          <w:szCs w:val="21"/>
        </w:rPr>
        <w:t>【点评】</w:t>
      </w:r>
      <w:r w:rsidRPr="008A38FA">
        <w:rPr>
          <w:rFonts w:ascii="宋体" w:hAnsi="宋体" w:hint="eastAsia"/>
          <w:szCs w:val="21"/>
        </w:rPr>
        <w:t>解答本题关键是熟悉物质的分类，知道材料的分类，复合肥的判断方法。</w:t>
      </w:r>
    </w:p>
    <w:p w:rsidR="00541C67" w:rsidRPr="008A38FA" w:rsidRDefault="00541C67" w:rsidP="00541C67">
      <w:pPr>
        <w:spacing w:line="360" w:lineRule="auto"/>
        <w:ind w:left="273" w:hangingChars="130" w:hanging="273"/>
        <w:rPr>
          <w:rFonts w:ascii="宋体" w:hAnsi="宋体"/>
        </w:rPr>
      </w:pPr>
      <w:r w:rsidRPr="008A38FA">
        <w:rPr>
          <w:rFonts w:ascii="宋体" w:hAnsi="宋体" w:hint="eastAsia"/>
          <w:szCs w:val="21"/>
        </w:rPr>
        <w:t>5．下列事实能用金属活动性解释的是（　　）</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①铝制品比铁制品耐腐蚀</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②用硫酸铜溶液和铁制取铜</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③用稀盐酸除铁锈</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④金属铜不能与稀硫酸反应</w:t>
      </w:r>
    </w:p>
    <w:p w:rsidR="00541C67" w:rsidRPr="008A38FA" w:rsidRDefault="00541C67" w:rsidP="00541C67">
      <w:pPr>
        <w:tabs>
          <w:tab w:val="left" w:pos="2300"/>
          <w:tab w:val="left" w:pos="4400"/>
          <w:tab w:val="left" w:pos="6400"/>
        </w:tabs>
        <w:spacing w:line="360" w:lineRule="auto"/>
        <w:ind w:firstLineChars="130" w:firstLine="273"/>
        <w:rPr>
          <w:rFonts w:ascii="宋体" w:hAnsi="宋体"/>
        </w:rPr>
      </w:pPr>
      <w:r w:rsidRPr="008A38FA">
        <w:rPr>
          <w:rFonts w:ascii="宋体" w:hAnsi="宋体" w:hint="eastAsia"/>
          <w:szCs w:val="21"/>
        </w:rPr>
        <w:t>A．①②</w:t>
      </w:r>
      <w:r w:rsidRPr="008A38FA">
        <w:rPr>
          <w:rFonts w:ascii="宋体" w:hAnsi="宋体"/>
        </w:rPr>
        <w:tab/>
      </w:r>
      <w:r w:rsidRPr="008A38FA">
        <w:rPr>
          <w:rFonts w:ascii="宋体" w:hAnsi="宋体" w:hint="eastAsia"/>
          <w:szCs w:val="21"/>
        </w:rPr>
        <w:t>B．①②③</w:t>
      </w:r>
      <w:r w:rsidRPr="008A38FA">
        <w:rPr>
          <w:rFonts w:ascii="宋体" w:hAnsi="宋体"/>
        </w:rPr>
        <w:tab/>
      </w:r>
      <w:r w:rsidRPr="008A38FA">
        <w:rPr>
          <w:rFonts w:ascii="宋体" w:hAnsi="宋体" w:hint="eastAsia"/>
          <w:szCs w:val="21"/>
        </w:rPr>
        <w:t>C．②④</w:t>
      </w:r>
      <w:r w:rsidRPr="008A38FA">
        <w:rPr>
          <w:rFonts w:ascii="宋体" w:hAnsi="宋体"/>
        </w:rPr>
        <w:tab/>
      </w:r>
      <w:r w:rsidRPr="008A38FA">
        <w:rPr>
          <w:rFonts w:ascii="宋体" w:hAnsi="宋体" w:hint="eastAsia"/>
          <w:szCs w:val="21"/>
        </w:rPr>
        <w:t>D．①②④</w:t>
      </w:r>
    </w:p>
    <w:p w:rsidR="00541C67" w:rsidRPr="008A38FA" w:rsidRDefault="00541C67" w:rsidP="00541C67">
      <w:pPr>
        <w:spacing w:line="360" w:lineRule="auto"/>
        <w:ind w:leftChars="130" w:left="273"/>
        <w:rPr>
          <w:rFonts w:ascii="宋体" w:hAnsi="宋体"/>
        </w:rPr>
      </w:pPr>
      <w:r w:rsidRPr="008A38FA">
        <w:rPr>
          <w:rFonts w:ascii="宋体" w:hAnsi="宋体" w:hint="eastAsia"/>
          <w:color w:val="0000FF"/>
          <w:szCs w:val="21"/>
        </w:rPr>
        <w:t>【分析】</w:t>
      </w:r>
      <w:r w:rsidRPr="008A38FA">
        <w:rPr>
          <w:rFonts w:ascii="宋体" w:hAnsi="宋体" w:hint="eastAsia"/>
          <w:szCs w:val="21"/>
        </w:rPr>
        <w:t>在金属活动性顺序中，位于氢前面的金属能置换出酸中的氢，且金属的活动性越强，反应越剧烈；位于前面的金属能把排在它后面的金属从其盐溶液中置换出来，据此结合事实进行分析判断．</w:t>
      </w:r>
    </w:p>
    <w:p w:rsidR="00541C67" w:rsidRPr="008A38FA" w:rsidRDefault="00541C67" w:rsidP="00541C67">
      <w:pPr>
        <w:spacing w:line="360" w:lineRule="auto"/>
        <w:ind w:leftChars="130" w:left="273"/>
        <w:rPr>
          <w:rFonts w:ascii="宋体" w:hAnsi="宋体"/>
        </w:rPr>
      </w:pPr>
      <w:r w:rsidRPr="008A38FA">
        <w:rPr>
          <w:rFonts w:ascii="宋体" w:hAnsi="宋体" w:hint="eastAsia"/>
          <w:color w:val="0000FF"/>
          <w:szCs w:val="21"/>
        </w:rPr>
        <w:t>【解答】</w:t>
      </w:r>
      <w:r w:rsidRPr="008A38FA">
        <w:rPr>
          <w:rFonts w:ascii="宋体" w:hAnsi="宋体" w:hint="eastAsia"/>
          <w:szCs w:val="21"/>
        </w:rPr>
        <w:t>解：①铝制品比铁制品耐腐蚀，原因是铝易与氧气反应生成了一层致密的氧化铝薄膜，阻止了反应的进一步进行，不能说明铁的活动性比铝强，不能用金属活动性解释；</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②用硫酸铜溶液和铁制取铜，是由于铁比铜活泼，铁能将铜置换出来，能用金属活动性解释；</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③用稀盐酸除铁锈，是酸与金属氧化物反应，不能用金属活动性解释；</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④金属铜不能与稀硫酸反应，是由于铜位于氢的后面，能用金属活动性解释；</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由以上分析可知，C正确。</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故选：C。</w:t>
      </w:r>
    </w:p>
    <w:p w:rsidR="00541C67" w:rsidRPr="008A38FA" w:rsidRDefault="00541C67" w:rsidP="00541C67">
      <w:pPr>
        <w:spacing w:line="360" w:lineRule="auto"/>
        <w:ind w:leftChars="130" w:left="273"/>
        <w:rPr>
          <w:rFonts w:ascii="宋体" w:hAnsi="宋体"/>
        </w:rPr>
      </w:pPr>
      <w:r w:rsidRPr="008A38FA">
        <w:rPr>
          <w:rFonts w:ascii="宋体" w:hAnsi="宋体" w:hint="eastAsia"/>
          <w:color w:val="0000FF"/>
          <w:szCs w:val="21"/>
        </w:rPr>
        <w:lastRenderedPageBreak/>
        <w:t>【点评】</w:t>
      </w:r>
      <w:r w:rsidRPr="008A38FA">
        <w:rPr>
          <w:rFonts w:ascii="宋体" w:hAnsi="宋体" w:hint="eastAsia"/>
          <w:szCs w:val="21"/>
        </w:rPr>
        <w:t>本题难度不大，考查了金属活动性顺序的应用，掌握金属活动性顺序并能灵活运用是正确解答此类题的关键所在．</w:t>
      </w:r>
    </w:p>
    <w:p w:rsidR="00541C67" w:rsidRPr="008A38FA" w:rsidRDefault="00541C67" w:rsidP="00541C67">
      <w:pPr>
        <w:spacing w:line="360" w:lineRule="auto"/>
        <w:ind w:left="273" w:hangingChars="130" w:hanging="273"/>
        <w:rPr>
          <w:rFonts w:ascii="宋体" w:hAnsi="宋体"/>
        </w:rPr>
      </w:pPr>
      <w:r w:rsidRPr="008A38FA">
        <w:rPr>
          <w:rFonts w:ascii="宋体" w:hAnsi="宋体" w:hint="eastAsia"/>
          <w:szCs w:val="21"/>
        </w:rPr>
        <w:t>6．下列宏观现象的微观解释，不正确的是（　　）</w:t>
      </w:r>
    </w:p>
    <w:p w:rsidR="00541C67" w:rsidRPr="008A38FA" w:rsidRDefault="00541C67" w:rsidP="00541C67">
      <w:pPr>
        <w:spacing w:line="360" w:lineRule="auto"/>
        <w:ind w:firstLineChars="130" w:firstLine="273"/>
        <w:rPr>
          <w:rFonts w:ascii="宋体" w:hAnsi="宋体"/>
        </w:rPr>
      </w:pPr>
      <w:r w:rsidRPr="008A38FA">
        <w:rPr>
          <w:rFonts w:ascii="宋体" w:hAnsi="宋体" w:hint="eastAsia"/>
          <w:szCs w:val="21"/>
        </w:rPr>
        <w:t>A．含有酚酞的烧碱溶液中加入稀硫酸，红色消失﹣﹣﹣﹣﹣氢离子与氢氧根离子结合成水分子</w:t>
      </w:r>
      <w:r w:rsidRPr="008A38FA">
        <w:rPr>
          <w:rFonts w:ascii="宋体" w:hAnsi="宋体"/>
        </w:rPr>
        <w:tab/>
      </w:r>
    </w:p>
    <w:p w:rsidR="00541C67" w:rsidRPr="008A38FA" w:rsidRDefault="00541C67" w:rsidP="00541C67">
      <w:pPr>
        <w:spacing w:line="360" w:lineRule="auto"/>
        <w:ind w:firstLineChars="130" w:firstLine="273"/>
        <w:rPr>
          <w:rFonts w:ascii="宋体" w:hAnsi="宋体"/>
        </w:rPr>
      </w:pPr>
      <w:r w:rsidRPr="008A38FA">
        <w:rPr>
          <w:rFonts w:ascii="宋体" w:hAnsi="宋体" w:hint="eastAsia"/>
          <w:szCs w:val="21"/>
        </w:rPr>
        <w:t>B．水银温度计放入热水中，水银柱升高﹣﹣﹣﹣﹣原子体积受热变大</w:t>
      </w:r>
      <w:r w:rsidRPr="008A38FA">
        <w:rPr>
          <w:rFonts w:ascii="宋体" w:hAnsi="宋体"/>
        </w:rPr>
        <w:tab/>
      </w:r>
    </w:p>
    <w:p w:rsidR="00541C67" w:rsidRPr="008A38FA" w:rsidRDefault="00541C67" w:rsidP="00541C67">
      <w:pPr>
        <w:spacing w:line="360" w:lineRule="auto"/>
        <w:ind w:firstLineChars="130" w:firstLine="273"/>
        <w:rPr>
          <w:rFonts w:ascii="宋体" w:hAnsi="宋体"/>
        </w:rPr>
      </w:pPr>
      <w:r w:rsidRPr="008A38FA">
        <w:rPr>
          <w:rFonts w:ascii="宋体" w:hAnsi="宋体" w:hint="eastAsia"/>
          <w:szCs w:val="21"/>
        </w:rPr>
        <w:t>C．一氧化碳有毒，二氧化碳无毒﹣﹣﹣﹣﹣﹣不同种分子化学性质不同</w:t>
      </w:r>
      <w:r w:rsidRPr="008A38FA">
        <w:rPr>
          <w:rFonts w:ascii="宋体" w:hAnsi="宋体"/>
        </w:rPr>
        <w:tab/>
      </w:r>
    </w:p>
    <w:p w:rsidR="00541C67" w:rsidRPr="008A38FA" w:rsidRDefault="00541C67" w:rsidP="00541C67">
      <w:pPr>
        <w:spacing w:line="360" w:lineRule="auto"/>
        <w:ind w:firstLineChars="130" w:firstLine="273"/>
        <w:rPr>
          <w:rFonts w:ascii="宋体" w:hAnsi="宋体"/>
        </w:rPr>
      </w:pPr>
      <w:r w:rsidRPr="008A38FA">
        <w:rPr>
          <w:rFonts w:ascii="宋体" w:hAnsi="宋体" w:hint="eastAsia"/>
          <w:szCs w:val="21"/>
        </w:rPr>
        <w:t>D．硝酸银溶液中滴入氯化钠溶液，产生沉淀﹣﹣﹣﹣﹣银离子与氯离子结合成难溶性氯化银</w:t>
      </w:r>
    </w:p>
    <w:p w:rsidR="00541C67" w:rsidRPr="008A38FA" w:rsidRDefault="00541C67" w:rsidP="00541C67">
      <w:pPr>
        <w:spacing w:line="360" w:lineRule="auto"/>
        <w:ind w:leftChars="130" w:left="273"/>
        <w:rPr>
          <w:rFonts w:ascii="宋体" w:hAnsi="宋体"/>
        </w:rPr>
      </w:pPr>
      <w:r w:rsidRPr="008A38FA">
        <w:rPr>
          <w:rFonts w:ascii="宋体" w:hAnsi="宋体" w:hint="eastAsia"/>
          <w:color w:val="0000FF"/>
          <w:szCs w:val="21"/>
        </w:rPr>
        <w:t>【分析】</w:t>
      </w:r>
      <w:r w:rsidRPr="008A38FA">
        <w:rPr>
          <w:rFonts w:ascii="宋体" w:hAnsi="宋体" w:hint="eastAsia"/>
          <w:szCs w:val="21"/>
        </w:rPr>
        <w:t>A、根据酸碱中和原理考虑；</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B、根据水银温度计放入热水中，水银柱升高的原因考虑；</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C、根据分子的性质考虑；</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D、根据硝酸银与氯化钠反应的实质考虑。</w:t>
      </w:r>
    </w:p>
    <w:p w:rsidR="00541C67" w:rsidRPr="008A38FA" w:rsidRDefault="00541C67" w:rsidP="00541C67">
      <w:pPr>
        <w:spacing w:line="360" w:lineRule="auto"/>
        <w:ind w:leftChars="130" w:left="273"/>
        <w:rPr>
          <w:rFonts w:ascii="宋体" w:hAnsi="宋体"/>
        </w:rPr>
      </w:pPr>
      <w:r w:rsidRPr="008A38FA">
        <w:rPr>
          <w:rFonts w:ascii="宋体" w:hAnsi="宋体" w:hint="eastAsia"/>
          <w:color w:val="0000FF"/>
          <w:szCs w:val="21"/>
        </w:rPr>
        <w:t>【解答】</w:t>
      </w:r>
      <w:r w:rsidRPr="008A38FA">
        <w:rPr>
          <w:rFonts w:ascii="宋体" w:hAnsi="宋体" w:hint="eastAsia"/>
          <w:szCs w:val="21"/>
        </w:rPr>
        <w:t>解：A、含有酚酞的烧碱溶液中加入稀硫酸，红色消失，是因为氢离子与氢氧根离子结合成水分子，故A说法正确；</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B、水银温度计放入热水中，水银柱升高的原因是：汞原子之间的间隔变大，故B说法错误；</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C、同种分子化学性质相同，不同分子化学性质不同，故C说法正确；</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D、硝酸银与氯化钠反应生成氯化银白色沉淀和硝酸钠，产生的沉淀是银离子与氯离子结合成难溶性氯化银，故D说法正确。</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故选：B。</w:t>
      </w:r>
    </w:p>
    <w:p w:rsidR="00541C67" w:rsidRPr="008A38FA" w:rsidRDefault="00541C67" w:rsidP="00541C67">
      <w:pPr>
        <w:spacing w:line="360" w:lineRule="auto"/>
        <w:ind w:leftChars="130" w:left="273"/>
        <w:rPr>
          <w:rFonts w:ascii="宋体" w:hAnsi="宋体"/>
        </w:rPr>
      </w:pPr>
      <w:r w:rsidRPr="008A38FA">
        <w:rPr>
          <w:rFonts w:ascii="宋体" w:hAnsi="宋体" w:hint="eastAsia"/>
          <w:color w:val="0000FF"/>
          <w:szCs w:val="21"/>
        </w:rPr>
        <w:t>【点评】</w:t>
      </w:r>
      <w:r w:rsidRPr="008A38FA">
        <w:rPr>
          <w:rFonts w:ascii="宋体" w:hAnsi="宋体" w:hint="eastAsia"/>
          <w:szCs w:val="21"/>
        </w:rPr>
        <w:t>解答本题关键是熟悉反应的实质。</w:t>
      </w:r>
    </w:p>
    <w:p w:rsidR="00541C67" w:rsidRPr="008A38FA" w:rsidRDefault="00541C67" w:rsidP="00541C67">
      <w:pPr>
        <w:spacing w:line="360" w:lineRule="auto"/>
        <w:ind w:left="273" w:hangingChars="130" w:hanging="273"/>
        <w:rPr>
          <w:rFonts w:ascii="宋体" w:hAnsi="宋体"/>
        </w:rPr>
      </w:pPr>
      <w:r w:rsidRPr="008A38FA">
        <w:rPr>
          <w:rFonts w:ascii="宋体" w:hAnsi="宋体" w:hint="eastAsia"/>
          <w:szCs w:val="21"/>
        </w:rPr>
        <w:t>7．下列物质的用途中，利用其物理性质的是（　　）</w:t>
      </w:r>
    </w:p>
    <w:p w:rsidR="00541C67" w:rsidRPr="008A38FA" w:rsidRDefault="00541C67" w:rsidP="00541C67">
      <w:pPr>
        <w:spacing w:line="360" w:lineRule="auto"/>
        <w:ind w:firstLineChars="130" w:firstLine="273"/>
        <w:rPr>
          <w:rFonts w:ascii="宋体" w:hAnsi="宋体"/>
        </w:rPr>
      </w:pPr>
      <w:r w:rsidRPr="008A38FA">
        <w:rPr>
          <w:rFonts w:ascii="宋体" w:hAnsi="宋体" w:hint="eastAsia"/>
          <w:szCs w:val="21"/>
        </w:rPr>
        <w:t>A．用生石灰做干燥剂</w:t>
      </w:r>
      <w:r w:rsidRPr="008A38FA">
        <w:rPr>
          <w:rFonts w:ascii="宋体" w:hAnsi="宋体"/>
        </w:rPr>
        <w:tab/>
      </w:r>
    </w:p>
    <w:p w:rsidR="00541C67" w:rsidRPr="008A38FA" w:rsidRDefault="00541C67" w:rsidP="00541C67">
      <w:pPr>
        <w:spacing w:line="360" w:lineRule="auto"/>
        <w:ind w:firstLineChars="130" w:firstLine="273"/>
        <w:rPr>
          <w:rFonts w:ascii="宋体" w:hAnsi="宋体"/>
        </w:rPr>
      </w:pPr>
      <w:r w:rsidRPr="008A38FA">
        <w:rPr>
          <w:rFonts w:ascii="宋体" w:hAnsi="宋体" w:hint="eastAsia"/>
          <w:szCs w:val="21"/>
        </w:rPr>
        <w:t>B．用75%的酒精溶液对皮肤消毒</w:t>
      </w:r>
      <w:r w:rsidRPr="008A38FA">
        <w:rPr>
          <w:rFonts w:ascii="宋体" w:hAnsi="宋体"/>
        </w:rPr>
        <w:tab/>
      </w:r>
    </w:p>
    <w:p w:rsidR="00541C67" w:rsidRPr="008A38FA" w:rsidRDefault="00541C67" w:rsidP="00541C67">
      <w:pPr>
        <w:spacing w:line="360" w:lineRule="auto"/>
        <w:ind w:firstLineChars="130" w:firstLine="273"/>
        <w:rPr>
          <w:rFonts w:ascii="宋体" w:hAnsi="宋体"/>
        </w:rPr>
      </w:pPr>
      <w:r w:rsidRPr="008A38FA">
        <w:rPr>
          <w:rFonts w:ascii="宋体" w:hAnsi="宋体" w:hint="eastAsia"/>
          <w:szCs w:val="21"/>
        </w:rPr>
        <w:t>C．用活性炭除去自来水中的异味和色素</w:t>
      </w:r>
      <w:r w:rsidRPr="008A38FA">
        <w:rPr>
          <w:rFonts w:ascii="宋体" w:hAnsi="宋体"/>
        </w:rPr>
        <w:tab/>
      </w:r>
    </w:p>
    <w:p w:rsidR="00541C67" w:rsidRPr="008A38FA" w:rsidRDefault="00541C67" w:rsidP="00541C67">
      <w:pPr>
        <w:spacing w:line="360" w:lineRule="auto"/>
        <w:ind w:firstLineChars="130" w:firstLine="273"/>
        <w:rPr>
          <w:rFonts w:ascii="宋体" w:hAnsi="宋体"/>
        </w:rPr>
      </w:pPr>
      <w:r w:rsidRPr="008A38FA">
        <w:rPr>
          <w:rFonts w:ascii="宋体" w:hAnsi="宋体" w:hint="eastAsia"/>
          <w:szCs w:val="21"/>
        </w:rPr>
        <w:t>D．用白醋除去水壶中的水垢</w:t>
      </w:r>
    </w:p>
    <w:p w:rsidR="00541C67" w:rsidRPr="008A38FA" w:rsidRDefault="00541C67" w:rsidP="00541C67">
      <w:pPr>
        <w:spacing w:line="360" w:lineRule="auto"/>
        <w:ind w:leftChars="130" w:left="273"/>
        <w:rPr>
          <w:rFonts w:ascii="宋体" w:hAnsi="宋体"/>
        </w:rPr>
      </w:pPr>
      <w:r w:rsidRPr="008A38FA">
        <w:rPr>
          <w:rFonts w:ascii="宋体" w:hAnsi="宋体" w:hint="eastAsia"/>
          <w:color w:val="0000FF"/>
          <w:szCs w:val="21"/>
        </w:rPr>
        <w:t>【分析】</w:t>
      </w:r>
      <w:r w:rsidRPr="008A38FA">
        <w:rPr>
          <w:rFonts w:ascii="宋体" w:hAnsi="宋体" w:hint="eastAsia"/>
          <w:szCs w:val="21"/>
        </w:rPr>
        <w:t>物理性质是指物质不需要发生化学变化就表现出来的性质．化学性质是指物质在化学变化中表现出来的性质．而化学变化的本质特征是变化中有新物质生成，因此，判断物理性质还是化学性质的关键就是看表现物质的性质时是否有新物质产生。</w:t>
      </w:r>
    </w:p>
    <w:p w:rsidR="00541C67" w:rsidRPr="008A38FA" w:rsidRDefault="00541C67" w:rsidP="00541C67">
      <w:pPr>
        <w:spacing w:line="360" w:lineRule="auto"/>
        <w:ind w:leftChars="130" w:left="273"/>
        <w:rPr>
          <w:rFonts w:ascii="宋体" w:hAnsi="宋体"/>
        </w:rPr>
      </w:pPr>
      <w:r w:rsidRPr="008A38FA">
        <w:rPr>
          <w:rFonts w:ascii="宋体" w:hAnsi="宋体" w:hint="eastAsia"/>
          <w:color w:val="0000FF"/>
          <w:szCs w:val="21"/>
        </w:rPr>
        <w:t>【解答】</w:t>
      </w:r>
      <w:r w:rsidRPr="008A38FA">
        <w:rPr>
          <w:rFonts w:ascii="宋体" w:hAnsi="宋体" w:hint="eastAsia"/>
          <w:szCs w:val="21"/>
        </w:rPr>
        <w:t>解：物质的颜色、状态、气味、熔点、沸点、硬度、密度等性质，不需要发生化学变化就表现出来，因此，都属于物理性质。</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A、用生石灰做干燥剂，利用生石灰与水反应，属于化学性质；</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B、用75%的酒精溶液对皮肤消毒，酒精可使蛋白质变性，可用于皮肤消毒，属于化学性质；</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lastRenderedPageBreak/>
        <w:t>C、用活性炭除去自来水中的异味和色素，利用活性炭的吸附性，属于物理性质；</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D、用白醋除去水壶中的水垢，利用醋酸与碳酸钙反应，属于化学性质。</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故选：C。</w:t>
      </w:r>
    </w:p>
    <w:p w:rsidR="00541C67" w:rsidRPr="008A38FA" w:rsidRDefault="00541C67" w:rsidP="00541C67">
      <w:pPr>
        <w:spacing w:line="360" w:lineRule="auto"/>
        <w:ind w:leftChars="130" w:left="273"/>
        <w:rPr>
          <w:rFonts w:ascii="宋体" w:hAnsi="宋体"/>
        </w:rPr>
      </w:pPr>
      <w:r w:rsidRPr="008A38FA">
        <w:rPr>
          <w:rFonts w:ascii="宋体" w:hAnsi="宋体" w:hint="eastAsia"/>
          <w:color w:val="0000FF"/>
          <w:szCs w:val="21"/>
        </w:rPr>
        <w:t>【点评】</w:t>
      </w:r>
      <w:r w:rsidRPr="008A38FA">
        <w:rPr>
          <w:rFonts w:ascii="宋体" w:hAnsi="宋体" w:hint="eastAsia"/>
          <w:szCs w:val="21"/>
        </w:rPr>
        <w:t>物理性质、化学性质是一对与物理变化、化学变化有密切关系的概念，联系物理变化、化学变化来理解物理性质和化学性质，则掌握起来并不困难．</w:t>
      </w:r>
    </w:p>
    <w:p w:rsidR="00541C67" w:rsidRPr="008A38FA" w:rsidRDefault="00541C67" w:rsidP="00541C67">
      <w:pPr>
        <w:spacing w:line="360" w:lineRule="auto"/>
        <w:ind w:left="273" w:hangingChars="130" w:hanging="273"/>
        <w:rPr>
          <w:rFonts w:ascii="宋体" w:hAnsi="宋体"/>
        </w:rPr>
      </w:pPr>
      <w:r w:rsidRPr="008A38FA">
        <w:rPr>
          <w:rFonts w:ascii="宋体" w:hAnsi="宋体" w:hint="eastAsia"/>
          <w:szCs w:val="21"/>
        </w:rPr>
        <w:t>8．如图是甲、乙两种固体物质（不含结晶水）的溶解度曲线，下列说法正确的是（　　）</w:t>
      </w:r>
    </w:p>
    <w:p w:rsidR="00541C67" w:rsidRPr="008A38FA" w:rsidRDefault="00541C67" w:rsidP="00541C67">
      <w:pPr>
        <w:spacing w:line="360" w:lineRule="auto"/>
        <w:ind w:leftChars="130" w:left="273"/>
        <w:rPr>
          <w:rFonts w:ascii="宋体" w:hAnsi="宋体"/>
        </w:rPr>
      </w:pPr>
      <w:r w:rsidRPr="008A38FA">
        <w:rPr>
          <w:rFonts w:ascii="宋体" w:hAnsi="宋体" w:hint="eastAsia"/>
          <w:noProof/>
          <w:szCs w:val="21"/>
        </w:rPr>
        <w:drawing>
          <wp:inline distT="0" distB="0" distL="0" distR="0" wp14:anchorId="5A3522A6" wp14:editId="437F2454">
            <wp:extent cx="1552792" cy="1400370"/>
            <wp:effectExtent l="0" t="0" r="0" b="0"/>
            <wp:docPr id="6"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068008" name="图片24" descr=" "/>
                    <pic:cNvPicPr/>
                  </pic:nvPicPr>
                  <pic:blipFill>
                    <a:blip r:embed="rId14" cstate="print"/>
                    <a:stretch>
                      <a:fillRect/>
                    </a:stretch>
                  </pic:blipFill>
                  <pic:spPr>
                    <a:xfrm>
                      <a:off x="0" y="0"/>
                      <a:ext cx="1552792" cy="1400370"/>
                    </a:xfrm>
                    <a:prstGeom prst="rect">
                      <a:avLst/>
                    </a:prstGeom>
                  </pic:spPr>
                </pic:pic>
              </a:graphicData>
            </a:graphic>
          </wp:inline>
        </w:drawing>
      </w:r>
    </w:p>
    <w:p w:rsidR="00541C67" w:rsidRPr="008A38FA" w:rsidRDefault="00541C67" w:rsidP="00541C67">
      <w:pPr>
        <w:spacing w:line="360" w:lineRule="auto"/>
        <w:ind w:firstLineChars="130" w:firstLine="273"/>
        <w:rPr>
          <w:rFonts w:ascii="宋体" w:hAnsi="宋体"/>
        </w:rPr>
      </w:pPr>
      <w:r w:rsidRPr="008A38FA">
        <w:rPr>
          <w:rFonts w:ascii="宋体" w:hAnsi="宋体" w:hint="eastAsia"/>
          <w:szCs w:val="21"/>
        </w:rPr>
        <w:t>A．t</w:t>
      </w:r>
      <w:r w:rsidRPr="008A38FA">
        <w:rPr>
          <w:rFonts w:ascii="宋体" w:hAnsi="宋体" w:hint="eastAsia"/>
          <w:vertAlign w:val="subscript"/>
        </w:rPr>
        <w:t>1</w:t>
      </w:r>
      <w:r w:rsidRPr="008A38FA">
        <w:rPr>
          <w:rFonts w:ascii="宋体" w:hAnsi="宋体" w:hint="eastAsia"/>
          <w:szCs w:val="21"/>
        </w:rPr>
        <w:t>℃时，甲的饱和溶液溶质质量分数大于乙的饱和溶液溶质质量分数</w:t>
      </w:r>
      <w:r w:rsidRPr="008A38FA">
        <w:rPr>
          <w:rFonts w:ascii="宋体" w:hAnsi="宋体"/>
        </w:rPr>
        <w:tab/>
      </w:r>
    </w:p>
    <w:p w:rsidR="00541C67" w:rsidRPr="008A38FA" w:rsidRDefault="00541C67" w:rsidP="00541C67">
      <w:pPr>
        <w:spacing w:line="360" w:lineRule="auto"/>
        <w:ind w:firstLineChars="130" w:firstLine="273"/>
        <w:rPr>
          <w:rFonts w:ascii="宋体" w:hAnsi="宋体"/>
        </w:rPr>
      </w:pPr>
      <w:r w:rsidRPr="008A38FA">
        <w:rPr>
          <w:rFonts w:ascii="宋体" w:hAnsi="宋体" w:hint="eastAsia"/>
          <w:szCs w:val="21"/>
        </w:rPr>
        <w:t>B．t</w:t>
      </w:r>
      <w:r w:rsidRPr="008A38FA">
        <w:rPr>
          <w:rFonts w:ascii="宋体" w:hAnsi="宋体" w:hint="eastAsia"/>
          <w:vertAlign w:val="subscript"/>
        </w:rPr>
        <w:t>1</w:t>
      </w:r>
      <w:r w:rsidRPr="008A38FA">
        <w:rPr>
          <w:rFonts w:ascii="宋体" w:hAnsi="宋体" w:hint="eastAsia"/>
          <w:szCs w:val="21"/>
        </w:rPr>
        <w:t>℃时，15g甲加入50g水，充分溶解得到65g溶液</w:t>
      </w:r>
      <w:r w:rsidRPr="008A38FA">
        <w:rPr>
          <w:rFonts w:ascii="宋体" w:hAnsi="宋体"/>
        </w:rPr>
        <w:tab/>
      </w:r>
    </w:p>
    <w:p w:rsidR="00541C67" w:rsidRPr="008A38FA" w:rsidRDefault="00541C67" w:rsidP="00541C67">
      <w:pPr>
        <w:spacing w:line="360" w:lineRule="auto"/>
        <w:ind w:firstLineChars="130" w:firstLine="273"/>
        <w:rPr>
          <w:rFonts w:ascii="宋体" w:hAnsi="宋体"/>
        </w:rPr>
      </w:pPr>
      <w:r w:rsidRPr="008A38FA">
        <w:rPr>
          <w:rFonts w:ascii="宋体" w:hAnsi="宋体" w:hint="eastAsia"/>
          <w:szCs w:val="21"/>
        </w:rPr>
        <w:t>C．将t</w:t>
      </w:r>
      <w:r w:rsidRPr="008A38FA">
        <w:rPr>
          <w:rFonts w:ascii="宋体" w:hAnsi="宋体" w:hint="eastAsia"/>
          <w:vertAlign w:val="subscript"/>
        </w:rPr>
        <w:t>2</w:t>
      </w:r>
      <w:r w:rsidRPr="008A38FA">
        <w:rPr>
          <w:rFonts w:ascii="宋体" w:hAnsi="宋体" w:hint="eastAsia"/>
          <w:szCs w:val="21"/>
        </w:rPr>
        <w:t>℃甲、乙的饱和溶液升温后，溶质质量分数：甲＞乙</w:t>
      </w:r>
      <w:r w:rsidRPr="008A38FA">
        <w:rPr>
          <w:rFonts w:ascii="宋体" w:hAnsi="宋体"/>
        </w:rPr>
        <w:tab/>
      </w:r>
    </w:p>
    <w:p w:rsidR="00541C67" w:rsidRPr="008A38FA" w:rsidRDefault="00541C67" w:rsidP="00541C67">
      <w:pPr>
        <w:spacing w:line="360" w:lineRule="auto"/>
        <w:ind w:firstLineChars="130" w:firstLine="273"/>
        <w:rPr>
          <w:rFonts w:ascii="宋体" w:hAnsi="宋体"/>
        </w:rPr>
      </w:pPr>
      <w:r w:rsidRPr="008A38FA">
        <w:rPr>
          <w:rFonts w:ascii="宋体" w:hAnsi="宋体" w:hint="eastAsia"/>
          <w:szCs w:val="21"/>
        </w:rPr>
        <w:t>D．甲中含有少量乙，可以用降温结晶的方法提纯甲</w:t>
      </w:r>
    </w:p>
    <w:p w:rsidR="00541C67" w:rsidRPr="008A38FA" w:rsidRDefault="00541C67" w:rsidP="00541C67">
      <w:pPr>
        <w:spacing w:line="360" w:lineRule="auto"/>
        <w:ind w:leftChars="130" w:left="273"/>
        <w:rPr>
          <w:rFonts w:ascii="宋体" w:hAnsi="宋体"/>
        </w:rPr>
      </w:pPr>
      <w:r w:rsidRPr="008A38FA">
        <w:rPr>
          <w:rFonts w:ascii="宋体" w:hAnsi="宋体" w:hint="eastAsia"/>
          <w:color w:val="0000FF"/>
          <w:szCs w:val="21"/>
        </w:rPr>
        <w:t>【分析】</w:t>
      </w:r>
      <w:r w:rsidRPr="008A38FA">
        <w:rPr>
          <w:rFonts w:ascii="宋体" w:hAnsi="宋体" w:hint="eastAsia"/>
          <w:szCs w:val="21"/>
        </w:rPr>
        <w:t>根据固体的溶解度曲线，可以查出某物质在一定温度下的溶解度，从而确定析出溶液的质量；可以比较不同物质在同一温度下的溶解度大小，从而判断饱和溶液中溶质的质量分数的大小；可以判断物质的溶解度随温度变化的变化情况，从而判断提纯晶体的方法。</w:t>
      </w:r>
    </w:p>
    <w:p w:rsidR="00541C67" w:rsidRPr="008A38FA" w:rsidRDefault="00541C67" w:rsidP="00541C67">
      <w:pPr>
        <w:spacing w:line="360" w:lineRule="auto"/>
        <w:ind w:leftChars="130" w:left="273"/>
        <w:rPr>
          <w:rFonts w:ascii="宋体" w:hAnsi="宋体"/>
        </w:rPr>
      </w:pPr>
      <w:r w:rsidRPr="008A38FA">
        <w:rPr>
          <w:rFonts w:ascii="宋体" w:hAnsi="宋体" w:hint="eastAsia"/>
          <w:color w:val="0000FF"/>
          <w:szCs w:val="21"/>
        </w:rPr>
        <w:t>【解答】</w:t>
      </w:r>
      <w:r w:rsidRPr="008A38FA">
        <w:rPr>
          <w:rFonts w:ascii="宋体" w:hAnsi="宋体" w:hint="eastAsia"/>
          <w:szCs w:val="21"/>
        </w:rPr>
        <w:t>解：A、t</w:t>
      </w:r>
      <w:r w:rsidRPr="008A38FA">
        <w:rPr>
          <w:rFonts w:ascii="宋体" w:hAnsi="宋体" w:hint="eastAsia"/>
          <w:vertAlign w:val="subscript"/>
        </w:rPr>
        <w:t>1</w:t>
      </w:r>
      <w:r w:rsidRPr="008A38FA">
        <w:rPr>
          <w:rFonts w:ascii="宋体" w:hAnsi="宋体" w:hint="eastAsia"/>
          <w:szCs w:val="21"/>
        </w:rPr>
        <w:t>℃时，乙物质的溶解度大于甲物质的溶解度，所以甲的饱和溶液溶质质量分数小于乙的饱和溶液溶质质量分数，故A错误；</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B、t</w:t>
      </w:r>
      <w:r w:rsidRPr="008A38FA">
        <w:rPr>
          <w:rFonts w:ascii="宋体" w:hAnsi="宋体" w:hint="eastAsia"/>
          <w:vertAlign w:val="subscript"/>
        </w:rPr>
        <w:t>1</w:t>
      </w:r>
      <w:r w:rsidRPr="008A38FA">
        <w:rPr>
          <w:rFonts w:ascii="宋体" w:hAnsi="宋体" w:hint="eastAsia"/>
          <w:szCs w:val="21"/>
        </w:rPr>
        <w:t>℃时，甲物质的溶解度是20g，所以15g甲加入50g水，只能溶解10g的晶体，充分溶解得到60g溶液，故B错误；</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C、t</w:t>
      </w:r>
      <w:r w:rsidRPr="008A38FA">
        <w:rPr>
          <w:rFonts w:ascii="宋体" w:hAnsi="宋体" w:hint="eastAsia"/>
          <w:vertAlign w:val="subscript"/>
        </w:rPr>
        <w:t>2</w:t>
      </w:r>
      <w:r w:rsidRPr="008A38FA">
        <w:rPr>
          <w:rFonts w:ascii="宋体" w:hAnsi="宋体" w:hint="eastAsia"/>
          <w:szCs w:val="21"/>
        </w:rPr>
        <w:t>℃时，甲、乙物质的溶解度相等，饱和溶液的溶质质量分数相等，升温后，溶解度增大，不会析出晶体，溶质质量分数：甲＝乙，故C错误；</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D、甲物质的溶解度受温度变化影响较大，乙物质的溶解度受温度变化影响较小，所以甲中含有少量乙，可以用降温结晶的方法提纯甲，故D正确。</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故选：D。</w:t>
      </w:r>
    </w:p>
    <w:p w:rsidR="00541C67" w:rsidRPr="008A38FA" w:rsidRDefault="00541C67" w:rsidP="00541C67">
      <w:pPr>
        <w:spacing w:line="360" w:lineRule="auto"/>
        <w:ind w:leftChars="130" w:left="273"/>
        <w:rPr>
          <w:rFonts w:ascii="宋体" w:hAnsi="宋体"/>
        </w:rPr>
      </w:pPr>
      <w:r w:rsidRPr="008A38FA">
        <w:rPr>
          <w:rFonts w:ascii="宋体" w:hAnsi="宋体" w:hint="eastAsia"/>
          <w:color w:val="0000FF"/>
          <w:szCs w:val="21"/>
        </w:rPr>
        <w:t>【点评】</w:t>
      </w:r>
      <w:r w:rsidRPr="008A38FA">
        <w:rPr>
          <w:rFonts w:ascii="宋体" w:hAnsi="宋体" w:hint="eastAsia"/>
          <w:szCs w:val="21"/>
        </w:rPr>
        <w:t>本题难度不是很大，主要考查了固体的溶解度曲线所表示的意义，及根据固体的溶解度曲线来解决相关的问题，从而培养分析问题、解决问题的能力。</w:t>
      </w:r>
    </w:p>
    <w:p w:rsidR="00541C67" w:rsidRPr="008A38FA" w:rsidRDefault="00541C67" w:rsidP="00541C67">
      <w:pPr>
        <w:spacing w:line="360" w:lineRule="auto"/>
        <w:ind w:left="273" w:hangingChars="130" w:hanging="273"/>
        <w:rPr>
          <w:rFonts w:ascii="宋体" w:hAnsi="宋体"/>
        </w:rPr>
      </w:pPr>
      <w:r w:rsidRPr="008A38FA">
        <w:rPr>
          <w:rFonts w:ascii="宋体" w:hAnsi="宋体" w:hint="eastAsia"/>
          <w:szCs w:val="21"/>
        </w:rPr>
        <w:t>9．为探究某块状固体的成分，小华做了如图所示的实验，根据实验结果推理获得的结论不正确的是（　　）</w:t>
      </w:r>
    </w:p>
    <w:p w:rsidR="00541C67" w:rsidRPr="008A38FA" w:rsidRDefault="00541C67" w:rsidP="00541C67">
      <w:pPr>
        <w:spacing w:line="360" w:lineRule="auto"/>
        <w:ind w:leftChars="130" w:left="273"/>
        <w:rPr>
          <w:rFonts w:ascii="宋体" w:hAnsi="宋体"/>
        </w:rPr>
      </w:pPr>
      <w:r w:rsidRPr="008A38FA">
        <w:rPr>
          <w:rFonts w:ascii="宋体" w:hAnsi="宋体" w:hint="eastAsia"/>
          <w:noProof/>
          <w:szCs w:val="21"/>
        </w:rPr>
        <w:lastRenderedPageBreak/>
        <w:drawing>
          <wp:inline distT="0" distB="0" distL="0" distR="0" wp14:anchorId="7FA1852D" wp14:editId="727F074E">
            <wp:extent cx="4191585" cy="1762371"/>
            <wp:effectExtent l="0" t="0" r="0" b="0"/>
            <wp:docPr id="7"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004632" name="图片24" descr=" "/>
                    <pic:cNvPicPr/>
                  </pic:nvPicPr>
                  <pic:blipFill>
                    <a:blip r:embed="rId15" cstate="print"/>
                    <a:stretch>
                      <a:fillRect/>
                    </a:stretch>
                  </pic:blipFill>
                  <pic:spPr>
                    <a:xfrm>
                      <a:off x="0" y="0"/>
                      <a:ext cx="4191585" cy="1762371"/>
                    </a:xfrm>
                    <a:prstGeom prst="rect">
                      <a:avLst/>
                    </a:prstGeom>
                  </pic:spPr>
                </pic:pic>
              </a:graphicData>
            </a:graphic>
          </wp:inline>
        </w:drawing>
      </w:r>
    </w:p>
    <w:p w:rsidR="00541C67" w:rsidRPr="008A38FA" w:rsidRDefault="00541C67" w:rsidP="00541C67">
      <w:pPr>
        <w:spacing w:line="360" w:lineRule="auto"/>
        <w:ind w:firstLineChars="130" w:firstLine="273"/>
        <w:rPr>
          <w:rFonts w:ascii="宋体" w:hAnsi="宋体"/>
        </w:rPr>
      </w:pPr>
      <w:r w:rsidRPr="008A38FA">
        <w:rPr>
          <w:rFonts w:ascii="宋体" w:hAnsi="宋体" w:hint="eastAsia"/>
          <w:szCs w:val="21"/>
        </w:rPr>
        <w:t>A．由实验①中有气泡产生，可推断固体中肯定含有碳酸盐</w:t>
      </w:r>
      <w:r w:rsidRPr="008A38FA">
        <w:rPr>
          <w:rFonts w:ascii="宋体" w:hAnsi="宋体"/>
        </w:rPr>
        <w:tab/>
      </w:r>
    </w:p>
    <w:p w:rsidR="00541C67" w:rsidRPr="008A38FA" w:rsidRDefault="00541C67" w:rsidP="00541C67">
      <w:pPr>
        <w:spacing w:line="360" w:lineRule="auto"/>
        <w:ind w:firstLineChars="130" w:firstLine="273"/>
        <w:rPr>
          <w:rFonts w:ascii="宋体" w:hAnsi="宋体"/>
        </w:rPr>
      </w:pPr>
      <w:r w:rsidRPr="008A38FA">
        <w:rPr>
          <w:rFonts w:ascii="宋体" w:hAnsi="宋体" w:hint="eastAsia"/>
          <w:szCs w:val="21"/>
        </w:rPr>
        <w:t>B．由实验②中酚酞试液不变色，可推断固体中不含可溶性碱性物质</w:t>
      </w:r>
      <w:r w:rsidRPr="008A38FA">
        <w:rPr>
          <w:rFonts w:ascii="宋体" w:hAnsi="宋体"/>
        </w:rPr>
        <w:tab/>
      </w:r>
    </w:p>
    <w:p w:rsidR="00541C67" w:rsidRPr="008A38FA" w:rsidRDefault="00541C67" w:rsidP="00541C67">
      <w:pPr>
        <w:spacing w:line="360" w:lineRule="auto"/>
        <w:ind w:firstLineChars="130" w:firstLine="273"/>
        <w:rPr>
          <w:rFonts w:ascii="宋体" w:hAnsi="宋体"/>
        </w:rPr>
      </w:pPr>
      <w:r w:rsidRPr="008A38FA">
        <w:rPr>
          <w:rFonts w:ascii="宋体" w:hAnsi="宋体" w:hint="eastAsia"/>
          <w:szCs w:val="21"/>
        </w:rPr>
        <w:t>C．由实验③中有烧焦羽毛的气味，可推断固体中含有蛋白质</w:t>
      </w:r>
      <w:r w:rsidRPr="008A38FA">
        <w:rPr>
          <w:rFonts w:ascii="宋体" w:hAnsi="宋体"/>
        </w:rPr>
        <w:tab/>
      </w:r>
    </w:p>
    <w:p w:rsidR="00541C67" w:rsidRPr="008A38FA" w:rsidRDefault="00541C67" w:rsidP="00541C67">
      <w:pPr>
        <w:spacing w:line="360" w:lineRule="auto"/>
        <w:ind w:firstLineChars="130" w:firstLine="273"/>
        <w:rPr>
          <w:rFonts w:ascii="宋体" w:hAnsi="宋体"/>
        </w:rPr>
      </w:pPr>
      <w:r w:rsidRPr="008A38FA">
        <w:rPr>
          <w:rFonts w:ascii="宋体" w:hAnsi="宋体" w:hint="eastAsia"/>
          <w:szCs w:val="21"/>
        </w:rPr>
        <w:t>D．由实验②中酚酞试液不变色、实验④中试液变红色，可推断固体灼烧后生成新物质</w:t>
      </w:r>
    </w:p>
    <w:p w:rsidR="00541C67" w:rsidRPr="008A38FA" w:rsidRDefault="00541C67" w:rsidP="00541C67">
      <w:pPr>
        <w:spacing w:line="360" w:lineRule="auto"/>
        <w:ind w:leftChars="130" w:left="273"/>
        <w:rPr>
          <w:rFonts w:ascii="宋体" w:hAnsi="宋体"/>
        </w:rPr>
      </w:pPr>
      <w:r w:rsidRPr="008A38FA">
        <w:rPr>
          <w:rFonts w:ascii="宋体" w:hAnsi="宋体" w:hint="eastAsia"/>
          <w:color w:val="0000FF"/>
          <w:szCs w:val="21"/>
        </w:rPr>
        <w:t>【分析】</w:t>
      </w:r>
      <w:r w:rsidRPr="008A38FA">
        <w:rPr>
          <w:rFonts w:ascii="宋体" w:hAnsi="宋体" w:hint="eastAsia"/>
          <w:szCs w:val="21"/>
        </w:rPr>
        <w:t>A、根据酸的性质分析回答此题；</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B、根据酸碱指示剂变色规律分析回答此题；</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C、根据蛋白质的性质分析回答此题；</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D、根据实验现象总结实验结论。</w:t>
      </w:r>
    </w:p>
    <w:p w:rsidR="00541C67" w:rsidRPr="008A38FA" w:rsidRDefault="00541C67" w:rsidP="00541C67">
      <w:pPr>
        <w:spacing w:line="360" w:lineRule="auto"/>
        <w:ind w:leftChars="130" w:left="273"/>
        <w:rPr>
          <w:rFonts w:ascii="宋体" w:hAnsi="宋体"/>
        </w:rPr>
      </w:pPr>
      <w:r w:rsidRPr="008A38FA">
        <w:rPr>
          <w:rFonts w:ascii="宋体" w:hAnsi="宋体" w:hint="eastAsia"/>
          <w:color w:val="0000FF"/>
          <w:szCs w:val="21"/>
        </w:rPr>
        <w:t>【解答】</w:t>
      </w:r>
      <w:r w:rsidRPr="008A38FA">
        <w:rPr>
          <w:rFonts w:ascii="宋体" w:hAnsi="宋体" w:hint="eastAsia"/>
          <w:szCs w:val="21"/>
        </w:rPr>
        <w:t>解：A、酸可与碳酸氢盐或者活泼金属反应生成气体，不一定是碳酸盐，选项A错误；</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B、加入酚酞不变色，说明溶液不显碱性，选项B正确；</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C、有烧焦羽毛气味，符合蛋白质燃烧的性质，选项C正确；</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D、②证明不含有碱性物质，④证明含有碱性物质，因此说明经过灼烧有碱性物质生成，即生成了新物质，选项D正确；</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故选：A。</w:t>
      </w:r>
    </w:p>
    <w:p w:rsidR="00541C67" w:rsidRPr="008A38FA" w:rsidRDefault="00541C67" w:rsidP="00541C67">
      <w:pPr>
        <w:spacing w:line="360" w:lineRule="auto"/>
        <w:ind w:leftChars="130" w:left="273"/>
        <w:rPr>
          <w:rFonts w:ascii="宋体" w:hAnsi="宋体"/>
        </w:rPr>
      </w:pPr>
      <w:r w:rsidRPr="008A38FA">
        <w:rPr>
          <w:rFonts w:ascii="宋体" w:hAnsi="宋体" w:hint="eastAsia"/>
          <w:color w:val="0000FF"/>
          <w:szCs w:val="21"/>
        </w:rPr>
        <w:t>【点评】</w:t>
      </w:r>
      <w:r w:rsidRPr="008A38FA">
        <w:rPr>
          <w:rFonts w:ascii="宋体" w:hAnsi="宋体" w:hint="eastAsia"/>
          <w:szCs w:val="21"/>
        </w:rPr>
        <w:t>在解此类题时，首先要将题中的知识认知透，然后结合学过的知识进行解答。</w:t>
      </w:r>
    </w:p>
    <w:p w:rsidR="00541C67" w:rsidRPr="008A38FA" w:rsidRDefault="00541C67" w:rsidP="00541C67">
      <w:pPr>
        <w:spacing w:line="360" w:lineRule="auto"/>
        <w:ind w:left="273" w:hangingChars="130" w:hanging="273"/>
        <w:rPr>
          <w:rFonts w:ascii="宋体" w:hAnsi="宋体"/>
        </w:rPr>
      </w:pPr>
      <w:r w:rsidRPr="008A38FA">
        <w:rPr>
          <w:rFonts w:ascii="宋体" w:hAnsi="宋体" w:hint="eastAsia"/>
          <w:szCs w:val="21"/>
        </w:rPr>
        <w:t>10．下列除杂方法（括号内为杂质），正确的是（　　）</w:t>
      </w:r>
    </w:p>
    <w:tbl>
      <w:tblPr>
        <w:tblW w:w="0" w:type="auto"/>
        <w:tblInd w:w="280" w:type="dxa"/>
        <w:tblCellMar>
          <w:top w:w="30" w:type="dxa"/>
          <w:left w:w="30" w:type="dxa"/>
          <w:bottom w:w="30" w:type="dxa"/>
          <w:right w:w="30" w:type="dxa"/>
        </w:tblCellMar>
        <w:tblLook w:val="04A0" w:firstRow="1" w:lastRow="0" w:firstColumn="1" w:lastColumn="0" w:noHBand="0" w:noVBand="1"/>
      </w:tblPr>
      <w:tblGrid>
        <w:gridCol w:w="1110"/>
        <w:gridCol w:w="2565"/>
        <w:gridCol w:w="4875"/>
      </w:tblGrid>
      <w:tr w:rsidR="00541C67" w:rsidTr="00E00637">
        <w:tc>
          <w:tcPr>
            <w:tcW w:w="1110" w:type="dxa"/>
          </w:tcPr>
          <w:p w:rsidR="00541C67" w:rsidRPr="008A38FA" w:rsidRDefault="00541C67" w:rsidP="00E00637">
            <w:pPr>
              <w:spacing w:line="360" w:lineRule="auto"/>
              <w:rPr>
                <w:rFonts w:ascii="宋体" w:hAnsi="宋体"/>
              </w:rPr>
            </w:pPr>
            <w:r w:rsidRPr="008A38FA">
              <w:rPr>
                <w:rFonts w:ascii="宋体" w:hAnsi="宋体" w:hint="eastAsia"/>
                <w:szCs w:val="21"/>
              </w:rPr>
              <w:t>序号</w:t>
            </w:r>
          </w:p>
        </w:tc>
        <w:tc>
          <w:tcPr>
            <w:tcW w:w="2565" w:type="dxa"/>
          </w:tcPr>
          <w:p w:rsidR="00541C67" w:rsidRPr="008A38FA" w:rsidRDefault="00541C67" w:rsidP="00E00637">
            <w:pPr>
              <w:spacing w:line="360" w:lineRule="auto"/>
              <w:rPr>
                <w:rFonts w:ascii="宋体" w:hAnsi="宋体"/>
              </w:rPr>
            </w:pPr>
            <w:r w:rsidRPr="008A38FA">
              <w:rPr>
                <w:rFonts w:ascii="宋体" w:hAnsi="宋体" w:hint="eastAsia"/>
                <w:szCs w:val="21"/>
              </w:rPr>
              <w:t>混合物</w:t>
            </w:r>
          </w:p>
        </w:tc>
        <w:tc>
          <w:tcPr>
            <w:tcW w:w="4875" w:type="dxa"/>
          </w:tcPr>
          <w:p w:rsidR="00541C67" w:rsidRPr="008A38FA" w:rsidRDefault="00541C67" w:rsidP="00E00637">
            <w:pPr>
              <w:spacing w:line="360" w:lineRule="auto"/>
              <w:rPr>
                <w:rFonts w:ascii="宋体" w:hAnsi="宋体"/>
              </w:rPr>
            </w:pPr>
            <w:r w:rsidRPr="008A38FA">
              <w:rPr>
                <w:rFonts w:ascii="宋体" w:hAnsi="宋体" w:hint="eastAsia"/>
                <w:szCs w:val="21"/>
              </w:rPr>
              <w:t>除杂方法</w:t>
            </w:r>
          </w:p>
        </w:tc>
      </w:tr>
      <w:tr w:rsidR="00541C67" w:rsidTr="00E00637">
        <w:tc>
          <w:tcPr>
            <w:tcW w:w="1110" w:type="dxa"/>
          </w:tcPr>
          <w:p w:rsidR="00541C67" w:rsidRPr="008A38FA" w:rsidRDefault="00541C67" w:rsidP="00E00637">
            <w:pPr>
              <w:spacing w:line="360" w:lineRule="auto"/>
              <w:rPr>
                <w:rFonts w:ascii="宋体" w:hAnsi="宋体"/>
              </w:rPr>
            </w:pPr>
            <w:r w:rsidRPr="008A38FA">
              <w:rPr>
                <w:rFonts w:ascii="宋体" w:hAnsi="宋体" w:hint="eastAsia"/>
                <w:szCs w:val="21"/>
              </w:rPr>
              <w:t>A</w:t>
            </w:r>
          </w:p>
        </w:tc>
        <w:tc>
          <w:tcPr>
            <w:tcW w:w="2565" w:type="dxa"/>
          </w:tcPr>
          <w:p w:rsidR="00541C67" w:rsidRPr="008A38FA" w:rsidRDefault="00541C67" w:rsidP="00E00637">
            <w:pPr>
              <w:spacing w:line="360" w:lineRule="auto"/>
              <w:rPr>
                <w:rFonts w:ascii="宋体" w:hAnsi="宋体"/>
              </w:rPr>
            </w:pPr>
            <w:r w:rsidRPr="008A38FA">
              <w:rPr>
                <w:rFonts w:ascii="宋体" w:hAnsi="宋体" w:hint="eastAsia"/>
                <w:szCs w:val="21"/>
              </w:rPr>
              <w:t>CO</w:t>
            </w:r>
            <w:r w:rsidRPr="008A38FA">
              <w:rPr>
                <w:rFonts w:ascii="宋体" w:hAnsi="宋体" w:hint="eastAsia"/>
                <w:vertAlign w:val="subscript"/>
              </w:rPr>
              <w:t>2</w:t>
            </w:r>
            <w:r w:rsidRPr="008A38FA">
              <w:rPr>
                <w:rFonts w:ascii="宋体" w:hAnsi="宋体" w:hint="eastAsia"/>
                <w:szCs w:val="21"/>
              </w:rPr>
              <w:t>（HCl）</w:t>
            </w:r>
          </w:p>
        </w:tc>
        <w:tc>
          <w:tcPr>
            <w:tcW w:w="4875" w:type="dxa"/>
          </w:tcPr>
          <w:p w:rsidR="00541C67" w:rsidRPr="008A38FA" w:rsidRDefault="00541C67" w:rsidP="00E00637">
            <w:pPr>
              <w:spacing w:line="360" w:lineRule="auto"/>
              <w:rPr>
                <w:rFonts w:ascii="宋体" w:hAnsi="宋体"/>
              </w:rPr>
            </w:pPr>
            <w:r w:rsidRPr="008A38FA">
              <w:rPr>
                <w:rFonts w:ascii="宋体" w:hAnsi="宋体" w:hint="eastAsia"/>
                <w:szCs w:val="21"/>
              </w:rPr>
              <w:t>将混合气体依次通过浓NaOH溶液、浓硫酸</w:t>
            </w:r>
          </w:p>
        </w:tc>
      </w:tr>
      <w:tr w:rsidR="00541C67" w:rsidTr="00E00637">
        <w:tc>
          <w:tcPr>
            <w:tcW w:w="1110" w:type="dxa"/>
          </w:tcPr>
          <w:p w:rsidR="00541C67" w:rsidRPr="008A38FA" w:rsidRDefault="00541C67" w:rsidP="00E00637">
            <w:pPr>
              <w:spacing w:line="360" w:lineRule="auto"/>
              <w:rPr>
                <w:rFonts w:ascii="宋体" w:hAnsi="宋体"/>
              </w:rPr>
            </w:pPr>
            <w:r w:rsidRPr="008A38FA">
              <w:rPr>
                <w:rFonts w:ascii="宋体" w:hAnsi="宋体" w:hint="eastAsia"/>
                <w:szCs w:val="21"/>
              </w:rPr>
              <w:t>B</w:t>
            </w:r>
          </w:p>
        </w:tc>
        <w:tc>
          <w:tcPr>
            <w:tcW w:w="2565" w:type="dxa"/>
          </w:tcPr>
          <w:p w:rsidR="00541C67" w:rsidRPr="008A38FA" w:rsidRDefault="00541C67" w:rsidP="00E00637">
            <w:pPr>
              <w:spacing w:line="360" w:lineRule="auto"/>
              <w:rPr>
                <w:rFonts w:ascii="宋体" w:hAnsi="宋体"/>
              </w:rPr>
            </w:pPr>
            <w:r w:rsidRPr="008A38FA">
              <w:rPr>
                <w:rFonts w:ascii="宋体" w:hAnsi="宋体" w:hint="eastAsia"/>
                <w:szCs w:val="21"/>
              </w:rPr>
              <w:t>Cu（CuO）</w:t>
            </w:r>
          </w:p>
        </w:tc>
        <w:tc>
          <w:tcPr>
            <w:tcW w:w="4875" w:type="dxa"/>
          </w:tcPr>
          <w:p w:rsidR="00541C67" w:rsidRPr="008A38FA" w:rsidRDefault="00541C67" w:rsidP="00E00637">
            <w:pPr>
              <w:spacing w:line="360" w:lineRule="auto"/>
              <w:rPr>
                <w:rFonts w:ascii="宋体" w:hAnsi="宋体"/>
              </w:rPr>
            </w:pPr>
            <w:r w:rsidRPr="008A38FA">
              <w:rPr>
                <w:rFonts w:ascii="宋体" w:hAnsi="宋体" w:hint="eastAsia"/>
                <w:szCs w:val="21"/>
              </w:rPr>
              <w:t>将混合物灼烧</w:t>
            </w:r>
          </w:p>
        </w:tc>
      </w:tr>
      <w:tr w:rsidR="00541C67" w:rsidTr="00E00637">
        <w:tc>
          <w:tcPr>
            <w:tcW w:w="1110" w:type="dxa"/>
          </w:tcPr>
          <w:p w:rsidR="00541C67" w:rsidRPr="008A38FA" w:rsidRDefault="00541C67" w:rsidP="00E00637">
            <w:pPr>
              <w:spacing w:line="360" w:lineRule="auto"/>
              <w:rPr>
                <w:rFonts w:ascii="宋体" w:hAnsi="宋体"/>
              </w:rPr>
            </w:pPr>
            <w:r w:rsidRPr="008A38FA">
              <w:rPr>
                <w:rFonts w:ascii="宋体" w:hAnsi="宋体" w:hint="eastAsia"/>
                <w:szCs w:val="21"/>
              </w:rPr>
              <w:t>C</w:t>
            </w:r>
          </w:p>
        </w:tc>
        <w:tc>
          <w:tcPr>
            <w:tcW w:w="2565" w:type="dxa"/>
          </w:tcPr>
          <w:p w:rsidR="00541C67" w:rsidRPr="008A38FA" w:rsidRDefault="00541C67" w:rsidP="00E00637">
            <w:pPr>
              <w:spacing w:line="360" w:lineRule="auto"/>
              <w:rPr>
                <w:rFonts w:ascii="宋体" w:hAnsi="宋体"/>
              </w:rPr>
            </w:pPr>
            <w:r w:rsidRPr="008A38FA">
              <w:rPr>
                <w:rFonts w:ascii="宋体" w:hAnsi="宋体" w:hint="eastAsia"/>
                <w:szCs w:val="21"/>
              </w:rPr>
              <w:t>NaNO</w:t>
            </w:r>
            <w:r w:rsidRPr="008A38FA">
              <w:rPr>
                <w:rFonts w:ascii="宋体" w:hAnsi="宋体" w:hint="eastAsia"/>
                <w:vertAlign w:val="subscript"/>
              </w:rPr>
              <w:t>3</w:t>
            </w:r>
            <w:r w:rsidRPr="008A38FA">
              <w:rPr>
                <w:rFonts w:ascii="宋体" w:hAnsi="宋体" w:hint="eastAsia"/>
                <w:szCs w:val="21"/>
              </w:rPr>
              <w:t>固体（NH</w:t>
            </w:r>
            <w:r w:rsidRPr="008A38FA">
              <w:rPr>
                <w:rFonts w:ascii="宋体" w:hAnsi="宋体" w:hint="eastAsia"/>
                <w:vertAlign w:val="subscript"/>
              </w:rPr>
              <w:t>4</w:t>
            </w:r>
            <w:r w:rsidRPr="008A38FA">
              <w:rPr>
                <w:rFonts w:ascii="宋体" w:hAnsi="宋体" w:hint="eastAsia"/>
                <w:szCs w:val="21"/>
              </w:rPr>
              <w:t>NO</w:t>
            </w:r>
            <w:r w:rsidRPr="008A38FA">
              <w:rPr>
                <w:rFonts w:ascii="宋体" w:hAnsi="宋体" w:hint="eastAsia"/>
                <w:vertAlign w:val="subscript"/>
              </w:rPr>
              <w:t>3</w:t>
            </w:r>
            <w:r w:rsidRPr="008A38FA">
              <w:rPr>
                <w:rFonts w:ascii="宋体" w:hAnsi="宋体" w:hint="eastAsia"/>
                <w:szCs w:val="21"/>
              </w:rPr>
              <w:t>）</w:t>
            </w:r>
          </w:p>
        </w:tc>
        <w:tc>
          <w:tcPr>
            <w:tcW w:w="4875" w:type="dxa"/>
          </w:tcPr>
          <w:p w:rsidR="00541C67" w:rsidRPr="008A38FA" w:rsidRDefault="00541C67" w:rsidP="00E00637">
            <w:pPr>
              <w:spacing w:line="360" w:lineRule="auto"/>
              <w:rPr>
                <w:rFonts w:ascii="宋体" w:hAnsi="宋体"/>
              </w:rPr>
            </w:pPr>
            <w:r w:rsidRPr="008A38FA">
              <w:rPr>
                <w:rFonts w:ascii="宋体" w:hAnsi="宋体" w:hint="eastAsia"/>
                <w:szCs w:val="21"/>
              </w:rPr>
              <w:t>加适量的熟石灰研磨</w:t>
            </w:r>
          </w:p>
        </w:tc>
      </w:tr>
      <w:tr w:rsidR="00541C67" w:rsidTr="00E00637">
        <w:tc>
          <w:tcPr>
            <w:tcW w:w="1110" w:type="dxa"/>
          </w:tcPr>
          <w:p w:rsidR="00541C67" w:rsidRPr="008A38FA" w:rsidRDefault="00541C67" w:rsidP="00E00637">
            <w:pPr>
              <w:spacing w:line="360" w:lineRule="auto"/>
              <w:rPr>
                <w:rFonts w:ascii="宋体" w:hAnsi="宋体"/>
              </w:rPr>
            </w:pPr>
            <w:r w:rsidRPr="008A38FA">
              <w:rPr>
                <w:rFonts w:ascii="宋体" w:hAnsi="宋体" w:hint="eastAsia"/>
                <w:szCs w:val="21"/>
              </w:rPr>
              <w:t>D</w:t>
            </w:r>
          </w:p>
        </w:tc>
        <w:tc>
          <w:tcPr>
            <w:tcW w:w="2565" w:type="dxa"/>
          </w:tcPr>
          <w:p w:rsidR="00541C67" w:rsidRPr="008A38FA" w:rsidRDefault="00541C67" w:rsidP="00E00637">
            <w:pPr>
              <w:spacing w:line="360" w:lineRule="auto"/>
              <w:rPr>
                <w:rFonts w:ascii="宋体" w:hAnsi="宋体"/>
              </w:rPr>
            </w:pPr>
            <w:r w:rsidRPr="008A38FA">
              <w:rPr>
                <w:rFonts w:ascii="宋体" w:hAnsi="宋体" w:hint="eastAsia"/>
                <w:szCs w:val="21"/>
              </w:rPr>
              <w:t>Na</w:t>
            </w:r>
            <w:r w:rsidRPr="008A38FA">
              <w:rPr>
                <w:rFonts w:ascii="宋体" w:hAnsi="宋体" w:hint="eastAsia"/>
                <w:vertAlign w:val="subscript"/>
              </w:rPr>
              <w:t>2</w:t>
            </w:r>
            <w:r w:rsidRPr="008A38FA">
              <w:rPr>
                <w:rFonts w:ascii="宋体" w:hAnsi="宋体" w:hint="eastAsia"/>
                <w:szCs w:val="21"/>
              </w:rPr>
              <w:t>SO</w:t>
            </w:r>
            <w:r w:rsidRPr="008A38FA">
              <w:rPr>
                <w:rFonts w:ascii="宋体" w:hAnsi="宋体" w:hint="eastAsia"/>
                <w:vertAlign w:val="subscript"/>
              </w:rPr>
              <w:t>4</w:t>
            </w:r>
            <w:r w:rsidRPr="008A38FA">
              <w:rPr>
                <w:rFonts w:ascii="宋体" w:hAnsi="宋体" w:hint="eastAsia"/>
                <w:szCs w:val="21"/>
              </w:rPr>
              <w:t>溶液（H</w:t>
            </w:r>
            <w:r w:rsidRPr="008A38FA">
              <w:rPr>
                <w:rFonts w:ascii="宋体" w:hAnsi="宋体" w:hint="eastAsia"/>
                <w:vertAlign w:val="subscript"/>
              </w:rPr>
              <w:t>2</w:t>
            </w:r>
            <w:r w:rsidRPr="008A38FA">
              <w:rPr>
                <w:rFonts w:ascii="宋体" w:hAnsi="宋体" w:hint="eastAsia"/>
                <w:szCs w:val="21"/>
              </w:rPr>
              <w:t>SO</w:t>
            </w:r>
            <w:r w:rsidRPr="008A38FA">
              <w:rPr>
                <w:rFonts w:ascii="宋体" w:hAnsi="宋体" w:hint="eastAsia"/>
                <w:vertAlign w:val="subscript"/>
              </w:rPr>
              <w:t>4</w:t>
            </w:r>
            <w:r w:rsidRPr="008A38FA">
              <w:rPr>
                <w:rFonts w:ascii="宋体" w:hAnsi="宋体" w:hint="eastAsia"/>
                <w:szCs w:val="21"/>
              </w:rPr>
              <w:t>）</w:t>
            </w:r>
          </w:p>
        </w:tc>
        <w:tc>
          <w:tcPr>
            <w:tcW w:w="4875" w:type="dxa"/>
          </w:tcPr>
          <w:p w:rsidR="00541C67" w:rsidRPr="008A38FA" w:rsidRDefault="00541C67" w:rsidP="00E00637">
            <w:pPr>
              <w:spacing w:line="360" w:lineRule="auto"/>
              <w:rPr>
                <w:rFonts w:ascii="宋体" w:hAnsi="宋体"/>
              </w:rPr>
            </w:pPr>
            <w:r w:rsidRPr="008A38FA">
              <w:rPr>
                <w:rFonts w:ascii="宋体" w:hAnsi="宋体" w:hint="eastAsia"/>
                <w:szCs w:val="21"/>
              </w:rPr>
              <w:t>加适量的碳酸钠溶液</w:t>
            </w:r>
          </w:p>
        </w:tc>
      </w:tr>
    </w:tbl>
    <w:p w:rsidR="00541C67" w:rsidRPr="008A38FA" w:rsidRDefault="00541C67" w:rsidP="00541C67">
      <w:pPr>
        <w:tabs>
          <w:tab w:val="left" w:pos="2300"/>
          <w:tab w:val="left" w:pos="4400"/>
          <w:tab w:val="left" w:pos="6400"/>
        </w:tabs>
        <w:spacing w:line="360" w:lineRule="auto"/>
        <w:ind w:firstLineChars="130" w:firstLine="273"/>
        <w:rPr>
          <w:rFonts w:ascii="宋体" w:hAnsi="宋体"/>
        </w:rPr>
      </w:pPr>
      <w:r w:rsidRPr="008A38FA">
        <w:rPr>
          <w:rFonts w:ascii="宋体" w:hAnsi="宋体" w:hint="eastAsia"/>
          <w:szCs w:val="21"/>
        </w:rPr>
        <w:t>A．A</w:t>
      </w:r>
      <w:r w:rsidRPr="008A38FA">
        <w:rPr>
          <w:rFonts w:ascii="宋体" w:hAnsi="宋体"/>
        </w:rPr>
        <w:tab/>
      </w:r>
      <w:r w:rsidRPr="008A38FA">
        <w:rPr>
          <w:rFonts w:ascii="宋体" w:hAnsi="宋体" w:hint="eastAsia"/>
          <w:szCs w:val="21"/>
        </w:rPr>
        <w:t>B．B</w:t>
      </w:r>
      <w:r w:rsidRPr="008A38FA">
        <w:rPr>
          <w:rFonts w:ascii="宋体" w:hAnsi="宋体"/>
        </w:rPr>
        <w:tab/>
      </w:r>
      <w:r w:rsidRPr="008A38FA">
        <w:rPr>
          <w:rFonts w:ascii="宋体" w:hAnsi="宋体" w:hint="eastAsia"/>
          <w:szCs w:val="21"/>
        </w:rPr>
        <w:t>C．C</w:t>
      </w:r>
      <w:r w:rsidRPr="008A38FA">
        <w:rPr>
          <w:rFonts w:ascii="宋体" w:hAnsi="宋体"/>
        </w:rPr>
        <w:tab/>
      </w:r>
      <w:r w:rsidRPr="008A38FA">
        <w:rPr>
          <w:rFonts w:ascii="宋体" w:hAnsi="宋体" w:hint="eastAsia"/>
          <w:szCs w:val="21"/>
        </w:rPr>
        <w:t>D．D</w:t>
      </w:r>
    </w:p>
    <w:p w:rsidR="00541C67" w:rsidRPr="008A38FA" w:rsidRDefault="00541C67" w:rsidP="00541C67">
      <w:pPr>
        <w:spacing w:line="360" w:lineRule="auto"/>
        <w:ind w:leftChars="130" w:left="273"/>
        <w:rPr>
          <w:rFonts w:ascii="宋体" w:hAnsi="宋体"/>
        </w:rPr>
      </w:pPr>
      <w:r w:rsidRPr="008A38FA">
        <w:rPr>
          <w:rFonts w:ascii="宋体" w:hAnsi="宋体" w:hint="eastAsia"/>
          <w:color w:val="0000FF"/>
          <w:szCs w:val="21"/>
        </w:rPr>
        <w:t>【分析】</w:t>
      </w:r>
      <w:r w:rsidRPr="008A38FA">
        <w:rPr>
          <w:rFonts w:ascii="宋体" w:hAnsi="宋体" w:hint="eastAsia"/>
          <w:szCs w:val="21"/>
        </w:rPr>
        <w:t>根据原物质和杂质的性质选择适当的除杂剂和分离方法，所谓除杂（提纯），是指除去杂质，同时被提纯物质不得改变。除杂质至少要满足两个条件：①一般加入的试剂只能与杂质反应，不能与原物</w:t>
      </w:r>
      <w:r w:rsidRPr="008A38FA">
        <w:rPr>
          <w:rFonts w:ascii="宋体" w:hAnsi="宋体" w:hint="eastAsia"/>
          <w:szCs w:val="21"/>
        </w:rPr>
        <w:lastRenderedPageBreak/>
        <w:t>质反应；②反应后不能引入新的杂质。</w:t>
      </w:r>
    </w:p>
    <w:p w:rsidR="00541C67" w:rsidRPr="008A38FA" w:rsidRDefault="00541C67" w:rsidP="00541C67">
      <w:pPr>
        <w:spacing w:line="360" w:lineRule="auto"/>
        <w:ind w:leftChars="130" w:left="273"/>
        <w:rPr>
          <w:rFonts w:ascii="宋体" w:hAnsi="宋体"/>
        </w:rPr>
      </w:pPr>
      <w:r w:rsidRPr="008A38FA">
        <w:rPr>
          <w:rFonts w:ascii="宋体" w:hAnsi="宋体" w:hint="eastAsia"/>
          <w:color w:val="0000FF"/>
          <w:szCs w:val="21"/>
        </w:rPr>
        <w:t>【解答】</w:t>
      </w:r>
      <w:r w:rsidRPr="008A38FA">
        <w:rPr>
          <w:rFonts w:ascii="宋体" w:hAnsi="宋体" w:hint="eastAsia"/>
          <w:szCs w:val="21"/>
        </w:rPr>
        <w:t>解：A、CO</w:t>
      </w:r>
      <w:r w:rsidRPr="008A38FA">
        <w:rPr>
          <w:rFonts w:ascii="宋体" w:hAnsi="宋体" w:hint="eastAsia"/>
          <w:vertAlign w:val="subscript"/>
        </w:rPr>
        <w:t>2</w:t>
      </w:r>
      <w:r w:rsidRPr="008A38FA">
        <w:rPr>
          <w:rFonts w:ascii="宋体" w:hAnsi="宋体" w:hint="eastAsia"/>
          <w:szCs w:val="21"/>
        </w:rPr>
        <w:t>和HCl气体均能与NaOH溶液反应，不但能把杂质除去，也会把原物质除去，不符合除杂原则，故选项所采取的方法错误。</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B、Cu灼烧二氧化碳气体，反而会把原物质除去，不符合除杂原则，故选项所采取的方法错误。</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C、NH</w:t>
      </w:r>
      <w:r w:rsidRPr="008A38FA">
        <w:rPr>
          <w:rFonts w:ascii="宋体" w:hAnsi="宋体" w:hint="eastAsia"/>
          <w:vertAlign w:val="subscript"/>
        </w:rPr>
        <w:t>4</w:t>
      </w:r>
      <w:r w:rsidRPr="008A38FA">
        <w:rPr>
          <w:rFonts w:ascii="宋体" w:hAnsi="宋体" w:hint="eastAsia"/>
          <w:szCs w:val="21"/>
        </w:rPr>
        <w:t>NO</w:t>
      </w:r>
      <w:r w:rsidRPr="008A38FA">
        <w:rPr>
          <w:rFonts w:ascii="宋体" w:hAnsi="宋体" w:hint="eastAsia"/>
          <w:vertAlign w:val="subscript"/>
        </w:rPr>
        <w:t>3</w:t>
      </w:r>
      <w:r w:rsidRPr="008A38FA">
        <w:rPr>
          <w:rFonts w:ascii="宋体" w:hAnsi="宋体" w:hint="eastAsia"/>
          <w:szCs w:val="21"/>
        </w:rPr>
        <w:t>能与适量的熟石灰研磨反应生成硝酸钙、氨气和水，能除去杂质但引入了新的杂质硝酸钙，不符合除杂原则，故选项所采取的方法错误。</w:t>
      </w:r>
    </w:p>
    <w:p w:rsidR="00541C67" w:rsidRPr="008A38FA" w:rsidRDefault="00541C67" w:rsidP="00541C67">
      <w:pPr>
        <w:spacing w:line="360" w:lineRule="auto"/>
        <w:ind w:leftChars="130" w:left="273"/>
        <w:rPr>
          <w:rFonts w:ascii="宋体" w:hAnsi="宋体"/>
        </w:rPr>
      </w:pP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D、H</w:t>
      </w:r>
      <w:r w:rsidRPr="008A38FA">
        <w:rPr>
          <w:rFonts w:ascii="宋体" w:hAnsi="宋体" w:hint="eastAsia"/>
          <w:vertAlign w:val="subscript"/>
        </w:rPr>
        <w:t>2</w:t>
      </w:r>
      <w:r w:rsidRPr="008A38FA">
        <w:rPr>
          <w:rFonts w:ascii="宋体" w:hAnsi="宋体" w:hint="eastAsia"/>
          <w:szCs w:val="21"/>
        </w:rPr>
        <w:t>SO</w:t>
      </w:r>
      <w:r w:rsidRPr="008A38FA">
        <w:rPr>
          <w:rFonts w:ascii="宋体" w:hAnsi="宋体" w:hint="eastAsia"/>
          <w:vertAlign w:val="subscript"/>
        </w:rPr>
        <w:t>4</w:t>
      </w:r>
      <w:r w:rsidRPr="008A38FA">
        <w:rPr>
          <w:rFonts w:ascii="宋体" w:hAnsi="宋体" w:hint="eastAsia"/>
          <w:szCs w:val="21"/>
        </w:rPr>
        <w:t>能与适量的碳酸钠溶液反应生成硫酸钠、水和二氧化碳，能除去杂质且没有引入新的杂质，符合除杂原则，故选项所采取的方法正确。</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故选：D。</w:t>
      </w:r>
    </w:p>
    <w:p w:rsidR="00541C67" w:rsidRPr="008A38FA" w:rsidRDefault="00541C67" w:rsidP="00541C67">
      <w:pPr>
        <w:spacing w:line="360" w:lineRule="auto"/>
        <w:ind w:leftChars="130" w:left="273"/>
        <w:rPr>
          <w:rFonts w:ascii="宋体" w:hAnsi="宋体"/>
        </w:rPr>
      </w:pPr>
      <w:r w:rsidRPr="008A38FA">
        <w:rPr>
          <w:rFonts w:ascii="宋体" w:hAnsi="宋体" w:hint="eastAsia"/>
          <w:color w:val="0000FF"/>
          <w:szCs w:val="21"/>
        </w:rPr>
        <w:t>【点评】</w:t>
      </w:r>
      <w:r w:rsidRPr="008A38FA">
        <w:rPr>
          <w:rFonts w:ascii="宋体" w:hAnsi="宋体" w:hint="eastAsia"/>
          <w:szCs w:val="21"/>
        </w:rPr>
        <w:t>物质的分离与除杂是中考的重点，也是难点，解决除杂问题时，抓住除杂质的必需条件（加入的试剂一般只与杂质反应，反应后不能引入新的杂质）是正确解题的关键。</w:t>
      </w:r>
    </w:p>
    <w:p w:rsidR="00541C67" w:rsidRPr="008A38FA" w:rsidRDefault="00541C67" w:rsidP="00541C67">
      <w:pPr>
        <w:spacing w:line="360" w:lineRule="auto"/>
        <w:rPr>
          <w:rFonts w:ascii="宋体" w:hAnsi="宋体"/>
        </w:rPr>
      </w:pPr>
      <w:r w:rsidRPr="008A38FA">
        <w:rPr>
          <w:rFonts w:ascii="宋体" w:hAnsi="宋体" w:hint="eastAsia"/>
          <w:b/>
          <w:szCs w:val="21"/>
        </w:rPr>
        <w:t>二、填空与简答（本大题共4小题，共44分）</w:t>
      </w:r>
    </w:p>
    <w:p w:rsidR="00541C67" w:rsidRPr="008A38FA" w:rsidRDefault="00541C67" w:rsidP="00541C67">
      <w:pPr>
        <w:spacing w:line="360" w:lineRule="auto"/>
        <w:ind w:left="273" w:hangingChars="130" w:hanging="273"/>
        <w:rPr>
          <w:rFonts w:ascii="宋体" w:hAnsi="宋体"/>
        </w:rPr>
      </w:pPr>
      <w:r w:rsidRPr="008A38FA">
        <w:rPr>
          <w:rFonts w:ascii="宋体" w:hAnsi="宋体" w:hint="eastAsia"/>
          <w:szCs w:val="21"/>
        </w:rPr>
        <w:t>11．（13分）</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焰火中的化学</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五光十色的焰火让人叹为观止。焰火中的白光主要是由金属镁燃烧产生。如图是有关微粒的结构示意图，请回答下列问题：</w:t>
      </w:r>
    </w:p>
    <w:p w:rsidR="00541C67" w:rsidRPr="008A38FA" w:rsidRDefault="00541C67" w:rsidP="00541C67">
      <w:pPr>
        <w:spacing w:line="360" w:lineRule="auto"/>
        <w:ind w:leftChars="130" w:left="273"/>
        <w:rPr>
          <w:rFonts w:ascii="宋体" w:hAnsi="宋体"/>
        </w:rPr>
      </w:pPr>
      <w:r w:rsidRPr="008A38FA">
        <w:rPr>
          <w:rFonts w:ascii="宋体" w:hAnsi="宋体" w:hint="eastAsia"/>
          <w:noProof/>
          <w:szCs w:val="21"/>
        </w:rPr>
        <w:drawing>
          <wp:inline distT="0" distB="0" distL="0" distR="0" wp14:anchorId="0E483433" wp14:editId="03073B8F">
            <wp:extent cx="5249008" cy="1076475"/>
            <wp:effectExtent l="0" t="0" r="0" b="0"/>
            <wp:docPr id="8"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850062" name="图片24" descr=" "/>
                    <pic:cNvPicPr/>
                  </pic:nvPicPr>
                  <pic:blipFill>
                    <a:blip r:embed="rId16" cstate="print"/>
                    <a:stretch>
                      <a:fillRect/>
                    </a:stretch>
                  </pic:blipFill>
                  <pic:spPr>
                    <a:xfrm>
                      <a:off x="0" y="0"/>
                      <a:ext cx="5249008" cy="1076475"/>
                    </a:xfrm>
                    <a:prstGeom prst="rect">
                      <a:avLst/>
                    </a:prstGeom>
                  </pic:spPr>
                </pic:pic>
              </a:graphicData>
            </a:graphic>
          </wp:inline>
        </w:drawing>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（1）燃烧前</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 xml:space="preserve">图中属于原子的有（填序号） </w:t>
      </w:r>
      <w:r w:rsidRPr="008A38FA">
        <w:rPr>
          <w:rFonts w:ascii="宋体" w:hAnsi="宋体" w:hint="eastAsia"/>
          <w:szCs w:val="21"/>
          <w:u w:val="single"/>
        </w:rPr>
        <w:t xml:space="preserve">　BCE　</w:t>
      </w:r>
      <w:r w:rsidRPr="008A38FA">
        <w:rPr>
          <w:rFonts w:ascii="宋体" w:hAnsi="宋体" w:hint="eastAsia"/>
          <w:szCs w:val="21"/>
        </w:rPr>
        <w:t xml:space="preserve">，属于阴离子的有（填序号） </w:t>
      </w:r>
      <w:r w:rsidRPr="008A38FA">
        <w:rPr>
          <w:rFonts w:ascii="宋体" w:hAnsi="宋体" w:hint="eastAsia"/>
          <w:szCs w:val="21"/>
          <w:u w:val="single"/>
        </w:rPr>
        <w:t xml:space="preserve">　DF　</w:t>
      </w:r>
      <w:r w:rsidRPr="008A38FA">
        <w:rPr>
          <w:rFonts w:ascii="宋体" w:hAnsi="宋体" w:hint="eastAsia"/>
          <w:szCs w:val="21"/>
        </w:rPr>
        <w:t xml:space="preserve">。氧原子（填“能“或“不能”） </w:t>
      </w:r>
      <w:r w:rsidRPr="008A38FA">
        <w:rPr>
          <w:rFonts w:ascii="宋体" w:hAnsi="宋体" w:hint="eastAsia"/>
          <w:szCs w:val="21"/>
          <w:u w:val="single"/>
        </w:rPr>
        <w:t xml:space="preserve">　不能　</w:t>
      </w:r>
      <w:r w:rsidRPr="008A38FA">
        <w:rPr>
          <w:rFonts w:ascii="宋体" w:hAnsi="宋体" w:hint="eastAsia"/>
          <w:szCs w:val="21"/>
        </w:rPr>
        <w:t xml:space="preserve">直接构成物质。保持金属镁化学性质的微粒是（填符号） </w:t>
      </w:r>
      <w:r w:rsidRPr="008A38FA">
        <w:rPr>
          <w:rFonts w:ascii="宋体" w:hAnsi="宋体" w:hint="eastAsia"/>
          <w:szCs w:val="21"/>
          <w:u w:val="single"/>
        </w:rPr>
        <w:t xml:space="preserve">　Mg　</w:t>
      </w:r>
      <w:r w:rsidRPr="008A38FA">
        <w:rPr>
          <w:rFonts w:ascii="宋体" w:hAnsi="宋体" w:hint="eastAsia"/>
          <w:szCs w:val="21"/>
        </w:rPr>
        <w:t>。</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（2）燃烧中</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在空气中点燃镁条，镁主要跟氧气反应，还能跟氮气反应生成少量氮化镁（氮元素显﹣3价）。</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 xml:space="preserve">①镁跟氧气反应的微观实质是 </w:t>
      </w:r>
      <w:r w:rsidRPr="008A38FA">
        <w:rPr>
          <w:rFonts w:ascii="宋体" w:hAnsi="宋体" w:hint="eastAsia"/>
          <w:szCs w:val="21"/>
          <w:u w:val="single"/>
        </w:rPr>
        <w:t xml:space="preserve">　镁原子和氧原子结合生成氧化镁分子　</w:t>
      </w:r>
      <w:r w:rsidRPr="008A38FA">
        <w:rPr>
          <w:rFonts w:ascii="宋体" w:hAnsi="宋体" w:hint="eastAsia"/>
          <w:szCs w:val="21"/>
        </w:rPr>
        <w:t xml:space="preserve">。镁跟氮气反应的化学方程式为 </w:t>
      </w:r>
      <w:r w:rsidRPr="008A38FA">
        <w:rPr>
          <w:rFonts w:ascii="宋体" w:hAnsi="宋体" w:hint="eastAsia"/>
          <w:szCs w:val="21"/>
          <w:u w:val="single"/>
        </w:rPr>
        <w:t xml:space="preserve">　3Mg+N</w:t>
      </w:r>
      <w:r w:rsidRPr="008A38FA">
        <w:rPr>
          <w:rFonts w:ascii="宋体" w:hAnsi="宋体" w:hint="eastAsia"/>
          <w:u w:val="single"/>
          <w:vertAlign w:val="subscript"/>
        </w:rPr>
        <w:t>2</w:t>
      </w:r>
      <w:r>
        <w:rPr>
          <w:rFonts w:ascii="宋体" w:hAnsi="宋体"/>
          <w:noProof/>
          <w:position w:val="-23"/>
        </w:rPr>
        <w:drawing>
          <wp:inline distT="0" distB="0" distL="0" distR="0">
            <wp:extent cx="508000" cy="381000"/>
            <wp:effectExtent l="0" t="0" r="6350" b="0"/>
            <wp:docPr id="108" name="图片 10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8000" cy="381000"/>
                    </a:xfrm>
                    <a:prstGeom prst="rect">
                      <a:avLst/>
                    </a:prstGeom>
                    <a:noFill/>
                    <a:ln>
                      <a:noFill/>
                    </a:ln>
                  </pic:spPr>
                </pic:pic>
              </a:graphicData>
            </a:graphic>
          </wp:inline>
        </w:drawing>
      </w:r>
      <w:r w:rsidRPr="008A38FA">
        <w:rPr>
          <w:rFonts w:ascii="宋体" w:hAnsi="宋体" w:hint="eastAsia"/>
          <w:szCs w:val="21"/>
          <w:u w:val="single"/>
        </w:rPr>
        <w:t>Mg</w:t>
      </w:r>
      <w:r w:rsidRPr="008A38FA">
        <w:rPr>
          <w:rFonts w:ascii="宋体" w:hAnsi="宋体" w:hint="eastAsia"/>
          <w:u w:val="single"/>
          <w:vertAlign w:val="subscript"/>
        </w:rPr>
        <w:t>3</w:t>
      </w:r>
      <w:r w:rsidRPr="008A38FA">
        <w:rPr>
          <w:rFonts w:ascii="宋体" w:hAnsi="宋体" w:hint="eastAsia"/>
          <w:szCs w:val="21"/>
          <w:u w:val="single"/>
        </w:rPr>
        <w:t>N</w:t>
      </w:r>
      <w:r w:rsidRPr="008A38FA">
        <w:rPr>
          <w:rFonts w:ascii="宋体" w:hAnsi="宋体" w:hint="eastAsia"/>
          <w:u w:val="single"/>
          <w:vertAlign w:val="subscript"/>
        </w:rPr>
        <w:t>2</w:t>
      </w:r>
      <w:r w:rsidRPr="008A38FA">
        <w:rPr>
          <w:rFonts w:ascii="宋体" w:hAnsi="宋体" w:hint="eastAsia"/>
          <w:szCs w:val="21"/>
          <w:u w:val="single"/>
        </w:rPr>
        <w:t xml:space="preserve">　</w:t>
      </w:r>
      <w:r w:rsidRPr="008A38FA">
        <w:rPr>
          <w:rFonts w:ascii="宋体" w:hAnsi="宋体" w:hint="eastAsia"/>
          <w:szCs w:val="21"/>
        </w:rPr>
        <w:t xml:space="preserve">，所属基本反应类型为 </w:t>
      </w:r>
      <w:r w:rsidRPr="008A38FA">
        <w:rPr>
          <w:rFonts w:ascii="宋体" w:hAnsi="宋体" w:hint="eastAsia"/>
          <w:szCs w:val="21"/>
          <w:u w:val="single"/>
        </w:rPr>
        <w:t xml:space="preserve">　化合反应　</w:t>
      </w:r>
      <w:r w:rsidRPr="008A38FA">
        <w:rPr>
          <w:rFonts w:ascii="宋体" w:hAnsi="宋体" w:hint="eastAsia"/>
          <w:szCs w:val="21"/>
        </w:rPr>
        <w:t>。</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 xml:space="preserve">②焰火中燃烧金属镁是为了把 </w:t>
      </w:r>
      <w:r w:rsidRPr="008A38FA">
        <w:rPr>
          <w:rFonts w:ascii="宋体" w:hAnsi="宋体" w:hint="eastAsia"/>
          <w:szCs w:val="21"/>
          <w:u w:val="single"/>
        </w:rPr>
        <w:t xml:space="preserve">　化学　</w:t>
      </w:r>
      <w:r w:rsidRPr="008A38FA">
        <w:rPr>
          <w:rFonts w:ascii="宋体" w:hAnsi="宋体" w:hint="eastAsia"/>
          <w:szCs w:val="21"/>
        </w:rPr>
        <w:t xml:space="preserve">能转化为 </w:t>
      </w:r>
      <w:r w:rsidRPr="008A38FA">
        <w:rPr>
          <w:rFonts w:ascii="宋体" w:hAnsi="宋体" w:hint="eastAsia"/>
          <w:szCs w:val="21"/>
          <w:u w:val="single"/>
        </w:rPr>
        <w:t xml:space="preserve">　光　</w:t>
      </w:r>
      <w:r w:rsidRPr="008A38FA">
        <w:rPr>
          <w:rFonts w:ascii="宋体" w:hAnsi="宋体" w:hint="eastAsia"/>
          <w:szCs w:val="21"/>
        </w:rPr>
        <w:t>能。</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（3）燃烧后</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lastRenderedPageBreak/>
        <w:t xml:space="preserve">氧化镁能跟盐酸反应生成氯化镁。要把氯化镁中的镁元素重新分配到其它物质中，从化学变化中镁元素化合价是否改变的角度，反应可分为两类，请举例说明（用化学方程式表示） </w:t>
      </w:r>
      <w:r w:rsidRPr="008A38FA">
        <w:rPr>
          <w:rFonts w:ascii="宋体" w:hAnsi="宋体" w:hint="eastAsia"/>
          <w:szCs w:val="21"/>
          <w:u w:val="single"/>
        </w:rPr>
        <w:t xml:space="preserve">　MgCl</w:t>
      </w:r>
      <w:r w:rsidRPr="008A38FA">
        <w:rPr>
          <w:rFonts w:ascii="宋体" w:hAnsi="宋体" w:hint="eastAsia"/>
          <w:u w:val="single"/>
          <w:vertAlign w:val="subscript"/>
        </w:rPr>
        <w:t>2</w:t>
      </w:r>
      <w:r>
        <w:rPr>
          <w:rFonts w:ascii="宋体" w:hAnsi="宋体"/>
          <w:noProof/>
          <w:position w:val="-23"/>
        </w:rPr>
        <w:drawing>
          <wp:inline distT="0" distB="0" distL="0" distR="0">
            <wp:extent cx="508000" cy="381000"/>
            <wp:effectExtent l="0" t="0" r="6350" b="0"/>
            <wp:docPr id="107" name="图片 10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8000" cy="381000"/>
                    </a:xfrm>
                    <a:prstGeom prst="rect">
                      <a:avLst/>
                    </a:prstGeom>
                    <a:noFill/>
                    <a:ln>
                      <a:noFill/>
                    </a:ln>
                  </pic:spPr>
                </pic:pic>
              </a:graphicData>
            </a:graphic>
          </wp:inline>
        </w:drawing>
      </w:r>
      <w:r w:rsidRPr="008A38FA">
        <w:rPr>
          <w:rFonts w:ascii="宋体" w:hAnsi="宋体" w:hint="eastAsia"/>
          <w:szCs w:val="21"/>
          <w:u w:val="single"/>
        </w:rPr>
        <w:t>Mg+Cl</w:t>
      </w:r>
      <w:r w:rsidRPr="008A38FA">
        <w:rPr>
          <w:rFonts w:ascii="宋体" w:hAnsi="宋体" w:hint="eastAsia"/>
          <w:u w:val="single"/>
          <w:vertAlign w:val="subscript"/>
        </w:rPr>
        <w:t>2</w:t>
      </w:r>
      <w:r w:rsidRPr="008A38FA">
        <w:rPr>
          <w:rFonts w:ascii="宋体" w:hAnsi="宋体" w:hint="eastAsia"/>
          <w:szCs w:val="21"/>
          <w:u w:val="single"/>
        </w:rPr>
        <w:t xml:space="preserve">↑　</w:t>
      </w:r>
      <w:r w:rsidRPr="008A38FA">
        <w:rPr>
          <w:rFonts w:ascii="宋体" w:hAnsi="宋体" w:hint="eastAsia"/>
          <w:szCs w:val="21"/>
        </w:rPr>
        <w:t xml:space="preserve">和 </w:t>
      </w:r>
      <w:r w:rsidRPr="008A38FA">
        <w:rPr>
          <w:rFonts w:ascii="宋体" w:hAnsi="宋体" w:hint="eastAsia"/>
          <w:szCs w:val="21"/>
          <w:u w:val="single"/>
        </w:rPr>
        <w:t xml:space="preserve">　MgCl</w:t>
      </w:r>
      <w:r w:rsidRPr="008A38FA">
        <w:rPr>
          <w:rFonts w:ascii="宋体" w:hAnsi="宋体" w:hint="eastAsia"/>
          <w:u w:val="single"/>
          <w:vertAlign w:val="subscript"/>
        </w:rPr>
        <w:t>2</w:t>
      </w:r>
      <w:r w:rsidRPr="008A38FA">
        <w:rPr>
          <w:rFonts w:ascii="宋体" w:hAnsi="宋体" w:hint="eastAsia"/>
          <w:szCs w:val="21"/>
          <w:u w:val="single"/>
        </w:rPr>
        <w:t>+2NaOH═Mg（OH）</w:t>
      </w:r>
      <w:r w:rsidRPr="008A38FA">
        <w:rPr>
          <w:rFonts w:ascii="宋体" w:hAnsi="宋体" w:hint="eastAsia"/>
          <w:u w:val="single"/>
          <w:vertAlign w:val="subscript"/>
        </w:rPr>
        <w:t>2</w:t>
      </w:r>
      <w:r w:rsidRPr="008A38FA">
        <w:rPr>
          <w:rFonts w:ascii="宋体" w:hAnsi="宋体" w:hint="eastAsia"/>
          <w:szCs w:val="21"/>
          <w:u w:val="single"/>
        </w:rPr>
        <w:t xml:space="preserve">↓+2NaCl　</w:t>
      </w:r>
      <w:r w:rsidRPr="008A38FA">
        <w:rPr>
          <w:rFonts w:ascii="宋体" w:hAnsi="宋体" w:hint="eastAsia"/>
          <w:szCs w:val="21"/>
        </w:rPr>
        <w:t xml:space="preserve">。但无论化学反应多么复杂，从宏观看 </w:t>
      </w:r>
      <w:r w:rsidRPr="008A38FA">
        <w:rPr>
          <w:rFonts w:ascii="宋体" w:hAnsi="宋体" w:hint="eastAsia"/>
          <w:szCs w:val="21"/>
          <w:u w:val="single"/>
        </w:rPr>
        <w:t xml:space="preserve">　元素　</w:t>
      </w:r>
      <w:r w:rsidRPr="008A38FA">
        <w:rPr>
          <w:rFonts w:ascii="宋体" w:hAnsi="宋体" w:hint="eastAsia"/>
          <w:szCs w:val="21"/>
        </w:rPr>
        <w:t xml:space="preserve">不会消失，从微观看 </w:t>
      </w:r>
      <w:r w:rsidRPr="008A38FA">
        <w:rPr>
          <w:rFonts w:ascii="宋体" w:hAnsi="宋体" w:hint="eastAsia"/>
          <w:szCs w:val="21"/>
          <w:u w:val="single"/>
        </w:rPr>
        <w:t xml:space="preserve">　原子　</w:t>
      </w:r>
      <w:r w:rsidRPr="008A38FA">
        <w:rPr>
          <w:rFonts w:ascii="宋体" w:hAnsi="宋体" w:hint="eastAsia"/>
          <w:szCs w:val="21"/>
        </w:rPr>
        <w:t>不会消失。</w:t>
      </w:r>
    </w:p>
    <w:p w:rsidR="00541C67" w:rsidRPr="008A38FA" w:rsidRDefault="00541C67" w:rsidP="00541C67">
      <w:pPr>
        <w:spacing w:line="360" w:lineRule="auto"/>
        <w:ind w:leftChars="130" w:left="273"/>
        <w:rPr>
          <w:rFonts w:ascii="宋体" w:hAnsi="宋体"/>
        </w:rPr>
      </w:pPr>
      <w:r w:rsidRPr="008A38FA">
        <w:rPr>
          <w:rFonts w:ascii="宋体" w:hAnsi="宋体" w:hint="eastAsia"/>
          <w:color w:val="0000FF"/>
          <w:szCs w:val="21"/>
        </w:rPr>
        <w:t>【分析】</w:t>
      </w:r>
      <w:r w:rsidRPr="008A38FA">
        <w:rPr>
          <w:rFonts w:ascii="宋体" w:hAnsi="宋体" w:hint="eastAsia"/>
          <w:szCs w:val="21"/>
        </w:rPr>
        <w:t>（1）原子中核内质子数＝核外电子数，阴离子的核内质子数小于核外电子数，氧原子不能直接构成物质，保持金属镁化学性质的微粒是镁原子。</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（2）镁跟氧气反应的微观实质是镁原子和氧原子结合生成氧化镁分子，镁跟氮气反应生成氮化镁。</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焰火中燃烧金属镁是为了把化学能转化为光能。</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（3）电解氯化镁生成镁和氯气，氯化镁和氢氧化钠反应生成氢氧化镁沉淀和氯化钠。</w:t>
      </w:r>
    </w:p>
    <w:p w:rsidR="00541C67" w:rsidRPr="008A38FA" w:rsidRDefault="00541C67" w:rsidP="00541C67">
      <w:pPr>
        <w:spacing w:line="360" w:lineRule="auto"/>
        <w:ind w:leftChars="130" w:left="273"/>
        <w:rPr>
          <w:rFonts w:ascii="宋体" w:hAnsi="宋体"/>
        </w:rPr>
      </w:pPr>
      <w:r w:rsidRPr="008A38FA">
        <w:rPr>
          <w:rFonts w:ascii="宋体" w:hAnsi="宋体" w:hint="eastAsia"/>
          <w:color w:val="0000FF"/>
          <w:szCs w:val="21"/>
        </w:rPr>
        <w:t>【解答】</w:t>
      </w:r>
      <w:r w:rsidRPr="008A38FA">
        <w:rPr>
          <w:rFonts w:ascii="宋体" w:hAnsi="宋体" w:hint="eastAsia"/>
          <w:szCs w:val="21"/>
        </w:rPr>
        <w:t>解：（1）图中属于原子的有BCE，属于阴离子的有DF，氧原子不能直接构成物质，保持金属镁化学性质的微粒是镁原子，可以表示为Mg。</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故填：BCE；DF；不能；Mg。</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（2）①镁跟氧气反应的微观实质是镁原子和氧原子结合生成氧化镁分子，镁跟氮气反应生成氮化镁，反应的化学方程式为：3Mg+N</w:t>
      </w:r>
      <w:r w:rsidRPr="008A38FA">
        <w:rPr>
          <w:rFonts w:ascii="宋体" w:hAnsi="宋体" w:hint="eastAsia"/>
          <w:vertAlign w:val="subscript"/>
        </w:rPr>
        <w:t>2</w:t>
      </w:r>
      <w:r>
        <w:rPr>
          <w:rFonts w:ascii="宋体" w:hAnsi="宋体"/>
          <w:noProof/>
          <w:position w:val="-23"/>
        </w:rPr>
        <w:drawing>
          <wp:inline distT="0" distB="0" distL="0" distR="0">
            <wp:extent cx="508000" cy="381000"/>
            <wp:effectExtent l="0" t="0" r="6350" b="0"/>
            <wp:docPr id="106" name="图片 10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8000" cy="381000"/>
                    </a:xfrm>
                    <a:prstGeom prst="rect">
                      <a:avLst/>
                    </a:prstGeom>
                    <a:noFill/>
                    <a:ln>
                      <a:noFill/>
                    </a:ln>
                  </pic:spPr>
                </pic:pic>
              </a:graphicData>
            </a:graphic>
          </wp:inline>
        </w:drawing>
      </w:r>
      <w:r w:rsidRPr="008A38FA">
        <w:rPr>
          <w:rFonts w:ascii="宋体" w:hAnsi="宋体" w:hint="eastAsia"/>
          <w:szCs w:val="21"/>
        </w:rPr>
        <w:t>Mg</w:t>
      </w:r>
      <w:r w:rsidRPr="008A38FA">
        <w:rPr>
          <w:rFonts w:ascii="宋体" w:hAnsi="宋体" w:hint="eastAsia"/>
          <w:vertAlign w:val="subscript"/>
        </w:rPr>
        <w:t>3</w:t>
      </w:r>
      <w:r w:rsidRPr="008A38FA">
        <w:rPr>
          <w:rFonts w:ascii="宋体" w:hAnsi="宋体" w:hint="eastAsia"/>
          <w:szCs w:val="21"/>
        </w:rPr>
        <w:t>N</w:t>
      </w:r>
      <w:r w:rsidRPr="008A38FA">
        <w:rPr>
          <w:rFonts w:ascii="宋体" w:hAnsi="宋体" w:hint="eastAsia"/>
          <w:vertAlign w:val="subscript"/>
        </w:rPr>
        <w:t>2</w:t>
      </w:r>
      <w:r w:rsidRPr="008A38FA">
        <w:rPr>
          <w:rFonts w:ascii="宋体" w:hAnsi="宋体" w:hint="eastAsia"/>
          <w:szCs w:val="21"/>
        </w:rPr>
        <w:t>，所属基本反应类型为化合反应。</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故填：镁原子和氧原子结合生成氧化镁分子；3Mg+N</w:t>
      </w:r>
      <w:r w:rsidRPr="008A38FA">
        <w:rPr>
          <w:rFonts w:ascii="宋体" w:hAnsi="宋体" w:hint="eastAsia"/>
          <w:vertAlign w:val="subscript"/>
        </w:rPr>
        <w:t>2</w:t>
      </w:r>
      <w:r>
        <w:rPr>
          <w:rFonts w:ascii="宋体" w:hAnsi="宋体"/>
          <w:noProof/>
          <w:position w:val="-23"/>
        </w:rPr>
        <w:drawing>
          <wp:inline distT="0" distB="0" distL="0" distR="0">
            <wp:extent cx="508000" cy="381000"/>
            <wp:effectExtent l="0" t="0" r="6350" b="0"/>
            <wp:docPr id="105" name="图片 10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8000" cy="381000"/>
                    </a:xfrm>
                    <a:prstGeom prst="rect">
                      <a:avLst/>
                    </a:prstGeom>
                    <a:noFill/>
                    <a:ln>
                      <a:noFill/>
                    </a:ln>
                  </pic:spPr>
                </pic:pic>
              </a:graphicData>
            </a:graphic>
          </wp:inline>
        </w:drawing>
      </w:r>
      <w:r w:rsidRPr="008A38FA">
        <w:rPr>
          <w:rFonts w:ascii="宋体" w:hAnsi="宋体" w:hint="eastAsia"/>
          <w:szCs w:val="21"/>
        </w:rPr>
        <w:t>Mg</w:t>
      </w:r>
      <w:r w:rsidRPr="008A38FA">
        <w:rPr>
          <w:rFonts w:ascii="宋体" w:hAnsi="宋体" w:hint="eastAsia"/>
          <w:vertAlign w:val="subscript"/>
        </w:rPr>
        <w:t>3</w:t>
      </w:r>
      <w:r w:rsidRPr="008A38FA">
        <w:rPr>
          <w:rFonts w:ascii="宋体" w:hAnsi="宋体" w:hint="eastAsia"/>
          <w:szCs w:val="21"/>
        </w:rPr>
        <w:t>N</w:t>
      </w:r>
      <w:r w:rsidRPr="008A38FA">
        <w:rPr>
          <w:rFonts w:ascii="宋体" w:hAnsi="宋体" w:hint="eastAsia"/>
          <w:vertAlign w:val="subscript"/>
        </w:rPr>
        <w:t>2</w:t>
      </w:r>
      <w:r w:rsidRPr="008A38FA">
        <w:rPr>
          <w:rFonts w:ascii="宋体" w:hAnsi="宋体" w:hint="eastAsia"/>
          <w:szCs w:val="21"/>
        </w:rPr>
        <w:t>；化合反应。</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②焰火中燃烧金属镁是为了把化学能转化为光能。</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故填：化学；光。</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3）从化学变化中镁元素化合价是否改变的角度，反应可分为两类，化合价发生变化，例如电解氯化镁生成镁和氯气，化合价不发生变化，例如氯化镁和氢氧化钠反应生成氢氧化镁沉淀和氯化钠，反应的化学方程式：MgCl</w:t>
      </w:r>
      <w:r w:rsidRPr="008A38FA">
        <w:rPr>
          <w:rFonts w:ascii="宋体" w:hAnsi="宋体" w:hint="eastAsia"/>
          <w:vertAlign w:val="subscript"/>
        </w:rPr>
        <w:t>2</w:t>
      </w:r>
      <w:r>
        <w:rPr>
          <w:rFonts w:ascii="宋体" w:hAnsi="宋体"/>
          <w:noProof/>
          <w:position w:val="-23"/>
        </w:rPr>
        <w:drawing>
          <wp:inline distT="0" distB="0" distL="0" distR="0">
            <wp:extent cx="508000" cy="381000"/>
            <wp:effectExtent l="0" t="0" r="6350" b="0"/>
            <wp:docPr id="104" name="图片 10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8000" cy="381000"/>
                    </a:xfrm>
                    <a:prstGeom prst="rect">
                      <a:avLst/>
                    </a:prstGeom>
                    <a:noFill/>
                    <a:ln>
                      <a:noFill/>
                    </a:ln>
                  </pic:spPr>
                </pic:pic>
              </a:graphicData>
            </a:graphic>
          </wp:inline>
        </w:drawing>
      </w:r>
      <w:r w:rsidRPr="008A38FA">
        <w:rPr>
          <w:rFonts w:ascii="宋体" w:hAnsi="宋体" w:hint="eastAsia"/>
          <w:szCs w:val="21"/>
        </w:rPr>
        <w:t>Mg+Cl</w:t>
      </w:r>
      <w:r w:rsidRPr="008A38FA">
        <w:rPr>
          <w:rFonts w:ascii="宋体" w:hAnsi="宋体" w:hint="eastAsia"/>
          <w:vertAlign w:val="subscript"/>
        </w:rPr>
        <w:t>2</w:t>
      </w:r>
      <w:r w:rsidRPr="008A38FA">
        <w:rPr>
          <w:rFonts w:ascii="宋体" w:hAnsi="宋体" w:hint="eastAsia"/>
          <w:szCs w:val="21"/>
        </w:rPr>
        <w:t>↑，MgCl</w:t>
      </w:r>
      <w:r w:rsidRPr="008A38FA">
        <w:rPr>
          <w:rFonts w:ascii="宋体" w:hAnsi="宋体" w:hint="eastAsia"/>
          <w:vertAlign w:val="subscript"/>
        </w:rPr>
        <w:t>2</w:t>
      </w:r>
      <w:r w:rsidRPr="008A38FA">
        <w:rPr>
          <w:rFonts w:ascii="宋体" w:hAnsi="宋体" w:hint="eastAsia"/>
          <w:szCs w:val="21"/>
        </w:rPr>
        <w:t>+2NaOH═Mg（OH）</w:t>
      </w:r>
      <w:r w:rsidRPr="008A38FA">
        <w:rPr>
          <w:rFonts w:ascii="宋体" w:hAnsi="宋体" w:hint="eastAsia"/>
          <w:vertAlign w:val="subscript"/>
        </w:rPr>
        <w:t>2</w:t>
      </w:r>
      <w:r w:rsidRPr="008A38FA">
        <w:rPr>
          <w:rFonts w:ascii="宋体" w:hAnsi="宋体" w:hint="eastAsia"/>
          <w:szCs w:val="21"/>
        </w:rPr>
        <w:t>↓+2NaCl，但无论化学反应多么复杂，从宏观看元素不会消失，从微观看原子不会消失。</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故填：MgCl</w:t>
      </w:r>
      <w:r w:rsidRPr="008A38FA">
        <w:rPr>
          <w:rFonts w:ascii="宋体" w:hAnsi="宋体" w:hint="eastAsia"/>
          <w:vertAlign w:val="subscript"/>
        </w:rPr>
        <w:t>2</w:t>
      </w:r>
      <w:r>
        <w:rPr>
          <w:rFonts w:ascii="宋体" w:hAnsi="宋体"/>
          <w:noProof/>
          <w:position w:val="-23"/>
        </w:rPr>
        <w:drawing>
          <wp:inline distT="0" distB="0" distL="0" distR="0">
            <wp:extent cx="508000" cy="381000"/>
            <wp:effectExtent l="0" t="0" r="6350" b="0"/>
            <wp:docPr id="103" name="图片 10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8000" cy="381000"/>
                    </a:xfrm>
                    <a:prstGeom prst="rect">
                      <a:avLst/>
                    </a:prstGeom>
                    <a:noFill/>
                    <a:ln>
                      <a:noFill/>
                    </a:ln>
                  </pic:spPr>
                </pic:pic>
              </a:graphicData>
            </a:graphic>
          </wp:inline>
        </w:drawing>
      </w:r>
      <w:r w:rsidRPr="008A38FA">
        <w:rPr>
          <w:rFonts w:ascii="宋体" w:hAnsi="宋体" w:hint="eastAsia"/>
          <w:szCs w:val="21"/>
        </w:rPr>
        <w:t>Mg+Cl</w:t>
      </w:r>
      <w:r w:rsidRPr="008A38FA">
        <w:rPr>
          <w:rFonts w:ascii="宋体" w:hAnsi="宋体" w:hint="eastAsia"/>
          <w:vertAlign w:val="subscript"/>
        </w:rPr>
        <w:t>2</w:t>
      </w:r>
      <w:r w:rsidRPr="008A38FA">
        <w:rPr>
          <w:rFonts w:ascii="宋体" w:hAnsi="宋体" w:hint="eastAsia"/>
          <w:szCs w:val="21"/>
        </w:rPr>
        <w:t>↑；MgCl</w:t>
      </w:r>
      <w:r w:rsidRPr="008A38FA">
        <w:rPr>
          <w:rFonts w:ascii="宋体" w:hAnsi="宋体" w:hint="eastAsia"/>
          <w:vertAlign w:val="subscript"/>
        </w:rPr>
        <w:t>2</w:t>
      </w:r>
      <w:r w:rsidRPr="008A38FA">
        <w:rPr>
          <w:rFonts w:ascii="宋体" w:hAnsi="宋体" w:hint="eastAsia"/>
          <w:szCs w:val="21"/>
        </w:rPr>
        <w:t>+2NaOH═Mg（OH）</w:t>
      </w:r>
      <w:r w:rsidRPr="008A38FA">
        <w:rPr>
          <w:rFonts w:ascii="宋体" w:hAnsi="宋体" w:hint="eastAsia"/>
          <w:vertAlign w:val="subscript"/>
        </w:rPr>
        <w:t>2</w:t>
      </w:r>
      <w:r w:rsidRPr="008A38FA">
        <w:rPr>
          <w:rFonts w:ascii="宋体" w:hAnsi="宋体" w:hint="eastAsia"/>
          <w:szCs w:val="21"/>
        </w:rPr>
        <w:t>↓+2NaCl；元素；原子。</w:t>
      </w:r>
    </w:p>
    <w:p w:rsidR="00541C67" w:rsidRPr="008A38FA" w:rsidRDefault="00541C67" w:rsidP="00541C67">
      <w:pPr>
        <w:spacing w:line="360" w:lineRule="auto"/>
        <w:ind w:leftChars="130" w:left="273"/>
        <w:rPr>
          <w:rFonts w:ascii="宋体" w:hAnsi="宋体"/>
        </w:rPr>
      </w:pPr>
      <w:r w:rsidRPr="008A38FA">
        <w:rPr>
          <w:rFonts w:ascii="宋体" w:hAnsi="宋体" w:hint="eastAsia"/>
          <w:color w:val="0000FF"/>
          <w:szCs w:val="21"/>
        </w:rPr>
        <w:t>【点评】</w:t>
      </w:r>
      <w:r w:rsidRPr="008A38FA">
        <w:rPr>
          <w:rFonts w:ascii="宋体" w:hAnsi="宋体" w:hint="eastAsia"/>
          <w:szCs w:val="21"/>
        </w:rPr>
        <w:t>本题主要考查物质的性质，解答时要根据各种物质的性质，结合各方面条件进行分析、判断，从而得出正确的结论。</w:t>
      </w:r>
    </w:p>
    <w:p w:rsidR="00541C67" w:rsidRPr="008A38FA" w:rsidRDefault="00541C67" w:rsidP="00541C67">
      <w:pPr>
        <w:spacing w:line="360" w:lineRule="auto"/>
        <w:ind w:left="273" w:hangingChars="130" w:hanging="273"/>
        <w:rPr>
          <w:rFonts w:ascii="宋体" w:hAnsi="宋体"/>
        </w:rPr>
      </w:pPr>
      <w:r w:rsidRPr="008A38FA">
        <w:rPr>
          <w:rFonts w:ascii="宋体" w:hAnsi="宋体" w:hint="eastAsia"/>
          <w:szCs w:val="21"/>
        </w:rPr>
        <w:t>12．（9分）</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碳中和，中国在行动</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人类在向大自然获取物质和能源的过程中，对物质的循环产生影响。有研究表明，大气中的碳元素只占地球碳总量的0.0000319%，通常这部分碳是通过自然界中的碳循环（包括大气、海洋、地表生物、火山爆发等）实现平衡。由于人类过度开采使用地下碳（主要是化石燃料），导致工业革命以来碳排放量急剧</w:t>
      </w:r>
      <w:r w:rsidRPr="008A38FA">
        <w:rPr>
          <w:rFonts w:ascii="宋体" w:hAnsi="宋体" w:hint="eastAsia"/>
          <w:szCs w:val="21"/>
        </w:rPr>
        <w:lastRenderedPageBreak/>
        <w:t>增加，正是这部分碳打破了大气中二氧化碳的平衡。</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为减缓温室效应，我国政府向世界庄严承诺，中国将在2060年前实现碳中和。请回答以下问题：</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（1）“碳循环”与“碳中和”中的“碳”，含义是否相同？</w:t>
      </w:r>
      <w:r w:rsidRPr="008A38FA">
        <w:rPr>
          <w:rFonts w:ascii="宋体" w:hAnsi="宋体" w:hint="eastAsia"/>
          <w:szCs w:val="21"/>
          <w:u w:val="single"/>
        </w:rPr>
        <w:t xml:space="preserve">　不同　</w:t>
      </w:r>
      <w:r w:rsidRPr="008A38FA">
        <w:rPr>
          <w:rFonts w:ascii="宋体" w:hAnsi="宋体" w:hint="eastAsia"/>
          <w:szCs w:val="21"/>
        </w:rPr>
        <w:t>为什么？</w:t>
      </w:r>
      <w:r w:rsidRPr="008A38FA">
        <w:rPr>
          <w:rFonts w:ascii="宋体" w:hAnsi="宋体" w:hint="eastAsia"/>
          <w:szCs w:val="21"/>
          <w:u w:val="single"/>
        </w:rPr>
        <w:t xml:space="preserve">　前者指碳元素，后者指二氧化碳　</w:t>
      </w:r>
      <w:r w:rsidRPr="008A38FA">
        <w:rPr>
          <w:rFonts w:ascii="宋体" w:hAnsi="宋体" w:hint="eastAsia"/>
          <w:szCs w:val="21"/>
        </w:rPr>
        <w:t>。</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（2）有人认为碳循环过程中碳元素的化合价始终保持不变，你认为是否正确？</w:t>
      </w:r>
      <w:r w:rsidRPr="008A38FA">
        <w:rPr>
          <w:rFonts w:ascii="宋体" w:hAnsi="宋体" w:hint="eastAsia"/>
          <w:szCs w:val="21"/>
          <w:u w:val="single"/>
        </w:rPr>
        <w:t xml:space="preserve">　不正确　</w:t>
      </w:r>
      <w:r w:rsidRPr="008A38FA">
        <w:rPr>
          <w:rFonts w:ascii="宋体" w:hAnsi="宋体" w:hint="eastAsia"/>
          <w:szCs w:val="21"/>
        </w:rPr>
        <w:t xml:space="preserve">，你的证据是（用化学方程式表示） </w:t>
      </w:r>
      <w:r w:rsidRPr="008A38FA">
        <w:rPr>
          <w:rFonts w:ascii="宋体" w:hAnsi="宋体" w:hint="eastAsia"/>
          <w:szCs w:val="21"/>
          <w:u w:val="single"/>
        </w:rPr>
        <w:t xml:space="preserve">　C+O</w:t>
      </w:r>
      <w:r w:rsidRPr="008A38FA">
        <w:rPr>
          <w:rFonts w:ascii="宋体" w:hAnsi="宋体" w:hint="eastAsia"/>
          <w:u w:val="single"/>
          <w:vertAlign w:val="subscript"/>
        </w:rPr>
        <w:t>2</w:t>
      </w:r>
      <w:r>
        <w:rPr>
          <w:rFonts w:ascii="宋体" w:hAnsi="宋体"/>
          <w:noProof/>
          <w:position w:val="-23"/>
        </w:rPr>
        <w:drawing>
          <wp:inline distT="0" distB="0" distL="0" distR="0">
            <wp:extent cx="508000" cy="381000"/>
            <wp:effectExtent l="0" t="0" r="6350" b="0"/>
            <wp:docPr id="102" name="图片 10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8000" cy="381000"/>
                    </a:xfrm>
                    <a:prstGeom prst="rect">
                      <a:avLst/>
                    </a:prstGeom>
                    <a:noFill/>
                    <a:ln>
                      <a:noFill/>
                    </a:ln>
                  </pic:spPr>
                </pic:pic>
              </a:graphicData>
            </a:graphic>
          </wp:inline>
        </w:drawing>
      </w:r>
      <w:r w:rsidRPr="008A38FA">
        <w:rPr>
          <w:rFonts w:ascii="宋体" w:hAnsi="宋体" w:hint="eastAsia"/>
          <w:szCs w:val="21"/>
          <w:u w:val="single"/>
        </w:rPr>
        <w:t>CO</w:t>
      </w:r>
      <w:r w:rsidRPr="008A38FA">
        <w:rPr>
          <w:rFonts w:ascii="宋体" w:hAnsi="宋体" w:hint="eastAsia"/>
          <w:u w:val="single"/>
          <w:vertAlign w:val="subscript"/>
        </w:rPr>
        <w:t>2</w:t>
      </w:r>
      <w:r w:rsidRPr="008A38FA">
        <w:rPr>
          <w:rFonts w:ascii="宋体" w:hAnsi="宋体" w:hint="eastAsia"/>
          <w:szCs w:val="21"/>
          <w:u w:val="single"/>
        </w:rPr>
        <w:t xml:space="preserve">　</w:t>
      </w:r>
      <w:r w:rsidRPr="008A38FA">
        <w:rPr>
          <w:rFonts w:ascii="宋体" w:hAnsi="宋体" w:hint="eastAsia"/>
          <w:szCs w:val="21"/>
        </w:rPr>
        <w:t>。</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（3）碳循环中的关键物质﹣﹣二氧化碳</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 xml:space="preserve">①天然气的主要成分是甲烧，若每个家庭每天平均消耗甲烷0.32kg，按三亿个家庭计算，每天向大气中排放 </w:t>
      </w:r>
      <w:r w:rsidRPr="008A38FA">
        <w:rPr>
          <w:rFonts w:ascii="宋体" w:hAnsi="宋体" w:hint="eastAsia"/>
          <w:szCs w:val="21"/>
          <w:u w:val="single"/>
        </w:rPr>
        <w:t xml:space="preserve">　2.64亿　</w:t>
      </w:r>
      <w:r w:rsidRPr="008A38FA">
        <w:rPr>
          <w:rFonts w:ascii="宋体" w:hAnsi="宋体" w:hint="eastAsia"/>
          <w:szCs w:val="21"/>
        </w:rPr>
        <w:t>kg二氧化碳（假设甲烷完全燃烧）。</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 xml:space="preserve">②沼气的主要成分也是甲烧，是利用植物秸秆等废物发酵而成。为解决能源需求跟气候变暖之间的矛盾，有学者建议：用沼气替代天然气，这样就不会额外增加二氧化碳的排放量。请你解释其中的道理 </w:t>
      </w:r>
      <w:r w:rsidRPr="008A38FA">
        <w:rPr>
          <w:rFonts w:ascii="宋体" w:hAnsi="宋体" w:hint="eastAsia"/>
          <w:szCs w:val="21"/>
          <w:u w:val="single"/>
        </w:rPr>
        <w:t xml:space="preserve">　沼气燃烧产生二氧化碳，植物光合作用吸收二氧化碳，形成碳循环，不会额外增加二氧化碳的排放量　</w:t>
      </w:r>
      <w:r w:rsidRPr="008A38FA">
        <w:rPr>
          <w:rFonts w:ascii="宋体" w:hAnsi="宋体" w:hint="eastAsia"/>
          <w:szCs w:val="21"/>
        </w:rPr>
        <w:t>。</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③某研究机构发明了转化大气中二氧化碳的技术。方法一：在一定条件下，二氧化碳和氢气反应生成甲醇（CH</w:t>
      </w:r>
      <w:r w:rsidRPr="008A38FA">
        <w:rPr>
          <w:rFonts w:ascii="宋体" w:hAnsi="宋体" w:hint="eastAsia"/>
          <w:vertAlign w:val="subscript"/>
        </w:rPr>
        <w:t>3</w:t>
      </w:r>
      <w:r w:rsidRPr="008A38FA">
        <w:rPr>
          <w:rFonts w:ascii="宋体" w:hAnsi="宋体" w:hint="eastAsia"/>
          <w:szCs w:val="21"/>
        </w:rPr>
        <w:t xml:space="preserve">OH）和水，用甲醇生产人造纤维；方法二：将二氧化碳转化为甲醇后用作燃料。这两种转化方法对大气中二氧化碳含量的影响是（填“增加”“减少”“不影响”）：方法一 </w:t>
      </w:r>
      <w:r w:rsidRPr="008A38FA">
        <w:rPr>
          <w:rFonts w:ascii="宋体" w:hAnsi="宋体" w:hint="eastAsia"/>
          <w:szCs w:val="21"/>
          <w:u w:val="single"/>
        </w:rPr>
        <w:t xml:space="preserve">　减少　</w:t>
      </w:r>
      <w:r w:rsidRPr="008A38FA">
        <w:rPr>
          <w:rFonts w:ascii="宋体" w:hAnsi="宋体" w:hint="eastAsia"/>
          <w:szCs w:val="21"/>
        </w:rPr>
        <w:t xml:space="preserve">；方法二 </w:t>
      </w:r>
      <w:r w:rsidRPr="008A38FA">
        <w:rPr>
          <w:rFonts w:ascii="宋体" w:hAnsi="宋体" w:hint="eastAsia"/>
          <w:szCs w:val="21"/>
          <w:u w:val="single"/>
        </w:rPr>
        <w:t xml:space="preserve">　不影响　</w:t>
      </w:r>
      <w:r w:rsidRPr="008A38FA">
        <w:rPr>
          <w:rFonts w:ascii="宋体" w:hAnsi="宋体" w:hint="eastAsia"/>
          <w:szCs w:val="21"/>
        </w:rPr>
        <w:t>。</w:t>
      </w:r>
    </w:p>
    <w:p w:rsidR="00541C67" w:rsidRPr="008A38FA" w:rsidRDefault="00541C67" w:rsidP="00541C67">
      <w:pPr>
        <w:spacing w:line="360" w:lineRule="auto"/>
        <w:ind w:leftChars="130" w:left="273"/>
        <w:rPr>
          <w:rFonts w:ascii="宋体" w:hAnsi="宋体"/>
        </w:rPr>
      </w:pPr>
      <w:r w:rsidRPr="008A38FA">
        <w:rPr>
          <w:rFonts w:ascii="宋体" w:hAnsi="宋体" w:hint="eastAsia"/>
          <w:color w:val="0000FF"/>
          <w:szCs w:val="21"/>
        </w:rPr>
        <w:t>【分析】</w:t>
      </w:r>
      <w:r w:rsidRPr="008A38FA">
        <w:rPr>
          <w:rFonts w:ascii="宋体" w:hAnsi="宋体" w:hint="eastAsia"/>
          <w:szCs w:val="21"/>
        </w:rPr>
        <w:t>（1）根据“碳循环”和“碳中和”的含义进行分析；</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（2）根据碳循环过程中发生的反应进行分析；</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（3）①根据甲烷燃烧时产生的二氧化碳与甲烷的质量关系进行计算；</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②根据沼气燃烧生成二氧化碳、植物光合作用吸收二氧化碳进行分析；</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③根据元素守恒进行分析。</w:t>
      </w:r>
    </w:p>
    <w:p w:rsidR="00541C67" w:rsidRPr="008A38FA" w:rsidRDefault="00541C67" w:rsidP="00541C67">
      <w:pPr>
        <w:spacing w:line="360" w:lineRule="auto"/>
        <w:ind w:leftChars="130" w:left="273"/>
        <w:rPr>
          <w:rFonts w:ascii="宋体" w:hAnsi="宋体"/>
        </w:rPr>
      </w:pPr>
      <w:r w:rsidRPr="008A38FA">
        <w:rPr>
          <w:rFonts w:ascii="宋体" w:hAnsi="宋体" w:hint="eastAsia"/>
          <w:color w:val="0000FF"/>
          <w:szCs w:val="21"/>
        </w:rPr>
        <w:t>【解答】</w:t>
      </w:r>
      <w:r w:rsidRPr="008A38FA">
        <w:rPr>
          <w:rFonts w:ascii="宋体" w:hAnsi="宋体" w:hint="eastAsia"/>
          <w:szCs w:val="21"/>
        </w:rPr>
        <w:t>解：（1）“碳循环”是指碳元素在自然界中的循环，“碳中和”是指通过各种方式抵消排放的CO</w:t>
      </w:r>
      <w:r w:rsidRPr="008A38FA">
        <w:rPr>
          <w:rFonts w:ascii="宋体" w:hAnsi="宋体" w:hint="eastAsia"/>
          <w:vertAlign w:val="subscript"/>
        </w:rPr>
        <w:t>2</w:t>
      </w:r>
      <w:r w:rsidRPr="008A38FA">
        <w:rPr>
          <w:rFonts w:ascii="宋体" w:hAnsi="宋体" w:hint="eastAsia"/>
          <w:szCs w:val="21"/>
        </w:rPr>
        <w:t>量，重新实现碳平衡，其中的碳是指二氧化碳；故填：不同；前者指碳元素，后者指二氧化碳；</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（2）碳循环过程中，有单质碳参加反应，如：C+O</w:t>
      </w:r>
      <w:r w:rsidRPr="008A38FA">
        <w:rPr>
          <w:rFonts w:ascii="宋体" w:hAnsi="宋体" w:hint="eastAsia"/>
          <w:vertAlign w:val="subscript"/>
        </w:rPr>
        <w:t>2</w:t>
      </w:r>
      <w:r>
        <w:rPr>
          <w:rFonts w:ascii="宋体" w:hAnsi="宋体"/>
          <w:noProof/>
          <w:position w:val="-23"/>
        </w:rPr>
        <w:drawing>
          <wp:inline distT="0" distB="0" distL="0" distR="0">
            <wp:extent cx="508000" cy="381000"/>
            <wp:effectExtent l="0" t="0" r="6350" b="0"/>
            <wp:docPr id="101" name="图片 10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8000" cy="381000"/>
                    </a:xfrm>
                    <a:prstGeom prst="rect">
                      <a:avLst/>
                    </a:prstGeom>
                    <a:noFill/>
                    <a:ln>
                      <a:noFill/>
                    </a:ln>
                  </pic:spPr>
                </pic:pic>
              </a:graphicData>
            </a:graphic>
          </wp:inline>
        </w:drawing>
      </w:r>
      <w:r w:rsidRPr="008A38FA">
        <w:rPr>
          <w:rFonts w:ascii="宋体" w:hAnsi="宋体" w:hint="eastAsia"/>
          <w:szCs w:val="21"/>
        </w:rPr>
        <w:t>CO</w:t>
      </w:r>
      <w:r w:rsidRPr="008A38FA">
        <w:rPr>
          <w:rFonts w:ascii="宋体" w:hAnsi="宋体" w:hint="eastAsia"/>
          <w:vertAlign w:val="subscript"/>
        </w:rPr>
        <w:t>2</w:t>
      </w:r>
      <w:r w:rsidRPr="008A38FA">
        <w:rPr>
          <w:rFonts w:ascii="宋体" w:hAnsi="宋体" w:hint="eastAsia"/>
          <w:szCs w:val="21"/>
        </w:rPr>
        <w:t>，碳元素的化合价改变，故填：不正确；C+O</w:t>
      </w:r>
      <w:r w:rsidRPr="008A38FA">
        <w:rPr>
          <w:rFonts w:ascii="宋体" w:hAnsi="宋体" w:hint="eastAsia"/>
          <w:vertAlign w:val="subscript"/>
        </w:rPr>
        <w:t>2</w:t>
      </w:r>
      <w:r>
        <w:rPr>
          <w:rFonts w:ascii="宋体" w:hAnsi="宋体"/>
          <w:noProof/>
          <w:position w:val="-23"/>
        </w:rPr>
        <w:drawing>
          <wp:inline distT="0" distB="0" distL="0" distR="0">
            <wp:extent cx="508000" cy="381000"/>
            <wp:effectExtent l="0" t="0" r="6350" b="0"/>
            <wp:docPr id="100" name="图片 10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8000" cy="381000"/>
                    </a:xfrm>
                    <a:prstGeom prst="rect">
                      <a:avLst/>
                    </a:prstGeom>
                    <a:noFill/>
                    <a:ln>
                      <a:noFill/>
                    </a:ln>
                  </pic:spPr>
                </pic:pic>
              </a:graphicData>
            </a:graphic>
          </wp:inline>
        </w:drawing>
      </w:r>
      <w:r w:rsidRPr="008A38FA">
        <w:rPr>
          <w:rFonts w:ascii="宋体" w:hAnsi="宋体" w:hint="eastAsia"/>
          <w:szCs w:val="21"/>
        </w:rPr>
        <w:t>CO</w:t>
      </w:r>
      <w:r w:rsidRPr="008A38FA">
        <w:rPr>
          <w:rFonts w:ascii="宋体" w:hAnsi="宋体" w:hint="eastAsia"/>
          <w:vertAlign w:val="subscript"/>
        </w:rPr>
        <w:t>2</w:t>
      </w:r>
      <w:r w:rsidRPr="008A38FA">
        <w:rPr>
          <w:rFonts w:ascii="宋体" w:hAnsi="宋体" w:hint="eastAsia"/>
          <w:szCs w:val="21"/>
        </w:rPr>
        <w:t>；</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（3）①每个家庭每天燃烧的甲烷与生成的二氧化碳的质量关系为</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CH</w:t>
      </w:r>
      <w:r w:rsidRPr="008A38FA">
        <w:rPr>
          <w:rFonts w:ascii="宋体" w:hAnsi="宋体" w:hint="eastAsia"/>
          <w:vertAlign w:val="subscript"/>
        </w:rPr>
        <w:t>4</w:t>
      </w:r>
      <w:r w:rsidRPr="008A38FA">
        <w:rPr>
          <w:rFonts w:ascii="宋体" w:hAnsi="宋体" w:hint="eastAsia"/>
          <w:szCs w:val="21"/>
        </w:rPr>
        <w:t>～CO</w:t>
      </w:r>
      <w:r w:rsidRPr="008A38FA">
        <w:rPr>
          <w:rFonts w:ascii="宋体" w:hAnsi="宋体" w:hint="eastAsia"/>
          <w:vertAlign w:val="subscript"/>
        </w:rPr>
        <w:t>2</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 xml:space="preserve"> 16          44</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0.32kg   0.88kg</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3亿个家庭产生的二氧化碳的质量为3亿×0.88kg＝2.64亿千克，故填：2.64亿；</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②沼气利用植物秸秆等废物发酵而成，沼气燃烧生成二氧化碳，植物光合作用吸收二氧化碳，不会额外</w:t>
      </w:r>
      <w:r w:rsidRPr="008A38FA">
        <w:rPr>
          <w:rFonts w:ascii="宋体" w:hAnsi="宋体" w:hint="eastAsia"/>
          <w:szCs w:val="21"/>
        </w:rPr>
        <w:lastRenderedPageBreak/>
        <w:t>增加二氧化碳的排放量，故填：沼气燃烧产生二氧化碳，植物光合作用吸收二氧化碳，形成碳循环，不会额外增加二氧化碳的排放量；</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③方法一、二氧化碳和氢气反应生成甲醇（CH</w:t>
      </w:r>
      <w:r w:rsidRPr="008A38FA">
        <w:rPr>
          <w:rFonts w:ascii="宋体" w:hAnsi="宋体" w:hint="eastAsia"/>
          <w:vertAlign w:val="subscript"/>
        </w:rPr>
        <w:t>3</w:t>
      </w:r>
      <w:r w:rsidRPr="008A38FA">
        <w:rPr>
          <w:rFonts w:ascii="宋体" w:hAnsi="宋体" w:hint="eastAsia"/>
          <w:szCs w:val="21"/>
        </w:rPr>
        <w:t>OH）和水，空气中二氧化碳含量会减少；方法二、将二氧化碳转化为甲醇后用作燃料，甲醇燃烧又生成二氧化碳，根据碳元素守恒，空气中二氧化碳的含量不变；故填：减少；不影响。</w:t>
      </w:r>
    </w:p>
    <w:p w:rsidR="00541C67" w:rsidRPr="008A38FA" w:rsidRDefault="00541C67" w:rsidP="00541C67">
      <w:pPr>
        <w:spacing w:line="360" w:lineRule="auto"/>
        <w:ind w:leftChars="130" w:left="273"/>
        <w:rPr>
          <w:rFonts w:ascii="宋体" w:hAnsi="宋体"/>
        </w:rPr>
      </w:pPr>
      <w:r w:rsidRPr="008A38FA">
        <w:rPr>
          <w:rFonts w:ascii="宋体" w:hAnsi="宋体" w:hint="eastAsia"/>
          <w:color w:val="0000FF"/>
          <w:szCs w:val="21"/>
        </w:rPr>
        <w:t>【点评】</w:t>
      </w:r>
      <w:r w:rsidRPr="008A38FA">
        <w:rPr>
          <w:rFonts w:ascii="宋体" w:hAnsi="宋体" w:hint="eastAsia"/>
          <w:szCs w:val="21"/>
        </w:rPr>
        <w:t>此题难度不大，关键在于读懂题目信息、结合所学知识进行解答。</w:t>
      </w:r>
    </w:p>
    <w:p w:rsidR="00541C67" w:rsidRPr="008A38FA" w:rsidRDefault="00541C67" w:rsidP="00541C67">
      <w:pPr>
        <w:spacing w:line="360" w:lineRule="auto"/>
        <w:ind w:left="273" w:hangingChars="130" w:hanging="273"/>
        <w:rPr>
          <w:rFonts w:ascii="宋体" w:hAnsi="宋体"/>
        </w:rPr>
      </w:pPr>
      <w:r w:rsidRPr="008A38FA">
        <w:rPr>
          <w:rFonts w:ascii="宋体" w:hAnsi="宋体" w:hint="eastAsia"/>
          <w:szCs w:val="21"/>
        </w:rPr>
        <w:t>13．（16分）</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探秘火星上的化学物质</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2021年5月15日，我国自主研制的天问一号搭载祝融号火星车，成功登陆火星。</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研究表明，火星上有大气，但总量很小，密度只有地球空气的1%左右，主要成分是二氧化碳，年平均气温﹣55℃，冬季最低至﹣133℃，夏季最高至27℃。火星地表没有发现水，但地表下发现有水冰的痕迹，并有大量干冰。土壤及岩石中含有的无机盐跟地球相似，表层土壤主要为氧化铁。到目前为止，火星上还没有发现生命迹象。</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（1）下表是火星大气及土壤的部分成分。请你完善下表信息：</w:t>
      </w:r>
    </w:p>
    <w:tbl>
      <w:tblPr>
        <w:tblW w:w="0" w:type="auto"/>
        <w:tblInd w:w="280" w:type="dxa"/>
        <w:tblCellMar>
          <w:top w:w="30" w:type="dxa"/>
          <w:left w:w="30" w:type="dxa"/>
          <w:bottom w:w="30" w:type="dxa"/>
          <w:right w:w="30" w:type="dxa"/>
        </w:tblCellMar>
        <w:tblLook w:val="04A0" w:firstRow="1" w:lastRow="0" w:firstColumn="1" w:lastColumn="0" w:noHBand="0" w:noVBand="1"/>
      </w:tblPr>
      <w:tblGrid>
        <w:gridCol w:w="1230"/>
        <w:gridCol w:w="1230"/>
        <w:gridCol w:w="1230"/>
        <w:gridCol w:w="1230"/>
        <w:gridCol w:w="1230"/>
        <w:gridCol w:w="1230"/>
        <w:gridCol w:w="1230"/>
      </w:tblGrid>
      <w:tr w:rsidR="00541C67" w:rsidTr="00E00637">
        <w:tc>
          <w:tcPr>
            <w:tcW w:w="1230" w:type="dxa"/>
          </w:tcPr>
          <w:p w:rsidR="00541C67" w:rsidRPr="008A38FA" w:rsidRDefault="00541C67" w:rsidP="00E00637">
            <w:pPr>
              <w:spacing w:line="360" w:lineRule="auto"/>
              <w:rPr>
                <w:rFonts w:ascii="宋体" w:hAnsi="宋体"/>
              </w:rPr>
            </w:pPr>
            <w:r w:rsidRPr="008A38FA">
              <w:rPr>
                <w:rFonts w:ascii="宋体" w:hAnsi="宋体" w:hint="eastAsia"/>
                <w:szCs w:val="21"/>
              </w:rPr>
              <w:t>成分</w:t>
            </w:r>
          </w:p>
        </w:tc>
        <w:tc>
          <w:tcPr>
            <w:tcW w:w="1230" w:type="dxa"/>
          </w:tcPr>
          <w:p w:rsidR="00541C67" w:rsidRPr="008A38FA" w:rsidRDefault="00541C67" w:rsidP="00E00637">
            <w:pPr>
              <w:spacing w:line="360" w:lineRule="auto"/>
              <w:rPr>
                <w:rFonts w:ascii="宋体" w:hAnsi="宋体"/>
              </w:rPr>
            </w:pPr>
            <w:r w:rsidRPr="008A38FA">
              <w:rPr>
                <w:rFonts w:ascii="宋体" w:hAnsi="宋体" w:hint="eastAsia"/>
                <w:szCs w:val="21"/>
              </w:rPr>
              <w:t>二氧化碳</w:t>
            </w:r>
          </w:p>
        </w:tc>
        <w:tc>
          <w:tcPr>
            <w:tcW w:w="1230" w:type="dxa"/>
          </w:tcPr>
          <w:p w:rsidR="00541C67" w:rsidRPr="008A38FA" w:rsidRDefault="00541C67" w:rsidP="00E00637">
            <w:pPr>
              <w:spacing w:line="360" w:lineRule="auto"/>
              <w:rPr>
                <w:rFonts w:ascii="宋体" w:hAnsi="宋体"/>
              </w:rPr>
            </w:pPr>
            <w:r w:rsidRPr="008A38FA">
              <w:rPr>
                <w:rFonts w:ascii="宋体" w:hAnsi="宋体" w:hint="eastAsia"/>
                <w:szCs w:val="21"/>
              </w:rPr>
              <w:t>氮气</w:t>
            </w:r>
          </w:p>
        </w:tc>
        <w:tc>
          <w:tcPr>
            <w:tcW w:w="1230" w:type="dxa"/>
          </w:tcPr>
          <w:p w:rsidR="00541C67" w:rsidRPr="008A38FA" w:rsidRDefault="00541C67" w:rsidP="00E00637">
            <w:pPr>
              <w:spacing w:line="360" w:lineRule="auto"/>
              <w:rPr>
                <w:rFonts w:ascii="宋体" w:hAnsi="宋体"/>
              </w:rPr>
            </w:pPr>
            <w:r w:rsidRPr="008A38FA">
              <w:rPr>
                <w:rFonts w:ascii="宋体" w:hAnsi="宋体" w:hint="eastAsia"/>
                <w:szCs w:val="21"/>
              </w:rPr>
              <w:t>氩气</w:t>
            </w:r>
          </w:p>
        </w:tc>
        <w:tc>
          <w:tcPr>
            <w:tcW w:w="1230" w:type="dxa"/>
          </w:tcPr>
          <w:p w:rsidR="00541C67" w:rsidRPr="008A38FA" w:rsidRDefault="00541C67" w:rsidP="00E00637">
            <w:pPr>
              <w:spacing w:line="360" w:lineRule="auto"/>
              <w:rPr>
                <w:rFonts w:ascii="宋体" w:hAnsi="宋体"/>
              </w:rPr>
            </w:pPr>
            <w:r w:rsidRPr="008A38FA">
              <w:rPr>
                <w:rFonts w:ascii="宋体" w:hAnsi="宋体" w:hint="eastAsia"/>
                <w:szCs w:val="21"/>
              </w:rPr>
              <w:t>氧气</w:t>
            </w:r>
          </w:p>
        </w:tc>
        <w:tc>
          <w:tcPr>
            <w:tcW w:w="1230" w:type="dxa"/>
          </w:tcPr>
          <w:p w:rsidR="00541C67" w:rsidRPr="008A38FA" w:rsidRDefault="00541C67" w:rsidP="00E00637">
            <w:pPr>
              <w:spacing w:line="360" w:lineRule="auto"/>
              <w:rPr>
                <w:rFonts w:ascii="宋体" w:hAnsi="宋体"/>
              </w:rPr>
            </w:pPr>
            <w:r w:rsidRPr="008A38FA">
              <w:rPr>
                <w:rFonts w:ascii="宋体" w:hAnsi="宋体" w:hint="eastAsia"/>
                <w:szCs w:val="21"/>
              </w:rPr>
              <w:t>水蒸气</w:t>
            </w:r>
          </w:p>
        </w:tc>
        <w:tc>
          <w:tcPr>
            <w:tcW w:w="1230" w:type="dxa"/>
          </w:tcPr>
          <w:p w:rsidR="00541C67" w:rsidRPr="008A38FA" w:rsidRDefault="00541C67" w:rsidP="00E00637">
            <w:pPr>
              <w:spacing w:line="360" w:lineRule="auto"/>
              <w:rPr>
                <w:rFonts w:ascii="宋体" w:hAnsi="宋体"/>
              </w:rPr>
            </w:pPr>
            <w:r w:rsidRPr="008A38FA">
              <w:rPr>
                <w:rFonts w:ascii="宋体" w:hAnsi="宋体" w:hint="eastAsia"/>
                <w:szCs w:val="21"/>
              </w:rPr>
              <w:t>碳酸钙</w:t>
            </w:r>
          </w:p>
        </w:tc>
      </w:tr>
      <w:tr w:rsidR="00541C67" w:rsidTr="00E00637">
        <w:tc>
          <w:tcPr>
            <w:tcW w:w="1230" w:type="dxa"/>
          </w:tcPr>
          <w:p w:rsidR="00541C67" w:rsidRPr="008A38FA" w:rsidRDefault="00541C67" w:rsidP="00E00637">
            <w:pPr>
              <w:spacing w:line="360" w:lineRule="auto"/>
              <w:rPr>
                <w:rFonts w:ascii="宋体" w:hAnsi="宋体"/>
              </w:rPr>
            </w:pPr>
            <w:r w:rsidRPr="008A38FA">
              <w:rPr>
                <w:rFonts w:ascii="宋体" w:hAnsi="宋体" w:hint="eastAsia"/>
                <w:szCs w:val="21"/>
              </w:rPr>
              <w:t>构成微粒</w:t>
            </w:r>
          </w:p>
          <w:p w:rsidR="00541C67" w:rsidRPr="008A38FA" w:rsidRDefault="00541C67" w:rsidP="00E00637">
            <w:pPr>
              <w:spacing w:line="360" w:lineRule="auto"/>
              <w:rPr>
                <w:rFonts w:ascii="宋体" w:hAnsi="宋体"/>
              </w:rPr>
            </w:pPr>
            <w:r w:rsidRPr="008A38FA">
              <w:rPr>
                <w:rFonts w:ascii="宋体" w:hAnsi="宋体" w:hint="eastAsia"/>
                <w:szCs w:val="21"/>
              </w:rPr>
              <w:t>（写符号）</w:t>
            </w:r>
          </w:p>
        </w:tc>
        <w:tc>
          <w:tcPr>
            <w:tcW w:w="1230" w:type="dxa"/>
          </w:tcPr>
          <w:p w:rsidR="00541C67" w:rsidRPr="008A38FA" w:rsidRDefault="00541C67" w:rsidP="00E00637">
            <w:pPr>
              <w:spacing w:line="360" w:lineRule="auto"/>
              <w:rPr>
                <w:rFonts w:ascii="宋体" w:hAnsi="宋体"/>
              </w:rPr>
            </w:pPr>
          </w:p>
        </w:tc>
        <w:tc>
          <w:tcPr>
            <w:tcW w:w="1230" w:type="dxa"/>
          </w:tcPr>
          <w:p w:rsidR="00541C67" w:rsidRPr="008A38FA" w:rsidRDefault="00541C67" w:rsidP="00E00637">
            <w:pPr>
              <w:spacing w:line="360" w:lineRule="auto"/>
              <w:rPr>
                <w:rFonts w:ascii="宋体" w:hAnsi="宋体"/>
              </w:rPr>
            </w:pPr>
          </w:p>
        </w:tc>
        <w:tc>
          <w:tcPr>
            <w:tcW w:w="1230" w:type="dxa"/>
          </w:tcPr>
          <w:p w:rsidR="00541C67" w:rsidRPr="008A38FA" w:rsidRDefault="00541C67" w:rsidP="00E00637">
            <w:pPr>
              <w:spacing w:line="360" w:lineRule="auto"/>
              <w:rPr>
                <w:rFonts w:ascii="宋体" w:hAnsi="宋体"/>
              </w:rPr>
            </w:pPr>
          </w:p>
        </w:tc>
        <w:tc>
          <w:tcPr>
            <w:tcW w:w="1230" w:type="dxa"/>
          </w:tcPr>
          <w:p w:rsidR="00541C67" w:rsidRPr="008A38FA" w:rsidRDefault="00541C67" w:rsidP="00E00637">
            <w:pPr>
              <w:spacing w:line="360" w:lineRule="auto"/>
              <w:rPr>
                <w:rFonts w:ascii="宋体" w:hAnsi="宋体"/>
              </w:rPr>
            </w:pPr>
          </w:p>
        </w:tc>
        <w:tc>
          <w:tcPr>
            <w:tcW w:w="1230" w:type="dxa"/>
          </w:tcPr>
          <w:p w:rsidR="00541C67" w:rsidRPr="008A38FA" w:rsidRDefault="00541C67" w:rsidP="00E00637">
            <w:pPr>
              <w:spacing w:line="360" w:lineRule="auto"/>
              <w:rPr>
                <w:rFonts w:ascii="宋体" w:hAnsi="宋体"/>
              </w:rPr>
            </w:pPr>
          </w:p>
        </w:tc>
        <w:tc>
          <w:tcPr>
            <w:tcW w:w="1230" w:type="dxa"/>
          </w:tcPr>
          <w:p w:rsidR="00541C67" w:rsidRPr="008A38FA" w:rsidRDefault="00541C67" w:rsidP="00E00637">
            <w:pPr>
              <w:spacing w:line="360" w:lineRule="auto"/>
              <w:rPr>
                <w:rFonts w:ascii="宋体" w:hAnsi="宋体"/>
              </w:rPr>
            </w:pPr>
          </w:p>
        </w:tc>
      </w:tr>
      <w:tr w:rsidR="00541C67" w:rsidTr="00E00637">
        <w:tc>
          <w:tcPr>
            <w:tcW w:w="1230" w:type="dxa"/>
          </w:tcPr>
          <w:p w:rsidR="00541C67" w:rsidRPr="008A38FA" w:rsidRDefault="00541C67" w:rsidP="00E00637">
            <w:pPr>
              <w:spacing w:line="360" w:lineRule="auto"/>
              <w:rPr>
                <w:rFonts w:ascii="宋体" w:hAnsi="宋体"/>
              </w:rPr>
            </w:pPr>
            <w:r w:rsidRPr="008A38FA">
              <w:rPr>
                <w:rFonts w:ascii="宋体" w:hAnsi="宋体" w:hint="eastAsia"/>
                <w:szCs w:val="21"/>
              </w:rPr>
              <w:t>体积分数</w:t>
            </w:r>
          </w:p>
        </w:tc>
        <w:tc>
          <w:tcPr>
            <w:tcW w:w="1230" w:type="dxa"/>
          </w:tcPr>
          <w:p w:rsidR="00541C67" w:rsidRPr="008A38FA" w:rsidRDefault="00541C67" w:rsidP="00E00637">
            <w:pPr>
              <w:spacing w:line="360" w:lineRule="auto"/>
              <w:rPr>
                <w:rFonts w:ascii="宋体" w:hAnsi="宋体"/>
              </w:rPr>
            </w:pPr>
            <w:r w:rsidRPr="008A38FA">
              <w:rPr>
                <w:rFonts w:ascii="宋体" w:hAnsi="宋体" w:hint="eastAsia"/>
                <w:szCs w:val="21"/>
              </w:rPr>
              <w:t>95.3%</w:t>
            </w:r>
          </w:p>
        </w:tc>
        <w:tc>
          <w:tcPr>
            <w:tcW w:w="1230" w:type="dxa"/>
          </w:tcPr>
          <w:p w:rsidR="00541C67" w:rsidRPr="008A38FA" w:rsidRDefault="00541C67" w:rsidP="00E00637">
            <w:pPr>
              <w:spacing w:line="360" w:lineRule="auto"/>
              <w:rPr>
                <w:rFonts w:ascii="宋体" w:hAnsi="宋体"/>
              </w:rPr>
            </w:pPr>
            <w:r w:rsidRPr="008A38FA">
              <w:rPr>
                <w:rFonts w:ascii="宋体" w:hAnsi="宋体" w:hint="eastAsia"/>
                <w:szCs w:val="21"/>
              </w:rPr>
              <w:t>2.7%</w:t>
            </w:r>
          </w:p>
        </w:tc>
        <w:tc>
          <w:tcPr>
            <w:tcW w:w="1230" w:type="dxa"/>
          </w:tcPr>
          <w:p w:rsidR="00541C67" w:rsidRPr="008A38FA" w:rsidRDefault="00541C67" w:rsidP="00E00637">
            <w:pPr>
              <w:spacing w:line="360" w:lineRule="auto"/>
              <w:rPr>
                <w:rFonts w:ascii="宋体" w:hAnsi="宋体"/>
              </w:rPr>
            </w:pPr>
            <w:r w:rsidRPr="008A38FA">
              <w:rPr>
                <w:rFonts w:ascii="宋体" w:hAnsi="宋体" w:hint="eastAsia"/>
                <w:szCs w:val="21"/>
              </w:rPr>
              <w:t>1.6%</w:t>
            </w:r>
          </w:p>
        </w:tc>
        <w:tc>
          <w:tcPr>
            <w:tcW w:w="1230" w:type="dxa"/>
          </w:tcPr>
          <w:p w:rsidR="00541C67" w:rsidRPr="008A38FA" w:rsidRDefault="00541C67" w:rsidP="00E00637">
            <w:pPr>
              <w:spacing w:line="360" w:lineRule="auto"/>
              <w:rPr>
                <w:rFonts w:ascii="宋体" w:hAnsi="宋体"/>
              </w:rPr>
            </w:pPr>
            <w:r w:rsidRPr="008A38FA">
              <w:rPr>
                <w:rFonts w:ascii="宋体" w:hAnsi="宋体" w:hint="eastAsia"/>
                <w:szCs w:val="21"/>
              </w:rPr>
              <w:t>0.15%</w:t>
            </w:r>
          </w:p>
        </w:tc>
        <w:tc>
          <w:tcPr>
            <w:tcW w:w="1230" w:type="dxa"/>
          </w:tcPr>
          <w:p w:rsidR="00541C67" w:rsidRPr="008A38FA" w:rsidRDefault="00541C67" w:rsidP="00E00637">
            <w:pPr>
              <w:spacing w:line="360" w:lineRule="auto"/>
              <w:rPr>
                <w:rFonts w:ascii="宋体" w:hAnsi="宋体"/>
              </w:rPr>
            </w:pPr>
            <w:r w:rsidRPr="008A38FA">
              <w:rPr>
                <w:rFonts w:ascii="宋体" w:hAnsi="宋体" w:hint="eastAsia"/>
                <w:szCs w:val="21"/>
              </w:rPr>
              <w:t>0.03%</w:t>
            </w:r>
          </w:p>
        </w:tc>
        <w:tc>
          <w:tcPr>
            <w:tcW w:w="1230" w:type="dxa"/>
          </w:tcPr>
          <w:p w:rsidR="00541C67" w:rsidRPr="008A38FA" w:rsidRDefault="00541C67" w:rsidP="00E00637">
            <w:pPr>
              <w:spacing w:line="360" w:lineRule="auto"/>
              <w:rPr>
                <w:rFonts w:ascii="宋体" w:hAnsi="宋体"/>
              </w:rPr>
            </w:pPr>
            <w:r w:rsidRPr="008A38FA">
              <w:rPr>
                <w:rFonts w:ascii="宋体" w:hAnsi="宋体" w:hint="eastAsia"/>
                <w:szCs w:val="21"/>
              </w:rPr>
              <w:t>/</w:t>
            </w:r>
          </w:p>
        </w:tc>
      </w:tr>
    </w:tbl>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 xml:space="preserve">（2）已知干冰在﹣78.5℃升华。一年四季火星大气中二氧化碳的含量波动较大，原因是 </w:t>
      </w:r>
      <w:r w:rsidRPr="008A38FA">
        <w:rPr>
          <w:rFonts w:ascii="宋体" w:hAnsi="宋体" w:hint="eastAsia"/>
          <w:szCs w:val="21"/>
          <w:u w:val="single"/>
        </w:rPr>
        <w:t xml:space="preserve">　火星上年平均气温﹣55℃，冬季最低至﹣133℃，大气中二氧化碳变为干冰，夏季最高至27℃，干冰转化为二氧化碳气体　</w:t>
      </w:r>
      <w:r w:rsidRPr="008A38FA">
        <w:rPr>
          <w:rFonts w:ascii="宋体" w:hAnsi="宋体" w:hint="eastAsia"/>
          <w:szCs w:val="21"/>
        </w:rPr>
        <w:t>。</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（3）移居火星是人类的梦想，根据题中信息回答：跟地球相比，火星上没有或含量不足以支持人类生命活动的基本物质有哪些？</w:t>
      </w:r>
      <w:r w:rsidRPr="008A38FA">
        <w:rPr>
          <w:rFonts w:ascii="宋体" w:hAnsi="宋体" w:hint="eastAsia"/>
          <w:szCs w:val="21"/>
          <w:u w:val="single"/>
        </w:rPr>
        <w:t xml:space="preserve">　氧气、水、蛋白质、糖类、油脂、维生素等　</w:t>
      </w:r>
      <w:r w:rsidRPr="008A38FA">
        <w:rPr>
          <w:rFonts w:ascii="宋体" w:hAnsi="宋体" w:hint="eastAsia"/>
          <w:szCs w:val="21"/>
        </w:rPr>
        <w:t>。</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（4）要在太空中制取氧气、水和铁，有关物质的信息如下：</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资料1.用铁酸镍（NiFe</w:t>
      </w:r>
      <w:r w:rsidRPr="008A38FA">
        <w:rPr>
          <w:rFonts w:ascii="宋体" w:hAnsi="宋体" w:hint="eastAsia"/>
          <w:vertAlign w:val="subscript"/>
        </w:rPr>
        <w:t>2</w:t>
      </w:r>
      <w:r w:rsidRPr="008A38FA">
        <w:rPr>
          <w:rFonts w:ascii="宋体" w:hAnsi="宋体" w:hint="eastAsia"/>
          <w:szCs w:val="21"/>
        </w:rPr>
        <w:t>O</w:t>
      </w:r>
      <w:r w:rsidRPr="008A38FA">
        <w:rPr>
          <w:rFonts w:ascii="宋体" w:hAnsi="宋体" w:hint="eastAsia"/>
          <w:vertAlign w:val="subscript"/>
        </w:rPr>
        <w:t>4</w:t>
      </w:r>
      <w:r w:rsidRPr="008A38FA">
        <w:rPr>
          <w:rFonts w:ascii="宋体" w:hAnsi="宋体" w:hint="eastAsia"/>
          <w:szCs w:val="21"/>
        </w:rPr>
        <w:t>）做催化剂，用舱外太阳能电池发电，通电分解二氧化碳可生成氧气和碳。</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资料2.氮气的沸点﹣196℃；氢气的沸点﹣253℃；肼（分子式为N</w:t>
      </w:r>
      <w:r w:rsidRPr="008A38FA">
        <w:rPr>
          <w:rFonts w:ascii="宋体" w:hAnsi="宋体" w:hint="eastAsia"/>
          <w:vertAlign w:val="subscript"/>
        </w:rPr>
        <w:t>2</w:t>
      </w:r>
      <w:r w:rsidRPr="008A38FA">
        <w:rPr>
          <w:rFonts w:ascii="宋体" w:hAnsi="宋体" w:hint="eastAsia"/>
          <w:szCs w:val="21"/>
        </w:rPr>
        <w:t>H</w:t>
      </w:r>
      <w:r w:rsidRPr="008A38FA">
        <w:rPr>
          <w:rFonts w:ascii="宋体" w:hAnsi="宋体" w:hint="eastAsia"/>
          <w:vertAlign w:val="subscript"/>
        </w:rPr>
        <w:t>4</w:t>
      </w:r>
      <w:r w:rsidRPr="008A38FA">
        <w:rPr>
          <w:rFonts w:ascii="宋体" w:hAnsi="宋体" w:hint="eastAsia"/>
          <w:szCs w:val="21"/>
        </w:rPr>
        <w:t>，读音：jing）的沸点114℃；肼是一种无色、易挥发、有刺激性气味的油状液体，有腐蚀性，能腐蚀玻璃和橡胶，有剧毒。肼是航空器上常用的燃料。</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请根据提供的信息，探究制取氧气、水和铁的方法。</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 xml:space="preserve">①在密闭的太空舱中，用资料1中的方法制备氧气的优点是 </w:t>
      </w:r>
      <w:r w:rsidRPr="008A38FA">
        <w:rPr>
          <w:rFonts w:ascii="宋体" w:hAnsi="宋体" w:hint="eastAsia"/>
          <w:szCs w:val="21"/>
          <w:u w:val="single"/>
        </w:rPr>
        <w:t xml:space="preserve">　能获得氧气，还能消耗宇航员呼吸产生的</w:t>
      </w:r>
      <w:r w:rsidRPr="008A38FA">
        <w:rPr>
          <w:rFonts w:ascii="宋体" w:hAnsi="宋体" w:hint="eastAsia"/>
          <w:szCs w:val="21"/>
          <w:u w:val="single"/>
        </w:rPr>
        <w:lastRenderedPageBreak/>
        <w:t xml:space="preserve">二氧化碳　</w:t>
      </w:r>
      <w:r w:rsidRPr="008A38FA">
        <w:rPr>
          <w:rFonts w:ascii="宋体" w:hAnsi="宋体" w:hint="eastAsia"/>
          <w:szCs w:val="21"/>
        </w:rPr>
        <w:t xml:space="preserve">，该反应的化学方程式为 </w:t>
      </w:r>
      <w:r w:rsidRPr="008A38FA">
        <w:rPr>
          <w:rFonts w:ascii="宋体" w:hAnsi="宋体" w:hint="eastAsia"/>
          <w:szCs w:val="21"/>
          <w:u w:val="single"/>
        </w:rPr>
        <w:t xml:space="preserve">　CO</w:t>
      </w:r>
      <w:r w:rsidRPr="008A38FA">
        <w:rPr>
          <w:rFonts w:ascii="宋体" w:hAnsi="宋体" w:hint="eastAsia"/>
          <w:u w:val="single"/>
          <w:vertAlign w:val="subscript"/>
        </w:rPr>
        <w:t>2</w:t>
      </w:r>
      <w:r>
        <w:rPr>
          <w:rFonts w:ascii="宋体" w:hAnsi="宋体"/>
          <w:noProof/>
          <w:position w:val="-26"/>
        </w:rPr>
        <w:drawing>
          <wp:inline distT="0" distB="0" distL="0" distR="0">
            <wp:extent cx="508000" cy="400050"/>
            <wp:effectExtent l="0" t="0" r="6350" b="0"/>
            <wp:docPr id="99" name="图片 9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8000" cy="400050"/>
                    </a:xfrm>
                    <a:prstGeom prst="rect">
                      <a:avLst/>
                    </a:prstGeom>
                    <a:noFill/>
                    <a:ln>
                      <a:noFill/>
                    </a:ln>
                  </pic:spPr>
                </pic:pic>
              </a:graphicData>
            </a:graphic>
          </wp:inline>
        </w:drawing>
      </w:r>
      <w:r w:rsidRPr="008A38FA">
        <w:rPr>
          <w:rFonts w:ascii="宋体" w:hAnsi="宋体" w:hint="eastAsia"/>
          <w:szCs w:val="21"/>
          <w:u w:val="single"/>
        </w:rPr>
        <w:t>C+O</w:t>
      </w:r>
      <w:r w:rsidRPr="008A38FA">
        <w:rPr>
          <w:rFonts w:ascii="宋体" w:hAnsi="宋体" w:hint="eastAsia"/>
          <w:u w:val="single"/>
          <w:vertAlign w:val="subscript"/>
        </w:rPr>
        <w:t>2</w:t>
      </w:r>
      <w:r w:rsidRPr="008A38FA">
        <w:rPr>
          <w:rFonts w:ascii="宋体" w:hAnsi="宋体" w:hint="eastAsia"/>
          <w:szCs w:val="21"/>
          <w:u w:val="single"/>
        </w:rPr>
        <w:t xml:space="preserve">↑　</w:t>
      </w:r>
      <w:r w:rsidRPr="008A38FA">
        <w:rPr>
          <w:rFonts w:ascii="宋体" w:hAnsi="宋体" w:hint="eastAsia"/>
          <w:szCs w:val="21"/>
        </w:rPr>
        <w:t>。</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②肼在氧气中燃烧是否有可能获得水？请说明理由</w:t>
      </w:r>
      <w:r w:rsidRPr="008A38FA">
        <w:rPr>
          <w:rFonts w:ascii="宋体" w:hAnsi="宋体" w:hint="eastAsia"/>
          <w:szCs w:val="21"/>
          <w:u w:val="single"/>
        </w:rPr>
        <w:t xml:space="preserve">　有可能　</w:t>
      </w:r>
      <w:r w:rsidRPr="008A38FA">
        <w:rPr>
          <w:rFonts w:ascii="宋体" w:hAnsi="宋体" w:hint="eastAsia"/>
          <w:szCs w:val="21"/>
        </w:rPr>
        <w:t>。</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 xml:space="preserve">③已知肼在金属铂（Pt）的催化作用下，常温即可分解产生氢气和氮气。反应的化学方程式为 </w:t>
      </w:r>
      <w:r w:rsidRPr="008A38FA">
        <w:rPr>
          <w:rFonts w:ascii="宋体" w:hAnsi="宋体" w:hint="eastAsia"/>
          <w:szCs w:val="21"/>
          <w:u w:val="single"/>
        </w:rPr>
        <w:t xml:space="preserve">　N</w:t>
      </w:r>
      <w:r w:rsidRPr="008A38FA">
        <w:rPr>
          <w:rFonts w:ascii="宋体" w:hAnsi="宋体" w:hint="eastAsia"/>
          <w:u w:val="single"/>
          <w:vertAlign w:val="subscript"/>
        </w:rPr>
        <w:t>2</w:t>
      </w:r>
      <w:r w:rsidRPr="008A38FA">
        <w:rPr>
          <w:rFonts w:ascii="宋体" w:hAnsi="宋体" w:hint="eastAsia"/>
          <w:szCs w:val="21"/>
          <w:u w:val="single"/>
        </w:rPr>
        <w:t>H</w:t>
      </w:r>
      <w:r w:rsidRPr="008A38FA">
        <w:rPr>
          <w:rFonts w:ascii="宋体" w:hAnsi="宋体" w:hint="eastAsia"/>
          <w:u w:val="single"/>
          <w:vertAlign w:val="subscript"/>
        </w:rPr>
        <w:t>4</w:t>
      </w:r>
      <w:r>
        <w:rPr>
          <w:rFonts w:ascii="宋体" w:hAnsi="宋体"/>
          <w:noProof/>
          <w:position w:val="-23"/>
        </w:rPr>
        <w:drawing>
          <wp:inline distT="0" distB="0" distL="0" distR="0">
            <wp:extent cx="660400" cy="381000"/>
            <wp:effectExtent l="0" t="0" r="6350" b="0"/>
            <wp:docPr id="98" name="图片 9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0400" cy="381000"/>
                    </a:xfrm>
                    <a:prstGeom prst="rect">
                      <a:avLst/>
                    </a:prstGeom>
                    <a:noFill/>
                    <a:ln>
                      <a:noFill/>
                    </a:ln>
                  </pic:spPr>
                </pic:pic>
              </a:graphicData>
            </a:graphic>
          </wp:inline>
        </w:drawing>
      </w:r>
      <w:r w:rsidRPr="008A38FA">
        <w:rPr>
          <w:rFonts w:ascii="宋体" w:hAnsi="宋体" w:hint="eastAsia"/>
          <w:szCs w:val="21"/>
          <w:u w:val="single"/>
        </w:rPr>
        <w:t>N</w:t>
      </w:r>
      <w:r w:rsidRPr="008A38FA">
        <w:rPr>
          <w:rFonts w:ascii="宋体" w:hAnsi="宋体" w:hint="eastAsia"/>
          <w:u w:val="single"/>
          <w:vertAlign w:val="subscript"/>
        </w:rPr>
        <w:t>2</w:t>
      </w:r>
      <w:r w:rsidRPr="008A38FA">
        <w:rPr>
          <w:rFonts w:ascii="宋体" w:hAnsi="宋体" w:hint="eastAsia"/>
          <w:szCs w:val="21"/>
          <w:u w:val="single"/>
        </w:rPr>
        <w:t>↑+2H</w:t>
      </w:r>
      <w:r w:rsidRPr="008A38FA">
        <w:rPr>
          <w:rFonts w:ascii="宋体" w:hAnsi="宋体" w:hint="eastAsia"/>
          <w:u w:val="single"/>
          <w:vertAlign w:val="subscript"/>
        </w:rPr>
        <w:t>2</w:t>
      </w:r>
      <w:r w:rsidRPr="008A38FA">
        <w:rPr>
          <w:rFonts w:ascii="宋体" w:hAnsi="宋体" w:hint="eastAsia"/>
          <w:szCs w:val="21"/>
          <w:u w:val="single"/>
        </w:rPr>
        <w:t xml:space="preserve">↑　</w:t>
      </w:r>
      <w:r w:rsidRPr="008A38FA">
        <w:rPr>
          <w:rFonts w:ascii="宋体" w:hAnsi="宋体" w:hint="eastAsia"/>
          <w:szCs w:val="21"/>
        </w:rPr>
        <w:t xml:space="preserve">。写出从氢气、氮气混合气体中分离出氢气的依据 </w:t>
      </w:r>
      <w:r w:rsidRPr="008A38FA">
        <w:rPr>
          <w:rFonts w:ascii="宋体" w:hAnsi="宋体" w:hint="eastAsia"/>
          <w:szCs w:val="21"/>
          <w:u w:val="single"/>
        </w:rPr>
        <w:t xml:space="preserve">　氮气和氢气沸点不同　</w:t>
      </w:r>
      <w:r w:rsidRPr="008A38FA">
        <w:rPr>
          <w:rFonts w:ascii="宋体" w:hAnsi="宋体" w:hint="eastAsia"/>
          <w:szCs w:val="21"/>
        </w:rPr>
        <w:t>。分离出的氢气在氧气中燃烧可制得水。</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 xml:space="preserve">④根据资料2中肼的性质，在使用肼制取氢气时，为保障安全，需要注意的问题有 </w:t>
      </w:r>
      <w:r w:rsidRPr="008A38FA">
        <w:rPr>
          <w:rFonts w:ascii="宋体" w:hAnsi="宋体" w:hint="eastAsia"/>
          <w:szCs w:val="21"/>
          <w:u w:val="single"/>
        </w:rPr>
        <w:t xml:space="preserve">　防止肼泄漏或反应容器不能用玻璃和橡胶制品　</w:t>
      </w:r>
      <w:r w:rsidRPr="008A38FA">
        <w:rPr>
          <w:rFonts w:ascii="宋体" w:hAnsi="宋体" w:hint="eastAsia"/>
          <w:szCs w:val="21"/>
        </w:rPr>
        <w:t>。</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 xml:space="preserve">⑤以资料1中二氧化碳分解产生的碳、火星大气中的二氧化碳和火星土壤中的氧化铁为原料制备金属铁，反应的化学方程式为 </w:t>
      </w:r>
      <w:r w:rsidRPr="008A38FA">
        <w:rPr>
          <w:rFonts w:ascii="宋体" w:hAnsi="宋体" w:hint="eastAsia"/>
          <w:szCs w:val="21"/>
          <w:u w:val="single"/>
        </w:rPr>
        <w:t xml:space="preserve">　CO</w:t>
      </w:r>
      <w:r w:rsidRPr="008A38FA">
        <w:rPr>
          <w:rFonts w:ascii="宋体" w:hAnsi="宋体" w:hint="eastAsia"/>
          <w:u w:val="single"/>
          <w:vertAlign w:val="subscript"/>
        </w:rPr>
        <w:t>2</w:t>
      </w:r>
      <w:r>
        <w:rPr>
          <w:rFonts w:ascii="宋体" w:hAnsi="宋体"/>
          <w:noProof/>
          <w:position w:val="-26"/>
        </w:rPr>
        <w:drawing>
          <wp:inline distT="0" distB="0" distL="0" distR="0">
            <wp:extent cx="508000" cy="400050"/>
            <wp:effectExtent l="0" t="0" r="6350" b="0"/>
            <wp:docPr id="97" name="图片 9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8000" cy="400050"/>
                    </a:xfrm>
                    <a:prstGeom prst="rect">
                      <a:avLst/>
                    </a:prstGeom>
                    <a:noFill/>
                    <a:ln>
                      <a:noFill/>
                    </a:ln>
                  </pic:spPr>
                </pic:pic>
              </a:graphicData>
            </a:graphic>
          </wp:inline>
        </w:drawing>
      </w:r>
      <w:r w:rsidRPr="008A38FA">
        <w:rPr>
          <w:rFonts w:ascii="宋体" w:hAnsi="宋体" w:hint="eastAsia"/>
          <w:szCs w:val="21"/>
          <w:u w:val="single"/>
        </w:rPr>
        <w:t>C+O</w:t>
      </w:r>
      <w:r w:rsidRPr="008A38FA">
        <w:rPr>
          <w:rFonts w:ascii="宋体" w:hAnsi="宋体" w:hint="eastAsia"/>
          <w:u w:val="single"/>
          <w:vertAlign w:val="subscript"/>
        </w:rPr>
        <w:t>2</w:t>
      </w:r>
      <w:r w:rsidRPr="008A38FA">
        <w:rPr>
          <w:rFonts w:ascii="宋体" w:hAnsi="宋体" w:hint="eastAsia"/>
          <w:szCs w:val="21"/>
          <w:u w:val="single"/>
        </w:rPr>
        <w:t>↑；3CO+Fe</w:t>
      </w:r>
      <w:r w:rsidRPr="008A38FA">
        <w:rPr>
          <w:rFonts w:ascii="宋体" w:hAnsi="宋体" w:hint="eastAsia"/>
          <w:u w:val="single"/>
          <w:vertAlign w:val="subscript"/>
        </w:rPr>
        <w:t>2</w:t>
      </w:r>
      <w:r w:rsidRPr="008A38FA">
        <w:rPr>
          <w:rFonts w:ascii="宋体" w:hAnsi="宋体" w:hint="eastAsia"/>
          <w:szCs w:val="21"/>
          <w:u w:val="single"/>
        </w:rPr>
        <w:t>O</w:t>
      </w:r>
      <w:r w:rsidRPr="008A38FA">
        <w:rPr>
          <w:rFonts w:ascii="宋体" w:hAnsi="宋体" w:hint="eastAsia"/>
          <w:u w:val="single"/>
          <w:vertAlign w:val="subscript"/>
        </w:rPr>
        <w:t>3</w:t>
      </w:r>
      <w:r>
        <w:rPr>
          <w:rFonts w:ascii="宋体" w:hAnsi="宋体"/>
          <w:noProof/>
          <w:position w:val="-23"/>
        </w:rPr>
        <w:drawing>
          <wp:inline distT="0" distB="0" distL="0" distR="0">
            <wp:extent cx="508000" cy="381000"/>
            <wp:effectExtent l="0" t="0" r="6350" b="0"/>
            <wp:docPr id="96" name="图片 9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8000" cy="381000"/>
                    </a:xfrm>
                    <a:prstGeom prst="rect">
                      <a:avLst/>
                    </a:prstGeom>
                    <a:noFill/>
                    <a:ln>
                      <a:noFill/>
                    </a:ln>
                  </pic:spPr>
                </pic:pic>
              </a:graphicData>
            </a:graphic>
          </wp:inline>
        </w:drawing>
      </w:r>
      <w:r w:rsidRPr="008A38FA">
        <w:rPr>
          <w:rFonts w:ascii="宋体" w:hAnsi="宋体" w:hint="eastAsia"/>
          <w:szCs w:val="21"/>
          <w:u w:val="single"/>
        </w:rPr>
        <w:t xml:space="preserve"> 2Fe+3CO</w:t>
      </w:r>
      <w:r w:rsidRPr="008A38FA">
        <w:rPr>
          <w:rFonts w:ascii="宋体" w:hAnsi="宋体" w:hint="eastAsia"/>
          <w:u w:val="single"/>
          <w:vertAlign w:val="subscript"/>
        </w:rPr>
        <w:t>2</w:t>
      </w:r>
      <w:r w:rsidRPr="008A38FA">
        <w:rPr>
          <w:rFonts w:ascii="宋体" w:hAnsi="宋体" w:hint="eastAsia"/>
          <w:szCs w:val="21"/>
          <w:u w:val="single"/>
        </w:rPr>
        <w:t xml:space="preserve">　</w:t>
      </w:r>
      <w:r w:rsidRPr="008A38FA">
        <w:rPr>
          <w:rFonts w:ascii="宋体" w:hAnsi="宋体" w:hint="eastAsia"/>
          <w:szCs w:val="21"/>
        </w:rPr>
        <w:t>。</w:t>
      </w:r>
    </w:p>
    <w:p w:rsidR="00541C67" w:rsidRPr="008A38FA" w:rsidRDefault="00541C67" w:rsidP="00541C67">
      <w:pPr>
        <w:spacing w:line="360" w:lineRule="auto"/>
        <w:ind w:leftChars="130" w:left="273"/>
        <w:rPr>
          <w:rFonts w:ascii="宋体" w:hAnsi="宋体"/>
        </w:rPr>
      </w:pPr>
      <w:r w:rsidRPr="008A38FA">
        <w:rPr>
          <w:rFonts w:ascii="宋体" w:hAnsi="宋体" w:hint="eastAsia"/>
          <w:color w:val="0000FF"/>
          <w:szCs w:val="21"/>
        </w:rPr>
        <w:t>【分析】</w:t>
      </w:r>
      <w:r w:rsidRPr="008A38FA">
        <w:rPr>
          <w:rFonts w:ascii="宋体" w:hAnsi="宋体" w:hint="eastAsia"/>
          <w:szCs w:val="21"/>
        </w:rPr>
        <w:t>（1）化学式的正确书写方法进行书写；</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（2）根据题干信息解答；</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（3）根据题干信息和人类生存需要氧气和水解答；</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（4）①根据题干信息和化学反应原理分析解答；</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②根据质量守恒定律解答；</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③根据题干信息和化学反应原理分析解答；</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④根据题干信息解答；</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⑤根据题干信息和化学反应原理分析解答；</w:t>
      </w:r>
    </w:p>
    <w:p w:rsidR="00541C67" w:rsidRPr="008A38FA" w:rsidRDefault="00541C67" w:rsidP="00541C67">
      <w:pPr>
        <w:spacing w:line="360" w:lineRule="auto"/>
        <w:ind w:leftChars="130" w:left="273"/>
        <w:rPr>
          <w:rFonts w:ascii="宋体" w:hAnsi="宋体"/>
        </w:rPr>
      </w:pPr>
      <w:r w:rsidRPr="008A38FA">
        <w:rPr>
          <w:rFonts w:ascii="宋体" w:hAnsi="宋体" w:hint="eastAsia"/>
          <w:color w:val="0000FF"/>
          <w:szCs w:val="21"/>
        </w:rPr>
        <w:t>【解答】</w:t>
      </w:r>
      <w:r w:rsidRPr="008A38FA">
        <w:rPr>
          <w:rFonts w:ascii="宋体" w:hAnsi="宋体" w:hint="eastAsia"/>
          <w:szCs w:val="21"/>
        </w:rPr>
        <w:t>解：（1）下表是火星大气及土壤的部分成分。请你完善下表信息：</w:t>
      </w:r>
    </w:p>
    <w:tbl>
      <w:tblPr>
        <w:tblW w:w="0" w:type="auto"/>
        <w:tblInd w:w="280" w:type="dxa"/>
        <w:tblCellMar>
          <w:top w:w="30" w:type="dxa"/>
          <w:left w:w="30" w:type="dxa"/>
          <w:bottom w:w="30" w:type="dxa"/>
          <w:right w:w="30" w:type="dxa"/>
        </w:tblCellMar>
        <w:tblLook w:val="04A0" w:firstRow="1" w:lastRow="0" w:firstColumn="1" w:lastColumn="0" w:noHBand="0" w:noVBand="1"/>
      </w:tblPr>
      <w:tblGrid>
        <w:gridCol w:w="1230"/>
        <w:gridCol w:w="1230"/>
        <w:gridCol w:w="1230"/>
        <w:gridCol w:w="1230"/>
        <w:gridCol w:w="1230"/>
        <w:gridCol w:w="1230"/>
        <w:gridCol w:w="1230"/>
      </w:tblGrid>
      <w:tr w:rsidR="00541C67" w:rsidTr="00E00637">
        <w:tc>
          <w:tcPr>
            <w:tcW w:w="1230" w:type="dxa"/>
          </w:tcPr>
          <w:p w:rsidR="00541C67" w:rsidRPr="008A38FA" w:rsidRDefault="00541C67" w:rsidP="00E00637">
            <w:pPr>
              <w:spacing w:line="360" w:lineRule="auto"/>
              <w:rPr>
                <w:rFonts w:ascii="宋体" w:hAnsi="宋体"/>
              </w:rPr>
            </w:pPr>
            <w:r w:rsidRPr="008A38FA">
              <w:rPr>
                <w:rFonts w:ascii="宋体" w:hAnsi="宋体" w:hint="eastAsia"/>
                <w:szCs w:val="21"/>
              </w:rPr>
              <w:t>成分</w:t>
            </w:r>
          </w:p>
        </w:tc>
        <w:tc>
          <w:tcPr>
            <w:tcW w:w="1230" w:type="dxa"/>
          </w:tcPr>
          <w:p w:rsidR="00541C67" w:rsidRPr="008A38FA" w:rsidRDefault="00541C67" w:rsidP="00E00637">
            <w:pPr>
              <w:spacing w:line="360" w:lineRule="auto"/>
              <w:rPr>
                <w:rFonts w:ascii="宋体" w:hAnsi="宋体"/>
              </w:rPr>
            </w:pPr>
            <w:r w:rsidRPr="008A38FA">
              <w:rPr>
                <w:rFonts w:ascii="宋体" w:hAnsi="宋体" w:hint="eastAsia"/>
                <w:szCs w:val="21"/>
              </w:rPr>
              <w:t>二氧化碳</w:t>
            </w:r>
          </w:p>
        </w:tc>
        <w:tc>
          <w:tcPr>
            <w:tcW w:w="1230" w:type="dxa"/>
          </w:tcPr>
          <w:p w:rsidR="00541C67" w:rsidRPr="008A38FA" w:rsidRDefault="00541C67" w:rsidP="00E00637">
            <w:pPr>
              <w:spacing w:line="360" w:lineRule="auto"/>
              <w:rPr>
                <w:rFonts w:ascii="宋体" w:hAnsi="宋体"/>
              </w:rPr>
            </w:pPr>
            <w:r w:rsidRPr="008A38FA">
              <w:rPr>
                <w:rFonts w:ascii="宋体" w:hAnsi="宋体" w:hint="eastAsia"/>
                <w:szCs w:val="21"/>
              </w:rPr>
              <w:t>氮气</w:t>
            </w:r>
          </w:p>
        </w:tc>
        <w:tc>
          <w:tcPr>
            <w:tcW w:w="1230" w:type="dxa"/>
          </w:tcPr>
          <w:p w:rsidR="00541C67" w:rsidRPr="008A38FA" w:rsidRDefault="00541C67" w:rsidP="00E00637">
            <w:pPr>
              <w:spacing w:line="360" w:lineRule="auto"/>
              <w:rPr>
                <w:rFonts w:ascii="宋体" w:hAnsi="宋体"/>
              </w:rPr>
            </w:pPr>
            <w:r w:rsidRPr="008A38FA">
              <w:rPr>
                <w:rFonts w:ascii="宋体" w:hAnsi="宋体" w:hint="eastAsia"/>
                <w:szCs w:val="21"/>
              </w:rPr>
              <w:t>氩气</w:t>
            </w:r>
          </w:p>
        </w:tc>
        <w:tc>
          <w:tcPr>
            <w:tcW w:w="1230" w:type="dxa"/>
          </w:tcPr>
          <w:p w:rsidR="00541C67" w:rsidRPr="008A38FA" w:rsidRDefault="00541C67" w:rsidP="00E00637">
            <w:pPr>
              <w:spacing w:line="360" w:lineRule="auto"/>
              <w:rPr>
                <w:rFonts w:ascii="宋体" w:hAnsi="宋体"/>
              </w:rPr>
            </w:pPr>
            <w:r w:rsidRPr="008A38FA">
              <w:rPr>
                <w:rFonts w:ascii="宋体" w:hAnsi="宋体" w:hint="eastAsia"/>
                <w:szCs w:val="21"/>
              </w:rPr>
              <w:t>氧气</w:t>
            </w:r>
          </w:p>
        </w:tc>
        <w:tc>
          <w:tcPr>
            <w:tcW w:w="1230" w:type="dxa"/>
          </w:tcPr>
          <w:p w:rsidR="00541C67" w:rsidRPr="008A38FA" w:rsidRDefault="00541C67" w:rsidP="00E00637">
            <w:pPr>
              <w:spacing w:line="360" w:lineRule="auto"/>
              <w:rPr>
                <w:rFonts w:ascii="宋体" w:hAnsi="宋体"/>
              </w:rPr>
            </w:pPr>
            <w:r w:rsidRPr="008A38FA">
              <w:rPr>
                <w:rFonts w:ascii="宋体" w:hAnsi="宋体" w:hint="eastAsia"/>
                <w:szCs w:val="21"/>
              </w:rPr>
              <w:t>水蒸气</w:t>
            </w:r>
          </w:p>
        </w:tc>
        <w:tc>
          <w:tcPr>
            <w:tcW w:w="1230" w:type="dxa"/>
          </w:tcPr>
          <w:p w:rsidR="00541C67" w:rsidRPr="008A38FA" w:rsidRDefault="00541C67" w:rsidP="00E00637">
            <w:pPr>
              <w:spacing w:line="360" w:lineRule="auto"/>
              <w:rPr>
                <w:rFonts w:ascii="宋体" w:hAnsi="宋体"/>
              </w:rPr>
            </w:pPr>
            <w:r w:rsidRPr="008A38FA">
              <w:rPr>
                <w:rFonts w:ascii="宋体" w:hAnsi="宋体" w:hint="eastAsia"/>
                <w:szCs w:val="21"/>
              </w:rPr>
              <w:t>碳酸钙</w:t>
            </w:r>
          </w:p>
        </w:tc>
      </w:tr>
      <w:tr w:rsidR="00541C67" w:rsidTr="00E00637">
        <w:tc>
          <w:tcPr>
            <w:tcW w:w="1230" w:type="dxa"/>
          </w:tcPr>
          <w:p w:rsidR="00541C67" w:rsidRPr="008A38FA" w:rsidRDefault="00541C67" w:rsidP="00E00637">
            <w:pPr>
              <w:spacing w:line="360" w:lineRule="auto"/>
              <w:rPr>
                <w:rFonts w:ascii="宋体" w:hAnsi="宋体"/>
              </w:rPr>
            </w:pPr>
            <w:r w:rsidRPr="008A38FA">
              <w:rPr>
                <w:rFonts w:ascii="宋体" w:hAnsi="宋体" w:hint="eastAsia"/>
                <w:szCs w:val="21"/>
              </w:rPr>
              <w:t>构成微粒</w:t>
            </w:r>
          </w:p>
          <w:p w:rsidR="00541C67" w:rsidRPr="008A38FA" w:rsidRDefault="00541C67" w:rsidP="00E00637">
            <w:pPr>
              <w:spacing w:line="360" w:lineRule="auto"/>
              <w:rPr>
                <w:rFonts w:ascii="宋体" w:hAnsi="宋体"/>
              </w:rPr>
            </w:pPr>
            <w:r w:rsidRPr="008A38FA">
              <w:rPr>
                <w:rFonts w:ascii="宋体" w:hAnsi="宋体" w:hint="eastAsia"/>
                <w:szCs w:val="21"/>
              </w:rPr>
              <w:t>（写符号）</w:t>
            </w:r>
          </w:p>
        </w:tc>
        <w:tc>
          <w:tcPr>
            <w:tcW w:w="1230" w:type="dxa"/>
          </w:tcPr>
          <w:p w:rsidR="00541C67" w:rsidRPr="008A38FA" w:rsidRDefault="00541C67" w:rsidP="00E00637">
            <w:pPr>
              <w:spacing w:line="360" w:lineRule="auto"/>
              <w:rPr>
                <w:rFonts w:ascii="宋体" w:hAnsi="宋体"/>
              </w:rPr>
            </w:pPr>
            <w:r w:rsidRPr="008A38FA">
              <w:rPr>
                <w:rFonts w:ascii="宋体" w:hAnsi="宋体" w:hint="eastAsia"/>
                <w:szCs w:val="21"/>
              </w:rPr>
              <w:t>CO</w:t>
            </w:r>
            <w:r w:rsidRPr="008A38FA">
              <w:rPr>
                <w:rFonts w:ascii="宋体" w:hAnsi="宋体" w:hint="eastAsia"/>
                <w:vertAlign w:val="subscript"/>
              </w:rPr>
              <w:t>2</w:t>
            </w:r>
          </w:p>
        </w:tc>
        <w:tc>
          <w:tcPr>
            <w:tcW w:w="1230" w:type="dxa"/>
          </w:tcPr>
          <w:p w:rsidR="00541C67" w:rsidRPr="008A38FA" w:rsidRDefault="00541C67" w:rsidP="00E00637">
            <w:pPr>
              <w:spacing w:line="360" w:lineRule="auto"/>
              <w:rPr>
                <w:rFonts w:ascii="宋体" w:hAnsi="宋体"/>
              </w:rPr>
            </w:pPr>
            <w:r w:rsidRPr="008A38FA">
              <w:rPr>
                <w:rFonts w:ascii="宋体" w:hAnsi="宋体" w:hint="eastAsia"/>
                <w:szCs w:val="21"/>
              </w:rPr>
              <w:t>N</w:t>
            </w:r>
            <w:r w:rsidRPr="008A38FA">
              <w:rPr>
                <w:rFonts w:ascii="宋体" w:hAnsi="宋体" w:hint="eastAsia"/>
                <w:vertAlign w:val="subscript"/>
              </w:rPr>
              <w:t>2</w:t>
            </w:r>
          </w:p>
        </w:tc>
        <w:tc>
          <w:tcPr>
            <w:tcW w:w="1230" w:type="dxa"/>
          </w:tcPr>
          <w:p w:rsidR="00541C67" w:rsidRPr="008A38FA" w:rsidRDefault="00541C67" w:rsidP="00E00637">
            <w:pPr>
              <w:spacing w:line="360" w:lineRule="auto"/>
              <w:rPr>
                <w:rFonts w:ascii="宋体" w:hAnsi="宋体"/>
              </w:rPr>
            </w:pPr>
            <w:r w:rsidRPr="008A38FA">
              <w:rPr>
                <w:rFonts w:ascii="宋体" w:hAnsi="宋体" w:hint="eastAsia"/>
                <w:szCs w:val="21"/>
              </w:rPr>
              <w:t>Ar</w:t>
            </w:r>
          </w:p>
        </w:tc>
        <w:tc>
          <w:tcPr>
            <w:tcW w:w="1230" w:type="dxa"/>
          </w:tcPr>
          <w:p w:rsidR="00541C67" w:rsidRPr="008A38FA" w:rsidRDefault="00541C67" w:rsidP="00E00637">
            <w:pPr>
              <w:spacing w:line="360" w:lineRule="auto"/>
              <w:rPr>
                <w:rFonts w:ascii="宋体" w:hAnsi="宋体"/>
              </w:rPr>
            </w:pPr>
            <w:r w:rsidRPr="008A38FA">
              <w:rPr>
                <w:rFonts w:ascii="宋体" w:hAnsi="宋体" w:hint="eastAsia"/>
                <w:szCs w:val="21"/>
              </w:rPr>
              <w:t>O</w:t>
            </w:r>
            <w:r w:rsidRPr="008A38FA">
              <w:rPr>
                <w:rFonts w:ascii="宋体" w:hAnsi="宋体" w:hint="eastAsia"/>
                <w:vertAlign w:val="subscript"/>
              </w:rPr>
              <w:t>2</w:t>
            </w:r>
          </w:p>
        </w:tc>
        <w:tc>
          <w:tcPr>
            <w:tcW w:w="1230" w:type="dxa"/>
          </w:tcPr>
          <w:p w:rsidR="00541C67" w:rsidRPr="008A38FA" w:rsidRDefault="00541C67" w:rsidP="00E00637">
            <w:pPr>
              <w:spacing w:line="360" w:lineRule="auto"/>
              <w:rPr>
                <w:rFonts w:ascii="宋体" w:hAnsi="宋体"/>
              </w:rPr>
            </w:pPr>
            <w:r w:rsidRPr="008A38FA">
              <w:rPr>
                <w:rFonts w:ascii="宋体" w:hAnsi="宋体" w:hint="eastAsia"/>
                <w:szCs w:val="21"/>
              </w:rPr>
              <w:t>H</w:t>
            </w:r>
            <w:r w:rsidRPr="008A38FA">
              <w:rPr>
                <w:rFonts w:ascii="宋体" w:hAnsi="宋体" w:hint="eastAsia"/>
                <w:vertAlign w:val="subscript"/>
              </w:rPr>
              <w:t>2</w:t>
            </w:r>
            <w:r w:rsidRPr="008A38FA">
              <w:rPr>
                <w:rFonts w:ascii="宋体" w:hAnsi="宋体" w:hint="eastAsia"/>
                <w:szCs w:val="21"/>
              </w:rPr>
              <w:t>O</w:t>
            </w:r>
          </w:p>
        </w:tc>
        <w:tc>
          <w:tcPr>
            <w:tcW w:w="1230" w:type="dxa"/>
          </w:tcPr>
          <w:p w:rsidR="00541C67" w:rsidRPr="008A38FA" w:rsidRDefault="00541C67" w:rsidP="00E00637">
            <w:pPr>
              <w:spacing w:line="360" w:lineRule="auto"/>
              <w:rPr>
                <w:rFonts w:ascii="宋体" w:hAnsi="宋体"/>
              </w:rPr>
            </w:pPr>
            <w:r w:rsidRPr="008A38FA">
              <w:rPr>
                <w:rFonts w:ascii="宋体" w:hAnsi="宋体" w:hint="eastAsia"/>
                <w:szCs w:val="21"/>
              </w:rPr>
              <w:t>CaCO</w:t>
            </w:r>
            <w:r w:rsidRPr="008A38FA">
              <w:rPr>
                <w:rFonts w:ascii="宋体" w:hAnsi="宋体" w:hint="eastAsia"/>
                <w:vertAlign w:val="subscript"/>
              </w:rPr>
              <w:t>3</w:t>
            </w:r>
          </w:p>
        </w:tc>
      </w:tr>
      <w:tr w:rsidR="00541C67" w:rsidTr="00E00637">
        <w:tc>
          <w:tcPr>
            <w:tcW w:w="1230" w:type="dxa"/>
          </w:tcPr>
          <w:p w:rsidR="00541C67" w:rsidRPr="008A38FA" w:rsidRDefault="00541C67" w:rsidP="00E00637">
            <w:pPr>
              <w:spacing w:line="360" w:lineRule="auto"/>
              <w:rPr>
                <w:rFonts w:ascii="宋体" w:hAnsi="宋体"/>
              </w:rPr>
            </w:pPr>
            <w:r w:rsidRPr="008A38FA">
              <w:rPr>
                <w:rFonts w:ascii="宋体" w:hAnsi="宋体" w:hint="eastAsia"/>
                <w:szCs w:val="21"/>
              </w:rPr>
              <w:t>体积分数</w:t>
            </w:r>
          </w:p>
        </w:tc>
        <w:tc>
          <w:tcPr>
            <w:tcW w:w="1230" w:type="dxa"/>
          </w:tcPr>
          <w:p w:rsidR="00541C67" w:rsidRPr="008A38FA" w:rsidRDefault="00541C67" w:rsidP="00E00637">
            <w:pPr>
              <w:spacing w:line="360" w:lineRule="auto"/>
              <w:rPr>
                <w:rFonts w:ascii="宋体" w:hAnsi="宋体"/>
              </w:rPr>
            </w:pPr>
            <w:r w:rsidRPr="008A38FA">
              <w:rPr>
                <w:rFonts w:ascii="宋体" w:hAnsi="宋体" w:hint="eastAsia"/>
                <w:szCs w:val="21"/>
              </w:rPr>
              <w:t>95.3%</w:t>
            </w:r>
          </w:p>
        </w:tc>
        <w:tc>
          <w:tcPr>
            <w:tcW w:w="1230" w:type="dxa"/>
          </w:tcPr>
          <w:p w:rsidR="00541C67" w:rsidRPr="008A38FA" w:rsidRDefault="00541C67" w:rsidP="00E00637">
            <w:pPr>
              <w:spacing w:line="360" w:lineRule="auto"/>
              <w:rPr>
                <w:rFonts w:ascii="宋体" w:hAnsi="宋体"/>
              </w:rPr>
            </w:pPr>
            <w:r w:rsidRPr="008A38FA">
              <w:rPr>
                <w:rFonts w:ascii="宋体" w:hAnsi="宋体" w:hint="eastAsia"/>
                <w:szCs w:val="21"/>
              </w:rPr>
              <w:t>2.7%</w:t>
            </w:r>
          </w:p>
        </w:tc>
        <w:tc>
          <w:tcPr>
            <w:tcW w:w="1230" w:type="dxa"/>
          </w:tcPr>
          <w:p w:rsidR="00541C67" w:rsidRPr="008A38FA" w:rsidRDefault="00541C67" w:rsidP="00E00637">
            <w:pPr>
              <w:spacing w:line="360" w:lineRule="auto"/>
              <w:rPr>
                <w:rFonts w:ascii="宋体" w:hAnsi="宋体"/>
              </w:rPr>
            </w:pPr>
            <w:r w:rsidRPr="008A38FA">
              <w:rPr>
                <w:rFonts w:ascii="宋体" w:hAnsi="宋体" w:hint="eastAsia"/>
                <w:szCs w:val="21"/>
              </w:rPr>
              <w:t>1.6%</w:t>
            </w:r>
          </w:p>
        </w:tc>
        <w:tc>
          <w:tcPr>
            <w:tcW w:w="1230" w:type="dxa"/>
          </w:tcPr>
          <w:p w:rsidR="00541C67" w:rsidRPr="008A38FA" w:rsidRDefault="00541C67" w:rsidP="00E00637">
            <w:pPr>
              <w:spacing w:line="360" w:lineRule="auto"/>
              <w:rPr>
                <w:rFonts w:ascii="宋体" w:hAnsi="宋体"/>
              </w:rPr>
            </w:pPr>
            <w:r w:rsidRPr="008A38FA">
              <w:rPr>
                <w:rFonts w:ascii="宋体" w:hAnsi="宋体" w:hint="eastAsia"/>
                <w:szCs w:val="21"/>
              </w:rPr>
              <w:t>0.15%</w:t>
            </w:r>
          </w:p>
        </w:tc>
        <w:tc>
          <w:tcPr>
            <w:tcW w:w="1230" w:type="dxa"/>
          </w:tcPr>
          <w:p w:rsidR="00541C67" w:rsidRPr="008A38FA" w:rsidRDefault="00541C67" w:rsidP="00E00637">
            <w:pPr>
              <w:spacing w:line="360" w:lineRule="auto"/>
              <w:rPr>
                <w:rFonts w:ascii="宋体" w:hAnsi="宋体"/>
              </w:rPr>
            </w:pPr>
            <w:r w:rsidRPr="008A38FA">
              <w:rPr>
                <w:rFonts w:ascii="宋体" w:hAnsi="宋体" w:hint="eastAsia"/>
                <w:szCs w:val="21"/>
              </w:rPr>
              <w:t>0.03%</w:t>
            </w:r>
          </w:p>
        </w:tc>
        <w:tc>
          <w:tcPr>
            <w:tcW w:w="1230" w:type="dxa"/>
          </w:tcPr>
          <w:p w:rsidR="00541C67" w:rsidRPr="008A38FA" w:rsidRDefault="00541C67" w:rsidP="00E00637">
            <w:pPr>
              <w:spacing w:line="360" w:lineRule="auto"/>
              <w:rPr>
                <w:rFonts w:ascii="宋体" w:hAnsi="宋体"/>
              </w:rPr>
            </w:pPr>
            <w:r w:rsidRPr="008A38FA">
              <w:rPr>
                <w:rFonts w:ascii="宋体" w:hAnsi="宋体" w:hint="eastAsia"/>
                <w:szCs w:val="21"/>
              </w:rPr>
              <w:t>/</w:t>
            </w:r>
          </w:p>
        </w:tc>
      </w:tr>
    </w:tbl>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（2）已知干冰在﹣78.5℃升华。一年四季火星大气中二氧化碳的含量波动较大，原因是火星上年平均气温﹣55℃，冬季最低至﹣133℃，大气中二氧化碳变为干冰，夏季最高至27℃，干冰转化为二氧化碳气体。</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（3）移居火星是人类的梦想，根据题中信息回答：跟地球相比，火星上没有或含量不足以支持人类生命活动的基本物质有氧气、水、蛋白质、糖类、油脂、维生素等</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（4）①资料1.用铁酸镍（NiFe</w:t>
      </w:r>
      <w:r w:rsidRPr="008A38FA">
        <w:rPr>
          <w:rFonts w:ascii="宋体" w:hAnsi="宋体" w:hint="eastAsia"/>
          <w:vertAlign w:val="subscript"/>
        </w:rPr>
        <w:t>2</w:t>
      </w:r>
      <w:r w:rsidRPr="008A38FA">
        <w:rPr>
          <w:rFonts w:ascii="宋体" w:hAnsi="宋体" w:hint="eastAsia"/>
          <w:szCs w:val="21"/>
        </w:rPr>
        <w:t>O</w:t>
      </w:r>
      <w:r w:rsidRPr="008A38FA">
        <w:rPr>
          <w:rFonts w:ascii="宋体" w:hAnsi="宋体" w:hint="eastAsia"/>
          <w:vertAlign w:val="subscript"/>
        </w:rPr>
        <w:t>4</w:t>
      </w:r>
      <w:r w:rsidRPr="008A38FA">
        <w:rPr>
          <w:rFonts w:ascii="宋体" w:hAnsi="宋体" w:hint="eastAsia"/>
          <w:szCs w:val="21"/>
        </w:rPr>
        <w:t>）做催化剂，用舱外太阳能电池发电，通电分解二氧化碳可生成氧气</w:t>
      </w:r>
      <w:r w:rsidRPr="008A38FA">
        <w:rPr>
          <w:rFonts w:ascii="宋体" w:hAnsi="宋体" w:hint="eastAsia"/>
          <w:szCs w:val="21"/>
        </w:rPr>
        <w:lastRenderedPageBreak/>
        <w:t>和碳。化学方程式为：CO</w:t>
      </w:r>
      <w:r w:rsidRPr="008A38FA">
        <w:rPr>
          <w:rFonts w:ascii="宋体" w:hAnsi="宋体" w:hint="eastAsia"/>
          <w:vertAlign w:val="subscript"/>
        </w:rPr>
        <w:t>2</w:t>
      </w:r>
      <w:r>
        <w:rPr>
          <w:rFonts w:ascii="宋体" w:hAnsi="宋体"/>
          <w:noProof/>
          <w:position w:val="-26"/>
        </w:rPr>
        <w:drawing>
          <wp:inline distT="0" distB="0" distL="0" distR="0">
            <wp:extent cx="508000" cy="400050"/>
            <wp:effectExtent l="0" t="0" r="6350" b="0"/>
            <wp:docPr id="95" name="图片 9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8000" cy="400050"/>
                    </a:xfrm>
                    <a:prstGeom prst="rect">
                      <a:avLst/>
                    </a:prstGeom>
                    <a:noFill/>
                    <a:ln>
                      <a:noFill/>
                    </a:ln>
                  </pic:spPr>
                </pic:pic>
              </a:graphicData>
            </a:graphic>
          </wp:inline>
        </w:drawing>
      </w:r>
      <w:r w:rsidRPr="008A38FA">
        <w:rPr>
          <w:rFonts w:ascii="宋体" w:hAnsi="宋体" w:hint="eastAsia"/>
          <w:szCs w:val="21"/>
        </w:rPr>
        <w:t>C+O</w:t>
      </w:r>
      <w:r w:rsidRPr="008A38FA">
        <w:rPr>
          <w:rFonts w:ascii="宋体" w:hAnsi="宋体" w:hint="eastAsia"/>
          <w:vertAlign w:val="subscript"/>
        </w:rPr>
        <w:t>2</w:t>
      </w:r>
      <w:r w:rsidRPr="008A38FA">
        <w:rPr>
          <w:rFonts w:ascii="宋体" w:hAnsi="宋体" w:hint="eastAsia"/>
          <w:szCs w:val="21"/>
        </w:rPr>
        <w:t>↑，所以在密闭的太空舱中，用资料1中的方法制备氧气的优点是能获得氧气，还能消耗宇航员呼吸产生的二氧化碳。</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②资料2.氮气的沸点﹣196℃；氢气的沸点﹣253℃；肼（分子式为N</w:t>
      </w:r>
      <w:r w:rsidRPr="008A38FA">
        <w:rPr>
          <w:rFonts w:ascii="宋体" w:hAnsi="宋体" w:hint="eastAsia"/>
          <w:vertAlign w:val="subscript"/>
        </w:rPr>
        <w:t>2</w:t>
      </w:r>
      <w:r w:rsidRPr="008A38FA">
        <w:rPr>
          <w:rFonts w:ascii="宋体" w:hAnsi="宋体" w:hint="eastAsia"/>
          <w:szCs w:val="21"/>
        </w:rPr>
        <w:t>H</w:t>
      </w:r>
      <w:r w:rsidRPr="008A38FA">
        <w:rPr>
          <w:rFonts w:ascii="宋体" w:hAnsi="宋体" w:hint="eastAsia"/>
          <w:vertAlign w:val="subscript"/>
        </w:rPr>
        <w:t>4</w:t>
      </w:r>
      <w:r w:rsidRPr="008A38FA">
        <w:rPr>
          <w:rFonts w:ascii="宋体" w:hAnsi="宋体" w:hint="eastAsia"/>
          <w:szCs w:val="21"/>
        </w:rPr>
        <w:t>，读音：jing）的沸点114℃，由肼化学式可知，肼中含氢元素，根据质量守恒定律，肼在氧气中燃烧有可能获得水，</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③已知肼在金属铂（Pt）的催化作用下，常温即可分解产生氢气和氮气。反应的化学方程式为：N</w:t>
      </w:r>
      <w:r w:rsidRPr="008A38FA">
        <w:rPr>
          <w:rFonts w:ascii="宋体" w:hAnsi="宋体" w:hint="eastAsia"/>
          <w:vertAlign w:val="subscript"/>
        </w:rPr>
        <w:t>2</w:t>
      </w:r>
      <w:r w:rsidRPr="008A38FA">
        <w:rPr>
          <w:rFonts w:ascii="宋体" w:hAnsi="宋体" w:hint="eastAsia"/>
          <w:szCs w:val="21"/>
        </w:rPr>
        <w:t>H</w:t>
      </w:r>
      <w:r w:rsidRPr="008A38FA">
        <w:rPr>
          <w:rFonts w:ascii="宋体" w:hAnsi="宋体" w:hint="eastAsia"/>
          <w:vertAlign w:val="subscript"/>
        </w:rPr>
        <w:t>4</w:t>
      </w:r>
      <w:r>
        <w:rPr>
          <w:rFonts w:ascii="宋体" w:hAnsi="宋体"/>
          <w:noProof/>
          <w:position w:val="-23"/>
        </w:rPr>
        <w:drawing>
          <wp:inline distT="0" distB="0" distL="0" distR="0">
            <wp:extent cx="660400" cy="381000"/>
            <wp:effectExtent l="0" t="0" r="6350" b="0"/>
            <wp:docPr id="94" name="图片 9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0400" cy="381000"/>
                    </a:xfrm>
                    <a:prstGeom prst="rect">
                      <a:avLst/>
                    </a:prstGeom>
                    <a:noFill/>
                    <a:ln>
                      <a:noFill/>
                    </a:ln>
                  </pic:spPr>
                </pic:pic>
              </a:graphicData>
            </a:graphic>
          </wp:inline>
        </w:drawing>
      </w:r>
      <w:r w:rsidRPr="008A38FA">
        <w:rPr>
          <w:rFonts w:ascii="宋体" w:hAnsi="宋体" w:hint="eastAsia"/>
          <w:szCs w:val="21"/>
        </w:rPr>
        <w:t>N</w:t>
      </w:r>
      <w:r w:rsidRPr="008A38FA">
        <w:rPr>
          <w:rFonts w:ascii="宋体" w:hAnsi="宋体" w:hint="eastAsia"/>
          <w:vertAlign w:val="subscript"/>
        </w:rPr>
        <w:t>2</w:t>
      </w:r>
      <w:r w:rsidRPr="008A38FA">
        <w:rPr>
          <w:rFonts w:ascii="宋体" w:hAnsi="宋体" w:hint="eastAsia"/>
          <w:szCs w:val="21"/>
        </w:rPr>
        <w:t>↑+2H</w:t>
      </w:r>
      <w:r w:rsidRPr="008A38FA">
        <w:rPr>
          <w:rFonts w:ascii="宋体" w:hAnsi="宋体" w:hint="eastAsia"/>
          <w:vertAlign w:val="subscript"/>
        </w:rPr>
        <w:t>2</w:t>
      </w:r>
      <w:r w:rsidRPr="008A38FA">
        <w:rPr>
          <w:rFonts w:ascii="宋体" w:hAnsi="宋体" w:hint="eastAsia"/>
          <w:szCs w:val="21"/>
        </w:rPr>
        <w:t>↑；资料2.氮气的沸点﹣196℃；氢气的沸点﹣253℃，所以利用氮气和氢气沸点不同，从氢气、氮气混合气体中分离出氢气；</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④肼是一种无色、易挥发、有刺激性气味的油状液体，有腐蚀性，能腐蚀玻璃和橡胶，有剧毒。肼是航空器上常用的燃料。在使用肼制取氢气时，为保障安全，需要注意的问题有防止肼泄漏或反应容器不能用玻璃和橡胶制品；</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⑤以资料1中二氧化碳分解产生的碳、火星大气中的二氧化碳和火星土壤中的氧化铁为原料制备金属铁，反应的化学方程式为：CO</w:t>
      </w:r>
      <w:r w:rsidRPr="008A38FA">
        <w:rPr>
          <w:rFonts w:ascii="宋体" w:hAnsi="宋体" w:hint="eastAsia"/>
          <w:vertAlign w:val="subscript"/>
        </w:rPr>
        <w:t>2</w:t>
      </w:r>
      <w:r>
        <w:rPr>
          <w:rFonts w:ascii="宋体" w:hAnsi="宋体"/>
          <w:noProof/>
          <w:position w:val="-26"/>
        </w:rPr>
        <w:drawing>
          <wp:inline distT="0" distB="0" distL="0" distR="0">
            <wp:extent cx="508000" cy="400050"/>
            <wp:effectExtent l="0" t="0" r="6350" b="0"/>
            <wp:docPr id="93" name="图片 9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 "/>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508000" cy="400050"/>
                    </a:xfrm>
                    <a:prstGeom prst="rect">
                      <a:avLst/>
                    </a:prstGeom>
                    <a:noFill/>
                    <a:ln>
                      <a:noFill/>
                    </a:ln>
                  </pic:spPr>
                </pic:pic>
              </a:graphicData>
            </a:graphic>
          </wp:inline>
        </w:drawing>
      </w:r>
      <w:r w:rsidRPr="008A38FA">
        <w:rPr>
          <w:rFonts w:ascii="宋体" w:hAnsi="宋体" w:hint="eastAsia"/>
          <w:szCs w:val="21"/>
        </w:rPr>
        <w:t>C+O</w:t>
      </w:r>
      <w:r w:rsidRPr="008A38FA">
        <w:rPr>
          <w:rFonts w:ascii="宋体" w:hAnsi="宋体" w:hint="eastAsia"/>
          <w:vertAlign w:val="subscript"/>
        </w:rPr>
        <w:t>2</w:t>
      </w:r>
      <w:r w:rsidRPr="008A38FA">
        <w:rPr>
          <w:rFonts w:ascii="宋体" w:hAnsi="宋体" w:hint="eastAsia"/>
          <w:szCs w:val="21"/>
        </w:rPr>
        <w:t>↑；3CO+Fe</w:t>
      </w:r>
      <w:r w:rsidRPr="008A38FA">
        <w:rPr>
          <w:rFonts w:ascii="宋体" w:hAnsi="宋体" w:hint="eastAsia"/>
          <w:vertAlign w:val="subscript"/>
        </w:rPr>
        <w:t>2</w:t>
      </w:r>
      <w:r w:rsidRPr="008A38FA">
        <w:rPr>
          <w:rFonts w:ascii="宋体" w:hAnsi="宋体" w:hint="eastAsia"/>
          <w:szCs w:val="21"/>
        </w:rPr>
        <w:t>O</w:t>
      </w:r>
      <w:r w:rsidRPr="008A38FA">
        <w:rPr>
          <w:rFonts w:ascii="宋体" w:hAnsi="宋体" w:hint="eastAsia"/>
          <w:vertAlign w:val="subscript"/>
        </w:rPr>
        <w:t>3</w:t>
      </w:r>
      <w:r w:rsidRPr="008A38FA">
        <w:rPr>
          <w:rFonts w:ascii="宋体" w:hAnsi="宋体" w:hint="eastAsia"/>
          <w:szCs w:val="21"/>
        </w:rPr>
        <w:t xml:space="preserve"> </w:t>
      </w:r>
      <w:r>
        <w:rPr>
          <w:rFonts w:ascii="宋体" w:hAnsi="宋体"/>
          <w:noProof/>
          <w:position w:val="-23"/>
        </w:rPr>
        <w:drawing>
          <wp:inline distT="0" distB="0" distL="0" distR="0">
            <wp:extent cx="508000" cy="381000"/>
            <wp:effectExtent l="0" t="0" r="6350" b="0"/>
            <wp:docPr id="92" name="图片 9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 "/>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508000" cy="381000"/>
                    </a:xfrm>
                    <a:prstGeom prst="rect">
                      <a:avLst/>
                    </a:prstGeom>
                    <a:noFill/>
                    <a:ln>
                      <a:noFill/>
                    </a:ln>
                  </pic:spPr>
                </pic:pic>
              </a:graphicData>
            </a:graphic>
          </wp:inline>
        </w:drawing>
      </w:r>
      <w:r w:rsidRPr="008A38FA">
        <w:rPr>
          <w:rFonts w:ascii="宋体" w:hAnsi="宋体" w:hint="eastAsia"/>
          <w:szCs w:val="21"/>
        </w:rPr>
        <w:t xml:space="preserve">  2Fe+3CO</w:t>
      </w:r>
      <w:r w:rsidRPr="008A38FA">
        <w:rPr>
          <w:rFonts w:ascii="宋体" w:hAnsi="宋体" w:hint="eastAsia"/>
          <w:vertAlign w:val="subscript"/>
        </w:rPr>
        <w:t>2</w:t>
      </w:r>
      <w:r w:rsidRPr="008A38FA">
        <w:rPr>
          <w:rFonts w:ascii="宋体" w:hAnsi="宋体" w:hint="eastAsia"/>
          <w:szCs w:val="21"/>
        </w:rPr>
        <w:t>。</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故答案为：（1）CO</w:t>
      </w:r>
      <w:r w:rsidRPr="008A38FA">
        <w:rPr>
          <w:rFonts w:ascii="宋体" w:hAnsi="宋体" w:hint="eastAsia"/>
          <w:vertAlign w:val="subscript"/>
        </w:rPr>
        <w:t>2</w:t>
      </w:r>
      <w:r w:rsidRPr="008A38FA">
        <w:rPr>
          <w:rFonts w:ascii="宋体" w:hAnsi="宋体" w:hint="eastAsia"/>
          <w:szCs w:val="21"/>
        </w:rPr>
        <w:t>；N</w:t>
      </w:r>
      <w:r w:rsidRPr="008A38FA">
        <w:rPr>
          <w:rFonts w:ascii="宋体" w:hAnsi="宋体" w:hint="eastAsia"/>
          <w:vertAlign w:val="subscript"/>
        </w:rPr>
        <w:t>2</w:t>
      </w:r>
      <w:r w:rsidRPr="008A38FA">
        <w:rPr>
          <w:rFonts w:ascii="宋体" w:hAnsi="宋体" w:hint="eastAsia"/>
          <w:szCs w:val="21"/>
        </w:rPr>
        <w:t>；Ar；O</w:t>
      </w:r>
      <w:r w:rsidRPr="008A38FA">
        <w:rPr>
          <w:rFonts w:ascii="宋体" w:hAnsi="宋体" w:hint="eastAsia"/>
          <w:vertAlign w:val="subscript"/>
        </w:rPr>
        <w:t>2</w:t>
      </w:r>
      <w:r w:rsidRPr="008A38FA">
        <w:rPr>
          <w:rFonts w:ascii="宋体" w:hAnsi="宋体" w:hint="eastAsia"/>
          <w:szCs w:val="21"/>
        </w:rPr>
        <w:t>；H</w:t>
      </w:r>
      <w:r w:rsidRPr="008A38FA">
        <w:rPr>
          <w:rFonts w:ascii="宋体" w:hAnsi="宋体" w:hint="eastAsia"/>
          <w:vertAlign w:val="subscript"/>
        </w:rPr>
        <w:t>2</w:t>
      </w:r>
      <w:r w:rsidRPr="008A38FA">
        <w:rPr>
          <w:rFonts w:ascii="宋体" w:hAnsi="宋体" w:hint="eastAsia"/>
          <w:szCs w:val="21"/>
        </w:rPr>
        <w:t>O；CaCO</w:t>
      </w:r>
      <w:r w:rsidRPr="008A38FA">
        <w:rPr>
          <w:rFonts w:ascii="宋体" w:hAnsi="宋体" w:hint="eastAsia"/>
          <w:vertAlign w:val="subscript"/>
        </w:rPr>
        <w:t>3</w:t>
      </w:r>
      <w:r w:rsidRPr="008A38FA">
        <w:rPr>
          <w:rFonts w:ascii="宋体" w:hAnsi="宋体" w:hint="eastAsia"/>
          <w:szCs w:val="21"/>
        </w:rPr>
        <w:t>；</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（2）火星上年平均气温﹣55℃，冬季最低至﹣133℃，大气中二氧化碳变为干冰，夏季最高至27℃，干冰转化为二氧化碳气体；</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（3）氧气、水、蛋白质、糖类、油脂、维生素等。</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（4）①能获得氧气，还能消耗宇航员呼吸产生的二氧化碳；CO</w:t>
      </w:r>
      <w:r w:rsidRPr="008A38FA">
        <w:rPr>
          <w:rFonts w:ascii="宋体" w:hAnsi="宋体" w:hint="eastAsia"/>
          <w:vertAlign w:val="subscript"/>
        </w:rPr>
        <w:t>2</w:t>
      </w:r>
      <w:r>
        <w:rPr>
          <w:rFonts w:ascii="宋体" w:hAnsi="宋体"/>
          <w:noProof/>
          <w:position w:val="-26"/>
        </w:rPr>
        <w:drawing>
          <wp:inline distT="0" distB="0" distL="0" distR="0">
            <wp:extent cx="508000" cy="400050"/>
            <wp:effectExtent l="0" t="0" r="6350" b="0"/>
            <wp:docPr id="91" name="图片 9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 "/>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508000" cy="400050"/>
                    </a:xfrm>
                    <a:prstGeom prst="rect">
                      <a:avLst/>
                    </a:prstGeom>
                    <a:noFill/>
                    <a:ln>
                      <a:noFill/>
                    </a:ln>
                  </pic:spPr>
                </pic:pic>
              </a:graphicData>
            </a:graphic>
          </wp:inline>
        </w:drawing>
      </w:r>
      <w:r w:rsidRPr="008A38FA">
        <w:rPr>
          <w:rFonts w:ascii="宋体" w:hAnsi="宋体" w:hint="eastAsia"/>
          <w:szCs w:val="21"/>
        </w:rPr>
        <w:t>C+O</w:t>
      </w:r>
      <w:r w:rsidRPr="008A38FA">
        <w:rPr>
          <w:rFonts w:ascii="宋体" w:hAnsi="宋体" w:hint="eastAsia"/>
          <w:vertAlign w:val="subscript"/>
        </w:rPr>
        <w:t>2</w:t>
      </w:r>
      <w:r w:rsidRPr="008A38FA">
        <w:rPr>
          <w:rFonts w:ascii="宋体" w:hAnsi="宋体" w:hint="eastAsia"/>
          <w:szCs w:val="21"/>
        </w:rPr>
        <w:t>↑；</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②由可能；</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③N</w:t>
      </w:r>
      <w:r w:rsidRPr="008A38FA">
        <w:rPr>
          <w:rFonts w:ascii="宋体" w:hAnsi="宋体" w:hint="eastAsia"/>
          <w:vertAlign w:val="subscript"/>
        </w:rPr>
        <w:t>2</w:t>
      </w:r>
      <w:r w:rsidRPr="008A38FA">
        <w:rPr>
          <w:rFonts w:ascii="宋体" w:hAnsi="宋体" w:hint="eastAsia"/>
          <w:szCs w:val="21"/>
        </w:rPr>
        <w:t>H</w:t>
      </w:r>
      <w:r w:rsidRPr="008A38FA">
        <w:rPr>
          <w:rFonts w:ascii="宋体" w:hAnsi="宋体" w:hint="eastAsia"/>
          <w:vertAlign w:val="subscript"/>
        </w:rPr>
        <w:t>4</w:t>
      </w:r>
      <w:r>
        <w:rPr>
          <w:rFonts w:ascii="宋体" w:hAnsi="宋体"/>
          <w:noProof/>
          <w:position w:val="-23"/>
        </w:rPr>
        <w:drawing>
          <wp:inline distT="0" distB="0" distL="0" distR="0">
            <wp:extent cx="660400" cy="381000"/>
            <wp:effectExtent l="0" t="0" r="6350" b="0"/>
            <wp:docPr id="90" name="图片 9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 "/>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660400" cy="381000"/>
                    </a:xfrm>
                    <a:prstGeom prst="rect">
                      <a:avLst/>
                    </a:prstGeom>
                    <a:noFill/>
                    <a:ln>
                      <a:noFill/>
                    </a:ln>
                  </pic:spPr>
                </pic:pic>
              </a:graphicData>
            </a:graphic>
          </wp:inline>
        </w:drawing>
      </w:r>
      <w:r w:rsidRPr="008A38FA">
        <w:rPr>
          <w:rFonts w:ascii="宋体" w:hAnsi="宋体" w:hint="eastAsia"/>
          <w:szCs w:val="21"/>
        </w:rPr>
        <w:t>N</w:t>
      </w:r>
      <w:r w:rsidRPr="008A38FA">
        <w:rPr>
          <w:rFonts w:ascii="宋体" w:hAnsi="宋体" w:hint="eastAsia"/>
          <w:vertAlign w:val="subscript"/>
        </w:rPr>
        <w:t>2</w:t>
      </w:r>
      <w:r w:rsidRPr="008A38FA">
        <w:rPr>
          <w:rFonts w:ascii="宋体" w:hAnsi="宋体" w:hint="eastAsia"/>
          <w:szCs w:val="21"/>
        </w:rPr>
        <w:t>↑+2H</w:t>
      </w:r>
      <w:r w:rsidRPr="008A38FA">
        <w:rPr>
          <w:rFonts w:ascii="宋体" w:hAnsi="宋体" w:hint="eastAsia"/>
          <w:vertAlign w:val="subscript"/>
        </w:rPr>
        <w:t>2</w:t>
      </w:r>
      <w:r w:rsidRPr="008A38FA">
        <w:rPr>
          <w:rFonts w:ascii="宋体" w:hAnsi="宋体" w:hint="eastAsia"/>
          <w:szCs w:val="21"/>
        </w:rPr>
        <w:t>↑；氮气和氢气沸点不同；</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④防止肼泄漏或反应容器不能用玻璃和橡胶制品；</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⑤CO</w:t>
      </w:r>
      <w:r w:rsidRPr="008A38FA">
        <w:rPr>
          <w:rFonts w:ascii="宋体" w:hAnsi="宋体" w:hint="eastAsia"/>
          <w:vertAlign w:val="subscript"/>
        </w:rPr>
        <w:t>2</w:t>
      </w:r>
      <w:r>
        <w:rPr>
          <w:rFonts w:ascii="宋体" w:hAnsi="宋体"/>
          <w:noProof/>
          <w:position w:val="-26"/>
        </w:rPr>
        <w:drawing>
          <wp:inline distT="0" distB="0" distL="0" distR="0">
            <wp:extent cx="508000" cy="400050"/>
            <wp:effectExtent l="0" t="0" r="6350" b="0"/>
            <wp:docPr id="89" name="图片 8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 "/>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508000" cy="400050"/>
                    </a:xfrm>
                    <a:prstGeom prst="rect">
                      <a:avLst/>
                    </a:prstGeom>
                    <a:noFill/>
                    <a:ln>
                      <a:noFill/>
                    </a:ln>
                  </pic:spPr>
                </pic:pic>
              </a:graphicData>
            </a:graphic>
          </wp:inline>
        </w:drawing>
      </w:r>
      <w:r w:rsidRPr="008A38FA">
        <w:rPr>
          <w:rFonts w:ascii="宋体" w:hAnsi="宋体" w:hint="eastAsia"/>
          <w:szCs w:val="21"/>
        </w:rPr>
        <w:t>C+O</w:t>
      </w:r>
      <w:r w:rsidRPr="008A38FA">
        <w:rPr>
          <w:rFonts w:ascii="宋体" w:hAnsi="宋体" w:hint="eastAsia"/>
          <w:vertAlign w:val="subscript"/>
        </w:rPr>
        <w:t>2</w:t>
      </w:r>
      <w:r w:rsidRPr="008A38FA">
        <w:rPr>
          <w:rFonts w:ascii="宋体" w:hAnsi="宋体" w:hint="eastAsia"/>
          <w:szCs w:val="21"/>
        </w:rPr>
        <w:t>↑；3CO+Fe</w:t>
      </w:r>
      <w:r w:rsidRPr="008A38FA">
        <w:rPr>
          <w:rFonts w:ascii="宋体" w:hAnsi="宋体" w:hint="eastAsia"/>
          <w:vertAlign w:val="subscript"/>
        </w:rPr>
        <w:t>2</w:t>
      </w:r>
      <w:r w:rsidRPr="008A38FA">
        <w:rPr>
          <w:rFonts w:ascii="宋体" w:hAnsi="宋体" w:hint="eastAsia"/>
          <w:szCs w:val="21"/>
        </w:rPr>
        <w:t>O</w:t>
      </w:r>
      <w:r w:rsidRPr="008A38FA">
        <w:rPr>
          <w:rFonts w:ascii="宋体" w:hAnsi="宋体" w:hint="eastAsia"/>
          <w:vertAlign w:val="subscript"/>
        </w:rPr>
        <w:t>3</w:t>
      </w:r>
      <w:r>
        <w:rPr>
          <w:rFonts w:ascii="宋体" w:hAnsi="宋体"/>
          <w:noProof/>
          <w:position w:val="-23"/>
        </w:rPr>
        <w:drawing>
          <wp:inline distT="0" distB="0" distL="0" distR="0">
            <wp:extent cx="508000" cy="381000"/>
            <wp:effectExtent l="0" t="0" r="6350" b="0"/>
            <wp:docPr id="88" name="图片 8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 "/>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508000" cy="381000"/>
                    </a:xfrm>
                    <a:prstGeom prst="rect">
                      <a:avLst/>
                    </a:prstGeom>
                    <a:noFill/>
                    <a:ln>
                      <a:noFill/>
                    </a:ln>
                  </pic:spPr>
                </pic:pic>
              </a:graphicData>
            </a:graphic>
          </wp:inline>
        </w:drawing>
      </w:r>
      <w:r w:rsidRPr="008A38FA">
        <w:rPr>
          <w:rFonts w:ascii="宋体" w:hAnsi="宋体" w:hint="eastAsia"/>
          <w:szCs w:val="21"/>
        </w:rPr>
        <w:t xml:space="preserve"> 2Fe+3CO</w:t>
      </w:r>
      <w:r w:rsidRPr="008A38FA">
        <w:rPr>
          <w:rFonts w:ascii="宋体" w:hAnsi="宋体" w:hint="eastAsia"/>
          <w:vertAlign w:val="subscript"/>
        </w:rPr>
        <w:t>2</w:t>
      </w:r>
      <w:r w:rsidRPr="008A38FA">
        <w:rPr>
          <w:rFonts w:ascii="宋体" w:hAnsi="宋体" w:hint="eastAsia"/>
          <w:szCs w:val="21"/>
        </w:rPr>
        <w:t>。</w:t>
      </w:r>
    </w:p>
    <w:p w:rsidR="00541C67" w:rsidRPr="008A38FA" w:rsidRDefault="00541C67" w:rsidP="00541C67">
      <w:pPr>
        <w:spacing w:line="360" w:lineRule="auto"/>
        <w:ind w:leftChars="130" w:left="273"/>
        <w:rPr>
          <w:rFonts w:ascii="宋体" w:hAnsi="宋体"/>
        </w:rPr>
      </w:pPr>
      <w:r w:rsidRPr="008A38FA">
        <w:rPr>
          <w:rFonts w:ascii="宋体" w:hAnsi="宋体" w:hint="eastAsia"/>
          <w:color w:val="0000FF"/>
          <w:szCs w:val="21"/>
        </w:rPr>
        <w:t>【点评】</w:t>
      </w:r>
      <w:r w:rsidRPr="008A38FA">
        <w:rPr>
          <w:rFonts w:ascii="宋体" w:hAnsi="宋体" w:hint="eastAsia"/>
          <w:szCs w:val="21"/>
        </w:rPr>
        <w:t>本题考查知识点较多，基础性强，解题时根据题干信息结合所学化学知识，认真答题。</w:t>
      </w:r>
    </w:p>
    <w:p w:rsidR="00541C67" w:rsidRPr="008A38FA" w:rsidRDefault="00541C67" w:rsidP="00541C67">
      <w:pPr>
        <w:spacing w:line="360" w:lineRule="auto"/>
        <w:ind w:left="273" w:hangingChars="130" w:hanging="273"/>
        <w:rPr>
          <w:rFonts w:ascii="宋体" w:hAnsi="宋体"/>
        </w:rPr>
      </w:pPr>
      <w:r w:rsidRPr="008A38FA">
        <w:rPr>
          <w:rFonts w:ascii="宋体" w:hAnsi="宋体" w:hint="eastAsia"/>
          <w:szCs w:val="21"/>
        </w:rPr>
        <w:t>14．（6分）证据推理</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 xml:space="preserve">（1）在探究碱的性质时，用到了氢氧化钾，小铭在整理实验台时发现，盛有氢氧化钾固体的试剂瓶没有盖上瓶盖。他认为瓶中氢氧化钾已有部分变质，他推理的依据是（用化学方程式表示） </w:t>
      </w:r>
      <w:r w:rsidRPr="008A38FA">
        <w:rPr>
          <w:rFonts w:ascii="宋体" w:hAnsi="宋体" w:hint="eastAsia"/>
          <w:szCs w:val="21"/>
          <w:u w:val="single"/>
        </w:rPr>
        <w:t xml:space="preserve">　2KOH+CO</w:t>
      </w:r>
      <w:r w:rsidRPr="008A38FA">
        <w:rPr>
          <w:rFonts w:ascii="宋体" w:hAnsi="宋体" w:hint="eastAsia"/>
          <w:u w:val="single"/>
          <w:vertAlign w:val="subscript"/>
        </w:rPr>
        <w:t>2</w:t>
      </w:r>
      <w:r w:rsidRPr="008A38FA">
        <w:rPr>
          <w:rFonts w:ascii="宋体" w:hAnsi="宋体" w:hint="eastAsia"/>
          <w:szCs w:val="21"/>
          <w:u w:val="single"/>
        </w:rPr>
        <w:t>═K</w:t>
      </w:r>
      <w:r w:rsidRPr="008A38FA">
        <w:rPr>
          <w:rFonts w:ascii="宋体" w:hAnsi="宋体" w:hint="eastAsia"/>
          <w:u w:val="single"/>
          <w:vertAlign w:val="subscript"/>
        </w:rPr>
        <w:t>2</w:t>
      </w:r>
      <w:r w:rsidRPr="008A38FA">
        <w:rPr>
          <w:rFonts w:ascii="宋体" w:hAnsi="宋体" w:hint="eastAsia"/>
          <w:szCs w:val="21"/>
          <w:u w:val="single"/>
        </w:rPr>
        <w:t>CO</w:t>
      </w:r>
      <w:r w:rsidRPr="008A38FA">
        <w:rPr>
          <w:rFonts w:ascii="宋体" w:hAnsi="宋体" w:hint="eastAsia"/>
          <w:u w:val="single"/>
          <w:vertAlign w:val="subscript"/>
        </w:rPr>
        <w:t>3</w:t>
      </w:r>
      <w:r w:rsidRPr="008A38FA">
        <w:rPr>
          <w:rFonts w:ascii="宋体" w:hAnsi="宋体" w:hint="eastAsia"/>
          <w:szCs w:val="21"/>
          <w:u w:val="single"/>
        </w:rPr>
        <w:t>+H</w:t>
      </w:r>
      <w:r w:rsidRPr="008A38FA">
        <w:rPr>
          <w:rFonts w:ascii="宋体" w:hAnsi="宋体" w:hint="eastAsia"/>
          <w:u w:val="single"/>
          <w:vertAlign w:val="subscript"/>
        </w:rPr>
        <w:t>2</w:t>
      </w:r>
      <w:r w:rsidRPr="008A38FA">
        <w:rPr>
          <w:rFonts w:ascii="宋体" w:hAnsi="宋体" w:hint="eastAsia"/>
          <w:szCs w:val="21"/>
          <w:u w:val="single"/>
        </w:rPr>
        <w:t xml:space="preserve">O　</w:t>
      </w:r>
      <w:r w:rsidRPr="008A38FA">
        <w:rPr>
          <w:rFonts w:ascii="宋体" w:hAnsi="宋体" w:hint="eastAsia"/>
          <w:szCs w:val="21"/>
        </w:rPr>
        <w:t xml:space="preserve">。要证明氢氧化钾部分变质，请写出实验步骤、可能的现象及相关推理 </w:t>
      </w:r>
      <w:r w:rsidRPr="008A38FA">
        <w:rPr>
          <w:rFonts w:ascii="宋体" w:hAnsi="宋体" w:hint="eastAsia"/>
          <w:szCs w:val="21"/>
          <w:u w:val="single"/>
        </w:rPr>
        <w:t xml:space="preserve">　实验步骤：取适量</w:t>
      </w:r>
      <w:r w:rsidRPr="008A38FA">
        <w:rPr>
          <w:rFonts w:ascii="宋体" w:hAnsi="宋体" w:hint="eastAsia"/>
          <w:szCs w:val="21"/>
          <w:u w:val="single"/>
        </w:rPr>
        <w:lastRenderedPageBreak/>
        <w:t>样品于试管中，加入过量的氯化钙溶液，静置，滴加酚酞试液；</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u w:val="single"/>
        </w:rPr>
        <w:t>实验现象：产生白色沉淀，溶液变红色；</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u w:val="single"/>
        </w:rPr>
        <w:t xml:space="preserve">实验结论：氢氧化钾部分变质　</w:t>
      </w:r>
      <w:r w:rsidRPr="008A38FA">
        <w:rPr>
          <w:rFonts w:ascii="宋体" w:hAnsi="宋体" w:hint="eastAsia"/>
          <w:szCs w:val="21"/>
        </w:rPr>
        <w:t>。</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2）小铭在切圆葱时眼睛被刺激而流泪。小铭想：为什么圆葱会释放出催泪的物质？这种“催人泪下”的物质有什么性质？小铭查阅资料得知：①圆葱被切开时因破坏了细胞组织，生成了多种挥发性的能刺激眼睛的物质（其中含有少量SO</w:t>
      </w:r>
      <w:r w:rsidRPr="008A38FA">
        <w:rPr>
          <w:rFonts w:ascii="宋体" w:hAnsi="宋体" w:hint="eastAsia"/>
          <w:vertAlign w:val="subscript"/>
        </w:rPr>
        <w:t>3</w:t>
      </w:r>
      <w:r w:rsidRPr="008A38FA">
        <w:rPr>
          <w:rFonts w:ascii="宋体" w:hAnsi="宋体" w:hint="eastAsia"/>
          <w:szCs w:val="21"/>
        </w:rPr>
        <w:t>），这些挥发性物质是“催人泪下”的元凶。②SO</w:t>
      </w:r>
      <w:r w:rsidRPr="008A38FA">
        <w:rPr>
          <w:rFonts w:ascii="宋体" w:hAnsi="宋体" w:hint="eastAsia"/>
          <w:vertAlign w:val="subscript"/>
        </w:rPr>
        <w:t>3</w:t>
      </w:r>
      <w:r w:rsidRPr="008A38FA">
        <w:rPr>
          <w:rFonts w:ascii="宋体" w:hAnsi="宋体" w:hint="eastAsia"/>
          <w:szCs w:val="21"/>
        </w:rPr>
        <w:t>跟CO</w:t>
      </w:r>
      <w:r w:rsidRPr="008A38FA">
        <w:rPr>
          <w:rFonts w:ascii="宋体" w:hAnsi="宋体" w:hint="eastAsia"/>
          <w:vertAlign w:val="subscript"/>
        </w:rPr>
        <w:t>2</w:t>
      </w:r>
      <w:r w:rsidRPr="008A38FA">
        <w:rPr>
          <w:rFonts w:ascii="宋体" w:hAnsi="宋体" w:hint="eastAsia"/>
          <w:szCs w:val="21"/>
        </w:rPr>
        <w:t>的化学性质相似。</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 xml:space="preserve">请你运用类比推理，写出三氧化硫跟水反应的化学方程式 </w:t>
      </w:r>
      <w:r w:rsidRPr="008A38FA">
        <w:rPr>
          <w:rFonts w:ascii="宋体" w:hAnsi="宋体" w:hint="eastAsia"/>
          <w:szCs w:val="21"/>
          <w:u w:val="single"/>
        </w:rPr>
        <w:t xml:space="preserve">　SO</w:t>
      </w:r>
      <w:r w:rsidRPr="008A38FA">
        <w:rPr>
          <w:rFonts w:ascii="宋体" w:hAnsi="宋体" w:hint="eastAsia"/>
          <w:u w:val="single"/>
          <w:vertAlign w:val="subscript"/>
        </w:rPr>
        <w:t>3</w:t>
      </w:r>
      <w:r w:rsidRPr="008A38FA">
        <w:rPr>
          <w:rFonts w:ascii="宋体" w:hAnsi="宋体" w:hint="eastAsia"/>
          <w:szCs w:val="21"/>
          <w:u w:val="single"/>
        </w:rPr>
        <w:t>+H</w:t>
      </w:r>
      <w:r w:rsidRPr="008A38FA">
        <w:rPr>
          <w:rFonts w:ascii="宋体" w:hAnsi="宋体" w:hint="eastAsia"/>
          <w:u w:val="single"/>
          <w:vertAlign w:val="subscript"/>
        </w:rPr>
        <w:t>2</w:t>
      </w:r>
      <w:r w:rsidRPr="008A38FA">
        <w:rPr>
          <w:rFonts w:ascii="宋体" w:hAnsi="宋体" w:hint="eastAsia"/>
          <w:szCs w:val="21"/>
          <w:u w:val="single"/>
        </w:rPr>
        <w:t>O═H</w:t>
      </w:r>
      <w:r w:rsidRPr="008A38FA">
        <w:rPr>
          <w:rFonts w:ascii="宋体" w:hAnsi="宋体" w:hint="eastAsia"/>
          <w:u w:val="single"/>
          <w:vertAlign w:val="subscript"/>
        </w:rPr>
        <w:t>2</w:t>
      </w:r>
      <w:r w:rsidRPr="008A38FA">
        <w:rPr>
          <w:rFonts w:ascii="宋体" w:hAnsi="宋体" w:hint="eastAsia"/>
          <w:szCs w:val="21"/>
          <w:u w:val="single"/>
        </w:rPr>
        <w:t>SO</w:t>
      </w:r>
      <w:r w:rsidRPr="008A38FA">
        <w:rPr>
          <w:rFonts w:ascii="宋体" w:hAnsi="宋体" w:hint="eastAsia"/>
          <w:u w:val="single"/>
          <w:vertAlign w:val="subscript"/>
        </w:rPr>
        <w:t>4</w:t>
      </w:r>
      <w:r w:rsidRPr="008A38FA">
        <w:rPr>
          <w:rFonts w:ascii="宋体" w:hAnsi="宋体" w:hint="eastAsia"/>
          <w:szCs w:val="21"/>
          <w:u w:val="single"/>
        </w:rPr>
        <w:t xml:space="preserve">　</w:t>
      </w:r>
      <w:r w:rsidRPr="008A38FA">
        <w:rPr>
          <w:rFonts w:ascii="宋体" w:hAnsi="宋体" w:hint="eastAsia"/>
          <w:szCs w:val="21"/>
        </w:rPr>
        <w:t>。</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 xml:space="preserve">若要避免切圆葱时眼睛流泪，请你给出两条建议。 </w:t>
      </w:r>
      <w:r w:rsidRPr="008A38FA">
        <w:rPr>
          <w:rFonts w:ascii="宋体" w:hAnsi="宋体" w:hint="eastAsia"/>
          <w:szCs w:val="21"/>
          <w:u w:val="single"/>
        </w:rPr>
        <w:t xml:space="preserve">　菜刀蘸水后再切圆葱　</w:t>
      </w:r>
      <w:r w:rsidRPr="008A38FA">
        <w:rPr>
          <w:rFonts w:ascii="宋体" w:hAnsi="宋体" w:hint="eastAsia"/>
          <w:szCs w:val="21"/>
        </w:rPr>
        <w:t>，</w:t>
      </w:r>
      <w:r w:rsidRPr="008A38FA">
        <w:rPr>
          <w:rFonts w:ascii="宋体" w:hAnsi="宋体" w:hint="eastAsia"/>
          <w:szCs w:val="21"/>
          <w:u w:val="single"/>
        </w:rPr>
        <w:t xml:space="preserve">　圆葱放在冰箱中冷却后再切　</w:t>
      </w:r>
      <w:r w:rsidRPr="008A38FA">
        <w:rPr>
          <w:rFonts w:ascii="宋体" w:hAnsi="宋体" w:hint="eastAsia"/>
          <w:szCs w:val="21"/>
        </w:rPr>
        <w:t>。</w:t>
      </w:r>
    </w:p>
    <w:p w:rsidR="00541C67" w:rsidRPr="008A38FA" w:rsidRDefault="00541C67" w:rsidP="00541C67">
      <w:pPr>
        <w:spacing w:line="360" w:lineRule="auto"/>
        <w:ind w:leftChars="130" w:left="273"/>
        <w:rPr>
          <w:rFonts w:ascii="宋体" w:hAnsi="宋体"/>
        </w:rPr>
      </w:pPr>
      <w:r w:rsidRPr="008A38FA">
        <w:rPr>
          <w:rFonts w:ascii="宋体" w:hAnsi="宋体" w:hint="eastAsia"/>
          <w:color w:val="0000FF"/>
          <w:szCs w:val="21"/>
        </w:rPr>
        <w:t>【分析】</w:t>
      </w:r>
      <w:r w:rsidRPr="008A38FA">
        <w:rPr>
          <w:rFonts w:ascii="宋体" w:hAnsi="宋体" w:hint="eastAsia"/>
          <w:szCs w:val="21"/>
        </w:rPr>
        <w:t>（1）氢氧化钾能和二氧化碳反应生成碳酸钾和水，碳酸钾和氯化钙反应生成碳酸钙沉淀和氯化钾，氢氧化钾溶液和碳酸钾溶液都是显碱性溶液，都能使酚酞试液变红色。</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（2）三氧化硫跟水反应生成硫酸，温度越低分子运动的越慢。</w:t>
      </w:r>
    </w:p>
    <w:p w:rsidR="00541C67" w:rsidRPr="008A38FA" w:rsidRDefault="00541C67" w:rsidP="00541C67">
      <w:pPr>
        <w:spacing w:line="360" w:lineRule="auto"/>
        <w:ind w:leftChars="130" w:left="273"/>
        <w:rPr>
          <w:rFonts w:ascii="宋体" w:hAnsi="宋体"/>
        </w:rPr>
      </w:pPr>
      <w:r w:rsidRPr="008A38FA">
        <w:rPr>
          <w:rFonts w:ascii="宋体" w:hAnsi="宋体" w:hint="eastAsia"/>
          <w:color w:val="0000FF"/>
          <w:szCs w:val="21"/>
        </w:rPr>
        <w:t>【解答】</w:t>
      </w:r>
      <w:r w:rsidRPr="008A38FA">
        <w:rPr>
          <w:rFonts w:ascii="宋体" w:hAnsi="宋体" w:hint="eastAsia"/>
          <w:szCs w:val="21"/>
        </w:rPr>
        <w:t>解：（1）瓶中氢氧化钾已有部分变质，他推理的依据是氢氧化钾能和二氧化碳反应生成碳酸钾和水，反应的化学方程式：2KOH+CO</w:t>
      </w:r>
      <w:r w:rsidRPr="008A38FA">
        <w:rPr>
          <w:rFonts w:ascii="宋体" w:hAnsi="宋体" w:hint="eastAsia"/>
          <w:vertAlign w:val="subscript"/>
        </w:rPr>
        <w:t>2</w:t>
      </w:r>
      <w:r w:rsidRPr="008A38FA">
        <w:rPr>
          <w:rFonts w:ascii="宋体" w:hAnsi="宋体" w:hint="eastAsia"/>
          <w:szCs w:val="21"/>
        </w:rPr>
        <w:t>═K</w:t>
      </w:r>
      <w:r w:rsidRPr="008A38FA">
        <w:rPr>
          <w:rFonts w:ascii="宋体" w:hAnsi="宋体" w:hint="eastAsia"/>
          <w:vertAlign w:val="subscript"/>
        </w:rPr>
        <w:t>2</w:t>
      </w:r>
      <w:r w:rsidRPr="008A38FA">
        <w:rPr>
          <w:rFonts w:ascii="宋体" w:hAnsi="宋体" w:hint="eastAsia"/>
          <w:szCs w:val="21"/>
        </w:rPr>
        <w:t>CO</w:t>
      </w:r>
      <w:r w:rsidRPr="008A38FA">
        <w:rPr>
          <w:rFonts w:ascii="宋体" w:hAnsi="宋体" w:hint="eastAsia"/>
          <w:vertAlign w:val="subscript"/>
        </w:rPr>
        <w:t>3</w:t>
      </w:r>
      <w:r w:rsidRPr="008A38FA">
        <w:rPr>
          <w:rFonts w:ascii="宋体" w:hAnsi="宋体" w:hint="eastAsia"/>
          <w:szCs w:val="21"/>
        </w:rPr>
        <w:t>+H</w:t>
      </w:r>
      <w:r w:rsidRPr="008A38FA">
        <w:rPr>
          <w:rFonts w:ascii="宋体" w:hAnsi="宋体" w:hint="eastAsia"/>
          <w:vertAlign w:val="subscript"/>
        </w:rPr>
        <w:t>2</w:t>
      </w:r>
      <w:r w:rsidRPr="008A38FA">
        <w:rPr>
          <w:rFonts w:ascii="宋体" w:hAnsi="宋体" w:hint="eastAsia"/>
          <w:szCs w:val="21"/>
        </w:rPr>
        <w:t>O；</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实验方案：实验步骤：取适量样品于试管中，加入过量的氯化钙溶液，静置，滴加酚酞试液；</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实验现象：产生白色沉淀，溶液变红色；</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实验结论：氢氧化钾部分变质。</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故填：2KOH+CO</w:t>
      </w:r>
      <w:r w:rsidRPr="008A38FA">
        <w:rPr>
          <w:rFonts w:ascii="宋体" w:hAnsi="宋体" w:hint="eastAsia"/>
          <w:vertAlign w:val="subscript"/>
        </w:rPr>
        <w:t>2</w:t>
      </w:r>
      <w:r w:rsidRPr="008A38FA">
        <w:rPr>
          <w:rFonts w:ascii="宋体" w:hAnsi="宋体" w:hint="eastAsia"/>
          <w:szCs w:val="21"/>
        </w:rPr>
        <w:t>═K</w:t>
      </w:r>
      <w:r w:rsidRPr="008A38FA">
        <w:rPr>
          <w:rFonts w:ascii="宋体" w:hAnsi="宋体" w:hint="eastAsia"/>
          <w:vertAlign w:val="subscript"/>
        </w:rPr>
        <w:t>2</w:t>
      </w:r>
      <w:r w:rsidRPr="008A38FA">
        <w:rPr>
          <w:rFonts w:ascii="宋体" w:hAnsi="宋体" w:hint="eastAsia"/>
          <w:szCs w:val="21"/>
        </w:rPr>
        <w:t>CO</w:t>
      </w:r>
      <w:r w:rsidRPr="008A38FA">
        <w:rPr>
          <w:rFonts w:ascii="宋体" w:hAnsi="宋体" w:hint="eastAsia"/>
          <w:vertAlign w:val="subscript"/>
        </w:rPr>
        <w:t>3</w:t>
      </w:r>
      <w:r w:rsidRPr="008A38FA">
        <w:rPr>
          <w:rFonts w:ascii="宋体" w:hAnsi="宋体" w:hint="eastAsia"/>
          <w:szCs w:val="21"/>
        </w:rPr>
        <w:t>+H</w:t>
      </w:r>
      <w:r w:rsidRPr="008A38FA">
        <w:rPr>
          <w:rFonts w:ascii="宋体" w:hAnsi="宋体" w:hint="eastAsia"/>
          <w:vertAlign w:val="subscript"/>
        </w:rPr>
        <w:t>2</w:t>
      </w:r>
      <w:r w:rsidRPr="008A38FA">
        <w:rPr>
          <w:rFonts w:ascii="宋体" w:hAnsi="宋体" w:hint="eastAsia"/>
          <w:szCs w:val="21"/>
        </w:rPr>
        <w:t>O；实验步骤：取适量样品于试管中，加入过量的氯化钙溶液，静置，滴加酚酞试液；</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实验现象：产生白色沉淀，溶液变红色；</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实验结论：氢氧化钾部分变质。</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（2）三氧化硫跟水反应生成硫酸，反应的化学方程式：SO</w:t>
      </w:r>
      <w:r w:rsidRPr="008A38FA">
        <w:rPr>
          <w:rFonts w:ascii="宋体" w:hAnsi="宋体" w:hint="eastAsia"/>
          <w:vertAlign w:val="subscript"/>
        </w:rPr>
        <w:t>3</w:t>
      </w:r>
      <w:r w:rsidRPr="008A38FA">
        <w:rPr>
          <w:rFonts w:ascii="宋体" w:hAnsi="宋体" w:hint="eastAsia"/>
          <w:szCs w:val="21"/>
        </w:rPr>
        <w:t>+H</w:t>
      </w:r>
      <w:r w:rsidRPr="008A38FA">
        <w:rPr>
          <w:rFonts w:ascii="宋体" w:hAnsi="宋体" w:hint="eastAsia"/>
          <w:vertAlign w:val="subscript"/>
        </w:rPr>
        <w:t>2</w:t>
      </w:r>
      <w:r w:rsidRPr="008A38FA">
        <w:rPr>
          <w:rFonts w:ascii="宋体" w:hAnsi="宋体" w:hint="eastAsia"/>
          <w:szCs w:val="21"/>
        </w:rPr>
        <w:t>O═H</w:t>
      </w:r>
      <w:r w:rsidRPr="008A38FA">
        <w:rPr>
          <w:rFonts w:ascii="宋体" w:hAnsi="宋体" w:hint="eastAsia"/>
          <w:vertAlign w:val="subscript"/>
        </w:rPr>
        <w:t>2</w:t>
      </w:r>
      <w:r w:rsidRPr="008A38FA">
        <w:rPr>
          <w:rFonts w:ascii="宋体" w:hAnsi="宋体" w:hint="eastAsia"/>
          <w:szCs w:val="21"/>
        </w:rPr>
        <w:t>SO</w:t>
      </w:r>
      <w:r w:rsidRPr="008A38FA">
        <w:rPr>
          <w:rFonts w:ascii="宋体" w:hAnsi="宋体" w:hint="eastAsia"/>
          <w:vertAlign w:val="subscript"/>
        </w:rPr>
        <w:t>4</w:t>
      </w:r>
      <w:r w:rsidRPr="008A38FA">
        <w:rPr>
          <w:rFonts w:ascii="宋体" w:hAnsi="宋体" w:hint="eastAsia"/>
          <w:szCs w:val="21"/>
        </w:rPr>
        <w:t>。</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若要避免切圆葱时眼睛流泪，菜刀蘸水后再切圆葱，能使部分三氧化硫溶解在水中，圆葱放在冰箱中冷却后再切，能使三氧化硫分子运动的速率减慢。</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故填：SO</w:t>
      </w:r>
      <w:r w:rsidRPr="008A38FA">
        <w:rPr>
          <w:rFonts w:ascii="宋体" w:hAnsi="宋体" w:hint="eastAsia"/>
          <w:vertAlign w:val="subscript"/>
        </w:rPr>
        <w:t>3</w:t>
      </w:r>
      <w:r w:rsidRPr="008A38FA">
        <w:rPr>
          <w:rFonts w:ascii="宋体" w:hAnsi="宋体" w:hint="eastAsia"/>
          <w:szCs w:val="21"/>
        </w:rPr>
        <w:t>+H</w:t>
      </w:r>
      <w:r w:rsidRPr="008A38FA">
        <w:rPr>
          <w:rFonts w:ascii="宋体" w:hAnsi="宋体" w:hint="eastAsia"/>
          <w:vertAlign w:val="subscript"/>
        </w:rPr>
        <w:t>2</w:t>
      </w:r>
      <w:r w:rsidRPr="008A38FA">
        <w:rPr>
          <w:rFonts w:ascii="宋体" w:hAnsi="宋体" w:hint="eastAsia"/>
          <w:szCs w:val="21"/>
        </w:rPr>
        <w:t>O═H</w:t>
      </w:r>
      <w:r w:rsidRPr="008A38FA">
        <w:rPr>
          <w:rFonts w:ascii="宋体" w:hAnsi="宋体" w:hint="eastAsia"/>
          <w:vertAlign w:val="subscript"/>
        </w:rPr>
        <w:t>2</w:t>
      </w:r>
      <w:r w:rsidRPr="008A38FA">
        <w:rPr>
          <w:rFonts w:ascii="宋体" w:hAnsi="宋体" w:hint="eastAsia"/>
          <w:szCs w:val="21"/>
        </w:rPr>
        <w:t>SO</w:t>
      </w:r>
      <w:r w:rsidRPr="008A38FA">
        <w:rPr>
          <w:rFonts w:ascii="宋体" w:hAnsi="宋体" w:hint="eastAsia"/>
          <w:vertAlign w:val="subscript"/>
        </w:rPr>
        <w:t>4</w:t>
      </w:r>
      <w:r w:rsidRPr="008A38FA">
        <w:rPr>
          <w:rFonts w:ascii="宋体" w:hAnsi="宋体" w:hint="eastAsia"/>
          <w:szCs w:val="21"/>
        </w:rPr>
        <w:t>；菜刀蘸水后再切圆葱；圆葱放在冰箱中冷却后再切。</w:t>
      </w:r>
    </w:p>
    <w:p w:rsidR="00541C67" w:rsidRPr="008A38FA" w:rsidRDefault="00541C67" w:rsidP="00541C67">
      <w:pPr>
        <w:spacing w:line="360" w:lineRule="auto"/>
        <w:ind w:leftChars="130" w:left="273"/>
        <w:rPr>
          <w:rFonts w:ascii="宋体" w:hAnsi="宋体"/>
        </w:rPr>
      </w:pPr>
      <w:r w:rsidRPr="008A38FA">
        <w:rPr>
          <w:rFonts w:ascii="宋体" w:hAnsi="宋体" w:hint="eastAsia"/>
          <w:color w:val="0000FF"/>
          <w:szCs w:val="21"/>
        </w:rPr>
        <w:t>【点评】</w:t>
      </w:r>
      <w:r w:rsidRPr="008A38FA">
        <w:rPr>
          <w:rFonts w:ascii="宋体" w:hAnsi="宋体" w:hint="eastAsia"/>
          <w:szCs w:val="21"/>
        </w:rPr>
        <w:t>本题主要考查物质的性质，解答时要根据各种物质的性质，结合各方面条件进行分析、判断，从而得出正确的结论。</w:t>
      </w:r>
    </w:p>
    <w:p w:rsidR="00541C67" w:rsidRPr="008A38FA" w:rsidRDefault="00541C67" w:rsidP="00541C67">
      <w:pPr>
        <w:spacing w:line="360" w:lineRule="auto"/>
        <w:rPr>
          <w:rFonts w:ascii="宋体" w:hAnsi="宋体"/>
        </w:rPr>
      </w:pPr>
      <w:r w:rsidRPr="008A38FA">
        <w:rPr>
          <w:rFonts w:ascii="宋体" w:hAnsi="宋体" w:hint="eastAsia"/>
          <w:b/>
          <w:szCs w:val="21"/>
        </w:rPr>
        <w:t>三、计算（本大题共1小题，共6分）</w:t>
      </w:r>
    </w:p>
    <w:p w:rsidR="00541C67" w:rsidRPr="008A38FA" w:rsidRDefault="00541C67" w:rsidP="00541C67">
      <w:pPr>
        <w:spacing w:line="360" w:lineRule="auto"/>
        <w:ind w:left="273" w:hangingChars="130" w:hanging="273"/>
        <w:rPr>
          <w:rFonts w:ascii="宋体" w:hAnsi="宋体"/>
        </w:rPr>
      </w:pPr>
      <w:r w:rsidRPr="008A38FA">
        <w:rPr>
          <w:rFonts w:ascii="宋体" w:hAnsi="宋体" w:hint="eastAsia"/>
          <w:szCs w:val="21"/>
        </w:rPr>
        <w:t>15．（6分）为测定某盐酸的溶质质量分数，取200g样品于烧杯中，将50g碳酸钠溶液分为5等份，分5次加入盛有样品的烧杯中。测出每次反应后溶液的总质量，实验数据如下表：</w:t>
      </w:r>
    </w:p>
    <w:tbl>
      <w:tblPr>
        <w:tblW w:w="0" w:type="auto"/>
        <w:tblInd w:w="280" w:type="dxa"/>
        <w:tblCellMar>
          <w:top w:w="30" w:type="dxa"/>
          <w:left w:w="30" w:type="dxa"/>
          <w:bottom w:w="30" w:type="dxa"/>
          <w:right w:w="30" w:type="dxa"/>
        </w:tblCellMar>
        <w:tblLook w:val="04A0" w:firstRow="1" w:lastRow="0" w:firstColumn="1" w:lastColumn="0" w:noHBand="0" w:noVBand="1"/>
      </w:tblPr>
      <w:tblGrid>
        <w:gridCol w:w="2955"/>
        <w:gridCol w:w="1005"/>
        <w:gridCol w:w="1005"/>
        <w:gridCol w:w="1140"/>
        <w:gridCol w:w="1005"/>
        <w:gridCol w:w="1140"/>
      </w:tblGrid>
      <w:tr w:rsidR="00541C67" w:rsidTr="00E00637">
        <w:tc>
          <w:tcPr>
            <w:tcW w:w="2955" w:type="dxa"/>
          </w:tcPr>
          <w:p w:rsidR="00541C67" w:rsidRPr="008A38FA" w:rsidRDefault="00541C67" w:rsidP="00E00637">
            <w:pPr>
              <w:spacing w:line="360" w:lineRule="auto"/>
              <w:rPr>
                <w:rFonts w:ascii="宋体" w:hAnsi="宋体"/>
              </w:rPr>
            </w:pPr>
          </w:p>
        </w:tc>
        <w:tc>
          <w:tcPr>
            <w:tcW w:w="1005" w:type="dxa"/>
          </w:tcPr>
          <w:p w:rsidR="00541C67" w:rsidRPr="008A38FA" w:rsidRDefault="00541C67" w:rsidP="00E00637">
            <w:pPr>
              <w:spacing w:line="360" w:lineRule="auto"/>
              <w:rPr>
                <w:rFonts w:ascii="宋体" w:hAnsi="宋体"/>
              </w:rPr>
            </w:pPr>
            <w:r w:rsidRPr="008A38FA">
              <w:rPr>
                <w:rFonts w:ascii="宋体" w:hAnsi="宋体" w:hint="eastAsia"/>
                <w:szCs w:val="21"/>
              </w:rPr>
              <w:t>第一次</w:t>
            </w:r>
          </w:p>
        </w:tc>
        <w:tc>
          <w:tcPr>
            <w:tcW w:w="1005" w:type="dxa"/>
          </w:tcPr>
          <w:p w:rsidR="00541C67" w:rsidRPr="008A38FA" w:rsidRDefault="00541C67" w:rsidP="00E00637">
            <w:pPr>
              <w:spacing w:line="360" w:lineRule="auto"/>
              <w:rPr>
                <w:rFonts w:ascii="宋体" w:hAnsi="宋体"/>
              </w:rPr>
            </w:pPr>
            <w:r w:rsidRPr="008A38FA">
              <w:rPr>
                <w:rFonts w:ascii="宋体" w:hAnsi="宋体" w:hint="eastAsia"/>
                <w:szCs w:val="21"/>
              </w:rPr>
              <w:t>第二次</w:t>
            </w:r>
          </w:p>
        </w:tc>
        <w:tc>
          <w:tcPr>
            <w:tcW w:w="1140" w:type="dxa"/>
          </w:tcPr>
          <w:p w:rsidR="00541C67" w:rsidRPr="008A38FA" w:rsidRDefault="00541C67" w:rsidP="00E00637">
            <w:pPr>
              <w:spacing w:line="360" w:lineRule="auto"/>
              <w:rPr>
                <w:rFonts w:ascii="宋体" w:hAnsi="宋体"/>
              </w:rPr>
            </w:pPr>
            <w:r w:rsidRPr="008A38FA">
              <w:rPr>
                <w:rFonts w:ascii="宋体" w:hAnsi="宋体" w:hint="eastAsia"/>
                <w:szCs w:val="21"/>
              </w:rPr>
              <w:t>第三次</w:t>
            </w:r>
          </w:p>
        </w:tc>
        <w:tc>
          <w:tcPr>
            <w:tcW w:w="1005" w:type="dxa"/>
          </w:tcPr>
          <w:p w:rsidR="00541C67" w:rsidRPr="008A38FA" w:rsidRDefault="00541C67" w:rsidP="00E00637">
            <w:pPr>
              <w:spacing w:line="360" w:lineRule="auto"/>
              <w:rPr>
                <w:rFonts w:ascii="宋体" w:hAnsi="宋体"/>
              </w:rPr>
            </w:pPr>
            <w:r w:rsidRPr="008A38FA">
              <w:rPr>
                <w:rFonts w:ascii="宋体" w:hAnsi="宋体" w:hint="eastAsia"/>
                <w:szCs w:val="21"/>
              </w:rPr>
              <w:t>第四次</w:t>
            </w:r>
          </w:p>
        </w:tc>
        <w:tc>
          <w:tcPr>
            <w:tcW w:w="1140" w:type="dxa"/>
          </w:tcPr>
          <w:p w:rsidR="00541C67" w:rsidRPr="008A38FA" w:rsidRDefault="00541C67" w:rsidP="00E00637">
            <w:pPr>
              <w:spacing w:line="360" w:lineRule="auto"/>
              <w:rPr>
                <w:rFonts w:ascii="宋体" w:hAnsi="宋体"/>
              </w:rPr>
            </w:pPr>
            <w:r w:rsidRPr="008A38FA">
              <w:rPr>
                <w:rFonts w:ascii="宋体" w:hAnsi="宋体" w:hint="eastAsia"/>
                <w:szCs w:val="21"/>
              </w:rPr>
              <w:t>第五次</w:t>
            </w:r>
          </w:p>
        </w:tc>
      </w:tr>
      <w:tr w:rsidR="00541C67" w:rsidTr="00E00637">
        <w:tc>
          <w:tcPr>
            <w:tcW w:w="2955" w:type="dxa"/>
          </w:tcPr>
          <w:p w:rsidR="00541C67" w:rsidRPr="008A38FA" w:rsidRDefault="00541C67" w:rsidP="00E00637">
            <w:pPr>
              <w:spacing w:line="360" w:lineRule="auto"/>
              <w:rPr>
                <w:rFonts w:ascii="宋体" w:hAnsi="宋体"/>
              </w:rPr>
            </w:pPr>
            <w:r w:rsidRPr="008A38FA">
              <w:rPr>
                <w:rFonts w:ascii="宋体" w:hAnsi="宋体" w:hint="eastAsia"/>
                <w:szCs w:val="21"/>
              </w:rPr>
              <w:t>加入Na</w:t>
            </w:r>
            <w:r w:rsidRPr="008A38FA">
              <w:rPr>
                <w:rFonts w:ascii="宋体" w:hAnsi="宋体" w:hint="eastAsia"/>
                <w:vertAlign w:val="subscript"/>
              </w:rPr>
              <w:t>2</w:t>
            </w:r>
            <w:r w:rsidRPr="008A38FA">
              <w:rPr>
                <w:rFonts w:ascii="宋体" w:hAnsi="宋体" w:hint="eastAsia"/>
                <w:szCs w:val="21"/>
              </w:rPr>
              <w:t>CO</w:t>
            </w:r>
            <w:r w:rsidRPr="008A38FA">
              <w:rPr>
                <w:rFonts w:ascii="宋体" w:hAnsi="宋体" w:hint="eastAsia"/>
                <w:vertAlign w:val="subscript"/>
              </w:rPr>
              <w:t>3</w:t>
            </w:r>
            <w:r w:rsidRPr="008A38FA">
              <w:rPr>
                <w:rFonts w:ascii="宋体" w:hAnsi="宋体" w:hint="eastAsia"/>
                <w:szCs w:val="21"/>
              </w:rPr>
              <w:t>溶液的质量</w:t>
            </w:r>
          </w:p>
        </w:tc>
        <w:tc>
          <w:tcPr>
            <w:tcW w:w="1005" w:type="dxa"/>
          </w:tcPr>
          <w:p w:rsidR="00541C67" w:rsidRPr="008A38FA" w:rsidRDefault="00541C67" w:rsidP="00E00637">
            <w:pPr>
              <w:spacing w:line="360" w:lineRule="auto"/>
              <w:rPr>
                <w:rFonts w:ascii="宋体" w:hAnsi="宋体"/>
              </w:rPr>
            </w:pPr>
            <w:r w:rsidRPr="008A38FA">
              <w:rPr>
                <w:rFonts w:ascii="宋体" w:hAnsi="宋体" w:hint="eastAsia"/>
                <w:szCs w:val="21"/>
              </w:rPr>
              <w:t>10g</w:t>
            </w:r>
          </w:p>
        </w:tc>
        <w:tc>
          <w:tcPr>
            <w:tcW w:w="1005" w:type="dxa"/>
          </w:tcPr>
          <w:p w:rsidR="00541C67" w:rsidRPr="008A38FA" w:rsidRDefault="00541C67" w:rsidP="00E00637">
            <w:pPr>
              <w:spacing w:line="360" w:lineRule="auto"/>
              <w:rPr>
                <w:rFonts w:ascii="宋体" w:hAnsi="宋体"/>
              </w:rPr>
            </w:pPr>
            <w:r w:rsidRPr="008A38FA">
              <w:rPr>
                <w:rFonts w:ascii="宋体" w:hAnsi="宋体" w:hint="eastAsia"/>
                <w:szCs w:val="21"/>
              </w:rPr>
              <w:t>10g</w:t>
            </w:r>
          </w:p>
        </w:tc>
        <w:tc>
          <w:tcPr>
            <w:tcW w:w="1140" w:type="dxa"/>
          </w:tcPr>
          <w:p w:rsidR="00541C67" w:rsidRPr="008A38FA" w:rsidRDefault="00541C67" w:rsidP="00E00637">
            <w:pPr>
              <w:spacing w:line="360" w:lineRule="auto"/>
              <w:rPr>
                <w:rFonts w:ascii="宋体" w:hAnsi="宋体"/>
              </w:rPr>
            </w:pPr>
            <w:r w:rsidRPr="008A38FA">
              <w:rPr>
                <w:rFonts w:ascii="宋体" w:hAnsi="宋体" w:hint="eastAsia"/>
                <w:szCs w:val="21"/>
              </w:rPr>
              <w:t>10g</w:t>
            </w:r>
          </w:p>
        </w:tc>
        <w:tc>
          <w:tcPr>
            <w:tcW w:w="1005" w:type="dxa"/>
          </w:tcPr>
          <w:p w:rsidR="00541C67" w:rsidRPr="008A38FA" w:rsidRDefault="00541C67" w:rsidP="00E00637">
            <w:pPr>
              <w:spacing w:line="360" w:lineRule="auto"/>
              <w:rPr>
                <w:rFonts w:ascii="宋体" w:hAnsi="宋体"/>
              </w:rPr>
            </w:pPr>
            <w:r w:rsidRPr="008A38FA">
              <w:rPr>
                <w:rFonts w:ascii="宋体" w:hAnsi="宋体" w:hint="eastAsia"/>
                <w:szCs w:val="21"/>
              </w:rPr>
              <w:t>10g</w:t>
            </w:r>
          </w:p>
        </w:tc>
        <w:tc>
          <w:tcPr>
            <w:tcW w:w="1140" w:type="dxa"/>
          </w:tcPr>
          <w:p w:rsidR="00541C67" w:rsidRPr="008A38FA" w:rsidRDefault="00541C67" w:rsidP="00E00637">
            <w:pPr>
              <w:spacing w:line="360" w:lineRule="auto"/>
              <w:rPr>
                <w:rFonts w:ascii="宋体" w:hAnsi="宋体"/>
              </w:rPr>
            </w:pPr>
            <w:r w:rsidRPr="008A38FA">
              <w:rPr>
                <w:rFonts w:ascii="宋体" w:hAnsi="宋体" w:hint="eastAsia"/>
                <w:szCs w:val="21"/>
              </w:rPr>
              <w:t>10g</w:t>
            </w:r>
          </w:p>
        </w:tc>
      </w:tr>
      <w:tr w:rsidR="00541C67" w:rsidTr="00E00637">
        <w:tc>
          <w:tcPr>
            <w:tcW w:w="2955" w:type="dxa"/>
          </w:tcPr>
          <w:p w:rsidR="00541C67" w:rsidRPr="008A38FA" w:rsidRDefault="00541C67" w:rsidP="00E00637">
            <w:pPr>
              <w:spacing w:line="360" w:lineRule="auto"/>
              <w:rPr>
                <w:rFonts w:ascii="宋体" w:hAnsi="宋体"/>
              </w:rPr>
            </w:pPr>
            <w:r w:rsidRPr="008A38FA">
              <w:rPr>
                <w:rFonts w:ascii="宋体" w:hAnsi="宋体" w:hint="eastAsia"/>
                <w:szCs w:val="21"/>
              </w:rPr>
              <w:t>反应后溶液的质量</w:t>
            </w:r>
          </w:p>
        </w:tc>
        <w:tc>
          <w:tcPr>
            <w:tcW w:w="1005" w:type="dxa"/>
          </w:tcPr>
          <w:p w:rsidR="00541C67" w:rsidRPr="008A38FA" w:rsidRDefault="00541C67" w:rsidP="00E00637">
            <w:pPr>
              <w:spacing w:line="360" w:lineRule="auto"/>
              <w:rPr>
                <w:rFonts w:ascii="宋体" w:hAnsi="宋体"/>
              </w:rPr>
            </w:pPr>
            <w:r w:rsidRPr="008A38FA">
              <w:rPr>
                <w:rFonts w:ascii="宋体" w:hAnsi="宋体" w:hint="eastAsia"/>
                <w:szCs w:val="21"/>
              </w:rPr>
              <w:t>208.9g</w:t>
            </w:r>
          </w:p>
        </w:tc>
        <w:tc>
          <w:tcPr>
            <w:tcW w:w="1005" w:type="dxa"/>
          </w:tcPr>
          <w:p w:rsidR="00541C67" w:rsidRPr="008A38FA" w:rsidRDefault="00541C67" w:rsidP="00E00637">
            <w:pPr>
              <w:spacing w:line="360" w:lineRule="auto"/>
              <w:rPr>
                <w:rFonts w:ascii="宋体" w:hAnsi="宋体"/>
              </w:rPr>
            </w:pPr>
            <w:r w:rsidRPr="008A38FA">
              <w:rPr>
                <w:rFonts w:ascii="宋体" w:hAnsi="宋体" w:hint="eastAsia"/>
                <w:szCs w:val="21"/>
              </w:rPr>
              <w:t>217.8g</w:t>
            </w:r>
          </w:p>
        </w:tc>
        <w:tc>
          <w:tcPr>
            <w:tcW w:w="1140" w:type="dxa"/>
          </w:tcPr>
          <w:p w:rsidR="00541C67" w:rsidRPr="008A38FA" w:rsidRDefault="00541C67" w:rsidP="00E00637">
            <w:pPr>
              <w:spacing w:line="360" w:lineRule="auto"/>
              <w:rPr>
                <w:rFonts w:ascii="宋体" w:hAnsi="宋体"/>
              </w:rPr>
            </w:pPr>
            <w:r w:rsidRPr="008A38FA">
              <w:rPr>
                <w:rFonts w:ascii="宋体" w:hAnsi="宋体" w:hint="eastAsia"/>
                <w:szCs w:val="21"/>
              </w:rPr>
              <w:t>226.7g</w:t>
            </w:r>
          </w:p>
        </w:tc>
        <w:tc>
          <w:tcPr>
            <w:tcW w:w="1005" w:type="dxa"/>
          </w:tcPr>
          <w:p w:rsidR="00541C67" w:rsidRPr="008A38FA" w:rsidRDefault="00541C67" w:rsidP="00E00637">
            <w:pPr>
              <w:spacing w:line="360" w:lineRule="auto"/>
              <w:rPr>
                <w:rFonts w:ascii="宋体" w:hAnsi="宋体"/>
              </w:rPr>
            </w:pPr>
            <w:r w:rsidRPr="008A38FA">
              <w:rPr>
                <w:rFonts w:ascii="宋体" w:hAnsi="宋体" w:hint="eastAsia"/>
                <w:szCs w:val="21"/>
              </w:rPr>
              <w:t>235.6g</w:t>
            </w:r>
          </w:p>
        </w:tc>
        <w:tc>
          <w:tcPr>
            <w:tcW w:w="1140" w:type="dxa"/>
          </w:tcPr>
          <w:p w:rsidR="00541C67" w:rsidRPr="008A38FA" w:rsidRDefault="00541C67" w:rsidP="00E00637">
            <w:pPr>
              <w:spacing w:line="360" w:lineRule="auto"/>
              <w:rPr>
                <w:rFonts w:ascii="宋体" w:hAnsi="宋体"/>
              </w:rPr>
            </w:pPr>
            <w:r w:rsidRPr="008A38FA">
              <w:rPr>
                <w:rFonts w:ascii="宋体" w:hAnsi="宋体" w:hint="eastAsia"/>
                <w:szCs w:val="21"/>
              </w:rPr>
              <w:t>245.6g</w:t>
            </w:r>
          </w:p>
        </w:tc>
      </w:tr>
    </w:tbl>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请根据实验数据计算盐酸的溶质质量分数。</w:t>
      </w:r>
    </w:p>
    <w:p w:rsidR="00541C67" w:rsidRPr="008A38FA" w:rsidRDefault="00541C67" w:rsidP="00541C67">
      <w:pPr>
        <w:spacing w:line="360" w:lineRule="auto"/>
        <w:ind w:leftChars="130" w:left="273"/>
        <w:rPr>
          <w:rFonts w:ascii="宋体" w:hAnsi="宋体"/>
        </w:rPr>
      </w:pPr>
      <w:r w:rsidRPr="008A38FA">
        <w:rPr>
          <w:rFonts w:ascii="宋体" w:hAnsi="宋体" w:hint="eastAsia"/>
          <w:color w:val="0000FF"/>
          <w:szCs w:val="21"/>
        </w:rPr>
        <w:t>【分析】</w:t>
      </w:r>
      <w:r w:rsidRPr="008A38FA">
        <w:rPr>
          <w:rFonts w:ascii="宋体" w:hAnsi="宋体" w:hint="eastAsia"/>
          <w:szCs w:val="21"/>
        </w:rPr>
        <w:t>根据盐酸和碳酸钠反应生成氯化钠、二氧化碳和水，生成的二氧化碳逸出，所以反应前后减少的质量就是生成的二氧化碳的质量进行解答。</w:t>
      </w:r>
    </w:p>
    <w:p w:rsidR="00541C67" w:rsidRPr="008A38FA" w:rsidRDefault="00541C67" w:rsidP="00541C67">
      <w:pPr>
        <w:spacing w:line="360" w:lineRule="auto"/>
        <w:ind w:leftChars="130" w:left="273"/>
        <w:rPr>
          <w:rFonts w:ascii="宋体" w:hAnsi="宋体"/>
        </w:rPr>
      </w:pPr>
      <w:r w:rsidRPr="008A38FA">
        <w:rPr>
          <w:rFonts w:ascii="宋体" w:hAnsi="宋体" w:hint="eastAsia"/>
          <w:color w:val="0000FF"/>
          <w:szCs w:val="21"/>
        </w:rPr>
        <w:t>【解答】</w:t>
      </w:r>
      <w:r w:rsidRPr="008A38FA">
        <w:rPr>
          <w:rFonts w:ascii="宋体" w:hAnsi="宋体" w:hint="eastAsia"/>
          <w:szCs w:val="21"/>
        </w:rPr>
        <w:t>解：根据表中数据可以第四次后再加入的碳酸钠没有反应，说明盐酸已经完全反应，所以盐酸完全反应放出二氧化碳的质量＝200g+50g﹣245.6g＝4.4g</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设盐酸中氯化氢的质量为x。</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2HCl+Na</w:t>
      </w:r>
      <w:r w:rsidRPr="008A38FA">
        <w:rPr>
          <w:rFonts w:ascii="宋体" w:hAnsi="宋体" w:hint="eastAsia"/>
          <w:vertAlign w:val="subscript"/>
        </w:rPr>
        <w:t>2</w:t>
      </w:r>
      <w:r w:rsidRPr="008A38FA">
        <w:rPr>
          <w:rFonts w:ascii="宋体" w:hAnsi="宋体" w:hint="eastAsia"/>
          <w:szCs w:val="21"/>
        </w:rPr>
        <w:t>CO</w:t>
      </w:r>
      <w:r w:rsidRPr="008A38FA">
        <w:rPr>
          <w:rFonts w:ascii="宋体" w:hAnsi="宋体" w:hint="eastAsia"/>
          <w:vertAlign w:val="subscript"/>
        </w:rPr>
        <w:t>3</w:t>
      </w:r>
      <w:r w:rsidRPr="008A38FA">
        <w:rPr>
          <w:rFonts w:ascii="宋体" w:hAnsi="宋体" w:hint="eastAsia"/>
          <w:szCs w:val="21"/>
        </w:rPr>
        <w:t>＝2NaCl+H</w:t>
      </w:r>
      <w:r w:rsidRPr="008A38FA">
        <w:rPr>
          <w:rFonts w:ascii="宋体" w:hAnsi="宋体" w:hint="eastAsia"/>
          <w:vertAlign w:val="subscript"/>
        </w:rPr>
        <w:t>2</w:t>
      </w:r>
      <w:r w:rsidRPr="008A38FA">
        <w:rPr>
          <w:rFonts w:ascii="宋体" w:hAnsi="宋体" w:hint="eastAsia"/>
          <w:szCs w:val="21"/>
        </w:rPr>
        <w:t>O+CO</w:t>
      </w:r>
      <w:r w:rsidRPr="008A38FA">
        <w:rPr>
          <w:rFonts w:ascii="宋体" w:hAnsi="宋体" w:hint="eastAsia"/>
          <w:vertAlign w:val="subscript"/>
        </w:rPr>
        <w:t>2</w:t>
      </w:r>
      <w:r w:rsidRPr="008A38FA">
        <w:rPr>
          <w:rFonts w:ascii="宋体" w:hAnsi="宋体" w:hint="eastAsia"/>
          <w:szCs w:val="21"/>
        </w:rPr>
        <w:t>↑</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73                                         44</w:t>
      </w:r>
    </w:p>
    <w:p w:rsidR="00541C67" w:rsidRPr="008A38FA" w:rsidRDefault="00541C67" w:rsidP="00541C67">
      <w:pPr>
        <w:spacing w:line="360" w:lineRule="auto"/>
        <w:ind w:leftChars="130" w:left="273"/>
        <w:rPr>
          <w:rFonts w:ascii="宋体" w:hAnsi="宋体"/>
        </w:rPr>
      </w:pPr>
      <w:proofErr w:type="gramStart"/>
      <w:r w:rsidRPr="008A38FA">
        <w:rPr>
          <w:rFonts w:ascii="宋体" w:hAnsi="宋体" w:hint="eastAsia"/>
          <w:szCs w:val="21"/>
        </w:rPr>
        <w:t>x</w:t>
      </w:r>
      <w:proofErr w:type="gramEnd"/>
      <w:r w:rsidRPr="008A38FA">
        <w:rPr>
          <w:rFonts w:ascii="宋体" w:hAnsi="宋体" w:hint="eastAsia"/>
          <w:szCs w:val="21"/>
        </w:rPr>
        <w:t xml:space="preserve">                                            4.4g</w:t>
      </w:r>
    </w:p>
    <w:p w:rsidR="00541C67" w:rsidRPr="008A38FA" w:rsidRDefault="00541C67" w:rsidP="00541C67">
      <w:pPr>
        <w:spacing w:line="360" w:lineRule="auto"/>
        <w:ind w:leftChars="130" w:left="273"/>
        <w:rPr>
          <w:rFonts w:ascii="宋体" w:hAnsi="宋体"/>
        </w:rPr>
      </w:pPr>
      <w:r>
        <w:rPr>
          <w:rFonts w:ascii="宋体" w:hAnsi="宋体"/>
          <w:noProof/>
          <w:position w:val="-23"/>
        </w:rPr>
        <w:drawing>
          <wp:inline distT="0" distB="0" distL="0" distR="0">
            <wp:extent cx="647700" cy="342900"/>
            <wp:effectExtent l="0" t="0" r="0" b="0"/>
            <wp:docPr id="87" name="图片 8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 "/>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647700" cy="342900"/>
                    </a:xfrm>
                    <a:prstGeom prst="rect">
                      <a:avLst/>
                    </a:prstGeom>
                    <a:noFill/>
                    <a:ln>
                      <a:noFill/>
                    </a:ln>
                  </pic:spPr>
                </pic:pic>
              </a:graphicData>
            </a:graphic>
          </wp:inline>
        </w:drawing>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x＝7.3g</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盐酸的溶质质量分数＝</w:t>
      </w:r>
      <w:r>
        <w:rPr>
          <w:rFonts w:ascii="宋体" w:hAnsi="宋体"/>
          <w:noProof/>
          <w:position w:val="-23"/>
        </w:rPr>
        <w:drawing>
          <wp:inline distT="0" distB="0" distL="0" distR="0">
            <wp:extent cx="825500" cy="355600"/>
            <wp:effectExtent l="0" t="0" r="0" b="6350"/>
            <wp:docPr id="86" name="图片 8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 "/>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825500" cy="355600"/>
                    </a:xfrm>
                    <a:prstGeom prst="rect">
                      <a:avLst/>
                    </a:prstGeom>
                    <a:noFill/>
                    <a:ln>
                      <a:noFill/>
                    </a:ln>
                  </pic:spPr>
                </pic:pic>
              </a:graphicData>
            </a:graphic>
          </wp:inline>
        </w:drawing>
      </w:r>
      <w:r w:rsidRPr="008A38FA">
        <w:rPr>
          <w:rFonts w:ascii="宋体" w:hAnsi="宋体" w:hint="eastAsia"/>
          <w:szCs w:val="21"/>
        </w:rPr>
        <w:t>＝3.65%</w:t>
      </w:r>
    </w:p>
    <w:p w:rsidR="00541C67" w:rsidRPr="008A38FA" w:rsidRDefault="00541C67" w:rsidP="00541C67">
      <w:pPr>
        <w:spacing w:line="360" w:lineRule="auto"/>
        <w:ind w:leftChars="130" w:left="273"/>
        <w:rPr>
          <w:rFonts w:ascii="宋体" w:hAnsi="宋体"/>
        </w:rPr>
      </w:pPr>
      <w:r w:rsidRPr="008A38FA">
        <w:rPr>
          <w:rFonts w:ascii="宋体" w:hAnsi="宋体" w:hint="eastAsia"/>
          <w:szCs w:val="21"/>
        </w:rPr>
        <w:t>答：盐酸的溶质质量分数为3.65%。</w:t>
      </w:r>
    </w:p>
    <w:p w:rsidR="00541C67" w:rsidRPr="008A38FA" w:rsidRDefault="00541C67" w:rsidP="00541C67">
      <w:pPr>
        <w:spacing w:line="360" w:lineRule="auto"/>
        <w:ind w:leftChars="130" w:left="273"/>
        <w:rPr>
          <w:rFonts w:ascii="宋体" w:hAnsi="宋体"/>
        </w:rPr>
      </w:pPr>
      <w:r w:rsidRPr="008A38FA">
        <w:rPr>
          <w:rFonts w:ascii="宋体" w:hAnsi="宋体" w:hint="eastAsia"/>
          <w:color w:val="0000FF"/>
          <w:szCs w:val="21"/>
        </w:rPr>
        <w:t>【点评】</w:t>
      </w:r>
      <w:r w:rsidRPr="008A38FA">
        <w:rPr>
          <w:rFonts w:ascii="宋体" w:hAnsi="宋体" w:hint="eastAsia"/>
          <w:szCs w:val="21"/>
        </w:rPr>
        <w:t>根据化学方程式计算时，第一要正确书写化学方程式，第二要使用正确的数据，第三计算过程要完整。</w:t>
      </w:r>
    </w:p>
    <w:p w:rsidR="005E2982" w:rsidRPr="00541C67" w:rsidRDefault="005E2982" w:rsidP="00541C67">
      <w:pPr>
        <w:rPr>
          <w:rFonts w:hint="eastAsia"/>
        </w:rPr>
      </w:pPr>
    </w:p>
    <w:sectPr w:rsidR="005E2982" w:rsidRPr="00541C67" w:rsidSect="00C321EB">
      <w:headerReference w:type="default" r:id="rId25"/>
      <w:headerReference w:type="first" r:id="rId26"/>
      <w:pgSz w:w="11906" w:h="16838"/>
      <w:pgMar w:top="910" w:right="1080" w:bottom="1440" w:left="1080" w:header="152" w:footer="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6AC3" w:rsidRDefault="005C6AC3" w:rsidP="002F6109">
      <w:pPr>
        <w:rPr>
          <w:rFonts w:hint="eastAsia"/>
        </w:rPr>
      </w:pPr>
      <w:r>
        <w:separator/>
      </w:r>
    </w:p>
  </w:endnote>
  <w:endnote w:type="continuationSeparator" w:id="0">
    <w:p w:rsidR="005C6AC3" w:rsidRDefault="005C6AC3" w:rsidP="002F610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 New Romans">
    <w:altName w:val="Times New Roman"/>
    <w:charset w:val="00"/>
    <w:family w:val="auto"/>
    <w:pitch w:val="default"/>
  </w:font>
  <w:font w:name="Microsoft YaHei UI">
    <w:altName w:val="微软雅黑"/>
    <w:charset w:val="86"/>
    <w:family w:val="swiss"/>
    <w:pitch w:val="variable"/>
    <w:sig w:usb0="00000000" w:usb1="2ACF3C5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6AC3" w:rsidRDefault="005C6AC3" w:rsidP="002F6109">
      <w:pPr>
        <w:rPr>
          <w:rFonts w:hint="eastAsia"/>
        </w:rPr>
      </w:pPr>
      <w:r>
        <w:separator/>
      </w:r>
    </w:p>
  </w:footnote>
  <w:footnote w:type="continuationSeparator" w:id="0">
    <w:p w:rsidR="005C6AC3" w:rsidRDefault="005C6AC3" w:rsidP="002F6109">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1D5" w:rsidRDefault="005C6AC3" w:rsidP="00B7095D">
    <w:pPr>
      <w:pStyle w:val="a3"/>
      <w:pBdr>
        <w:bottom w:val="none" w:sz="0" w:space="0" w:color="auto"/>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C56" w:rsidRDefault="00B7095D">
    <w:pPr>
      <w:rPr>
        <w:rFonts w:hint="eastAsia"/>
      </w:rPr>
    </w:pPr>
    <w:r>
      <w:rPr>
        <w:noProof/>
      </w:rPr>
      <w:drawing>
        <wp:anchor distT="0" distB="0" distL="114300" distR="114300" simplePos="0" relativeHeight="251659264" behindDoc="0" locked="0" layoutInCell="1" allowOverlap="1" wp14:anchorId="33BA43ED" wp14:editId="0BCCB52A">
          <wp:simplePos x="0" y="0"/>
          <wp:positionH relativeFrom="page">
            <wp:posOffset>127000</wp:posOffset>
          </wp:positionH>
          <wp:positionV relativeFrom="page">
            <wp:posOffset>12700000</wp:posOffset>
          </wp:positionV>
          <wp:extent cx="317500" cy="241300"/>
          <wp:effectExtent l="0" t="0" r="6350" b="6350"/>
          <wp:wrapNone/>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500" cy="241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154"/>
    <w:rsid w:val="00014EAC"/>
    <w:rsid w:val="00091809"/>
    <w:rsid w:val="000B2138"/>
    <w:rsid w:val="000D6B74"/>
    <w:rsid w:val="000D6DE2"/>
    <w:rsid w:val="0018634A"/>
    <w:rsid w:val="00196C71"/>
    <w:rsid w:val="001A266E"/>
    <w:rsid w:val="001D16EF"/>
    <w:rsid w:val="00243091"/>
    <w:rsid w:val="002926CC"/>
    <w:rsid w:val="002F6109"/>
    <w:rsid w:val="00316822"/>
    <w:rsid w:val="003330B0"/>
    <w:rsid w:val="00365267"/>
    <w:rsid w:val="0037508F"/>
    <w:rsid w:val="003A5003"/>
    <w:rsid w:val="003C5F05"/>
    <w:rsid w:val="003D2416"/>
    <w:rsid w:val="004467A9"/>
    <w:rsid w:val="0048349A"/>
    <w:rsid w:val="004B5D32"/>
    <w:rsid w:val="00526154"/>
    <w:rsid w:val="00541C67"/>
    <w:rsid w:val="0058411F"/>
    <w:rsid w:val="005929CA"/>
    <w:rsid w:val="005A1BFE"/>
    <w:rsid w:val="005A4E58"/>
    <w:rsid w:val="005A5AAD"/>
    <w:rsid w:val="005C3ECA"/>
    <w:rsid w:val="005C6AC3"/>
    <w:rsid w:val="005D569C"/>
    <w:rsid w:val="005E2982"/>
    <w:rsid w:val="005E49AF"/>
    <w:rsid w:val="0062721B"/>
    <w:rsid w:val="0063111D"/>
    <w:rsid w:val="00647FEF"/>
    <w:rsid w:val="0067177F"/>
    <w:rsid w:val="00684C93"/>
    <w:rsid w:val="007A36F9"/>
    <w:rsid w:val="007D3D43"/>
    <w:rsid w:val="00822244"/>
    <w:rsid w:val="008372E8"/>
    <w:rsid w:val="008459A4"/>
    <w:rsid w:val="008A01B2"/>
    <w:rsid w:val="008A73BE"/>
    <w:rsid w:val="008C4F5B"/>
    <w:rsid w:val="008E68EB"/>
    <w:rsid w:val="00907BCE"/>
    <w:rsid w:val="00952B8C"/>
    <w:rsid w:val="009B75F8"/>
    <w:rsid w:val="009C11F6"/>
    <w:rsid w:val="009E16D7"/>
    <w:rsid w:val="009F0F2F"/>
    <w:rsid w:val="00A5008C"/>
    <w:rsid w:val="00AA1273"/>
    <w:rsid w:val="00AA138A"/>
    <w:rsid w:val="00AB4C56"/>
    <w:rsid w:val="00B47A9D"/>
    <w:rsid w:val="00B7095D"/>
    <w:rsid w:val="00B84B55"/>
    <w:rsid w:val="00C1526D"/>
    <w:rsid w:val="00C47E10"/>
    <w:rsid w:val="00C60C90"/>
    <w:rsid w:val="00CF734C"/>
    <w:rsid w:val="00D37148"/>
    <w:rsid w:val="00D57FF4"/>
    <w:rsid w:val="00DB74E7"/>
    <w:rsid w:val="00E0305B"/>
    <w:rsid w:val="00E5585A"/>
    <w:rsid w:val="00E57577"/>
    <w:rsid w:val="00ED0A08"/>
    <w:rsid w:val="00F10350"/>
    <w:rsid w:val="00F27C71"/>
    <w:rsid w:val="00F535C0"/>
    <w:rsid w:val="00F56E36"/>
    <w:rsid w:val="00F905FE"/>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iPriority w:val="99"/>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 w:type="paragraph" w:styleId="a9">
    <w:name w:val="Date"/>
    <w:basedOn w:val="a"/>
    <w:next w:val="a"/>
    <w:link w:val="Char2"/>
    <w:uiPriority w:val="99"/>
    <w:rsid w:val="00A5008C"/>
    <w:pPr>
      <w:ind w:leftChars="2500" w:left="100"/>
    </w:pPr>
    <w:rPr>
      <w:rFonts w:ascii="Calibri" w:hAnsi="Calibri" w:cs="Times New Roman"/>
      <w:szCs w:val="22"/>
    </w:rPr>
  </w:style>
  <w:style w:type="character" w:customStyle="1" w:styleId="Char2">
    <w:name w:val="日期 Char"/>
    <w:basedOn w:val="a0"/>
    <w:link w:val="a9"/>
    <w:uiPriority w:val="99"/>
    <w:rsid w:val="00A5008C"/>
    <w:rPr>
      <w:rFonts w:ascii="Calibri" w:eastAsia="宋体" w:hAnsi="Calibri" w:cs="Times New Roman"/>
    </w:rPr>
  </w:style>
  <w:style w:type="table" w:styleId="aa">
    <w:name w:val="Table Grid"/>
    <w:basedOn w:val="a1"/>
    <w:uiPriority w:val="99"/>
    <w:rsid w:val="00A5008C"/>
    <w:rPr>
      <w:rFonts w:ascii="Calibri" w:eastAsia="宋体" w:hAnsi="Calibri" w:cs="Times New Roman"/>
      <w:kern w:val="0"/>
      <w:sz w:val="20"/>
      <w:szCs w:val="20"/>
    </w:rPr>
    <w:tblPr>
      <w:tblCellMar>
        <w:top w:w="0" w:type="dxa"/>
        <w:left w:w="0" w:type="dxa"/>
        <w:bottom w:w="0" w:type="dxa"/>
        <w:right w:w="0" w:type="dxa"/>
      </w:tblCellMar>
    </w:tblPr>
  </w:style>
  <w:style w:type="paragraph" w:customStyle="1" w:styleId="NoSpacing">
    <w:name w:val="No Spacing"/>
    <w:link w:val="Char3"/>
    <w:uiPriority w:val="1"/>
    <w:qFormat/>
    <w:rsid w:val="00A5008C"/>
    <w:rPr>
      <w:rFonts w:ascii="Calibri" w:eastAsia="宋体" w:hAnsi="Calibri" w:cs="Times New Roman"/>
      <w:kern w:val="0"/>
      <w:sz w:val="22"/>
    </w:rPr>
  </w:style>
  <w:style w:type="character" w:customStyle="1" w:styleId="Char3">
    <w:name w:val="无间隔 Char"/>
    <w:link w:val="NoSpacing"/>
    <w:uiPriority w:val="1"/>
    <w:rsid w:val="00A5008C"/>
    <w:rPr>
      <w:rFonts w:ascii="Calibri" w:eastAsia="宋体" w:hAnsi="Calibri" w:cs="Times New Roman"/>
      <w:kern w:val="0"/>
      <w:sz w:val="22"/>
    </w:rPr>
  </w:style>
  <w:style w:type="character" w:customStyle="1" w:styleId="PlaceholderText">
    <w:name w:val="Placeholder Text"/>
    <w:uiPriority w:val="99"/>
    <w:semiHidden/>
    <w:rsid w:val="00A5008C"/>
    <w:rPr>
      <w:color w:val="808080"/>
    </w:rPr>
  </w:style>
  <w:style w:type="paragraph" w:customStyle="1" w:styleId="DefaultParagraph">
    <w:name w:val="DefaultParagraph"/>
    <w:rsid w:val="00A5008C"/>
    <w:rPr>
      <w:rFonts w:ascii="Times New Roman" w:eastAsia="宋体" w:hAnsi="Calibri" w:cs="Times New Roman"/>
    </w:rPr>
  </w:style>
  <w:style w:type="character" w:styleId="ab">
    <w:name w:val="Placeholder Text"/>
    <w:basedOn w:val="a0"/>
    <w:uiPriority w:val="99"/>
    <w:semiHidden/>
    <w:rsid w:val="00541C67"/>
    <w:rPr>
      <w:color w:val="808080"/>
    </w:rPr>
  </w:style>
  <w:style w:type="paragraph" w:customStyle="1" w:styleId="1">
    <w:name w:val="1"/>
    <w:rsid w:val="00541C67"/>
    <w:rPr>
      <w:rFonts w:ascii="Times New Roman"/>
    </w:rPr>
  </w:style>
  <w:style w:type="character" w:styleId="ac">
    <w:name w:val="page number"/>
    <w:basedOn w:val="a0"/>
    <w:uiPriority w:val="99"/>
    <w:semiHidden/>
    <w:unhideWhenUsed/>
    <w:rsid w:val="00541C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iPriority w:val="99"/>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 w:type="paragraph" w:styleId="a9">
    <w:name w:val="Date"/>
    <w:basedOn w:val="a"/>
    <w:next w:val="a"/>
    <w:link w:val="Char2"/>
    <w:uiPriority w:val="99"/>
    <w:rsid w:val="00A5008C"/>
    <w:pPr>
      <w:ind w:leftChars="2500" w:left="100"/>
    </w:pPr>
    <w:rPr>
      <w:rFonts w:ascii="Calibri" w:hAnsi="Calibri" w:cs="Times New Roman"/>
      <w:szCs w:val="22"/>
    </w:rPr>
  </w:style>
  <w:style w:type="character" w:customStyle="1" w:styleId="Char2">
    <w:name w:val="日期 Char"/>
    <w:basedOn w:val="a0"/>
    <w:link w:val="a9"/>
    <w:uiPriority w:val="99"/>
    <w:rsid w:val="00A5008C"/>
    <w:rPr>
      <w:rFonts w:ascii="Calibri" w:eastAsia="宋体" w:hAnsi="Calibri" w:cs="Times New Roman"/>
    </w:rPr>
  </w:style>
  <w:style w:type="table" w:styleId="aa">
    <w:name w:val="Table Grid"/>
    <w:basedOn w:val="a1"/>
    <w:uiPriority w:val="99"/>
    <w:rsid w:val="00A5008C"/>
    <w:rPr>
      <w:rFonts w:ascii="Calibri" w:eastAsia="宋体" w:hAnsi="Calibri" w:cs="Times New Roman"/>
      <w:kern w:val="0"/>
      <w:sz w:val="20"/>
      <w:szCs w:val="20"/>
    </w:rPr>
    <w:tblPr>
      <w:tblCellMar>
        <w:top w:w="0" w:type="dxa"/>
        <w:left w:w="0" w:type="dxa"/>
        <w:bottom w:w="0" w:type="dxa"/>
        <w:right w:w="0" w:type="dxa"/>
      </w:tblCellMar>
    </w:tblPr>
  </w:style>
  <w:style w:type="paragraph" w:customStyle="1" w:styleId="NoSpacing">
    <w:name w:val="No Spacing"/>
    <w:link w:val="Char3"/>
    <w:uiPriority w:val="1"/>
    <w:qFormat/>
    <w:rsid w:val="00A5008C"/>
    <w:rPr>
      <w:rFonts w:ascii="Calibri" w:eastAsia="宋体" w:hAnsi="Calibri" w:cs="Times New Roman"/>
      <w:kern w:val="0"/>
      <w:sz w:val="22"/>
    </w:rPr>
  </w:style>
  <w:style w:type="character" w:customStyle="1" w:styleId="Char3">
    <w:name w:val="无间隔 Char"/>
    <w:link w:val="NoSpacing"/>
    <w:uiPriority w:val="1"/>
    <w:rsid w:val="00A5008C"/>
    <w:rPr>
      <w:rFonts w:ascii="Calibri" w:eastAsia="宋体" w:hAnsi="Calibri" w:cs="Times New Roman"/>
      <w:kern w:val="0"/>
      <w:sz w:val="22"/>
    </w:rPr>
  </w:style>
  <w:style w:type="character" w:customStyle="1" w:styleId="PlaceholderText">
    <w:name w:val="Placeholder Text"/>
    <w:uiPriority w:val="99"/>
    <w:semiHidden/>
    <w:rsid w:val="00A5008C"/>
    <w:rPr>
      <w:color w:val="808080"/>
    </w:rPr>
  </w:style>
  <w:style w:type="paragraph" w:customStyle="1" w:styleId="DefaultParagraph">
    <w:name w:val="DefaultParagraph"/>
    <w:rsid w:val="00A5008C"/>
    <w:rPr>
      <w:rFonts w:ascii="Times New Roman" w:eastAsia="宋体" w:hAnsi="Calibri" w:cs="Times New Roman"/>
    </w:rPr>
  </w:style>
  <w:style w:type="character" w:styleId="ab">
    <w:name w:val="Placeholder Text"/>
    <w:basedOn w:val="a0"/>
    <w:uiPriority w:val="99"/>
    <w:semiHidden/>
    <w:rsid w:val="00541C67"/>
    <w:rPr>
      <w:color w:val="808080"/>
    </w:rPr>
  </w:style>
  <w:style w:type="paragraph" w:customStyle="1" w:styleId="1">
    <w:name w:val="1"/>
    <w:rsid w:val="00541C67"/>
    <w:rPr>
      <w:rFonts w:ascii="Times New Roman"/>
    </w:rPr>
  </w:style>
  <w:style w:type="character" w:styleId="ac">
    <w:name w:val="page number"/>
    <w:basedOn w:val="a0"/>
    <w:uiPriority w:val="99"/>
    <w:semiHidden/>
    <w:unhideWhenUsed/>
    <w:rsid w:val="00541C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2333</Words>
  <Characters>13303</Characters>
  <Application>Microsoft Office Word</Application>
  <DocSecurity>0</DocSecurity>
  <Lines>110</Lines>
  <Paragraphs>31</Paragraphs>
  <ScaleCrop>false</ScaleCrop>
  <Company>China</Company>
  <LinksUpToDate>false</LinksUpToDate>
  <CharactersWithSpaces>15605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2021-07-17T23:33:00Z</dcterms:created>
  <dcterms:modified xsi:type="dcterms:W3CDTF">2021-07-17T23:33:00Z</dcterms:modified>
</cp:coreProperties>
</file>