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AD" w:rsidRPr="004C44AD" w:rsidRDefault="00977984" w:rsidP="004C44AD">
      <w:pPr>
        <w:pStyle w:val="Normal4"/>
        <w:spacing w:line="360" w:lineRule="auto"/>
        <w:jc w:val="center"/>
        <w:textAlignment w:val="center"/>
        <w:rPr>
          <w:rFonts w:ascii="Times New Roman" w:hAnsi="Times New Roman"/>
          <w:b/>
          <w:color w:val="FF0000"/>
          <w:kern w:val="0"/>
          <w:sz w:val="32"/>
          <w:szCs w:val="32"/>
        </w:rPr>
      </w:pPr>
      <w:r>
        <w:rPr>
          <w:rFonts w:ascii="Times New Roman" w:hAnsi="Times New Roman" w:hint="eastAsia"/>
          <w:b/>
          <w:color w:val="FF0000"/>
          <w:kern w:val="0"/>
          <w:sz w:val="32"/>
          <w:szCs w:val="32"/>
        </w:rPr>
        <w:t>考点</w:t>
      </w:r>
      <w:bookmarkStart w:id="0" w:name="_GoBack"/>
      <w:bookmarkEnd w:id="0"/>
      <w:r w:rsidR="004C44AD" w:rsidRPr="004C44AD">
        <w:rPr>
          <w:rFonts w:ascii="Times New Roman" w:hAnsi="Times New Roman"/>
          <w:b/>
          <w:color w:val="FF0000"/>
          <w:kern w:val="0"/>
          <w:sz w:val="32"/>
          <w:szCs w:val="32"/>
        </w:rPr>
        <w:t xml:space="preserve">01  </w:t>
      </w:r>
      <w:r w:rsidR="004C44AD" w:rsidRPr="004C44AD">
        <w:rPr>
          <w:rFonts w:ascii="Times New Roman" w:hAnsi="Times New Roman" w:hint="eastAsia"/>
          <w:b/>
          <w:color w:val="FF0000"/>
          <w:kern w:val="0"/>
          <w:sz w:val="32"/>
          <w:szCs w:val="32"/>
        </w:rPr>
        <w:t>物质</w:t>
      </w:r>
      <w:r w:rsidR="004C44AD" w:rsidRPr="004C44AD">
        <w:rPr>
          <w:rFonts w:ascii="Times New Roman" w:hAnsi="Times New Roman"/>
          <w:b/>
          <w:color w:val="FF0000"/>
          <w:kern w:val="0"/>
          <w:sz w:val="32"/>
          <w:szCs w:val="32"/>
        </w:rPr>
        <w:t>的变化与性质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1</w:t>
      </w:r>
      <w:r w:rsidRPr="00E967C2">
        <w:t>．（</w:t>
      </w:r>
      <w:r w:rsidRPr="00E967C2">
        <w:t>2021·</w:t>
      </w:r>
      <w:r w:rsidRPr="00E967C2">
        <w:t>四川南充）《中国诗词大会》弘扬了中国传统文化。下列诗句反映的物质变化主要为化学变化的是</w:t>
      </w:r>
    </w:p>
    <w:p w:rsidR="004C44AD" w:rsidRPr="00E967C2" w:rsidRDefault="004C44AD" w:rsidP="004C44AD">
      <w:pPr>
        <w:tabs>
          <w:tab w:val="left" w:pos="4153"/>
        </w:tabs>
        <w:spacing w:line="360" w:lineRule="auto"/>
        <w:jc w:val="left"/>
        <w:textAlignment w:val="center"/>
      </w:pPr>
      <w:r w:rsidRPr="00E967C2">
        <w:t>A</w:t>
      </w:r>
      <w:r w:rsidRPr="00E967C2">
        <w:t>．千淘万漉虽辛苦，吹尽狂沙始到金</w:t>
      </w:r>
      <w:r w:rsidRPr="00E967C2">
        <w:tab/>
        <w:t>B</w:t>
      </w:r>
      <w:r w:rsidRPr="00E967C2">
        <w:t>．千锤万凿岀深山，烈火焚烧若等闲</w:t>
      </w:r>
    </w:p>
    <w:p w:rsidR="004C44AD" w:rsidRPr="00E967C2" w:rsidRDefault="004C44AD" w:rsidP="004C44AD">
      <w:pPr>
        <w:tabs>
          <w:tab w:val="left" w:pos="4153"/>
        </w:tabs>
        <w:spacing w:line="360" w:lineRule="auto"/>
        <w:jc w:val="left"/>
        <w:textAlignment w:val="center"/>
      </w:pPr>
      <w:r w:rsidRPr="00E967C2">
        <w:t>C</w:t>
      </w:r>
      <w:r w:rsidRPr="00E967C2">
        <w:t>．花气袭人知骤暖，鹊声穿树喜新晴</w:t>
      </w:r>
      <w:r w:rsidRPr="00E967C2">
        <w:tab/>
        <w:t>D</w:t>
      </w:r>
      <w:r w:rsidRPr="00E967C2">
        <w:t>．无边落木萧萧下，不尽长江滚滚来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2</w:t>
      </w:r>
      <w:r w:rsidRPr="00E967C2">
        <w:t>．（</w:t>
      </w:r>
      <w:r w:rsidRPr="00E967C2">
        <w:t>2021·</w:t>
      </w:r>
      <w:r w:rsidRPr="00E967C2">
        <w:t>湖南邵阳）</w:t>
      </w:r>
      <w:r w:rsidRPr="00E967C2">
        <w:t>“</w:t>
      </w:r>
      <w:r w:rsidRPr="00E967C2">
        <w:t>水是生命之源，氧气是生命之气</w:t>
      </w:r>
      <w:r w:rsidRPr="00E967C2">
        <w:t>”</w:t>
      </w:r>
      <w:r w:rsidRPr="00E967C2">
        <w:t>。氧气的下列性质中，属于化学性质的是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A</w:t>
      </w:r>
      <w:r w:rsidRPr="00E967C2">
        <w:t>．能支持燃烧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B</w:t>
      </w:r>
      <w:r w:rsidRPr="00E967C2">
        <w:t>．不易溶于水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C</w:t>
      </w:r>
      <w:r w:rsidRPr="00E967C2">
        <w:t>．密度比空气略大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D</w:t>
      </w:r>
      <w:r w:rsidRPr="00E967C2">
        <w:t>．无色气体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3</w:t>
      </w:r>
      <w:r w:rsidRPr="00E967C2">
        <w:t>．（</w:t>
      </w:r>
      <w:r w:rsidRPr="00E967C2">
        <w:t>2021·</w:t>
      </w:r>
      <w:r w:rsidRPr="00E967C2">
        <w:t>湖南常德）下列生产工艺（或方法）中，没有化学变化发生的是</w:t>
      </w:r>
    </w:p>
    <w:p w:rsidR="004C44AD" w:rsidRPr="00E967C2" w:rsidRDefault="004C44AD" w:rsidP="004C44AD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E967C2">
        <w:t>A</w:t>
      </w:r>
      <w:r w:rsidRPr="00E967C2">
        <w:t>．</w:t>
      </w:r>
      <w:r w:rsidRPr="00E967C2">
        <w:t>“</w:t>
      </w:r>
      <w:r w:rsidRPr="00E967C2">
        <w:t>五粮</w:t>
      </w:r>
      <w:r w:rsidRPr="00E967C2">
        <w:t>”</w:t>
      </w:r>
      <w:r w:rsidRPr="00E967C2">
        <w:t>酿酒</w:t>
      </w:r>
      <w:r w:rsidRPr="00E967C2">
        <w:tab/>
        <w:t>B</w:t>
      </w:r>
      <w:r w:rsidRPr="00E967C2">
        <w:t>．纺纱织布</w:t>
      </w:r>
      <w:r w:rsidRPr="00E967C2">
        <w:tab/>
        <w:t>C</w:t>
      </w:r>
      <w:r w:rsidRPr="00E967C2">
        <w:t>．高炉炼铁</w:t>
      </w:r>
      <w:r w:rsidRPr="00E967C2">
        <w:tab/>
        <w:t>D</w:t>
      </w:r>
      <w:r w:rsidRPr="00E967C2">
        <w:t>．联合制碱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4</w:t>
      </w:r>
      <w:r w:rsidRPr="00E967C2">
        <w:t>．（</w:t>
      </w:r>
      <w:r w:rsidRPr="00E967C2">
        <w:t>2021·</w:t>
      </w:r>
      <w:r w:rsidRPr="00E967C2">
        <w:t>山东东营）下列判断错误的是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A</w:t>
      </w:r>
      <w:r w:rsidRPr="00E967C2">
        <w:t>．</w:t>
      </w:r>
      <w:proofErr w:type="spellStart"/>
      <w:r w:rsidRPr="00E967C2">
        <w:rPr>
          <w:rFonts w:eastAsia="Times New Roman"/>
        </w:rPr>
        <w:t>NaOH</w:t>
      </w:r>
      <w:proofErr w:type="spellEnd"/>
      <w:r w:rsidRPr="00E967C2">
        <w:t>固体有吸水性</w:t>
      </w:r>
      <w:r w:rsidRPr="00E967C2">
        <w:rPr>
          <w:rFonts w:eastAsia="Times New Roman"/>
        </w:rPr>
        <w:t>——</w:t>
      </w:r>
      <w:r w:rsidRPr="00E967C2">
        <w:t>物理性质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B</w:t>
      </w:r>
      <w:r w:rsidRPr="00E967C2">
        <w:t>．</w:t>
      </w:r>
      <w:proofErr w:type="spellStart"/>
      <w:r w:rsidRPr="00E967C2">
        <w:rPr>
          <w:rFonts w:eastAsia="Times New Roman"/>
        </w:rPr>
        <w:t>NaOH</w:t>
      </w:r>
      <w:proofErr w:type="spellEnd"/>
      <w:r w:rsidRPr="00E967C2">
        <w:t>固体为白色片状</w:t>
      </w:r>
      <w:r w:rsidRPr="00E967C2">
        <w:rPr>
          <w:rFonts w:eastAsia="Times New Roman"/>
        </w:rPr>
        <w:t>——</w:t>
      </w:r>
      <w:r w:rsidRPr="00E967C2">
        <w:t>物理性质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C</w:t>
      </w:r>
      <w:r w:rsidRPr="00E967C2">
        <w:t>．</w:t>
      </w:r>
      <w:proofErr w:type="spellStart"/>
      <w:r w:rsidRPr="00E967C2">
        <w:rPr>
          <w:rFonts w:eastAsia="Times New Roman"/>
        </w:rPr>
        <w:t>NaOH</w:t>
      </w:r>
      <w:proofErr w:type="spellEnd"/>
      <w:r w:rsidRPr="00E967C2">
        <w:t>固体溶于水得到的溶液显碱性</w:t>
      </w:r>
      <w:r w:rsidRPr="00E967C2">
        <w:rPr>
          <w:rFonts w:eastAsia="Times New Roman"/>
        </w:rPr>
        <w:t>——</w:t>
      </w:r>
      <w:r w:rsidRPr="00E967C2">
        <w:t>物理性质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D</w:t>
      </w:r>
      <w:r w:rsidRPr="00E967C2">
        <w:t>．</w:t>
      </w:r>
      <w:proofErr w:type="spellStart"/>
      <w:r w:rsidRPr="00E967C2">
        <w:rPr>
          <w:rFonts w:eastAsia="Times New Roman"/>
        </w:rPr>
        <w:t>NaOH</w:t>
      </w:r>
      <w:proofErr w:type="spellEnd"/>
      <w:r w:rsidRPr="00E967C2">
        <w:t>固体放在空气中易变质</w:t>
      </w:r>
      <w:r w:rsidRPr="00E967C2">
        <w:rPr>
          <w:rFonts w:eastAsia="Times New Roman"/>
        </w:rPr>
        <w:t>——</w:t>
      </w:r>
      <w:r w:rsidRPr="00E967C2">
        <w:t>化学性质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5</w:t>
      </w:r>
      <w:r w:rsidRPr="00E967C2">
        <w:t>．（</w:t>
      </w:r>
      <w:r w:rsidRPr="00E967C2">
        <w:t>2021·</w:t>
      </w:r>
      <w:r w:rsidRPr="00E967C2">
        <w:t>云南昆明）氢气的下列性质属于化学性质的是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A</w:t>
      </w:r>
      <w:r w:rsidRPr="00E967C2">
        <w:t>．无色、无气味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B</w:t>
      </w:r>
      <w:r w:rsidRPr="00E967C2">
        <w:t>．密度比空气小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C</w:t>
      </w:r>
      <w:r w:rsidRPr="00E967C2">
        <w:t>．难溶于水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D</w:t>
      </w:r>
      <w:r w:rsidRPr="00E967C2">
        <w:t>．可以燃烧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6</w:t>
      </w:r>
      <w:r w:rsidRPr="00E967C2">
        <w:t>．（</w:t>
      </w:r>
      <w:r w:rsidRPr="00E967C2">
        <w:t>2021·</w:t>
      </w:r>
      <w:r w:rsidRPr="00E967C2">
        <w:t>江苏扬州）下列过程中只发生物理变化的是</w:t>
      </w:r>
    </w:p>
    <w:p w:rsidR="004C44AD" w:rsidRPr="00E967C2" w:rsidRDefault="004C44AD" w:rsidP="004C44AD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E967C2">
        <w:t>A</w:t>
      </w:r>
      <w:r w:rsidRPr="00E967C2">
        <w:t>．高炉炼铁</w:t>
      </w:r>
      <w:r w:rsidRPr="00E967C2">
        <w:tab/>
        <w:t>B</w:t>
      </w:r>
      <w:r w:rsidRPr="00E967C2">
        <w:t>．冰雪融化</w:t>
      </w:r>
      <w:r w:rsidRPr="00E967C2">
        <w:tab/>
        <w:t>C</w:t>
      </w:r>
      <w:r w:rsidRPr="00E967C2">
        <w:t>．食物变质</w:t>
      </w:r>
      <w:r w:rsidRPr="00E967C2">
        <w:tab/>
        <w:t>D</w:t>
      </w:r>
      <w:r w:rsidRPr="00E967C2">
        <w:t>．木材燃烧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7</w:t>
      </w:r>
      <w:r w:rsidRPr="00E967C2">
        <w:t>．（</w:t>
      </w:r>
      <w:r w:rsidRPr="00E967C2">
        <w:t>2021·</w:t>
      </w:r>
      <w:r w:rsidRPr="00E967C2">
        <w:t>江西）莫道雪融便无迹，雪融成水水成冰</w:t>
      </w:r>
      <w:r w:rsidRPr="00E967C2">
        <w:t>”</w:t>
      </w:r>
      <w:r w:rsidRPr="00E967C2">
        <w:t>，其中涉及有关物质的说法错误的是</w:t>
      </w:r>
    </w:p>
    <w:p w:rsidR="004C44AD" w:rsidRPr="00E967C2" w:rsidRDefault="004C44AD" w:rsidP="004C44AD">
      <w:pPr>
        <w:tabs>
          <w:tab w:val="left" w:pos="4153"/>
        </w:tabs>
        <w:spacing w:line="360" w:lineRule="auto"/>
        <w:jc w:val="left"/>
        <w:textAlignment w:val="center"/>
      </w:pPr>
      <w:r w:rsidRPr="00E967C2">
        <w:t>A</w:t>
      </w:r>
      <w:r w:rsidRPr="00E967C2">
        <w:t>．冰和水的化学性质不同</w:t>
      </w:r>
      <w:r w:rsidRPr="00E967C2">
        <w:tab/>
        <w:t>B</w:t>
      </w:r>
      <w:r w:rsidRPr="00E967C2">
        <w:t>．冰和水的相对分子质量相同</w:t>
      </w:r>
    </w:p>
    <w:p w:rsidR="004C44AD" w:rsidRPr="00E967C2" w:rsidRDefault="004C44AD" w:rsidP="004C44AD">
      <w:pPr>
        <w:tabs>
          <w:tab w:val="left" w:pos="4153"/>
        </w:tabs>
        <w:spacing w:line="360" w:lineRule="auto"/>
        <w:jc w:val="left"/>
        <w:textAlignment w:val="center"/>
      </w:pPr>
      <w:r w:rsidRPr="00E967C2">
        <w:t>C</w:t>
      </w:r>
      <w:r w:rsidRPr="00E967C2">
        <w:t>．雪和水的分子间隔不同</w:t>
      </w:r>
      <w:r w:rsidRPr="00E967C2">
        <w:tab/>
        <w:t>D</w:t>
      </w:r>
      <w:r w:rsidRPr="00E967C2">
        <w:t>．雪融成水是物理变化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8</w:t>
      </w:r>
      <w:r w:rsidRPr="00E967C2">
        <w:t>．（</w:t>
      </w:r>
      <w:r w:rsidRPr="00E967C2">
        <w:t>2021·</w:t>
      </w:r>
      <w:r w:rsidRPr="00E967C2">
        <w:t>山东）下列日常生活中的现象，没有发生化学变化的是</w:t>
      </w:r>
    </w:p>
    <w:p w:rsidR="004C44AD" w:rsidRPr="00E967C2" w:rsidRDefault="004C44AD" w:rsidP="004C44AD">
      <w:pPr>
        <w:tabs>
          <w:tab w:val="left" w:pos="4153"/>
        </w:tabs>
        <w:spacing w:line="360" w:lineRule="auto"/>
        <w:jc w:val="left"/>
        <w:textAlignment w:val="center"/>
      </w:pPr>
      <w:r w:rsidRPr="00E967C2">
        <w:lastRenderedPageBreak/>
        <w:t>A</w:t>
      </w:r>
      <w:r w:rsidRPr="00E967C2">
        <w:t>．光合作用</w:t>
      </w:r>
      <w:r w:rsidRPr="00E967C2">
        <w:tab/>
        <w:t>B</w:t>
      </w:r>
      <w:r w:rsidRPr="00E967C2">
        <w:t>．滴水成冰</w:t>
      </w:r>
    </w:p>
    <w:p w:rsidR="004C44AD" w:rsidRPr="00E967C2" w:rsidRDefault="004C44AD" w:rsidP="004C44AD">
      <w:pPr>
        <w:tabs>
          <w:tab w:val="left" w:pos="4153"/>
        </w:tabs>
        <w:spacing w:line="360" w:lineRule="auto"/>
        <w:jc w:val="left"/>
        <w:textAlignment w:val="center"/>
      </w:pPr>
      <w:r w:rsidRPr="00E967C2">
        <w:t>C</w:t>
      </w:r>
      <w:r w:rsidRPr="00E967C2">
        <w:t>．牛奶酸败</w:t>
      </w:r>
      <w:r w:rsidRPr="00E967C2">
        <w:tab/>
        <w:t>D</w:t>
      </w:r>
      <w:r w:rsidRPr="00E967C2">
        <w:t>．食醋酿造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9</w:t>
      </w:r>
      <w:r w:rsidRPr="00E967C2">
        <w:t>．（</w:t>
      </w:r>
      <w:r w:rsidRPr="00E967C2">
        <w:t>2021·</w:t>
      </w:r>
      <w:r w:rsidRPr="00E967C2">
        <w:t>四川成都）下列物质用途主要由化学性质决定的是</w:t>
      </w:r>
    </w:p>
    <w:p w:rsidR="004C44AD" w:rsidRPr="00E967C2" w:rsidRDefault="004C44AD" w:rsidP="004C44AD">
      <w:pPr>
        <w:tabs>
          <w:tab w:val="left" w:pos="4153"/>
        </w:tabs>
        <w:spacing w:line="360" w:lineRule="auto"/>
        <w:jc w:val="left"/>
        <w:textAlignment w:val="center"/>
      </w:pPr>
      <w:r w:rsidRPr="00E967C2">
        <w:t>A</w:t>
      </w:r>
      <w:r w:rsidRPr="00E967C2">
        <w:t>．稀有气体作电光源</w:t>
      </w:r>
      <w:r w:rsidRPr="00E967C2">
        <w:tab/>
        <w:t>B</w:t>
      </w:r>
      <w:r w:rsidRPr="00E967C2">
        <w:t>．生石灰用于食品加热</w:t>
      </w:r>
    </w:p>
    <w:p w:rsidR="004C44AD" w:rsidRPr="00E967C2" w:rsidRDefault="004C44AD" w:rsidP="004C44AD">
      <w:pPr>
        <w:tabs>
          <w:tab w:val="left" w:pos="4153"/>
        </w:tabs>
        <w:spacing w:line="360" w:lineRule="auto"/>
        <w:jc w:val="left"/>
        <w:textAlignment w:val="center"/>
      </w:pPr>
      <w:r w:rsidRPr="00E967C2">
        <w:t>C</w:t>
      </w:r>
      <w:r w:rsidRPr="00E967C2">
        <w:t>．液氮制造低温环境</w:t>
      </w:r>
      <w:r w:rsidRPr="00E967C2">
        <w:tab/>
        <w:t>D</w:t>
      </w:r>
      <w:r w:rsidRPr="00E967C2">
        <w:t>．氯化钠配制生理盐水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10</w:t>
      </w:r>
      <w:r w:rsidRPr="00E967C2">
        <w:t>．（</w:t>
      </w:r>
      <w:r w:rsidRPr="00E967C2">
        <w:t>2021·</w:t>
      </w:r>
      <w:r w:rsidRPr="00E967C2">
        <w:t>四川成都）嫦娥五号执行的下列探月任务一定涉及化学变化的是</w:t>
      </w:r>
    </w:p>
    <w:p w:rsidR="004C44AD" w:rsidRPr="00E967C2" w:rsidRDefault="004C44AD" w:rsidP="004C44AD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E967C2">
        <w:t>A</w:t>
      </w:r>
      <w:r w:rsidRPr="00E967C2">
        <w:t>．漫步月面</w:t>
      </w:r>
      <w:r w:rsidRPr="00E967C2">
        <w:tab/>
        <w:t>B</w:t>
      </w:r>
      <w:r w:rsidRPr="00E967C2">
        <w:t>．采集月壤</w:t>
      </w:r>
      <w:r w:rsidRPr="00E967C2">
        <w:tab/>
        <w:t>C</w:t>
      </w:r>
      <w:r w:rsidRPr="00E967C2">
        <w:t>．展示国旗</w:t>
      </w:r>
      <w:r w:rsidRPr="00E967C2">
        <w:tab/>
        <w:t>D</w:t>
      </w:r>
      <w:r w:rsidRPr="00E967C2">
        <w:t>．点火返航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11</w:t>
      </w:r>
      <w:r w:rsidRPr="00E967C2">
        <w:t>．（</w:t>
      </w:r>
      <w:r w:rsidRPr="00E967C2">
        <w:t>2021·</w:t>
      </w:r>
      <w:r w:rsidRPr="00E967C2">
        <w:t>江苏连云港）变化无处不在。生活中的下列现象是由化学变化引起的是</w:t>
      </w:r>
    </w:p>
    <w:p w:rsidR="004C44AD" w:rsidRPr="00E967C2" w:rsidRDefault="004C44AD" w:rsidP="004C44AD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E967C2">
        <w:t>A</w:t>
      </w:r>
      <w:r w:rsidRPr="00E967C2">
        <w:t>．湿衣晾干</w:t>
      </w:r>
      <w:r w:rsidRPr="00E967C2">
        <w:tab/>
        <w:t>B</w:t>
      </w:r>
      <w:r w:rsidRPr="00E967C2">
        <w:t>．铁锅生锈</w:t>
      </w:r>
      <w:r w:rsidRPr="00E967C2">
        <w:tab/>
        <w:t>C</w:t>
      </w:r>
      <w:r w:rsidRPr="00E967C2">
        <w:t>．小麦磨粉</w:t>
      </w:r>
      <w:r w:rsidRPr="00E967C2">
        <w:tab/>
        <w:t>D</w:t>
      </w:r>
      <w:r w:rsidRPr="00E967C2">
        <w:t>．滴水成冰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12</w:t>
      </w:r>
      <w:r w:rsidRPr="00E967C2">
        <w:t>．（</w:t>
      </w:r>
      <w:r w:rsidRPr="00E967C2">
        <w:t>2021·</w:t>
      </w:r>
      <w:r w:rsidRPr="00E967C2">
        <w:t>四川乐山）目前我国防控</w:t>
      </w:r>
      <w:r w:rsidRPr="00E967C2">
        <w:t>“</w:t>
      </w:r>
      <w:r w:rsidRPr="00E967C2">
        <w:t>新冠</w:t>
      </w:r>
      <w:r w:rsidRPr="00E967C2">
        <w:t>”</w:t>
      </w:r>
      <w:r w:rsidRPr="00E967C2">
        <w:t>疫情取得举世瞩目的成绩。下列防疫相关措施中发生了化学变化的是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A</w:t>
      </w:r>
      <w:r w:rsidRPr="00E967C2">
        <w:t>．裁切无纺布制作口罩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B</w:t>
      </w:r>
      <w:r w:rsidRPr="00E967C2">
        <w:t>．合成抗病毒药物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C</w:t>
      </w:r>
      <w:r w:rsidRPr="00E967C2">
        <w:t>．对消毒液加水稀释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D</w:t>
      </w:r>
      <w:r w:rsidRPr="00E967C2">
        <w:t>．水银温度计测体温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13</w:t>
      </w:r>
      <w:r w:rsidRPr="00E967C2">
        <w:t>．（</w:t>
      </w:r>
      <w:r w:rsidRPr="00E967C2">
        <w:t>2021·</w:t>
      </w:r>
      <w:r w:rsidRPr="00E967C2">
        <w:t>四川遂宁）化学能用于物品加工，下列加工方式涉及化学变化的是</w:t>
      </w:r>
    </w:p>
    <w:p w:rsidR="004C44AD" w:rsidRPr="00E967C2" w:rsidRDefault="004C44AD" w:rsidP="004C44AD">
      <w:pPr>
        <w:tabs>
          <w:tab w:val="left" w:pos="4153"/>
        </w:tabs>
        <w:spacing w:line="360" w:lineRule="auto"/>
        <w:jc w:val="left"/>
        <w:textAlignment w:val="center"/>
      </w:pPr>
      <w:r w:rsidRPr="00E967C2">
        <w:t>A</w:t>
      </w:r>
      <w:r w:rsidRPr="00E967C2">
        <w:t>．用金刚石切割玻璃</w:t>
      </w:r>
      <w:r w:rsidRPr="00E967C2">
        <w:tab/>
        <w:t>B</w:t>
      </w:r>
      <w:r w:rsidRPr="00E967C2">
        <w:t>．用铁水铸成锅</w:t>
      </w:r>
    </w:p>
    <w:p w:rsidR="004C44AD" w:rsidRPr="00E967C2" w:rsidRDefault="004C44AD" w:rsidP="004C44AD">
      <w:pPr>
        <w:tabs>
          <w:tab w:val="left" w:pos="4153"/>
        </w:tabs>
        <w:spacing w:line="360" w:lineRule="auto"/>
        <w:jc w:val="left"/>
        <w:textAlignment w:val="center"/>
      </w:pPr>
      <w:r w:rsidRPr="00E967C2">
        <w:t>C</w:t>
      </w:r>
      <w:r w:rsidRPr="00E967C2">
        <w:t>．用砂纸打磨铝片</w:t>
      </w:r>
      <w:r w:rsidRPr="00E967C2">
        <w:tab/>
        <w:t>D</w:t>
      </w:r>
      <w:r w:rsidRPr="00E967C2">
        <w:t>．用葡萄酿制葡萄酒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14</w:t>
      </w:r>
      <w:r w:rsidRPr="00E967C2">
        <w:t>．（</w:t>
      </w:r>
      <w:r w:rsidRPr="00E967C2">
        <w:t>2021·</w:t>
      </w:r>
      <w:r w:rsidRPr="00E967C2">
        <w:t>四川自贡）我市即将正式跨入高铁时代。高铁钢轨制造使用的是含锰钢，轨道铺设时每段钢轨的长度达</w:t>
      </w:r>
      <w:r w:rsidRPr="00E967C2">
        <w:rPr>
          <w:rFonts w:eastAsia="Times New Roman"/>
        </w:rPr>
        <w:t>1~2</w:t>
      </w:r>
      <w:r w:rsidRPr="00E967C2">
        <w:t>千米，从而大幅减少轨道借口数量。下列说法错误的是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rPr>
          <w:noProof/>
        </w:rPr>
        <w:drawing>
          <wp:inline distT="0" distB="0" distL="0" distR="0" wp14:anchorId="74117D9A" wp14:editId="5E0C8397">
            <wp:extent cx="2667000" cy="1362075"/>
            <wp:effectExtent l="0" t="0" r="0" b="0"/>
            <wp:docPr id="100015" name="图片 1000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4182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A</w:t>
      </w:r>
      <w:r w:rsidRPr="00E967C2">
        <w:t>．制造钢轨的材料是铁的合金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B</w:t>
      </w:r>
      <w:r w:rsidRPr="00E967C2">
        <w:t>．钢轨制造时加入锰是为了增大硬度、增强韧性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C</w:t>
      </w:r>
      <w:r w:rsidRPr="00E967C2">
        <w:t>．在钢轨接口处涂上油或扣上帽，可以防止接口处锈蚀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D</w:t>
      </w:r>
      <w:r w:rsidRPr="00E967C2">
        <w:t>．钢轨热胀冷缩、歪曲变形是化学变化</w:t>
      </w:r>
    </w:p>
    <w:p w:rsidR="004C44AD" w:rsidRPr="00E967C2" w:rsidRDefault="004C44AD" w:rsidP="004C44AD">
      <w:pPr>
        <w:spacing w:line="360" w:lineRule="auto"/>
        <w:jc w:val="left"/>
        <w:textAlignment w:val="center"/>
      </w:pPr>
      <w:r w:rsidRPr="00E967C2">
        <w:t>15</w:t>
      </w:r>
      <w:r w:rsidRPr="00E967C2">
        <w:t>．（</w:t>
      </w:r>
      <w:r w:rsidRPr="00E967C2">
        <w:t>2021·</w:t>
      </w:r>
      <w:r w:rsidRPr="00E967C2">
        <w:t>重庆）抗击疫情，人人有责。下列防疫措施中一定发生化学变化的是</w:t>
      </w:r>
    </w:p>
    <w:p w:rsidR="005A3A52" w:rsidRPr="004C44AD" w:rsidRDefault="004C44AD" w:rsidP="004C44AD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E967C2">
        <w:lastRenderedPageBreak/>
        <w:t>A</w:t>
      </w:r>
      <w:r w:rsidRPr="00E967C2">
        <w:t>．佩戴口罩</w:t>
      </w:r>
      <w:r w:rsidRPr="00E967C2">
        <w:tab/>
        <w:t>B</w:t>
      </w:r>
      <w:r w:rsidRPr="00E967C2">
        <w:t>．测量体温</w:t>
      </w:r>
      <w:r w:rsidRPr="00E967C2">
        <w:tab/>
        <w:t>C</w:t>
      </w:r>
      <w:r w:rsidRPr="00E967C2">
        <w:t>．酒精消毒</w:t>
      </w:r>
      <w:r w:rsidRPr="00E967C2">
        <w:tab/>
        <w:t>D</w:t>
      </w:r>
      <w:r w:rsidRPr="00E967C2">
        <w:t>．清水洗手</w:t>
      </w:r>
    </w:p>
    <w:sectPr w:rsidR="005A3A52" w:rsidRPr="004C44A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3BC" w:rsidRDefault="009643BC" w:rsidP="008550A7">
      <w:r>
        <w:separator/>
      </w:r>
    </w:p>
  </w:endnote>
  <w:endnote w:type="continuationSeparator" w:id="0">
    <w:p w:rsidR="009643BC" w:rsidRDefault="009643BC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3BC" w:rsidRDefault="009643BC" w:rsidP="008550A7">
      <w:r>
        <w:separator/>
      </w:r>
    </w:p>
  </w:footnote>
  <w:footnote w:type="continuationSeparator" w:id="0">
    <w:p w:rsidR="009643BC" w:rsidRDefault="009643BC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4946C6"/>
    <w:rsid w:val="004C44AD"/>
    <w:rsid w:val="005D569C"/>
    <w:rsid w:val="008550A7"/>
    <w:rsid w:val="009643BC"/>
    <w:rsid w:val="00977984"/>
    <w:rsid w:val="00A37918"/>
    <w:rsid w:val="00FA39DB"/>
    <w:rsid w:val="00FC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1105</Characters>
  <Application>Microsoft Office Word</Application>
  <DocSecurity>0</DocSecurity>
  <Lines>9</Lines>
  <Paragraphs>2</Paragraphs>
  <ScaleCrop>false</ScaleCrop>
  <Company>China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2021-07-20T07:08:00Z</dcterms:created>
  <dcterms:modified xsi:type="dcterms:W3CDTF">2021-07-21T00:06:00Z</dcterms:modified>
</cp:coreProperties>
</file>