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56" w:rsidRPr="001871C2" w:rsidRDefault="00A070DC" w:rsidP="001871C2">
      <w:pPr>
        <w:spacing w:line="276" w:lineRule="auto"/>
        <w:jc w:val="center"/>
        <w:rPr>
          <w:rFonts w:ascii="宋体" w:eastAsia="宋体" w:hAnsi="宋体" w:cs="Times New Roman"/>
          <w:b/>
          <w:color w:val="FF0000"/>
          <w:sz w:val="28"/>
          <w:szCs w:val="21"/>
        </w:rPr>
      </w:pPr>
      <w:r w:rsidRPr="001871C2">
        <w:rPr>
          <w:rFonts w:ascii="宋体" w:eastAsia="宋体" w:hAnsi="宋体" w:cs="Times New Roman" w:hint="eastAsia"/>
          <w:b/>
          <w:color w:val="FF0000"/>
          <w:sz w:val="28"/>
          <w:szCs w:val="21"/>
        </w:rPr>
        <w:t>第四单元 自然界的水</w:t>
      </w:r>
    </w:p>
    <w:p w:rsidR="008E6456" w:rsidRPr="001871C2" w:rsidRDefault="005E7157" w:rsidP="0064007D">
      <w:pPr>
        <w:spacing w:line="276" w:lineRule="auto"/>
        <w:jc w:val="left"/>
        <w:rPr>
          <w:rFonts w:ascii="宋体" w:eastAsia="宋体" w:hAnsi="宋体" w:cs="Times New Roman"/>
          <w:b/>
          <w:color w:val="4BACC6" w:themeColor="accent5"/>
          <w:szCs w:val="28"/>
        </w:rPr>
      </w:pPr>
      <w:r w:rsidRPr="001871C2">
        <w:rPr>
          <w:rFonts w:ascii="宋体" w:eastAsia="宋体" w:hAnsi="宋体" w:cs="Times New Roman"/>
          <w:b/>
          <w:color w:val="4BACC6" w:themeColor="accent5"/>
          <w:szCs w:val="28"/>
        </w:rPr>
        <w:t>【内容概述】</w:t>
      </w:r>
    </w:p>
    <w:p w:rsidR="008E6456" w:rsidRPr="001871C2" w:rsidRDefault="005E7157" w:rsidP="0064007D">
      <w:pPr>
        <w:spacing w:line="276" w:lineRule="auto"/>
        <w:ind w:firstLineChars="150" w:firstLine="315"/>
        <w:jc w:val="left"/>
        <w:rPr>
          <w:rFonts w:ascii="宋体" w:eastAsia="宋体" w:hAnsi="宋体" w:cs="Times New Roman"/>
          <w:color w:val="000000"/>
          <w:szCs w:val="21"/>
        </w:rPr>
      </w:pPr>
      <w:r w:rsidRPr="001871C2">
        <w:rPr>
          <w:rFonts w:ascii="宋体" w:eastAsia="宋体" w:hAnsi="宋体" w:cs="Times New Roman"/>
          <w:color w:val="000000"/>
          <w:szCs w:val="21"/>
        </w:rPr>
        <w:t>本单元包括</w:t>
      </w:r>
      <w:r w:rsidR="006B211A" w:rsidRPr="001871C2">
        <w:rPr>
          <w:rFonts w:ascii="宋体" w:eastAsia="宋体" w:hAnsi="宋体" w:cs="Times New Roman"/>
          <w:color w:val="000000"/>
          <w:szCs w:val="21"/>
        </w:rPr>
        <w:t>四</w:t>
      </w:r>
      <w:r w:rsidRPr="001871C2">
        <w:rPr>
          <w:rFonts w:ascii="宋体" w:eastAsia="宋体" w:hAnsi="宋体" w:cs="Times New Roman"/>
          <w:color w:val="000000"/>
          <w:szCs w:val="21"/>
        </w:rPr>
        <w:t>个课题</w:t>
      </w:r>
      <w:r w:rsidR="00AF0C40" w:rsidRPr="001871C2">
        <w:rPr>
          <w:rFonts w:ascii="宋体" w:eastAsia="宋体" w:hAnsi="宋体" w:cs="Times New Roman"/>
          <w:color w:val="000000"/>
          <w:szCs w:val="21"/>
        </w:rPr>
        <w:t>，从内容上可以归纳为三部分，</w:t>
      </w:r>
      <w:r w:rsidR="00AF0C40" w:rsidRPr="001871C2">
        <w:rPr>
          <w:rFonts w:ascii="宋体" w:eastAsia="宋体" w:hAnsi="宋体" w:cs="宋体" w:hint="eastAsia"/>
          <w:color w:val="000000"/>
          <w:szCs w:val="21"/>
        </w:rPr>
        <w:t>①</w:t>
      </w:r>
      <w:r w:rsidR="00AF0C40" w:rsidRPr="001871C2">
        <w:rPr>
          <w:rFonts w:ascii="宋体" w:eastAsia="宋体" w:hAnsi="宋体" w:cs="Times New Roman"/>
          <w:color w:val="000000"/>
          <w:szCs w:val="21"/>
        </w:rPr>
        <w:t>从社会中认识谁。水在自然界的作用，水资源的状况及其保护等。</w:t>
      </w:r>
      <w:r w:rsidR="00AF0C40" w:rsidRPr="001871C2">
        <w:rPr>
          <w:rFonts w:ascii="宋体" w:eastAsia="宋体" w:hAnsi="宋体" w:cs="宋体" w:hint="eastAsia"/>
          <w:color w:val="000000"/>
          <w:szCs w:val="21"/>
        </w:rPr>
        <w:t>②</w:t>
      </w:r>
      <w:r w:rsidR="00AF0C40" w:rsidRPr="001871C2">
        <w:rPr>
          <w:rFonts w:ascii="宋体" w:eastAsia="宋体" w:hAnsi="宋体" w:cs="Times New Roman"/>
          <w:color w:val="000000"/>
          <w:szCs w:val="21"/>
        </w:rPr>
        <w:t>一些化学基本概念，单质化合物，化学式，化合价等。</w:t>
      </w:r>
      <w:r w:rsidR="00AF0C40" w:rsidRPr="001871C2">
        <w:rPr>
          <w:rFonts w:ascii="宋体" w:eastAsia="宋体" w:hAnsi="宋体" w:cs="宋体" w:hint="eastAsia"/>
          <w:color w:val="000000"/>
          <w:szCs w:val="21"/>
        </w:rPr>
        <w:t>③</w:t>
      </w:r>
      <w:r w:rsidR="00AF0C40" w:rsidRPr="001871C2">
        <w:rPr>
          <w:rFonts w:ascii="宋体" w:eastAsia="宋体" w:hAnsi="宋体" w:cs="Times New Roman"/>
          <w:color w:val="000000"/>
          <w:szCs w:val="21"/>
        </w:rPr>
        <w:t>几种化学实验操作，如过滤，蒸馏等。</w:t>
      </w:r>
    </w:p>
    <w:p w:rsidR="008E6456" w:rsidRPr="001871C2" w:rsidRDefault="005E7157" w:rsidP="0064007D">
      <w:pPr>
        <w:spacing w:line="276" w:lineRule="auto"/>
        <w:jc w:val="left"/>
        <w:rPr>
          <w:rFonts w:ascii="宋体" w:eastAsia="宋体" w:hAnsi="宋体" w:cs="Times New Roman"/>
          <w:b/>
          <w:color w:val="4BACC6" w:themeColor="accent5"/>
          <w:szCs w:val="28"/>
        </w:rPr>
      </w:pPr>
      <w:r w:rsidRPr="001871C2">
        <w:rPr>
          <w:rFonts w:ascii="宋体" w:eastAsia="宋体" w:hAnsi="宋体" w:cs="Times New Roman"/>
          <w:b/>
          <w:color w:val="4BACC6" w:themeColor="accent5"/>
          <w:szCs w:val="28"/>
        </w:rPr>
        <w:t>【学习目标】</w:t>
      </w:r>
    </w:p>
    <w:p w:rsidR="008E6456" w:rsidRPr="001871C2" w:rsidRDefault="005E7157" w:rsidP="0064007D">
      <w:pPr>
        <w:spacing w:line="276" w:lineRule="auto"/>
        <w:ind w:firstLineChars="200" w:firstLine="420"/>
        <w:jc w:val="left"/>
        <w:rPr>
          <w:rFonts w:ascii="宋体" w:eastAsia="宋体" w:hAnsi="宋体" w:cs="Times New Roman"/>
          <w:color w:val="000000"/>
          <w:szCs w:val="21"/>
        </w:rPr>
      </w:pPr>
      <w:r w:rsidRPr="001871C2">
        <w:rPr>
          <w:rFonts w:ascii="宋体" w:eastAsia="宋体" w:hAnsi="宋体" w:cs="Times New Roman"/>
          <w:color w:val="000000"/>
          <w:szCs w:val="21"/>
        </w:rPr>
        <w:t>重点：</w:t>
      </w:r>
    </w:p>
    <w:p w:rsidR="00AF0C40" w:rsidRPr="001871C2" w:rsidRDefault="005E7157" w:rsidP="0064007D">
      <w:pPr>
        <w:pStyle w:val="a9"/>
        <w:spacing w:line="276" w:lineRule="auto"/>
        <w:ind w:left="360" w:firstLineChars="0" w:firstLine="0"/>
        <w:jc w:val="left"/>
        <w:rPr>
          <w:rFonts w:ascii="宋体" w:hAnsi="宋体"/>
          <w:color w:val="000000"/>
          <w:szCs w:val="21"/>
        </w:rPr>
      </w:pPr>
      <w:r w:rsidRPr="001871C2">
        <w:rPr>
          <w:rFonts w:ascii="宋体" w:hAnsi="宋体"/>
          <w:color w:val="000000"/>
          <w:szCs w:val="21"/>
        </w:rPr>
        <w:t>1.辩证的看待水资源的丰富与有限。</w:t>
      </w:r>
    </w:p>
    <w:p w:rsidR="00AF0C40" w:rsidRPr="001871C2" w:rsidRDefault="005E7157" w:rsidP="0064007D">
      <w:pPr>
        <w:pStyle w:val="a9"/>
        <w:spacing w:line="276" w:lineRule="auto"/>
        <w:ind w:left="360" w:firstLineChars="0" w:firstLine="0"/>
        <w:jc w:val="left"/>
        <w:rPr>
          <w:rFonts w:ascii="宋体" w:hAnsi="宋体"/>
          <w:color w:val="000000"/>
          <w:szCs w:val="21"/>
        </w:rPr>
      </w:pPr>
      <w:r w:rsidRPr="001871C2">
        <w:rPr>
          <w:rFonts w:ascii="宋体" w:hAnsi="宋体"/>
          <w:color w:val="000000"/>
          <w:szCs w:val="21"/>
        </w:rPr>
        <w:t>2.基本实验操作（过滤与蒸馏）</w:t>
      </w:r>
    </w:p>
    <w:p w:rsidR="00AF0C40" w:rsidRPr="001871C2" w:rsidRDefault="005E7157" w:rsidP="001E02DD">
      <w:pPr>
        <w:pStyle w:val="a9"/>
        <w:tabs>
          <w:tab w:val="left" w:pos="8625"/>
        </w:tabs>
        <w:spacing w:line="276" w:lineRule="auto"/>
        <w:ind w:left="360" w:firstLineChars="0" w:firstLine="0"/>
        <w:jc w:val="left"/>
        <w:rPr>
          <w:rFonts w:ascii="宋体" w:hAnsi="宋体"/>
          <w:color w:val="000000"/>
          <w:szCs w:val="21"/>
        </w:rPr>
      </w:pPr>
      <w:r w:rsidRPr="001871C2">
        <w:rPr>
          <w:rFonts w:ascii="宋体" w:hAnsi="宋体"/>
          <w:color w:val="000000"/>
          <w:szCs w:val="21"/>
        </w:rPr>
        <w:t>3.水的组成</w:t>
      </w:r>
      <w:r w:rsidR="001E02DD">
        <w:rPr>
          <w:rFonts w:ascii="宋体" w:hAnsi="宋体"/>
          <w:color w:val="000000"/>
          <w:szCs w:val="21"/>
        </w:rPr>
        <w:tab/>
      </w:r>
      <w:bookmarkStart w:id="0" w:name="_GoBack"/>
      <w:bookmarkEnd w:id="0"/>
    </w:p>
    <w:p w:rsidR="00AF0C40" w:rsidRPr="001871C2" w:rsidRDefault="005E7157" w:rsidP="0064007D">
      <w:pPr>
        <w:pStyle w:val="a9"/>
        <w:spacing w:line="276" w:lineRule="auto"/>
        <w:ind w:left="360" w:firstLineChars="0" w:firstLine="0"/>
        <w:jc w:val="left"/>
        <w:rPr>
          <w:rFonts w:ascii="宋体" w:hAnsi="宋体"/>
          <w:color w:val="000000"/>
          <w:szCs w:val="21"/>
        </w:rPr>
      </w:pPr>
      <w:r w:rsidRPr="001871C2">
        <w:rPr>
          <w:rFonts w:ascii="宋体" w:hAnsi="宋体"/>
          <w:color w:val="000000"/>
          <w:szCs w:val="21"/>
        </w:rPr>
        <w:t>4.化学式的意义，写法和读法</w:t>
      </w:r>
    </w:p>
    <w:p w:rsidR="00AF0C40" w:rsidRPr="001871C2" w:rsidRDefault="005E7157" w:rsidP="0064007D">
      <w:pPr>
        <w:pStyle w:val="a9"/>
        <w:spacing w:line="276" w:lineRule="auto"/>
        <w:ind w:left="360" w:firstLineChars="0" w:firstLine="0"/>
        <w:jc w:val="left"/>
        <w:rPr>
          <w:rFonts w:ascii="宋体" w:hAnsi="宋体"/>
          <w:color w:val="000000"/>
          <w:szCs w:val="21"/>
        </w:rPr>
      </w:pPr>
      <w:r w:rsidRPr="001871C2">
        <w:rPr>
          <w:rFonts w:ascii="宋体" w:hAnsi="宋体"/>
          <w:color w:val="000000"/>
          <w:szCs w:val="21"/>
        </w:rPr>
        <w:t>5.物质的分类。</w:t>
      </w:r>
    </w:p>
    <w:p w:rsidR="00AF0C40" w:rsidRPr="001871C2" w:rsidRDefault="005E7157" w:rsidP="0064007D">
      <w:pPr>
        <w:pStyle w:val="a9"/>
        <w:spacing w:line="276" w:lineRule="auto"/>
        <w:ind w:left="360" w:firstLineChars="0" w:firstLine="0"/>
        <w:jc w:val="left"/>
        <w:rPr>
          <w:rFonts w:ascii="宋体" w:hAnsi="宋体"/>
          <w:color w:val="000000"/>
          <w:szCs w:val="21"/>
        </w:rPr>
      </w:pPr>
      <w:r w:rsidRPr="001871C2">
        <w:rPr>
          <w:rFonts w:ascii="宋体" w:hAnsi="宋体"/>
          <w:color w:val="000000"/>
          <w:szCs w:val="21"/>
        </w:rPr>
        <w:t>6.化合价的含义及其表示</w:t>
      </w:r>
    </w:p>
    <w:p w:rsidR="00AF0C40" w:rsidRPr="001871C2" w:rsidRDefault="005E7157" w:rsidP="0064007D">
      <w:pPr>
        <w:pStyle w:val="a9"/>
        <w:spacing w:line="276" w:lineRule="auto"/>
        <w:ind w:left="360" w:firstLineChars="0" w:firstLine="0"/>
        <w:jc w:val="left"/>
        <w:rPr>
          <w:rFonts w:ascii="宋体" w:hAnsi="宋体"/>
          <w:color w:val="000000"/>
          <w:szCs w:val="21"/>
        </w:rPr>
      </w:pPr>
      <w:r w:rsidRPr="001871C2">
        <w:rPr>
          <w:rFonts w:ascii="宋体" w:hAnsi="宋体"/>
          <w:color w:val="000000"/>
          <w:szCs w:val="21"/>
        </w:rPr>
        <w:t>7.有关相对分子质量的计算。</w:t>
      </w:r>
    </w:p>
    <w:p w:rsidR="008E6456" w:rsidRPr="001871C2" w:rsidRDefault="005E7157" w:rsidP="0064007D">
      <w:pPr>
        <w:pStyle w:val="a9"/>
        <w:spacing w:line="276" w:lineRule="auto"/>
        <w:ind w:left="420" w:firstLineChars="0" w:firstLine="0"/>
        <w:jc w:val="left"/>
        <w:rPr>
          <w:rFonts w:ascii="宋体" w:hAnsi="宋体"/>
          <w:color w:val="000000"/>
          <w:szCs w:val="21"/>
        </w:rPr>
      </w:pPr>
      <w:r w:rsidRPr="001871C2">
        <w:rPr>
          <w:rFonts w:ascii="宋体" w:hAnsi="宋体"/>
          <w:color w:val="000000"/>
          <w:szCs w:val="21"/>
        </w:rPr>
        <w:t>难点</w:t>
      </w:r>
      <w:r w:rsidR="00C73CD7" w:rsidRPr="001871C2">
        <w:rPr>
          <w:rFonts w:ascii="宋体" w:hAnsi="宋体"/>
          <w:color w:val="000000"/>
          <w:szCs w:val="21"/>
        </w:rPr>
        <w:t>：</w:t>
      </w:r>
    </w:p>
    <w:p w:rsidR="00AF0C40" w:rsidRPr="001871C2" w:rsidRDefault="005E7157" w:rsidP="0064007D">
      <w:pPr>
        <w:pStyle w:val="a9"/>
        <w:spacing w:line="276" w:lineRule="auto"/>
        <w:ind w:left="420" w:firstLineChars="0" w:firstLine="0"/>
        <w:jc w:val="left"/>
        <w:rPr>
          <w:rFonts w:ascii="宋体" w:hAnsi="宋体"/>
          <w:color w:val="000000"/>
          <w:szCs w:val="21"/>
        </w:rPr>
      </w:pPr>
      <w:r w:rsidRPr="001871C2">
        <w:rPr>
          <w:rFonts w:ascii="宋体" w:hAnsi="宋体"/>
          <w:color w:val="000000"/>
          <w:szCs w:val="21"/>
        </w:rPr>
        <w:t>1.通过水的电解实验确定水的化学式</w:t>
      </w:r>
    </w:p>
    <w:p w:rsidR="00AF0C40" w:rsidRPr="001871C2" w:rsidRDefault="005E7157" w:rsidP="0064007D">
      <w:pPr>
        <w:pStyle w:val="a9"/>
        <w:spacing w:line="276" w:lineRule="auto"/>
        <w:ind w:left="420" w:firstLineChars="0" w:firstLine="0"/>
        <w:jc w:val="left"/>
        <w:rPr>
          <w:rFonts w:ascii="宋体" w:hAnsi="宋体"/>
          <w:color w:val="000000"/>
          <w:szCs w:val="21"/>
        </w:rPr>
      </w:pPr>
      <w:r w:rsidRPr="001871C2">
        <w:rPr>
          <w:rFonts w:ascii="宋体" w:hAnsi="宋体"/>
          <w:color w:val="000000"/>
          <w:szCs w:val="21"/>
        </w:rPr>
        <w:t>2.物质的分类</w:t>
      </w:r>
    </w:p>
    <w:p w:rsidR="00AF0C40" w:rsidRPr="001871C2" w:rsidRDefault="005E7157" w:rsidP="0064007D">
      <w:pPr>
        <w:pStyle w:val="a9"/>
        <w:spacing w:line="276" w:lineRule="auto"/>
        <w:ind w:left="420" w:firstLineChars="0" w:firstLine="0"/>
        <w:jc w:val="left"/>
        <w:rPr>
          <w:rFonts w:ascii="宋体" w:hAnsi="宋体"/>
          <w:color w:val="000000"/>
          <w:szCs w:val="21"/>
        </w:rPr>
      </w:pPr>
      <w:r w:rsidRPr="001871C2">
        <w:rPr>
          <w:rFonts w:ascii="宋体" w:hAnsi="宋体"/>
          <w:color w:val="000000"/>
          <w:szCs w:val="21"/>
        </w:rPr>
        <w:t>3.基本实验操作（过滤与蒸馏）的注意事项</w:t>
      </w:r>
    </w:p>
    <w:p w:rsidR="00AF0C40" w:rsidRPr="001871C2" w:rsidRDefault="005E7157" w:rsidP="0064007D">
      <w:pPr>
        <w:pStyle w:val="a9"/>
        <w:spacing w:line="276" w:lineRule="auto"/>
        <w:ind w:left="420" w:firstLineChars="0" w:firstLine="0"/>
        <w:jc w:val="left"/>
        <w:rPr>
          <w:rFonts w:ascii="宋体" w:hAnsi="宋体"/>
          <w:color w:val="000000"/>
          <w:szCs w:val="21"/>
        </w:rPr>
      </w:pPr>
      <w:r w:rsidRPr="001871C2">
        <w:rPr>
          <w:rFonts w:ascii="宋体" w:hAnsi="宋体"/>
          <w:color w:val="000000"/>
          <w:szCs w:val="21"/>
        </w:rPr>
        <w:t>4.化学式的涵义五化合价的应用。</w:t>
      </w:r>
    </w:p>
    <w:p w:rsidR="008E6456" w:rsidRPr="001871C2" w:rsidRDefault="005E7157" w:rsidP="0064007D">
      <w:pPr>
        <w:spacing w:line="276" w:lineRule="auto"/>
        <w:jc w:val="left"/>
        <w:rPr>
          <w:rFonts w:ascii="宋体" w:eastAsia="宋体" w:hAnsi="宋体" w:cs="Times New Roman"/>
          <w:b/>
          <w:color w:val="4BACC6" w:themeColor="accent5"/>
          <w:szCs w:val="28"/>
        </w:rPr>
      </w:pPr>
      <w:r w:rsidRPr="001871C2">
        <w:rPr>
          <w:rFonts w:ascii="宋体" w:eastAsia="宋体" w:hAnsi="宋体" w:cs="Times New Roman"/>
          <w:b/>
          <w:color w:val="4BACC6" w:themeColor="accent5"/>
          <w:szCs w:val="28"/>
        </w:rPr>
        <w:t>【命题分析】</w:t>
      </w:r>
    </w:p>
    <w:p w:rsidR="006B211A" w:rsidRPr="001871C2" w:rsidRDefault="005E7157" w:rsidP="0064007D">
      <w:pPr>
        <w:spacing w:line="276" w:lineRule="auto"/>
        <w:ind w:firstLineChars="200" w:firstLine="420"/>
        <w:rPr>
          <w:rFonts w:ascii="宋体" w:eastAsia="宋体" w:hAnsi="宋体" w:cs="Times New Roman"/>
          <w:color w:val="000000"/>
          <w:kern w:val="0"/>
          <w:szCs w:val="21"/>
        </w:rPr>
      </w:pPr>
      <w:r w:rsidRPr="001871C2">
        <w:rPr>
          <w:rFonts w:ascii="宋体" w:eastAsia="宋体" w:hAnsi="宋体" w:cs="Times New Roman"/>
          <w:szCs w:val="21"/>
        </w:rPr>
        <w:t>1.借</w:t>
      </w:r>
      <w:r w:rsidRPr="001871C2">
        <w:rPr>
          <w:rFonts w:ascii="宋体" w:eastAsia="宋体" w:hAnsi="宋体" w:cs="Times New Roman"/>
          <w:color w:val="000000"/>
          <w:szCs w:val="21"/>
        </w:rPr>
        <w:t>助生产生活实际，假设具体的情景，以“节约用水，防治水污染”为主题的信息题和开放题是中考的热点之一，</w:t>
      </w:r>
      <w:r w:rsidRPr="001871C2">
        <w:rPr>
          <w:rFonts w:ascii="宋体" w:eastAsia="宋体" w:hAnsi="宋体" w:cs="Times New Roman"/>
          <w:color w:val="000000"/>
          <w:kern w:val="0"/>
          <w:szCs w:val="21"/>
        </w:rPr>
        <w:t>水的净化方式在中考中单独出题，大多是以选择题或填空题的形式出现，而软硬水的鉴别是通过与水的污染及其防治、水的净化方法等有关水的知识方面综合进行考查。</w:t>
      </w:r>
    </w:p>
    <w:p w:rsidR="006B211A" w:rsidRPr="001871C2" w:rsidRDefault="005E7157" w:rsidP="0064007D">
      <w:pPr>
        <w:spacing w:line="276" w:lineRule="auto"/>
        <w:ind w:firstLineChars="200" w:firstLine="420"/>
        <w:rPr>
          <w:rFonts w:ascii="宋体" w:eastAsia="宋体" w:hAnsi="宋体" w:cs="Times New Roman"/>
          <w:color w:val="000000"/>
          <w:szCs w:val="21"/>
        </w:rPr>
      </w:pPr>
      <w:r w:rsidRPr="001871C2">
        <w:rPr>
          <w:rFonts w:ascii="宋体" w:eastAsia="宋体" w:hAnsi="宋体" w:cs="Times New Roman"/>
          <w:color w:val="000000"/>
          <w:kern w:val="0"/>
          <w:szCs w:val="21"/>
        </w:rPr>
        <w:t>2.</w:t>
      </w:r>
      <w:r w:rsidRPr="001871C2">
        <w:rPr>
          <w:rFonts w:ascii="宋体" w:eastAsia="宋体" w:hAnsi="宋体" w:cs="Times New Roman"/>
          <w:color w:val="000000"/>
          <w:szCs w:val="21"/>
        </w:rPr>
        <w:t>围绕水的组成和性质、水的净化的考题是有关水的另外一个热点，常以填空题或实验题的形式出现。在中考中</w:t>
      </w:r>
      <w:r w:rsidRPr="001871C2">
        <w:rPr>
          <w:rFonts w:ascii="宋体" w:eastAsia="宋体" w:hAnsi="宋体" w:cs="Times New Roman"/>
          <w:color w:val="000000"/>
          <w:kern w:val="0"/>
          <w:szCs w:val="21"/>
        </w:rPr>
        <w:t>电解水重点考查实验现象、实验结论，在考试中经常以选择题的形式出</w:t>
      </w:r>
      <w:r w:rsidRPr="001871C2">
        <w:rPr>
          <w:rFonts w:ascii="宋体" w:eastAsia="宋体" w:hAnsi="宋体" w:cs="Times New Roman"/>
          <w:color w:val="000000"/>
          <w:szCs w:val="21"/>
        </w:rPr>
        <w:t>现,也在</w:t>
      </w:r>
      <w:r w:rsidRPr="001871C2">
        <w:rPr>
          <w:rFonts w:ascii="宋体" w:eastAsia="宋体" w:hAnsi="宋体" w:cs="Times New Roman"/>
          <w:color w:val="000000"/>
          <w:kern w:val="0"/>
          <w:szCs w:val="21"/>
        </w:rPr>
        <w:t>填空题某一空中出现，选择题的选择项基本上都是电解水的叙述。</w:t>
      </w:r>
    </w:p>
    <w:p w:rsidR="006B211A" w:rsidRPr="001871C2" w:rsidRDefault="005E7157" w:rsidP="0064007D">
      <w:pPr>
        <w:spacing w:line="276" w:lineRule="auto"/>
        <w:ind w:firstLineChars="200" w:firstLine="420"/>
        <w:rPr>
          <w:rFonts w:ascii="宋体" w:eastAsia="宋体" w:hAnsi="宋体" w:cs="Times New Roman"/>
          <w:color w:val="000000"/>
          <w:kern w:val="0"/>
          <w:szCs w:val="21"/>
        </w:rPr>
      </w:pPr>
      <w:r w:rsidRPr="001871C2">
        <w:rPr>
          <w:rFonts w:ascii="宋体" w:eastAsia="宋体" w:hAnsi="宋体" w:cs="Times New Roman"/>
          <w:color w:val="000000"/>
          <w:kern w:val="0"/>
          <w:szCs w:val="21"/>
        </w:rPr>
        <w:t>3. 有关化学式的含义经常与社会生活相联系，把社会中发现的新物质或新闻中报道的有害有毒的物质为素材，分析其含义。</w:t>
      </w:r>
    </w:p>
    <w:p w:rsidR="006B211A" w:rsidRPr="001871C2" w:rsidRDefault="005E7157" w:rsidP="0064007D">
      <w:pPr>
        <w:spacing w:line="276" w:lineRule="auto"/>
        <w:ind w:firstLineChars="200" w:firstLine="420"/>
        <w:rPr>
          <w:rFonts w:ascii="宋体" w:eastAsia="宋体" w:hAnsi="宋体" w:cs="Times New Roman"/>
          <w:color w:val="000000"/>
          <w:kern w:val="0"/>
          <w:szCs w:val="21"/>
        </w:rPr>
      </w:pPr>
      <w:r w:rsidRPr="001871C2">
        <w:rPr>
          <w:rFonts w:ascii="宋体" w:eastAsia="宋体" w:hAnsi="宋体" w:cs="Times New Roman"/>
          <w:color w:val="000000"/>
          <w:kern w:val="0"/>
          <w:szCs w:val="21"/>
        </w:rPr>
        <w:t>4.有关化学式的计算，经常结合元素的组成的判断，物质分类的判断综合考查有关化学知识，以最新的科技成果或某一化学时间中相互的特殊物质为载体，中考题型主要为选择题、填空题、计算题为主，一般不要书写计算步骤。</w:t>
      </w:r>
    </w:p>
    <w:p w:rsidR="006B211A" w:rsidRPr="001871C2" w:rsidRDefault="005E7157" w:rsidP="0064007D">
      <w:pPr>
        <w:spacing w:line="276" w:lineRule="auto"/>
        <w:ind w:firstLineChars="200" w:firstLine="420"/>
        <w:rPr>
          <w:rFonts w:ascii="宋体" w:eastAsia="宋体" w:hAnsi="宋体" w:cs="Times New Roman"/>
          <w:color w:val="000000"/>
          <w:kern w:val="0"/>
          <w:szCs w:val="21"/>
        </w:rPr>
      </w:pPr>
      <w:r w:rsidRPr="001871C2">
        <w:rPr>
          <w:rFonts w:ascii="宋体" w:eastAsia="宋体" w:hAnsi="宋体" w:cs="Times New Roman"/>
          <w:color w:val="000000"/>
          <w:kern w:val="0"/>
          <w:szCs w:val="21"/>
        </w:rPr>
        <w:t>5.物质的分类基本上都以选择题的形式考查相关概念之间及其之间的关系。在考试中经常以选择题的形式出现，也在填空题某一空中出现，中考为了加强区分度往往以微观示意图的形式进行考察，试题有一定的迷惑性，要注意观察。</w:t>
      </w:r>
    </w:p>
    <w:p w:rsidR="008E6456" w:rsidRPr="001871C2" w:rsidRDefault="005E7157" w:rsidP="0064007D">
      <w:pPr>
        <w:spacing w:line="276" w:lineRule="auto"/>
        <w:jc w:val="left"/>
        <w:rPr>
          <w:rFonts w:ascii="宋体" w:eastAsia="宋体" w:hAnsi="宋体" w:cs="Times New Roman"/>
          <w:color w:val="FF0000"/>
          <w:szCs w:val="28"/>
        </w:rPr>
      </w:pPr>
      <w:r w:rsidRPr="001871C2">
        <w:rPr>
          <w:rFonts w:ascii="宋体" w:eastAsia="宋体" w:hAnsi="宋体" w:cs="Times New Roman"/>
          <w:color w:val="FF0000"/>
          <w:szCs w:val="28"/>
        </w:rPr>
        <w:t>【中考解读】</w:t>
      </w:r>
    </w:p>
    <w:tbl>
      <w:tblPr>
        <w:tblStyle w:val="ad"/>
        <w:tblW w:w="0" w:type="auto"/>
        <w:tblLook w:val="04A0" w:firstRow="1" w:lastRow="0" w:firstColumn="1" w:lastColumn="0" w:noHBand="0" w:noVBand="1"/>
      </w:tblPr>
      <w:tblGrid>
        <w:gridCol w:w="3322"/>
        <w:gridCol w:w="3323"/>
        <w:gridCol w:w="3323"/>
      </w:tblGrid>
      <w:tr w:rsidR="00BB5292" w:rsidRPr="001871C2" w:rsidTr="00B71381">
        <w:tc>
          <w:tcPr>
            <w:tcW w:w="3322" w:type="dxa"/>
          </w:tcPr>
          <w:p w:rsidR="003F10A8"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中考常考考点</w:t>
            </w:r>
          </w:p>
        </w:tc>
        <w:tc>
          <w:tcPr>
            <w:tcW w:w="3323" w:type="dxa"/>
          </w:tcPr>
          <w:p w:rsidR="003F10A8"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难度</w:t>
            </w:r>
          </w:p>
        </w:tc>
        <w:tc>
          <w:tcPr>
            <w:tcW w:w="3323" w:type="dxa"/>
          </w:tcPr>
          <w:p w:rsidR="003F10A8"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常考题型</w:t>
            </w:r>
          </w:p>
        </w:tc>
      </w:tr>
      <w:tr w:rsidR="00BB5292" w:rsidRPr="001871C2" w:rsidTr="00B71381">
        <w:tc>
          <w:tcPr>
            <w:tcW w:w="3322" w:type="dxa"/>
          </w:tcPr>
          <w:p w:rsidR="003F10A8"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1.</w:t>
            </w:r>
            <w:r w:rsidRPr="001871C2">
              <w:rPr>
                <w:rFonts w:ascii="宋体" w:eastAsia="宋体" w:hAnsi="宋体" w:cs="Times New Roman"/>
              </w:rPr>
              <w:t xml:space="preserve"> </w:t>
            </w:r>
            <w:r w:rsidR="00EC7BC9" w:rsidRPr="001871C2">
              <w:rPr>
                <w:rFonts w:ascii="宋体" w:eastAsia="宋体" w:hAnsi="宋体" w:cs="Times New Roman"/>
              </w:rPr>
              <w:t>爱护水资源</w:t>
            </w:r>
          </w:p>
        </w:tc>
        <w:tc>
          <w:tcPr>
            <w:tcW w:w="3323" w:type="dxa"/>
          </w:tcPr>
          <w:p w:rsidR="003F10A8"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宋体" w:hint="eastAsia"/>
                <w:szCs w:val="21"/>
              </w:rPr>
              <w:t>★★</w:t>
            </w:r>
            <w:r w:rsidR="00EC7BC9" w:rsidRPr="001871C2">
              <w:rPr>
                <w:rFonts w:ascii="宋体" w:eastAsia="宋体" w:hAnsi="宋体" w:cs="宋体" w:hint="eastAsia"/>
                <w:szCs w:val="21"/>
              </w:rPr>
              <w:t>★</w:t>
            </w:r>
          </w:p>
        </w:tc>
        <w:tc>
          <w:tcPr>
            <w:tcW w:w="3323" w:type="dxa"/>
          </w:tcPr>
          <w:p w:rsidR="003F10A8"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选择题</w:t>
            </w:r>
            <w:r w:rsidR="00EC7BC9" w:rsidRPr="001871C2">
              <w:rPr>
                <w:rFonts w:ascii="宋体" w:eastAsia="宋体" w:hAnsi="宋体" w:cs="Times New Roman"/>
                <w:szCs w:val="21"/>
              </w:rPr>
              <w:t>、填空题、简答题</w:t>
            </w:r>
          </w:p>
        </w:tc>
      </w:tr>
      <w:tr w:rsidR="00BB5292" w:rsidRPr="001871C2" w:rsidTr="00B71381">
        <w:tc>
          <w:tcPr>
            <w:tcW w:w="3322" w:type="dxa"/>
          </w:tcPr>
          <w:p w:rsidR="003F10A8"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lastRenderedPageBreak/>
              <w:t>2.</w:t>
            </w:r>
            <w:r w:rsidRPr="001871C2">
              <w:rPr>
                <w:rFonts w:ascii="宋体" w:eastAsia="宋体" w:hAnsi="宋体" w:cs="Times New Roman"/>
              </w:rPr>
              <w:t xml:space="preserve"> </w:t>
            </w:r>
            <w:r w:rsidR="00EC7BC9" w:rsidRPr="001871C2">
              <w:rPr>
                <w:rFonts w:ascii="宋体" w:eastAsia="宋体" w:hAnsi="宋体" w:cs="Times New Roman"/>
              </w:rPr>
              <w:t>水的净化方法综合考查</w:t>
            </w:r>
          </w:p>
        </w:tc>
        <w:tc>
          <w:tcPr>
            <w:tcW w:w="3323" w:type="dxa"/>
          </w:tcPr>
          <w:p w:rsidR="003F10A8"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宋体" w:hint="eastAsia"/>
                <w:szCs w:val="21"/>
              </w:rPr>
              <w:t>★★</w:t>
            </w:r>
          </w:p>
        </w:tc>
        <w:tc>
          <w:tcPr>
            <w:tcW w:w="3323" w:type="dxa"/>
          </w:tcPr>
          <w:p w:rsidR="003F10A8"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选择题</w:t>
            </w:r>
            <w:r w:rsidR="00EC7BC9" w:rsidRPr="001871C2">
              <w:rPr>
                <w:rFonts w:ascii="宋体" w:eastAsia="宋体" w:hAnsi="宋体" w:cs="Times New Roman"/>
                <w:szCs w:val="21"/>
              </w:rPr>
              <w:t>、填空题</w:t>
            </w:r>
          </w:p>
        </w:tc>
      </w:tr>
      <w:tr w:rsidR="00BB5292" w:rsidRPr="001871C2" w:rsidTr="00B71381">
        <w:tc>
          <w:tcPr>
            <w:tcW w:w="3322" w:type="dxa"/>
          </w:tcPr>
          <w:p w:rsidR="00B71381"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3.</w:t>
            </w:r>
            <w:r w:rsidRPr="001871C2">
              <w:rPr>
                <w:rFonts w:ascii="宋体" w:eastAsia="宋体" w:hAnsi="宋体" w:cs="Times New Roman"/>
              </w:rPr>
              <w:t xml:space="preserve"> </w:t>
            </w:r>
            <w:r w:rsidRPr="001871C2">
              <w:rPr>
                <w:rFonts w:ascii="宋体" w:eastAsia="宋体" w:hAnsi="宋体" w:cs="Times New Roman"/>
                <w:szCs w:val="21"/>
              </w:rPr>
              <w:t>水电解实验</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宋体" w:hint="eastAsia"/>
                <w:szCs w:val="21"/>
              </w:rPr>
              <w:t>★★</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选择题、填空题</w:t>
            </w:r>
          </w:p>
        </w:tc>
      </w:tr>
      <w:tr w:rsidR="00BB5292" w:rsidRPr="001871C2" w:rsidTr="00B71381">
        <w:tc>
          <w:tcPr>
            <w:tcW w:w="3322" w:type="dxa"/>
          </w:tcPr>
          <w:p w:rsidR="00B71381"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4.</w:t>
            </w:r>
            <w:r w:rsidRPr="001871C2">
              <w:rPr>
                <w:rFonts w:ascii="宋体" w:eastAsia="宋体" w:hAnsi="宋体" w:cs="Times New Roman"/>
              </w:rPr>
              <w:t xml:space="preserve"> </w:t>
            </w:r>
            <w:r w:rsidRPr="001871C2">
              <w:rPr>
                <w:rFonts w:ascii="宋体" w:eastAsia="宋体" w:hAnsi="宋体" w:cs="Times New Roman"/>
                <w:szCs w:val="21"/>
              </w:rPr>
              <w:t>物质的简单分类</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宋体" w:hint="eastAsia"/>
                <w:szCs w:val="21"/>
              </w:rPr>
              <w:t>★★★</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选择题、</w:t>
            </w:r>
          </w:p>
        </w:tc>
      </w:tr>
      <w:tr w:rsidR="00BB5292" w:rsidRPr="001871C2" w:rsidTr="00B71381">
        <w:tc>
          <w:tcPr>
            <w:tcW w:w="3322" w:type="dxa"/>
          </w:tcPr>
          <w:p w:rsidR="00B71381"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5.化学</w:t>
            </w:r>
            <w:r w:rsidR="004946CD" w:rsidRPr="001871C2">
              <w:rPr>
                <w:rFonts w:ascii="宋体" w:eastAsia="宋体" w:hAnsi="宋体" w:cs="Times New Roman"/>
                <w:szCs w:val="21"/>
              </w:rPr>
              <w:t>符号</w:t>
            </w:r>
            <w:r w:rsidRPr="001871C2">
              <w:rPr>
                <w:rFonts w:ascii="宋体" w:eastAsia="宋体" w:hAnsi="宋体" w:cs="Times New Roman"/>
                <w:szCs w:val="21"/>
              </w:rPr>
              <w:t>周围的数字</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宋体" w:hint="eastAsia"/>
                <w:szCs w:val="21"/>
              </w:rPr>
              <w:t>★★★</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选择题、填空题</w:t>
            </w:r>
          </w:p>
        </w:tc>
      </w:tr>
      <w:tr w:rsidR="00BB5292" w:rsidRPr="001871C2" w:rsidTr="00B71381">
        <w:tc>
          <w:tcPr>
            <w:tcW w:w="3322" w:type="dxa"/>
          </w:tcPr>
          <w:p w:rsidR="00B71381"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6.化合价与化学式</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宋体" w:hint="eastAsia"/>
                <w:szCs w:val="21"/>
              </w:rPr>
              <w:t>★★</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选择题</w:t>
            </w:r>
          </w:p>
        </w:tc>
      </w:tr>
      <w:tr w:rsidR="00BB5292" w:rsidRPr="001871C2" w:rsidTr="00B71381">
        <w:tc>
          <w:tcPr>
            <w:tcW w:w="3322" w:type="dxa"/>
          </w:tcPr>
          <w:p w:rsidR="00B71381"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7.有关化学式的计算</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宋体" w:hint="eastAsia"/>
                <w:szCs w:val="21"/>
              </w:rPr>
              <w:t>★★★</w:t>
            </w:r>
          </w:p>
        </w:tc>
        <w:tc>
          <w:tcPr>
            <w:tcW w:w="3323" w:type="dxa"/>
          </w:tcPr>
          <w:p w:rsidR="00B71381" w:rsidRPr="001871C2" w:rsidRDefault="005E7157" w:rsidP="0064007D">
            <w:pPr>
              <w:spacing w:line="276" w:lineRule="auto"/>
              <w:jc w:val="center"/>
              <w:rPr>
                <w:rFonts w:ascii="宋体" w:eastAsia="宋体" w:hAnsi="宋体" w:cs="Times New Roman"/>
                <w:szCs w:val="21"/>
              </w:rPr>
            </w:pPr>
            <w:r w:rsidRPr="001871C2">
              <w:rPr>
                <w:rFonts w:ascii="宋体" w:eastAsia="宋体" w:hAnsi="宋体" w:cs="Times New Roman"/>
                <w:szCs w:val="21"/>
              </w:rPr>
              <w:t>选择题、计算题</w:t>
            </w:r>
          </w:p>
        </w:tc>
      </w:tr>
    </w:tbl>
    <w:p w:rsidR="008E6456" w:rsidRPr="001871C2" w:rsidRDefault="005E7157" w:rsidP="0064007D">
      <w:pPr>
        <w:spacing w:line="276" w:lineRule="auto"/>
        <w:jc w:val="left"/>
        <w:rPr>
          <w:rFonts w:ascii="宋体" w:eastAsia="宋体" w:hAnsi="宋体" w:cs="Times New Roman"/>
          <w:b/>
          <w:color w:val="4BACC6" w:themeColor="accent5"/>
          <w:szCs w:val="28"/>
        </w:rPr>
      </w:pPr>
      <w:r w:rsidRPr="001871C2">
        <w:rPr>
          <w:rFonts w:ascii="宋体" w:eastAsia="宋体" w:hAnsi="宋体" w:cs="Times New Roman"/>
          <w:b/>
          <w:color w:val="4BACC6" w:themeColor="accent5"/>
          <w:szCs w:val="28"/>
        </w:rPr>
        <w:t>【考点详览】</w:t>
      </w:r>
    </w:p>
    <w:p w:rsidR="006B211A" w:rsidRPr="001871C2" w:rsidRDefault="005E7157" w:rsidP="0064007D">
      <w:pPr>
        <w:pStyle w:val="8"/>
        <w:spacing w:line="276" w:lineRule="auto"/>
        <w:ind w:firstLineChars="0" w:firstLine="0"/>
        <w:rPr>
          <w:rFonts w:ascii="宋体" w:hAnsi="宋体"/>
          <w:b/>
          <w:color w:val="4BACC6" w:themeColor="accent5"/>
          <w:szCs w:val="21"/>
        </w:rPr>
      </w:pPr>
      <w:r w:rsidRPr="001871C2">
        <w:rPr>
          <w:rFonts w:ascii="宋体" w:hAnsi="宋体"/>
          <w:b/>
          <w:color w:val="4BACC6" w:themeColor="accent5"/>
          <w:szCs w:val="21"/>
        </w:rPr>
        <w:t>考点一  水资源的保护</w:t>
      </w:r>
    </w:p>
    <w:p w:rsidR="00FD6BD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1.（2020•江西）下列做法违背节水理念的是（　　）</w:t>
      </w:r>
    </w:p>
    <w:p w:rsidR="00FD6BD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A. 防止水龙头滴漏              B. 采用大水漫灌农作物</w:t>
      </w:r>
    </w:p>
    <w:p w:rsidR="00FD6BD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C. 使用节水器具               D. 循环利用工业用水</w:t>
      </w:r>
    </w:p>
    <w:p w:rsidR="00FD6BD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【答案】B</w:t>
      </w:r>
    </w:p>
    <w:p w:rsidR="00FD6BD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【解析】A、防止水龙头滴漏，节约用水保护了水资源，不符合题意；</w:t>
      </w:r>
    </w:p>
    <w:p w:rsidR="00FD6BD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B、采用大水漫灌农作物，不利于节约用水，符合题意；</w:t>
      </w:r>
    </w:p>
    <w:p w:rsidR="00FD6BD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C、推广使用节水器具，有利于保护水资源，不符合题意；</w:t>
      </w:r>
    </w:p>
    <w:p w:rsidR="00FD6BDD" w:rsidRPr="001871C2" w:rsidRDefault="005E7157" w:rsidP="0064007D">
      <w:pPr>
        <w:spacing w:line="276" w:lineRule="auto"/>
        <w:textAlignment w:val="center"/>
        <w:rPr>
          <w:rFonts w:ascii="宋体" w:eastAsia="宋体" w:hAnsi="宋体" w:cs="Times New Roman"/>
          <w:color w:val="FF0000"/>
        </w:rPr>
      </w:pPr>
      <w:r w:rsidRPr="001871C2">
        <w:rPr>
          <w:rFonts w:ascii="宋体" w:eastAsia="宋体" w:hAnsi="宋体" w:cs="Times New Roman"/>
          <w:color w:val="FF0000"/>
          <w:szCs w:val="21"/>
        </w:rPr>
        <w:t>D、将工业冷却用水循环利用，可以节约用水，不符合题意</w:t>
      </w:r>
      <w:r w:rsidRPr="001871C2">
        <w:rPr>
          <w:rFonts w:ascii="宋体" w:eastAsia="宋体" w:hAnsi="宋体" w:cs="Times New Roman"/>
          <w:color w:val="FF0000"/>
        </w:rPr>
        <w:t>。</w:t>
      </w:r>
    </w:p>
    <w:p w:rsidR="00EC7BC9" w:rsidRPr="001871C2" w:rsidRDefault="005E7157" w:rsidP="0064007D">
      <w:pPr>
        <w:spacing w:line="276" w:lineRule="auto"/>
        <w:textAlignment w:val="center"/>
        <w:rPr>
          <w:rFonts w:ascii="宋体" w:eastAsia="宋体" w:hAnsi="宋体" w:cs="Times New Roman"/>
          <w:b/>
          <w:color w:val="4BACC6" w:themeColor="accent5"/>
          <w:szCs w:val="21"/>
          <w:lang w:bidi="he-IL"/>
        </w:rPr>
      </w:pPr>
      <w:r w:rsidRPr="001871C2">
        <w:rPr>
          <w:rFonts w:ascii="宋体" w:eastAsia="宋体" w:hAnsi="宋体" w:cs="Times New Roman"/>
          <w:b/>
          <w:color w:val="4BACC6" w:themeColor="accent5"/>
          <w:szCs w:val="21"/>
          <w:lang w:bidi="he-IL"/>
        </w:rPr>
        <w:t>考点二</w:t>
      </w:r>
      <w:r w:rsidR="0064007D" w:rsidRPr="001871C2">
        <w:rPr>
          <w:rFonts w:ascii="宋体" w:eastAsia="宋体" w:hAnsi="宋体" w:cs="Times New Roman"/>
          <w:b/>
          <w:color w:val="4BACC6" w:themeColor="accent5"/>
          <w:szCs w:val="21"/>
          <w:lang w:bidi="he-IL"/>
        </w:rPr>
        <w:t xml:space="preserve">  </w:t>
      </w:r>
      <w:r w:rsidRPr="001871C2">
        <w:rPr>
          <w:rFonts w:ascii="宋体" w:eastAsia="宋体" w:hAnsi="宋体" w:cs="Times New Roman"/>
          <w:b/>
          <w:color w:val="4BACC6" w:themeColor="accent5"/>
          <w:szCs w:val="21"/>
          <w:lang w:bidi="he-IL"/>
        </w:rPr>
        <w:t>水的净化</w:t>
      </w:r>
      <w:r w:rsidR="008B576E" w:rsidRPr="001871C2">
        <w:rPr>
          <w:rFonts w:ascii="宋体" w:eastAsia="宋体" w:hAnsi="宋体" w:cs="Times New Roman"/>
          <w:b/>
          <w:color w:val="4BACC6" w:themeColor="accent5"/>
          <w:szCs w:val="21"/>
          <w:lang w:bidi="he-IL"/>
        </w:rPr>
        <w:t>综合考查</w:t>
      </w:r>
    </w:p>
    <w:p w:rsidR="006028A4"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2. （2020•湘西州）水是人类的宝贵资源，2020年“世界水日”和“中国水周”活动的宣传主题为“坚持节水优先，建设幸福河湖"</w:t>
      </w:r>
    </w:p>
    <w:p w:rsidR="006028A4"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（1）城市生活用水是经自来水厂净化处理过的。净化水的主要操作步骤有沉淀、____、吸附、消毒、煮沸。</w:t>
      </w:r>
    </w:p>
    <w:p w:rsidR="006028A4"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（2）“坚持节水优先，建设幸福河湖”主要从以下两方面采取措施，请你各写出一条可行的措施：</w:t>
      </w:r>
    </w:p>
    <w:p w:rsidR="006028A4"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宋体" w:hint="eastAsia"/>
          <w:color w:val="000000"/>
        </w:rPr>
        <w:t>①</w:t>
      </w:r>
      <w:r w:rsidRPr="001871C2">
        <w:rPr>
          <w:rFonts w:ascii="宋体" w:eastAsia="宋体" w:hAnsi="宋体" w:cs="Times New Roman"/>
          <w:color w:val="000000"/>
        </w:rPr>
        <w:t>节约用水：________；</w:t>
      </w:r>
    </w:p>
    <w:p w:rsidR="006028A4"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宋体" w:hint="eastAsia"/>
          <w:color w:val="000000"/>
        </w:rPr>
        <w:t>②</w:t>
      </w:r>
      <w:r w:rsidRPr="001871C2">
        <w:rPr>
          <w:rFonts w:ascii="宋体" w:eastAsia="宋体" w:hAnsi="宋体" w:cs="Times New Roman"/>
          <w:color w:val="000000"/>
        </w:rPr>
        <w:t>防止水体污染：___________。</w:t>
      </w:r>
    </w:p>
    <w:p w:rsidR="006028A4"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w:t>
      </w:r>
      <w:r w:rsidR="0064007D" w:rsidRPr="001871C2">
        <w:rPr>
          <w:rFonts w:ascii="宋体" w:eastAsia="宋体" w:hAnsi="宋体" w:cs="Times New Roman"/>
          <w:color w:val="FF0000"/>
          <w:szCs w:val="21"/>
        </w:rPr>
        <w:t>(1)</w:t>
      </w:r>
      <w:r w:rsidRPr="001871C2">
        <w:rPr>
          <w:rFonts w:ascii="宋体" w:eastAsia="宋体" w:hAnsi="宋体" w:cs="Times New Roman"/>
          <w:color w:val="FF0000"/>
          <w:szCs w:val="21"/>
        </w:rPr>
        <w:t>过滤</w:t>
      </w:r>
      <w:r w:rsidR="0064007D" w:rsidRPr="001871C2">
        <w:rPr>
          <w:rFonts w:ascii="宋体" w:eastAsia="宋体" w:hAnsi="宋体" w:cs="Times New Roman"/>
          <w:color w:val="FF0000"/>
          <w:szCs w:val="21"/>
        </w:rPr>
        <w:t xml:space="preserve">    (2)</w:t>
      </w:r>
      <w:r w:rsidRPr="001871C2">
        <w:rPr>
          <w:rFonts w:ascii="宋体" w:eastAsia="宋体" w:hAnsi="宋体" w:cs="Times New Roman"/>
          <w:color w:val="FF0000"/>
          <w:szCs w:val="21"/>
        </w:rPr>
        <w:t>淘米水浇花   工业废水处理达标后再排放</w:t>
      </w:r>
    </w:p>
    <w:p w:rsidR="006028A4"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【解析】（1）净化水的主要操作步骤有：沉淀（使难溶性物质沉降）、过滤（除去难溶性物质）、吸附（吸附色素和异味）、消毒（杀灭细菌和病毒）、煮沸；</w:t>
      </w:r>
    </w:p>
    <w:p w:rsidR="006028A4"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（2）</w:t>
      </w:r>
      <w:r w:rsidRPr="001871C2">
        <w:rPr>
          <w:rFonts w:ascii="宋体" w:eastAsia="宋体" w:hAnsi="宋体" w:cs="宋体" w:hint="eastAsia"/>
          <w:color w:val="FF0000"/>
          <w:szCs w:val="21"/>
        </w:rPr>
        <w:t>①</w:t>
      </w:r>
      <w:r w:rsidRPr="001871C2">
        <w:rPr>
          <w:rFonts w:ascii="宋体" w:eastAsia="宋体" w:hAnsi="宋体" w:cs="Times New Roman"/>
          <w:color w:val="FF0000"/>
          <w:szCs w:val="21"/>
        </w:rPr>
        <w:t>节约用水：可采取一水多用的方法，如淘米水浇花；</w:t>
      </w:r>
    </w:p>
    <w:p w:rsidR="006028A4"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宋体" w:hint="eastAsia"/>
          <w:color w:val="FF0000"/>
          <w:szCs w:val="21"/>
        </w:rPr>
        <w:t>②</w:t>
      </w:r>
      <w:r w:rsidRPr="001871C2">
        <w:rPr>
          <w:rFonts w:ascii="宋体" w:eastAsia="宋体" w:hAnsi="宋体" w:cs="Times New Roman"/>
          <w:color w:val="FF0000"/>
          <w:szCs w:val="21"/>
        </w:rPr>
        <w:t>防止水体污染：工业废水处理达标后再排放，生活污水集中处理和排放，合理使用化肥和农药等。</w:t>
      </w:r>
    </w:p>
    <w:p w:rsidR="006B211A" w:rsidRPr="001871C2" w:rsidRDefault="005E7157" w:rsidP="0064007D">
      <w:pPr>
        <w:pStyle w:val="a9"/>
        <w:spacing w:line="276" w:lineRule="auto"/>
        <w:ind w:firstLineChars="0" w:firstLine="0"/>
        <w:rPr>
          <w:rFonts w:ascii="宋体" w:hAnsi="宋体"/>
          <w:b/>
          <w:color w:val="4BACC6" w:themeColor="accent5"/>
          <w:szCs w:val="21"/>
        </w:rPr>
      </w:pPr>
      <w:r w:rsidRPr="001871C2">
        <w:rPr>
          <w:rFonts w:ascii="宋体" w:hAnsi="宋体"/>
          <w:b/>
          <w:color w:val="4BACC6" w:themeColor="accent5"/>
          <w:szCs w:val="21"/>
          <w:lang w:bidi="he-IL"/>
        </w:rPr>
        <w:t>考点三</w:t>
      </w:r>
      <w:r w:rsidR="0064007D" w:rsidRPr="001871C2">
        <w:rPr>
          <w:rFonts w:ascii="宋体" w:hAnsi="宋体"/>
          <w:b/>
          <w:color w:val="4BACC6" w:themeColor="accent5"/>
          <w:szCs w:val="21"/>
          <w:lang w:bidi="he-IL"/>
        </w:rPr>
        <w:t xml:space="preserve">  </w:t>
      </w:r>
      <w:r w:rsidRPr="001871C2">
        <w:rPr>
          <w:rFonts w:ascii="宋体" w:hAnsi="宋体"/>
          <w:b/>
          <w:color w:val="4BACC6" w:themeColor="accent5"/>
          <w:szCs w:val="21"/>
          <w:lang w:bidi="he-IL"/>
        </w:rPr>
        <w:t>水的组成、性质</w:t>
      </w:r>
    </w:p>
    <w:p w:rsidR="000F5B85"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szCs w:val="21"/>
        </w:rPr>
        <w:t>3</w:t>
      </w:r>
      <w:r w:rsidR="006B211A" w:rsidRPr="001871C2">
        <w:rPr>
          <w:rFonts w:ascii="宋体" w:eastAsia="宋体" w:hAnsi="宋体" w:cs="Times New Roman"/>
          <w:szCs w:val="21"/>
        </w:rPr>
        <w:t>.</w:t>
      </w:r>
      <w:r w:rsidRPr="001871C2">
        <w:rPr>
          <w:rFonts w:ascii="宋体" w:eastAsia="宋体" w:hAnsi="宋体" w:cs="Times New Roman"/>
          <w:color w:val="000000"/>
        </w:rPr>
        <w:t xml:space="preserve"> （2020•日照） 电解水实验装置如图所示。下列说法不正确的是</w:t>
      </w:r>
    </w:p>
    <w:p w:rsidR="000F5B85"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noProof/>
          <w:color w:val="000000"/>
        </w:rPr>
        <w:drawing>
          <wp:inline distT="0" distB="0" distL="0" distR="0">
            <wp:extent cx="885825" cy="1333500"/>
            <wp:effectExtent l="0" t="0" r="9525" b="0"/>
            <wp:docPr id="7"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501883" name="Picture 3" descr="学科网(www.zxxk.com)--教育资源门户，提供试卷、教案、课件、论文、素材以及各类教学资源下载，还有大量而丰富的教学相关资讯！"/>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5825" cy="1333500"/>
                    </a:xfrm>
                    <a:prstGeom prst="rect">
                      <a:avLst/>
                    </a:prstGeom>
                    <a:noFill/>
                    <a:ln>
                      <a:noFill/>
                    </a:ln>
                  </pic:spPr>
                </pic:pic>
              </a:graphicData>
            </a:graphic>
          </wp:inline>
        </w:drawing>
      </w:r>
    </w:p>
    <w:p w:rsidR="000F5B85"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【答案】D</w:t>
      </w:r>
    </w:p>
    <w:p w:rsidR="000F5B85"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【解析】A.水中可加入少量硫酸钠后溶液中自由移动的离子增加，导电性增强，故正确；</w:t>
      </w:r>
    </w:p>
    <w:p w:rsidR="000F5B85"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lastRenderedPageBreak/>
        <w:t>B.电解水时负极产生的氢气是正极产生的氧气体积的两倍，由图知a玻璃管中的气体是b玻璃管中气体的大约两倍，所以a管与直流电源的负极相连，故正确；</w:t>
      </w:r>
    </w:p>
    <w:p w:rsidR="000F5B85"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C.将燃着的木条放在b玻璃管尖嘴口，开启活塞，木条燃烧更旺，因为b管内产生的是氧气，因为氧气具有助燃性，故正确；</w:t>
      </w:r>
    </w:p>
    <w:p w:rsidR="000F5B85" w:rsidRPr="001871C2" w:rsidRDefault="005E7157" w:rsidP="0064007D">
      <w:pPr>
        <w:pStyle w:val="DefaultParagraph"/>
        <w:spacing w:line="276" w:lineRule="auto"/>
        <w:textAlignment w:val="center"/>
        <w:rPr>
          <w:rFonts w:ascii="宋体" w:hAnsi="宋体"/>
          <w:color w:val="FF0000"/>
          <w:szCs w:val="21"/>
        </w:rPr>
      </w:pPr>
      <w:r w:rsidRPr="001871C2">
        <w:rPr>
          <w:rFonts w:ascii="宋体" w:hAnsi="宋体"/>
          <w:color w:val="FF0000"/>
          <w:szCs w:val="21"/>
        </w:rPr>
        <w:t>D.因为a管内产生的是氢气，b管内产生的是氧气，两者的质量比为1：8，故错误。</w:t>
      </w:r>
    </w:p>
    <w:p w:rsidR="006B211A" w:rsidRPr="001871C2" w:rsidRDefault="005E7157" w:rsidP="0064007D">
      <w:pPr>
        <w:pStyle w:val="DefaultParagraph"/>
        <w:spacing w:line="276" w:lineRule="auto"/>
        <w:textAlignment w:val="center"/>
        <w:rPr>
          <w:rFonts w:ascii="宋体" w:hAnsi="宋体"/>
          <w:b/>
          <w:color w:val="4BACC6" w:themeColor="accent5"/>
          <w:szCs w:val="21"/>
          <w:lang w:bidi="he-IL"/>
        </w:rPr>
      </w:pPr>
      <w:r w:rsidRPr="001871C2">
        <w:rPr>
          <w:rFonts w:ascii="宋体" w:hAnsi="宋体"/>
          <w:b/>
          <w:color w:val="4BACC6" w:themeColor="accent5"/>
          <w:szCs w:val="21"/>
          <w:lang w:bidi="he-IL"/>
        </w:rPr>
        <w:t>考点</w:t>
      </w:r>
      <w:r w:rsidR="008719FC" w:rsidRPr="001871C2">
        <w:rPr>
          <w:rFonts w:ascii="宋体" w:hAnsi="宋体"/>
          <w:b/>
          <w:color w:val="4BACC6" w:themeColor="accent5"/>
          <w:szCs w:val="21"/>
          <w:lang w:bidi="he-IL"/>
        </w:rPr>
        <w:t>四</w:t>
      </w:r>
      <w:r w:rsidRPr="001871C2">
        <w:rPr>
          <w:rFonts w:ascii="宋体" w:hAnsi="宋体"/>
          <w:b/>
          <w:color w:val="4BACC6" w:themeColor="accent5"/>
          <w:szCs w:val="21"/>
          <w:lang w:bidi="he-IL"/>
        </w:rPr>
        <w:t xml:space="preserve"> </w:t>
      </w:r>
      <w:r w:rsidR="00875976" w:rsidRPr="001871C2">
        <w:rPr>
          <w:rFonts w:ascii="宋体" w:hAnsi="宋体"/>
          <w:b/>
          <w:color w:val="4BACC6" w:themeColor="accent5"/>
          <w:szCs w:val="21"/>
          <w:lang w:bidi="he-IL"/>
        </w:rPr>
        <w:t>物质的简单分类</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szCs w:val="21"/>
        </w:rPr>
        <w:t>4</w:t>
      </w:r>
      <w:r w:rsidR="006B211A" w:rsidRPr="001871C2">
        <w:rPr>
          <w:rFonts w:ascii="宋体" w:eastAsia="宋体" w:hAnsi="宋体" w:cs="Times New Roman"/>
          <w:color w:val="000000"/>
          <w:szCs w:val="21"/>
        </w:rPr>
        <w:t>.</w:t>
      </w:r>
      <w:r w:rsidRPr="001871C2">
        <w:rPr>
          <w:rFonts w:ascii="宋体" w:eastAsia="宋体" w:hAnsi="宋体" w:cs="Times New Roman"/>
          <w:color w:val="000000"/>
        </w:rPr>
        <w:t xml:space="preserve"> （2020•黄石）下列物质按照混合物、氧化物、单质顺序排列的是</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A. 空气、二氧化锰、氧气</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B. 海水、氯酸钾、液氢</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C. 氧化铁、锰酸钾、干冰</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D. 稀有气体、高锰酸钾、水银</w:t>
      </w:r>
    </w:p>
    <w:p w:rsidR="00875976"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【答案】A</w:t>
      </w:r>
    </w:p>
    <w:p w:rsidR="00875976"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空气是由氮气、氧气等两种以上物质混合而成，属于混合物；二氧化锰是由锰、氧两种元素组成，且其中一种元素是氧元素的化合物，属于氧化物；氧气是由同种元素组成的纯净物，属于单质，符合题意；</w:t>
      </w:r>
    </w:p>
    <w:p w:rsidR="00875976"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B、海水是由氯化钠、水等两种以上物质混合而成，属于混合物；氯酸钾是由K、</w:t>
      </w:r>
      <w:proofErr w:type="spellStart"/>
      <w:r w:rsidRPr="001871C2">
        <w:rPr>
          <w:rFonts w:ascii="宋体" w:eastAsia="宋体" w:hAnsi="宋体" w:cs="Times New Roman"/>
          <w:color w:val="FF0000"/>
          <w:szCs w:val="21"/>
        </w:rPr>
        <w:t>Cl</w:t>
      </w:r>
      <w:proofErr w:type="spellEnd"/>
      <w:r w:rsidRPr="001871C2">
        <w:rPr>
          <w:rFonts w:ascii="宋体" w:eastAsia="宋体" w:hAnsi="宋体" w:cs="Times New Roman"/>
          <w:color w:val="FF0000"/>
          <w:szCs w:val="21"/>
        </w:rPr>
        <w:t>、O三种元素组成，不属于氧化物；液氢是液态氢气，是由同种元素组成的纯净物，属于单质，不符合题意；</w:t>
      </w:r>
    </w:p>
    <w:p w:rsidR="00875976"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C、氧化铁是由同种物质组成，属于纯净物；锰酸钾是由K、</w:t>
      </w:r>
      <w:proofErr w:type="spellStart"/>
      <w:r w:rsidRPr="001871C2">
        <w:rPr>
          <w:rFonts w:ascii="宋体" w:eastAsia="宋体" w:hAnsi="宋体" w:cs="Times New Roman"/>
          <w:color w:val="FF0000"/>
          <w:szCs w:val="21"/>
        </w:rPr>
        <w:t>Mn</w:t>
      </w:r>
      <w:proofErr w:type="spellEnd"/>
      <w:r w:rsidRPr="001871C2">
        <w:rPr>
          <w:rFonts w:ascii="宋体" w:eastAsia="宋体" w:hAnsi="宋体" w:cs="Times New Roman"/>
          <w:color w:val="FF0000"/>
          <w:szCs w:val="21"/>
        </w:rPr>
        <w:t>、O三种元素组成，不属于氧化物；干冰是固体二氧化碳，是由不同种元素组成的纯净物，属于化合物，不符合题意；</w:t>
      </w:r>
    </w:p>
    <w:p w:rsidR="00875976"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D、稀有气体是由氖气、氦气等两种以上物质混合而成，属于混合物；高锰酸钾是由K、</w:t>
      </w:r>
      <w:proofErr w:type="spellStart"/>
      <w:r w:rsidRPr="001871C2">
        <w:rPr>
          <w:rFonts w:ascii="宋体" w:eastAsia="宋体" w:hAnsi="宋体" w:cs="Times New Roman"/>
          <w:color w:val="FF0000"/>
          <w:szCs w:val="21"/>
        </w:rPr>
        <w:t>Mn</w:t>
      </w:r>
      <w:proofErr w:type="spellEnd"/>
      <w:r w:rsidRPr="001871C2">
        <w:rPr>
          <w:rFonts w:ascii="宋体" w:eastAsia="宋体" w:hAnsi="宋体" w:cs="Times New Roman"/>
          <w:color w:val="FF0000"/>
          <w:szCs w:val="21"/>
        </w:rPr>
        <w:t>、O三种元素组成，不属于氧化物；水银是汞的俗称，是由同种元素组成的纯净物，属于单质，不符合题意。</w:t>
      </w:r>
    </w:p>
    <w:p w:rsidR="004946CD" w:rsidRPr="001871C2" w:rsidRDefault="005E7157" w:rsidP="0064007D">
      <w:pPr>
        <w:pStyle w:val="8"/>
        <w:spacing w:line="276" w:lineRule="auto"/>
        <w:ind w:firstLineChars="0" w:firstLine="0"/>
        <w:rPr>
          <w:rFonts w:ascii="宋体" w:hAnsi="宋体"/>
          <w:b/>
          <w:color w:val="4BACC6" w:themeColor="accent5"/>
          <w:szCs w:val="21"/>
        </w:rPr>
      </w:pPr>
      <w:r w:rsidRPr="001871C2">
        <w:rPr>
          <w:rFonts w:ascii="宋体" w:hAnsi="宋体"/>
          <w:b/>
          <w:color w:val="4BACC6" w:themeColor="accent5"/>
          <w:szCs w:val="21"/>
        </w:rPr>
        <w:t>考点五 化学符号周围的数字</w:t>
      </w:r>
    </w:p>
    <w:p w:rsidR="004946C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lang w:bidi="he-IL"/>
        </w:rPr>
        <w:t>5.</w:t>
      </w:r>
      <w:r w:rsidRPr="001871C2">
        <w:rPr>
          <w:rFonts w:ascii="宋体" w:eastAsia="宋体" w:hAnsi="宋体" w:cs="Times New Roman"/>
          <w:color w:val="000000"/>
        </w:rPr>
        <w:t xml:space="preserve"> （2020•黄石）下列化学用语正确的是</w:t>
      </w:r>
    </w:p>
    <w:p w:rsidR="004946C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A. 2个氢原子：H</w:t>
      </w:r>
      <w:r w:rsidRPr="001871C2">
        <w:rPr>
          <w:rFonts w:ascii="宋体" w:eastAsia="宋体" w:hAnsi="宋体" w:cs="Times New Roman"/>
          <w:color w:val="000000"/>
          <w:vertAlign w:val="subscript"/>
        </w:rPr>
        <w:t>2</w:t>
      </w:r>
    </w:p>
    <w:p w:rsidR="004946C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B. 1个硫酸根离子：SO</w:t>
      </w:r>
      <w:r w:rsidRPr="001871C2">
        <w:rPr>
          <w:rFonts w:ascii="宋体" w:eastAsia="宋体" w:hAnsi="宋体" w:cs="Times New Roman"/>
          <w:color w:val="000000"/>
          <w:vertAlign w:val="subscript"/>
        </w:rPr>
        <w:t>4</w:t>
      </w:r>
      <w:r w:rsidRPr="001871C2">
        <w:rPr>
          <w:rFonts w:ascii="宋体" w:eastAsia="宋体" w:hAnsi="宋体" w:cs="Times New Roman"/>
          <w:color w:val="000000"/>
          <w:vertAlign w:val="superscript"/>
        </w:rPr>
        <w:t>-2</w:t>
      </w:r>
    </w:p>
    <w:p w:rsidR="004946C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C. 2个氨分子：2NH</w:t>
      </w:r>
      <w:r w:rsidRPr="001871C2">
        <w:rPr>
          <w:rFonts w:ascii="宋体" w:eastAsia="宋体" w:hAnsi="宋体" w:cs="Times New Roman"/>
          <w:color w:val="000000"/>
          <w:vertAlign w:val="subscript"/>
        </w:rPr>
        <w:t>3</w:t>
      </w:r>
    </w:p>
    <w:p w:rsidR="004946C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D. 五氧化二氮的化学式：O</w:t>
      </w:r>
      <w:r w:rsidRPr="001871C2">
        <w:rPr>
          <w:rFonts w:ascii="宋体" w:eastAsia="宋体" w:hAnsi="宋体" w:cs="Times New Roman"/>
          <w:color w:val="000000"/>
          <w:vertAlign w:val="subscript"/>
        </w:rPr>
        <w:t>5</w:t>
      </w:r>
      <w:r w:rsidRPr="001871C2">
        <w:rPr>
          <w:rFonts w:ascii="宋体" w:eastAsia="宋体" w:hAnsi="宋体" w:cs="Times New Roman"/>
          <w:color w:val="000000"/>
        </w:rPr>
        <w:t>N</w:t>
      </w:r>
      <w:r w:rsidRPr="001871C2">
        <w:rPr>
          <w:rFonts w:ascii="宋体" w:eastAsia="宋体" w:hAnsi="宋体" w:cs="Times New Roman"/>
          <w:color w:val="000000"/>
          <w:vertAlign w:val="subscript"/>
        </w:rPr>
        <w:t>2</w:t>
      </w:r>
    </w:p>
    <w:p w:rsidR="004946C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【答案】C</w:t>
      </w:r>
    </w:p>
    <w:p w:rsidR="004946C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【解析】A、原子用化学式表示，多个原子就是在化学式前面加上相应的数字，故2个氢原子表示为：2H，不符合题意；</w:t>
      </w:r>
    </w:p>
    <w:p w:rsidR="004946C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B、离子的表示方法：在该离子元素符号的右上角标上该离子所带的正负电荷数，数字在前，正负号在后，带一个电荷时，1通常省略，多个离子，就是在元素符号前面加上相应的数字；故1个硫酸根离子表示为：SO</w:t>
      </w:r>
      <w:r w:rsidRPr="001871C2">
        <w:rPr>
          <w:rFonts w:ascii="宋体" w:eastAsia="宋体" w:hAnsi="宋体" w:cs="Times New Roman"/>
          <w:color w:val="FF0000"/>
          <w:szCs w:val="21"/>
          <w:vertAlign w:val="subscript"/>
        </w:rPr>
        <w:t>4</w:t>
      </w:r>
      <w:r w:rsidRPr="001871C2">
        <w:rPr>
          <w:rFonts w:ascii="宋体" w:eastAsia="宋体" w:hAnsi="宋体" w:cs="Times New Roman"/>
          <w:color w:val="FF0000"/>
          <w:szCs w:val="21"/>
          <w:vertAlign w:val="superscript"/>
        </w:rPr>
        <w:t>2-</w:t>
      </w:r>
      <w:r w:rsidRPr="001871C2">
        <w:rPr>
          <w:rFonts w:ascii="宋体" w:eastAsia="宋体" w:hAnsi="宋体" w:cs="Times New Roman"/>
          <w:color w:val="FF0000"/>
          <w:szCs w:val="21"/>
        </w:rPr>
        <w:t>，不符合题意；</w:t>
      </w:r>
    </w:p>
    <w:p w:rsidR="004946C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C、分子用化学式表示，多个分子就是在化学式前面加上相应的数字，故2个氨分子表示为：2NH</w:t>
      </w:r>
      <w:r w:rsidRPr="001871C2">
        <w:rPr>
          <w:rFonts w:ascii="宋体" w:eastAsia="宋体" w:hAnsi="宋体" w:cs="Times New Roman"/>
          <w:color w:val="FF0000"/>
          <w:szCs w:val="21"/>
          <w:vertAlign w:val="subscript"/>
        </w:rPr>
        <w:t>3</w:t>
      </w:r>
      <w:r w:rsidRPr="001871C2">
        <w:rPr>
          <w:rFonts w:ascii="宋体" w:eastAsia="宋体" w:hAnsi="宋体" w:cs="Times New Roman"/>
          <w:color w:val="FF0000"/>
          <w:szCs w:val="21"/>
        </w:rPr>
        <w:t>，符合题意；</w:t>
      </w:r>
    </w:p>
    <w:p w:rsidR="004946C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D、根据五氧化二氮的读法，先读后写，故化学式可表示为：N</w:t>
      </w:r>
      <w:r w:rsidRPr="001871C2">
        <w:rPr>
          <w:rFonts w:ascii="宋体" w:eastAsia="宋体" w:hAnsi="宋体" w:cs="Times New Roman"/>
          <w:color w:val="FF0000"/>
          <w:szCs w:val="21"/>
          <w:vertAlign w:val="subscript"/>
        </w:rPr>
        <w:t>2</w:t>
      </w:r>
      <w:r w:rsidRPr="001871C2">
        <w:rPr>
          <w:rFonts w:ascii="宋体" w:eastAsia="宋体" w:hAnsi="宋体" w:cs="Times New Roman"/>
          <w:color w:val="FF0000"/>
          <w:szCs w:val="21"/>
        </w:rPr>
        <w:t>O</w:t>
      </w:r>
      <w:r w:rsidRPr="001871C2">
        <w:rPr>
          <w:rFonts w:ascii="宋体" w:eastAsia="宋体" w:hAnsi="宋体" w:cs="Times New Roman"/>
          <w:color w:val="FF0000"/>
          <w:szCs w:val="21"/>
          <w:vertAlign w:val="subscript"/>
        </w:rPr>
        <w:t>5</w:t>
      </w:r>
      <w:r w:rsidRPr="001871C2">
        <w:rPr>
          <w:rFonts w:ascii="宋体" w:eastAsia="宋体" w:hAnsi="宋体" w:cs="Times New Roman"/>
          <w:color w:val="FF0000"/>
          <w:szCs w:val="21"/>
        </w:rPr>
        <w:t>，不符合题意。</w:t>
      </w:r>
    </w:p>
    <w:p w:rsidR="004946CD" w:rsidRPr="001871C2" w:rsidRDefault="005E7157" w:rsidP="0064007D">
      <w:pPr>
        <w:spacing w:line="276" w:lineRule="auto"/>
        <w:rPr>
          <w:rFonts w:ascii="宋体" w:eastAsia="宋体" w:hAnsi="宋体" w:cs="Times New Roman"/>
          <w:b/>
          <w:color w:val="4BACC6" w:themeColor="accent5"/>
          <w:szCs w:val="21"/>
        </w:rPr>
      </w:pPr>
      <w:r w:rsidRPr="001871C2">
        <w:rPr>
          <w:rFonts w:ascii="宋体" w:eastAsia="宋体" w:hAnsi="宋体" w:cs="Times New Roman"/>
          <w:b/>
          <w:color w:val="4BACC6" w:themeColor="accent5"/>
          <w:szCs w:val="21"/>
        </w:rPr>
        <w:t>考点六  化学式</w:t>
      </w:r>
    </w:p>
    <w:p w:rsidR="00CF3EE2"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6.（2020•滨州）下列化学用语既能表示一种元素，又能表示一个原子，还能表示一种物质的是（　　）</w:t>
      </w:r>
    </w:p>
    <w:p w:rsidR="00CF3EE2" w:rsidRPr="001871C2" w:rsidRDefault="005E7157" w:rsidP="0064007D">
      <w:pPr>
        <w:tabs>
          <w:tab w:val="left" w:pos="2436"/>
          <w:tab w:val="left" w:pos="4873"/>
          <w:tab w:val="left" w:pos="7309"/>
        </w:tabs>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lastRenderedPageBreak/>
        <w:t>A. O</w:t>
      </w:r>
      <w:r w:rsidRPr="001871C2">
        <w:rPr>
          <w:rFonts w:ascii="宋体" w:eastAsia="宋体" w:hAnsi="宋体" w:cs="Times New Roman"/>
          <w:color w:val="000000"/>
        </w:rPr>
        <w:tab/>
        <w:t>B. Cu</w:t>
      </w:r>
      <w:r w:rsidRPr="001871C2">
        <w:rPr>
          <w:rFonts w:ascii="宋体" w:eastAsia="宋体" w:hAnsi="宋体" w:cs="Times New Roman"/>
          <w:color w:val="000000"/>
        </w:rPr>
        <w:tab/>
        <w:t>C. N</w:t>
      </w:r>
      <w:r w:rsidRPr="001871C2">
        <w:rPr>
          <w:rFonts w:ascii="宋体" w:eastAsia="宋体" w:hAnsi="宋体" w:cs="Times New Roman"/>
          <w:color w:val="000000"/>
          <w:vertAlign w:val="subscript"/>
        </w:rPr>
        <w:t>2</w:t>
      </w:r>
      <w:r w:rsidRPr="001871C2">
        <w:rPr>
          <w:rFonts w:ascii="宋体" w:eastAsia="宋体" w:hAnsi="宋体" w:cs="Times New Roman"/>
          <w:color w:val="000000"/>
        </w:rPr>
        <w:tab/>
        <w:t>D. CO</w:t>
      </w:r>
      <w:r w:rsidRPr="001871C2">
        <w:rPr>
          <w:rFonts w:ascii="宋体" w:eastAsia="宋体" w:hAnsi="宋体" w:cs="Times New Roman"/>
          <w:color w:val="000000"/>
          <w:vertAlign w:val="subscript"/>
        </w:rPr>
        <w:t>2</w:t>
      </w:r>
    </w:p>
    <w:p w:rsidR="00CF3EE2"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rPr>
        <w:t>【</w:t>
      </w:r>
      <w:r w:rsidRPr="001871C2">
        <w:rPr>
          <w:rFonts w:ascii="宋体" w:eastAsia="宋体" w:hAnsi="宋体" w:cs="Times New Roman"/>
          <w:color w:val="FF0000"/>
          <w:szCs w:val="21"/>
        </w:rPr>
        <w:t>答案】B</w:t>
      </w:r>
    </w:p>
    <w:p w:rsidR="00CF3EE2"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【解析】A、O属于气态非金属元素，可表示氧元素，表示一个氧原子，但不能表示一种物质，故选项不符合题意。</w:t>
      </w:r>
    </w:p>
    <w:p w:rsidR="00CF3EE2"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B、Cu属于金属元素，可表示铜元素，表示一个铜原子，还能表示铜这一纯净物，故选项符合题意。</w:t>
      </w:r>
    </w:p>
    <w:p w:rsidR="00CF3EE2"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C、该符号是氮气的化学式，不是元素符号，故选项不符合题意。</w:t>
      </w:r>
    </w:p>
    <w:p w:rsidR="00CF3EE2"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D</w:t>
      </w:r>
      <w:r w:rsidRPr="001871C2">
        <w:rPr>
          <w:rFonts w:ascii="宋体" w:eastAsia="宋体" w:hAnsi="宋体" w:cs="Times New Roman"/>
          <w:noProof/>
          <w:color w:val="FF0000"/>
          <w:szCs w:val="21"/>
        </w:rPr>
        <w:drawing>
          <wp:inline distT="0" distB="0" distL="0" distR="0">
            <wp:extent cx="254000" cy="2540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587342" name=""/>
                    <pic:cNvPicPr>
                      <a:picLocks noChangeAspect="1"/>
                    </pic:cNvPicPr>
                  </pic:nvPicPr>
                  <pic:blipFill>
                    <a:blip r:embed="rId9" cstate="print"/>
                    <a:stretch>
                      <a:fillRect/>
                    </a:stretch>
                  </pic:blipFill>
                  <pic:spPr>
                    <a:xfrm>
                      <a:off x="0" y="0"/>
                      <a:ext cx="254000" cy="254000"/>
                    </a:xfrm>
                    <a:prstGeom prst="rect">
                      <a:avLst/>
                    </a:prstGeom>
                  </pic:spPr>
                </pic:pic>
              </a:graphicData>
            </a:graphic>
          </wp:inline>
        </w:drawing>
      </w:r>
      <w:r w:rsidRPr="001871C2">
        <w:rPr>
          <w:rFonts w:ascii="宋体" w:eastAsia="宋体" w:hAnsi="宋体" w:cs="Times New Roman"/>
          <w:color w:val="FF0000"/>
          <w:szCs w:val="21"/>
        </w:rPr>
        <w:t>、该符号是二氧化碳的化学式，不是元素符号，故选项不符合题意。</w:t>
      </w:r>
    </w:p>
    <w:p w:rsidR="004F2FC8" w:rsidRPr="001871C2" w:rsidRDefault="005E7157" w:rsidP="0064007D">
      <w:pPr>
        <w:pStyle w:val="8"/>
        <w:spacing w:line="276" w:lineRule="auto"/>
        <w:ind w:firstLineChars="0" w:firstLine="0"/>
        <w:rPr>
          <w:rFonts w:ascii="宋体" w:hAnsi="宋体"/>
          <w:b/>
          <w:color w:val="4BACC6" w:themeColor="accent5"/>
          <w:szCs w:val="21"/>
        </w:rPr>
      </w:pPr>
      <w:r w:rsidRPr="001871C2">
        <w:rPr>
          <w:rFonts w:ascii="宋体" w:hAnsi="宋体"/>
          <w:b/>
          <w:color w:val="4BACC6" w:themeColor="accent5"/>
          <w:szCs w:val="21"/>
        </w:rPr>
        <w:t>考点七  化合价</w:t>
      </w:r>
    </w:p>
    <w:p w:rsidR="004F2FC8"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7. （2020•阳泉）氮元素在不同的物质中表现出不同的化合价。在NaNO</w:t>
      </w:r>
      <w:r w:rsidRPr="001871C2">
        <w:rPr>
          <w:rFonts w:ascii="宋体" w:eastAsia="宋体" w:hAnsi="宋体" w:cs="Times New Roman"/>
          <w:color w:val="000000"/>
          <w:vertAlign w:val="subscript"/>
        </w:rPr>
        <w:t>3</w:t>
      </w:r>
      <w:r w:rsidRPr="001871C2">
        <w:rPr>
          <w:rFonts w:ascii="宋体" w:eastAsia="宋体" w:hAnsi="宋体" w:cs="Times New Roman"/>
          <w:color w:val="000000"/>
        </w:rPr>
        <w:t>中氮元素的化合价是（ ）</w:t>
      </w:r>
    </w:p>
    <w:p w:rsidR="004F2FC8" w:rsidRPr="001871C2" w:rsidRDefault="005E7157" w:rsidP="0064007D">
      <w:pPr>
        <w:tabs>
          <w:tab w:val="left" w:pos="2436"/>
          <w:tab w:val="left" w:pos="4873"/>
          <w:tab w:val="left" w:pos="7309"/>
        </w:tabs>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A. +2</w:t>
      </w:r>
      <w:r w:rsidRPr="001871C2">
        <w:rPr>
          <w:rFonts w:ascii="宋体" w:eastAsia="宋体" w:hAnsi="宋体" w:cs="Times New Roman"/>
          <w:color w:val="000000"/>
        </w:rPr>
        <w:tab/>
        <w:t>B. +3</w:t>
      </w:r>
      <w:r w:rsidRPr="001871C2">
        <w:rPr>
          <w:rFonts w:ascii="宋体" w:eastAsia="宋体" w:hAnsi="宋体" w:cs="Times New Roman"/>
          <w:color w:val="000000"/>
        </w:rPr>
        <w:tab/>
        <w:t>C. +4</w:t>
      </w:r>
      <w:r w:rsidRPr="001871C2">
        <w:rPr>
          <w:rFonts w:ascii="宋体" w:eastAsia="宋体" w:hAnsi="宋体" w:cs="Times New Roman"/>
          <w:color w:val="000000"/>
        </w:rPr>
        <w:tab/>
        <w:t>D. +5</w:t>
      </w:r>
    </w:p>
    <w:p w:rsidR="004F2FC8"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【答案】D</w:t>
      </w:r>
    </w:p>
    <w:p w:rsidR="004F2FC8"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【解析】钠元素通常显+1价，氧元素通常显-2价，设氮元素的化合价为x，根据化合物中，正、负化合价的代数和为零，可得：（+1）+x+（-2）×3=0，x=+5。</w:t>
      </w:r>
    </w:p>
    <w:p w:rsidR="006B211A" w:rsidRPr="001871C2" w:rsidRDefault="005E7157" w:rsidP="0064007D">
      <w:pPr>
        <w:pStyle w:val="8"/>
        <w:spacing w:line="276" w:lineRule="auto"/>
        <w:ind w:firstLineChars="0" w:firstLine="0"/>
        <w:rPr>
          <w:rFonts w:ascii="宋体" w:hAnsi="宋体"/>
          <w:b/>
          <w:color w:val="4BACC6" w:themeColor="accent5"/>
          <w:szCs w:val="21"/>
        </w:rPr>
      </w:pPr>
      <w:r w:rsidRPr="001871C2">
        <w:rPr>
          <w:rFonts w:ascii="宋体" w:hAnsi="宋体"/>
          <w:b/>
          <w:color w:val="4BACC6" w:themeColor="accent5"/>
          <w:szCs w:val="21"/>
        </w:rPr>
        <w:t>考点</w:t>
      </w:r>
      <w:r w:rsidR="004F2FC8" w:rsidRPr="001871C2">
        <w:rPr>
          <w:rFonts w:ascii="宋体" w:hAnsi="宋体"/>
          <w:b/>
          <w:color w:val="4BACC6" w:themeColor="accent5"/>
          <w:szCs w:val="21"/>
        </w:rPr>
        <w:t>八</w:t>
      </w:r>
      <w:r w:rsidRPr="001871C2">
        <w:rPr>
          <w:rFonts w:ascii="宋体" w:hAnsi="宋体"/>
          <w:b/>
          <w:color w:val="4BACC6" w:themeColor="accent5"/>
          <w:szCs w:val="21"/>
        </w:rPr>
        <w:t xml:space="preserve">  根据化学式的简单计算</w:t>
      </w:r>
    </w:p>
    <w:p w:rsidR="001928B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8. （2020•金昌） 新型冠状肺炎在我国发生后，我省推出防治新冠肺炎的中医药“甘肃方剂”，成效明显。传统中药“金银花”的有效成分“绿原酸”具有抗菌杀毒的作用，其分子式为C</w:t>
      </w:r>
      <w:r w:rsidRPr="001871C2">
        <w:rPr>
          <w:rFonts w:ascii="宋体" w:eastAsia="宋体" w:hAnsi="宋体" w:cs="Times New Roman"/>
          <w:color w:val="000000"/>
          <w:vertAlign w:val="subscript"/>
        </w:rPr>
        <w:t>16</w:t>
      </w:r>
      <w:r w:rsidRPr="001871C2">
        <w:rPr>
          <w:rFonts w:ascii="宋体" w:eastAsia="宋体" w:hAnsi="宋体" w:cs="Times New Roman"/>
          <w:color w:val="000000"/>
        </w:rPr>
        <w:t>H</w:t>
      </w:r>
      <w:r w:rsidRPr="001871C2">
        <w:rPr>
          <w:rFonts w:ascii="宋体" w:eastAsia="宋体" w:hAnsi="宋体" w:cs="Times New Roman"/>
          <w:color w:val="000000"/>
          <w:vertAlign w:val="subscript"/>
        </w:rPr>
        <w:t>x</w:t>
      </w:r>
      <w:r w:rsidRPr="001871C2">
        <w:rPr>
          <w:rFonts w:ascii="宋体" w:eastAsia="宋体" w:hAnsi="宋体" w:cs="Times New Roman"/>
          <w:color w:val="000000"/>
        </w:rPr>
        <w:t>O</w:t>
      </w:r>
      <w:r w:rsidRPr="001871C2">
        <w:rPr>
          <w:rFonts w:ascii="宋体" w:eastAsia="宋体" w:hAnsi="宋体" w:cs="Times New Roman"/>
          <w:color w:val="000000"/>
          <w:vertAlign w:val="subscript"/>
        </w:rPr>
        <w:t>9</w:t>
      </w:r>
      <w:r w:rsidRPr="001871C2">
        <w:rPr>
          <w:rFonts w:ascii="宋体" w:eastAsia="宋体" w:hAnsi="宋体" w:cs="Times New Roman"/>
          <w:color w:val="000000"/>
        </w:rPr>
        <w:t>。已知绿原酸的相对分子质量为354，请你计算：</w:t>
      </w:r>
    </w:p>
    <w:p w:rsidR="001928B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（1）C</w:t>
      </w:r>
      <w:r w:rsidRPr="001871C2">
        <w:rPr>
          <w:rFonts w:ascii="宋体" w:eastAsia="宋体" w:hAnsi="宋体" w:cs="Times New Roman"/>
          <w:color w:val="000000"/>
          <w:vertAlign w:val="subscript"/>
        </w:rPr>
        <w:t>16</w:t>
      </w:r>
      <w:r w:rsidRPr="001871C2">
        <w:rPr>
          <w:rFonts w:ascii="宋体" w:eastAsia="宋体" w:hAnsi="宋体" w:cs="Times New Roman"/>
          <w:color w:val="000000"/>
        </w:rPr>
        <w:t>H</w:t>
      </w:r>
      <w:r w:rsidRPr="001871C2">
        <w:rPr>
          <w:rFonts w:ascii="宋体" w:eastAsia="宋体" w:hAnsi="宋体" w:cs="Times New Roman"/>
          <w:color w:val="000000"/>
          <w:vertAlign w:val="subscript"/>
        </w:rPr>
        <w:t>x</w:t>
      </w:r>
      <w:r w:rsidRPr="001871C2">
        <w:rPr>
          <w:rFonts w:ascii="宋体" w:eastAsia="宋体" w:hAnsi="宋体" w:cs="Times New Roman"/>
          <w:color w:val="000000"/>
        </w:rPr>
        <w:t>O</w:t>
      </w:r>
      <w:r w:rsidRPr="001871C2">
        <w:rPr>
          <w:rFonts w:ascii="宋体" w:eastAsia="宋体" w:hAnsi="宋体" w:cs="Times New Roman"/>
          <w:color w:val="000000"/>
          <w:vertAlign w:val="subscript"/>
        </w:rPr>
        <w:t>9</w:t>
      </w:r>
      <w:r w:rsidRPr="001871C2">
        <w:rPr>
          <w:rFonts w:ascii="宋体" w:eastAsia="宋体" w:hAnsi="宋体" w:cs="Times New Roman"/>
          <w:color w:val="000000"/>
        </w:rPr>
        <w:t>中x=______________。</w:t>
      </w:r>
    </w:p>
    <w:p w:rsidR="001928B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（2）“绿原酸”中碳元素和氧元素的质量比为_____________。</w:t>
      </w:r>
    </w:p>
    <w:p w:rsidR="001928B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（3）“绿原酸”中氧元素的质量分数是____________（结果精确到0.1%）。</w:t>
      </w:r>
    </w:p>
    <w:p w:rsidR="001928B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【答案】18；4:3；40.7%</w:t>
      </w:r>
    </w:p>
    <w:p w:rsidR="001928B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【解析】（1）C</w:t>
      </w:r>
      <w:r w:rsidRPr="001871C2">
        <w:rPr>
          <w:rFonts w:ascii="宋体" w:eastAsia="宋体" w:hAnsi="宋体" w:cs="Times New Roman"/>
          <w:color w:val="FF0000"/>
          <w:szCs w:val="21"/>
          <w:vertAlign w:val="subscript"/>
        </w:rPr>
        <w:t>16</w:t>
      </w:r>
      <w:r w:rsidRPr="001871C2">
        <w:rPr>
          <w:rFonts w:ascii="宋体" w:eastAsia="宋体" w:hAnsi="宋体" w:cs="Times New Roman"/>
          <w:color w:val="FF0000"/>
          <w:szCs w:val="21"/>
        </w:rPr>
        <w:t>H</w:t>
      </w:r>
      <w:r w:rsidRPr="001871C2">
        <w:rPr>
          <w:rFonts w:ascii="宋体" w:eastAsia="宋体" w:hAnsi="宋体" w:cs="Times New Roman"/>
          <w:color w:val="FF0000"/>
          <w:szCs w:val="21"/>
          <w:vertAlign w:val="subscript"/>
        </w:rPr>
        <w:t>x</w:t>
      </w:r>
      <w:r w:rsidRPr="001871C2">
        <w:rPr>
          <w:rFonts w:ascii="宋体" w:eastAsia="宋体" w:hAnsi="宋体" w:cs="Times New Roman"/>
          <w:color w:val="FF0000"/>
          <w:szCs w:val="21"/>
        </w:rPr>
        <w:t>O</w:t>
      </w:r>
      <w:r w:rsidRPr="001871C2">
        <w:rPr>
          <w:rFonts w:ascii="宋体" w:eastAsia="宋体" w:hAnsi="宋体" w:cs="Times New Roman"/>
          <w:color w:val="FF0000"/>
          <w:szCs w:val="21"/>
          <w:vertAlign w:val="subscript"/>
        </w:rPr>
        <w:t>9</w:t>
      </w:r>
      <w:r w:rsidRPr="001871C2">
        <w:rPr>
          <w:rFonts w:ascii="宋体" w:eastAsia="宋体" w:hAnsi="宋体" w:cs="Times New Roman"/>
          <w:color w:val="FF0000"/>
          <w:szCs w:val="21"/>
        </w:rPr>
        <w:t>的相对分子质量为354，则(12×16)+x+(16×9)=354，x=18。</w:t>
      </w:r>
    </w:p>
    <w:p w:rsidR="001928B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（2）“绿原酸”中碳元素和氧元素的质量比为(12×16)：(16×9)=4:3。</w:t>
      </w:r>
    </w:p>
    <w:p w:rsidR="001928B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（3）“绿原酸”中氧元素的质量分数是</w:t>
      </w:r>
      <w:r w:rsidRPr="001871C2">
        <w:rPr>
          <w:rFonts w:ascii="宋体" w:eastAsia="宋体" w:hAnsi="宋体" w:cs="Times New Roman"/>
          <w:color w:val="FF0000"/>
          <w:szCs w:val="21"/>
        </w:rPr>
        <w:object w:dxaOrig="2220"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11pt;height:30.75pt" o:ole="">
            <v:imagedata r:id="rId10" o:title="eqId745ffc706b4e4cb29dcf42caad990021"/>
          </v:shape>
          <o:OLEObject Type="Embed" ProgID="Equation.DSMT4" ShapeID="_x0000_i1025" DrawAspect="Content" ObjectID="_1671475377" r:id="rId11"/>
        </w:object>
      </w:r>
      <w:r w:rsidRPr="001871C2">
        <w:rPr>
          <w:rFonts w:ascii="宋体" w:eastAsia="宋体" w:hAnsi="宋体" w:cs="Times New Roman"/>
          <w:color w:val="FF0000"/>
          <w:szCs w:val="21"/>
        </w:rPr>
        <w:t>。</w:t>
      </w:r>
    </w:p>
    <w:p w:rsidR="004F2FC8" w:rsidRPr="001871C2" w:rsidRDefault="004F2FC8" w:rsidP="0064007D">
      <w:pPr>
        <w:spacing w:line="276" w:lineRule="auto"/>
        <w:jc w:val="left"/>
        <w:rPr>
          <w:rFonts w:ascii="宋体" w:eastAsia="宋体" w:hAnsi="宋体" w:cs="Times New Roman"/>
          <w:color w:val="FF0000"/>
          <w:szCs w:val="28"/>
        </w:rPr>
      </w:pPr>
    </w:p>
    <w:p w:rsidR="004F2FC8" w:rsidRPr="001871C2" w:rsidRDefault="004F2FC8" w:rsidP="0064007D">
      <w:pPr>
        <w:spacing w:line="276" w:lineRule="auto"/>
        <w:jc w:val="left"/>
        <w:rPr>
          <w:rFonts w:ascii="宋体" w:eastAsia="宋体" w:hAnsi="宋体" w:cs="Times New Roman"/>
          <w:color w:val="FF0000"/>
          <w:szCs w:val="28"/>
        </w:rPr>
      </w:pPr>
    </w:p>
    <w:p w:rsidR="0064007D" w:rsidRPr="001871C2" w:rsidRDefault="0064007D" w:rsidP="0064007D">
      <w:pPr>
        <w:spacing w:line="276" w:lineRule="auto"/>
        <w:jc w:val="left"/>
        <w:rPr>
          <w:rFonts w:ascii="宋体" w:eastAsia="宋体" w:hAnsi="宋体" w:cs="Times New Roman"/>
          <w:color w:val="FF0000"/>
          <w:szCs w:val="28"/>
        </w:rPr>
      </w:pPr>
    </w:p>
    <w:p w:rsidR="008E6456" w:rsidRPr="001871C2" w:rsidRDefault="005E7157" w:rsidP="0064007D">
      <w:pPr>
        <w:spacing w:line="276" w:lineRule="auto"/>
        <w:jc w:val="left"/>
        <w:rPr>
          <w:rFonts w:ascii="宋体" w:eastAsia="宋体" w:hAnsi="宋体" w:cs="Times New Roman"/>
          <w:b/>
          <w:color w:val="4BACC6" w:themeColor="accent5"/>
          <w:szCs w:val="28"/>
        </w:rPr>
      </w:pPr>
      <w:r w:rsidRPr="001871C2">
        <w:rPr>
          <w:rFonts w:ascii="宋体" w:eastAsia="宋体" w:hAnsi="宋体" w:cs="Times New Roman"/>
          <w:b/>
          <w:color w:val="4BACC6" w:themeColor="accent5"/>
          <w:szCs w:val="28"/>
        </w:rPr>
        <w:t>【真题再现】</w:t>
      </w:r>
    </w:p>
    <w:p w:rsidR="00FD6BDD" w:rsidRPr="001871C2" w:rsidRDefault="005E7157" w:rsidP="0064007D">
      <w:pPr>
        <w:spacing w:line="276" w:lineRule="auto"/>
        <w:jc w:val="left"/>
        <w:textAlignment w:val="center"/>
        <w:rPr>
          <w:rFonts w:ascii="宋体" w:eastAsia="宋体" w:hAnsi="宋体" w:cs="Times New Roman"/>
        </w:rPr>
      </w:pPr>
      <w:r w:rsidRPr="001871C2">
        <w:rPr>
          <w:rFonts w:ascii="宋体" w:eastAsia="宋体" w:hAnsi="宋体" w:cs="Times New Roman"/>
        </w:rPr>
        <w:t xml:space="preserve">1. </w:t>
      </w:r>
      <w:r w:rsidR="008719FC" w:rsidRPr="001871C2">
        <w:rPr>
          <w:rFonts w:ascii="宋体" w:eastAsia="宋体" w:hAnsi="宋体" w:cs="Times New Roman"/>
          <w:color w:val="000000"/>
        </w:rPr>
        <w:t>（2020•盐城）</w:t>
      </w:r>
      <w:r w:rsidRPr="001871C2">
        <w:rPr>
          <w:rFonts w:ascii="宋体" w:eastAsia="宋体" w:hAnsi="宋体" w:cs="Times New Roman"/>
        </w:rPr>
        <w:t>净化一方水土，守护母亲河流。下列做法不利于我市串场河湿地生态修复的是</w:t>
      </w:r>
    </w:p>
    <w:p w:rsidR="00FD6BDD" w:rsidRPr="001871C2" w:rsidRDefault="005E7157" w:rsidP="0064007D">
      <w:pPr>
        <w:spacing w:line="276" w:lineRule="auto"/>
        <w:jc w:val="left"/>
        <w:textAlignment w:val="center"/>
        <w:rPr>
          <w:rFonts w:ascii="宋体" w:eastAsia="宋体" w:hAnsi="宋体" w:cs="Times New Roman"/>
        </w:rPr>
      </w:pPr>
      <w:r w:rsidRPr="001871C2">
        <w:rPr>
          <w:rFonts w:ascii="宋体" w:eastAsia="宋体" w:hAnsi="宋体" w:cs="Times New Roman"/>
        </w:rPr>
        <w:t>A. 保护滩涂湿地</w:t>
      </w:r>
    </w:p>
    <w:p w:rsidR="00FD6BDD" w:rsidRPr="001871C2" w:rsidRDefault="005E7157" w:rsidP="0064007D">
      <w:pPr>
        <w:spacing w:line="276" w:lineRule="auto"/>
        <w:jc w:val="left"/>
        <w:textAlignment w:val="center"/>
        <w:rPr>
          <w:rFonts w:ascii="宋体" w:eastAsia="宋体" w:hAnsi="宋体" w:cs="Times New Roman"/>
        </w:rPr>
      </w:pPr>
      <w:r w:rsidRPr="001871C2">
        <w:rPr>
          <w:rFonts w:ascii="宋体" w:eastAsia="宋体" w:hAnsi="宋体" w:cs="Times New Roman"/>
        </w:rPr>
        <w:t>B. 强化污水处理</w:t>
      </w:r>
    </w:p>
    <w:p w:rsidR="00FD6BDD" w:rsidRPr="001871C2" w:rsidRDefault="005E7157" w:rsidP="0064007D">
      <w:pPr>
        <w:spacing w:line="276" w:lineRule="auto"/>
        <w:jc w:val="left"/>
        <w:textAlignment w:val="center"/>
        <w:rPr>
          <w:rFonts w:ascii="宋体" w:eastAsia="宋体" w:hAnsi="宋体" w:cs="Times New Roman"/>
        </w:rPr>
      </w:pPr>
      <w:r w:rsidRPr="001871C2">
        <w:rPr>
          <w:rFonts w:ascii="宋体" w:eastAsia="宋体" w:hAnsi="宋体" w:cs="Times New Roman"/>
        </w:rPr>
        <w:t>C. 施用大量农药</w:t>
      </w:r>
    </w:p>
    <w:p w:rsidR="00FD6BDD"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rPr>
        <w:t>D. 推进造林绿化</w:t>
      </w:r>
    </w:p>
    <w:p w:rsidR="00FD6BD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【答案】C</w:t>
      </w:r>
    </w:p>
    <w:p w:rsidR="00FD6BDD"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【解析】A、保护滩涂湿地，有利于生态修复，故选项A不符合题意；</w:t>
      </w:r>
    </w:p>
    <w:p w:rsidR="00FD6BD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B、强化污水处理，污水处理后再排放，不会对水体造成污染，故选项B不符合题意；</w:t>
      </w:r>
    </w:p>
    <w:p w:rsidR="00FD6BD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lastRenderedPageBreak/>
        <w:t>C、施用大量农药，会对水体、大气、土壤造成污染，不利于生态修复，故选项C符合题意；</w:t>
      </w:r>
    </w:p>
    <w:p w:rsidR="00FD6BDD"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D、推进造林绿化，利于改善生态环境，故选项D不符合题意；</w:t>
      </w:r>
    </w:p>
    <w:p w:rsidR="00B6513E"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2.</w:t>
      </w:r>
      <w:r w:rsidR="008719FC" w:rsidRPr="001871C2">
        <w:rPr>
          <w:rFonts w:ascii="宋体" w:eastAsia="宋体" w:hAnsi="宋体" w:cs="Times New Roman"/>
          <w:color w:val="000000"/>
        </w:rPr>
        <w:t xml:space="preserve"> （2020•阳泉）</w:t>
      </w:r>
      <w:r w:rsidRPr="001871C2">
        <w:rPr>
          <w:rFonts w:ascii="宋体" w:eastAsia="宋体" w:hAnsi="宋体" w:cs="Times New Roman"/>
          <w:color w:val="000000"/>
        </w:rPr>
        <w:t xml:space="preserve"> 泾河和渭河都是黄河的支流，也是城市饮用水的重要来源。泾河水清，渭河水浊，两河交汇，成天下奇观，这也是“泾渭分明”的由来。泾河水的物质类别是__，将渭河水净化为生活用水时，加入絮凝剂明矾的作用是_____，加入活性炭的作用是________。</w:t>
      </w:r>
    </w:p>
    <w:p w:rsidR="00B6513E"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noProof/>
          <w:color w:val="000000"/>
        </w:rPr>
        <w:drawing>
          <wp:inline distT="0" distB="0" distL="0" distR="0">
            <wp:extent cx="1295400" cy="885825"/>
            <wp:effectExtent l="0" t="0" r="0" b="9525"/>
            <wp:docPr id="5"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83273" name="图片 14" descr="学科网(www.zxxk.com)--教育资源门户，提供试卷、教案、课件、论文、素材以及各类教学资源下载，还有大量而丰富的教学相关资讯！"/>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5400" cy="885825"/>
                    </a:xfrm>
                    <a:prstGeom prst="rect">
                      <a:avLst/>
                    </a:prstGeom>
                    <a:noFill/>
                    <a:ln>
                      <a:noFill/>
                    </a:ln>
                  </pic:spPr>
                </pic:pic>
              </a:graphicData>
            </a:graphic>
          </wp:inline>
        </w:drawing>
      </w:r>
    </w:p>
    <w:p w:rsidR="00B6513E"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【答案】混合物  溶于水后生成胶状物对杂质吸附，使杂质沉降/吸附杂质使杂质沉淀（合理即可）  吸附/吸附作用（合理即可）。</w:t>
      </w:r>
    </w:p>
    <w:p w:rsidR="00B6513E"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【解析】泾河水是由水、矿物质等两种以上物质混合而成，属于混合物；加入絮凝剂明矾，明矾溶于水后，形成的胶状物，可以吸附杂质，使杂质沉降；活性炭具有吸附性，可以吸附水中的色素和异味。</w:t>
      </w:r>
    </w:p>
    <w:p w:rsidR="008719FC"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rPr>
        <w:t>3.</w:t>
      </w:r>
      <w:r w:rsidRPr="001871C2">
        <w:rPr>
          <w:rFonts w:ascii="宋体" w:eastAsia="宋体" w:hAnsi="宋体" w:cs="Times New Roman"/>
          <w:color w:val="000000"/>
        </w:rPr>
        <w:t xml:space="preserve"> （2020•常州）水是生命之源。如图为电解水的实验装置，下列说法正确的是</w:t>
      </w:r>
    </w:p>
    <w:p w:rsidR="008719FC"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noProof/>
          <w:color w:val="000000"/>
        </w:rPr>
        <w:drawing>
          <wp:inline distT="0" distB="0" distL="0" distR="0">
            <wp:extent cx="1162050" cy="1485900"/>
            <wp:effectExtent l="0" t="0" r="0" b="0"/>
            <wp:docPr id="14" name="图片 1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50073" name="Picture 7" descr="学科网(www.zxxk.com)--教育资源门户，提供试卷、教案、课件、论文、素材以及各类教学资源下载，还有大量而丰富的教学相关资讯！"/>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62050" cy="1485900"/>
                    </a:xfrm>
                    <a:prstGeom prst="rect">
                      <a:avLst/>
                    </a:prstGeom>
                    <a:noFill/>
                    <a:ln>
                      <a:noFill/>
                    </a:ln>
                  </pic:spPr>
                </pic:pic>
              </a:graphicData>
            </a:graphic>
          </wp:inline>
        </w:drawing>
      </w:r>
    </w:p>
    <w:p w:rsidR="008719FC"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A. 该实验可用于研究水的组成</w:t>
      </w:r>
    </w:p>
    <w:p w:rsidR="008719FC"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B. 正极所连的电极上产生的是氢气</w:t>
      </w:r>
    </w:p>
    <w:p w:rsidR="008719FC"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C. b中产生的气体可支持燃烧</w:t>
      </w:r>
    </w:p>
    <w:p w:rsidR="008719FC"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D. 实验过程中漏斗内液面高度不变</w:t>
      </w:r>
    </w:p>
    <w:p w:rsidR="008719FC"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【答案】A</w:t>
      </w:r>
    </w:p>
    <w:p w:rsidR="008719FC"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【解析】A、水电解后生成氢气和氧气，氢气由氢元素组成，氧气由氧元素组成，根据质量守恒定律可知，化学反应前后元素的种类不变，所以水是由氢元素与氧元素组成的，选项正确；</w:t>
      </w:r>
    </w:p>
    <w:p w:rsidR="008719FC"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B、电解水实验中，连接正极的玻璃管内生成的气体是氧气，选项错误；</w:t>
      </w:r>
    </w:p>
    <w:p w:rsidR="008719FC"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C、电解水实验中，生成的体积较大的氢气是氢气，即b中产生的气体是氢气，氢气具有可燃性，但不具有助燃性，不能支持燃烧，选项错误；</w:t>
      </w:r>
    </w:p>
    <w:p w:rsidR="00FD6BDD" w:rsidRPr="001871C2" w:rsidRDefault="005E7157" w:rsidP="0064007D">
      <w:pPr>
        <w:spacing w:line="276" w:lineRule="auto"/>
        <w:jc w:val="left"/>
        <w:rPr>
          <w:rFonts w:ascii="宋体" w:eastAsia="宋体" w:hAnsi="宋体" w:cs="Times New Roman"/>
          <w:color w:val="FF0000"/>
          <w:szCs w:val="21"/>
        </w:rPr>
      </w:pPr>
      <w:r w:rsidRPr="001871C2">
        <w:rPr>
          <w:rFonts w:ascii="宋体" w:eastAsia="宋体" w:hAnsi="宋体" w:cs="Times New Roman"/>
          <w:color w:val="FF0000"/>
          <w:szCs w:val="21"/>
        </w:rPr>
        <w:t>D、电解水实验中，两侧玻璃管内不断生成气体，两侧玻璃管内的液面不断下降，而中间漏斗内液面高度不断升高，选项错误</w:t>
      </w:r>
      <w:r w:rsidR="00916A5F" w:rsidRPr="001871C2">
        <w:rPr>
          <w:rFonts w:ascii="宋体" w:eastAsia="宋体" w:hAnsi="宋体" w:cs="Times New Roman"/>
          <w:color w:val="FF0000"/>
          <w:szCs w:val="21"/>
        </w:rPr>
        <w:t>。</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5126F"/>
          <w:szCs w:val="21"/>
        </w:rPr>
        <w:t>4.</w:t>
      </w:r>
      <w:r w:rsidRPr="001871C2">
        <w:rPr>
          <w:rFonts w:ascii="宋体" w:eastAsia="宋体" w:hAnsi="宋体" w:cs="Times New Roman"/>
          <w:color w:val="000000"/>
        </w:rPr>
        <w:t xml:space="preserve"> （2020•赤峰）下列各组物质按单质、化合物、混合物的顺序排列的是</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A. 水银、氧化镁、液态氮</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B. 金刚石、冰水共存物、煤</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C. 水、生理盐水、天然气</w:t>
      </w:r>
    </w:p>
    <w:p w:rsidR="00875976"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D. 氢气、澄清石灰水、乙醇</w:t>
      </w:r>
    </w:p>
    <w:p w:rsidR="00875976"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lastRenderedPageBreak/>
        <w:t>【答案】B</w:t>
      </w:r>
    </w:p>
    <w:p w:rsidR="00875976"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【解析】A、液态氮是一种元素组成的纯净物是单质不是混合物，A错误。</w:t>
      </w:r>
    </w:p>
    <w:p w:rsidR="00875976"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B、金刚石是一种元素组成纯净物单质，冰水共存物是多种中元素组成的纯净物属于化合物，煤是混合物，B正确。</w:t>
      </w:r>
    </w:p>
    <w:p w:rsidR="00875976"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C、生理盐水是多种物质组成的混合物，C错误。</w:t>
      </w:r>
    </w:p>
    <w:p w:rsidR="00875976"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D、澄清石灰水是多种物质组成的混合物，乙醇是纯净物，D错误。</w:t>
      </w:r>
    </w:p>
    <w:p w:rsidR="004946CD" w:rsidRPr="001871C2" w:rsidRDefault="005E7157" w:rsidP="0064007D">
      <w:pPr>
        <w:spacing w:line="276" w:lineRule="auto"/>
        <w:ind w:left="273" w:hangingChars="130" w:hanging="273"/>
        <w:rPr>
          <w:rFonts w:ascii="宋体" w:eastAsia="宋体" w:hAnsi="宋体" w:cs="Times New Roman"/>
        </w:rPr>
      </w:pPr>
      <w:r w:rsidRPr="001871C2">
        <w:rPr>
          <w:rFonts w:ascii="宋体" w:eastAsia="宋体" w:hAnsi="宋体" w:cs="Times New Roman"/>
          <w:color w:val="05126F"/>
          <w:szCs w:val="21"/>
        </w:rPr>
        <w:t>5.</w:t>
      </w:r>
      <w:r w:rsidRPr="001871C2">
        <w:rPr>
          <w:rFonts w:ascii="宋体" w:eastAsia="宋体" w:hAnsi="宋体" w:cs="Times New Roman"/>
          <w:szCs w:val="21"/>
        </w:rPr>
        <w:t xml:space="preserve"> </w:t>
      </w:r>
      <w:r w:rsidRPr="001871C2">
        <w:rPr>
          <w:rFonts w:ascii="宋体" w:eastAsia="宋体" w:hAnsi="宋体" w:cs="Times New Roman"/>
          <w:color w:val="000000"/>
        </w:rPr>
        <w:t>（2020•潍坊）</w:t>
      </w:r>
      <w:r w:rsidRPr="001871C2">
        <w:rPr>
          <w:rFonts w:ascii="宋体" w:eastAsia="宋体" w:hAnsi="宋体" w:cs="Times New Roman"/>
          <w:szCs w:val="21"/>
        </w:rPr>
        <w:t>下列化学用语表示正确的是（　　）</w:t>
      </w:r>
    </w:p>
    <w:p w:rsidR="004946CD" w:rsidRPr="001871C2" w:rsidRDefault="005E7157" w:rsidP="0064007D">
      <w:pPr>
        <w:spacing w:line="276" w:lineRule="auto"/>
        <w:ind w:firstLineChars="130" w:firstLine="273"/>
        <w:rPr>
          <w:rFonts w:ascii="宋体" w:eastAsia="宋体" w:hAnsi="宋体" w:cs="Times New Roman"/>
        </w:rPr>
      </w:pPr>
      <w:r w:rsidRPr="001871C2">
        <w:rPr>
          <w:rFonts w:ascii="宋体" w:eastAsia="宋体" w:hAnsi="宋体" w:cs="Times New Roman"/>
          <w:szCs w:val="21"/>
        </w:rPr>
        <w:t>A．两个氢原子：H</w:t>
      </w:r>
      <w:r w:rsidRPr="001871C2">
        <w:rPr>
          <w:rFonts w:ascii="宋体" w:eastAsia="宋体" w:hAnsi="宋体" w:cs="Times New Roman"/>
          <w:szCs w:val="24"/>
          <w:vertAlign w:val="subscript"/>
        </w:rPr>
        <w:t>2</w:t>
      </w:r>
      <w:r w:rsidRPr="001871C2">
        <w:rPr>
          <w:rFonts w:ascii="宋体" w:eastAsia="宋体" w:hAnsi="宋体" w:cs="Times New Roman"/>
        </w:rPr>
        <w:tab/>
      </w:r>
    </w:p>
    <w:p w:rsidR="004946CD" w:rsidRPr="001871C2" w:rsidRDefault="005E7157" w:rsidP="0064007D">
      <w:pPr>
        <w:spacing w:line="276" w:lineRule="auto"/>
        <w:ind w:firstLineChars="130" w:firstLine="273"/>
        <w:rPr>
          <w:rFonts w:ascii="宋体" w:eastAsia="宋体" w:hAnsi="宋体" w:cs="Times New Roman"/>
        </w:rPr>
      </w:pPr>
      <w:r w:rsidRPr="001871C2">
        <w:rPr>
          <w:rFonts w:ascii="宋体" w:eastAsia="宋体" w:hAnsi="宋体" w:cs="Times New Roman"/>
          <w:szCs w:val="21"/>
        </w:rPr>
        <w:t>B．一个钙离子：Ca</w:t>
      </w:r>
      <w:r w:rsidRPr="001871C2">
        <w:rPr>
          <w:rFonts w:ascii="宋体" w:eastAsia="宋体" w:hAnsi="宋体" w:cs="Times New Roman"/>
          <w:szCs w:val="24"/>
          <w:vertAlign w:val="superscript"/>
        </w:rPr>
        <w:t>2+</w:t>
      </w:r>
      <w:r w:rsidRPr="001871C2">
        <w:rPr>
          <w:rFonts w:ascii="宋体" w:eastAsia="宋体" w:hAnsi="宋体" w:cs="Times New Roman"/>
        </w:rPr>
        <w:tab/>
      </w:r>
    </w:p>
    <w:p w:rsidR="004946CD" w:rsidRPr="001871C2" w:rsidRDefault="005E7157" w:rsidP="0064007D">
      <w:pPr>
        <w:spacing w:line="276" w:lineRule="auto"/>
        <w:ind w:firstLineChars="130" w:firstLine="273"/>
        <w:rPr>
          <w:rFonts w:ascii="宋体" w:eastAsia="宋体" w:hAnsi="宋体" w:cs="Times New Roman"/>
        </w:rPr>
      </w:pPr>
      <w:r w:rsidRPr="001871C2">
        <w:rPr>
          <w:rFonts w:ascii="宋体" w:eastAsia="宋体" w:hAnsi="宋体" w:cs="Times New Roman"/>
          <w:szCs w:val="21"/>
        </w:rPr>
        <w:t>C．硫酸钠的化学式：NaSO</w:t>
      </w:r>
      <w:r w:rsidRPr="001871C2">
        <w:rPr>
          <w:rFonts w:ascii="宋体" w:eastAsia="宋体" w:hAnsi="宋体" w:cs="Times New Roman"/>
          <w:szCs w:val="24"/>
          <w:vertAlign w:val="subscript"/>
        </w:rPr>
        <w:t>4</w:t>
      </w:r>
      <w:r w:rsidRPr="001871C2">
        <w:rPr>
          <w:rFonts w:ascii="宋体" w:eastAsia="宋体" w:hAnsi="宋体" w:cs="Times New Roman"/>
        </w:rPr>
        <w:tab/>
      </w:r>
    </w:p>
    <w:p w:rsidR="004946CD" w:rsidRPr="001871C2" w:rsidRDefault="005E7157" w:rsidP="0064007D">
      <w:pPr>
        <w:spacing w:line="276" w:lineRule="auto"/>
        <w:ind w:firstLineChars="130" w:firstLine="273"/>
        <w:rPr>
          <w:rFonts w:ascii="宋体" w:eastAsia="宋体" w:hAnsi="宋体" w:cs="Times New Roman"/>
        </w:rPr>
      </w:pPr>
      <w:r w:rsidRPr="001871C2">
        <w:rPr>
          <w:rFonts w:ascii="宋体" w:eastAsia="宋体" w:hAnsi="宋体" w:cs="Times New Roman"/>
          <w:szCs w:val="21"/>
        </w:rPr>
        <w:t>D．过氧化氢中氧元素的化合价：H</w:t>
      </w:r>
      <w:r w:rsidRPr="001871C2">
        <w:rPr>
          <w:rFonts w:ascii="宋体" w:eastAsia="宋体" w:hAnsi="宋体" w:cs="Times New Roman"/>
          <w:szCs w:val="24"/>
          <w:vertAlign w:val="subscript"/>
        </w:rPr>
        <w:t>2</w:t>
      </w:r>
      <w:r w:rsidRPr="001871C2">
        <w:rPr>
          <w:rFonts w:ascii="宋体" w:eastAsia="宋体" w:hAnsi="宋体" w:cs="Times New Roman"/>
          <w:noProof/>
          <w:position w:val="-17"/>
        </w:rPr>
        <w:drawing>
          <wp:inline distT="0" distB="0" distL="0" distR="0">
            <wp:extent cx="180975" cy="323850"/>
            <wp:effectExtent l="0" t="0" r="9525" b="0"/>
            <wp:docPr id="17" name="图片 1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16419" name="Picture 11" descr=" "/>
                    <pic:cNvPicPr>
                      <a:picLocks noChangeAspect="1" noChangeArrowheads="1"/>
                    </pic:cNvPicPr>
                  </pic:nvPicPr>
                  <pic:blipFill>
                    <a:blip r:embed="rId14" cstate="print">
                      <a:clrChange>
                        <a:clrFrom>
                          <a:srgbClr val="FEFDFC"/>
                        </a:clrFrom>
                        <a:clrTo>
                          <a:srgbClr val="FEFDFC">
                            <a:alpha val="0"/>
                          </a:srgbClr>
                        </a:clrTo>
                      </a:clrChange>
                      <a:extLst>
                        <a:ext uri="{28A0092B-C50C-407E-A947-70E740481C1C}">
                          <a14:useLocalDpi xmlns:a14="http://schemas.microsoft.com/office/drawing/2010/main" val="0"/>
                        </a:ext>
                      </a:extLst>
                    </a:blip>
                    <a:stretch>
                      <a:fillRect/>
                    </a:stretch>
                  </pic:blipFill>
                  <pic:spPr bwMode="auto">
                    <a:xfrm>
                      <a:off x="0" y="0"/>
                      <a:ext cx="180975" cy="323850"/>
                    </a:xfrm>
                    <a:prstGeom prst="rect">
                      <a:avLst/>
                    </a:prstGeom>
                    <a:noFill/>
                    <a:ln>
                      <a:noFill/>
                    </a:ln>
                  </pic:spPr>
                </pic:pic>
              </a:graphicData>
            </a:graphic>
          </wp:inline>
        </w:drawing>
      </w:r>
    </w:p>
    <w:p w:rsidR="004946CD" w:rsidRPr="001871C2" w:rsidRDefault="005E7157" w:rsidP="00E01529">
      <w:pPr>
        <w:spacing w:line="276" w:lineRule="auto"/>
        <w:ind w:leftChars="130" w:left="273"/>
        <w:rPr>
          <w:rFonts w:ascii="宋体" w:eastAsia="宋体" w:hAnsi="宋体" w:cs="Times New Roman"/>
          <w:color w:val="FF0000"/>
          <w:szCs w:val="21"/>
        </w:rPr>
      </w:pPr>
      <w:r w:rsidRPr="001871C2">
        <w:rPr>
          <w:rFonts w:ascii="宋体" w:eastAsia="宋体" w:hAnsi="宋体" w:cs="Times New Roman"/>
          <w:color w:val="FF0000"/>
          <w:szCs w:val="21"/>
        </w:rPr>
        <w:t>【答案】</w:t>
      </w:r>
      <w:r w:rsidR="0052732C" w:rsidRPr="001871C2">
        <w:rPr>
          <w:rFonts w:ascii="宋体" w:eastAsia="宋体" w:hAnsi="宋体" w:cs="Times New Roman"/>
          <w:color w:val="FF0000"/>
          <w:szCs w:val="21"/>
        </w:rPr>
        <w:t>B</w:t>
      </w:r>
    </w:p>
    <w:p w:rsidR="004946CD" w:rsidRPr="001871C2" w:rsidRDefault="005E7157" w:rsidP="00E01529">
      <w:pPr>
        <w:spacing w:line="276" w:lineRule="auto"/>
        <w:ind w:leftChars="130" w:left="273"/>
        <w:rPr>
          <w:rFonts w:ascii="宋体" w:eastAsia="宋体" w:hAnsi="宋体" w:cs="Times New Roman"/>
          <w:color w:val="FF0000"/>
          <w:szCs w:val="21"/>
        </w:rPr>
      </w:pPr>
      <w:r w:rsidRPr="001871C2">
        <w:rPr>
          <w:rFonts w:ascii="宋体" w:eastAsia="宋体" w:hAnsi="宋体" w:cs="Times New Roman"/>
          <w:color w:val="FF0000"/>
          <w:szCs w:val="21"/>
        </w:rPr>
        <w:t>【</w:t>
      </w:r>
      <w:r w:rsidR="0052732C" w:rsidRPr="001871C2">
        <w:rPr>
          <w:rFonts w:ascii="宋体" w:eastAsia="宋体" w:hAnsi="宋体" w:cs="Times New Roman"/>
          <w:color w:val="FF0000"/>
          <w:szCs w:val="21"/>
        </w:rPr>
        <w:t>解析</w:t>
      </w:r>
      <w:r w:rsidRPr="001871C2">
        <w:rPr>
          <w:rFonts w:ascii="宋体" w:eastAsia="宋体" w:hAnsi="宋体" w:cs="Times New Roman"/>
          <w:color w:val="FF0000"/>
          <w:szCs w:val="21"/>
        </w:rPr>
        <w:t>】A、由原子的表示方法，用元素符号来表示一个原子，表示多个该原子，就在其元素符号前加上相应的数字，故两个氢原子可表示为：2H，故选项化学用语表示错误。</w:t>
      </w:r>
    </w:p>
    <w:p w:rsidR="004946CD" w:rsidRPr="001871C2" w:rsidRDefault="005E7157" w:rsidP="00E01529">
      <w:pPr>
        <w:spacing w:line="276" w:lineRule="auto"/>
        <w:ind w:leftChars="130" w:left="273"/>
        <w:rPr>
          <w:rFonts w:ascii="宋体" w:eastAsia="宋体" w:hAnsi="宋体" w:cs="Times New Roman"/>
          <w:color w:val="FF0000"/>
          <w:szCs w:val="21"/>
        </w:rPr>
      </w:pPr>
      <w:r w:rsidRPr="001871C2">
        <w:rPr>
          <w:rFonts w:ascii="宋体" w:eastAsia="宋体" w:hAnsi="宋体" w:cs="Times New Roman"/>
          <w:color w:val="FF0000"/>
          <w:szCs w:val="21"/>
        </w:rPr>
        <w:t>B、离子的表示方法，在表示该离子的元素符号右上角，标出该离子所带的正负电荷数，数字在前，正负符号在后，带1个电荷时，1要省略。若表示多个该离子，就在其离子符号前加上相应的数字，一个钙离子可表示为：2Ca</w:t>
      </w:r>
      <w:r w:rsidRPr="001871C2">
        <w:rPr>
          <w:rFonts w:ascii="宋体" w:eastAsia="宋体" w:hAnsi="宋体" w:cs="Times New Roman"/>
          <w:color w:val="FF0000"/>
          <w:szCs w:val="21"/>
          <w:vertAlign w:val="subscript"/>
        </w:rPr>
        <w:t>2+</w:t>
      </w:r>
      <w:r w:rsidRPr="001871C2">
        <w:rPr>
          <w:rFonts w:ascii="宋体" w:eastAsia="宋体" w:hAnsi="宋体" w:cs="Times New Roman"/>
          <w:color w:val="FF0000"/>
          <w:szCs w:val="21"/>
        </w:rPr>
        <w:t>，故选项化学用语表示正确。</w:t>
      </w:r>
    </w:p>
    <w:p w:rsidR="004946CD" w:rsidRPr="001871C2" w:rsidRDefault="005E7157" w:rsidP="00E01529">
      <w:pPr>
        <w:spacing w:line="276" w:lineRule="auto"/>
        <w:ind w:leftChars="130" w:left="273"/>
        <w:rPr>
          <w:rFonts w:ascii="宋体" w:eastAsia="宋体" w:hAnsi="宋体" w:cs="Times New Roman"/>
          <w:color w:val="FF0000"/>
          <w:szCs w:val="21"/>
        </w:rPr>
      </w:pPr>
      <w:r w:rsidRPr="001871C2">
        <w:rPr>
          <w:rFonts w:ascii="宋体" w:eastAsia="宋体" w:hAnsi="宋体" w:cs="Times New Roman"/>
          <w:color w:val="FF0000"/>
          <w:szCs w:val="21"/>
        </w:rPr>
        <w:t>C、硫酸钠中钠元素显+1价，硫酸根显﹣2价，其化学式为Na</w:t>
      </w:r>
      <w:r w:rsidRPr="001871C2">
        <w:rPr>
          <w:rFonts w:ascii="宋体" w:eastAsia="宋体" w:hAnsi="宋体" w:cs="Times New Roman"/>
          <w:color w:val="FF0000"/>
          <w:szCs w:val="21"/>
          <w:vertAlign w:val="subscript"/>
        </w:rPr>
        <w:t>2</w:t>
      </w:r>
      <w:r w:rsidRPr="001871C2">
        <w:rPr>
          <w:rFonts w:ascii="宋体" w:eastAsia="宋体" w:hAnsi="宋体" w:cs="Times New Roman"/>
          <w:color w:val="FF0000"/>
          <w:szCs w:val="21"/>
        </w:rPr>
        <w:t>SO</w:t>
      </w:r>
      <w:r w:rsidRPr="001871C2">
        <w:rPr>
          <w:rFonts w:ascii="宋体" w:eastAsia="宋体" w:hAnsi="宋体" w:cs="Times New Roman"/>
          <w:color w:val="FF0000"/>
          <w:szCs w:val="21"/>
          <w:vertAlign w:val="subscript"/>
        </w:rPr>
        <w:t>4</w:t>
      </w:r>
      <w:r w:rsidRPr="001871C2">
        <w:rPr>
          <w:rFonts w:ascii="宋体" w:eastAsia="宋体" w:hAnsi="宋体" w:cs="Times New Roman"/>
          <w:color w:val="FF0000"/>
          <w:szCs w:val="21"/>
        </w:rPr>
        <w:t>，故选项化学用语表示错误。</w:t>
      </w:r>
    </w:p>
    <w:p w:rsidR="004946CD" w:rsidRPr="001871C2" w:rsidRDefault="005E7157" w:rsidP="00E01529">
      <w:pPr>
        <w:spacing w:line="276" w:lineRule="auto"/>
        <w:ind w:leftChars="130" w:left="273"/>
        <w:rPr>
          <w:rFonts w:ascii="宋体" w:eastAsia="宋体" w:hAnsi="宋体" w:cs="Times New Roman"/>
          <w:color w:val="FF0000"/>
          <w:szCs w:val="21"/>
        </w:rPr>
      </w:pPr>
      <w:r w:rsidRPr="001871C2">
        <w:rPr>
          <w:rFonts w:ascii="宋体" w:eastAsia="宋体" w:hAnsi="宋体" w:cs="Times New Roman"/>
          <w:color w:val="FF0000"/>
          <w:szCs w:val="21"/>
        </w:rPr>
        <w:t>D、过氧化氢中氢元素显+1价，氧元素显﹣1价；由化合价的表示方法，在其化学式该元素的上方用正负号和数字表示，正负号在前，数字在后，故过氧化氢中氧元素的化合价可表示为：H</w:t>
      </w:r>
      <w:r w:rsidRPr="001871C2">
        <w:rPr>
          <w:rFonts w:ascii="宋体" w:eastAsia="宋体" w:hAnsi="宋体" w:cs="Times New Roman"/>
          <w:color w:val="FF0000"/>
          <w:szCs w:val="21"/>
          <w:vertAlign w:val="subscript"/>
        </w:rPr>
        <w:t>2</w:t>
      </w:r>
      <w:r w:rsidRPr="001871C2">
        <w:rPr>
          <w:rFonts w:ascii="宋体" w:eastAsia="宋体" w:hAnsi="宋体" w:cs="Times New Roman"/>
          <w:noProof/>
          <w:color w:val="FF0000"/>
          <w:szCs w:val="21"/>
        </w:rPr>
        <w:drawing>
          <wp:inline distT="0" distB="0" distL="0" distR="0">
            <wp:extent cx="142875" cy="276225"/>
            <wp:effectExtent l="0" t="0" r="9525" b="9525"/>
            <wp:docPr id="16" name="图片 1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676583" name="Picture 12" descr=" "/>
                    <pic:cNvPicPr>
                      <a:picLocks noChangeAspect="1" noChangeArrowheads="1"/>
                    </pic:cNvPicPr>
                  </pic:nvPicPr>
                  <pic:blipFill>
                    <a:blip r:embed="rId15" cstate="print">
                      <a:clrChange>
                        <a:clrFrom>
                          <a:srgbClr val="FEFDFC"/>
                        </a:clrFrom>
                        <a:clrTo>
                          <a:srgbClr val="FEFDFC">
                            <a:alpha val="0"/>
                          </a:srgbClr>
                        </a:clrTo>
                      </a:clrChange>
                      <a:extLst>
                        <a:ext uri="{28A0092B-C50C-407E-A947-70E740481C1C}">
                          <a14:useLocalDpi xmlns:a14="http://schemas.microsoft.com/office/drawing/2010/main" val="0"/>
                        </a:ext>
                      </a:extLst>
                    </a:blip>
                    <a:stretch>
                      <a:fillRect/>
                    </a:stretch>
                  </pic:blipFill>
                  <pic:spPr bwMode="auto">
                    <a:xfrm>
                      <a:off x="0" y="0"/>
                      <a:ext cx="142875" cy="276225"/>
                    </a:xfrm>
                    <a:prstGeom prst="rect">
                      <a:avLst/>
                    </a:prstGeom>
                    <a:noFill/>
                    <a:ln>
                      <a:noFill/>
                    </a:ln>
                  </pic:spPr>
                </pic:pic>
              </a:graphicData>
            </a:graphic>
          </wp:inline>
        </w:drawing>
      </w:r>
      <w:r w:rsidRPr="001871C2">
        <w:rPr>
          <w:rFonts w:ascii="宋体" w:eastAsia="宋体" w:hAnsi="宋体" w:cs="Times New Roman"/>
          <w:color w:val="FF0000"/>
          <w:szCs w:val="21"/>
          <w:vertAlign w:val="subscript"/>
        </w:rPr>
        <w:t>2</w:t>
      </w:r>
      <w:r w:rsidRPr="001871C2">
        <w:rPr>
          <w:rFonts w:ascii="宋体" w:eastAsia="宋体" w:hAnsi="宋体" w:cs="Times New Roman"/>
          <w:color w:val="FF0000"/>
          <w:szCs w:val="21"/>
        </w:rPr>
        <w:t>，故选项化学用语表示正确。</w:t>
      </w:r>
    </w:p>
    <w:p w:rsidR="00CF3EE2"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6.</w:t>
      </w:r>
      <w:r w:rsidRPr="001871C2">
        <w:rPr>
          <w:rFonts w:ascii="宋体" w:eastAsia="宋体" w:hAnsi="宋体" w:cs="Times New Roman"/>
          <w:color w:val="000000"/>
        </w:rPr>
        <w:t xml:space="preserve"> （2019•潍坊）</w:t>
      </w:r>
      <w:r w:rsidRPr="001871C2">
        <w:rPr>
          <w:rFonts w:ascii="宋体" w:eastAsia="宋体" w:hAnsi="宋体" w:cs="Times New Roman"/>
          <w:szCs w:val="21"/>
        </w:rPr>
        <w:t>下列化学符号中，既能表示一种元素，又能表示一个原子，还能表示一种物质的是（　　）</w:t>
      </w:r>
    </w:p>
    <w:p w:rsidR="00CF3EE2" w:rsidRPr="001871C2" w:rsidRDefault="005E7157" w:rsidP="0064007D">
      <w:pPr>
        <w:spacing w:line="276" w:lineRule="auto"/>
        <w:jc w:val="left"/>
        <w:rPr>
          <w:rFonts w:ascii="宋体" w:eastAsia="宋体" w:hAnsi="宋体" w:cs="Times New Roman"/>
          <w:szCs w:val="21"/>
        </w:rPr>
      </w:pPr>
      <w:r w:rsidRPr="001871C2">
        <w:rPr>
          <w:rFonts w:ascii="宋体" w:eastAsia="宋体" w:hAnsi="宋体" w:cs="Times New Roman"/>
          <w:szCs w:val="21"/>
        </w:rPr>
        <w:t>A．C</w:t>
      </w:r>
      <w:r w:rsidRPr="001871C2">
        <w:rPr>
          <w:rFonts w:ascii="宋体" w:eastAsia="宋体" w:hAnsi="宋体" w:cs="Times New Roman"/>
          <w:szCs w:val="21"/>
          <w:vertAlign w:val="subscript"/>
        </w:rPr>
        <w:t>60</w:t>
      </w:r>
      <w:r w:rsidRPr="001871C2">
        <w:rPr>
          <w:rFonts w:ascii="宋体" w:eastAsia="宋体" w:hAnsi="宋体" w:cs="Times New Roman"/>
          <w:szCs w:val="21"/>
        </w:rPr>
        <w:tab/>
        <w:t>B．N</w:t>
      </w:r>
      <w:r w:rsidRPr="001871C2">
        <w:rPr>
          <w:rFonts w:ascii="宋体" w:eastAsia="宋体" w:hAnsi="宋体" w:cs="Times New Roman"/>
          <w:szCs w:val="21"/>
          <w:vertAlign w:val="subscript"/>
        </w:rPr>
        <w:t>2</w:t>
      </w:r>
      <w:r w:rsidRPr="001871C2">
        <w:rPr>
          <w:rFonts w:ascii="宋体" w:eastAsia="宋体" w:hAnsi="宋体" w:cs="Times New Roman"/>
          <w:szCs w:val="21"/>
        </w:rPr>
        <w:tab/>
        <w:t>C．Fe</w:t>
      </w:r>
      <w:r w:rsidRPr="001871C2">
        <w:rPr>
          <w:rFonts w:ascii="宋体" w:eastAsia="宋体" w:hAnsi="宋体" w:cs="Times New Roman"/>
          <w:szCs w:val="21"/>
        </w:rPr>
        <w:tab/>
        <w:t>D．O</w:t>
      </w:r>
    </w:p>
    <w:p w:rsidR="00CF3EE2" w:rsidRPr="001871C2" w:rsidRDefault="005E7157" w:rsidP="0064007D">
      <w:pPr>
        <w:spacing w:line="276" w:lineRule="auto"/>
        <w:jc w:val="left"/>
        <w:rPr>
          <w:rFonts w:ascii="宋体" w:eastAsia="宋体" w:hAnsi="宋体" w:cs="Times New Roman"/>
          <w:color w:val="FF0000"/>
          <w:szCs w:val="21"/>
        </w:rPr>
      </w:pPr>
      <w:r w:rsidRPr="001871C2">
        <w:rPr>
          <w:rFonts w:ascii="宋体" w:eastAsia="宋体" w:hAnsi="宋体" w:cs="Times New Roman"/>
          <w:color w:val="FF0000"/>
          <w:szCs w:val="21"/>
        </w:rPr>
        <w:t xml:space="preserve">【答案】C </w:t>
      </w:r>
    </w:p>
    <w:p w:rsidR="00CF3EE2" w:rsidRPr="001871C2" w:rsidRDefault="005E7157" w:rsidP="0064007D">
      <w:pPr>
        <w:spacing w:line="276" w:lineRule="auto"/>
        <w:jc w:val="left"/>
        <w:rPr>
          <w:rFonts w:ascii="宋体" w:eastAsia="宋体" w:hAnsi="宋体" w:cs="Times New Roman"/>
          <w:color w:val="FF0000"/>
          <w:szCs w:val="21"/>
        </w:rPr>
      </w:pPr>
      <w:r w:rsidRPr="001871C2">
        <w:rPr>
          <w:rFonts w:ascii="宋体" w:eastAsia="宋体" w:hAnsi="宋体" w:cs="Times New Roman"/>
          <w:color w:val="FF0000"/>
          <w:szCs w:val="21"/>
        </w:rPr>
        <w:t>【解析】A．该符号表示C</w:t>
      </w:r>
      <w:r w:rsidRPr="001871C2">
        <w:rPr>
          <w:rFonts w:ascii="宋体" w:eastAsia="宋体" w:hAnsi="宋体" w:cs="Times New Roman"/>
          <w:color w:val="FF0000"/>
          <w:szCs w:val="21"/>
          <w:vertAlign w:val="subscript"/>
        </w:rPr>
        <w:t>60</w:t>
      </w:r>
      <w:r w:rsidRPr="001871C2">
        <w:rPr>
          <w:rFonts w:ascii="宋体" w:eastAsia="宋体" w:hAnsi="宋体" w:cs="Times New Roman"/>
          <w:color w:val="FF0000"/>
          <w:szCs w:val="21"/>
        </w:rPr>
        <w:t>这种物质，不能表示一种元素，也不能表示一个原子，故选项不符合题意；</w:t>
      </w:r>
    </w:p>
    <w:p w:rsidR="00CF3EE2" w:rsidRPr="001871C2" w:rsidRDefault="005E7157" w:rsidP="0064007D">
      <w:pPr>
        <w:spacing w:line="276" w:lineRule="auto"/>
        <w:jc w:val="left"/>
        <w:rPr>
          <w:rFonts w:ascii="宋体" w:eastAsia="宋体" w:hAnsi="宋体" w:cs="Times New Roman"/>
          <w:color w:val="FF0000"/>
          <w:szCs w:val="21"/>
        </w:rPr>
      </w:pPr>
      <w:r w:rsidRPr="001871C2">
        <w:rPr>
          <w:rFonts w:ascii="宋体" w:eastAsia="宋体" w:hAnsi="宋体" w:cs="Times New Roman"/>
          <w:color w:val="FF0000"/>
          <w:szCs w:val="21"/>
        </w:rPr>
        <w:t>B．该符号是氮气的化学式，不是元素符号，不能表示一种元素，也不能表示一个原子，故选项不符合题意。</w:t>
      </w:r>
    </w:p>
    <w:p w:rsidR="00CF3EE2" w:rsidRPr="001871C2" w:rsidRDefault="005E7157" w:rsidP="0064007D">
      <w:pPr>
        <w:spacing w:line="276" w:lineRule="auto"/>
        <w:jc w:val="left"/>
        <w:rPr>
          <w:rFonts w:ascii="宋体" w:eastAsia="宋体" w:hAnsi="宋体" w:cs="Times New Roman"/>
          <w:color w:val="FF0000"/>
          <w:szCs w:val="21"/>
        </w:rPr>
      </w:pPr>
      <w:r w:rsidRPr="001871C2">
        <w:rPr>
          <w:rFonts w:ascii="宋体" w:eastAsia="宋体" w:hAnsi="宋体" w:cs="Times New Roman"/>
          <w:color w:val="FF0000"/>
          <w:szCs w:val="21"/>
        </w:rPr>
        <w:t xml:space="preserve"> C．FE属于金属元素，可表示铁元素，表示一个铁原子，还能表示铁这一物质，故选项符合题意。</w:t>
      </w:r>
    </w:p>
    <w:p w:rsidR="00875976" w:rsidRPr="001871C2" w:rsidRDefault="005E7157" w:rsidP="0064007D">
      <w:pPr>
        <w:spacing w:line="276" w:lineRule="auto"/>
        <w:jc w:val="left"/>
        <w:rPr>
          <w:rFonts w:ascii="宋体" w:eastAsia="宋体" w:hAnsi="宋体" w:cs="Times New Roman"/>
          <w:color w:val="FF0000"/>
          <w:szCs w:val="21"/>
        </w:rPr>
      </w:pPr>
      <w:r w:rsidRPr="001871C2">
        <w:rPr>
          <w:rFonts w:ascii="宋体" w:eastAsia="宋体" w:hAnsi="宋体" w:cs="Times New Roman"/>
          <w:color w:val="FF0000"/>
          <w:szCs w:val="21"/>
        </w:rPr>
        <w:t xml:space="preserve"> D．O属于可表示氧元素，表示一个氧原子，但不能表示一种单质，故选项不符合题意。</w:t>
      </w:r>
    </w:p>
    <w:p w:rsidR="004F2FC8"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5126F"/>
          <w:szCs w:val="21"/>
        </w:rPr>
        <w:t>7.</w:t>
      </w:r>
      <w:r w:rsidRPr="001871C2">
        <w:rPr>
          <w:rFonts w:ascii="宋体" w:eastAsia="宋体" w:hAnsi="宋体" w:cs="Times New Roman"/>
          <w:color w:val="000000"/>
        </w:rPr>
        <w:t>（2020•大连）氧化镁（</w:t>
      </w:r>
      <w:proofErr w:type="spellStart"/>
      <w:r w:rsidRPr="001871C2">
        <w:rPr>
          <w:rFonts w:ascii="宋体" w:eastAsia="宋体" w:hAnsi="宋体" w:cs="Times New Roman"/>
          <w:color w:val="000000"/>
        </w:rPr>
        <w:t>MgO</w:t>
      </w:r>
      <w:proofErr w:type="spellEnd"/>
      <w:r w:rsidRPr="001871C2">
        <w:rPr>
          <w:rFonts w:ascii="宋体" w:eastAsia="宋体" w:hAnsi="宋体" w:cs="Times New Roman"/>
          <w:color w:val="000000"/>
        </w:rPr>
        <w:t>）可用作耐高温材料，其中镁元素的化合价是</w:t>
      </w:r>
    </w:p>
    <w:p w:rsidR="004F2FC8"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A. +1</w:t>
      </w:r>
      <w:r w:rsidR="001928BD" w:rsidRPr="001871C2">
        <w:rPr>
          <w:rFonts w:ascii="宋体" w:eastAsia="宋体" w:hAnsi="宋体" w:cs="Times New Roman"/>
          <w:color w:val="000000"/>
        </w:rPr>
        <w:t xml:space="preserve">        </w:t>
      </w:r>
      <w:r w:rsidRPr="001871C2">
        <w:rPr>
          <w:rFonts w:ascii="宋体" w:eastAsia="宋体" w:hAnsi="宋体" w:cs="Times New Roman"/>
          <w:color w:val="000000"/>
        </w:rPr>
        <w:t>B. +2</w:t>
      </w:r>
      <w:r w:rsidR="001928BD" w:rsidRPr="001871C2">
        <w:rPr>
          <w:rFonts w:ascii="宋体" w:eastAsia="宋体" w:hAnsi="宋体" w:cs="Times New Roman"/>
          <w:color w:val="000000"/>
        </w:rPr>
        <w:t xml:space="preserve">       </w:t>
      </w:r>
      <w:r w:rsidRPr="001871C2">
        <w:rPr>
          <w:rFonts w:ascii="宋体" w:eastAsia="宋体" w:hAnsi="宋体" w:cs="Times New Roman"/>
          <w:color w:val="000000"/>
        </w:rPr>
        <w:t>C. +3</w:t>
      </w:r>
      <w:r w:rsidR="001928BD" w:rsidRPr="001871C2">
        <w:rPr>
          <w:rFonts w:ascii="宋体" w:eastAsia="宋体" w:hAnsi="宋体" w:cs="Times New Roman"/>
          <w:color w:val="000000"/>
        </w:rPr>
        <w:t xml:space="preserve">    </w:t>
      </w:r>
      <w:r w:rsidRPr="001871C2">
        <w:rPr>
          <w:rFonts w:ascii="宋体" w:eastAsia="宋体" w:hAnsi="宋体" w:cs="Times New Roman"/>
          <w:color w:val="000000"/>
        </w:rPr>
        <w:t>D. +4</w:t>
      </w:r>
    </w:p>
    <w:p w:rsidR="004F2FC8"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【答案】B</w:t>
      </w:r>
    </w:p>
    <w:p w:rsidR="004F2FC8"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【解析】氧化镁中，氧一般显-2价，根据化合物化合价代数和为零计算，设镁的化合价为x，则x+（-2）=0，得x=+2。</w:t>
      </w:r>
    </w:p>
    <w:p w:rsidR="00E96200"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5126F"/>
          <w:szCs w:val="21"/>
        </w:rPr>
        <w:t>8.</w:t>
      </w:r>
      <w:r w:rsidRPr="001871C2">
        <w:rPr>
          <w:rFonts w:ascii="宋体" w:eastAsia="宋体" w:hAnsi="宋体" w:cs="Times New Roman"/>
          <w:color w:val="000000"/>
        </w:rPr>
        <w:t>（2020•郴州）硅胶是常用的一种干燥剂。利用氯化钴含有不同数目的结晶水呈现不同颜色的性质，在制备硅胶时加入一些氯化钴得到变色硅胶。用CoCl</w:t>
      </w:r>
      <w:r w:rsidRPr="001871C2">
        <w:rPr>
          <w:rFonts w:ascii="宋体" w:eastAsia="宋体" w:hAnsi="宋体" w:cs="Times New Roman"/>
          <w:color w:val="000000"/>
          <w:vertAlign w:val="subscript"/>
        </w:rPr>
        <w:t>2</w:t>
      </w:r>
      <w:r w:rsidRPr="001871C2">
        <w:rPr>
          <w:rFonts w:ascii="宋体" w:eastAsia="宋体" w:hAnsi="宋体" w:cs="Times New Roman"/>
          <w:color w:val="000000"/>
        </w:rPr>
        <w:t>·xH</w:t>
      </w:r>
      <w:r w:rsidRPr="001871C2">
        <w:rPr>
          <w:rFonts w:ascii="宋体" w:eastAsia="宋体" w:hAnsi="宋体" w:cs="Times New Roman"/>
          <w:color w:val="000000"/>
          <w:vertAlign w:val="subscript"/>
        </w:rPr>
        <w:t>2</w:t>
      </w:r>
      <w:r w:rsidRPr="001871C2">
        <w:rPr>
          <w:rFonts w:ascii="宋体" w:eastAsia="宋体" w:hAnsi="宋体" w:cs="Times New Roman"/>
          <w:color w:val="000000"/>
        </w:rPr>
        <w:t>O表示含结晶水的氯化钴。试计算：</w:t>
      </w:r>
    </w:p>
    <w:p w:rsidR="00E96200"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（1）若其中一种含结晶水的氯化钴的相对分子质量为238，则x</w:t>
      </w:r>
      <w:r w:rsidRPr="001871C2">
        <w:rPr>
          <w:rFonts w:ascii="宋体" w:eastAsia="宋体" w:hAnsi="宋体" w:cs="Times New Roman"/>
          <w:color w:val="000000"/>
          <w:u w:val="single"/>
        </w:rPr>
        <w:t xml:space="preserve">        </w:t>
      </w:r>
      <w:r w:rsidRPr="001871C2">
        <w:rPr>
          <w:rFonts w:ascii="宋体" w:eastAsia="宋体" w:hAnsi="宋体" w:cs="Times New Roman"/>
          <w:color w:val="000000"/>
        </w:rPr>
        <w:t>，该结晶水合物中的氯、氧原子</w:t>
      </w:r>
      <w:r w:rsidRPr="001871C2">
        <w:rPr>
          <w:rFonts w:ascii="宋体" w:eastAsia="宋体" w:hAnsi="宋体" w:cs="Times New Roman"/>
          <w:color w:val="000000"/>
        </w:rPr>
        <w:lastRenderedPageBreak/>
        <w:t>个数比为</w:t>
      </w:r>
      <w:r w:rsidRPr="001871C2">
        <w:rPr>
          <w:rFonts w:ascii="宋体" w:eastAsia="宋体" w:hAnsi="宋体" w:cs="Times New Roman"/>
          <w:color w:val="000000"/>
          <w:u w:val="single"/>
        </w:rPr>
        <w:t xml:space="preserve">           </w:t>
      </w:r>
      <w:r w:rsidRPr="001871C2">
        <w:rPr>
          <w:rFonts w:ascii="宋体" w:eastAsia="宋体" w:hAnsi="宋体" w:cs="Times New Roman"/>
          <w:color w:val="000000"/>
        </w:rPr>
        <w:t>；</w:t>
      </w:r>
    </w:p>
    <w:p w:rsidR="00E96200" w:rsidRPr="001871C2" w:rsidRDefault="005E7157" w:rsidP="0064007D">
      <w:pPr>
        <w:spacing w:line="276" w:lineRule="auto"/>
        <w:jc w:val="left"/>
        <w:textAlignment w:val="center"/>
        <w:rPr>
          <w:rFonts w:ascii="宋体" w:eastAsia="宋体" w:hAnsi="宋体" w:cs="Times New Roman"/>
          <w:color w:val="000000"/>
        </w:rPr>
      </w:pPr>
      <w:r w:rsidRPr="001871C2">
        <w:rPr>
          <w:rFonts w:ascii="宋体" w:eastAsia="宋体" w:hAnsi="宋体" w:cs="Times New Roman"/>
          <w:color w:val="000000"/>
        </w:rPr>
        <w:t>（2）若x=2，则氧元素的质量分数为</w:t>
      </w:r>
      <w:r w:rsidRPr="001871C2">
        <w:rPr>
          <w:rFonts w:ascii="宋体" w:eastAsia="宋体" w:hAnsi="宋体" w:cs="Times New Roman"/>
          <w:color w:val="000000"/>
          <w:u w:val="single"/>
        </w:rPr>
        <w:t xml:space="preserve">             </w:t>
      </w:r>
      <w:r w:rsidRPr="001871C2">
        <w:rPr>
          <w:rFonts w:ascii="宋体" w:eastAsia="宋体" w:hAnsi="宋体" w:cs="Times New Roman"/>
          <w:color w:val="000000"/>
        </w:rPr>
        <w:t>（计算结果精确到0.1%）。</w:t>
      </w:r>
    </w:p>
    <w:p w:rsidR="00E96200"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【答案】（1）6；1:3；（2）19.3%</w:t>
      </w:r>
    </w:p>
    <w:p w:rsidR="00E96200" w:rsidRPr="001871C2" w:rsidRDefault="005E7157" w:rsidP="0064007D">
      <w:pPr>
        <w:spacing w:line="276" w:lineRule="auto"/>
        <w:textAlignment w:val="center"/>
        <w:rPr>
          <w:rFonts w:ascii="宋体" w:eastAsia="宋体" w:hAnsi="宋体" w:cs="Times New Roman"/>
          <w:color w:val="FF0000"/>
          <w:szCs w:val="21"/>
        </w:rPr>
      </w:pPr>
      <w:r w:rsidRPr="001871C2">
        <w:rPr>
          <w:rFonts w:ascii="宋体" w:eastAsia="宋体" w:hAnsi="宋体" w:cs="Times New Roman"/>
          <w:color w:val="FF0000"/>
          <w:szCs w:val="21"/>
        </w:rPr>
        <w:t>【解析】（1）相对分子质量为：59+35.5×2+18x=238，x=6；</w:t>
      </w:r>
    </w:p>
    <w:p w:rsidR="00E96200"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由化学式：CoCl</w:t>
      </w:r>
      <w:r w:rsidRPr="001871C2">
        <w:rPr>
          <w:rFonts w:ascii="宋体" w:eastAsia="宋体" w:hAnsi="宋体" w:cs="Times New Roman"/>
          <w:color w:val="FF0000"/>
          <w:szCs w:val="21"/>
          <w:vertAlign w:val="subscript"/>
        </w:rPr>
        <w:t>2</w:t>
      </w:r>
      <w:r w:rsidRPr="001871C2">
        <w:rPr>
          <w:rFonts w:ascii="宋体" w:eastAsia="宋体" w:hAnsi="宋体" w:cs="Times New Roman"/>
          <w:color w:val="FF0000"/>
          <w:szCs w:val="21"/>
        </w:rPr>
        <w:t>·6H</w:t>
      </w:r>
      <w:r w:rsidRPr="001871C2">
        <w:rPr>
          <w:rFonts w:ascii="宋体" w:eastAsia="宋体" w:hAnsi="宋体" w:cs="Times New Roman"/>
          <w:color w:val="FF0000"/>
          <w:szCs w:val="21"/>
          <w:vertAlign w:val="subscript"/>
        </w:rPr>
        <w:t>2</w:t>
      </w:r>
      <w:r w:rsidRPr="001871C2">
        <w:rPr>
          <w:rFonts w:ascii="宋体" w:eastAsia="宋体" w:hAnsi="宋体" w:cs="Times New Roman"/>
          <w:color w:val="FF0000"/>
          <w:szCs w:val="21"/>
        </w:rPr>
        <w:t>O该结晶水合物中的氯、氧原子个数比为：2:6=1:3；</w:t>
      </w:r>
    </w:p>
    <w:p w:rsidR="00E96200" w:rsidRPr="001871C2" w:rsidRDefault="005E7157" w:rsidP="0064007D">
      <w:pPr>
        <w:spacing w:line="276" w:lineRule="auto"/>
        <w:jc w:val="left"/>
        <w:textAlignment w:val="center"/>
        <w:rPr>
          <w:rFonts w:ascii="宋体" w:eastAsia="宋体" w:hAnsi="宋体" w:cs="Times New Roman"/>
          <w:color w:val="FF0000"/>
          <w:szCs w:val="21"/>
        </w:rPr>
      </w:pPr>
      <w:r w:rsidRPr="001871C2">
        <w:rPr>
          <w:rFonts w:ascii="宋体" w:eastAsia="宋体" w:hAnsi="宋体" w:cs="Times New Roman"/>
          <w:color w:val="FF0000"/>
          <w:szCs w:val="21"/>
        </w:rPr>
        <w:t>（2）若x=2，则氧元素的质量分数为：</w:t>
      </w:r>
      <w:r w:rsidRPr="001871C2">
        <w:rPr>
          <w:rFonts w:ascii="宋体" w:eastAsia="宋体" w:hAnsi="宋体" w:cs="Times New Roman"/>
          <w:color w:val="FF0000"/>
          <w:szCs w:val="21"/>
        </w:rPr>
        <w:object w:dxaOrig="3435" w:dyaOrig="615">
          <v:shape id="_x0000_i1026" type="#_x0000_t75" alt="学科网(www.zxxk.com)--教育资源门户，提供试题试卷、教案、课件、教学论文、素材等各类教学资源库下载，还有大量丰富的教学资讯！" style="width:171.75pt;height:30.75pt" o:ole="">
            <v:imagedata r:id="rId16" o:title="eqIdcce3e988e52a47b69138bcc3340ab7f1"/>
          </v:shape>
          <o:OLEObject Type="Embed" ProgID="Equation.DSMT4" ShapeID="_x0000_i1026" DrawAspect="Content" ObjectID="_1671475378" r:id="rId17"/>
        </w:object>
      </w:r>
      <w:r w:rsidRPr="001871C2">
        <w:rPr>
          <w:rFonts w:ascii="宋体" w:eastAsia="宋体" w:hAnsi="宋体" w:cs="Times New Roman"/>
          <w:color w:val="FF0000"/>
          <w:szCs w:val="21"/>
        </w:rPr>
        <w:t>。</w:t>
      </w:r>
    </w:p>
    <w:p w:rsidR="004F2FC8" w:rsidRPr="001871C2" w:rsidRDefault="004F2FC8" w:rsidP="0064007D">
      <w:pPr>
        <w:spacing w:line="276" w:lineRule="auto"/>
        <w:jc w:val="left"/>
        <w:rPr>
          <w:rFonts w:ascii="宋体" w:eastAsia="宋体" w:hAnsi="宋体" w:cs="Times New Roman"/>
          <w:color w:val="FF0000"/>
          <w:szCs w:val="21"/>
        </w:rPr>
      </w:pPr>
    </w:p>
    <w:sectPr w:rsidR="004F2FC8" w:rsidRPr="001871C2" w:rsidSect="000D7007">
      <w:headerReference w:type="default" r:id="rId18"/>
      <w:pgSz w:w="11906" w:h="16838"/>
      <w:pgMar w:top="1417" w:right="1077" w:bottom="1417" w:left="1077" w:header="850" w:footer="992" w:gutter="0"/>
      <w:cols w:space="425"/>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04B" w:rsidRDefault="0089204B">
      <w:r>
        <w:separator/>
      </w:r>
    </w:p>
  </w:endnote>
  <w:endnote w:type="continuationSeparator" w:id="0">
    <w:p w:rsidR="0089204B" w:rsidRDefault="0089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 New Romans">
    <w:altName w:val="Times New Roman"/>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04B" w:rsidRDefault="0089204B">
      <w:r>
        <w:separator/>
      </w:r>
    </w:p>
  </w:footnote>
  <w:footnote w:type="continuationSeparator" w:id="0">
    <w:p w:rsidR="0089204B" w:rsidRDefault="00892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2DD" w:rsidRDefault="001E02DD">
    <w:pPr>
      <w:pStyle w:val="a5"/>
    </w:pPr>
    <w:r w:rsidRPr="001E02DD">
      <w:rPr>
        <w:rFonts w:hint="eastAsia"/>
      </w:rPr>
      <w:t>人教版九年级化学上册单元知识及考点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5186"/>
    <w:multiLevelType w:val="hybridMultilevel"/>
    <w:tmpl w:val="8BDE43AE"/>
    <w:lvl w:ilvl="0" w:tplc="1D64E756">
      <w:start w:val="1"/>
      <w:numFmt w:val="decimal"/>
      <w:lvlText w:val="%1."/>
      <w:lvlJc w:val="left"/>
      <w:pPr>
        <w:ind w:left="420" w:hanging="420"/>
      </w:pPr>
      <w:rPr>
        <w:rFonts w:hint="eastAsia"/>
      </w:rPr>
    </w:lvl>
    <w:lvl w:ilvl="1" w:tplc="79FC1E6C" w:tentative="1">
      <w:start w:val="1"/>
      <w:numFmt w:val="lowerLetter"/>
      <w:lvlText w:val="%2)"/>
      <w:lvlJc w:val="left"/>
      <w:pPr>
        <w:ind w:left="840" w:hanging="420"/>
      </w:pPr>
    </w:lvl>
    <w:lvl w:ilvl="2" w:tplc="8E829ED0" w:tentative="1">
      <w:start w:val="1"/>
      <w:numFmt w:val="lowerRoman"/>
      <w:lvlText w:val="%3."/>
      <w:lvlJc w:val="right"/>
      <w:pPr>
        <w:ind w:left="1260" w:hanging="420"/>
      </w:pPr>
    </w:lvl>
    <w:lvl w:ilvl="3" w:tplc="FA74B8DA" w:tentative="1">
      <w:start w:val="1"/>
      <w:numFmt w:val="decimal"/>
      <w:lvlText w:val="%4."/>
      <w:lvlJc w:val="left"/>
      <w:pPr>
        <w:ind w:left="1680" w:hanging="420"/>
      </w:pPr>
    </w:lvl>
    <w:lvl w:ilvl="4" w:tplc="07D8632E" w:tentative="1">
      <w:start w:val="1"/>
      <w:numFmt w:val="lowerLetter"/>
      <w:lvlText w:val="%5)"/>
      <w:lvlJc w:val="left"/>
      <w:pPr>
        <w:ind w:left="2100" w:hanging="420"/>
      </w:pPr>
    </w:lvl>
    <w:lvl w:ilvl="5" w:tplc="3330FFB0" w:tentative="1">
      <w:start w:val="1"/>
      <w:numFmt w:val="lowerRoman"/>
      <w:lvlText w:val="%6."/>
      <w:lvlJc w:val="right"/>
      <w:pPr>
        <w:ind w:left="2520" w:hanging="420"/>
      </w:pPr>
    </w:lvl>
    <w:lvl w:ilvl="6" w:tplc="87AC6084" w:tentative="1">
      <w:start w:val="1"/>
      <w:numFmt w:val="decimal"/>
      <w:lvlText w:val="%7."/>
      <w:lvlJc w:val="left"/>
      <w:pPr>
        <w:ind w:left="2940" w:hanging="420"/>
      </w:pPr>
    </w:lvl>
    <w:lvl w:ilvl="7" w:tplc="02189FA2" w:tentative="1">
      <w:start w:val="1"/>
      <w:numFmt w:val="lowerLetter"/>
      <w:lvlText w:val="%8)"/>
      <w:lvlJc w:val="left"/>
      <w:pPr>
        <w:ind w:left="3360" w:hanging="420"/>
      </w:pPr>
    </w:lvl>
    <w:lvl w:ilvl="8" w:tplc="9CA4B888" w:tentative="1">
      <w:start w:val="1"/>
      <w:numFmt w:val="lowerRoman"/>
      <w:lvlText w:val="%9."/>
      <w:lvlJc w:val="right"/>
      <w:pPr>
        <w:ind w:left="3780" w:hanging="420"/>
      </w:pPr>
    </w:lvl>
  </w:abstractNum>
  <w:abstractNum w:abstractNumId="1">
    <w:nsid w:val="13821C30"/>
    <w:multiLevelType w:val="hybridMultilevel"/>
    <w:tmpl w:val="2F40F64A"/>
    <w:lvl w:ilvl="0" w:tplc="C0F88650">
      <w:start w:val="1"/>
      <w:numFmt w:val="decimal"/>
      <w:lvlText w:val="%1."/>
      <w:lvlJc w:val="left"/>
      <w:pPr>
        <w:ind w:left="420" w:hanging="420"/>
      </w:pPr>
      <w:rPr>
        <w:rFonts w:hint="eastAsia"/>
      </w:rPr>
    </w:lvl>
    <w:lvl w:ilvl="1" w:tplc="44582EEE" w:tentative="1">
      <w:start w:val="1"/>
      <w:numFmt w:val="lowerLetter"/>
      <w:lvlText w:val="%2)"/>
      <w:lvlJc w:val="left"/>
      <w:pPr>
        <w:ind w:left="840" w:hanging="420"/>
      </w:pPr>
    </w:lvl>
    <w:lvl w:ilvl="2" w:tplc="ED7A00EA" w:tentative="1">
      <w:start w:val="1"/>
      <w:numFmt w:val="lowerRoman"/>
      <w:lvlText w:val="%3."/>
      <w:lvlJc w:val="right"/>
      <w:pPr>
        <w:ind w:left="1260" w:hanging="420"/>
      </w:pPr>
    </w:lvl>
    <w:lvl w:ilvl="3" w:tplc="83DAC584" w:tentative="1">
      <w:start w:val="1"/>
      <w:numFmt w:val="decimal"/>
      <w:lvlText w:val="%4."/>
      <w:lvlJc w:val="left"/>
      <w:pPr>
        <w:ind w:left="1680" w:hanging="420"/>
      </w:pPr>
    </w:lvl>
    <w:lvl w:ilvl="4" w:tplc="EFE00356" w:tentative="1">
      <w:start w:val="1"/>
      <w:numFmt w:val="lowerLetter"/>
      <w:lvlText w:val="%5)"/>
      <w:lvlJc w:val="left"/>
      <w:pPr>
        <w:ind w:left="2100" w:hanging="420"/>
      </w:pPr>
    </w:lvl>
    <w:lvl w:ilvl="5" w:tplc="5FD4C9BC" w:tentative="1">
      <w:start w:val="1"/>
      <w:numFmt w:val="lowerRoman"/>
      <w:lvlText w:val="%6."/>
      <w:lvlJc w:val="right"/>
      <w:pPr>
        <w:ind w:left="2520" w:hanging="420"/>
      </w:pPr>
    </w:lvl>
    <w:lvl w:ilvl="6" w:tplc="DF3ECE44" w:tentative="1">
      <w:start w:val="1"/>
      <w:numFmt w:val="decimal"/>
      <w:lvlText w:val="%7."/>
      <w:lvlJc w:val="left"/>
      <w:pPr>
        <w:ind w:left="2940" w:hanging="420"/>
      </w:pPr>
    </w:lvl>
    <w:lvl w:ilvl="7" w:tplc="C62AC4CE" w:tentative="1">
      <w:start w:val="1"/>
      <w:numFmt w:val="lowerLetter"/>
      <w:lvlText w:val="%8)"/>
      <w:lvlJc w:val="left"/>
      <w:pPr>
        <w:ind w:left="3360" w:hanging="420"/>
      </w:pPr>
    </w:lvl>
    <w:lvl w:ilvl="8" w:tplc="BB50A4E4" w:tentative="1">
      <w:start w:val="1"/>
      <w:numFmt w:val="lowerRoman"/>
      <w:lvlText w:val="%9."/>
      <w:lvlJc w:val="right"/>
      <w:pPr>
        <w:ind w:left="3780" w:hanging="420"/>
      </w:pPr>
    </w:lvl>
  </w:abstractNum>
  <w:abstractNum w:abstractNumId="2">
    <w:nsid w:val="14BF1C22"/>
    <w:multiLevelType w:val="hybridMultilevel"/>
    <w:tmpl w:val="0150C7CC"/>
    <w:lvl w:ilvl="0" w:tplc="68142C80">
      <w:start w:val="1"/>
      <w:numFmt w:val="decimal"/>
      <w:lvlText w:val="%1."/>
      <w:lvlJc w:val="left"/>
      <w:pPr>
        <w:ind w:left="420" w:hanging="420"/>
      </w:pPr>
      <w:rPr>
        <w:rFonts w:hint="eastAsia"/>
      </w:rPr>
    </w:lvl>
    <w:lvl w:ilvl="1" w:tplc="921A9DF4" w:tentative="1">
      <w:start w:val="1"/>
      <w:numFmt w:val="lowerLetter"/>
      <w:lvlText w:val="%2)"/>
      <w:lvlJc w:val="left"/>
      <w:pPr>
        <w:ind w:left="840" w:hanging="420"/>
      </w:pPr>
    </w:lvl>
    <w:lvl w:ilvl="2" w:tplc="FF864D88" w:tentative="1">
      <w:start w:val="1"/>
      <w:numFmt w:val="lowerRoman"/>
      <w:lvlText w:val="%3."/>
      <w:lvlJc w:val="right"/>
      <w:pPr>
        <w:ind w:left="1260" w:hanging="420"/>
      </w:pPr>
    </w:lvl>
    <w:lvl w:ilvl="3" w:tplc="C21AF182" w:tentative="1">
      <w:start w:val="1"/>
      <w:numFmt w:val="decimal"/>
      <w:lvlText w:val="%4."/>
      <w:lvlJc w:val="left"/>
      <w:pPr>
        <w:ind w:left="1680" w:hanging="420"/>
      </w:pPr>
    </w:lvl>
    <w:lvl w:ilvl="4" w:tplc="D21043C8" w:tentative="1">
      <w:start w:val="1"/>
      <w:numFmt w:val="lowerLetter"/>
      <w:lvlText w:val="%5)"/>
      <w:lvlJc w:val="left"/>
      <w:pPr>
        <w:ind w:left="2100" w:hanging="420"/>
      </w:pPr>
    </w:lvl>
    <w:lvl w:ilvl="5" w:tplc="B9EE5730" w:tentative="1">
      <w:start w:val="1"/>
      <w:numFmt w:val="lowerRoman"/>
      <w:lvlText w:val="%6."/>
      <w:lvlJc w:val="right"/>
      <w:pPr>
        <w:ind w:left="2520" w:hanging="420"/>
      </w:pPr>
    </w:lvl>
    <w:lvl w:ilvl="6" w:tplc="410CE05C" w:tentative="1">
      <w:start w:val="1"/>
      <w:numFmt w:val="decimal"/>
      <w:lvlText w:val="%7."/>
      <w:lvlJc w:val="left"/>
      <w:pPr>
        <w:ind w:left="2940" w:hanging="420"/>
      </w:pPr>
    </w:lvl>
    <w:lvl w:ilvl="7" w:tplc="B31606E6" w:tentative="1">
      <w:start w:val="1"/>
      <w:numFmt w:val="lowerLetter"/>
      <w:lvlText w:val="%8)"/>
      <w:lvlJc w:val="left"/>
      <w:pPr>
        <w:ind w:left="3360" w:hanging="420"/>
      </w:pPr>
    </w:lvl>
    <w:lvl w:ilvl="8" w:tplc="219CD3F2" w:tentative="1">
      <w:start w:val="1"/>
      <w:numFmt w:val="lowerRoman"/>
      <w:lvlText w:val="%9."/>
      <w:lvlJc w:val="right"/>
      <w:pPr>
        <w:ind w:left="3780" w:hanging="420"/>
      </w:pPr>
    </w:lvl>
  </w:abstractNum>
  <w:abstractNum w:abstractNumId="3">
    <w:nsid w:val="270C380F"/>
    <w:multiLevelType w:val="hybridMultilevel"/>
    <w:tmpl w:val="204A3094"/>
    <w:lvl w:ilvl="0" w:tplc="DE364C50">
      <w:start w:val="1"/>
      <w:numFmt w:val="decimal"/>
      <w:lvlText w:val="%1."/>
      <w:lvlJc w:val="left"/>
      <w:pPr>
        <w:ind w:left="420" w:hanging="420"/>
      </w:pPr>
      <w:rPr>
        <w:rFonts w:hint="eastAsia"/>
      </w:rPr>
    </w:lvl>
    <w:lvl w:ilvl="1" w:tplc="135AE9C0" w:tentative="1">
      <w:start w:val="1"/>
      <w:numFmt w:val="lowerLetter"/>
      <w:lvlText w:val="%2)"/>
      <w:lvlJc w:val="left"/>
      <w:pPr>
        <w:ind w:left="840" w:hanging="420"/>
      </w:pPr>
    </w:lvl>
    <w:lvl w:ilvl="2" w:tplc="19D6A432" w:tentative="1">
      <w:start w:val="1"/>
      <w:numFmt w:val="lowerRoman"/>
      <w:lvlText w:val="%3."/>
      <w:lvlJc w:val="right"/>
      <w:pPr>
        <w:ind w:left="1260" w:hanging="420"/>
      </w:pPr>
    </w:lvl>
    <w:lvl w:ilvl="3" w:tplc="A7BC7CA2" w:tentative="1">
      <w:start w:val="1"/>
      <w:numFmt w:val="decimal"/>
      <w:lvlText w:val="%4."/>
      <w:lvlJc w:val="left"/>
      <w:pPr>
        <w:ind w:left="1680" w:hanging="420"/>
      </w:pPr>
    </w:lvl>
    <w:lvl w:ilvl="4" w:tplc="B4E41D64" w:tentative="1">
      <w:start w:val="1"/>
      <w:numFmt w:val="lowerLetter"/>
      <w:lvlText w:val="%5)"/>
      <w:lvlJc w:val="left"/>
      <w:pPr>
        <w:ind w:left="2100" w:hanging="420"/>
      </w:pPr>
    </w:lvl>
    <w:lvl w:ilvl="5" w:tplc="E1CCE94C" w:tentative="1">
      <w:start w:val="1"/>
      <w:numFmt w:val="lowerRoman"/>
      <w:lvlText w:val="%6."/>
      <w:lvlJc w:val="right"/>
      <w:pPr>
        <w:ind w:left="2520" w:hanging="420"/>
      </w:pPr>
    </w:lvl>
    <w:lvl w:ilvl="6" w:tplc="BB3EAFBC" w:tentative="1">
      <w:start w:val="1"/>
      <w:numFmt w:val="decimal"/>
      <w:lvlText w:val="%7."/>
      <w:lvlJc w:val="left"/>
      <w:pPr>
        <w:ind w:left="2940" w:hanging="420"/>
      </w:pPr>
    </w:lvl>
    <w:lvl w:ilvl="7" w:tplc="46605580" w:tentative="1">
      <w:start w:val="1"/>
      <w:numFmt w:val="lowerLetter"/>
      <w:lvlText w:val="%8)"/>
      <w:lvlJc w:val="left"/>
      <w:pPr>
        <w:ind w:left="3360" w:hanging="420"/>
      </w:pPr>
    </w:lvl>
    <w:lvl w:ilvl="8" w:tplc="A7CA6D74" w:tentative="1">
      <w:start w:val="1"/>
      <w:numFmt w:val="lowerRoman"/>
      <w:lvlText w:val="%9."/>
      <w:lvlJc w:val="right"/>
      <w:pPr>
        <w:ind w:left="3780" w:hanging="420"/>
      </w:pPr>
    </w:lvl>
  </w:abstractNum>
  <w:abstractNum w:abstractNumId="4">
    <w:nsid w:val="27621A38"/>
    <w:multiLevelType w:val="hybridMultilevel"/>
    <w:tmpl w:val="505EB5D8"/>
    <w:lvl w:ilvl="0" w:tplc="D5D28730">
      <w:start w:val="1"/>
      <w:numFmt w:val="none"/>
      <w:lvlText w:val="一，"/>
      <w:lvlJc w:val="left"/>
      <w:pPr>
        <w:ind w:left="420" w:hanging="420"/>
      </w:pPr>
      <w:rPr>
        <w:rFonts w:hint="default"/>
      </w:rPr>
    </w:lvl>
    <w:lvl w:ilvl="1" w:tplc="C3E48DEA" w:tentative="1">
      <w:start w:val="1"/>
      <w:numFmt w:val="lowerLetter"/>
      <w:lvlText w:val="%2)"/>
      <w:lvlJc w:val="left"/>
      <w:pPr>
        <w:ind w:left="840" w:hanging="420"/>
      </w:pPr>
    </w:lvl>
    <w:lvl w:ilvl="2" w:tplc="D78229B6" w:tentative="1">
      <w:start w:val="1"/>
      <w:numFmt w:val="lowerRoman"/>
      <w:lvlText w:val="%3."/>
      <w:lvlJc w:val="right"/>
      <w:pPr>
        <w:ind w:left="1260" w:hanging="420"/>
      </w:pPr>
    </w:lvl>
    <w:lvl w:ilvl="3" w:tplc="9EC8E3E2" w:tentative="1">
      <w:start w:val="1"/>
      <w:numFmt w:val="decimal"/>
      <w:lvlText w:val="%4."/>
      <w:lvlJc w:val="left"/>
      <w:pPr>
        <w:ind w:left="1680" w:hanging="420"/>
      </w:pPr>
    </w:lvl>
    <w:lvl w:ilvl="4" w:tplc="FD7C16D6" w:tentative="1">
      <w:start w:val="1"/>
      <w:numFmt w:val="lowerLetter"/>
      <w:lvlText w:val="%5)"/>
      <w:lvlJc w:val="left"/>
      <w:pPr>
        <w:ind w:left="2100" w:hanging="420"/>
      </w:pPr>
    </w:lvl>
    <w:lvl w:ilvl="5" w:tplc="81F402B8" w:tentative="1">
      <w:start w:val="1"/>
      <w:numFmt w:val="lowerRoman"/>
      <w:lvlText w:val="%6."/>
      <w:lvlJc w:val="right"/>
      <w:pPr>
        <w:ind w:left="2520" w:hanging="420"/>
      </w:pPr>
    </w:lvl>
    <w:lvl w:ilvl="6" w:tplc="C9648276" w:tentative="1">
      <w:start w:val="1"/>
      <w:numFmt w:val="decimal"/>
      <w:lvlText w:val="%7."/>
      <w:lvlJc w:val="left"/>
      <w:pPr>
        <w:ind w:left="2940" w:hanging="420"/>
      </w:pPr>
    </w:lvl>
    <w:lvl w:ilvl="7" w:tplc="4EEE6FB0" w:tentative="1">
      <w:start w:val="1"/>
      <w:numFmt w:val="lowerLetter"/>
      <w:lvlText w:val="%8)"/>
      <w:lvlJc w:val="left"/>
      <w:pPr>
        <w:ind w:left="3360" w:hanging="420"/>
      </w:pPr>
    </w:lvl>
    <w:lvl w:ilvl="8" w:tplc="3AEE4292" w:tentative="1">
      <w:start w:val="1"/>
      <w:numFmt w:val="lowerRoman"/>
      <w:lvlText w:val="%9."/>
      <w:lvlJc w:val="right"/>
      <w:pPr>
        <w:ind w:left="3780" w:hanging="420"/>
      </w:pPr>
    </w:lvl>
  </w:abstractNum>
  <w:abstractNum w:abstractNumId="5">
    <w:nsid w:val="33B44F03"/>
    <w:multiLevelType w:val="hybridMultilevel"/>
    <w:tmpl w:val="8258E380"/>
    <w:lvl w:ilvl="0" w:tplc="C9BA687A">
      <w:start w:val="1"/>
      <w:numFmt w:val="decimal"/>
      <w:lvlText w:val="%1."/>
      <w:lvlJc w:val="left"/>
      <w:pPr>
        <w:ind w:left="360" w:hanging="360"/>
      </w:pPr>
      <w:rPr>
        <w:rFonts w:hint="default"/>
      </w:rPr>
    </w:lvl>
    <w:lvl w:ilvl="1" w:tplc="8F5AE200" w:tentative="1">
      <w:start w:val="1"/>
      <w:numFmt w:val="lowerLetter"/>
      <w:lvlText w:val="%2)"/>
      <w:lvlJc w:val="left"/>
      <w:pPr>
        <w:ind w:left="840" w:hanging="420"/>
      </w:pPr>
    </w:lvl>
    <w:lvl w:ilvl="2" w:tplc="D3D63250" w:tentative="1">
      <w:start w:val="1"/>
      <w:numFmt w:val="lowerRoman"/>
      <w:lvlText w:val="%3."/>
      <w:lvlJc w:val="right"/>
      <w:pPr>
        <w:ind w:left="1260" w:hanging="420"/>
      </w:pPr>
    </w:lvl>
    <w:lvl w:ilvl="3" w:tplc="95B4A85C" w:tentative="1">
      <w:start w:val="1"/>
      <w:numFmt w:val="decimal"/>
      <w:lvlText w:val="%4."/>
      <w:lvlJc w:val="left"/>
      <w:pPr>
        <w:ind w:left="1680" w:hanging="420"/>
      </w:pPr>
    </w:lvl>
    <w:lvl w:ilvl="4" w:tplc="3FC4917C" w:tentative="1">
      <w:start w:val="1"/>
      <w:numFmt w:val="lowerLetter"/>
      <w:lvlText w:val="%5)"/>
      <w:lvlJc w:val="left"/>
      <w:pPr>
        <w:ind w:left="2100" w:hanging="420"/>
      </w:pPr>
    </w:lvl>
    <w:lvl w:ilvl="5" w:tplc="E9C4945E" w:tentative="1">
      <w:start w:val="1"/>
      <w:numFmt w:val="lowerRoman"/>
      <w:lvlText w:val="%6."/>
      <w:lvlJc w:val="right"/>
      <w:pPr>
        <w:ind w:left="2520" w:hanging="420"/>
      </w:pPr>
    </w:lvl>
    <w:lvl w:ilvl="6" w:tplc="61B6199E" w:tentative="1">
      <w:start w:val="1"/>
      <w:numFmt w:val="decimal"/>
      <w:lvlText w:val="%7."/>
      <w:lvlJc w:val="left"/>
      <w:pPr>
        <w:ind w:left="2940" w:hanging="420"/>
      </w:pPr>
    </w:lvl>
    <w:lvl w:ilvl="7" w:tplc="315AD838" w:tentative="1">
      <w:start w:val="1"/>
      <w:numFmt w:val="lowerLetter"/>
      <w:lvlText w:val="%8)"/>
      <w:lvlJc w:val="left"/>
      <w:pPr>
        <w:ind w:left="3360" w:hanging="420"/>
      </w:pPr>
    </w:lvl>
    <w:lvl w:ilvl="8" w:tplc="89CCC5D2" w:tentative="1">
      <w:start w:val="1"/>
      <w:numFmt w:val="lowerRoman"/>
      <w:lvlText w:val="%9."/>
      <w:lvlJc w:val="right"/>
      <w:pPr>
        <w:ind w:left="3780" w:hanging="420"/>
      </w:pPr>
    </w:lvl>
  </w:abstractNum>
  <w:abstractNum w:abstractNumId="6">
    <w:nsid w:val="47BE0AF1"/>
    <w:multiLevelType w:val="hybridMultilevel"/>
    <w:tmpl w:val="1BF26004"/>
    <w:lvl w:ilvl="0" w:tplc="98EC087C">
      <w:start w:val="1"/>
      <w:numFmt w:val="decimal"/>
      <w:lvlText w:val="%1."/>
      <w:lvlJc w:val="left"/>
      <w:pPr>
        <w:ind w:left="360" w:hanging="360"/>
      </w:pPr>
      <w:rPr>
        <w:rFonts w:hint="default"/>
      </w:rPr>
    </w:lvl>
    <w:lvl w:ilvl="1" w:tplc="DA7C7612" w:tentative="1">
      <w:start w:val="1"/>
      <w:numFmt w:val="lowerLetter"/>
      <w:lvlText w:val="%2)"/>
      <w:lvlJc w:val="left"/>
      <w:pPr>
        <w:ind w:left="840" w:hanging="420"/>
      </w:pPr>
    </w:lvl>
    <w:lvl w:ilvl="2" w:tplc="0A3E537C" w:tentative="1">
      <w:start w:val="1"/>
      <w:numFmt w:val="lowerRoman"/>
      <w:lvlText w:val="%3."/>
      <w:lvlJc w:val="right"/>
      <w:pPr>
        <w:ind w:left="1260" w:hanging="420"/>
      </w:pPr>
    </w:lvl>
    <w:lvl w:ilvl="3" w:tplc="16AE9732" w:tentative="1">
      <w:start w:val="1"/>
      <w:numFmt w:val="decimal"/>
      <w:lvlText w:val="%4."/>
      <w:lvlJc w:val="left"/>
      <w:pPr>
        <w:ind w:left="1680" w:hanging="420"/>
      </w:pPr>
    </w:lvl>
    <w:lvl w:ilvl="4" w:tplc="CD887316" w:tentative="1">
      <w:start w:val="1"/>
      <w:numFmt w:val="lowerLetter"/>
      <w:lvlText w:val="%5)"/>
      <w:lvlJc w:val="left"/>
      <w:pPr>
        <w:ind w:left="2100" w:hanging="420"/>
      </w:pPr>
    </w:lvl>
    <w:lvl w:ilvl="5" w:tplc="7FC2B08E" w:tentative="1">
      <w:start w:val="1"/>
      <w:numFmt w:val="lowerRoman"/>
      <w:lvlText w:val="%6."/>
      <w:lvlJc w:val="right"/>
      <w:pPr>
        <w:ind w:left="2520" w:hanging="420"/>
      </w:pPr>
    </w:lvl>
    <w:lvl w:ilvl="6" w:tplc="E2706940" w:tentative="1">
      <w:start w:val="1"/>
      <w:numFmt w:val="decimal"/>
      <w:lvlText w:val="%7."/>
      <w:lvlJc w:val="left"/>
      <w:pPr>
        <w:ind w:left="2940" w:hanging="420"/>
      </w:pPr>
    </w:lvl>
    <w:lvl w:ilvl="7" w:tplc="1AEC1CDA" w:tentative="1">
      <w:start w:val="1"/>
      <w:numFmt w:val="lowerLetter"/>
      <w:lvlText w:val="%8)"/>
      <w:lvlJc w:val="left"/>
      <w:pPr>
        <w:ind w:left="3360" w:hanging="420"/>
      </w:pPr>
    </w:lvl>
    <w:lvl w:ilvl="8" w:tplc="33C2233A" w:tentative="1">
      <w:start w:val="1"/>
      <w:numFmt w:val="lowerRoman"/>
      <w:lvlText w:val="%9."/>
      <w:lvlJc w:val="right"/>
      <w:pPr>
        <w:ind w:left="3780" w:hanging="420"/>
      </w:pPr>
    </w:lvl>
  </w:abstractNum>
  <w:abstractNum w:abstractNumId="7">
    <w:nsid w:val="4B135D0A"/>
    <w:multiLevelType w:val="hybridMultilevel"/>
    <w:tmpl w:val="AAC0272C"/>
    <w:lvl w:ilvl="0" w:tplc="BC741EEA">
      <w:start w:val="1"/>
      <w:numFmt w:val="decimal"/>
      <w:lvlText w:val="%1."/>
      <w:lvlJc w:val="left"/>
      <w:pPr>
        <w:ind w:left="420" w:hanging="420"/>
      </w:pPr>
      <w:rPr>
        <w:rFonts w:hint="eastAsia"/>
      </w:rPr>
    </w:lvl>
    <w:lvl w:ilvl="1" w:tplc="3D904B16" w:tentative="1">
      <w:start w:val="1"/>
      <w:numFmt w:val="lowerLetter"/>
      <w:lvlText w:val="%2)"/>
      <w:lvlJc w:val="left"/>
      <w:pPr>
        <w:ind w:left="840" w:hanging="420"/>
      </w:pPr>
    </w:lvl>
    <w:lvl w:ilvl="2" w:tplc="098CAE9C" w:tentative="1">
      <w:start w:val="1"/>
      <w:numFmt w:val="lowerRoman"/>
      <w:lvlText w:val="%3."/>
      <w:lvlJc w:val="right"/>
      <w:pPr>
        <w:ind w:left="1260" w:hanging="420"/>
      </w:pPr>
    </w:lvl>
    <w:lvl w:ilvl="3" w:tplc="3C9ED824" w:tentative="1">
      <w:start w:val="1"/>
      <w:numFmt w:val="decimal"/>
      <w:lvlText w:val="%4."/>
      <w:lvlJc w:val="left"/>
      <w:pPr>
        <w:ind w:left="1680" w:hanging="420"/>
      </w:pPr>
    </w:lvl>
    <w:lvl w:ilvl="4" w:tplc="678A72B6" w:tentative="1">
      <w:start w:val="1"/>
      <w:numFmt w:val="lowerLetter"/>
      <w:lvlText w:val="%5)"/>
      <w:lvlJc w:val="left"/>
      <w:pPr>
        <w:ind w:left="2100" w:hanging="420"/>
      </w:pPr>
    </w:lvl>
    <w:lvl w:ilvl="5" w:tplc="34483990" w:tentative="1">
      <w:start w:val="1"/>
      <w:numFmt w:val="lowerRoman"/>
      <w:lvlText w:val="%6."/>
      <w:lvlJc w:val="right"/>
      <w:pPr>
        <w:ind w:left="2520" w:hanging="420"/>
      </w:pPr>
    </w:lvl>
    <w:lvl w:ilvl="6" w:tplc="D9727C2A" w:tentative="1">
      <w:start w:val="1"/>
      <w:numFmt w:val="decimal"/>
      <w:lvlText w:val="%7."/>
      <w:lvlJc w:val="left"/>
      <w:pPr>
        <w:ind w:left="2940" w:hanging="420"/>
      </w:pPr>
    </w:lvl>
    <w:lvl w:ilvl="7" w:tplc="B8041AD0" w:tentative="1">
      <w:start w:val="1"/>
      <w:numFmt w:val="lowerLetter"/>
      <w:lvlText w:val="%8)"/>
      <w:lvlJc w:val="left"/>
      <w:pPr>
        <w:ind w:left="3360" w:hanging="420"/>
      </w:pPr>
    </w:lvl>
    <w:lvl w:ilvl="8" w:tplc="26F281F8" w:tentative="1">
      <w:start w:val="1"/>
      <w:numFmt w:val="lowerRoman"/>
      <w:lvlText w:val="%9."/>
      <w:lvlJc w:val="right"/>
      <w:pPr>
        <w:ind w:left="3780" w:hanging="420"/>
      </w:pPr>
    </w:lvl>
  </w:abstractNum>
  <w:abstractNum w:abstractNumId="8">
    <w:nsid w:val="4DF458D3"/>
    <w:multiLevelType w:val="hybridMultilevel"/>
    <w:tmpl w:val="9F308192"/>
    <w:lvl w:ilvl="0" w:tplc="3F46C752">
      <w:start w:val="1"/>
      <w:numFmt w:val="decimal"/>
      <w:lvlText w:val="%1."/>
      <w:lvlJc w:val="left"/>
      <w:pPr>
        <w:ind w:left="420" w:hanging="420"/>
      </w:pPr>
    </w:lvl>
    <w:lvl w:ilvl="1" w:tplc="46466464" w:tentative="1">
      <w:start w:val="1"/>
      <w:numFmt w:val="lowerLetter"/>
      <w:lvlText w:val="%2)"/>
      <w:lvlJc w:val="left"/>
      <w:pPr>
        <w:ind w:left="840" w:hanging="420"/>
      </w:pPr>
    </w:lvl>
    <w:lvl w:ilvl="2" w:tplc="AA14604E" w:tentative="1">
      <w:start w:val="1"/>
      <w:numFmt w:val="lowerRoman"/>
      <w:lvlText w:val="%3."/>
      <w:lvlJc w:val="right"/>
      <w:pPr>
        <w:ind w:left="1260" w:hanging="420"/>
      </w:pPr>
    </w:lvl>
    <w:lvl w:ilvl="3" w:tplc="29109044" w:tentative="1">
      <w:start w:val="1"/>
      <w:numFmt w:val="decimal"/>
      <w:lvlText w:val="%4."/>
      <w:lvlJc w:val="left"/>
      <w:pPr>
        <w:ind w:left="1680" w:hanging="420"/>
      </w:pPr>
    </w:lvl>
    <w:lvl w:ilvl="4" w:tplc="F45E7832" w:tentative="1">
      <w:start w:val="1"/>
      <w:numFmt w:val="lowerLetter"/>
      <w:lvlText w:val="%5)"/>
      <w:lvlJc w:val="left"/>
      <w:pPr>
        <w:ind w:left="2100" w:hanging="420"/>
      </w:pPr>
    </w:lvl>
    <w:lvl w:ilvl="5" w:tplc="96082326" w:tentative="1">
      <w:start w:val="1"/>
      <w:numFmt w:val="lowerRoman"/>
      <w:lvlText w:val="%6."/>
      <w:lvlJc w:val="right"/>
      <w:pPr>
        <w:ind w:left="2520" w:hanging="420"/>
      </w:pPr>
    </w:lvl>
    <w:lvl w:ilvl="6" w:tplc="BE868F46" w:tentative="1">
      <w:start w:val="1"/>
      <w:numFmt w:val="decimal"/>
      <w:lvlText w:val="%7."/>
      <w:lvlJc w:val="left"/>
      <w:pPr>
        <w:ind w:left="2940" w:hanging="420"/>
      </w:pPr>
    </w:lvl>
    <w:lvl w:ilvl="7" w:tplc="E80A5FC0" w:tentative="1">
      <w:start w:val="1"/>
      <w:numFmt w:val="lowerLetter"/>
      <w:lvlText w:val="%8)"/>
      <w:lvlJc w:val="left"/>
      <w:pPr>
        <w:ind w:left="3360" w:hanging="420"/>
      </w:pPr>
    </w:lvl>
    <w:lvl w:ilvl="8" w:tplc="A064840A" w:tentative="1">
      <w:start w:val="1"/>
      <w:numFmt w:val="lowerRoman"/>
      <w:lvlText w:val="%9."/>
      <w:lvlJc w:val="right"/>
      <w:pPr>
        <w:ind w:left="3780" w:hanging="420"/>
      </w:pPr>
    </w:lvl>
  </w:abstractNum>
  <w:abstractNum w:abstractNumId="9">
    <w:nsid w:val="520430B5"/>
    <w:multiLevelType w:val="hybridMultilevel"/>
    <w:tmpl w:val="7988E27A"/>
    <w:lvl w:ilvl="0" w:tplc="4ACE1944">
      <w:start w:val="1"/>
      <w:numFmt w:val="decimal"/>
      <w:lvlText w:val="%1."/>
      <w:lvlJc w:val="left"/>
      <w:pPr>
        <w:ind w:left="420" w:hanging="420"/>
      </w:pPr>
    </w:lvl>
    <w:lvl w:ilvl="1" w:tplc="91CCD2C6" w:tentative="1">
      <w:start w:val="1"/>
      <w:numFmt w:val="lowerLetter"/>
      <w:lvlText w:val="%2)"/>
      <w:lvlJc w:val="left"/>
      <w:pPr>
        <w:ind w:left="840" w:hanging="420"/>
      </w:pPr>
    </w:lvl>
    <w:lvl w:ilvl="2" w:tplc="7EFAC776" w:tentative="1">
      <w:start w:val="1"/>
      <w:numFmt w:val="lowerRoman"/>
      <w:lvlText w:val="%3."/>
      <w:lvlJc w:val="right"/>
      <w:pPr>
        <w:ind w:left="1260" w:hanging="420"/>
      </w:pPr>
    </w:lvl>
    <w:lvl w:ilvl="3" w:tplc="6EC86464" w:tentative="1">
      <w:start w:val="1"/>
      <w:numFmt w:val="decimal"/>
      <w:lvlText w:val="%4."/>
      <w:lvlJc w:val="left"/>
      <w:pPr>
        <w:ind w:left="1680" w:hanging="420"/>
      </w:pPr>
    </w:lvl>
    <w:lvl w:ilvl="4" w:tplc="CDB2B432" w:tentative="1">
      <w:start w:val="1"/>
      <w:numFmt w:val="lowerLetter"/>
      <w:lvlText w:val="%5)"/>
      <w:lvlJc w:val="left"/>
      <w:pPr>
        <w:ind w:left="2100" w:hanging="420"/>
      </w:pPr>
    </w:lvl>
    <w:lvl w:ilvl="5" w:tplc="92904352" w:tentative="1">
      <w:start w:val="1"/>
      <w:numFmt w:val="lowerRoman"/>
      <w:lvlText w:val="%6."/>
      <w:lvlJc w:val="right"/>
      <w:pPr>
        <w:ind w:left="2520" w:hanging="420"/>
      </w:pPr>
    </w:lvl>
    <w:lvl w:ilvl="6" w:tplc="07C8C5EA" w:tentative="1">
      <w:start w:val="1"/>
      <w:numFmt w:val="decimal"/>
      <w:lvlText w:val="%7."/>
      <w:lvlJc w:val="left"/>
      <w:pPr>
        <w:ind w:left="2940" w:hanging="420"/>
      </w:pPr>
    </w:lvl>
    <w:lvl w:ilvl="7" w:tplc="297A9DA0" w:tentative="1">
      <w:start w:val="1"/>
      <w:numFmt w:val="lowerLetter"/>
      <w:lvlText w:val="%8)"/>
      <w:lvlJc w:val="left"/>
      <w:pPr>
        <w:ind w:left="3360" w:hanging="420"/>
      </w:pPr>
    </w:lvl>
    <w:lvl w:ilvl="8" w:tplc="778A65E2" w:tentative="1">
      <w:start w:val="1"/>
      <w:numFmt w:val="lowerRoman"/>
      <w:lvlText w:val="%9."/>
      <w:lvlJc w:val="right"/>
      <w:pPr>
        <w:ind w:left="3780" w:hanging="420"/>
      </w:pPr>
    </w:lvl>
  </w:abstractNum>
  <w:abstractNum w:abstractNumId="10">
    <w:nsid w:val="584230A5"/>
    <w:multiLevelType w:val="hybridMultilevel"/>
    <w:tmpl w:val="848EAB5A"/>
    <w:lvl w:ilvl="0" w:tplc="C2D601F0">
      <w:start w:val="55"/>
      <w:numFmt w:val="decimal"/>
      <w:lvlText w:val="%1."/>
      <w:lvlJc w:val="left"/>
      <w:pPr>
        <w:ind w:left="420" w:hanging="420"/>
      </w:pPr>
      <w:rPr>
        <w:rFonts w:hint="eastAsia"/>
      </w:rPr>
    </w:lvl>
    <w:lvl w:ilvl="1" w:tplc="959CFE28" w:tentative="1">
      <w:start w:val="1"/>
      <w:numFmt w:val="lowerLetter"/>
      <w:lvlText w:val="%2)"/>
      <w:lvlJc w:val="left"/>
      <w:pPr>
        <w:ind w:left="840" w:hanging="420"/>
      </w:pPr>
    </w:lvl>
    <w:lvl w:ilvl="2" w:tplc="05AAA08E" w:tentative="1">
      <w:start w:val="1"/>
      <w:numFmt w:val="lowerRoman"/>
      <w:lvlText w:val="%3."/>
      <w:lvlJc w:val="right"/>
      <w:pPr>
        <w:ind w:left="1260" w:hanging="420"/>
      </w:pPr>
    </w:lvl>
    <w:lvl w:ilvl="3" w:tplc="0DDCF864" w:tentative="1">
      <w:start w:val="1"/>
      <w:numFmt w:val="decimal"/>
      <w:lvlText w:val="%4."/>
      <w:lvlJc w:val="left"/>
      <w:pPr>
        <w:ind w:left="1680" w:hanging="420"/>
      </w:pPr>
    </w:lvl>
    <w:lvl w:ilvl="4" w:tplc="C4E28912" w:tentative="1">
      <w:start w:val="1"/>
      <w:numFmt w:val="lowerLetter"/>
      <w:lvlText w:val="%5)"/>
      <w:lvlJc w:val="left"/>
      <w:pPr>
        <w:ind w:left="2100" w:hanging="420"/>
      </w:pPr>
    </w:lvl>
    <w:lvl w:ilvl="5" w:tplc="F2EE4674" w:tentative="1">
      <w:start w:val="1"/>
      <w:numFmt w:val="lowerRoman"/>
      <w:lvlText w:val="%6."/>
      <w:lvlJc w:val="right"/>
      <w:pPr>
        <w:ind w:left="2520" w:hanging="420"/>
      </w:pPr>
    </w:lvl>
    <w:lvl w:ilvl="6" w:tplc="5A806D98" w:tentative="1">
      <w:start w:val="1"/>
      <w:numFmt w:val="decimal"/>
      <w:lvlText w:val="%7."/>
      <w:lvlJc w:val="left"/>
      <w:pPr>
        <w:ind w:left="2940" w:hanging="420"/>
      </w:pPr>
    </w:lvl>
    <w:lvl w:ilvl="7" w:tplc="C03C474A" w:tentative="1">
      <w:start w:val="1"/>
      <w:numFmt w:val="lowerLetter"/>
      <w:lvlText w:val="%8)"/>
      <w:lvlJc w:val="left"/>
      <w:pPr>
        <w:ind w:left="3360" w:hanging="420"/>
      </w:pPr>
    </w:lvl>
    <w:lvl w:ilvl="8" w:tplc="799020BE" w:tentative="1">
      <w:start w:val="1"/>
      <w:numFmt w:val="lowerRoman"/>
      <w:lvlText w:val="%9."/>
      <w:lvlJc w:val="right"/>
      <w:pPr>
        <w:ind w:left="3780" w:hanging="420"/>
      </w:pPr>
    </w:lvl>
  </w:abstractNum>
  <w:abstractNum w:abstractNumId="11">
    <w:nsid w:val="6A87047C"/>
    <w:multiLevelType w:val="hybridMultilevel"/>
    <w:tmpl w:val="933CF1C4"/>
    <w:lvl w:ilvl="0" w:tplc="C6C03282">
      <w:start w:val="66"/>
      <w:numFmt w:val="decimal"/>
      <w:lvlText w:val="%1."/>
      <w:lvlJc w:val="left"/>
      <w:pPr>
        <w:ind w:left="420" w:hanging="420"/>
      </w:pPr>
      <w:rPr>
        <w:rFonts w:hint="eastAsia"/>
      </w:rPr>
    </w:lvl>
    <w:lvl w:ilvl="1" w:tplc="05329EEA" w:tentative="1">
      <w:start w:val="1"/>
      <w:numFmt w:val="lowerLetter"/>
      <w:lvlText w:val="%2)"/>
      <w:lvlJc w:val="left"/>
      <w:pPr>
        <w:ind w:left="840" w:hanging="420"/>
      </w:pPr>
    </w:lvl>
    <w:lvl w:ilvl="2" w:tplc="EAA094E8" w:tentative="1">
      <w:start w:val="1"/>
      <w:numFmt w:val="lowerRoman"/>
      <w:lvlText w:val="%3."/>
      <w:lvlJc w:val="right"/>
      <w:pPr>
        <w:ind w:left="1260" w:hanging="420"/>
      </w:pPr>
    </w:lvl>
    <w:lvl w:ilvl="3" w:tplc="145C6A68" w:tentative="1">
      <w:start w:val="1"/>
      <w:numFmt w:val="decimal"/>
      <w:lvlText w:val="%4."/>
      <w:lvlJc w:val="left"/>
      <w:pPr>
        <w:ind w:left="1680" w:hanging="420"/>
      </w:pPr>
    </w:lvl>
    <w:lvl w:ilvl="4" w:tplc="A6D82C0E" w:tentative="1">
      <w:start w:val="1"/>
      <w:numFmt w:val="lowerLetter"/>
      <w:lvlText w:val="%5)"/>
      <w:lvlJc w:val="left"/>
      <w:pPr>
        <w:ind w:left="2100" w:hanging="420"/>
      </w:pPr>
    </w:lvl>
    <w:lvl w:ilvl="5" w:tplc="88A47638" w:tentative="1">
      <w:start w:val="1"/>
      <w:numFmt w:val="lowerRoman"/>
      <w:lvlText w:val="%6."/>
      <w:lvlJc w:val="right"/>
      <w:pPr>
        <w:ind w:left="2520" w:hanging="420"/>
      </w:pPr>
    </w:lvl>
    <w:lvl w:ilvl="6" w:tplc="BCDCC9F2" w:tentative="1">
      <w:start w:val="1"/>
      <w:numFmt w:val="decimal"/>
      <w:lvlText w:val="%7."/>
      <w:lvlJc w:val="left"/>
      <w:pPr>
        <w:ind w:left="2940" w:hanging="420"/>
      </w:pPr>
    </w:lvl>
    <w:lvl w:ilvl="7" w:tplc="F3EA21DE" w:tentative="1">
      <w:start w:val="1"/>
      <w:numFmt w:val="lowerLetter"/>
      <w:lvlText w:val="%8)"/>
      <w:lvlJc w:val="left"/>
      <w:pPr>
        <w:ind w:left="3360" w:hanging="420"/>
      </w:pPr>
    </w:lvl>
    <w:lvl w:ilvl="8" w:tplc="88B4EC74" w:tentative="1">
      <w:start w:val="1"/>
      <w:numFmt w:val="lowerRoman"/>
      <w:lvlText w:val="%9."/>
      <w:lvlJc w:val="right"/>
      <w:pPr>
        <w:ind w:left="3780" w:hanging="420"/>
      </w:pPr>
    </w:lvl>
  </w:abstractNum>
  <w:abstractNum w:abstractNumId="12">
    <w:nsid w:val="714C3320"/>
    <w:multiLevelType w:val="hybridMultilevel"/>
    <w:tmpl w:val="02A839BE"/>
    <w:lvl w:ilvl="0" w:tplc="0668236C">
      <w:start w:val="1"/>
      <w:numFmt w:val="decimal"/>
      <w:lvlText w:val="%1."/>
      <w:lvlJc w:val="left"/>
      <w:pPr>
        <w:ind w:left="420" w:hanging="420"/>
      </w:pPr>
      <w:rPr>
        <w:rFonts w:hint="eastAsia"/>
      </w:rPr>
    </w:lvl>
    <w:lvl w:ilvl="1" w:tplc="6D70C1B2" w:tentative="1">
      <w:start w:val="1"/>
      <w:numFmt w:val="lowerLetter"/>
      <w:lvlText w:val="%2)"/>
      <w:lvlJc w:val="left"/>
      <w:pPr>
        <w:ind w:left="840" w:hanging="420"/>
      </w:pPr>
    </w:lvl>
    <w:lvl w:ilvl="2" w:tplc="5C06B25C" w:tentative="1">
      <w:start w:val="1"/>
      <w:numFmt w:val="lowerRoman"/>
      <w:lvlText w:val="%3."/>
      <w:lvlJc w:val="right"/>
      <w:pPr>
        <w:ind w:left="1260" w:hanging="420"/>
      </w:pPr>
    </w:lvl>
    <w:lvl w:ilvl="3" w:tplc="0A6298D2" w:tentative="1">
      <w:start w:val="1"/>
      <w:numFmt w:val="decimal"/>
      <w:lvlText w:val="%4."/>
      <w:lvlJc w:val="left"/>
      <w:pPr>
        <w:ind w:left="1680" w:hanging="420"/>
      </w:pPr>
    </w:lvl>
    <w:lvl w:ilvl="4" w:tplc="30408D90" w:tentative="1">
      <w:start w:val="1"/>
      <w:numFmt w:val="lowerLetter"/>
      <w:lvlText w:val="%5)"/>
      <w:lvlJc w:val="left"/>
      <w:pPr>
        <w:ind w:left="2100" w:hanging="420"/>
      </w:pPr>
    </w:lvl>
    <w:lvl w:ilvl="5" w:tplc="33440068" w:tentative="1">
      <w:start w:val="1"/>
      <w:numFmt w:val="lowerRoman"/>
      <w:lvlText w:val="%6."/>
      <w:lvlJc w:val="right"/>
      <w:pPr>
        <w:ind w:left="2520" w:hanging="420"/>
      </w:pPr>
    </w:lvl>
    <w:lvl w:ilvl="6" w:tplc="F9C21C66" w:tentative="1">
      <w:start w:val="1"/>
      <w:numFmt w:val="decimal"/>
      <w:lvlText w:val="%7."/>
      <w:lvlJc w:val="left"/>
      <w:pPr>
        <w:ind w:left="2940" w:hanging="420"/>
      </w:pPr>
    </w:lvl>
    <w:lvl w:ilvl="7" w:tplc="C2F4C55C" w:tentative="1">
      <w:start w:val="1"/>
      <w:numFmt w:val="lowerLetter"/>
      <w:lvlText w:val="%8)"/>
      <w:lvlJc w:val="left"/>
      <w:pPr>
        <w:ind w:left="3360" w:hanging="420"/>
      </w:pPr>
    </w:lvl>
    <w:lvl w:ilvl="8" w:tplc="169A9104"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12"/>
  </w:num>
  <w:num w:numId="6">
    <w:abstractNumId w:val="11"/>
  </w:num>
  <w:num w:numId="7">
    <w:abstractNumId w:val="10"/>
  </w:num>
  <w:num w:numId="8">
    <w:abstractNumId w:val="9"/>
  </w:num>
  <w:num w:numId="9">
    <w:abstractNumId w:val="8"/>
  </w:num>
  <w:num w:numId="10">
    <w:abstractNumId w:val="7"/>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420"/>
  <w:drawingGridHorizontalSpacing w:val="106"/>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3227"/>
    <w:rsid w:val="0001360E"/>
    <w:rsid w:val="00041561"/>
    <w:rsid w:val="0004205A"/>
    <w:rsid w:val="00045299"/>
    <w:rsid w:val="00051F46"/>
    <w:rsid w:val="000622E4"/>
    <w:rsid w:val="000B7F26"/>
    <w:rsid w:val="000D38AA"/>
    <w:rsid w:val="000D7007"/>
    <w:rsid w:val="000E0870"/>
    <w:rsid w:val="000E4A0D"/>
    <w:rsid w:val="000F5B85"/>
    <w:rsid w:val="00124ADD"/>
    <w:rsid w:val="00146953"/>
    <w:rsid w:val="001869F6"/>
    <w:rsid w:val="001871C2"/>
    <w:rsid w:val="001918EB"/>
    <w:rsid w:val="001928BD"/>
    <w:rsid w:val="001B50BF"/>
    <w:rsid w:val="001D5125"/>
    <w:rsid w:val="001D5BFA"/>
    <w:rsid w:val="001E02DD"/>
    <w:rsid w:val="001F36FE"/>
    <w:rsid w:val="00225897"/>
    <w:rsid w:val="0027067E"/>
    <w:rsid w:val="002771D2"/>
    <w:rsid w:val="00285116"/>
    <w:rsid w:val="002C44AB"/>
    <w:rsid w:val="002E56FE"/>
    <w:rsid w:val="002F6868"/>
    <w:rsid w:val="003029EB"/>
    <w:rsid w:val="00307777"/>
    <w:rsid w:val="003274ED"/>
    <w:rsid w:val="00363227"/>
    <w:rsid w:val="003F10A8"/>
    <w:rsid w:val="0040402F"/>
    <w:rsid w:val="00427746"/>
    <w:rsid w:val="004541EC"/>
    <w:rsid w:val="0047331D"/>
    <w:rsid w:val="00482EE8"/>
    <w:rsid w:val="00486104"/>
    <w:rsid w:val="004865FC"/>
    <w:rsid w:val="004946CD"/>
    <w:rsid w:val="004B529D"/>
    <w:rsid w:val="004E663F"/>
    <w:rsid w:val="004F2FC8"/>
    <w:rsid w:val="004F7BB6"/>
    <w:rsid w:val="0052732C"/>
    <w:rsid w:val="005408DD"/>
    <w:rsid w:val="0056487D"/>
    <w:rsid w:val="00564DB2"/>
    <w:rsid w:val="00591521"/>
    <w:rsid w:val="005C109E"/>
    <w:rsid w:val="005E7157"/>
    <w:rsid w:val="006012A4"/>
    <w:rsid w:val="006028A4"/>
    <w:rsid w:val="0064007D"/>
    <w:rsid w:val="00692F8A"/>
    <w:rsid w:val="006A55FA"/>
    <w:rsid w:val="006B211A"/>
    <w:rsid w:val="006C046E"/>
    <w:rsid w:val="006C7266"/>
    <w:rsid w:val="006E406D"/>
    <w:rsid w:val="00721040"/>
    <w:rsid w:val="007657FC"/>
    <w:rsid w:val="00765E39"/>
    <w:rsid w:val="00770142"/>
    <w:rsid w:val="00823133"/>
    <w:rsid w:val="0085328A"/>
    <w:rsid w:val="008719FC"/>
    <w:rsid w:val="00875976"/>
    <w:rsid w:val="0089204B"/>
    <w:rsid w:val="008B576E"/>
    <w:rsid w:val="008B7217"/>
    <w:rsid w:val="008E6456"/>
    <w:rsid w:val="008E6889"/>
    <w:rsid w:val="009035F2"/>
    <w:rsid w:val="00913910"/>
    <w:rsid w:val="00916A5F"/>
    <w:rsid w:val="009361F5"/>
    <w:rsid w:val="00941E07"/>
    <w:rsid w:val="00952970"/>
    <w:rsid w:val="00970450"/>
    <w:rsid w:val="009811B3"/>
    <w:rsid w:val="009D14D6"/>
    <w:rsid w:val="00A070DC"/>
    <w:rsid w:val="00A175DD"/>
    <w:rsid w:val="00A207A5"/>
    <w:rsid w:val="00A26B9F"/>
    <w:rsid w:val="00A473BE"/>
    <w:rsid w:val="00A52422"/>
    <w:rsid w:val="00A961F0"/>
    <w:rsid w:val="00AF0C40"/>
    <w:rsid w:val="00B007DF"/>
    <w:rsid w:val="00B05D8A"/>
    <w:rsid w:val="00B06965"/>
    <w:rsid w:val="00B07E10"/>
    <w:rsid w:val="00B205AE"/>
    <w:rsid w:val="00B6513E"/>
    <w:rsid w:val="00B71381"/>
    <w:rsid w:val="00B96163"/>
    <w:rsid w:val="00BB5292"/>
    <w:rsid w:val="00BE336F"/>
    <w:rsid w:val="00BE761A"/>
    <w:rsid w:val="00BF2518"/>
    <w:rsid w:val="00BF4AD7"/>
    <w:rsid w:val="00C21F0C"/>
    <w:rsid w:val="00C2613D"/>
    <w:rsid w:val="00C73CD7"/>
    <w:rsid w:val="00C92682"/>
    <w:rsid w:val="00C9382B"/>
    <w:rsid w:val="00CE3D3D"/>
    <w:rsid w:val="00CF3EE2"/>
    <w:rsid w:val="00D203DC"/>
    <w:rsid w:val="00D25451"/>
    <w:rsid w:val="00D44352"/>
    <w:rsid w:val="00D52AB6"/>
    <w:rsid w:val="00D52FBA"/>
    <w:rsid w:val="00D545A9"/>
    <w:rsid w:val="00D548BF"/>
    <w:rsid w:val="00D66D5A"/>
    <w:rsid w:val="00DD0D58"/>
    <w:rsid w:val="00E01529"/>
    <w:rsid w:val="00E05FD2"/>
    <w:rsid w:val="00E121FF"/>
    <w:rsid w:val="00E12557"/>
    <w:rsid w:val="00E627DB"/>
    <w:rsid w:val="00E96200"/>
    <w:rsid w:val="00EA3BD8"/>
    <w:rsid w:val="00EA5C35"/>
    <w:rsid w:val="00EC7BC9"/>
    <w:rsid w:val="00EE10F1"/>
    <w:rsid w:val="00EF69E2"/>
    <w:rsid w:val="00F0009A"/>
    <w:rsid w:val="00F0212B"/>
    <w:rsid w:val="00F357EE"/>
    <w:rsid w:val="00F65837"/>
    <w:rsid w:val="00FD2928"/>
    <w:rsid w:val="00FD610C"/>
    <w:rsid w:val="00FD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71D2"/>
    <w:rPr>
      <w:color w:val="0000FF"/>
      <w:u w:val="single"/>
    </w:rPr>
  </w:style>
  <w:style w:type="paragraph" w:styleId="a4">
    <w:name w:val="Normal (Web)"/>
    <w:basedOn w:val="a"/>
    <w:uiPriority w:val="99"/>
    <w:unhideWhenUsed/>
    <w:rsid w:val="002771D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D44352"/>
    <w:pPr>
      <w:tabs>
        <w:tab w:val="center" w:pos="4153"/>
        <w:tab w:val="right" w:pos="8306"/>
      </w:tabs>
      <w:snapToGrid w:val="0"/>
      <w:jc w:val="center"/>
    </w:pPr>
    <w:rPr>
      <w:sz w:val="18"/>
      <w:szCs w:val="18"/>
    </w:rPr>
  </w:style>
  <w:style w:type="character" w:customStyle="1" w:styleId="Char">
    <w:name w:val="页眉 Char"/>
    <w:basedOn w:val="a0"/>
    <w:link w:val="a5"/>
    <w:uiPriority w:val="99"/>
    <w:rsid w:val="00D44352"/>
    <w:rPr>
      <w:sz w:val="18"/>
      <w:szCs w:val="18"/>
    </w:rPr>
  </w:style>
  <w:style w:type="paragraph" w:styleId="a6">
    <w:name w:val="Balloon Text"/>
    <w:basedOn w:val="a"/>
    <w:link w:val="Char0"/>
    <w:uiPriority w:val="99"/>
    <w:unhideWhenUsed/>
    <w:rsid w:val="00041561"/>
    <w:rPr>
      <w:sz w:val="18"/>
      <w:szCs w:val="18"/>
    </w:rPr>
  </w:style>
  <w:style w:type="character" w:customStyle="1" w:styleId="Char0">
    <w:name w:val="批注框文本 Char"/>
    <w:basedOn w:val="a0"/>
    <w:link w:val="a6"/>
    <w:uiPriority w:val="99"/>
    <w:rsid w:val="00041561"/>
    <w:rPr>
      <w:sz w:val="18"/>
      <w:szCs w:val="18"/>
    </w:rPr>
  </w:style>
  <w:style w:type="character" w:customStyle="1" w:styleId="Char1">
    <w:name w:val="批注框文本 Char1"/>
    <w:uiPriority w:val="99"/>
    <w:rsid w:val="00F65837"/>
    <w:rPr>
      <w:kern w:val="2"/>
      <w:sz w:val="18"/>
      <w:szCs w:val="18"/>
    </w:rPr>
  </w:style>
  <w:style w:type="character" w:customStyle="1" w:styleId="Char10">
    <w:name w:val="页眉 Char1"/>
    <w:uiPriority w:val="99"/>
    <w:rsid w:val="00F65837"/>
    <w:rPr>
      <w:kern w:val="2"/>
      <w:sz w:val="18"/>
      <w:szCs w:val="18"/>
    </w:rPr>
  </w:style>
  <w:style w:type="character" w:customStyle="1" w:styleId="Char11">
    <w:name w:val="页脚 Char1"/>
    <w:uiPriority w:val="99"/>
    <w:rsid w:val="00F65837"/>
    <w:rPr>
      <w:kern w:val="2"/>
      <w:sz w:val="18"/>
      <w:szCs w:val="18"/>
    </w:rPr>
  </w:style>
  <w:style w:type="paragraph" w:styleId="a7">
    <w:name w:val="No Spacing"/>
    <w:link w:val="Char12"/>
    <w:uiPriority w:val="1"/>
    <w:qFormat/>
    <w:rsid w:val="00F65837"/>
    <w:rPr>
      <w:rFonts w:ascii="Times New Roman" w:eastAsia="宋体" w:hAnsi="Times New Roman" w:cs="Times New Roman"/>
      <w:kern w:val="0"/>
      <w:sz w:val="22"/>
    </w:rPr>
  </w:style>
  <w:style w:type="character" w:customStyle="1" w:styleId="Char12">
    <w:name w:val="无间隔 Char1"/>
    <w:link w:val="a7"/>
    <w:uiPriority w:val="1"/>
    <w:rsid w:val="00F65837"/>
    <w:rPr>
      <w:rFonts w:ascii="Times New Roman" w:eastAsia="宋体" w:hAnsi="Times New Roman" w:cs="Times New Roman"/>
      <w:kern w:val="0"/>
      <w:sz w:val="22"/>
    </w:rPr>
  </w:style>
  <w:style w:type="paragraph" w:styleId="a8">
    <w:name w:val="Title"/>
    <w:basedOn w:val="a"/>
    <w:next w:val="a"/>
    <w:link w:val="Char2"/>
    <w:qFormat/>
    <w:rsid w:val="00F65837"/>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8"/>
    <w:rsid w:val="00F65837"/>
    <w:rPr>
      <w:rFonts w:asciiTheme="majorHAnsi" w:eastAsia="宋体" w:hAnsiTheme="majorHAnsi" w:cstheme="majorBidi"/>
      <w:b/>
      <w:bCs/>
      <w:sz w:val="32"/>
      <w:szCs w:val="32"/>
    </w:rPr>
  </w:style>
  <w:style w:type="paragraph" w:customStyle="1" w:styleId="Normal1">
    <w:name w:val="Normal_1"/>
    <w:qFormat/>
    <w:rsid w:val="00F65837"/>
    <w:pPr>
      <w:widowControl w:val="0"/>
      <w:jc w:val="both"/>
    </w:pPr>
    <w:rPr>
      <w:rFonts w:ascii="Times New Roman" w:eastAsia="宋体" w:hAnsi="Times New Roman" w:cs="Times New Roman"/>
    </w:rPr>
  </w:style>
  <w:style w:type="paragraph" w:customStyle="1" w:styleId="Normal10">
    <w:name w:val="Normal_1_0"/>
    <w:qFormat/>
    <w:rsid w:val="00F65837"/>
    <w:pPr>
      <w:widowControl w:val="0"/>
      <w:jc w:val="both"/>
    </w:pPr>
    <w:rPr>
      <w:rFonts w:ascii="Time New Romans" w:eastAsia="宋体" w:hAnsi="Time New Romans" w:cs="宋体"/>
    </w:rPr>
  </w:style>
  <w:style w:type="paragraph" w:styleId="a9">
    <w:name w:val="List Paragraph"/>
    <w:basedOn w:val="a"/>
    <w:qFormat/>
    <w:rsid w:val="00F65837"/>
    <w:pPr>
      <w:ind w:firstLineChars="200" w:firstLine="420"/>
    </w:pPr>
    <w:rPr>
      <w:rFonts w:ascii="Times New Roman" w:eastAsia="宋体" w:hAnsi="Times New Roman" w:cs="Times New Roman"/>
      <w:szCs w:val="24"/>
    </w:rPr>
  </w:style>
  <w:style w:type="character" w:customStyle="1" w:styleId="Char3">
    <w:name w:val="无间隔 Char"/>
    <w:uiPriority w:val="1"/>
    <w:rsid w:val="00F65837"/>
    <w:rPr>
      <w:sz w:val="22"/>
      <w:szCs w:val="22"/>
    </w:rPr>
  </w:style>
  <w:style w:type="character" w:styleId="aa">
    <w:name w:val="Strong"/>
    <w:basedOn w:val="a0"/>
    <w:uiPriority w:val="22"/>
    <w:qFormat/>
    <w:rsid w:val="00F65837"/>
    <w:rPr>
      <w:b/>
      <w:bCs/>
    </w:rPr>
  </w:style>
  <w:style w:type="table" w:styleId="-1">
    <w:name w:val="Colorful Shading Accent 1"/>
    <w:basedOn w:val="a1"/>
    <w:uiPriority w:val="71"/>
    <w:rsid w:val="00F65837"/>
    <w:pPr>
      <w:spacing w:after="200" w:line="276" w:lineRule="auto"/>
    </w:pPr>
    <w:rPr>
      <w:rFonts w:ascii="Calibri" w:eastAsia="宋体" w:hAnsi="Calibri" w:cs="Times New Roman"/>
      <w:color w:val="000000" w:themeColor="text1"/>
      <w:kern w:val="0"/>
      <w:sz w:val="20"/>
      <w:szCs w:val="20"/>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customStyle="1" w:styleId="DefaultParagraph">
    <w:name w:val="DefaultParagraph"/>
    <w:link w:val="DefaultParagraphChar"/>
    <w:rsid w:val="00F65837"/>
    <w:rPr>
      <w:rFonts w:ascii="Times New Roman" w:eastAsia="宋体" w:hAnsi="Calibri" w:cs="Times New Roman"/>
    </w:rPr>
  </w:style>
  <w:style w:type="character" w:customStyle="1" w:styleId="DefaultParagraphChar">
    <w:name w:val="DefaultParagraph Char"/>
    <w:link w:val="DefaultParagraph"/>
    <w:locked/>
    <w:rsid w:val="00F65837"/>
    <w:rPr>
      <w:rFonts w:ascii="Times New Roman" w:eastAsia="宋体" w:hAnsi="Calibri" w:cs="Times New Roman"/>
    </w:rPr>
  </w:style>
  <w:style w:type="paragraph" w:styleId="ab">
    <w:name w:val="Body Text"/>
    <w:basedOn w:val="a"/>
    <w:link w:val="Char4"/>
    <w:uiPriority w:val="1"/>
    <w:qFormat/>
    <w:rsid w:val="00F65837"/>
    <w:pPr>
      <w:spacing w:before="177"/>
      <w:ind w:left="117"/>
      <w:jc w:val="left"/>
    </w:pPr>
    <w:rPr>
      <w:rFonts w:ascii="楷体" w:eastAsia="楷体" w:hAnsi="楷体"/>
      <w:kern w:val="0"/>
      <w:szCs w:val="21"/>
      <w:lang w:eastAsia="en-US"/>
    </w:rPr>
  </w:style>
  <w:style w:type="character" w:customStyle="1" w:styleId="Char4">
    <w:name w:val="正文文本 Char"/>
    <w:basedOn w:val="a0"/>
    <w:link w:val="ab"/>
    <w:uiPriority w:val="1"/>
    <w:rsid w:val="00F65837"/>
    <w:rPr>
      <w:rFonts w:ascii="楷体" w:eastAsia="楷体" w:hAnsi="楷体"/>
      <w:kern w:val="0"/>
      <w:szCs w:val="21"/>
      <w:lang w:eastAsia="en-US"/>
    </w:rPr>
  </w:style>
  <w:style w:type="paragraph" w:styleId="ac">
    <w:name w:val="Plain Text"/>
    <w:aliases w:val=" Char, Char Char Char,Char,Char Char,Char Char Char,Plai,Plain Text_0,普,普通文字,普通文字 Char,标题1,标题1 Char Char,标题1 Char Char Char Char,标题1 Char Char Char Char Char,游数的,纯文本 Char Char,纯文本 Char Char Char,纯文本 Char Char1,纯文本 Char Char1 Char Char Char,纯文本 Char1"/>
    <w:basedOn w:val="a"/>
    <w:link w:val="Char5"/>
    <w:qFormat/>
    <w:rsid w:val="00F65837"/>
    <w:rPr>
      <w:rFonts w:ascii="宋体" w:eastAsia="宋体" w:hAnsi="Courier New" w:cs="Courier New"/>
      <w:szCs w:val="21"/>
    </w:rPr>
  </w:style>
  <w:style w:type="character" w:customStyle="1" w:styleId="Char5">
    <w:name w:val="纯文本 Char"/>
    <w:aliases w:val=" Char Char, Char Char Char Char,Char Char1,Char Char Char1,Char Char Char Char,Plai Char,Plain Text_0 Char,普 Char,普通文字 Char1,普通文字 Char Char,标题1 Char,标题1 Char Char Char,标题1 Char Char Char Char Char1,标题1 Char Char Char Char Char Char,游数的 Char"/>
    <w:basedOn w:val="a0"/>
    <w:link w:val="ac"/>
    <w:qFormat/>
    <w:rsid w:val="00F65837"/>
    <w:rPr>
      <w:rFonts w:ascii="宋体" w:eastAsia="宋体" w:hAnsi="Courier New" w:cs="Courier New"/>
      <w:szCs w:val="21"/>
    </w:rPr>
  </w:style>
  <w:style w:type="table" w:styleId="ad">
    <w:name w:val="Table Grid"/>
    <w:basedOn w:val="a1"/>
    <w:uiPriority w:val="59"/>
    <w:rsid w:val="003F10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
    <w:name w:val="index 8"/>
    <w:basedOn w:val="a"/>
    <w:next w:val="a"/>
    <w:autoRedefine/>
    <w:semiHidden/>
    <w:rsid w:val="003F10A8"/>
    <w:pPr>
      <w:spacing w:line="360" w:lineRule="auto"/>
      <w:ind w:rightChars="12" w:right="25" w:firstLineChars="250" w:firstLine="525"/>
      <w:jc w:val="left"/>
    </w:pPr>
    <w:rPr>
      <w:rFonts w:ascii="Calibri" w:eastAsia="宋体" w:hAnsi="Calibri" w:cs="Times New Roman"/>
      <w:color w:val="00B050"/>
      <w:lang w:bidi="he-IL"/>
    </w:rPr>
  </w:style>
  <w:style w:type="character" w:styleId="ae">
    <w:name w:val="Emphasis"/>
    <w:basedOn w:val="a0"/>
    <w:uiPriority w:val="20"/>
    <w:qFormat/>
    <w:rsid w:val="006C7266"/>
    <w:rPr>
      <w:i/>
      <w:iCs/>
    </w:rPr>
  </w:style>
  <w:style w:type="paragraph" w:styleId="af">
    <w:name w:val="footer"/>
    <w:basedOn w:val="a"/>
    <w:link w:val="Char6"/>
    <w:uiPriority w:val="99"/>
    <w:unhideWhenUsed/>
    <w:rsid w:val="001871C2"/>
    <w:pPr>
      <w:tabs>
        <w:tab w:val="center" w:pos="4153"/>
        <w:tab w:val="right" w:pos="8306"/>
      </w:tabs>
      <w:snapToGrid w:val="0"/>
      <w:jc w:val="left"/>
    </w:pPr>
    <w:rPr>
      <w:sz w:val="18"/>
      <w:szCs w:val="18"/>
    </w:rPr>
  </w:style>
  <w:style w:type="character" w:customStyle="1" w:styleId="Char6">
    <w:name w:val="页脚 Char"/>
    <w:basedOn w:val="a0"/>
    <w:link w:val="af"/>
    <w:uiPriority w:val="99"/>
    <w:rsid w:val="001871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874</Words>
  <Characters>4987</Characters>
  <Application>Microsoft Office Word</Application>
  <DocSecurity>0</DocSecurity>
  <Lines>41</Lines>
  <Paragraphs>11</Paragraphs>
  <ScaleCrop>false</ScaleCrop>
  <Manager/>
  <Company/>
  <LinksUpToDate>false</LinksUpToDate>
  <CharactersWithSpaces>5850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2020-11-04T09:51:00Z</dcterms:created>
  <dcterms:modified xsi:type="dcterms:W3CDTF">2021-01-06T13:57:00Z</dcterms:modified>
  <cp:category/>
</cp:coreProperties>
</file>