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5D" w:rsidRDefault="00A51A5D" w:rsidP="00A51A5D">
      <w:pPr>
        <w:pStyle w:val="ac"/>
        <w:spacing w:line="360" w:lineRule="auto"/>
        <w:jc w:val="center"/>
        <w:rPr>
          <w:rFonts w:ascii="Times New Roman" w:hAnsi="Times New Roman"/>
          <w:b/>
          <w:bCs/>
          <w:sz w:val="32"/>
          <w:szCs w:val="32"/>
          <w:lang w:eastAsia="zh-CN"/>
        </w:rPr>
      </w:pPr>
      <w:bookmarkStart w:id="0" w:name="_GoBack"/>
      <w:bookmarkEnd w:id="0"/>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10922000</wp:posOffset>
            </wp:positionH>
            <wp:positionV relativeFrom="topMargin">
              <wp:posOffset>12319000</wp:posOffset>
            </wp:positionV>
            <wp:extent cx="330200" cy="469900"/>
            <wp:effectExtent l="0" t="0" r="0" b="6350"/>
            <wp:wrapNone/>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469900"/>
                    </a:xfrm>
                    <a:prstGeom prst="rect">
                      <a:avLst/>
                    </a:prstGeom>
                    <a:noFill/>
                  </pic:spPr>
                </pic:pic>
              </a:graphicData>
            </a:graphic>
            <wp14:sizeRelH relativeFrom="page">
              <wp14:pctWidth>0</wp14:pctWidth>
            </wp14:sizeRelH>
            <wp14:sizeRelV relativeFrom="page">
              <wp14:pctHeight>0</wp14:pctHeight>
            </wp14:sizeRelV>
          </wp:anchor>
        </w:drawing>
      </w:r>
      <w:r w:rsidRPr="00A13844">
        <w:rPr>
          <w:rFonts w:ascii="Times New Roman" w:hAnsi="Times New Roman"/>
          <w:b/>
          <w:bCs/>
          <w:sz w:val="32"/>
          <w:szCs w:val="32"/>
        </w:rPr>
        <w:t>第四单元《自然界中的水》单元测试</w:t>
      </w:r>
      <w:r>
        <w:rPr>
          <w:rFonts w:ascii="Times New Roman" w:hAnsi="Times New Roman" w:hint="eastAsia"/>
          <w:b/>
          <w:bCs/>
          <w:sz w:val="32"/>
          <w:szCs w:val="32"/>
          <w:lang w:eastAsia="zh-CN"/>
        </w:rPr>
        <w:t>提升</w:t>
      </w:r>
      <w:r w:rsidRPr="00A13844">
        <w:rPr>
          <w:rFonts w:ascii="Times New Roman" w:hAnsi="Times New Roman"/>
          <w:b/>
          <w:bCs/>
          <w:sz w:val="32"/>
          <w:szCs w:val="32"/>
        </w:rPr>
        <w:t>卷</w:t>
      </w:r>
    </w:p>
    <w:p w:rsidR="00A51A5D" w:rsidRPr="00A13844" w:rsidRDefault="00A51A5D" w:rsidP="00A51A5D">
      <w:pPr>
        <w:pStyle w:val="ac"/>
        <w:spacing w:line="360" w:lineRule="auto"/>
        <w:jc w:val="center"/>
        <w:rPr>
          <w:rFonts w:ascii="Times New Roman" w:hAnsi="Times New Roman"/>
          <w:b/>
          <w:bCs/>
        </w:rPr>
      </w:pPr>
      <w:r w:rsidRPr="00A13844">
        <w:rPr>
          <w:rFonts w:ascii="Times New Roman" w:hAnsi="Times New Roman"/>
          <w:b/>
          <w:bCs/>
        </w:rPr>
        <w:t>班级</w:t>
      </w:r>
      <w:r w:rsidRPr="00A13844">
        <w:rPr>
          <w:rFonts w:ascii="Times New Roman" w:hAnsi="Times New Roman"/>
          <w:b/>
          <w:bCs/>
          <w:u w:val="single"/>
        </w:rPr>
        <w:t xml:space="preserve">           </w:t>
      </w:r>
      <w:r w:rsidRPr="00A13844">
        <w:rPr>
          <w:rFonts w:ascii="Times New Roman" w:hAnsi="Times New Roman"/>
          <w:b/>
          <w:bCs/>
        </w:rPr>
        <w:t xml:space="preserve"> </w:t>
      </w:r>
      <w:r w:rsidRPr="00A13844">
        <w:rPr>
          <w:rFonts w:ascii="Times New Roman" w:hAnsi="Times New Roman"/>
          <w:b/>
          <w:bCs/>
        </w:rPr>
        <w:t>姓名</w:t>
      </w:r>
      <w:r w:rsidRPr="00A13844">
        <w:rPr>
          <w:rFonts w:ascii="Times New Roman" w:hAnsi="Times New Roman"/>
          <w:b/>
          <w:bCs/>
          <w:u w:val="single"/>
        </w:rPr>
        <w:t xml:space="preserve">          </w:t>
      </w:r>
      <w:r w:rsidRPr="00A13844">
        <w:rPr>
          <w:rFonts w:ascii="Times New Roman" w:hAnsi="Times New Roman"/>
          <w:b/>
          <w:bCs/>
        </w:rPr>
        <w:t xml:space="preserve">  </w:t>
      </w:r>
      <w:r w:rsidRPr="00A13844">
        <w:rPr>
          <w:rFonts w:ascii="Times New Roman" w:hAnsi="Times New Roman"/>
          <w:b/>
          <w:bCs/>
        </w:rPr>
        <w:t>学号</w:t>
      </w:r>
      <w:r w:rsidRPr="00A13844">
        <w:rPr>
          <w:rFonts w:ascii="Times New Roman" w:hAnsi="Times New Roman"/>
          <w:b/>
          <w:bCs/>
          <w:u w:val="single"/>
        </w:rPr>
        <w:t xml:space="preserve">           </w:t>
      </w:r>
      <w:r w:rsidRPr="00A13844">
        <w:rPr>
          <w:rFonts w:ascii="Times New Roman" w:hAnsi="Times New Roman"/>
          <w:b/>
          <w:bCs/>
        </w:rPr>
        <w:t xml:space="preserve"> </w:t>
      </w:r>
      <w:r w:rsidRPr="00A13844">
        <w:rPr>
          <w:rFonts w:ascii="Times New Roman" w:hAnsi="Times New Roman"/>
          <w:b/>
          <w:bCs/>
        </w:rPr>
        <w:t>分数</w:t>
      </w:r>
    </w:p>
    <w:p w:rsidR="00A51A5D" w:rsidRPr="00A13844" w:rsidRDefault="00A51A5D" w:rsidP="00A51A5D">
      <w:pPr>
        <w:spacing w:line="360" w:lineRule="auto"/>
        <w:jc w:val="center"/>
        <w:rPr>
          <w:b/>
          <w:szCs w:val="21"/>
        </w:rPr>
      </w:pPr>
      <w:r w:rsidRPr="00A13844">
        <w:rPr>
          <w:b/>
          <w:szCs w:val="21"/>
        </w:rPr>
        <w:t>（时间：</w:t>
      </w:r>
      <w:r w:rsidRPr="00A13844">
        <w:rPr>
          <w:b/>
          <w:szCs w:val="21"/>
        </w:rPr>
        <w:t>60</w:t>
      </w:r>
      <w:r w:rsidRPr="00A13844">
        <w:rPr>
          <w:b/>
          <w:szCs w:val="21"/>
        </w:rPr>
        <w:t>分钟，满分</w:t>
      </w:r>
      <w:r w:rsidRPr="00A13844">
        <w:rPr>
          <w:b/>
          <w:szCs w:val="21"/>
        </w:rPr>
        <w:t>100</w:t>
      </w:r>
      <w:r w:rsidRPr="00A13844">
        <w:rPr>
          <w:b/>
          <w:szCs w:val="21"/>
        </w:rPr>
        <w:t>分）</w:t>
      </w:r>
    </w:p>
    <w:p w:rsidR="00A51A5D" w:rsidRPr="00A13844" w:rsidRDefault="00A51A5D" w:rsidP="00A51A5D">
      <w:pPr>
        <w:spacing w:line="360" w:lineRule="auto"/>
        <w:jc w:val="left"/>
        <w:rPr>
          <w:b/>
          <w:sz w:val="24"/>
        </w:rPr>
      </w:pPr>
      <w:r w:rsidRPr="00A13844">
        <w:rPr>
          <w:b/>
          <w:sz w:val="24"/>
        </w:rPr>
        <w:t>一、选择题（每小题</w:t>
      </w:r>
      <w:r w:rsidRPr="00A13844">
        <w:rPr>
          <w:b/>
          <w:sz w:val="24"/>
        </w:rPr>
        <w:t>2</w:t>
      </w:r>
      <w:r w:rsidRPr="00A13844">
        <w:rPr>
          <w:b/>
          <w:sz w:val="24"/>
        </w:rPr>
        <w:t>分，共</w:t>
      </w:r>
      <w:r w:rsidRPr="00A13844">
        <w:rPr>
          <w:b/>
          <w:sz w:val="24"/>
        </w:rPr>
        <w:t>40</w:t>
      </w:r>
      <w:r w:rsidRPr="00A13844">
        <w:rPr>
          <w:b/>
          <w:sz w:val="24"/>
        </w:rPr>
        <w:t>分）</w:t>
      </w:r>
    </w:p>
    <w:p w:rsidR="00A51A5D" w:rsidRPr="00A13844" w:rsidRDefault="00A51A5D" w:rsidP="00A51A5D">
      <w:pPr>
        <w:spacing w:line="360" w:lineRule="auto"/>
        <w:textAlignment w:val="center"/>
        <w:rPr>
          <w:szCs w:val="21"/>
        </w:rPr>
      </w:pPr>
      <w:r w:rsidRPr="00A13844">
        <w:rPr>
          <w:szCs w:val="21"/>
        </w:rPr>
        <w:t>1</w:t>
      </w:r>
      <w:r w:rsidRPr="00A13844">
        <w:rPr>
          <w:szCs w:val="21"/>
        </w:rPr>
        <w:t>、为了防止水的污染，下列做法有利于保护水资源的是（</w:t>
      </w:r>
      <w:r w:rsidRPr="00A13844">
        <w:rPr>
          <w:szCs w:val="21"/>
        </w:rPr>
        <w:t xml:space="preserve">    </w:t>
      </w:r>
      <w:r w:rsidRPr="00A13844">
        <w:rPr>
          <w:szCs w:val="21"/>
        </w:rPr>
        <w:t>）</w:t>
      </w:r>
    </w:p>
    <w:p w:rsidR="00A51A5D" w:rsidRPr="00A13844" w:rsidRDefault="00A51A5D" w:rsidP="00A51A5D">
      <w:pPr>
        <w:spacing w:line="360" w:lineRule="auto"/>
        <w:textAlignment w:val="center"/>
        <w:rPr>
          <w:szCs w:val="21"/>
        </w:rPr>
      </w:pPr>
      <w:r w:rsidRPr="00A13844">
        <w:rPr>
          <w:szCs w:val="21"/>
        </w:rPr>
        <w:t>①</w:t>
      </w:r>
      <w:r w:rsidRPr="00A13844">
        <w:rPr>
          <w:szCs w:val="21"/>
        </w:rPr>
        <w:t>抑制水中所有动、植物的生长</w:t>
      </w:r>
      <w:r w:rsidRPr="00A13844">
        <w:rPr>
          <w:szCs w:val="21"/>
        </w:rPr>
        <w:t>②</w:t>
      </w:r>
      <w:r w:rsidRPr="00A13844">
        <w:rPr>
          <w:szCs w:val="21"/>
        </w:rPr>
        <w:t>不任意排放工业废水</w:t>
      </w:r>
      <w:r w:rsidRPr="00A13844">
        <w:rPr>
          <w:szCs w:val="21"/>
        </w:rPr>
        <w:t>③</w:t>
      </w:r>
      <w:r w:rsidRPr="00A13844">
        <w:rPr>
          <w:szCs w:val="21"/>
        </w:rPr>
        <w:t>大量使用化肥农药</w:t>
      </w:r>
      <w:r w:rsidRPr="00A13844">
        <w:rPr>
          <w:szCs w:val="21"/>
        </w:rPr>
        <w:t>④</w:t>
      </w:r>
      <w:r w:rsidRPr="00A13844">
        <w:rPr>
          <w:szCs w:val="21"/>
        </w:rPr>
        <w:t>生活污水净化处理后再排放</w:t>
      </w:r>
    </w:p>
    <w:p w:rsidR="00A51A5D" w:rsidRPr="00A13844" w:rsidRDefault="00A51A5D" w:rsidP="00A51A5D">
      <w:pPr>
        <w:spacing w:line="360" w:lineRule="auto"/>
        <w:textAlignment w:val="center"/>
        <w:rPr>
          <w:szCs w:val="21"/>
        </w:rPr>
      </w:pPr>
      <w:r w:rsidRPr="00A13844">
        <w:rPr>
          <w:szCs w:val="21"/>
        </w:rPr>
        <w:t>A</w:t>
      </w:r>
      <w:r w:rsidRPr="00A13844">
        <w:rPr>
          <w:szCs w:val="21"/>
        </w:rPr>
        <w:t>、</w:t>
      </w:r>
      <w:r w:rsidRPr="00A13844">
        <w:rPr>
          <w:szCs w:val="21"/>
        </w:rPr>
        <w:t>①④      B</w:t>
      </w:r>
      <w:r w:rsidRPr="00A13844">
        <w:rPr>
          <w:szCs w:val="21"/>
        </w:rPr>
        <w:t>、</w:t>
      </w:r>
      <w:r w:rsidRPr="00A13844">
        <w:rPr>
          <w:szCs w:val="21"/>
        </w:rPr>
        <w:t>③④      C</w:t>
      </w:r>
      <w:r w:rsidRPr="00A13844">
        <w:rPr>
          <w:szCs w:val="21"/>
        </w:rPr>
        <w:t>、</w:t>
      </w:r>
      <w:r w:rsidRPr="00A13844">
        <w:rPr>
          <w:szCs w:val="21"/>
        </w:rPr>
        <w:t>②④      D</w:t>
      </w:r>
      <w:r w:rsidRPr="00A13844">
        <w:rPr>
          <w:szCs w:val="21"/>
        </w:rPr>
        <w:t>、</w:t>
      </w:r>
      <w:r w:rsidRPr="00A13844">
        <w:rPr>
          <w:szCs w:val="21"/>
        </w:rPr>
        <w:t>①②④</w:t>
      </w:r>
    </w:p>
    <w:p w:rsidR="00A51A5D" w:rsidRPr="00A13844" w:rsidRDefault="00A51A5D" w:rsidP="00A51A5D">
      <w:pPr>
        <w:widowControl/>
        <w:spacing w:line="360" w:lineRule="auto"/>
        <w:jc w:val="left"/>
        <w:rPr>
          <w:szCs w:val="21"/>
        </w:rPr>
      </w:pPr>
      <w:r w:rsidRPr="00A13844">
        <w:rPr>
          <w:kern w:val="0"/>
          <w:szCs w:val="21"/>
        </w:rPr>
        <w:t>2</w:t>
      </w:r>
      <w:r w:rsidRPr="00A13844">
        <w:rPr>
          <w:kern w:val="0"/>
          <w:szCs w:val="21"/>
        </w:rPr>
        <w:t>、</w:t>
      </w:r>
      <w:r w:rsidRPr="00A13844">
        <w:rPr>
          <w:szCs w:val="21"/>
        </w:rPr>
        <w:t>下列净化天然水的操作中</w:t>
      </w:r>
      <w:r w:rsidRPr="00A13844">
        <w:rPr>
          <w:szCs w:val="21"/>
        </w:rPr>
        <w:t>,</w:t>
      </w:r>
      <w:r w:rsidRPr="00A13844">
        <w:rPr>
          <w:szCs w:val="21"/>
        </w:rPr>
        <w:t>净化程度最高的是</w:t>
      </w:r>
      <w:r w:rsidRPr="00A13844">
        <w:rPr>
          <w:szCs w:val="21"/>
        </w:rPr>
        <w:t>(    )</w:t>
      </w:r>
      <w:r w:rsidRPr="00A13844">
        <w:rPr>
          <w:szCs w:val="21"/>
        </w:rPr>
        <w:br/>
        <w:t>A. </w:t>
      </w:r>
      <w:r w:rsidRPr="00A13844">
        <w:rPr>
          <w:szCs w:val="21"/>
        </w:rPr>
        <w:t>沉降</w:t>
      </w:r>
      <w:r w:rsidRPr="00A13844">
        <w:rPr>
          <w:szCs w:val="21"/>
        </w:rPr>
        <w:t xml:space="preserve">       B. </w:t>
      </w:r>
      <w:r w:rsidRPr="00A13844">
        <w:rPr>
          <w:szCs w:val="21"/>
        </w:rPr>
        <w:t>过滤</w:t>
      </w:r>
      <w:r w:rsidRPr="00A13844">
        <w:rPr>
          <w:szCs w:val="21"/>
        </w:rPr>
        <w:t xml:space="preserve">       C.  </w:t>
      </w:r>
      <w:r w:rsidRPr="00A13844">
        <w:rPr>
          <w:szCs w:val="21"/>
        </w:rPr>
        <w:t>蒸馏</w:t>
      </w:r>
      <w:r w:rsidRPr="00A13844">
        <w:rPr>
          <w:szCs w:val="21"/>
        </w:rPr>
        <w:t xml:space="preserve">      D. </w:t>
      </w:r>
      <w:r w:rsidRPr="00A13844">
        <w:rPr>
          <w:szCs w:val="21"/>
        </w:rPr>
        <w:t>吸附</w:t>
      </w:r>
      <w:r w:rsidRPr="00A13844">
        <w:rPr>
          <w:szCs w:val="21"/>
        </w:rPr>
        <w:t xml:space="preserve">  </w:t>
      </w:r>
    </w:p>
    <w:p w:rsidR="00A51A5D" w:rsidRPr="00A13844" w:rsidRDefault="00A51A5D" w:rsidP="00A51A5D">
      <w:pPr>
        <w:pStyle w:val="DefaultParagraph"/>
        <w:spacing w:line="360" w:lineRule="auto"/>
        <w:textAlignment w:val="center"/>
        <w:rPr>
          <w:rFonts w:ascii="Times New Roman" w:hAnsi="Times New Roman"/>
          <w:kern w:val="0"/>
          <w:szCs w:val="21"/>
        </w:rPr>
      </w:pPr>
      <w:r w:rsidRPr="00A13844">
        <w:rPr>
          <w:rFonts w:ascii="Times New Roman" w:hAnsi="Times New Roman"/>
          <w:kern w:val="0"/>
          <w:szCs w:val="21"/>
        </w:rPr>
        <w:t>3</w:t>
      </w:r>
      <w:r w:rsidRPr="00A13844">
        <w:rPr>
          <w:rFonts w:ascii="Times New Roman" w:hAnsi="Times New Roman"/>
          <w:kern w:val="0"/>
          <w:szCs w:val="21"/>
        </w:rPr>
        <w:t>、下列措施能使硬水转化为软水的是（　　）</w:t>
      </w:r>
    </w:p>
    <w:p w:rsidR="00A51A5D" w:rsidRPr="00A13844" w:rsidRDefault="00A51A5D" w:rsidP="00A51A5D">
      <w:pPr>
        <w:pStyle w:val="DefaultParagraph"/>
        <w:spacing w:line="360" w:lineRule="auto"/>
        <w:textAlignment w:val="center"/>
        <w:rPr>
          <w:rFonts w:ascii="Times New Roman" w:hAnsi="Times New Roman"/>
          <w:kern w:val="0"/>
          <w:szCs w:val="21"/>
        </w:rPr>
      </w:pPr>
      <w:r w:rsidRPr="00A13844">
        <w:rPr>
          <w:rFonts w:ascii="Times New Roman" w:hAnsi="Times New Roman"/>
          <w:kern w:val="0"/>
          <w:szCs w:val="21"/>
        </w:rPr>
        <w:t>A</w:t>
      </w:r>
      <w:r w:rsidRPr="00A13844">
        <w:rPr>
          <w:rFonts w:ascii="Times New Roman" w:hAnsi="Times New Roman"/>
          <w:kern w:val="0"/>
          <w:szCs w:val="21"/>
        </w:rPr>
        <w:t>．过滤</w:t>
      </w:r>
      <w:r w:rsidRPr="00A13844">
        <w:rPr>
          <w:rFonts w:ascii="Times New Roman" w:hAnsi="Times New Roman"/>
          <w:kern w:val="0"/>
          <w:szCs w:val="21"/>
        </w:rPr>
        <w:tab/>
        <w:t xml:space="preserve">     B</w:t>
      </w:r>
      <w:r w:rsidRPr="00A13844">
        <w:rPr>
          <w:rFonts w:ascii="Times New Roman" w:hAnsi="Times New Roman"/>
          <w:kern w:val="0"/>
          <w:szCs w:val="21"/>
        </w:rPr>
        <w:t>．煮沸</w:t>
      </w:r>
      <w:r w:rsidRPr="00A13844">
        <w:rPr>
          <w:rFonts w:ascii="Times New Roman" w:hAnsi="Times New Roman"/>
          <w:kern w:val="0"/>
          <w:szCs w:val="21"/>
        </w:rPr>
        <w:t xml:space="preserve">    </w:t>
      </w:r>
      <w:r w:rsidRPr="00A13844">
        <w:rPr>
          <w:rFonts w:ascii="Times New Roman" w:hAnsi="Times New Roman"/>
          <w:kern w:val="0"/>
          <w:szCs w:val="21"/>
        </w:rPr>
        <w:tab/>
        <w:t xml:space="preserve"> C</w:t>
      </w:r>
      <w:r w:rsidRPr="00A13844">
        <w:rPr>
          <w:rFonts w:ascii="Times New Roman" w:hAnsi="Times New Roman"/>
          <w:kern w:val="0"/>
          <w:szCs w:val="21"/>
        </w:rPr>
        <w:t>．静置沉淀</w:t>
      </w:r>
      <w:r w:rsidRPr="00A13844">
        <w:rPr>
          <w:rFonts w:ascii="Times New Roman" w:hAnsi="Times New Roman"/>
          <w:kern w:val="0"/>
          <w:szCs w:val="21"/>
        </w:rPr>
        <w:tab/>
        <w:t xml:space="preserve">   D</w:t>
      </w:r>
      <w:r w:rsidRPr="00A13844">
        <w:rPr>
          <w:rFonts w:ascii="Times New Roman" w:hAnsi="Times New Roman"/>
          <w:kern w:val="0"/>
          <w:szCs w:val="21"/>
        </w:rPr>
        <w:t>．用活性炭吸附</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4</w:t>
      </w:r>
      <w:r w:rsidRPr="00A13844">
        <w:rPr>
          <w:rFonts w:ascii="Times New Roman" w:hAnsi="Times New Roman"/>
          <w:szCs w:val="21"/>
        </w:rPr>
        <w:t>、常见的净化水方法有：</w:t>
      </w:r>
      <w:r w:rsidRPr="00A13844">
        <w:rPr>
          <w:rFonts w:ascii="Times New Roman" w:hAnsi="Times New Roman"/>
          <w:szCs w:val="21"/>
        </w:rPr>
        <w:t>①</w:t>
      </w:r>
      <w:r w:rsidRPr="00A13844">
        <w:rPr>
          <w:rFonts w:ascii="Times New Roman" w:hAnsi="Times New Roman"/>
          <w:szCs w:val="21"/>
        </w:rPr>
        <w:t>过滤、</w:t>
      </w:r>
      <w:r w:rsidRPr="00A13844">
        <w:rPr>
          <w:rFonts w:ascii="Times New Roman" w:hAnsi="Times New Roman"/>
          <w:szCs w:val="21"/>
        </w:rPr>
        <w:t>②</w:t>
      </w:r>
      <w:r w:rsidRPr="00A13844">
        <w:rPr>
          <w:rFonts w:ascii="Times New Roman" w:hAnsi="Times New Roman"/>
          <w:szCs w:val="21"/>
        </w:rPr>
        <w:t>用木炭吸附、</w:t>
      </w:r>
      <w:r w:rsidRPr="00A13844">
        <w:rPr>
          <w:rFonts w:ascii="Times New Roman" w:hAnsi="Times New Roman"/>
          <w:szCs w:val="21"/>
        </w:rPr>
        <w:t>③</w:t>
      </w:r>
      <w:r w:rsidRPr="00A13844">
        <w:rPr>
          <w:rFonts w:ascii="Times New Roman" w:hAnsi="Times New Roman"/>
          <w:szCs w:val="21"/>
        </w:rPr>
        <w:t>煮沸、</w:t>
      </w:r>
      <w:r w:rsidRPr="00A13844">
        <w:rPr>
          <w:rFonts w:ascii="Times New Roman" w:hAnsi="Times New Roman"/>
          <w:szCs w:val="21"/>
        </w:rPr>
        <w:t>④</w:t>
      </w:r>
      <w:r w:rsidRPr="00A13844">
        <w:rPr>
          <w:rFonts w:ascii="Times New Roman" w:hAnsi="Times New Roman"/>
          <w:szCs w:val="21"/>
        </w:rPr>
        <w:t>用药杀菌消毒．现要将黄色浑浊的河水净化成生活饮用水，应选用的方法和顺序为（　　）</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A</w:t>
      </w:r>
      <w:r w:rsidRPr="00A13844">
        <w:rPr>
          <w:rFonts w:ascii="Times New Roman" w:hAnsi="Times New Roman"/>
          <w:szCs w:val="21"/>
        </w:rPr>
        <w:t>．</w:t>
      </w:r>
      <w:r w:rsidRPr="00A13844">
        <w:rPr>
          <w:rFonts w:ascii="Times New Roman" w:hAnsi="Times New Roman"/>
          <w:szCs w:val="21"/>
        </w:rPr>
        <w:t>①②③④      B</w:t>
      </w:r>
      <w:r w:rsidRPr="00A13844">
        <w:rPr>
          <w:rFonts w:ascii="Times New Roman" w:hAnsi="Times New Roman"/>
          <w:szCs w:val="21"/>
        </w:rPr>
        <w:t>．</w:t>
      </w:r>
      <w:r w:rsidRPr="00A13844">
        <w:rPr>
          <w:rFonts w:ascii="Times New Roman" w:hAnsi="Times New Roman"/>
          <w:szCs w:val="21"/>
        </w:rPr>
        <w:t>④①③②      C</w:t>
      </w:r>
      <w:r w:rsidRPr="00A13844">
        <w:rPr>
          <w:rFonts w:ascii="Times New Roman" w:hAnsi="Times New Roman"/>
          <w:szCs w:val="21"/>
        </w:rPr>
        <w:t>．</w:t>
      </w:r>
      <w:r w:rsidRPr="00A13844">
        <w:rPr>
          <w:rFonts w:ascii="Times New Roman" w:hAnsi="Times New Roman"/>
          <w:szCs w:val="21"/>
        </w:rPr>
        <w:t>③①④②      D</w:t>
      </w:r>
      <w:r w:rsidRPr="00A13844">
        <w:rPr>
          <w:rFonts w:ascii="Times New Roman" w:hAnsi="Times New Roman"/>
          <w:szCs w:val="21"/>
        </w:rPr>
        <w:t>．</w:t>
      </w:r>
      <w:r w:rsidRPr="00A13844">
        <w:rPr>
          <w:rFonts w:ascii="Times New Roman" w:hAnsi="Times New Roman"/>
          <w:szCs w:val="21"/>
        </w:rPr>
        <w:t>①②④③</w:t>
      </w:r>
    </w:p>
    <w:p w:rsidR="00A51A5D" w:rsidRPr="00A13844" w:rsidRDefault="00A51A5D" w:rsidP="00A51A5D">
      <w:pPr>
        <w:spacing w:line="360" w:lineRule="auto"/>
        <w:ind w:left="273" w:hangingChars="130" w:hanging="273"/>
        <w:rPr>
          <w:szCs w:val="21"/>
        </w:rPr>
      </w:pPr>
      <w:r w:rsidRPr="00A13844">
        <w:rPr>
          <w:szCs w:val="21"/>
        </w:rPr>
        <w:t>5</w:t>
      </w:r>
      <w:r w:rsidRPr="00A13844">
        <w:rPr>
          <w:szCs w:val="21"/>
        </w:rPr>
        <w:t>、下列关于水净化过程中常用方法的说法正确的是（　　）</w:t>
      </w:r>
    </w:p>
    <w:p w:rsidR="00A51A5D" w:rsidRPr="00A13844" w:rsidRDefault="00A51A5D" w:rsidP="00A51A5D">
      <w:pPr>
        <w:spacing w:line="360" w:lineRule="auto"/>
        <w:jc w:val="left"/>
        <w:rPr>
          <w:szCs w:val="21"/>
        </w:rPr>
      </w:pPr>
      <w:r w:rsidRPr="00A13844">
        <w:rPr>
          <w:szCs w:val="21"/>
        </w:rPr>
        <w:t>A</w:t>
      </w:r>
      <w:r w:rsidRPr="00A13844">
        <w:rPr>
          <w:szCs w:val="21"/>
        </w:rPr>
        <w:t>．明矾可以促进水中悬浮物的沉降</w:t>
      </w:r>
      <w:r w:rsidRPr="00A13844">
        <w:rPr>
          <w:szCs w:val="21"/>
        </w:rPr>
        <w:tab/>
        <w:t xml:space="preserve">       B</w:t>
      </w:r>
      <w:r w:rsidRPr="00A13844">
        <w:rPr>
          <w:szCs w:val="21"/>
        </w:rPr>
        <w:t>．过滤能除去天然水中的所有杂质</w:t>
      </w:r>
      <w:r w:rsidRPr="00A13844">
        <w:rPr>
          <w:szCs w:val="21"/>
        </w:rPr>
        <w:tab/>
      </w:r>
    </w:p>
    <w:p w:rsidR="00A51A5D" w:rsidRPr="00A13844" w:rsidRDefault="00A51A5D" w:rsidP="00A51A5D">
      <w:pPr>
        <w:spacing w:line="360" w:lineRule="auto"/>
        <w:jc w:val="left"/>
        <w:rPr>
          <w:szCs w:val="21"/>
        </w:rPr>
      </w:pPr>
      <w:r w:rsidRPr="00A13844">
        <w:rPr>
          <w:szCs w:val="21"/>
        </w:rPr>
        <w:t>C</w:t>
      </w:r>
      <w:r w:rsidRPr="00A13844">
        <w:rPr>
          <w:szCs w:val="21"/>
        </w:rPr>
        <w:t>．活性炭的吸附作用可使海水转化成淡水</w:t>
      </w:r>
      <w:r w:rsidRPr="00A13844">
        <w:rPr>
          <w:szCs w:val="21"/>
        </w:rPr>
        <w:t xml:space="preserve">  D</w:t>
      </w:r>
      <w:r w:rsidRPr="00A13844">
        <w:rPr>
          <w:szCs w:val="21"/>
        </w:rPr>
        <w:t>．过滤或加热均能使硬水转化成软水</w:t>
      </w:r>
    </w:p>
    <w:p w:rsidR="00A51A5D" w:rsidRPr="00A13844" w:rsidRDefault="00A51A5D" w:rsidP="00A51A5D">
      <w:pPr>
        <w:spacing w:line="360" w:lineRule="auto"/>
        <w:textAlignment w:val="center"/>
        <w:rPr>
          <w:kern w:val="0"/>
          <w:szCs w:val="21"/>
        </w:rPr>
      </w:pPr>
      <w:r w:rsidRPr="00A13844">
        <w:rPr>
          <w:kern w:val="0"/>
          <w:szCs w:val="21"/>
        </w:rPr>
        <w:t>6</w:t>
      </w:r>
      <w:r w:rsidRPr="00A13844">
        <w:rPr>
          <w:kern w:val="0"/>
          <w:szCs w:val="21"/>
        </w:rPr>
        <w:t>、过滤时不需要的仪器是（　　）</w:t>
      </w:r>
    </w:p>
    <w:p w:rsidR="00A51A5D" w:rsidRPr="00A13844" w:rsidRDefault="00A51A5D" w:rsidP="00A51A5D">
      <w:pPr>
        <w:pStyle w:val="DefaultParagraph"/>
        <w:spacing w:line="360" w:lineRule="auto"/>
        <w:textAlignment w:val="center"/>
        <w:rPr>
          <w:rFonts w:ascii="Times New Roman" w:hAnsi="Times New Roman"/>
          <w:kern w:val="0"/>
          <w:szCs w:val="21"/>
        </w:rPr>
      </w:pPr>
      <w:r w:rsidRPr="00A13844">
        <w:rPr>
          <w:rFonts w:ascii="Times New Roman" w:hAnsi="Times New Roman"/>
          <w:kern w:val="0"/>
          <w:szCs w:val="21"/>
        </w:rPr>
        <w:t xml:space="preserve"> </w:t>
      </w:r>
      <w:r>
        <w:rPr>
          <w:rFonts w:ascii="Times New Roman" w:hAnsi="Times New Roman"/>
          <w:noProof/>
          <w:color w:val="000000"/>
          <w:kern w:val="0"/>
          <w:szCs w:val="21"/>
        </w:rPr>
        <w:drawing>
          <wp:inline distT="0" distB="0" distL="0" distR="0">
            <wp:extent cx="76200" cy="638175"/>
            <wp:effectExtent l="0" t="0" r="0" b="9525"/>
            <wp:docPr id="54" name="图片 5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r="12122" b="1646"/>
                    <a:stretch>
                      <a:fillRect/>
                    </a:stretch>
                  </pic:blipFill>
                  <pic:spPr bwMode="auto">
                    <a:xfrm>
                      <a:off x="0" y="0"/>
                      <a:ext cx="76200" cy="638175"/>
                    </a:xfrm>
                    <a:prstGeom prst="rect">
                      <a:avLst/>
                    </a:prstGeom>
                    <a:noFill/>
                    <a:ln>
                      <a:noFill/>
                    </a:ln>
                  </pic:spPr>
                </pic:pic>
              </a:graphicData>
            </a:graphic>
          </wp:inline>
        </w:drawing>
      </w:r>
      <w:r w:rsidRPr="00A13844">
        <w:rPr>
          <w:rFonts w:ascii="Times New Roman" w:hAnsi="Times New Roman"/>
          <w:kern w:val="0"/>
          <w:szCs w:val="21"/>
        </w:rPr>
        <w:t xml:space="preserve">            </w:t>
      </w:r>
      <w:r>
        <w:rPr>
          <w:rFonts w:ascii="Times New Roman" w:hAnsi="Times New Roman"/>
          <w:noProof/>
          <w:kern w:val="0"/>
          <w:szCs w:val="21"/>
        </w:rPr>
        <w:drawing>
          <wp:inline distT="0" distB="0" distL="0" distR="0">
            <wp:extent cx="266700" cy="561975"/>
            <wp:effectExtent l="0" t="0" r="0" b="9525"/>
            <wp:docPr id="53" name="图片 5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r="4301" b="2051"/>
                    <a:stretch>
                      <a:fillRect/>
                    </a:stretch>
                  </pic:blipFill>
                  <pic:spPr bwMode="auto">
                    <a:xfrm>
                      <a:off x="0" y="0"/>
                      <a:ext cx="266700" cy="561975"/>
                    </a:xfrm>
                    <a:prstGeom prst="rect">
                      <a:avLst/>
                    </a:prstGeom>
                    <a:noFill/>
                    <a:ln>
                      <a:noFill/>
                    </a:ln>
                  </pic:spPr>
                </pic:pic>
              </a:graphicData>
            </a:graphic>
          </wp:inline>
        </w:drawing>
      </w:r>
      <w:r w:rsidRPr="00A13844">
        <w:rPr>
          <w:rFonts w:ascii="Times New Roman" w:hAnsi="Times New Roman"/>
          <w:kern w:val="0"/>
          <w:szCs w:val="21"/>
        </w:rPr>
        <w:t xml:space="preserve">        </w:t>
      </w:r>
      <w:r>
        <w:rPr>
          <w:rFonts w:ascii="Times New Roman" w:hAnsi="Times New Roman"/>
          <w:noProof/>
          <w:kern w:val="0"/>
          <w:szCs w:val="21"/>
        </w:rPr>
        <w:drawing>
          <wp:inline distT="0" distB="0" distL="0" distR="0">
            <wp:extent cx="428625" cy="466725"/>
            <wp:effectExtent l="0" t="0" r="9525" b="9525"/>
            <wp:docPr id="52" name="图片 5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r="3085" b="2852"/>
                    <a:stretch>
                      <a:fillRect/>
                    </a:stretch>
                  </pic:blipFill>
                  <pic:spPr bwMode="auto">
                    <a:xfrm>
                      <a:off x="0" y="0"/>
                      <a:ext cx="428625" cy="466725"/>
                    </a:xfrm>
                    <a:prstGeom prst="rect">
                      <a:avLst/>
                    </a:prstGeom>
                    <a:noFill/>
                    <a:ln>
                      <a:noFill/>
                    </a:ln>
                  </pic:spPr>
                </pic:pic>
              </a:graphicData>
            </a:graphic>
          </wp:inline>
        </w:drawing>
      </w:r>
      <w:r w:rsidRPr="00A13844">
        <w:rPr>
          <w:rFonts w:ascii="Times New Roman" w:hAnsi="Times New Roman"/>
          <w:kern w:val="0"/>
          <w:szCs w:val="21"/>
        </w:rPr>
        <w:t xml:space="preserve">        </w:t>
      </w:r>
      <w:r>
        <w:rPr>
          <w:rFonts w:ascii="Times New Roman" w:hAnsi="Times New Roman"/>
          <w:noProof/>
          <w:kern w:val="0"/>
          <w:szCs w:val="21"/>
        </w:rPr>
        <w:drawing>
          <wp:inline distT="0" distB="0" distL="0" distR="0">
            <wp:extent cx="180975" cy="609600"/>
            <wp:effectExtent l="0" t="0" r="9525" b="0"/>
            <wp:docPr id="51" name="图片 5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r="6047" b="1889"/>
                    <a:stretch>
                      <a:fillRect/>
                    </a:stretch>
                  </pic:blipFill>
                  <pic:spPr bwMode="auto">
                    <a:xfrm>
                      <a:off x="0" y="0"/>
                      <a:ext cx="180975" cy="609600"/>
                    </a:xfrm>
                    <a:prstGeom prst="rect">
                      <a:avLst/>
                    </a:prstGeom>
                    <a:noFill/>
                    <a:ln>
                      <a:noFill/>
                    </a:ln>
                  </pic:spPr>
                </pic:pic>
              </a:graphicData>
            </a:graphic>
          </wp:inline>
        </w:drawing>
      </w:r>
    </w:p>
    <w:p w:rsidR="00A51A5D" w:rsidRPr="00A13844" w:rsidRDefault="00A51A5D" w:rsidP="00A51A5D">
      <w:pPr>
        <w:pStyle w:val="DefaultParagraph"/>
        <w:spacing w:line="360" w:lineRule="auto"/>
        <w:textAlignment w:val="center"/>
        <w:rPr>
          <w:rFonts w:ascii="Times New Roman" w:hAnsi="Times New Roman"/>
          <w:kern w:val="0"/>
          <w:szCs w:val="21"/>
        </w:rPr>
      </w:pPr>
      <w:r w:rsidRPr="00A13844">
        <w:rPr>
          <w:rFonts w:ascii="Times New Roman" w:hAnsi="Times New Roman"/>
          <w:kern w:val="0"/>
          <w:szCs w:val="21"/>
        </w:rPr>
        <w:t>A</w:t>
      </w:r>
      <w:r w:rsidRPr="00A13844">
        <w:rPr>
          <w:rFonts w:ascii="Times New Roman" w:hAnsi="Times New Roman"/>
          <w:kern w:val="0"/>
          <w:szCs w:val="21"/>
        </w:rPr>
        <w:t>．玻璃棒</w:t>
      </w:r>
      <w:r w:rsidRPr="00A13844">
        <w:rPr>
          <w:rFonts w:ascii="Times New Roman" w:hAnsi="Times New Roman"/>
          <w:kern w:val="0"/>
          <w:szCs w:val="21"/>
        </w:rPr>
        <w:tab/>
        <w:t xml:space="preserve"> B</w:t>
      </w:r>
      <w:r w:rsidRPr="00A13844">
        <w:rPr>
          <w:rFonts w:ascii="Times New Roman" w:hAnsi="Times New Roman"/>
          <w:kern w:val="0"/>
          <w:szCs w:val="21"/>
        </w:rPr>
        <w:t>．漏斗</w:t>
      </w:r>
      <w:r w:rsidRPr="00A13844">
        <w:rPr>
          <w:rFonts w:ascii="Times New Roman" w:hAnsi="Times New Roman"/>
          <w:kern w:val="0"/>
          <w:szCs w:val="21"/>
        </w:rPr>
        <w:tab/>
        <w:t xml:space="preserve">  C</w:t>
      </w:r>
      <w:r w:rsidRPr="00A13844">
        <w:rPr>
          <w:rFonts w:ascii="Times New Roman" w:hAnsi="Times New Roman"/>
          <w:kern w:val="0"/>
          <w:szCs w:val="21"/>
        </w:rPr>
        <w:t>．烧杯</w:t>
      </w:r>
      <w:r w:rsidRPr="00A13844">
        <w:rPr>
          <w:rFonts w:ascii="Times New Roman" w:hAnsi="Times New Roman"/>
          <w:kern w:val="0"/>
          <w:szCs w:val="21"/>
        </w:rPr>
        <w:tab/>
        <w:t xml:space="preserve">      D</w:t>
      </w:r>
      <w:r w:rsidRPr="00A13844">
        <w:rPr>
          <w:rFonts w:ascii="Times New Roman" w:hAnsi="Times New Roman"/>
          <w:kern w:val="0"/>
          <w:szCs w:val="21"/>
        </w:rPr>
        <w:t>．燃烧匙</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kern w:val="0"/>
          <w:szCs w:val="21"/>
        </w:rPr>
        <w:t>7</w:t>
      </w:r>
      <w:r w:rsidRPr="00A13844">
        <w:rPr>
          <w:rFonts w:ascii="Times New Roman" w:hAnsi="Times New Roman"/>
          <w:kern w:val="0"/>
          <w:szCs w:val="21"/>
        </w:rPr>
        <w:t>、</w:t>
      </w:r>
      <w:r w:rsidRPr="00A13844">
        <w:rPr>
          <w:rFonts w:ascii="Times New Roman" w:hAnsi="Times New Roman"/>
          <w:szCs w:val="21"/>
        </w:rPr>
        <w:t>下列关于水的净化过程描述错误的是（　　）</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A</w:t>
      </w:r>
      <w:r w:rsidRPr="00A13844">
        <w:rPr>
          <w:rFonts w:ascii="Times New Roman" w:hAnsi="Times New Roman"/>
          <w:szCs w:val="21"/>
        </w:rPr>
        <w:t>．加入明矾使小颗粒凝聚而沉淀</w:t>
      </w:r>
      <w:r w:rsidRPr="00A13844">
        <w:rPr>
          <w:rFonts w:ascii="Times New Roman" w:hAnsi="Times New Roman"/>
          <w:szCs w:val="21"/>
        </w:rPr>
        <w:t xml:space="preserve">    B</w:t>
      </w:r>
      <w:r w:rsidRPr="00A13844">
        <w:rPr>
          <w:rFonts w:ascii="Times New Roman" w:hAnsi="Times New Roman"/>
          <w:szCs w:val="21"/>
        </w:rPr>
        <w:t>．通入氯气杀菌、消毒</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C</w:t>
      </w:r>
      <w:r w:rsidRPr="00A13844">
        <w:rPr>
          <w:rFonts w:ascii="Times New Roman" w:hAnsi="Times New Roman"/>
          <w:szCs w:val="21"/>
        </w:rPr>
        <w:t>．通过过滤装置除去钙、镁离子</w:t>
      </w:r>
      <w:r w:rsidRPr="00A13844">
        <w:rPr>
          <w:rFonts w:ascii="Times New Roman" w:hAnsi="Times New Roman"/>
          <w:szCs w:val="21"/>
        </w:rPr>
        <w:t xml:space="preserve">    D</w:t>
      </w:r>
      <w:r w:rsidRPr="00A13844">
        <w:rPr>
          <w:rFonts w:ascii="Times New Roman" w:hAnsi="Times New Roman"/>
          <w:szCs w:val="21"/>
        </w:rPr>
        <w:t>．通过蒸馏获得蒸馏水</w:t>
      </w:r>
    </w:p>
    <w:p w:rsidR="00A51A5D" w:rsidRPr="00A13844" w:rsidRDefault="00A51A5D" w:rsidP="00A51A5D">
      <w:pPr>
        <w:spacing w:line="360" w:lineRule="auto"/>
        <w:rPr>
          <w:szCs w:val="21"/>
        </w:rPr>
      </w:pPr>
      <w:r w:rsidRPr="00A13844">
        <w:rPr>
          <w:szCs w:val="21"/>
          <w:lang w:bidi="ar"/>
        </w:rPr>
        <w:t>8</w:t>
      </w:r>
      <w:r w:rsidRPr="00A13844">
        <w:rPr>
          <w:szCs w:val="21"/>
          <w:lang w:bidi="ar"/>
        </w:rPr>
        <w:t>、</w:t>
      </w:r>
      <w:r w:rsidRPr="00A13844">
        <w:rPr>
          <w:szCs w:val="21"/>
        </w:rPr>
        <w:t>下列各图中</w:t>
      </w:r>
      <w:r w:rsidRPr="00A13844">
        <w:rPr>
          <w:szCs w:val="21"/>
        </w:rPr>
        <w:t>“O”</w:t>
      </w:r>
      <w:r w:rsidRPr="00A13844">
        <w:rPr>
          <w:szCs w:val="21"/>
        </w:rPr>
        <w:t>、</w:t>
      </w:r>
      <w:r w:rsidRPr="00A13844">
        <w:rPr>
          <w:szCs w:val="21"/>
        </w:rPr>
        <w:t>“●”</w:t>
      </w:r>
      <w:r w:rsidRPr="00A13844">
        <w:rPr>
          <w:szCs w:val="21"/>
        </w:rPr>
        <w:t>分别表示不同元素的原子，则其中表示化合物的是</w:t>
      </w:r>
      <w:r w:rsidRPr="00A13844">
        <w:rPr>
          <w:szCs w:val="21"/>
        </w:rPr>
        <w:t>(   )</w:t>
      </w:r>
    </w:p>
    <w:p w:rsidR="00A51A5D" w:rsidRPr="00A13844" w:rsidRDefault="00A51A5D" w:rsidP="00A51A5D">
      <w:pPr>
        <w:pStyle w:val="Normal1"/>
        <w:spacing w:line="360" w:lineRule="auto"/>
        <w:jc w:val="left"/>
        <w:textAlignment w:val="center"/>
        <w:rPr>
          <w:szCs w:val="21"/>
        </w:rPr>
      </w:pPr>
      <w:r>
        <w:rPr>
          <w:noProof/>
          <w:szCs w:val="21"/>
        </w:rPr>
        <w:drawing>
          <wp:inline distT="0" distB="0" distL="0" distR="0">
            <wp:extent cx="4495800" cy="609600"/>
            <wp:effectExtent l="0" t="0" r="0" b="0"/>
            <wp:docPr id="50" name="图片 5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0" cy="609600"/>
                    </a:xfrm>
                    <a:prstGeom prst="rect">
                      <a:avLst/>
                    </a:prstGeom>
                    <a:noFill/>
                    <a:ln>
                      <a:noFill/>
                    </a:ln>
                  </pic:spPr>
                </pic:pic>
              </a:graphicData>
            </a:graphic>
          </wp:inline>
        </w:drawing>
      </w:r>
    </w:p>
    <w:p w:rsidR="00A51A5D" w:rsidRPr="00A13844" w:rsidRDefault="00A51A5D" w:rsidP="00A51A5D">
      <w:pPr>
        <w:spacing w:line="360" w:lineRule="auto"/>
        <w:textAlignment w:val="center"/>
        <w:rPr>
          <w:kern w:val="0"/>
          <w:szCs w:val="21"/>
        </w:rPr>
      </w:pPr>
      <w:r w:rsidRPr="00A13844">
        <w:rPr>
          <w:kern w:val="0"/>
          <w:szCs w:val="21"/>
        </w:rPr>
        <w:lastRenderedPageBreak/>
        <w:t>9</w:t>
      </w:r>
      <w:r w:rsidRPr="00A13844">
        <w:rPr>
          <w:kern w:val="0"/>
          <w:szCs w:val="21"/>
        </w:rPr>
        <w:t>、如图是活性炭净水器示意图，以下相关说法正确的是（　　）</w:t>
      </w:r>
    </w:p>
    <w:p w:rsidR="00A51A5D" w:rsidRPr="00A13844" w:rsidRDefault="00A51A5D" w:rsidP="00A51A5D">
      <w:pPr>
        <w:pStyle w:val="DefaultParagraph"/>
        <w:spacing w:line="360" w:lineRule="auto"/>
        <w:textAlignment w:val="center"/>
        <w:rPr>
          <w:rFonts w:ascii="Times New Roman" w:hAnsi="Times New Roman"/>
          <w:kern w:val="0"/>
          <w:szCs w:val="21"/>
        </w:rPr>
      </w:pPr>
      <w:r>
        <w:rPr>
          <w:rFonts w:ascii="Times New Roman" w:hAnsi="Times New Roman"/>
          <w:noProof/>
          <w:kern w:val="0"/>
          <w:szCs w:val="21"/>
        </w:rPr>
        <w:drawing>
          <wp:inline distT="0" distB="0" distL="0" distR="0">
            <wp:extent cx="1962150" cy="1123950"/>
            <wp:effectExtent l="0" t="0" r="0" b="0"/>
            <wp:docPr id="49" name="图片 4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r="731" b="1250"/>
                    <a:stretch>
                      <a:fillRect/>
                    </a:stretch>
                  </pic:blipFill>
                  <pic:spPr bwMode="auto">
                    <a:xfrm>
                      <a:off x="0" y="0"/>
                      <a:ext cx="1962150" cy="1123950"/>
                    </a:xfrm>
                    <a:prstGeom prst="rect">
                      <a:avLst/>
                    </a:prstGeom>
                    <a:noFill/>
                    <a:ln>
                      <a:noFill/>
                    </a:ln>
                  </pic:spPr>
                </pic:pic>
              </a:graphicData>
            </a:graphic>
          </wp:inline>
        </w:drawing>
      </w:r>
    </w:p>
    <w:p w:rsidR="00A51A5D" w:rsidRPr="00A13844" w:rsidRDefault="00A51A5D" w:rsidP="00A51A5D">
      <w:pPr>
        <w:pStyle w:val="DefaultParagraph"/>
        <w:spacing w:line="360" w:lineRule="auto"/>
        <w:textAlignment w:val="center"/>
        <w:rPr>
          <w:rFonts w:ascii="Times New Roman" w:hAnsi="Times New Roman"/>
          <w:kern w:val="0"/>
          <w:szCs w:val="21"/>
        </w:rPr>
      </w:pPr>
      <w:r w:rsidRPr="00A13844">
        <w:rPr>
          <w:rFonts w:ascii="Times New Roman" w:hAnsi="Times New Roman"/>
          <w:kern w:val="0"/>
          <w:szCs w:val="21"/>
        </w:rPr>
        <w:t>A</w:t>
      </w:r>
      <w:r w:rsidRPr="00A13844">
        <w:rPr>
          <w:rFonts w:ascii="Times New Roman" w:hAnsi="Times New Roman"/>
          <w:kern w:val="0"/>
          <w:szCs w:val="21"/>
        </w:rPr>
        <w:t>．装置可吸附色素，除去臭味</w:t>
      </w:r>
      <w:r w:rsidRPr="00A13844">
        <w:rPr>
          <w:rFonts w:ascii="Times New Roman" w:hAnsi="Times New Roman"/>
          <w:kern w:val="0"/>
          <w:szCs w:val="21"/>
        </w:rPr>
        <w:t xml:space="preserve">     B</w:t>
      </w:r>
      <w:r w:rsidRPr="00A13844">
        <w:rPr>
          <w:rFonts w:ascii="Times New Roman" w:hAnsi="Times New Roman"/>
          <w:kern w:val="0"/>
          <w:szCs w:val="21"/>
        </w:rPr>
        <w:t>．粒状活性炭可长期使用，不用更换</w:t>
      </w:r>
    </w:p>
    <w:p w:rsidR="00A51A5D" w:rsidRPr="00A13844" w:rsidRDefault="00A51A5D" w:rsidP="00A51A5D">
      <w:pPr>
        <w:pStyle w:val="DefaultParagraph"/>
        <w:spacing w:line="360" w:lineRule="auto"/>
        <w:textAlignment w:val="center"/>
        <w:rPr>
          <w:rFonts w:ascii="Times New Roman" w:hAnsi="Times New Roman"/>
          <w:kern w:val="0"/>
          <w:szCs w:val="21"/>
        </w:rPr>
      </w:pPr>
      <w:r w:rsidRPr="00A13844">
        <w:rPr>
          <w:rFonts w:ascii="Times New Roman" w:hAnsi="Times New Roman"/>
          <w:kern w:val="0"/>
          <w:szCs w:val="21"/>
        </w:rPr>
        <w:t>C</w:t>
      </w:r>
      <w:r w:rsidRPr="00A13844">
        <w:rPr>
          <w:rFonts w:ascii="Times New Roman" w:hAnsi="Times New Roman"/>
          <w:kern w:val="0"/>
          <w:szCs w:val="21"/>
        </w:rPr>
        <w:t>．水的流向是</w:t>
      </w:r>
      <w:r w:rsidRPr="00A13844">
        <w:rPr>
          <w:rFonts w:ascii="Times New Roman" w:hAnsi="Times New Roman"/>
          <w:kern w:val="0"/>
          <w:szCs w:val="21"/>
        </w:rPr>
        <w:t>a</w:t>
      </w:r>
      <w:r w:rsidRPr="00A13844">
        <w:rPr>
          <w:rFonts w:ascii="Times New Roman" w:hAnsi="Times New Roman"/>
          <w:kern w:val="0"/>
          <w:szCs w:val="21"/>
        </w:rPr>
        <w:t>水口进，</w:t>
      </w:r>
      <w:r w:rsidRPr="00A13844">
        <w:rPr>
          <w:rFonts w:ascii="Times New Roman" w:hAnsi="Times New Roman"/>
          <w:kern w:val="0"/>
          <w:szCs w:val="21"/>
        </w:rPr>
        <w:t>b</w:t>
      </w:r>
      <w:r w:rsidRPr="00A13844">
        <w:rPr>
          <w:rFonts w:ascii="Times New Roman" w:hAnsi="Times New Roman"/>
          <w:kern w:val="0"/>
          <w:szCs w:val="21"/>
        </w:rPr>
        <w:t>水口出</w:t>
      </w:r>
      <w:r w:rsidRPr="00A13844">
        <w:rPr>
          <w:rFonts w:ascii="Times New Roman" w:hAnsi="Times New Roman"/>
          <w:kern w:val="0"/>
          <w:szCs w:val="21"/>
        </w:rPr>
        <w:t xml:space="preserve">    D</w:t>
      </w:r>
      <w:r w:rsidRPr="00A13844">
        <w:rPr>
          <w:rFonts w:ascii="Times New Roman" w:hAnsi="Times New Roman"/>
          <w:kern w:val="0"/>
          <w:szCs w:val="21"/>
        </w:rPr>
        <w:t>．装置能将硬水软化成软水</w:t>
      </w:r>
    </w:p>
    <w:p w:rsidR="00A51A5D" w:rsidRPr="00A13844" w:rsidRDefault="00A51A5D" w:rsidP="00A51A5D">
      <w:pPr>
        <w:spacing w:line="360" w:lineRule="auto"/>
        <w:rPr>
          <w:szCs w:val="21"/>
        </w:rPr>
      </w:pPr>
      <w:r w:rsidRPr="00A13844">
        <w:rPr>
          <w:szCs w:val="21"/>
        </w:rPr>
        <w:t>10</w:t>
      </w:r>
      <w:r w:rsidRPr="00A13844">
        <w:rPr>
          <w:szCs w:val="21"/>
        </w:rPr>
        <w:t>、关于电解水实验的叙述中氢气表现出的化学性质是</w:t>
      </w:r>
      <w:r w:rsidRPr="00A13844">
        <w:rPr>
          <w:szCs w:val="21"/>
        </w:rPr>
        <w:t>(    )</w:t>
      </w:r>
    </w:p>
    <w:p w:rsidR="00A51A5D" w:rsidRPr="00A13844" w:rsidRDefault="00A51A5D" w:rsidP="00A51A5D">
      <w:pPr>
        <w:spacing w:line="360" w:lineRule="auto"/>
        <w:rPr>
          <w:szCs w:val="21"/>
        </w:rPr>
      </w:pPr>
      <w:r w:rsidRPr="00A13844">
        <w:rPr>
          <w:szCs w:val="21"/>
        </w:rPr>
        <w:t>A.</w:t>
      </w:r>
      <w:r w:rsidRPr="00A13844">
        <w:rPr>
          <w:szCs w:val="21"/>
        </w:rPr>
        <w:t>产生的氢气无色、无味</w:t>
      </w:r>
    </w:p>
    <w:p w:rsidR="00A51A5D" w:rsidRPr="00A13844" w:rsidRDefault="00A51A5D" w:rsidP="00A51A5D">
      <w:pPr>
        <w:spacing w:line="360" w:lineRule="auto"/>
        <w:rPr>
          <w:szCs w:val="21"/>
        </w:rPr>
      </w:pPr>
      <w:r w:rsidRPr="00A13844">
        <w:rPr>
          <w:szCs w:val="21"/>
        </w:rPr>
        <w:t>B.</w:t>
      </w:r>
      <w:r w:rsidRPr="00A13844">
        <w:rPr>
          <w:szCs w:val="21"/>
        </w:rPr>
        <w:t>试管中能收集到氢气，说明氢气难溶于水</w:t>
      </w:r>
    </w:p>
    <w:p w:rsidR="00A51A5D" w:rsidRPr="00A13844" w:rsidRDefault="00A51A5D" w:rsidP="00A51A5D">
      <w:pPr>
        <w:spacing w:line="360" w:lineRule="auto"/>
        <w:rPr>
          <w:szCs w:val="21"/>
        </w:rPr>
      </w:pPr>
      <w:r w:rsidRPr="00A13844">
        <w:rPr>
          <w:szCs w:val="21"/>
        </w:rPr>
        <w:t>C.</w:t>
      </w:r>
      <w:r w:rsidRPr="00A13844">
        <w:rPr>
          <w:szCs w:val="21"/>
        </w:rPr>
        <w:t>氢气的密度小于空气，收集氢气后试管口应向下放置</w:t>
      </w:r>
    </w:p>
    <w:p w:rsidR="00A51A5D" w:rsidRPr="00A13844" w:rsidRDefault="00A51A5D" w:rsidP="00A51A5D">
      <w:pPr>
        <w:spacing w:line="360" w:lineRule="auto"/>
        <w:rPr>
          <w:szCs w:val="21"/>
        </w:rPr>
      </w:pPr>
      <w:r w:rsidRPr="00A13844">
        <w:rPr>
          <w:szCs w:val="21"/>
        </w:rPr>
        <w:t>D.</w:t>
      </w:r>
      <w:r w:rsidRPr="00A13844">
        <w:rPr>
          <w:szCs w:val="21"/>
        </w:rPr>
        <w:t>将收集氢气的试管移近火焰，可以听到尖锐的爆鸣声</w:t>
      </w:r>
    </w:p>
    <w:p w:rsidR="00A51A5D" w:rsidRPr="00A13844" w:rsidRDefault="00A51A5D" w:rsidP="00A51A5D">
      <w:pPr>
        <w:spacing w:line="360" w:lineRule="auto"/>
        <w:textAlignment w:val="center"/>
        <w:rPr>
          <w:kern w:val="0"/>
          <w:szCs w:val="21"/>
        </w:rPr>
      </w:pPr>
      <w:r w:rsidRPr="00A13844">
        <w:rPr>
          <w:kern w:val="0"/>
          <w:szCs w:val="21"/>
        </w:rPr>
        <w:t>11</w:t>
      </w:r>
      <w:r w:rsidRPr="00A13844">
        <w:rPr>
          <w:kern w:val="0"/>
          <w:szCs w:val="21"/>
        </w:rPr>
        <w:t>、某同学制作的试剂标签如下，其中化学式书写不正确的是（　　）</w:t>
      </w:r>
    </w:p>
    <w:p w:rsidR="00A51A5D" w:rsidRPr="00A13844" w:rsidRDefault="00A51A5D" w:rsidP="00A51A5D">
      <w:pPr>
        <w:spacing w:line="360" w:lineRule="auto"/>
        <w:textAlignment w:val="center"/>
        <w:rPr>
          <w:kern w:val="0"/>
          <w:szCs w:val="21"/>
        </w:rPr>
      </w:pPr>
      <w:r w:rsidRPr="00A13844">
        <w:rPr>
          <w:kern w:val="0"/>
          <w:szCs w:val="21"/>
        </w:rPr>
        <w:t>A</w:t>
      </w:r>
      <w:r w:rsidRPr="00A13844">
        <w:rPr>
          <w:kern w:val="0"/>
          <w:szCs w:val="21"/>
        </w:rPr>
        <w:t>．</w:t>
      </w:r>
      <w:r>
        <w:rPr>
          <w:noProof/>
          <w:kern w:val="0"/>
          <w:szCs w:val="21"/>
        </w:rPr>
        <w:drawing>
          <wp:inline distT="0" distB="0" distL="0" distR="0">
            <wp:extent cx="1381125" cy="552450"/>
            <wp:effectExtent l="0" t="0" r="9525" b="0"/>
            <wp:docPr id="48" name="图片 4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r w:rsidRPr="00A13844">
        <w:rPr>
          <w:kern w:val="0"/>
          <w:szCs w:val="21"/>
        </w:rPr>
        <w:tab/>
        <w:t>B</w:t>
      </w:r>
      <w:r w:rsidRPr="00A13844">
        <w:rPr>
          <w:kern w:val="0"/>
          <w:szCs w:val="21"/>
        </w:rPr>
        <w:t>．</w:t>
      </w:r>
      <w:r>
        <w:rPr>
          <w:noProof/>
          <w:kern w:val="0"/>
          <w:szCs w:val="21"/>
        </w:rPr>
        <w:drawing>
          <wp:inline distT="0" distB="0" distL="0" distR="0">
            <wp:extent cx="1362075" cy="600075"/>
            <wp:effectExtent l="0" t="0" r="9525" b="9525"/>
            <wp:docPr id="47" name="图片 4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2075" cy="600075"/>
                    </a:xfrm>
                    <a:prstGeom prst="rect">
                      <a:avLst/>
                    </a:prstGeom>
                    <a:noFill/>
                    <a:ln>
                      <a:noFill/>
                    </a:ln>
                  </pic:spPr>
                </pic:pic>
              </a:graphicData>
            </a:graphic>
          </wp:inline>
        </w:drawing>
      </w:r>
      <w:r w:rsidRPr="00A13844">
        <w:rPr>
          <w:kern w:val="0"/>
          <w:szCs w:val="21"/>
        </w:rPr>
        <w:tab/>
      </w:r>
    </w:p>
    <w:p w:rsidR="00A51A5D" w:rsidRPr="00A13844" w:rsidRDefault="00A51A5D" w:rsidP="00A51A5D">
      <w:pPr>
        <w:spacing w:line="360" w:lineRule="auto"/>
        <w:textAlignment w:val="center"/>
        <w:rPr>
          <w:kern w:val="0"/>
          <w:szCs w:val="21"/>
        </w:rPr>
      </w:pPr>
      <w:r w:rsidRPr="00A13844">
        <w:rPr>
          <w:kern w:val="0"/>
          <w:szCs w:val="21"/>
        </w:rPr>
        <w:t>C</w:t>
      </w:r>
      <w:r w:rsidRPr="00A13844">
        <w:rPr>
          <w:kern w:val="0"/>
          <w:szCs w:val="21"/>
        </w:rPr>
        <w:t>．</w:t>
      </w:r>
      <w:r>
        <w:rPr>
          <w:noProof/>
          <w:kern w:val="0"/>
          <w:szCs w:val="21"/>
        </w:rPr>
        <w:drawing>
          <wp:inline distT="0" distB="0" distL="0" distR="0">
            <wp:extent cx="1314450" cy="504825"/>
            <wp:effectExtent l="0" t="0" r="0" b="9525"/>
            <wp:docPr id="46" name="图片 4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4450" cy="504825"/>
                    </a:xfrm>
                    <a:prstGeom prst="rect">
                      <a:avLst/>
                    </a:prstGeom>
                    <a:noFill/>
                    <a:ln>
                      <a:noFill/>
                    </a:ln>
                  </pic:spPr>
                </pic:pic>
              </a:graphicData>
            </a:graphic>
          </wp:inline>
        </w:drawing>
      </w:r>
      <w:r w:rsidRPr="00A13844">
        <w:rPr>
          <w:kern w:val="0"/>
          <w:szCs w:val="21"/>
        </w:rPr>
        <w:tab/>
        <w:t>D</w:t>
      </w:r>
      <w:r w:rsidRPr="00A13844">
        <w:rPr>
          <w:kern w:val="0"/>
          <w:szCs w:val="21"/>
        </w:rPr>
        <w:t>．</w:t>
      </w:r>
      <w:r>
        <w:rPr>
          <w:noProof/>
          <w:kern w:val="0"/>
          <w:szCs w:val="21"/>
        </w:rPr>
        <w:drawing>
          <wp:inline distT="0" distB="0" distL="0" distR="0">
            <wp:extent cx="1257300" cy="495300"/>
            <wp:effectExtent l="0" t="0" r="0" b="0"/>
            <wp:docPr id="45" name="图片 4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495300"/>
                    </a:xfrm>
                    <a:prstGeom prst="rect">
                      <a:avLst/>
                    </a:prstGeom>
                    <a:noFill/>
                    <a:ln>
                      <a:noFill/>
                    </a:ln>
                  </pic:spPr>
                </pic:pic>
              </a:graphicData>
            </a:graphic>
          </wp:inline>
        </w:drawing>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12</w:t>
      </w:r>
      <w:r w:rsidRPr="00A13844">
        <w:rPr>
          <w:rFonts w:ascii="Times New Roman" w:hAnsi="Times New Roman"/>
          <w:szCs w:val="21"/>
        </w:rPr>
        <w:t>、下列物质含有氢分子的是（</w:t>
      </w:r>
      <w:r w:rsidRPr="00A13844">
        <w:rPr>
          <w:rFonts w:ascii="Times New Roman" w:hAnsi="Times New Roman"/>
          <w:szCs w:val="21"/>
        </w:rPr>
        <w:t xml:space="preserve">    </w:t>
      </w:r>
      <w:r w:rsidRPr="00A13844">
        <w:rPr>
          <w:rFonts w:ascii="Times New Roman" w:hAnsi="Times New Roman"/>
          <w:szCs w:val="21"/>
        </w:rPr>
        <w:t>）</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A</w:t>
      </w:r>
      <w:r w:rsidRPr="00A13844">
        <w:rPr>
          <w:rFonts w:ascii="Times New Roman" w:hAnsi="Times New Roman"/>
          <w:szCs w:val="21"/>
        </w:rPr>
        <w:t>．</w:t>
      </w:r>
      <w:r w:rsidRPr="00A13844">
        <w:rPr>
          <w:rFonts w:ascii="Times New Roman" w:hAnsi="Times New Roman"/>
          <w:szCs w:val="21"/>
        </w:rPr>
        <w:t>H</w:t>
      </w:r>
      <w:r w:rsidRPr="00A13844">
        <w:rPr>
          <w:rFonts w:ascii="Times New Roman" w:hAnsi="Times New Roman"/>
          <w:szCs w:val="21"/>
          <w:vertAlign w:val="subscript"/>
        </w:rPr>
        <w:t>2</w:t>
      </w:r>
      <w:r w:rsidRPr="00A13844">
        <w:rPr>
          <w:rFonts w:ascii="Times New Roman" w:hAnsi="Times New Roman"/>
          <w:szCs w:val="21"/>
        </w:rPr>
        <w:tab/>
        <w:t xml:space="preserve">   B</w:t>
      </w:r>
      <w:r w:rsidRPr="00A13844">
        <w:rPr>
          <w:rFonts w:ascii="Times New Roman" w:hAnsi="Times New Roman"/>
          <w:szCs w:val="21"/>
        </w:rPr>
        <w:t>．</w:t>
      </w:r>
      <w:r w:rsidRPr="00A13844">
        <w:rPr>
          <w:rFonts w:ascii="Times New Roman" w:hAnsi="Times New Roman"/>
          <w:szCs w:val="21"/>
        </w:rPr>
        <w:t>H</w:t>
      </w:r>
      <w:r w:rsidRPr="00A13844">
        <w:rPr>
          <w:rFonts w:ascii="Times New Roman" w:hAnsi="Times New Roman"/>
          <w:szCs w:val="21"/>
          <w:vertAlign w:val="subscript"/>
        </w:rPr>
        <w:t>2</w:t>
      </w:r>
      <w:r w:rsidRPr="00A13844">
        <w:rPr>
          <w:rFonts w:ascii="Times New Roman" w:hAnsi="Times New Roman"/>
          <w:szCs w:val="21"/>
        </w:rPr>
        <w:t>O</w:t>
      </w:r>
      <w:r w:rsidRPr="00A13844">
        <w:rPr>
          <w:rFonts w:ascii="Times New Roman" w:hAnsi="Times New Roman"/>
          <w:szCs w:val="21"/>
          <w:vertAlign w:val="subscript"/>
        </w:rPr>
        <w:t>2</w:t>
      </w:r>
      <w:r w:rsidRPr="00A13844">
        <w:rPr>
          <w:rFonts w:ascii="Times New Roman" w:hAnsi="Times New Roman"/>
          <w:szCs w:val="21"/>
        </w:rPr>
        <w:tab/>
        <w:t xml:space="preserve">    C</w:t>
      </w:r>
      <w:r w:rsidRPr="00A13844">
        <w:rPr>
          <w:rFonts w:ascii="Times New Roman" w:hAnsi="Times New Roman"/>
          <w:szCs w:val="21"/>
        </w:rPr>
        <w:t>．</w:t>
      </w:r>
      <w:r w:rsidRPr="00A13844">
        <w:rPr>
          <w:rFonts w:ascii="Times New Roman" w:hAnsi="Times New Roman"/>
          <w:szCs w:val="21"/>
        </w:rPr>
        <w:t>H</w:t>
      </w:r>
      <w:r w:rsidRPr="00A13844">
        <w:rPr>
          <w:rFonts w:ascii="Times New Roman" w:hAnsi="Times New Roman"/>
          <w:szCs w:val="21"/>
          <w:vertAlign w:val="subscript"/>
        </w:rPr>
        <w:t>2</w:t>
      </w:r>
      <w:r w:rsidRPr="00A13844">
        <w:rPr>
          <w:rFonts w:ascii="Times New Roman" w:hAnsi="Times New Roman"/>
          <w:szCs w:val="21"/>
        </w:rPr>
        <w:t>CO</w:t>
      </w:r>
      <w:r w:rsidRPr="00A13844">
        <w:rPr>
          <w:rFonts w:ascii="Times New Roman" w:hAnsi="Times New Roman"/>
          <w:szCs w:val="21"/>
          <w:vertAlign w:val="subscript"/>
        </w:rPr>
        <w:t>3</w:t>
      </w:r>
      <w:r w:rsidRPr="00A13844">
        <w:rPr>
          <w:rFonts w:ascii="Times New Roman" w:hAnsi="Times New Roman"/>
          <w:szCs w:val="21"/>
          <w:vertAlign w:val="subscript"/>
        </w:rPr>
        <w:tab/>
        <w:t xml:space="preserve">      </w:t>
      </w:r>
      <w:r w:rsidRPr="00A13844">
        <w:rPr>
          <w:rFonts w:ascii="Times New Roman" w:hAnsi="Times New Roman"/>
          <w:szCs w:val="21"/>
        </w:rPr>
        <w:t>D</w:t>
      </w:r>
      <w:r w:rsidRPr="00A13844">
        <w:rPr>
          <w:rFonts w:ascii="Times New Roman" w:hAnsi="Times New Roman"/>
          <w:szCs w:val="21"/>
        </w:rPr>
        <w:t>．</w:t>
      </w:r>
      <w:r w:rsidRPr="00A13844">
        <w:rPr>
          <w:rFonts w:ascii="Times New Roman" w:hAnsi="Times New Roman"/>
          <w:szCs w:val="21"/>
        </w:rPr>
        <w:t>H</w:t>
      </w:r>
      <w:r w:rsidRPr="00A13844">
        <w:rPr>
          <w:rFonts w:ascii="Times New Roman" w:hAnsi="Times New Roman"/>
          <w:szCs w:val="21"/>
          <w:vertAlign w:val="subscript"/>
        </w:rPr>
        <w:t>2</w:t>
      </w:r>
      <w:r w:rsidRPr="00A13844">
        <w:rPr>
          <w:rFonts w:ascii="Times New Roman" w:hAnsi="Times New Roman"/>
          <w:szCs w:val="21"/>
        </w:rPr>
        <w:t>O</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13</w:t>
      </w:r>
      <w:r w:rsidRPr="00A13844">
        <w:rPr>
          <w:rFonts w:ascii="Times New Roman" w:hAnsi="Times New Roman"/>
          <w:szCs w:val="21"/>
        </w:rPr>
        <w:t>、亚氯酸钠（</w:t>
      </w:r>
      <w:r w:rsidRPr="00A13844">
        <w:rPr>
          <w:rFonts w:ascii="Times New Roman" w:hAnsi="Times New Roman"/>
          <w:szCs w:val="21"/>
        </w:rPr>
        <w:t>NaClO</w:t>
      </w:r>
      <w:r w:rsidRPr="00A13844">
        <w:rPr>
          <w:rFonts w:ascii="Times New Roman" w:hAnsi="Times New Roman"/>
          <w:szCs w:val="21"/>
          <w:vertAlign w:val="subscript"/>
        </w:rPr>
        <w:t>2</w:t>
      </w:r>
      <w:r w:rsidRPr="00A13844">
        <w:rPr>
          <w:rFonts w:ascii="Times New Roman" w:hAnsi="Times New Roman"/>
          <w:szCs w:val="21"/>
        </w:rPr>
        <w:t>）常用作纺织品的漂白剂。亚氯酸钠中氯元素的化合价为（　　）</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A</w:t>
      </w:r>
      <w:r w:rsidRPr="00A13844">
        <w:rPr>
          <w:rFonts w:ascii="Times New Roman" w:hAnsi="Times New Roman"/>
          <w:szCs w:val="21"/>
        </w:rPr>
        <w:t>．﹣</w:t>
      </w:r>
      <w:r w:rsidRPr="00A13844">
        <w:rPr>
          <w:rFonts w:ascii="Times New Roman" w:hAnsi="Times New Roman"/>
          <w:szCs w:val="21"/>
        </w:rPr>
        <w:t>1</w:t>
      </w:r>
      <w:r w:rsidRPr="00A13844">
        <w:rPr>
          <w:rFonts w:ascii="Times New Roman" w:hAnsi="Times New Roman"/>
          <w:szCs w:val="21"/>
        </w:rPr>
        <w:tab/>
        <w:t xml:space="preserve">   B</w:t>
      </w:r>
      <w:r w:rsidRPr="00A13844">
        <w:rPr>
          <w:rFonts w:ascii="Times New Roman" w:hAnsi="Times New Roman"/>
          <w:szCs w:val="21"/>
        </w:rPr>
        <w:t>．</w:t>
      </w:r>
      <w:r w:rsidRPr="00A13844">
        <w:rPr>
          <w:rFonts w:ascii="Times New Roman" w:hAnsi="Times New Roman"/>
          <w:szCs w:val="21"/>
        </w:rPr>
        <w:t>+1</w:t>
      </w:r>
      <w:r w:rsidRPr="00A13844">
        <w:rPr>
          <w:rFonts w:ascii="Times New Roman" w:hAnsi="Times New Roman"/>
          <w:szCs w:val="21"/>
        </w:rPr>
        <w:tab/>
        <w:t xml:space="preserve">     C</w:t>
      </w:r>
      <w:r w:rsidRPr="00A13844">
        <w:rPr>
          <w:rFonts w:ascii="Times New Roman" w:hAnsi="Times New Roman"/>
          <w:szCs w:val="21"/>
        </w:rPr>
        <w:t>．</w:t>
      </w:r>
      <w:r w:rsidRPr="00A13844">
        <w:rPr>
          <w:rFonts w:ascii="Times New Roman" w:hAnsi="Times New Roman"/>
          <w:szCs w:val="21"/>
        </w:rPr>
        <w:t>+2</w:t>
      </w:r>
      <w:r w:rsidRPr="00A13844">
        <w:rPr>
          <w:rFonts w:ascii="Times New Roman" w:hAnsi="Times New Roman"/>
          <w:szCs w:val="21"/>
        </w:rPr>
        <w:tab/>
        <w:t xml:space="preserve">     D</w:t>
      </w:r>
      <w:r w:rsidRPr="00A13844">
        <w:rPr>
          <w:rFonts w:ascii="Times New Roman" w:hAnsi="Times New Roman"/>
          <w:szCs w:val="21"/>
        </w:rPr>
        <w:t>．</w:t>
      </w:r>
      <w:r w:rsidRPr="00A13844">
        <w:rPr>
          <w:rFonts w:ascii="Times New Roman" w:hAnsi="Times New Roman"/>
          <w:szCs w:val="21"/>
        </w:rPr>
        <w:t>+3</w:t>
      </w:r>
    </w:p>
    <w:p w:rsidR="00A51A5D" w:rsidRPr="00A13844" w:rsidRDefault="00A51A5D" w:rsidP="00A51A5D">
      <w:pPr>
        <w:pStyle w:val="DefaultParagraph"/>
        <w:spacing w:line="360" w:lineRule="auto"/>
        <w:textAlignment w:val="center"/>
        <w:rPr>
          <w:rFonts w:ascii="Times New Roman" w:hAnsi="Times New Roman"/>
          <w:szCs w:val="21"/>
        </w:rPr>
      </w:pPr>
      <w:r w:rsidRPr="00A13844">
        <w:rPr>
          <w:rStyle w:val="qseq"/>
          <w:rFonts w:ascii="Times New Roman" w:hAnsi="Times New Roman"/>
          <w:szCs w:val="21"/>
        </w:rPr>
        <w:t>14</w:t>
      </w:r>
      <w:r w:rsidRPr="00A13844">
        <w:rPr>
          <w:rStyle w:val="qseq"/>
          <w:rFonts w:ascii="Times New Roman" w:hAnsi="Times New Roman"/>
          <w:szCs w:val="21"/>
        </w:rPr>
        <w:t>、</w:t>
      </w:r>
      <w:r w:rsidRPr="00A13844">
        <w:rPr>
          <w:rFonts w:ascii="Times New Roman" w:hAnsi="Times New Roman"/>
          <w:szCs w:val="21"/>
        </w:rPr>
        <w:t>2019</w:t>
      </w:r>
      <w:r w:rsidRPr="00A13844">
        <w:rPr>
          <w:rFonts w:ascii="Times New Roman" w:hAnsi="Times New Roman"/>
          <w:szCs w:val="21"/>
        </w:rPr>
        <w:t>年中国水周的主题为</w:t>
      </w:r>
      <w:r w:rsidRPr="00A13844">
        <w:rPr>
          <w:rFonts w:ascii="Times New Roman" w:hAnsi="Times New Roman"/>
          <w:szCs w:val="21"/>
        </w:rPr>
        <w:t>“</w:t>
      </w:r>
      <w:r w:rsidRPr="00A13844">
        <w:rPr>
          <w:rFonts w:ascii="Times New Roman" w:hAnsi="Times New Roman"/>
          <w:szCs w:val="21"/>
        </w:rPr>
        <w:t>坚持节水优先，强化水资源管理</w:t>
      </w:r>
      <w:r w:rsidRPr="00A13844">
        <w:rPr>
          <w:rFonts w:ascii="Times New Roman" w:hAnsi="Times New Roman"/>
          <w:szCs w:val="21"/>
        </w:rPr>
        <w:t>”</w:t>
      </w:r>
      <w:r w:rsidRPr="00A13844">
        <w:rPr>
          <w:rFonts w:ascii="Times New Roman" w:hAnsi="Times New Roman"/>
          <w:szCs w:val="21"/>
        </w:rPr>
        <w:t>。下列有关水的认识正确的是（　　）</w:t>
      </w:r>
    </w:p>
    <w:p w:rsidR="00A51A5D" w:rsidRPr="00A13844" w:rsidRDefault="00A51A5D" w:rsidP="00A51A5D">
      <w:pPr>
        <w:pStyle w:val="Normal1"/>
        <w:spacing w:line="360" w:lineRule="auto"/>
        <w:jc w:val="left"/>
        <w:textAlignment w:val="center"/>
        <w:rPr>
          <w:kern w:val="0"/>
          <w:szCs w:val="21"/>
        </w:rPr>
      </w:pPr>
      <w:r w:rsidRPr="00A13844">
        <w:rPr>
          <w:kern w:val="0"/>
          <w:szCs w:val="21"/>
        </w:rPr>
        <w:t>A</w:t>
      </w:r>
      <w:r w:rsidRPr="00A13844">
        <w:rPr>
          <w:kern w:val="0"/>
          <w:szCs w:val="21"/>
        </w:rPr>
        <w:t>．生活中常用煮沸的方法降低水的硬度</w:t>
      </w:r>
      <w:r w:rsidRPr="00A13844">
        <w:rPr>
          <w:kern w:val="0"/>
          <w:szCs w:val="21"/>
        </w:rPr>
        <w:t xml:space="preserve">    B</w:t>
      </w:r>
      <w:r w:rsidRPr="00A13844">
        <w:rPr>
          <w:kern w:val="0"/>
          <w:szCs w:val="21"/>
        </w:rPr>
        <w:t>．过滤可以除去水中所有的杂质</w:t>
      </w:r>
    </w:p>
    <w:p w:rsidR="00A51A5D" w:rsidRPr="00A13844" w:rsidRDefault="00A51A5D" w:rsidP="00A51A5D">
      <w:pPr>
        <w:pStyle w:val="Normal1"/>
        <w:spacing w:line="360" w:lineRule="auto"/>
        <w:jc w:val="left"/>
        <w:textAlignment w:val="center"/>
        <w:rPr>
          <w:kern w:val="0"/>
          <w:szCs w:val="21"/>
        </w:rPr>
      </w:pPr>
      <w:r w:rsidRPr="00A13844">
        <w:rPr>
          <w:kern w:val="0"/>
          <w:szCs w:val="21"/>
        </w:rPr>
        <w:t>C</w:t>
      </w:r>
      <w:r w:rsidRPr="00A13844">
        <w:rPr>
          <w:kern w:val="0"/>
          <w:szCs w:val="21"/>
        </w:rPr>
        <w:t>．电解水实验说明水由氢气和氧气组成</w:t>
      </w:r>
      <w:r w:rsidRPr="00A13844">
        <w:rPr>
          <w:kern w:val="0"/>
          <w:szCs w:val="21"/>
        </w:rPr>
        <w:t xml:space="preserve">    D</w:t>
      </w:r>
      <w:r w:rsidRPr="00A13844">
        <w:rPr>
          <w:kern w:val="0"/>
          <w:szCs w:val="21"/>
        </w:rPr>
        <w:t>．农业上大水漫灌农作物</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15</w:t>
      </w:r>
      <w:r w:rsidRPr="00A13844">
        <w:rPr>
          <w:rFonts w:ascii="Times New Roman" w:hAnsi="Times New Roman"/>
          <w:szCs w:val="21"/>
        </w:rPr>
        <w:t>、下列化学符号中，既能表示一种元素，又能表示一个原子，还能表示一种物质的是（　　）</w:t>
      </w:r>
    </w:p>
    <w:p w:rsidR="00A51A5D" w:rsidRPr="00A13844" w:rsidRDefault="00A51A5D" w:rsidP="00A51A5D">
      <w:pPr>
        <w:pStyle w:val="DefaultParagraph"/>
        <w:spacing w:line="360" w:lineRule="auto"/>
        <w:rPr>
          <w:rFonts w:ascii="Times New Roman" w:hAnsi="Times New Roman"/>
          <w:szCs w:val="21"/>
        </w:rPr>
      </w:pPr>
      <w:r w:rsidRPr="00A13844">
        <w:rPr>
          <w:rFonts w:ascii="Times New Roman" w:hAnsi="Times New Roman"/>
          <w:szCs w:val="21"/>
        </w:rPr>
        <w:t>A</w:t>
      </w:r>
      <w:r w:rsidRPr="00A13844">
        <w:rPr>
          <w:rFonts w:ascii="Times New Roman" w:hAnsi="Times New Roman"/>
          <w:szCs w:val="21"/>
        </w:rPr>
        <w:t>．</w:t>
      </w:r>
      <w:r w:rsidRPr="00A13844">
        <w:rPr>
          <w:rFonts w:ascii="Times New Roman" w:hAnsi="Times New Roman"/>
          <w:szCs w:val="21"/>
        </w:rPr>
        <w:t>C</w:t>
      </w:r>
      <w:r w:rsidRPr="00A13844">
        <w:rPr>
          <w:rFonts w:ascii="Times New Roman" w:hAnsi="Times New Roman"/>
          <w:szCs w:val="21"/>
          <w:vertAlign w:val="subscript"/>
        </w:rPr>
        <w:t>60</w:t>
      </w:r>
      <w:r w:rsidRPr="00A13844">
        <w:rPr>
          <w:rFonts w:ascii="Times New Roman" w:hAnsi="Times New Roman"/>
          <w:szCs w:val="21"/>
          <w:vertAlign w:val="subscript"/>
        </w:rPr>
        <w:tab/>
      </w:r>
      <w:r w:rsidRPr="00A13844">
        <w:rPr>
          <w:rFonts w:ascii="Times New Roman" w:hAnsi="Times New Roman"/>
          <w:szCs w:val="21"/>
        </w:rPr>
        <w:t xml:space="preserve">   B</w:t>
      </w:r>
      <w:r w:rsidRPr="00A13844">
        <w:rPr>
          <w:rFonts w:ascii="Times New Roman" w:hAnsi="Times New Roman"/>
          <w:szCs w:val="21"/>
        </w:rPr>
        <w:t>．</w:t>
      </w:r>
      <w:r w:rsidRPr="00A13844">
        <w:rPr>
          <w:rFonts w:ascii="Times New Roman" w:hAnsi="Times New Roman"/>
          <w:szCs w:val="21"/>
        </w:rPr>
        <w:t>N</w:t>
      </w:r>
      <w:r w:rsidRPr="00A13844">
        <w:rPr>
          <w:rFonts w:ascii="Times New Roman" w:hAnsi="Times New Roman"/>
          <w:szCs w:val="21"/>
          <w:vertAlign w:val="subscript"/>
        </w:rPr>
        <w:t>2</w:t>
      </w:r>
      <w:r w:rsidRPr="00A13844">
        <w:rPr>
          <w:rFonts w:ascii="Times New Roman" w:hAnsi="Times New Roman"/>
          <w:szCs w:val="21"/>
        </w:rPr>
        <w:tab/>
        <w:t xml:space="preserve">   C</w:t>
      </w:r>
      <w:r w:rsidRPr="00A13844">
        <w:rPr>
          <w:rFonts w:ascii="Times New Roman" w:hAnsi="Times New Roman"/>
          <w:szCs w:val="21"/>
        </w:rPr>
        <w:t>．</w:t>
      </w:r>
      <w:r w:rsidRPr="00A13844">
        <w:rPr>
          <w:rFonts w:ascii="Times New Roman" w:hAnsi="Times New Roman"/>
          <w:szCs w:val="21"/>
        </w:rPr>
        <w:t>Fe</w:t>
      </w:r>
      <w:r w:rsidRPr="00A13844">
        <w:rPr>
          <w:rFonts w:ascii="Times New Roman" w:hAnsi="Times New Roman"/>
          <w:szCs w:val="21"/>
        </w:rPr>
        <w:tab/>
        <w:t xml:space="preserve">  D</w:t>
      </w:r>
      <w:r w:rsidRPr="00A13844">
        <w:rPr>
          <w:rFonts w:ascii="Times New Roman" w:hAnsi="Times New Roman"/>
          <w:szCs w:val="21"/>
        </w:rPr>
        <w:t>．</w:t>
      </w:r>
      <w:r w:rsidRPr="00A13844">
        <w:rPr>
          <w:rFonts w:ascii="Times New Roman" w:hAnsi="Times New Roman"/>
          <w:szCs w:val="21"/>
        </w:rPr>
        <w:t>O</w:t>
      </w:r>
    </w:p>
    <w:p w:rsidR="00A51A5D" w:rsidRPr="00A13844" w:rsidRDefault="00A51A5D" w:rsidP="00A51A5D">
      <w:pPr>
        <w:pStyle w:val="Normal1"/>
        <w:spacing w:line="360" w:lineRule="auto"/>
        <w:jc w:val="left"/>
        <w:textAlignment w:val="center"/>
        <w:rPr>
          <w:szCs w:val="21"/>
        </w:rPr>
      </w:pPr>
      <w:r w:rsidRPr="00A13844">
        <w:rPr>
          <w:szCs w:val="21"/>
        </w:rPr>
        <w:t>16</w:t>
      </w:r>
      <w:r w:rsidRPr="00A13844">
        <w:rPr>
          <w:szCs w:val="21"/>
        </w:rPr>
        <w:t>、下列同学对</w:t>
      </w:r>
      <w:r w:rsidRPr="00A13844">
        <w:rPr>
          <w:szCs w:val="21"/>
        </w:rPr>
        <w:t>“SO</w:t>
      </w:r>
      <w:r w:rsidRPr="00A13844">
        <w:rPr>
          <w:szCs w:val="21"/>
          <w:vertAlign w:val="subscript"/>
        </w:rPr>
        <w:t>2</w:t>
      </w:r>
      <w:r w:rsidRPr="00A13844">
        <w:rPr>
          <w:szCs w:val="21"/>
        </w:rPr>
        <w:t>”</w:t>
      </w:r>
      <w:r w:rsidRPr="00A13844">
        <w:rPr>
          <w:szCs w:val="21"/>
        </w:rPr>
        <w:t>的认识中，不正确的是（</w:t>
      </w:r>
      <w:r w:rsidRPr="00A13844">
        <w:rPr>
          <w:szCs w:val="21"/>
        </w:rPr>
        <w:t xml:space="preserve">     </w:t>
      </w:r>
      <w:r w:rsidRPr="00A13844">
        <w:rPr>
          <w:szCs w:val="21"/>
        </w:rPr>
        <w:t>）</w:t>
      </w:r>
    </w:p>
    <w:p w:rsidR="00A51A5D" w:rsidRPr="00A13844" w:rsidRDefault="00A51A5D" w:rsidP="00A51A5D">
      <w:pPr>
        <w:pStyle w:val="Normal1"/>
        <w:spacing w:line="360" w:lineRule="auto"/>
        <w:jc w:val="left"/>
        <w:textAlignment w:val="center"/>
        <w:rPr>
          <w:szCs w:val="21"/>
        </w:rPr>
      </w:pPr>
      <w:r>
        <w:rPr>
          <w:noProof/>
          <w:szCs w:val="21"/>
        </w:rPr>
        <w:lastRenderedPageBreak/>
        <w:drawing>
          <wp:inline distT="0" distB="0" distL="0" distR="0">
            <wp:extent cx="4705350" cy="1619250"/>
            <wp:effectExtent l="0" t="0" r="0" b="0"/>
            <wp:docPr id="44" name="图片 4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学科网 版权所有"/>
                    <pic:cNvPicPr>
                      <a:picLocks noChangeAspect="1" noChangeArrowheads="1"/>
                    </pic:cNvPicPr>
                  </pic:nvPicPr>
                  <pic:blipFill>
                    <a:blip r:embed="rId19">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4705350" cy="1619250"/>
                    </a:xfrm>
                    <a:prstGeom prst="rect">
                      <a:avLst/>
                    </a:prstGeom>
                    <a:noFill/>
                    <a:ln>
                      <a:noFill/>
                    </a:ln>
                  </pic:spPr>
                </pic:pic>
              </a:graphicData>
            </a:graphic>
          </wp:inline>
        </w:drawing>
      </w:r>
    </w:p>
    <w:p w:rsidR="00A51A5D" w:rsidRPr="00A13844" w:rsidRDefault="00A51A5D" w:rsidP="00A51A5D">
      <w:pPr>
        <w:pStyle w:val="Normal1"/>
        <w:spacing w:line="360" w:lineRule="auto"/>
        <w:jc w:val="left"/>
        <w:textAlignment w:val="center"/>
        <w:rPr>
          <w:szCs w:val="21"/>
        </w:rPr>
      </w:pPr>
      <w:r w:rsidRPr="00A13844">
        <w:rPr>
          <w:szCs w:val="21"/>
        </w:rPr>
        <w:t>A. A    B. B    C. C    D. D</w:t>
      </w:r>
    </w:p>
    <w:p w:rsidR="00A51A5D" w:rsidRPr="00A13844" w:rsidRDefault="00A51A5D" w:rsidP="00A51A5D">
      <w:pPr>
        <w:spacing w:line="360" w:lineRule="auto"/>
        <w:rPr>
          <w:szCs w:val="21"/>
        </w:rPr>
      </w:pPr>
      <w:r w:rsidRPr="00A13844">
        <w:rPr>
          <w:szCs w:val="21"/>
        </w:rPr>
        <w:t>17</w:t>
      </w:r>
      <w:r w:rsidRPr="00A13844">
        <w:rPr>
          <w:szCs w:val="21"/>
        </w:rPr>
        <w:t>、电解水实验如图所示，下列说法正确的是（　　）</w:t>
      </w:r>
    </w:p>
    <w:p w:rsidR="00A51A5D" w:rsidRPr="00A13844" w:rsidRDefault="00A51A5D" w:rsidP="00A51A5D">
      <w:pPr>
        <w:spacing w:line="360" w:lineRule="auto"/>
        <w:rPr>
          <w:szCs w:val="21"/>
        </w:rPr>
      </w:pPr>
      <w:r>
        <w:rPr>
          <w:noProof/>
          <w:szCs w:val="21"/>
        </w:rPr>
        <w:drawing>
          <wp:inline distT="0" distB="0" distL="0" distR="0">
            <wp:extent cx="933450" cy="1724025"/>
            <wp:effectExtent l="0" t="0" r="0" b="9525"/>
            <wp:docPr id="43" name="图片 4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1724025"/>
                    </a:xfrm>
                    <a:prstGeom prst="rect">
                      <a:avLst/>
                    </a:prstGeom>
                    <a:noFill/>
                    <a:ln>
                      <a:noFill/>
                    </a:ln>
                  </pic:spPr>
                </pic:pic>
              </a:graphicData>
            </a:graphic>
          </wp:inline>
        </w:drawing>
      </w:r>
    </w:p>
    <w:p w:rsidR="00A51A5D" w:rsidRPr="00A13844" w:rsidRDefault="00A51A5D" w:rsidP="00A51A5D">
      <w:pPr>
        <w:spacing w:line="360" w:lineRule="auto"/>
        <w:rPr>
          <w:szCs w:val="21"/>
        </w:rPr>
      </w:pPr>
      <w:r w:rsidRPr="00A13844">
        <w:rPr>
          <w:szCs w:val="21"/>
        </w:rPr>
        <w:t>A</w:t>
      </w:r>
      <w:r w:rsidRPr="00A13844">
        <w:rPr>
          <w:szCs w:val="21"/>
        </w:rPr>
        <w:t>．正极得到的气体是氢气</w:t>
      </w:r>
      <w:r w:rsidRPr="00A13844">
        <w:rPr>
          <w:szCs w:val="21"/>
        </w:rPr>
        <w:tab/>
        <w:t xml:space="preserve">          B</w:t>
      </w:r>
      <w:r w:rsidRPr="00A13844">
        <w:rPr>
          <w:szCs w:val="21"/>
        </w:rPr>
        <w:t>．负极得到的气体具有可燃性</w:t>
      </w:r>
      <w:r w:rsidRPr="00A13844">
        <w:rPr>
          <w:szCs w:val="21"/>
        </w:rPr>
        <w:tab/>
      </w:r>
    </w:p>
    <w:p w:rsidR="00A51A5D" w:rsidRPr="00A13844" w:rsidRDefault="00A51A5D" w:rsidP="00A51A5D">
      <w:pPr>
        <w:spacing w:line="360" w:lineRule="auto"/>
        <w:rPr>
          <w:szCs w:val="21"/>
        </w:rPr>
      </w:pPr>
      <w:r w:rsidRPr="00A13844">
        <w:rPr>
          <w:szCs w:val="21"/>
        </w:rPr>
        <w:t>C</w:t>
      </w:r>
      <w:r w:rsidRPr="00A13844">
        <w:rPr>
          <w:szCs w:val="21"/>
        </w:rPr>
        <w:t>．该实验说明水由氢气和氧气组成</w:t>
      </w:r>
      <w:r w:rsidRPr="00A13844">
        <w:rPr>
          <w:szCs w:val="21"/>
        </w:rPr>
        <w:tab/>
        <w:t xml:space="preserve">  D</w:t>
      </w:r>
      <w:r w:rsidRPr="00A13844">
        <w:rPr>
          <w:szCs w:val="21"/>
        </w:rPr>
        <w:t>．实验结束时产生的氢气和氧气的质量比为</w:t>
      </w:r>
      <w:r w:rsidRPr="00A13844">
        <w:rPr>
          <w:szCs w:val="21"/>
        </w:rPr>
        <w:t>2</w:t>
      </w:r>
      <w:r w:rsidRPr="00A13844">
        <w:rPr>
          <w:szCs w:val="21"/>
        </w:rPr>
        <w:t>：</w:t>
      </w:r>
      <w:r w:rsidRPr="00A13844">
        <w:rPr>
          <w:szCs w:val="21"/>
        </w:rPr>
        <w:t>1</w:t>
      </w:r>
    </w:p>
    <w:p w:rsidR="00A51A5D" w:rsidRPr="00A13844" w:rsidRDefault="00A51A5D" w:rsidP="00A51A5D">
      <w:pPr>
        <w:spacing w:line="360" w:lineRule="auto"/>
        <w:ind w:right="-20"/>
        <w:rPr>
          <w:color w:val="000000"/>
          <w:szCs w:val="21"/>
        </w:rPr>
      </w:pPr>
      <w:r w:rsidRPr="00A13844">
        <w:rPr>
          <w:color w:val="000000"/>
          <w:szCs w:val="21"/>
        </w:rPr>
        <w:t>18</w:t>
      </w:r>
      <w:r w:rsidRPr="00A13844">
        <w:rPr>
          <w:color w:val="000000"/>
          <w:szCs w:val="21"/>
        </w:rPr>
        <w:t>、对下列化学用语中数字</w:t>
      </w:r>
      <w:r w:rsidRPr="00A13844">
        <w:rPr>
          <w:color w:val="000000"/>
          <w:szCs w:val="21"/>
        </w:rPr>
        <w:t>“2”</w:t>
      </w:r>
      <w:r w:rsidRPr="00A13844">
        <w:rPr>
          <w:color w:val="000000"/>
          <w:szCs w:val="21"/>
        </w:rPr>
        <w:t>含义的说法正确的是（　　）</w:t>
      </w:r>
      <w:r w:rsidRPr="00A13844">
        <w:rPr>
          <w:color w:val="000000"/>
          <w:szCs w:val="21"/>
        </w:rPr>
        <w:br/>
        <w:t>①2H   ②2NH</w:t>
      </w:r>
      <w:r w:rsidRPr="00A13844">
        <w:rPr>
          <w:color w:val="000000"/>
          <w:szCs w:val="21"/>
          <w:vertAlign w:val="subscript"/>
        </w:rPr>
        <w:t>3</w:t>
      </w:r>
      <w:r w:rsidRPr="00A13844">
        <w:rPr>
          <w:color w:val="000000"/>
          <w:szCs w:val="21"/>
        </w:rPr>
        <w:t>   ③SO</w:t>
      </w:r>
      <w:r w:rsidRPr="00A13844">
        <w:rPr>
          <w:color w:val="000000"/>
          <w:szCs w:val="21"/>
          <w:vertAlign w:val="subscript"/>
        </w:rPr>
        <w:t>2</w:t>
      </w:r>
      <w:r w:rsidRPr="00A13844">
        <w:rPr>
          <w:color w:val="000000"/>
          <w:szCs w:val="21"/>
        </w:rPr>
        <w:t>   ④</w:t>
      </w:r>
      <w:r>
        <w:rPr>
          <w:noProof/>
          <w:color w:val="000000"/>
          <w:szCs w:val="21"/>
        </w:rPr>
        <w:drawing>
          <wp:inline distT="0" distB="0" distL="0" distR="0">
            <wp:extent cx="352425" cy="323850"/>
            <wp:effectExtent l="0" t="0" r="9525" b="0"/>
            <wp:docPr id="42" name="图片 4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A13844">
        <w:rPr>
          <w:color w:val="000000"/>
          <w:szCs w:val="21"/>
        </w:rPr>
        <w:t>   ⑤Mg</w:t>
      </w:r>
      <w:r w:rsidRPr="00A13844">
        <w:rPr>
          <w:color w:val="000000"/>
          <w:szCs w:val="21"/>
          <w:vertAlign w:val="superscript"/>
        </w:rPr>
        <w:t>2+</w:t>
      </w:r>
      <w:r w:rsidRPr="00A13844">
        <w:rPr>
          <w:color w:val="000000"/>
          <w:szCs w:val="21"/>
        </w:rPr>
        <w:t>   ⑥2OH</w:t>
      </w:r>
      <w:r w:rsidRPr="00A13844">
        <w:rPr>
          <w:color w:val="000000"/>
          <w:szCs w:val="21"/>
          <w:vertAlign w:val="superscript"/>
        </w:rPr>
        <w:t>-</w:t>
      </w:r>
      <w:r w:rsidRPr="00A13844">
        <w:rPr>
          <w:color w:val="000000"/>
          <w:szCs w:val="21"/>
        </w:rPr>
        <w:t>   ⑦H</w:t>
      </w:r>
      <w:r w:rsidRPr="00A13844">
        <w:rPr>
          <w:color w:val="000000"/>
          <w:szCs w:val="21"/>
          <w:vertAlign w:val="subscript"/>
        </w:rPr>
        <w:t>2</w:t>
      </w:r>
      <w:r w:rsidRPr="00A13844">
        <w:rPr>
          <w:color w:val="000000"/>
          <w:szCs w:val="21"/>
        </w:rPr>
        <w:t>O</w:t>
      </w:r>
    </w:p>
    <w:p w:rsidR="00A51A5D" w:rsidRPr="00A13844" w:rsidRDefault="00A51A5D" w:rsidP="00A51A5D">
      <w:pPr>
        <w:spacing w:line="360" w:lineRule="auto"/>
        <w:ind w:right="-20"/>
        <w:rPr>
          <w:bCs/>
          <w:iCs/>
          <w:color w:val="000000"/>
          <w:szCs w:val="21"/>
        </w:rPr>
      </w:pPr>
      <w:r w:rsidRPr="00A13844">
        <w:rPr>
          <w:bCs/>
          <w:iCs/>
          <w:color w:val="000000"/>
          <w:szCs w:val="21"/>
        </w:rPr>
        <w:t>A</w:t>
      </w:r>
      <w:r w:rsidRPr="00A13844">
        <w:rPr>
          <w:bCs/>
          <w:iCs/>
          <w:color w:val="000000"/>
          <w:szCs w:val="21"/>
        </w:rPr>
        <w:t>．表示离子个数的是</w:t>
      </w:r>
      <w:r w:rsidRPr="00A13844">
        <w:rPr>
          <w:bCs/>
          <w:iCs/>
          <w:color w:val="000000"/>
          <w:szCs w:val="21"/>
        </w:rPr>
        <w:t>⑤⑥        B</w:t>
      </w:r>
      <w:r w:rsidRPr="00A13844">
        <w:rPr>
          <w:bCs/>
          <w:iCs/>
          <w:color w:val="000000"/>
          <w:szCs w:val="21"/>
        </w:rPr>
        <w:t>．表示分子中原子个数的是</w:t>
      </w:r>
      <w:r w:rsidRPr="00A13844">
        <w:rPr>
          <w:bCs/>
          <w:iCs/>
          <w:color w:val="000000"/>
          <w:szCs w:val="21"/>
        </w:rPr>
        <w:t>③⑦</w:t>
      </w:r>
    </w:p>
    <w:p w:rsidR="00A51A5D" w:rsidRPr="00A13844" w:rsidRDefault="00A51A5D" w:rsidP="00A51A5D">
      <w:pPr>
        <w:spacing w:line="360" w:lineRule="auto"/>
        <w:ind w:right="-20"/>
        <w:rPr>
          <w:bCs/>
          <w:iCs/>
          <w:color w:val="000000"/>
          <w:szCs w:val="21"/>
        </w:rPr>
      </w:pPr>
      <w:r w:rsidRPr="00A13844">
        <w:rPr>
          <w:bCs/>
          <w:iCs/>
          <w:color w:val="000000"/>
          <w:szCs w:val="21"/>
        </w:rPr>
        <w:t>C</w:t>
      </w:r>
      <w:r w:rsidRPr="00A13844">
        <w:rPr>
          <w:bCs/>
          <w:iCs/>
          <w:color w:val="000000"/>
          <w:szCs w:val="21"/>
        </w:rPr>
        <w:t>．表示离子所带电荷数的是</w:t>
      </w:r>
      <w:r w:rsidRPr="00A13844">
        <w:rPr>
          <w:bCs/>
          <w:iCs/>
          <w:color w:val="000000"/>
          <w:szCs w:val="21"/>
        </w:rPr>
        <w:t>④⑤  D</w:t>
      </w:r>
      <w:r w:rsidRPr="00A13844">
        <w:rPr>
          <w:bCs/>
          <w:iCs/>
          <w:color w:val="000000"/>
          <w:szCs w:val="21"/>
        </w:rPr>
        <w:t>．表示分子个数的是</w:t>
      </w:r>
      <w:r w:rsidRPr="00A13844">
        <w:rPr>
          <w:bCs/>
          <w:iCs/>
          <w:color w:val="000000"/>
          <w:szCs w:val="21"/>
        </w:rPr>
        <w:t>①②</w:t>
      </w:r>
    </w:p>
    <w:p w:rsidR="00A51A5D" w:rsidRPr="00A13844" w:rsidRDefault="00A51A5D" w:rsidP="00A51A5D">
      <w:pPr>
        <w:spacing w:line="360" w:lineRule="auto"/>
        <w:rPr>
          <w:szCs w:val="21"/>
        </w:rPr>
      </w:pPr>
      <w:r w:rsidRPr="00A13844">
        <w:rPr>
          <w:b/>
          <w:szCs w:val="21"/>
        </w:rPr>
        <w:t>19</w:t>
      </w:r>
      <w:r w:rsidRPr="00A13844">
        <w:rPr>
          <w:b/>
          <w:szCs w:val="21"/>
        </w:rPr>
        <w:t>、</w:t>
      </w:r>
      <w:r w:rsidRPr="00A13844">
        <w:rPr>
          <w:szCs w:val="21"/>
        </w:rPr>
        <w:t>某工厂制取漂白液的化学原理为：</w:t>
      </w:r>
      <w:r w:rsidRPr="00A13844">
        <w:rPr>
          <w:szCs w:val="21"/>
        </w:rPr>
        <w:t>Cl</w:t>
      </w:r>
      <w:r w:rsidRPr="00A13844">
        <w:rPr>
          <w:szCs w:val="21"/>
          <w:vertAlign w:val="subscript"/>
        </w:rPr>
        <w:t>2</w:t>
      </w:r>
      <w:r w:rsidRPr="00A13844">
        <w:rPr>
          <w:szCs w:val="21"/>
        </w:rPr>
        <w:t>+2NaOH═NaCl+NaClO+H</w:t>
      </w:r>
      <w:r w:rsidRPr="00A13844">
        <w:rPr>
          <w:szCs w:val="21"/>
          <w:vertAlign w:val="subscript"/>
        </w:rPr>
        <w:t>2</w:t>
      </w:r>
      <w:r w:rsidRPr="00A13844">
        <w:rPr>
          <w:szCs w:val="21"/>
        </w:rPr>
        <w:t>O</w:t>
      </w:r>
      <w:r w:rsidRPr="00A13844">
        <w:rPr>
          <w:szCs w:val="21"/>
        </w:rPr>
        <w:t>，在该反应中，氯元素没有呈现出的化合价是（　　）</w:t>
      </w:r>
    </w:p>
    <w:p w:rsidR="00A51A5D" w:rsidRPr="00A13844" w:rsidRDefault="00A51A5D" w:rsidP="00A51A5D">
      <w:pPr>
        <w:spacing w:line="360" w:lineRule="auto"/>
        <w:textAlignment w:val="center"/>
        <w:rPr>
          <w:szCs w:val="21"/>
        </w:rPr>
      </w:pPr>
      <w:r w:rsidRPr="00A13844">
        <w:rPr>
          <w:szCs w:val="21"/>
        </w:rPr>
        <w:t>A</w:t>
      </w:r>
      <w:r w:rsidRPr="00A13844">
        <w:rPr>
          <w:szCs w:val="21"/>
        </w:rPr>
        <w:t>．</w:t>
      </w:r>
      <w:r w:rsidRPr="00A13844">
        <w:rPr>
          <w:szCs w:val="21"/>
        </w:rPr>
        <w:t>+2</w:t>
      </w:r>
      <w:r w:rsidRPr="00A13844">
        <w:rPr>
          <w:szCs w:val="21"/>
        </w:rPr>
        <w:tab/>
        <w:t xml:space="preserve">  B</w:t>
      </w:r>
      <w:r w:rsidRPr="00A13844">
        <w:rPr>
          <w:szCs w:val="21"/>
        </w:rPr>
        <w:t>．</w:t>
      </w:r>
      <w:r w:rsidRPr="00A13844">
        <w:rPr>
          <w:szCs w:val="21"/>
        </w:rPr>
        <w:t>+1</w:t>
      </w:r>
      <w:r w:rsidRPr="00A13844">
        <w:rPr>
          <w:szCs w:val="21"/>
        </w:rPr>
        <w:tab/>
        <w:t xml:space="preserve">   C</w:t>
      </w:r>
      <w:r w:rsidRPr="00A13844">
        <w:rPr>
          <w:szCs w:val="21"/>
        </w:rPr>
        <w:t>．</w:t>
      </w:r>
      <w:r w:rsidRPr="00A13844">
        <w:rPr>
          <w:szCs w:val="21"/>
        </w:rPr>
        <w:t>0</w:t>
      </w:r>
      <w:r w:rsidRPr="00A13844">
        <w:rPr>
          <w:szCs w:val="21"/>
        </w:rPr>
        <w:tab/>
        <w:t xml:space="preserve">    D</w:t>
      </w:r>
      <w:r w:rsidRPr="00A13844">
        <w:rPr>
          <w:szCs w:val="21"/>
        </w:rPr>
        <w:t>．﹣</w:t>
      </w:r>
      <w:r w:rsidRPr="00A13844">
        <w:rPr>
          <w:szCs w:val="21"/>
        </w:rPr>
        <w:t>1</w:t>
      </w:r>
    </w:p>
    <w:p w:rsidR="00A51A5D" w:rsidRPr="00A13844" w:rsidRDefault="00A51A5D" w:rsidP="00A51A5D">
      <w:pPr>
        <w:pStyle w:val="DefaultParagraph"/>
        <w:spacing w:line="360" w:lineRule="auto"/>
        <w:textAlignment w:val="center"/>
        <w:rPr>
          <w:rFonts w:ascii="Times New Roman" w:hAnsi="Times New Roman"/>
          <w:szCs w:val="21"/>
        </w:rPr>
      </w:pPr>
      <w:r w:rsidRPr="00A13844">
        <w:rPr>
          <w:rFonts w:ascii="Times New Roman" w:hAnsi="Times New Roman"/>
          <w:szCs w:val="21"/>
        </w:rPr>
        <w:t>20</w:t>
      </w:r>
      <w:r w:rsidRPr="00A13844">
        <w:rPr>
          <w:rFonts w:ascii="Times New Roman" w:hAnsi="Times New Roman"/>
          <w:szCs w:val="21"/>
        </w:rPr>
        <w:t>、</w:t>
      </w:r>
      <w:r w:rsidRPr="00A13844">
        <w:rPr>
          <w:rFonts w:ascii="Times New Roman" w:hAnsi="Times New Roman"/>
          <w:szCs w:val="21"/>
        </w:rPr>
        <w:t>2019</w:t>
      </w:r>
      <w:r w:rsidRPr="00A13844">
        <w:rPr>
          <w:rFonts w:ascii="Times New Roman" w:hAnsi="Times New Roman"/>
          <w:szCs w:val="21"/>
        </w:rPr>
        <w:t>年</w:t>
      </w:r>
      <w:r w:rsidRPr="00A13844">
        <w:rPr>
          <w:rFonts w:ascii="Times New Roman" w:hAnsi="Times New Roman"/>
          <w:szCs w:val="21"/>
        </w:rPr>
        <w:t>3</w:t>
      </w:r>
      <w:r w:rsidRPr="00A13844">
        <w:rPr>
          <w:rFonts w:ascii="Times New Roman" w:hAnsi="Times New Roman"/>
          <w:szCs w:val="21"/>
        </w:rPr>
        <w:t>月</w:t>
      </w:r>
      <w:r w:rsidRPr="00A13844">
        <w:rPr>
          <w:rFonts w:ascii="Times New Roman" w:hAnsi="Times New Roman"/>
          <w:szCs w:val="21"/>
        </w:rPr>
        <w:t>21</w:t>
      </w:r>
      <w:r w:rsidRPr="00A13844">
        <w:rPr>
          <w:rFonts w:ascii="Times New Roman" w:hAnsi="Times New Roman"/>
          <w:szCs w:val="21"/>
        </w:rPr>
        <w:t>日，江苏盐城市天某化工园区爆炸事故，爆炸物为苯，查得一个苯分子的结构如右图所示，下列说法正确的是（</w:t>
      </w:r>
      <w:r w:rsidRPr="00A13844">
        <w:rPr>
          <w:rFonts w:ascii="Times New Roman" w:hAnsi="Times New Roman"/>
          <w:szCs w:val="21"/>
        </w:rPr>
        <w:t>   </w:t>
      </w:r>
      <w:r w:rsidRPr="00A13844">
        <w:rPr>
          <w:rFonts w:ascii="Times New Roman" w:hAnsi="Times New Roman"/>
          <w:szCs w:val="21"/>
        </w:rPr>
        <w:t>）</w:t>
      </w:r>
      <w:r>
        <w:rPr>
          <w:rFonts w:ascii="Times New Roman" w:hAnsi="Times New Roman"/>
          <w:noProof/>
          <w:szCs w:val="21"/>
        </w:rPr>
        <w:drawing>
          <wp:inline distT="0" distB="0" distL="0" distR="0">
            <wp:extent cx="838200" cy="914400"/>
            <wp:effectExtent l="0" t="0" r="0" b="0"/>
            <wp:docPr id="41" name="图片 4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学科网 版权所有"/>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838200" cy="914400"/>
                    </a:xfrm>
                    <a:prstGeom prst="rect">
                      <a:avLst/>
                    </a:prstGeom>
                    <a:noFill/>
                    <a:ln>
                      <a:noFill/>
                    </a:ln>
                  </pic:spPr>
                </pic:pic>
              </a:graphicData>
            </a:graphic>
          </wp:inline>
        </w:drawing>
      </w:r>
    </w:p>
    <w:p w:rsidR="00A51A5D" w:rsidRPr="00A13844" w:rsidRDefault="00A51A5D" w:rsidP="00A51A5D">
      <w:pPr>
        <w:pStyle w:val="DefaultParagraph"/>
        <w:spacing w:line="360" w:lineRule="auto"/>
        <w:textAlignment w:val="center"/>
        <w:rPr>
          <w:rFonts w:ascii="Times New Roman" w:hAnsi="Times New Roman"/>
          <w:szCs w:val="21"/>
        </w:rPr>
      </w:pPr>
      <w:r w:rsidRPr="00A13844">
        <w:rPr>
          <w:rFonts w:ascii="Times New Roman" w:hAnsi="Times New Roman"/>
          <w:szCs w:val="21"/>
        </w:rPr>
        <w:t>A</w:t>
      </w:r>
      <w:r w:rsidRPr="00A13844">
        <w:rPr>
          <w:rFonts w:ascii="Times New Roman" w:hAnsi="Times New Roman"/>
          <w:szCs w:val="21"/>
        </w:rPr>
        <w:t>．苯的分子式为</w:t>
      </w:r>
      <w:r w:rsidRPr="00A13844">
        <w:rPr>
          <w:rFonts w:ascii="Times New Roman" w:hAnsi="Times New Roman"/>
          <w:szCs w:val="21"/>
        </w:rPr>
        <w:t>C</w:t>
      </w:r>
      <w:r w:rsidRPr="00A13844">
        <w:rPr>
          <w:rFonts w:ascii="Times New Roman" w:hAnsi="Times New Roman"/>
          <w:szCs w:val="21"/>
          <w:vertAlign w:val="subscript"/>
        </w:rPr>
        <w:t>6</w:t>
      </w:r>
      <w:r w:rsidRPr="00A13844">
        <w:rPr>
          <w:rFonts w:ascii="Times New Roman" w:hAnsi="Times New Roman"/>
          <w:szCs w:val="21"/>
        </w:rPr>
        <w:t>H</w:t>
      </w:r>
      <w:r w:rsidRPr="00A13844">
        <w:rPr>
          <w:rFonts w:ascii="Times New Roman" w:hAnsi="Times New Roman"/>
          <w:szCs w:val="21"/>
          <w:vertAlign w:val="subscript"/>
        </w:rPr>
        <w:t>6</w:t>
      </w:r>
    </w:p>
    <w:p w:rsidR="00A51A5D" w:rsidRPr="00A13844" w:rsidRDefault="00A51A5D" w:rsidP="00A51A5D">
      <w:pPr>
        <w:pStyle w:val="DefaultParagraph"/>
        <w:spacing w:line="360" w:lineRule="auto"/>
        <w:textAlignment w:val="center"/>
        <w:rPr>
          <w:rFonts w:ascii="Times New Roman" w:hAnsi="Times New Roman"/>
          <w:szCs w:val="21"/>
        </w:rPr>
      </w:pPr>
      <w:r w:rsidRPr="00A13844">
        <w:rPr>
          <w:rFonts w:ascii="Times New Roman" w:hAnsi="Times New Roman"/>
          <w:szCs w:val="21"/>
        </w:rPr>
        <w:t>B</w:t>
      </w:r>
      <w:r w:rsidRPr="00A13844">
        <w:rPr>
          <w:rFonts w:ascii="Times New Roman" w:hAnsi="Times New Roman"/>
          <w:szCs w:val="21"/>
        </w:rPr>
        <w:t>．苯的相对分子质量是</w:t>
      </w:r>
      <w:r w:rsidRPr="00A13844">
        <w:rPr>
          <w:rFonts w:ascii="Times New Roman" w:hAnsi="Times New Roman"/>
          <w:szCs w:val="21"/>
        </w:rPr>
        <w:t>78g</w:t>
      </w:r>
    </w:p>
    <w:p w:rsidR="00A51A5D" w:rsidRPr="00A13844" w:rsidRDefault="00A51A5D" w:rsidP="00A51A5D">
      <w:pPr>
        <w:pStyle w:val="DefaultParagraph"/>
        <w:spacing w:line="360" w:lineRule="auto"/>
        <w:textAlignment w:val="center"/>
        <w:rPr>
          <w:rFonts w:ascii="Times New Roman" w:hAnsi="Times New Roman"/>
          <w:szCs w:val="21"/>
        </w:rPr>
      </w:pPr>
      <w:r w:rsidRPr="00A13844">
        <w:rPr>
          <w:rFonts w:ascii="Times New Roman" w:hAnsi="Times New Roman"/>
          <w:szCs w:val="21"/>
        </w:rPr>
        <w:lastRenderedPageBreak/>
        <w:t>C</w:t>
      </w:r>
      <w:r w:rsidRPr="00A13844">
        <w:rPr>
          <w:rFonts w:ascii="Times New Roman" w:hAnsi="Times New Roman"/>
          <w:szCs w:val="21"/>
        </w:rPr>
        <w:t>．苯中碳元素和氢元素的质量比是</w:t>
      </w:r>
      <w:r w:rsidRPr="00A13844">
        <w:rPr>
          <w:rFonts w:ascii="Times New Roman" w:hAnsi="Times New Roman"/>
          <w:szCs w:val="21"/>
        </w:rPr>
        <w:t>1</w:t>
      </w:r>
      <w:r w:rsidRPr="00A13844">
        <w:rPr>
          <w:rFonts w:ascii="Times New Roman" w:hAnsi="Times New Roman"/>
          <w:szCs w:val="21"/>
        </w:rPr>
        <w:t>：</w:t>
      </w:r>
      <w:r w:rsidRPr="00A13844">
        <w:rPr>
          <w:rFonts w:ascii="Times New Roman" w:hAnsi="Times New Roman"/>
          <w:szCs w:val="21"/>
        </w:rPr>
        <w:t>1</w:t>
      </w:r>
    </w:p>
    <w:p w:rsidR="00A51A5D" w:rsidRPr="00A13844" w:rsidRDefault="00A51A5D" w:rsidP="00A51A5D">
      <w:pPr>
        <w:pStyle w:val="DefaultParagraph"/>
        <w:spacing w:line="360" w:lineRule="auto"/>
        <w:textAlignment w:val="center"/>
        <w:rPr>
          <w:rFonts w:ascii="Times New Roman" w:hAnsi="Times New Roman"/>
          <w:szCs w:val="21"/>
        </w:rPr>
      </w:pPr>
      <w:r w:rsidRPr="00A13844">
        <w:rPr>
          <w:rFonts w:ascii="Times New Roman" w:hAnsi="Times New Roman"/>
          <w:szCs w:val="21"/>
        </w:rPr>
        <w:t>D</w:t>
      </w:r>
      <w:r w:rsidRPr="00A13844">
        <w:rPr>
          <w:rFonts w:ascii="Times New Roman" w:hAnsi="Times New Roman"/>
          <w:szCs w:val="21"/>
        </w:rPr>
        <w:t>．苯属于无机化合物</w:t>
      </w:r>
    </w:p>
    <w:p w:rsidR="00A51A5D" w:rsidRPr="00A13844" w:rsidRDefault="00A51A5D" w:rsidP="00A51A5D">
      <w:pPr>
        <w:spacing w:line="360" w:lineRule="auto"/>
        <w:textAlignment w:val="center"/>
        <w:rPr>
          <w:b/>
          <w:sz w:val="24"/>
        </w:rPr>
      </w:pPr>
      <w:r w:rsidRPr="00A13844">
        <w:rPr>
          <w:b/>
          <w:sz w:val="24"/>
        </w:rPr>
        <w:t>二、填空题（每空</w:t>
      </w:r>
      <w:r w:rsidRPr="00A13844">
        <w:rPr>
          <w:b/>
          <w:sz w:val="24"/>
        </w:rPr>
        <w:t>2</w:t>
      </w:r>
      <w:r w:rsidRPr="00A13844">
        <w:rPr>
          <w:b/>
          <w:sz w:val="24"/>
        </w:rPr>
        <w:t>分，共</w:t>
      </w:r>
      <w:r w:rsidRPr="00A13844">
        <w:rPr>
          <w:b/>
          <w:sz w:val="24"/>
        </w:rPr>
        <w:t>36</w:t>
      </w:r>
      <w:r w:rsidRPr="00A13844">
        <w:rPr>
          <w:b/>
          <w:sz w:val="24"/>
        </w:rPr>
        <w:t>分）</w:t>
      </w:r>
    </w:p>
    <w:p w:rsidR="00A51A5D" w:rsidRPr="00A13844" w:rsidRDefault="00A51A5D" w:rsidP="00A51A5D">
      <w:pPr>
        <w:spacing w:line="360" w:lineRule="auto"/>
        <w:rPr>
          <w:szCs w:val="21"/>
        </w:rPr>
      </w:pPr>
      <w:r w:rsidRPr="00A13844">
        <w:rPr>
          <w:b/>
          <w:szCs w:val="21"/>
        </w:rPr>
        <w:t>21</w:t>
      </w:r>
      <w:r w:rsidRPr="00A13844">
        <w:rPr>
          <w:b/>
          <w:szCs w:val="21"/>
        </w:rPr>
        <w:t>、</w:t>
      </w:r>
      <w:r w:rsidRPr="00A13844">
        <w:rPr>
          <w:szCs w:val="21"/>
        </w:rPr>
        <w:t>有下列物质：</w:t>
      </w:r>
      <w:r w:rsidRPr="00A13844">
        <w:rPr>
          <w:szCs w:val="21"/>
        </w:rPr>
        <w:t>①</w:t>
      </w:r>
      <w:r w:rsidRPr="00A13844">
        <w:rPr>
          <w:szCs w:val="21"/>
        </w:rPr>
        <w:t>洁净的空气；</w:t>
      </w:r>
      <w:r w:rsidRPr="00A13844">
        <w:rPr>
          <w:szCs w:val="21"/>
        </w:rPr>
        <w:t>②</w:t>
      </w:r>
      <w:r w:rsidRPr="00A13844">
        <w:rPr>
          <w:szCs w:val="21"/>
        </w:rPr>
        <w:t>河水；</w:t>
      </w:r>
      <w:r w:rsidRPr="00A13844">
        <w:rPr>
          <w:szCs w:val="21"/>
        </w:rPr>
        <w:t>③</w:t>
      </w:r>
      <w:r w:rsidRPr="00A13844">
        <w:rPr>
          <w:szCs w:val="21"/>
        </w:rPr>
        <w:t>冰水混合物；</w:t>
      </w:r>
      <w:r w:rsidRPr="00A13844">
        <w:rPr>
          <w:szCs w:val="21"/>
        </w:rPr>
        <w:t>④</w:t>
      </w:r>
      <w:r w:rsidRPr="00A13844">
        <w:rPr>
          <w:szCs w:val="21"/>
        </w:rPr>
        <w:t>铁粉；</w:t>
      </w:r>
      <w:r w:rsidRPr="00A13844">
        <w:rPr>
          <w:szCs w:val="21"/>
        </w:rPr>
        <w:t>⑤</w:t>
      </w:r>
      <w:r w:rsidRPr="00A13844">
        <w:rPr>
          <w:szCs w:val="21"/>
        </w:rPr>
        <w:t>高锰酸钾；</w:t>
      </w:r>
      <w:r w:rsidRPr="00A13844">
        <w:rPr>
          <w:szCs w:val="21"/>
        </w:rPr>
        <w:t>⑥</w:t>
      </w:r>
      <w:r w:rsidRPr="00A13844">
        <w:rPr>
          <w:szCs w:val="21"/>
        </w:rPr>
        <w:t>液态的氧气；</w:t>
      </w:r>
      <w:r w:rsidRPr="00A13844">
        <w:rPr>
          <w:szCs w:val="21"/>
        </w:rPr>
        <w:t>⑦</w:t>
      </w:r>
      <w:r w:rsidRPr="00A13844">
        <w:rPr>
          <w:szCs w:val="21"/>
        </w:rPr>
        <w:t>二氧化锰；</w:t>
      </w:r>
      <w:r w:rsidRPr="00A13844">
        <w:rPr>
          <w:szCs w:val="21"/>
        </w:rPr>
        <w:t>⑧</w:t>
      </w:r>
      <w:r w:rsidRPr="00A13844">
        <w:rPr>
          <w:szCs w:val="21"/>
        </w:rPr>
        <w:t>高锰酸钾制取氧气后的固体剩余物（填序号）</w:t>
      </w:r>
    </w:p>
    <w:p w:rsidR="00A51A5D" w:rsidRPr="00A13844" w:rsidRDefault="00A51A5D" w:rsidP="00A51A5D">
      <w:pPr>
        <w:spacing w:line="360" w:lineRule="auto"/>
        <w:rPr>
          <w:szCs w:val="21"/>
        </w:rPr>
      </w:pPr>
      <w:r w:rsidRPr="00A13844">
        <w:rPr>
          <w:szCs w:val="21"/>
        </w:rPr>
        <w:t>（</w:t>
      </w:r>
      <w:r w:rsidRPr="00A13844">
        <w:rPr>
          <w:szCs w:val="21"/>
        </w:rPr>
        <w:t>1</w:t>
      </w:r>
      <w:r w:rsidRPr="00A13844">
        <w:rPr>
          <w:szCs w:val="21"/>
        </w:rPr>
        <w:t>）属于混合物的是</w:t>
      </w:r>
      <w:r w:rsidRPr="00A13844">
        <w:rPr>
          <w:szCs w:val="21"/>
          <w:u w:val="single"/>
        </w:rPr>
        <w:t xml:space="preserve">              </w:t>
      </w:r>
      <w:r w:rsidRPr="00A13844">
        <w:rPr>
          <w:szCs w:val="21"/>
        </w:rPr>
        <w:t>；（</w:t>
      </w:r>
      <w:r w:rsidRPr="00A13844">
        <w:rPr>
          <w:szCs w:val="21"/>
        </w:rPr>
        <w:t>2</w:t>
      </w:r>
      <w:r w:rsidRPr="00A13844">
        <w:rPr>
          <w:szCs w:val="21"/>
        </w:rPr>
        <w:t>）属于纯净物的是</w:t>
      </w:r>
      <w:r w:rsidRPr="00A13844">
        <w:rPr>
          <w:szCs w:val="21"/>
          <w:u w:val="single"/>
        </w:rPr>
        <w:t xml:space="preserve">              </w:t>
      </w:r>
      <w:r w:rsidRPr="00A13844">
        <w:rPr>
          <w:szCs w:val="21"/>
        </w:rPr>
        <w:t>；</w:t>
      </w:r>
    </w:p>
    <w:p w:rsidR="00A51A5D" w:rsidRPr="00A13844" w:rsidRDefault="00A51A5D" w:rsidP="00A51A5D">
      <w:pPr>
        <w:spacing w:line="360" w:lineRule="auto"/>
        <w:rPr>
          <w:szCs w:val="21"/>
        </w:rPr>
      </w:pPr>
      <w:r w:rsidRPr="00A13844">
        <w:rPr>
          <w:szCs w:val="21"/>
        </w:rPr>
        <w:t>（</w:t>
      </w:r>
      <w:r w:rsidRPr="00A13844">
        <w:rPr>
          <w:szCs w:val="21"/>
        </w:rPr>
        <w:t>3</w:t>
      </w:r>
      <w:r w:rsidRPr="00A13844">
        <w:rPr>
          <w:szCs w:val="21"/>
        </w:rPr>
        <w:t>）属于化合物的是</w:t>
      </w:r>
      <w:r w:rsidRPr="00A13844">
        <w:rPr>
          <w:szCs w:val="21"/>
          <w:u w:val="single"/>
        </w:rPr>
        <w:t xml:space="preserve">              </w:t>
      </w:r>
      <w:r w:rsidRPr="00A13844">
        <w:rPr>
          <w:szCs w:val="21"/>
        </w:rPr>
        <w:t>；（</w:t>
      </w:r>
      <w:r w:rsidRPr="00A13844">
        <w:rPr>
          <w:szCs w:val="21"/>
        </w:rPr>
        <w:t>4</w:t>
      </w:r>
      <w:r w:rsidRPr="00A13844">
        <w:rPr>
          <w:szCs w:val="21"/>
        </w:rPr>
        <w:t>）属于氧化物的是</w:t>
      </w:r>
      <w:r w:rsidRPr="00A13844">
        <w:rPr>
          <w:szCs w:val="21"/>
          <w:u w:val="single"/>
        </w:rPr>
        <w:t xml:space="preserve">              </w:t>
      </w:r>
      <w:r w:rsidRPr="00A13844">
        <w:rPr>
          <w:szCs w:val="21"/>
        </w:rPr>
        <w:t>；</w:t>
      </w:r>
    </w:p>
    <w:p w:rsidR="00A51A5D" w:rsidRPr="00A13844" w:rsidRDefault="00A51A5D" w:rsidP="00A51A5D">
      <w:pPr>
        <w:spacing w:line="360" w:lineRule="auto"/>
        <w:rPr>
          <w:szCs w:val="21"/>
        </w:rPr>
      </w:pPr>
      <w:r w:rsidRPr="00A13844">
        <w:rPr>
          <w:szCs w:val="21"/>
        </w:rPr>
        <w:t>（</w:t>
      </w:r>
      <w:r w:rsidRPr="00A13844">
        <w:rPr>
          <w:szCs w:val="21"/>
        </w:rPr>
        <w:t>5</w:t>
      </w:r>
      <w:r w:rsidRPr="00A13844">
        <w:rPr>
          <w:szCs w:val="21"/>
        </w:rPr>
        <w:t>）属于单质的是</w:t>
      </w:r>
      <w:r w:rsidRPr="00A13844">
        <w:rPr>
          <w:szCs w:val="21"/>
          <w:u w:val="single"/>
        </w:rPr>
        <w:t xml:space="preserve">                </w:t>
      </w:r>
      <w:r w:rsidRPr="00A13844">
        <w:rPr>
          <w:szCs w:val="21"/>
        </w:rPr>
        <w:t>．</w:t>
      </w:r>
    </w:p>
    <w:p w:rsidR="00A51A5D" w:rsidRPr="00A13844" w:rsidRDefault="00A51A5D" w:rsidP="00A51A5D">
      <w:pPr>
        <w:pStyle w:val="Normal1"/>
        <w:spacing w:line="360" w:lineRule="auto"/>
        <w:textAlignment w:val="center"/>
        <w:rPr>
          <w:color w:val="000000"/>
          <w:kern w:val="0"/>
          <w:szCs w:val="21"/>
        </w:rPr>
      </w:pPr>
      <w:r w:rsidRPr="00A13844">
        <w:rPr>
          <w:color w:val="000000"/>
          <w:kern w:val="0"/>
          <w:szCs w:val="21"/>
        </w:rPr>
        <w:t>22</w:t>
      </w:r>
      <w:r w:rsidRPr="00A13844">
        <w:rPr>
          <w:color w:val="000000"/>
          <w:kern w:val="0"/>
          <w:szCs w:val="21"/>
        </w:rPr>
        <w:t>、用化学用语填空。</w:t>
      </w:r>
    </w:p>
    <w:p w:rsidR="00A51A5D" w:rsidRPr="00A13844" w:rsidRDefault="00A51A5D" w:rsidP="00A51A5D">
      <w:pPr>
        <w:pStyle w:val="Normal1"/>
        <w:spacing w:line="360" w:lineRule="auto"/>
        <w:textAlignment w:val="center"/>
        <w:rPr>
          <w:color w:val="000000"/>
          <w:kern w:val="0"/>
          <w:szCs w:val="21"/>
        </w:rPr>
      </w:pPr>
      <w:r w:rsidRPr="00A13844">
        <w:rPr>
          <w:color w:val="000000"/>
          <w:kern w:val="0"/>
          <w:szCs w:val="21"/>
        </w:rPr>
        <w:t>（</w:t>
      </w:r>
      <w:r w:rsidRPr="00A13844">
        <w:rPr>
          <w:color w:val="000000"/>
          <w:kern w:val="0"/>
          <w:szCs w:val="21"/>
        </w:rPr>
        <w:t>1</w:t>
      </w:r>
      <w:r w:rsidRPr="00A13844">
        <w:rPr>
          <w:color w:val="000000"/>
          <w:kern w:val="0"/>
          <w:szCs w:val="21"/>
        </w:rPr>
        <w:t>）锌离子</w:t>
      </w:r>
      <w:r w:rsidRPr="00A13844">
        <w:rPr>
          <w:color w:val="000000"/>
          <w:kern w:val="0"/>
          <w:szCs w:val="21"/>
          <w:u w:val="single"/>
        </w:rPr>
        <w:t xml:space="preserve">　</w:t>
      </w:r>
      <w:r w:rsidRPr="00A13844">
        <w:rPr>
          <w:color w:val="000000"/>
          <w:kern w:val="0"/>
          <w:szCs w:val="21"/>
          <w:u w:val="single"/>
        </w:rPr>
        <w:t xml:space="preserve">   </w:t>
      </w:r>
      <w:r w:rsidRPr="00A13844">
        <w:rPr>
          <w:color w:val="000000"/>
          <w:kern w:val="0"/>
          <w:szCs w:val="21"/>
          <w:u w:val="single"/>
        </w:rPr>
        <w:t xml:space="preserve">　</w:t>
      </w:r>
      <w:r w:rsidRPr="00A13844">
        <w:rPr>
          <w:color w:val="000000"/>
          <w:kern w:val="0"/>
          <w:szCs w:val="21"/>
        </w:rPr>
        <w:t>。</w:t>
      </w:r>
      <w:r w:rsidRPr="00A13844">
        <w:rPr>
          <w:color w:val="000000"/>
          <w:kern w:val="0"/>
          <w:szCs w:val="21"/>
        </w:rPr>
        <w:t xml:space="preserve">   </w:t>
      </w:r>
      <w:r w:rsidRPr="00A13844">
        <w:rPr>
          <w:color w:val="000000"/>
          <w:kern w:val="0"/>
          <w:szCs w:val="21"/>
        </w:rPr>
        <w:t>（</w:t>
      </w:r>
      <w:r w:rsidRPr="00A13844">
        <w:rPr>
          <w:color w:val="000000"/>
          <w:kern w:val="0"/>
          <w:szCs w:val="21"/>
        </w:rPr>
        <w:t>2</w:t>
      </w:r>
      <w:r w:rsidRPr="00A13844">
        <w:rPr>
          <w:color w:val="000000"/>
          <w:kern w:val="0"/>
          <w:szCs w:val="21"/>
        </w:rPr>
        <w:t>）</w:t>
      </w:r>
      <w:r w:rsidRPr="00A13844">
        <w:rPr>
          <w:color w:val="000000"/>
          <w:kern w:val="0"/>
          <w:szCs w:val="21"/>
        </w:rPr>
        <w:t>2</w:t>
      </w:r>
      <w:r w:rsidRPr="00A13844">
        <w:rPr>
          <w:color w:val="000000"/>
          <w:kern w:val="0"/>
          <w:szCs w:val="21"/>
        </w:rPr>
        <w:t>个氢分子</w:t>
      </w:r>
      <w:r w:rsidRPr="00A13844">
        <w:rPr>
          <w:color w:val="000000"/>
          <w:kern w:val="0"/>
          <w:szCs w:val="21"/>
          <w:u w:val="single"/>
        </w:rPr>
        <w:t xml:space="preserve">　</w:t>
      </w:r>
      <w:r w:rsidRPr="00A13844">
        <w:rPr>
          <w:color w:val="000000"/>
          <w:kern w:val="0"/>
          <w:szCs w:val="21"/>
          <w:u w:val="single"/>
        </w:rPr>
        <w:t xml:space="preserve">   </w:t>
      </w:r>
      <w:r w:rsidRPr="00A13844">
        <w:rPr>
          <w:color w:val="000000"/>
          <w:kern w:val="0"/>
          <w:szCs w:val="21"/>
          <w:u w:val="single"/>
        </w:rPr>
        <w:t xml:space="preserve">　</w:t>
      </w:r>
      <w:r w:rsidRPr="00A13844">
        <w:rPr>
          <w:color w:val="000000"/>
          <w:kern w:val="0"/>
          <w:szCs w:val="21"/>
        </w:rPr>
        <w:t>。</w:t>
      </w:r>
      <w:r w:rsidRPr="00A13844">
        <w:rPr>
          <w:color w:val="000000"/>
          <w:kern w:val="0"/>
          <w:szCs w:val="21"/>
        </w:rPr>
        <w:t xml:space="preserve"> </w:t>
      </w:r>
      <w:r w:rsidRPr="00A13844">
        <w:rPr>
          <w:color w:val="000000"/>
          <w:kern w:val="0"/>
          <w:szCs w:val="21"/>
        </w:rPr>
        <w:t>（</w:t>
      </w:r>
      <w:r w:rsidRPr="00A13844">
        <w:rPr>
          <w:color w:val="000000"/>
          <w:kern w:val="0"/>
          <w:szCs w:val="21"/>
        </w:rPr>
        <w:t>3</w:t>
      </w:r>
      <w:r w:rsidRPr="00A13844">
        <w:rPr>
          <w:color w:val="000000"/>
          <w:kern w:val="0"/>
          <w:szCs w:val="21"/>
        </w:rPr>
        <w:t>）金原子</w:t>
      </w:r>
      <w:r w:rsidRPr="00A13844">
        <w:rPr>
          <w:color w:val="000000"/>
          <w:kern w:val="0"/>
          <w:szCs w:val="21"/>
          <w:u w:val="single"/>
        </w:rPr>
        <w:t xml:space="preserve">　</w:t>
      </w:r>
      <w:r w:rsidRPr="00A13844">
        <w:rPr>
          <w:color w:val="000000"/>
          <w:kern w:val="0"/>
          <w:szCs w:val="21"/>
          <w:u w:val="single"/>
        </w:rPr>
        <w:t xml:space="preserve">   </w:t>
      </w:r>
      <w:r w:rsidRPr="00A13844">
        <w:rPr>
          <w:color w:val="000000"/>
          <w:kern w:val="0"/>
          <w:szCs w:val="21"/>
          <w:u w:val="single"/>
        </w:rPr>
        <w:t xml:space="preserve">　</w:t>
      </w:r>
      <w:r w:rsidRPr="00A13844">
        <w:rPr>
          <w:color w:val="000000"/>
          <w:kern w:val="0"/>
          <w:szCs w:val="21"/>
        </w:rPr>
        <w:t>。</w:t>
      </w:r>
      <w:r w:rsidRPr="00A13844">
        <w:rPr>
          <w:color w:val="000000"/>
          <w:kern w:val="0"/>
          <w:szCs w:val="21"/>
        </w:rPr>
        <w:t xml:space="preserve">  </w:t>
      </w:r>
      <w:r w:rsidRPr="00A13844">
        <w:rPr>
          <w:color w:val="000000"/>
          <w:kern w:val="0"/>
          <w:szCs w:val="21"/>
        </w:rPr>
        <w:t>（</w:t>
      </w:r>
      <w:r w:rsidRPr="00A13844">
        <w:rPr>
          <w:color w:val="000000"/>
          <w:kern w:val="0"/>
          <w:szCs w:val="21"/>
        </w:rPr>
        <w:t>4</w:t>
      </w:r>
      <w:r w:rsidRPr="00A13844">
        <w:rPr>
          <w:color w:val="000000"/>
          <w:kern w:val="0"/>
          <w:szCs w:val="21"/>
        </w:rPr>
        <w:t>）氢氧化铜</w:t>
      </w:r>
      <w:r w:rsidRPr="00A13844">
        <w:rPr>
          <w:color w:val="000000"/>
          <w:kern w:val="0"/>
          <w:szCs w:val="21"/>
          <w:u w:val="single"/>
        </w:rPr>
        <w:t xml:space="preserve">　</w:t>
      </w:r>
      <w:r w:rsidRPr="00A13844">
        <w:rPr>
          <w:color w:val="000000"/>
          <w:kern w:val="0"/>
          <w:szCs w:val="21"/>
          <w:u w:val="single"/>
        </w:rPr>
        <w:t xml:space="preserve">       </w:t>
      </w:r>
      <w:r w:rsidRPr="00A13844">
        <w:rPr>
          <w:color w:val="000000"/>
          <w:kern w:val="0"/>
          <w:szCs w:val="21"/>
          <w:u w:val="single"/>
        </w:rPr>
        <w:t xml:space="preserve">　</w:t>
      </w:r>
      <w:r w:rsidRPr="00A13844">
        <w:rPr>
          <w:color w:val="000000"/>
          <w:kern w:val="0"/>
          <w:szCs w:val="21"/>
        </w:rPr>
        <w:t>。</w:t>
      </w:r>
    </w:p>
    <w:p w:rsidR="00A51A5D" w:rsidRPr="00A13844" w:rsidRDefault="00A51A5D" w:rsidP="00A51A5D">
      <w:pPr>
        <w:spacing w:line="360" w:lineRule="auto"/>
        <w:rPr>
          <w:szCs w:val="21"/>
        </w:rPr>
      </w:pPr>
      <w:r w:rsidRPr="00A13844">
        <w:rPr>
          <w:rStyle w:val="qseq"/>
          <w:szCs w:val="21"/>
        </w:rPr>
        <w:t>23</w:t>
      </w:r>
      <w:r w:rsidRPr="00A13844">
        <w:rPr>
          <w:rStyle w:val="qseq"/>
          <w:szCs w:val="21"/>
        </w:rPr>
        <w:t>、</w:t>
      </w:r>
      <w:r w:rsidRPr="00A13844">
        <w:rPr>
          <w:szCs w:val="21"/>
        </w:rPr>
        <w:t>水是生命之源，我们应该了解水、爱护水。</w:t>
      </w:r>
      <w:r w:rsidRPr="00A13844">
        <w:rPr>
          <w:szCs w:val="21"/>
        </w:rPr>
        <w:br/>
      </w:r>
      <w:r w:rsidRPr="00A13844">
        <w:rPr>
          <w:szCs w:val="21"/>
        </w:rPr>
        <w:t>（</w:t>
      </w:r>
      <w:r w:rsidRPr="00A13844">
        <w:rPr>
          <w:szCs w:val="21"/>
        </w:rPr>
        <w:t>1</w:t>
      </w:r>
      <w:r w:rsidRPr="00A13844">
        <w:rPr>
          <w:szCs w:val="21"/>
        </w:rPr>
        <w:t>）从江河等水源取出的水经静置、沉淀、</w:t>
      </w:r>
      <w:r w:rsidRPr="00A13844">
        <w:rPr>
          <w:szCs w:val="21"/>
        </w:rPr>
        <w:t>______</w:t>
      </w:r>
      <w:r w:rsidRPr="00A13844">
        <w:rPr>
          <w:szCs w:val="21"/>
        </w:rPr>
        <w:t>等操作除去水中不溶性杂质，然后加入活性炭，利用活性炭的</w:t>
      </w:r>
      <w:r w:rsidRPr="00A13844">
        <w:rPr>
          <w:szCs w:val="21"/>
        </w:rPr>
        <w:t>______</w:t>
      </w:r>
      <w:r w:rsidRPr="00A13844">
        <w:rPr>
          <w:szCs w:val="21"/>
        </w:rPr>
        <w:t>性，除去异味；</w:t>
      </w:r>
      <w:r w:rsidRPr="00A13844">
        <w:rPr>
          <w:szCs w:val="21"/>
        </w:rPr>
        <w:br/>
      </w:r>
      <w:r w:rsidRPr="00A13844">
        <w:rPr>
          <w:szCs w:val="21"/>
        </w:rPr>
        <w:t>（</w:t>
      </w:r>
      <w:r w:rsidRPr="00A13844">
        <w:rPr>
          <w:szCs w:val="21"/>
        </w:rPr>
        <w:t>2</w:t>
      </w:r>
      <w:r w:rsidRPr="00A13844">
        <w:rPr>
          <w:szCs w:val="21"/>
        </w:rPr>
        <w:t>）可用</w:t>
      </w:r>
      <w:r w:rsidRPr="00A13844">
        <w:rPr>
          <w:szCs w:val="21"/>
        </w:rPr>
        <w:t>______</w:t>
      </w:r>
      <w:r w:rsidRPr="00A13844">
        <w:rPr>
          <w:szCs w:val="21"/>
        </w:rPr>
        <w:t>肥皂水鉴别生活用水是硬水还是软水，生活中常用</w:t>
      </w:r>
      <w:r w:rsidRPr="00A13844">
        <w:rPr>
          <w:szCs w:val="21"/>
        </w:rPr>
        <w:t>______</w:t>
      </w:r>
      <w:r w:rsidRPr="00A13844">
        <w:rPr>
          <w:szCs w:val="21"/>
        </w:rPr>
        <w:t>的方法降低水的硬度。</w:t>
      </w:r>
    </w:p>
    <w:p w:rsidR="00A51A5D" w:rsidRPr="00A13844" w:rsidRDefault="00A51A5D" w:rsidP="00A51A5D">
      <w:pPr>
        <w:spacing w:line="360" w:lineRule="auto"/>
        <w:rPr>
          <w:szCs w:val="21"/>
        </w:rPr>
      </w:pPr>
      <w:r w:rsidRPr="00A13844">
        <w:rPr>
          <w:szCs w:val="21"/>
        </w:rPr>
        <w:t>24</w:t>
      </w:r>
      <w:r w:rsidRPr="00A13844">
        <w:rPr>
          <w:szCs w:val="21"/>
        </w:rPr>
        <w:t>、水是生命之源</w:t>
      </w:r>
      <w:r w:rsidRPr="00A13844">
        <w:rPr>
          <w:szCs w:val="21"/>
        </w:rPr>
        <w:t>!“</w:t>
      </w:r>
      <w:r w:rsidRPr="00A13844">
        <w:rPr>
          <w:szCs w:val="21"/>
        </w:rPr>
        <w:t>珍惜水、节约水、爱护水</w:t>
      </w:r>
      <w:r w:rsidRPr="00A13844">
        <w:rPr>
          <w:szCs w:val="21"/>
        </w:rPr>
        <w:t>”</w:t>
      </w:r>
      <w:r w:rsidRPr="00A13844">
        <w:rPr>
          <w:szCs w:val="21"/>
        </w:rPr>
        <w:t>是每个公民应尽的义务和责任。</w:t>
      </w:r>
      <w:r w:rsidRPr="00A13844">
        <w:rPr>
          <w:szCs w:val="21"/>
        </w:rPr>
        <w:br/>
      </w:r>
      <w:r>
        <w:rPr>
          <w:noProof/>
          <w:szCs w:val="21"/>
        </w:rPr>
        <w:drawing>
          <wp:inline distT="0" distB="0" distL="0" distR="0">
            <wp:extent cx="5505450" cy="1485900"/>
            <wp:effectExtent l="0" t="0" r="0" b="0"/>
            <wp:docPr id="40" name="图片 4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505450" cy="1485900"/>
                    </a:xfrm>
                    <a:prstGeom prst="rect">
                      <a:avLst/>
                    </a:prstGeom>
                    <a:noFill/>
                    <a:ln>
                      <a:noFill/>
                    </a:ln>
                  </pic:spPr>
                </pic:pic>
              </a:graphicData>
            </a:graphic>
          </wp:inline>
        </w:drawing>
      </w:r>
      <w:r w:rsidRPr="00A13844">
        <w:rPr>
          <w:szCs w:val="21"/>
        </w:rPr>
        <w:br/>
      </w:r>
      <w:r w:rsidRPr="00A13844">
        <w:rPr>
          <w:szCs w:val="21"/>
        </w:rPr>
        <w:t>（</w:t>
      </w:r>
      <w:r w:rsidRPr="00A13844">
        <w:rPr>
          <w:szCs w:val="21"/>
        </w:rPr>
        <w:t>1</w:t>
      </w:r>
      <w:r w:rsidRPr="00A13844">
        <w:rPr>
          <w:szCs w:val="21"/>
        </w:rPr>
        <w:t>）用如图</w:t>
      </w:r>
      <w:r w:rsidRPr="00A13844">
        <w:rPr>
          <w:szCs w:val="21"/>
        </w:rPr>
        <w:t>1</w:t>
      </w:r>
      <w:r w:rsidRPr="00A13844">
        <w:rPr>
          <w:szCs w:val="21"/>
        </w:rPr>
        <w:t>所示装置进行电解水的实验，</w:t>
      </w:r>
      <w:r w:rsidRPr="00A13844">
        <w:rPr>
          <w:szCs w:val="21"/>
        </w:rPr>
        <w:t>a</w:t>
      </w:r>
      <w:r w:rsidRPr="00A13844">
        <w:rPr>
          <w:szCs w:val="21"/>
        </w:rPr>
        <w:t>、</w:t>
      </w:r>
      <w:r w:rsidRPr="00A13844">
        <w:rPr>
          <w:szCs w:val="21"/>
        </w:rPr>
        <w:t>b</w:t>
      </w:r>
      <w:r w:rsidRPr="00A13844">
        <w:rPr>
          <w:szCs w:val="21"/>
        </w:rPr>
        <w:t>两玻璃管中收集到的气体质量比为</w:t>
      </w:r>
      <w:r w:rsidRPr="00A13844">
        <w:rPr>
          <w:szCs w:val="21"/>
        </w:rPr>
        <w:t>__</w:t>
      </w:r>
      <w:r w:rsidRPr="00A13844">
        <w:rPr>
          <w:szCs w:val="21"/>
          <w:u w:val="single"/>
        </w:rPr>
        <w:t xml:space="preserve">      </w:t>
      </w:r>
      <w:r w:rsidRPr="00A13844">
        <w:rPr>
          <w:szCs w:val="21"/>
        </w:rPr>
        <w:t>__</w:t>
      </w:r>
      <w:r w:rsidRPr="00A13844">
        <w:rPr>
          <w:szCs w:val="21"/>
        </w:rPr>
        <w:t>，反应的文字表达式为</w:t>
      </w:r>
      <w:r w:rsidRPr="00A13844">
        <w:rPr>
          <w:szCs w:val="21"/>
        </w:rPr>
        <w:t>__</w:t>
      </w:r>
      <w:r w:rsidRPr="00A13844">
        <w:rPr>
          <w:szCs w:val="21"/>
          <w:u w:val="single"/>
        </w:rPr>
        <w:t xml:space="preserve">              </w:t>
      </w:r>
      <w:r w:rsidRPr="00A13844">
        <w:rPr>
          <w:szCs w:val="21"/>
        </w:rPr>
        <w:t>__</w:t>
      </w:r>
      <w:r w:rsidRPr="00A13844">
        <w:rPr>
          <w:szCs w:val="21"/>
        </w:rPr>
        <w:t>，该实验证明水是由</w:t>
      </w:r>
      <w:r w:rsidRPr="00A13844">
        <w:rPr>
          <w:szCs w:val="21"/>
        </w:rPr>
        <w:t>_</w:t>
      </w:r>
      <w:r w:rsidRPr="00A13844">
        <w:rPr>
          <w:szCs w:val="21"/>
          <w:u w:val="single"/>
        </w:rPr>
        <w:t xml:space="preserve">      </w:t>
      </w:r>
      <w:r w:rsidRPr="00A13844">
        <w:rPr>
          <w:szCs w:val="21"/>
        </w:rPr>
        <w:t>___</w:t>
      </w:r>
      <w:r w:rsidRPr="00A13844">
        <w:rPr>
          <w:szCs w:val="21"/>
        </w:rPr>
        <w:t>组成的；</w:t>
      </w:r>
    </w:p>
    <w:p w:rsidR="00A51A5D" w:rsidRPr="00A13844" w:rsidRDefault="00A51A5D" w:rsidP="00A51A5D">
      <w:pPr>
        <w:spacing w:line="360" w:lineRule="auto"/>
        <w:rPr>
          <w:szCs w:val="21"/>
        </w:rPr>
      </w:pPr>
      <w:r w:rsidRPr="00A13844">
        <w:rPr>
          <w:szCs w:val="21"/>
        </w:rPr>
        <w:t>（</w:t>
      </w:r>
      <w:r w:rsidRPr="00A13844">
        <w:rPr>
          <w:szCs w:val="21"/>
        </w:rPr>
        <w:t>2</w:t>
      </w:r>
      <w:r w:rsidRPr="00A13844">
        <w:rPr>
          <w:szCs w:val="21"/>
        </w:rPr>
        <w:t>）饮用硬度过大的水不利于人体键康，在生活中可用</w:t>
      </w:r>
      <w:r w:rsidRPr="00A13844">
        <w:rPr>
          <w:szCs w:val="21"/>
        </w:rPr>
        <w:t>__</w:t>
      </w:r>
      <w:r w:rsidRPr="00A13844">
        <w:rPr>
          <w:szCs w:val="21"/>
          <w:u w:val="single"/>
        </w:rPr>
        <w:t xml:space="preserve">    </w:t>
      </w:r>
      <w:r w:rsidRPr="00A13844">
        <w:rPr>
          <w:szCs w:val="21"/>
        </w:rPr>
        <w:t>__</w:t>
      </w:r>
      <w:r w:rsidRPr="00A13844">
        <w:rPr>
          <w:szCs w:val="21"/>
        </w:rPr>
        <w:t>区分硬水和软水；</w:t>
      </w:r>
    </w:p>
    <w:p w:rsidR="00A51A5D" w:rsidRPr="00A13844" w:rsidRDefault="00A51A5D" w:rsidP="00A51A5D">
      <w:pPr>
        <w:spacing w:line="360" w:lineRule="auto"/>
        <w:rPr>
          <w:szCs w:val="21"/>
        </w:rPr>
      </w:pPr>
      <w:r w:rsidRPr="00A13844">
        <w:rPr>
          <w:szCs w:val="21"/>
        </w:rPr>
        <w:t>（</w:t>
      </w:r>
      <w:r w:rsidRPr="00A13844">
        <w:rPr>
          <w:szCs w:val="21"/>
        </w:rPr>
        <w:t>3</w:t>
      </w:r>
      <w:r w:rsidRPr="00A13844">
        <w:rPr>
          <w:szCs w:val="21"/>
        </w:rPr>
        <w:t>）如图</w:t>
      </w:r>
      <w:r w:rsidRPr="00A13844">
        <w:rPr>
          <w:szCs w:val="21"/>
        </w:rPr>
        <w:t>2</w:t>
      </w:r>
      <w:r w:rsidRPr="00A13844">
        <w:rPr>
          <w:szCs w:val="21"/>
        </w:rPr>
        <w:t>是自来水厂净化水的主要步骤。有关说法错误的是</w:t>
      </w:r>
      <w:r w:rsidRPr="00A13844">
        <w:rPr>
          <w:szCs w:val="21"/>
        </w:rPr>
        <w:t>_</w:t>
      </w:r>
      <w:r w:rsidRPr="00A13844">
        <w:rPr>
          <w:szCs w:val="21"/>
          <w:u w:val="single"/>
        </w:rPr>
        <w:t xml:space="preserve">   </w:t>
      </w:r>
      <w:r w:rsidRPr="00A13844">
        <w:rPr>
          <w:szCs w:val="21"/>
        </w:rPr>
        <w:t>___</w:t>
      </w:r>
      <w:r w:rsidRPr="00A13844">
        <w:rPr>
          <w:szCs w:val="21"/>
        </w:rPr>
        <w:t>（填字母）；</w:t>
      </w:r>
      <w:r w:rsidRPr="00A13844">
        <w:rPr>
          <w:szCs w:val="21"/>
        </w:rPr>
        <w:br/>
        <w:t>A</w:t>
      </w:r>
      <w:r w:rsidRPr="00A13844">
        <w:rPr>
          <w:szCs w:val="21"/>
        </w:rPr>
        <w:t>．步骤</w:t>
      </w:r>
      <w:r w:rsidRPr="00A13844">
        <w:rPr>
          <w:szCs w:val="21"/>
        </w:rPr>
        <w:t>①</w:t>
      </w:r>
      <w:r w:rsidRPr="00A13844">
        <w:rPr>
          <w:szCs w:val="21"/>
        </w:rPr>
        <w:t>中可加入明矾作絮凝剂</w:t>
      </w:r>
      <w:r w:rsidRPr="00A13844">
        <w:rPr>
          <w:szCs w:val="21"/>
        </w:rPr>
        <w:t>  B</w:t>
      </w:r>
      <w:r w:rsidRPr="00A13844">
        <w:rPr>
          <w:szCs w:val="21"/>
        </w:rPr>
        <w:t>．</w:t>
      </w:r>
      <w:r w:rsidRPr="00A13844">
        <w:rPr>
          <w:szCs w:val="21"/>
        </w:rPr>
        <w:t>X</w:t>
      </w:r>
      <w:r w:rsidRPr="00A13844">
        <w:rPr>
          <w:szCs w:val="21"/>
        </w:rPr>
        <w:t>试剂可以是活性炭</w:t>
      </w:r>
      <w:r w:rsidRPr="00A13844">
        <w:rPr>
          <w:szCs w:val="21"/>
        </w:rPr>
        <w:br/>
        <w:t>C</w:t>
      </w:r>
      <w:r w:rsidRPr="00A13844">
        <w:rPr>
          <w:szCs w:val="21"/>
        </w:rPr>
        <w:t>．步骤</w:t>
      </w:r>
      <w:r w:rsidRPr="00A13844">
        <w:rPr>
          <w:szCs w:val="21"/>
        </w:rPr>
        <w:t>④</w:t>
      </w:r>
      <w:r w:rsidRPr="00A13844">
        <w:rPr>
          <w:szCs w:val="21"/>
        </w:rPr>
        <w:t>的作用是消毒杀菌</w:t>
      </w:r>
      <w:r w:rsidRPr="00A13844">
        <w:rPr>
          <w:szCs w:val="21"/>
        </w:rPr>
        <w:t>         D</w:t>
      </w:r>
      <w:r w:rsidRPr="00A13844">
        <w:rPr>
          <w:szCs w:val="21"/>
        </w:rPr>
        <w:t>．净化后的水为纯净物</w:t>
      </w:r>
    </w:p>
    <w:p w:rsidR="00A51A5D" w:rsidRPr="00A13844" w:rsidRDefault="00A51A5D" w:rsidP="00A51A5D">
      <w:pPr>
        <w:spacing w:line="360" w:lineRule="auto"/>
        <w:rPr>
          <w:szCs w:val="21"/>
        </w:rPr>
      </w:pPr>
      <w:r w:rsidRPr="00A13844">
        <w:rPr>
          <w:szCs w:val="21"/>
        </w:rPr>
        <w:t>（</w:t>
      </w:r>
      <w:r w:rsidRPr="00A13844">
        <w:rPr>
          <w:szCs w:val="21"/>
        </w:rPr>
        <w:t>4</w:t>
      </w:r>
      <w:r w:rsidRPr="00A13844">
        <w:rPr>
          <w:szCs w:val="21"/>
        </w:rPr>
        <w:t>）请列举一例生活中节约用水的具体做法</w:t>
      </w:r>
      <w:r w:rsidRPr="00A13844">
        <w:rPr>
          <w:szCs w:val="21"/>
        </w:rPr>
        <w:t>_</w:t>
      </w:r>
      <w:r w:rsidRPr="00A13844">
        <w:rPr>
          <w:szCs w:val="21"/>
          <w:u w:val="single"/>
        </w:rPr>
        <w:t xml:space="preserve">                       </w:t>
      </w:r>
      <w:r w:rsidRPr="00A13844">
        <w:rPr>
          <w:szCs w:val="21"/>
        </w:rPr>
        <w:t>___</w:t>
      </w:r>
      <w:r w:rsidRPr="00A13844">
        <w:rPr>
          <w:szCs w:val="21"/>
        </w:rPr>
        <w:t>。</w:t>
      </w:r>
    </w:p>
    <w:p w:rsidR="00A51A5D" w:rsidRPr="00A13844" w:rsidRDefault="00A51A5D" w:rsidP="00A51A5D">
      <w:pPr>
        <w:pStyle w:val="Normal1"/>
        <w:spacing w:line="360" w:lineRule="auto"/>
        <w:textAlignment w:val="center"/>
        <w:rPr>
          <w:b/>
          <w:szCs w:val="21"/>
        </w:rPr>
      </w:pPr>
      <w:r w:rsidRPr="00A13844">
        <w:rPr>
          <w:b/>
          <w:sz w:val="24"/>
          <w:szCs w:val="24"/>
        </w:rPr>
        <w:t>三、实验探究（每空</w:t>
      </w:r>
      <w:r w:rsidRPr="00A13844">
        <w:rPr>
          <w:b/>
          <w:sz w:val="24"/>
          <w:szCs w:val="24"/>
        </w:rPr>
        <w:t>2</w:t>
      </w:r>
      <w:r w:rsidRPr="00A13844">
        <w:rPr>
          <w:b/>
          <w:sz w:val="24"/>
          <w:szCs w:val="24"/>
        </w:rPr>
        <w:t>分，共</w:t>
      </w:r>
      <w:r w:rsidRPr="00A13844">
        <w:rPr>
          <w:b/>
          <w:sz w:val="24"/>
          <w:szCs w:val="24"/>
        </w:rPr>
        <w:t>14</w:t>
      </w:r>
      <w:r w:rsidRPr="00A13844">
        <w:rPr>
          <w:b/>
          <w:sz w:val="24"/>
          <w:szCs w:val="24"/>
        </w:rPr>
        <w:t>分）</w:t>
      </w:r>
    </w:p>
    <w:p w:rsidR="00A51A5D" w:rsidRPr="00A13844" w:rsidRDefault="00A51A5D" w:rsidP="00A51A5D">
      <w:pPr>
        <w:spacing w:line="360" w:lineRule="auto"/>
        <w:rPr>
          <w:szCs w:val="21"/>
        </w:rPr>
      </w:pPr>
      <w:bookmarkStart w:id="1" w:name="topic_cd7eb375-1cb7-407b-b07a-46c1ebb70c"/>
      <w:r w:rsidRPr="00A13844">
        <w:rPr>
          <w:szCs w:val="21"/>
        </w:rPr>
        <w:t>25</w:t>
      </w:r>
      <w:r w:rsidRPr="00A13844">
        <w:rPr>
          <w:szCs w:val="21"/>
        </w:rPr>
        <w:t>、下列是水的电解实验中，对得到气体检验的操作。</w:t>
      </w:r>
    </w:p>
    <w:p w:rsidR="00A51A5D" w:rsidRPr="00A13844" w:rsidRDefault="00A51A5D" w:rsidP="00A51A5D">
      <w:pPr>
        <w:spacing w:line="360" w:lineRule="auto"/>
        <w:rPr>
          <w:szCs w:val="21"/>
        </w:rPr>
      </w:pPr>
      <w:r w:rsidRPr="00A13844">
        <w:rPr>
          <w:szCs w:val="21"/>
        </w:rPr>
        <w:lastRenderedPageBreak/>
        <w:t>（</w:t>
      </w:r>
      <w:r w:rsidRPr="00A13844">
        <w:rPr>
          <w:szCs w:val="21"/>
        </w:rPr>
        <w:t>1</w:t>
      </w:r>
      <w:r w:rsidRPr="00A13844">
        <w:rPr>
          <w:szCs w:val="21"/>
        </w:rPr>
        <w:t>）操作中，盛有氧气的试管口向上，盛有氢气的试管口向下，其中主要原因是</w:t>
      </w:r>
      <w:r w:rsidRPr="00A13844">
        <w:rPr>
          <w:szCs w:val="21"/>
          <w:u w:val="single"/>
        </w:rPr>
        <w:t xml:space="preserve">　　　　　　</w:t>
      </w:r>
      <w:r w:rsidRPr="00A13844">
        <w:rPr>
          <w:szCs w:val="21"/>
        </w:rPr>
        <w:t>。</w:t>
      </w:r>
    </w:p>
    <w:p w:rsidR="00A51A5D" w:rsidRPr="00A13844" w:rsidRDefault="00A51A5D" w:rsidP="00A51A5D">
      <w:pPr>
        <w:spacing w:line="360" w:lineRule="auto"/>
        <w:rPr>
          <w:szCs w:val="21"/>
        </w:rPr>
      </w:pPr>
      <w:r w:rsidRPr="00A13844">
        <w:rPr>
          <w:szCs w:val="21"/>
        </w:rPr>
        <w:t xml:space="preserve"> </w:t>
      </w:r>
      <w:r>
        <w:rPr>
          <w:noProof/>
          <w:szCs w:val="21"/>
        </w:rPr>
        <w:drawing>
          <wp:inline distT="0" distB="0" distL="0" distR="0">
            <wp:extent cx="4257675" cy="1390650"/>
            <wp:effectExtent l="0" t="0" r="9525" b="0"/>
            <wp:docPr id="39" name="图片 3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57675" cy="1390650"/>
                    </a:xfrm>
                    <a:prstGeom prst="rect">
                      <a:avLst/>
                    </a:prstGeom>
                    <a:noFill/>
                    <a:ln>
                      <a:noFill/>
                    </a:ln>
                  </pic:spPr>
                </pic:pic>
              </a:graphicData>
            </a:graphic>
          </wp:inline>
        </w:drawing>
      </w:r>
    </w:p>
    <w:p w:rsidR="00A51A5D" w:rsidRPr="00A13844" w:rsidRDefault="00A51A5D" w:rsidP="00A51A5D">
      <w:pPr>
        <w:spacing w:line="360" w:lineRule="auto"/>
        <w:rPr>
          <w:szCs w:val="21"/>
        </w:rPr>
      </w:pPr>
      <w:r w:rsidRPr="00A13844">
        <w:rPr>
          <w:szCs w:val="21"/>
        </w:rPr>
        <w:t>（</w:t>
      </w:r>
      <w:r w:rsidRPr="00A13844">
        <w:rPr>
          <w:szCs w:val="21"/>
        </w:rPr>
        <w:t>2</w:t>
      </w:r>
      <w:r w:rsidRPr="00A13844">
        <w:rPr>
          <w:szCs w:val="21"/>
        </w:rPr>
        <w:t>）检验氢气时，如果发生</w:t>
      </w:r>
      <w:r w:rsidRPr="00A13844">
        <w:rPr>
          <w:szCs w:val="21"/>
          <w:u w:val="single"/>
        </w:rPr>
        <w:t xml:space="preserve">　　　　　　</w:t>
      </w:r>
      <w:r w:rsidRPr="00A13844">
        <w:rPr>
          <w:szCs w:val="21"/>
        </w:rPr>
        <w:t>声，表明氢气不纯净，声音</w:t>
      </w:r>
      <w:r w:rsidRPr="00A13844">
        <w:rPr>
          <w:szCs w:val="21"/>
          <w:u w:val="single"/>
        </w:rPr>
        <w:t xml:space="preserve">　　　　　　</w:t>
      </w:r>
      <w:r w:rsidRPr="00A13844">
        <w:rPr>
          <w:szCs w:val="21"/>
        </w:rPr>
        <w:t>，表示氢气较纯净，混有空气的氢气，点燃容易发生</w:t>
      </w:r>
      <w:r w:rsidRPr="00A13844">
        <w:rPr>
          <w:szCs w:val="21"/>
          <w:u w:val="single"/>
        </w:rPr>
        <w:t xml:space="preserve">　　　　　　</w:t>
      </w:r>
      <w:r w:rsidRPr="00A13844">
        <w:rPr>
          <w:szCs w:val="21"/>
        </w:rPr>
        <w:t>，所以点燃氢气前，一定要检验氢气的</w:t>
      </w:r>
      <w:r w:rsidRPr="00A13844">
        <w:rPr>
          <w:szCs w:val="21"/>
          <w:u w:val="single"/>
        </w:rPr>
        <w:t xml:space="preserve">　　　　　　</w:t>
      </w:r>
      <w:r w:rsidRPr="00A13844">
        <w:rPr>
          <w:szCs w:val="21"/>
        </w:rPr>
        <w:t>。</w:t>
      </w:r>
    </w:p>
    <w:p w:rsidR="00A51A5D" w:rsidRPr="00A13844" w:rsidRDefault="00A51A5D" w:rsidP="00A51A5D">
      <w:pPr>
        <w:pStyle w:val="ac"/>
        <w:adjustRightInd w:val="0"/>
        <w:snapToGrid w:val="0"/>
        <w:spacing w:line="360" w:lineRule="auto"/>
        <w:rPr>
          <w:rFonts w:ascii="Times New Roman" w:hAnsi="Times New Roman"/>
        </w:rPr>
      </w:pPr>
      <w:r w:rsidRPr="00A13844">
        <w:rPr>
          <w:rFonts w:ascii="Times New Roman" w:hAnsi="Times New Roman"/>
        </w:rPr>
        <w:t>（</w:t>
      </w:r>
      <w:r w:rsidRPr="00A13844">
        <w:rPr>
          <w:rFonts w:ascii="Times New Roman" w:hAnsi="Times New Roman"/>
        </w:rPr>
        <w:t>3</w:t>
      </w:r>
      <w:r w:rsidRPr="00A13844">
        <w:rPr>
          <w:rFonts w:ascii="Times New Roman" w:hAnsi="Times New Roman"/>
        </w:rPr>
        <w:t>）氢气在空气中燃烧时，产生</w:t>
      </w:r>
      <w:r w:rsidRPr="00A13844">
        <w:rPr>
          <w:rFonts w:ascii="Times New Roman" w:hAnsi="Times New Roman"/>
          <w:u w:val="single"/>
        </w:rPr>
        <w:t xml:space="preserve">　</w:t>
      </w:r>
      <w:r w:rsidRPr="00A13844">
        <w:rPr>
          <w:rFonts w:ascii="Times New Roman" w:hAnsi="Times New Roman"/>
          <w:u w:val="single"/>
        </w:rPr>
        <w:t xml:space="preserve">  </w:t>
      </w:r>
      <w:r w:rsidRPr="00A13844">
        <w:rPr>
          <w:rFonts w:ascii="Times New Roman" w:hAnsi="Times New Roman"/>
          <w:u w:val="single"/>
        </w:rPr>
        <w:t xml:space="preserve">　</w:t>
      </w:r>
      <w:r w:rsidRPr="00A13844">
        <w:rPr>
          <w:rFonts w:ascii="Times New Roman" w:hAnsi="Times New Roman"/>
        </w:rPr>
        <w:t xml:space="preserve"> </w:t>
      </w:r>
      <w:r w:rsidRPr="00A13844">
        <w:rPr>
          <w:rFonts w:ascii="Times New Roman" w:hAnsi="Times New Roman"/>
        </w:rPr>
        <w:t>色火焰，该反应的文字表达式是</w:t>
      </w:r>
      <w:r w:rsidRPr="00A13844">
        <w:rPr>
          <w:rFonts w:ascii="Times New Roman" w:hAnsi="Times New Roman"/>
          <w:u w:val="single"/>
        </w:rPr>
        <w:t xml:space="preserve">　</w:t>
      </w:r>
      <w:r w:rsidRPr="00A13844">
        <w:rPr>
          <w:rFonts w:ascii="Times New Roman" w:hAnsi="Times New Roman"/>
          <w:u w:val="single"/>
        </w:rPr>
        <w:t xml:space="preserve">                </w:t>
      </w:r>
      <w:r w:rsidRPr="00A13844">
        <w:rPr>
          <w:rFonts w:ascii="Times New Roman" w:hAnsi="Times New Roman"/>
          <w:u w:val="single"/>
        </w:rPr>
        <w:t xml:space="preserve">　</w:t>
      </w:r>
      <w:r w:rsidRPr="00A13844">
        <w:rPr>
          <w:rFonts w:ascii="Times New Roman" w:hAnsi="Times New Roman"/>
        </w:rPr>
        <w:t>。</w:t>
      </w:r>
    </w:p>
    <w:bookmarkEnd w:id="1"/>
    <w:p w:rsidR="00A51A5D" w:rsidRPr="00A13844" w:rsidRDefault="00A51A5D" w:rsidP="00A51A5D">
      <w:pPr>
        <w:tabs>
          <w:tab w:val="left" w:pos="3960"/>
        </w:tabs>
        <w:spacing w:line="360" w:lineRule="auto"/>
        <w:rPr>
          <w:b/>
          <w:sz w:val="24"/>
        </w:rPr>
      </w:pPr>
      <w:r w:rsidRPr="00A13844">
        <w:rPr>
          <w:b/>
          <w:sz w:val="24"/>
        </w:rPr>
        <w:t>四、计算题（</w:t>
      </w:r>
      <w:r w:rsidRPr="00A13844">
        <w:rPr>
          <w:b/>
          <w:sz w:val="24"/>
        </w:rPr>
        <w:t>2</w:t>
      </w:r>
      <w:r w:rsidRPr="00A13844">
        <w:rPr>
          <w:b/>
          <w:sz w:val="24"/>
        </w:rPr>
        <w:t>小题，共</w:t>
      </w:r>
      <w:r w:rsidRPr="00A13844">
        <w:rPr>
          <w:b/>
          <w:sz w:val="24"/>
        </w:rPr>
        <w:t>10</w:t>
      </w:r>
      <w:r w:rsidRPr="00A13844">
        <w:rPr>
          <w:b/>
          <w:sz w:val="24"/>
        </w:rPr>
        <w:t>分）</w:t>
      </w:r>
    </w:p>
    <w:p w:rsidR="00A51A5D" w:rsidRPr="00A13844" w:rsidRDefault="00A51A5D" w:rsidP="00A51A5D">
      <w:pPr>
        <w:spacing w:line="360" w:lineRule="auto"/>
        <w:textAlignment w:val="center"/>
        <w:rPr>
          <w:szCs w:val="21"/>
        </w:rPr>
      </w:pPr>
      <w:r w:rsidRPr="00A13844">
        <w:rPr>
          <w:szCs w:val="21"/>
        </w:rPr>
        <w:t>26</w:t>
      </w:r>
      <w:r w:rsidRPr="00A13844">
        <w:rPr>
          <w:szCs w:val="21"/>
        </w:rPr>
        <w:t>、若</w:t>
      </w:r>
      <w:r w:rsidRPr="00A13844">
        <w:rPr>
          <w:szCs w:val="21"/>
        </w:rPr>
        <w:t>1</w:t>
      </w:r>
      <w:r w:rsidRPr="00A13844">
        <w:rPr>
          <w:szCs w:val="21"/>
        </w:rPr>
        <w:t>个</w:t>
      </w:r>
      <w:r w:rsidRPr="00A13844">
        <w:rPr>
          <w:szCs w:val="21"/>
        </w:rPr>
        <w:t>A</w:t>
      </w:r>
      <w:r w:rsidRPr="00A13844">
        <w:rPr>
          <w:szCs w:val="21"/>
        </w:rPr>
        <w:t>原子的质量为</w:t>
      </w:r>
      <w:r w:rsidRPr="00A13844">
        <w:rPr>
          <w:szCs w:val="21"/>
        </w:rPr>
        <w:t>akg</w:t>
      </w:r>
      <w:r w:rsidRPr="00A13844">
        <w:rPr>
          <w:szCs w:val="21"/>
        </w:rPr>
        <w:t>，</w:t>
      </w:r>
      <w:r w:rsidRPr="00A13844">
        <w:rPr>
          <w:szCs w:val="21"/>
        </w:rPr>
        <w:t>1</w:t>
      </w:r>
      <w:r w:rsidRPr="00A13844">
        <w:rPr>
          <w:szCs w:val="21"/>
        </w:rPr>
        <w:t>个碳</w:t>
      </w:r>
      <w:r w:rsidRPr="00A13844">
        <w:rPr>
          <w:szCs w:val="21"/>
        </w:rPr>
        <w:t>12</w:t>
      </w:r>
      <w:r w:rsidRPr="00A13844">
        <w:rPr>
          <w:szCs w:val="21"/>
        </w:rPr>
        <w:t>原子（含有</w:t>
      </w:r>
      <w:r w:rsidRPr="00A13844">
        <w:rPr>
          <w:szCs w:val="21"/>
        </w:rPr>
        <w:t>6</w:t>
      </w:r>
      <w:r w:rsidRPr="00A13844">
        <w:rPr>
          <w:szCs w:val="21"/>
        </w:rPr>
        <w:t>个质子和</w:t>
      </w:r>
      <w:r w:rsidRPr="00A13844">
        <w:rPr>
          <w:szCs w:val="21"/>
        </w:rPr>
        <w:t>6</w:t>
      </w:r>
      <w:r w:rsidRPr="00A13844">
        <w:rPr>
          <w:szCs w:val="21"/>
        </w:rPr>
        <w:t>个中子的碳原子）的质量为</w:t>
      </w:r>
      <w:r w:rsidRPr="00A13844">
        <w:rPr>
          <w:szCs w:val="21"/>
        </w:rPr>
        <w:t>bkg</w:t>
      </w:r>
      <w:r w:rsidRPr="00A13844">
        <w:rPr>
          <w:szCs w:val="21"/>
        </w:rPr>
        <w:t>。请计算：</w:t>
      </w:r>
    </w:p>
    <w:p w:rsidR="00A51A5D" w:rsidRPr="00A13844" w:rsidRDefault="00A51A5D" w:rsidP="00A51A5D">
      <w:pPr>
        <w:spacing w:line="360" w:lineRule="auto"/>
        <w:textAlignment w:val="center"/>
        <w:rPr>
          <w:szCs w:val="21"/>
        </w:rPr>
      </w:pPr>
      <w:r w:rsidRPr="00A13844">
        <w:rPr>
          <w:szCs w:val="21"/>
        </w:rPr>
        <w:t>（</w:t>
      </w:r>
      <w:r w:rsidRPr="00A13844">
        <w:rPr>
          <w:szCs w:val="21"/>
        </w:rPr>
        <w:t>1</w:t>
      </w:r>
      <w:r w:rsidRPr="00A13844">
        <w:rPr>
          <w:szCs w:val="21"/>
        </w:rPr>
        <w:t>）</w:t>
      </w:r>
      <w:r w:rsidRPr="00A13844">
        <w:rPr>
          <w:szCs w:val="21"/>
        </w:rPr>
        <w:t>A</w:t>
      </w:r>
      <w:r w:rsidRPr="00A13844">
        <w:rPr>
          <w:szCs w:val="21"/>
        </w:rPr>
        <w:t>原子的相对原子质量为</w:t>
      </w:r>
      <w:r w:rsidRPr="00A13844">
        <w:rPr>
          <w:szCs w:val="21"/>
          <w:u w:val="single"/>
        </w:rPr>
        <w:t xml:space="preserve">　</w:t>
      </w:r>
      <w:r w:rsidRPr="00A13844">
        <w:rPr>
          <w:szCs w:val="21"/>
          <w:u w:val="single"/>
        </w:rPr>
        <w:t xml:space="preserve">      </w:t>
      </w:r>
      <w:r w:rsidRPr="00A13844">
        <w:rPr>
          <w:szCs w:val="21"/>
          <w:u w:val="single"/>
        </w:rPr>
        <w:t xml:space="preserve">　</w:t>
      </w:r>
      <w:r w:rsidRPr="00A13844">
        <w:rPr>
          <w:szCs w:val="21"/>
        </w:rPr>
        <w:t>。</w:t>
      </w:r>
    </w:p>
    <w:p w:rsidR="00A51A5D" w:rsidRPr="00A13844" w:rsidRDefault="00A51A5D" w:rsidP="00A51A5D">
      <w:pPr>
        <w:spacing w:line="360" w:lineRule="auto"/>
        <w:textAlignment w:val="center"/>
        <w:rPr>
          <w:szCs w:val="21"/>
        </w:rPr>
      </w:pPr>
      <w:r w:rsidRPr="00A13844">
        <w:rPr>
          <w:szCs w:val="21"/>
        </w:rPr>
        <w:t>（</w:t>
      </w:r>
      <w:r w:rsidRPr="00A13844">
        <w:rPr>
          <w:szCs w:val="21"/>
        </w:rPr>
        <w:t>2</w:t>
      </w:r>
      <w:r w:rsidRPr="00A13844">
        <w:rPr>
          <w:szCs w:val="21"/>
        </w:rPr>
        <w:t>）</w:t>
      </w:r>
      <w:r w:rsidRPr="00A13844">
        <w:rPr>
          <w:szCs w:val="21"/>
        </w:rPr>
        <w:t>1</w:t>
      </w:r>
      <w:r w:rsidRPr="00A13844">
        <w:rPr>
          <w:szCs w:val="21"/>
        </w:rPr>
        <w:t>个碳</w:t>
      </w:r>
      <w:r w:rsidRPr="00A13844">
        <w:rPr>
          <w:szCs w:val="21"/>
        </w:rPr>
        <w:t>12</w:t>
      </w:r>
      <w:r w:rsidRPr="00A13844">
        <w:rPr>
          <w:szCs w:val="21"/>
        </w:rPr>
        <w:t>原子的核外电子数为</w:t>
      </w:r>
      <w:r w:rsidRPr="00A13844">
        <w:rPr>
          <w:szCs w:val="21"/>
          <w:u w:val="single"/>
        </w:rPr>
        <w:t xml:space="preserve">　</w:t>
      </w:r>
      <w:r w:rsidRPr="00A13844">
        <w:rPr>
          <w:szCs w:val="21"/>
          <w:u w:val="single"/>
        </w:rPr>
        <w:t xml:space="preserve">      </w:t>
      </w:r>
      <w:r w:rsidRPr="00A13844">
        <w:rPr>
          <w:szCs w:val="21"/>
          <w:u w:val="single"/>
        </w:rPr>
        <w:t xml:space="preserve">　</w:t>
      </w:r>
      <w:r w:rsidRPr="00A13844">
        <w:rPr>
          <w:szCs w:val="21"/>
        </w:rPr>
        <w:t>。</w:t>
      </w:r>
    </w:p>
    <w:p w:rsidR="00A51A5D" w:rsidRPr="00A13844" w:rsidRDefault="00A51A5D" w:rsidP="00A51A5D">
      <w:pPr>
        <w:spacing w:line="360" w:lineRule="auto"/>
        <w:textAlignment w:val="center"/>
        <w:rPr>
          <w:szCs w:val="21"/>
        </w:rPr>
      </w:pPr>
      <w:r w:rsidRPr="00A13844">
        <w:rPr>
          <w:szCs w:val="21"/>
        </w:rPr>
        <w:t>27</w:t>
      </w:r>
      <w:r w:rsidRPr="00A13844">
        <w:rPr>
          <w:szCs w:val="21"/>
        </w:rPr>
        <w:t>、生活中某种有特殊香味的有机物的化学式为</w:t>
      </w:r>
      <w:r w:rsidRPr="00A13844">
        <w:rPr>
          <w:szCs w:val="21"/>
        </w:rPr>
        <w:t xml:space="preserve"> C</w:t>
      </w:r>
      <w:r w:rsidRPr="00A13844">
        <w:rPr>
          <w:szCs w:val="21"/>
          <w:vertAlign w:val="subscript"/>
        </w:rPr>
        <w:t>x</w:t>
      </w:r>
      <w:r w:rsidRPr="00A13844">
        <w:rPr>
          <w:szCs w:val="21"/>
        </w:rPr>
        <w:t>H</w:t>
      </w:r>
      <w:r w:rsidRPr="00A13844">
        <w:rPr>
          <w:szCs w:val="21"/>
          <w:vertAlign w:val="subscript"/>
        </w:rPr>
        <w:t>4</w:t>
      </w:r>
      <w:r w:rsidRPr="00A13844">
        <w:rPr>
          <w:szCs w:val="21"/>
        </w:rPr>
        <w:t>O</w:t>
      </w:r>
      <w:r w:rsidRPr="00A13844">
        <w:rPr>
          <w:szCs w:val="21"/>
          <w:vertAlign w:val="subscript"/>
        </w:rPr>
        <w:t>2</w:t>
      </w:r>
      <w:r w:rsidRPr="00A13844">
        <w:rPr>
          <w:szCs w:val="21"/>
        </w:rPr>
        <w:t>，其中碳元素的质量分数为</w:t>
      </w:r>
      <w:r w:rsidRPr="00A13844">
        <w:rPr>
          <w:szCs w:val="21"/>
        </w:rPr>
        <w:t>40.0%</w:t>
      </w:r>
      <w:r w:rsidRPr="00A13844">
        <w:rPr>
          <w:szCs w:val="21"/>
        </w:rPr>
        <w:t>．请计算：</w:t>
      </w:r>
    </w:p>
    <w:p w:rsidR="00A51A5D" w:rsidRPr="00A13844" w:rsidRDefault="00A51A5D" w:rsidP="00A51A5D">
      <w:pPr>
        <w:spacing w:line="360" w:lineRule="auto"/>
        <w:textAlignment w:val="center"/>
        <w:rPr>
          <w:szCs w:val="21"/>
        </w:rPr>
      </w:pPr>
      <w:r w:rsidRPr="00A13844">
        <w:rPr>
          <w:szCs w:val="21"/>
        </w:rPr>
        <w:t>（</w:t>
      </w:r>
      <w:r w:rsidRPr="00A13844">
        <w:rPr>
          <w:szCs w:val="21"/>
        </w:rPr>
        <w:t>1</w:t>
      </w:r>
      <w:r w:rsidRPr="00A13844">
        <w:rPr>
          <w:szCs w:val="21"/>
        </w:rPr>
        <w:t>）该有机物化学式中</w:t>
      </w:r>
      <w:r w:rsidRPr="00A13844">
        <w:rPr>
          <w:szCs w:val="21"/>
        </w:rPr>
        <w:t xml:space="preserve"> x</w:t>
      </w:r>
      <w:r w:rsidRPr="00A13844">
        <w:rPr>
          <w:szCs w:val="21"/>
        </w:rPr>
        <w:t>＝</w:t>
      </w:r>
      <w:r w:rsidRPr="00A13844">
        <w:rPr>
          <w:szCs w:val="21"/>
          <w:u w:val="single"/>
        </w:rPr>
        <w:t xml:space="preserve">　</w:t>
      </w:r>
      <w:r w:rsidRPr="00A13844">
        <w:rPr>
          <w:szCs w:val="21"/>
          <w:u w:val="single"/>
        </w:rPr>
        <w:t xml:space="preserve"> </w:t>
      </w:r>
      <w:r w:rsidRPr="00A13844">
        <w:rPr>
          <w:szCs w:val="21"/>
          <w:u w:val="single"/>
        </w:rPr>
        <w:t xml:space="preserve">　</w:t>
      </w:r>
      <w:r w:rsidRPr="00A13844">
        <w:rPr>
          <w:szCs w:val="21"/>
        </w:rPr>
        <w:t>。</w:t>
      </w:r>
    </w:p>
    <w:p w:rsidR="00A51A5D" w:rsidRPr="00A13844" w:rsidRDefault="00A51A5D" w:rsidP="00A51A5D">
      <w:pPr>
        <w:spacing w:line="360" w:lineRule="auto"/>
        <w:textAlignment w:val="center"/>
        <w:rPr>
          <w:szCs w:val="21"/>
        </w:rPr>
      </w:pPr>
      <w:r w:rsidRPr="00A13844">
        <w:rPr>
          <w:szCs w:val="21"/>
        </w:rPr>
        <w:t>（</w:t>
      </w:r>
      <w:r w:rsidRPr="00A13844">
        <w:rPr>
          <w:szCs w:val="21"/>
        </w:rPr>
        <w:t>2</w:t>
      </w:r>
      <w:r w:rsidRPr="00A13844">
        <w:rPr>
          <w:szCs w:val="21"/>
        </w:rPr>
        <w:t>）该有机物的相对分子质量为</w:t>
      </w:r>
      <w:r w:rsidRPr="00A13844">
        <w:rPr>
          <w:szCs w:val="21"/>
          <w:u w:val="single"/>
        </w:rPr>
        <w:t xml:space="preserve">　</w:t>
      </w:r>
      <w:r w:rsidRPr="00A13844">
        <w:rPr>
          <w:szCs w:val="21"/>
          <w:u w:val="single"/>
        </w:rPr>
        <w:t xml:space="preserve">   </w:t>
      </w:r>
      <w:r w:rsidRPr="00A13844">
        <w:rPr>
          <w:szCs w:val="21"/>
        </w:rPr>
        <w:t>。</w:t>
      </w:r>
    </w:p>
    <w:p w:rsidR="00A51A5D" w:rsidRPr="00A13844" w:rsidRDefault="00A51A5D" w:rsidP="00A51A5D">
      <w:pPr>
        <w:spacing w:line="360" w:lineRule="auto"/>
        <w:textAlignment w:val="center"/>
        <w:rPr>
          <w:szCs w:val="21"/>
        </w:rPr>
      </w:pPr>
      <w:r w:rsidRPr="00A13844">
        <w:rPr>
          <w:szCs w:val="21"/>
        </w:rPr>
        <w:t>（</w:t>
      </w:r>
      <w:r w:rsidRPr="00A13844">
        <w:rPr>
          <w:szCs w:val="21"/>
        </w:rPr>
        <w:t>3</w:t>
      </w:r>
      <w:r w:rsidRPr="00A13844">
        <w:rPr>
          <w:szCs w:val="21"/>
        </w:rPr>
        <w:t>）该有机物中</w:t>
      </w:r>
      <w:r w:rsidRPr="00A13844">
        <w:rPr>
          <w:szCs w:val="21"/>
        </w:rPr>
        <w:t xml:space="preserve"> C</w:t>
      </w:r>
      <w:r w:rsidRPr="00A13844">
        <w:rPr>
          <w:szCs w:val="21"/>
        </w:rPr>
        <w:t>、</w:t>
      </w:r>
      <w:r w:rsidRPr="00A13844">
        <w:rPr>
          <w:szCs w:val="21"/>
        </w:rPr>
        <w:t>H</w:t>
      </w:r>
      <w:r w:rsidRPr="00A13844">
        <w:rPr>
          <w:szCs w:val="21"/>
        </w:rPr>
        <w:t>、</w:t>
      </w:r>
      <w:r w:rsidRPr="00A13844">
        <w:rPr>
          <w:szCs w:val="21"/>
        </w:rPr>
        <w:t xml:space="preserve">O </w:t>
      </w:r>
      <w:r w:rsidRPr="00A13844">
        <w:rPr>
          <w:szCs w:val="21"/>
        </w:rPr>
        <w:t>三种元素的质量比为</w:t>
      </w:r>
      <w:r w:rsidRPr="00A13844">
        <w:rPr>
          <w:szCs w:val="21"/>
          <w:u w:val="single"/>
        </w:rPr>
        <w:t xml:space="preserve">　</w:t>
      </w:r>
      <w:r w:rsidRPr="00A13844">
        <w:rPr>
          <w:szCs w:val="21"/>
          <w:u w:val="single"/>
        </w:rPr>
        <w:t xml:space="preserve">    </w:t>
      </w:r>
      <w:r w:rsidRPr="00A13844">
        <w:rPr>
          <w:szCs w:val="21"/>
          <w:u w:val="single"/>
        </w:rPr>
        <w:t xml:space="preserve">　</w:t>
      </w:r>
      <w:r w:rsidRPr="00A13844">
        <w:rPr>
          <w:szCs w:val="21"/>
        </w:rPr>
        <w:t>。</w:t>
      </w:r>
    </w:p>
    <w:p w:rsidR="007B0CD9" w:rsidRPr="00A51A5D" w:rsidRDefault="007B0CD9" w:rsidP="00A51A5D"/>
    <w:sectPr w:rsidR="007B0CD9" w:rsidRPr="00A51A5D" w:rsidSect="00D52730">
      <w:headerReference w:type="default" r:id="rId27"/>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90D" w:rsidRDefault="007B490D">
      <w:r>
        <w:separator/>
      </w:r>
    </w:p>
  </w:endnote>
  <w:endnote w:type="continuationSeparator" w:id="0">
    <w:p w:rsidR="007B490D" w:rsidRDefault="007B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90D" w:rsidRDefault="007B490D">
      <w:r>
        <w:separator/>
      </w:r>
    </w:p>
  </w:footnote>
  <w:footnote w:type="continuationSeparator" w:id="0">
    <w:p w:rsidR="007B490D" w:rsidRDefault="007B4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8E84"/>
    <w:multiLevelType w:val="singleLevel"/>
    <w:tmpl w:val="5B8B8E8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51CD9"/>
    <w:rsid w:val="00474EA9"/>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490D"/>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51A5D"/>
    <w:rsid w:val="00A75D2D"/>
    <w:rsid w:val="00AD7DFE"/>
    <w:rsid w:val="00AE579D"/>
    <w:rsid w:val="00B06E1B"/>
    <w:rsid w:val="00B15C3C"/>
    <w:rsid w:val="00B1724B"/>
    <w:rsid w:val="00B24863"/>
    <w:rsid w:val="00B30094"/>
    <w:rsid w:val="00B57E32"/>
    <w:rsid w:val="00B762E5"/>
    <w:rsid w:val="00B877C2"/>
    <w:rsid w:val="00BC3B74"/>
    <w:rsid w:val="00BD6FD5"/>
    <w:rsid w:val="00BF0C2E"/>
    <w:rsid w:val="00C024F8"/>
    <w:rsid w:val="00C57ED6"/>
    <w:rsid w:val="00C64457"/>
    <w:rsid w:val="00C67C9B"/>
    <w:rsid w:val="00C7026A"/>
    <w:rsid w:val="00C874ED"/>
    <w:rsid w:val="00CA65AE"/>
    <w:rsid w:val="00CB31B2"/>
    <w:rsid w:val="00CD446F"/>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file:///D:\&#20013;&#32771;&#35797;&#39064;\&#32593;&#39029;&#19979;&#36733;&#19979;&#36733;\2019&#24180;&#36797;&#23425;&#30465;&#33829;&#21475;&#24066;&#20013;&#32771;&#21270;&#23398;&#35797;&#21367;%20-%20&#21021;&#20013;&#21270;&#23398;%20-%20&#33729;&#20248;&#32593;_files\3a0e045f.png"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file:///C:\Users\Administrator\AppData\Roaming\Tencent\Users\463218442\QQ\WinTemp\RichOle\Q2X114%5b4OJI%60PK2WPWARE$0.png"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2698</Characters>
  <Application>Microsoft Office Word</Application>
  <DocSecurity>0</DocSecurity>
  <Lines>22</Lines>
  <Paragraphs>6</Paragraphs>
  <ScaleCrop>false</ScaleCrop>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2021-04-06T02:46:00Z</dcterms:created>
  <dcterms:modified xsi:type="dcterms:W3CDTF">2021-04-06T03:20:00Z</dcterms:modified>
</cp:coreProperties>
</file>