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6A" w:rsidRPr="00AA306A" w:rsidRDefault="00AA306A" w:rsidP="00AA306A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32"/>
          <w:szCs w:val="32"/>
        </w:rPr>
      </w:pPr>
      <w:r w:rsidRPr="00AA306A">
        <w:rPr>
          <w:rFonts w:ascii="宋体" w:hAnsi="宋体" w:cs="宋体" w:hint="eastAsia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D7E410D" wp14:editId="3F9246A5">
            <wp:simplePos x="0" y="0"/>
            <wp:positionH relativeFrom="page">
              <wp:posOffset>11430000</wp:posOffset>
            </wp:positionH>
            <wp:positionV relativeFrom="topMargin">
              <wp:posOffset>11430000</wp:posOffset>
            </wp:positionV>
            <wp:extent cx="381000" cy="3810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803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306A">
        <w:rPr>
          <w:rFonts w:ascii="宋体" w:hAnsi="宋体" w:cs="宋体" w:hint="eastAsia"/>
          <w:b/>
          <w:bCs/>
          <w:color w:val="FF0000"/>
          <w:sz w:val="32"/>
          <w:szCs w:val="32"/>
        </w:rPr>
        <w:t>课题4.4  化学式与化合价（第</w:t>
      </w:r>
      <w:bookmarkStart w:id="0" w:name="_GoBack"/>
      <w:r w:rsidRPr="00AA306A">
        <w:rPr>
          <w:rFonts w:ascii="宋体" w:hAnsi="宋体" w:cs="宋体" w:hint="eastAsia"/>
          <w:b/>
          <w:bCs/>
          <w:color w:val="FF0000"/>
          <w:sz w:val="32"/>
          <w:szCs w:val="32"/>
        </w:rPr>
        <w:t>二</w:t>
      </w:r>
      <w:bookmarkEnd w:id="0"/>
      <w:r w:rsidRPr="00AA306A">
        <w:rPr>
          <w:rFonts w:ascii="宋体" w:hAnsi="宋体" w:cs="宋体" w:hint="eastAsia"/>
          <w:b/>
          <w:bCs/>
          <w:color w:val="FF0000"/>
          <w:sz w:val="32"/>
          <w:szCs w:val="32"/>
        </w:rPr>
        <w:t>课时）</w:t>
      </w:r>
    </w:p>
    <w:p w:rsidR="00AA306A" w:rsidRDefault="00AA306A" w:rsidP="00AA306A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【基础篇】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山林里空气中的自由电子附着在氧分子上形成负氧离子（O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  <w:szCs w:val="21"/>
        </w:rPr>
        <w:t>），被称为“空气维生素”．O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  <w:szCs w:val="21"/>
        </w:rPr>
        <w:t>的相对分子质量是（　　）</w:t>
      </w:r>
    </w:p>
    <w:p w:rsidR="00AA306A" w:rsidRDefault="00AA306A" w:rsidP="00AA306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A．16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B．32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C．32 g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D．33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2．下列有关 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S与 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的说法错误的是（　　）</w:t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的相对分子质量为142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S中硫元素的质量分数约为22.5%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S中钠元素与硫元素的质量比为23：16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D．两种物质任意比混合，钠、硫元素质量比不变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3．我国在1993年成功制取了一种由相对原子质量为18，核电荷数为8的氧原子构成的双原子分子气体．则下列说法正确的是（　　）</w:t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A．这种气体的相对分子质量为32；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B．这种氧原子的核内有10个质子；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C．这种氧原子的核外有10个电子；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D．这种气体的相对分子质量为36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碳化硅硬度仅次于金刚石，具有较强的耐磨性能，是耐磨管道、叶轮、泵室、旋流器、矿斗内衬的理想材料，其耐磨性能是铸铁、橡胶使用寿命的5﹣20倍。也是航空飞行跑道的理想材料之一。已知碳化硅中碳元素显﹣4价，硅元素显+4价，则碳化硅的化学式为（　　）</w:t>
      </w:r>
    </w:p>
    <w:p w:rsidR="00AA306A" w:rsidRDefault="00AA306A" w:rsidP="00AA306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proofErr w:type="spellStart"/>
      <w:r>
        <w:rPr>
          <w:rFonts w:ascii="宋体" w:hAnsi="宋体" w:cs="宋体" w:hint="eastAsia"/>
          <w:szCs w:val="21"/>
        </w:rPr>
        <w:t>SiC</w:t>
      </w:r>
      <w:proofErr w:type="spellEnd"/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B．Si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C．Si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D．SiC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氯酸钾（KClO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）相对分子质量的计算式，正确的是（　　）</w:t>
      </w:r>
    </w:p>
    <w:p w:rsidR="00AA306A" w:rsidRDefault="00AA306A" w:rsidP="00AA306A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A．39×1+35.5×1+16×3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B．（39+35.5+16）×3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C．39×1+35.5×1+16×1+3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D．39+35.5×16×3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6．燃放爆竹产生一种污染物，其元素质量比为1：1，该污染物为（　　）</w:t>
      </w:r>
    </w:p>
    <w:p w:rsidR="00AA306A" w:rsidRDefault="00AA306A" w:rsidP="00AA306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C．CO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D．NO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下列化学式能正确表示物质组成的是（　　）</w:t>
      </w:r>
    </w:p>
    <w:p w:rsidR="00AA306A" w:rsidRDefault="00AA306A" w:rsidP="00AA306A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A．氢氧化镁﹣</w:t>
      </w:r>
      <w:proofErr w:type="spellStart"/>
      <w:r>
        <w:rPr>
          <w:rFonts w:ascii="宋体" w:hAnsi="宋体" w:cs="宋体" w:hint="eastAsia"/>
          <w:szCs w:val="21"/>
        </w:rPr>
        <w:t>MgOH</w:t>
      </w:r>
      <w:proofErr w:type="spellEnd"/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B．高锰酸钾﹣KmnO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C．氧化铁﹣Fe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    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D．碳酸钾﹣KCO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学习化学要正确使用化学用语。下列化学用语的使用不正确的是（　　）</w:t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A．氯化铝的化学式：A1Cl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B．两个氮分子：2N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C．铁离子：Fe</w:t>
      </w:r>
      <w:r>
        <w:rPr>
          <w:rFonts w:ascii="宋体" w:hAnsi="宋体" w:cs="宋体" w:hint="eastAsia"/>
          <w:sz w:val="24"/>
          <w:szCs w:val="24"/>
          <w:vertAlign w:val="superscript"/>
        </w:rPr>
        <w:t>3+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D．人体中含量最高的元素：O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赤铁矿石的主要成分是氧化铁。在氧化铁中，铁元素的化合价为+3，氧元素的化合价为﹣2．请写出氧化铁的化学式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。炼铁的原理是利用一氧化碳将铁矿石中的铁元素转变成单质铁，这个过程发生的是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（物理或化学）变化。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啤酒、红酒和白酒中都含有乙醇（C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szCs w:val="21"/>
        </w:rPr>
        <w:t>OH），饮酒后乙醇可进入人体血液中，科学实验表明，当乙醇在人体血液中的含量超过80mg/100mL血（每100mL血中含有80mg乙醇）时，便会影响人的驾车或操作机器的能力；已知饮用某啤酒1大杯（0.56L），会使血液中乙醇含量升高30mg/100mL血。回答问题：</w:t>
      </w:r>
    </w:p>
    <w:p w:rsidR="00AA306A" w:rsidRDefault="00AA306A" w:rsidP="00AA306A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（1）乙醇的相对分子质量为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。</w:t>
      </w:r>
    </w:p>
    <w:p w:rsidR="00AA306A" w:rsidRDefault="00AA306A" w:rsidP="00AA306A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（2）乙醇中碳元素和氧元素的质量比是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；氢元素的质量分数为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。</w:t>
      </w:r>
    </w:p>
    <w:p w:rsidR="00AA306A" w:rsidRDefault="00AA306A" w:rsidP="00AA306A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（3）李明饮用了3大杯上述啤酒后，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（填“影响”或“不影响”）其驾车或操作机器的能力</w:t>
      </w:r>
    </w:p>
    <w:p w:rsidR="00AA306A" w:rsidRDefault="00AA306A" w:rsidP="00AA306A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【提高篇】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11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医用酒精在抗击“新型冠状病毒”期间，发挥着巨大作用，如图是乙醇的分子结构模型，下列说法不</w:t>
      </w:r>
      <w:r>
        <w:rPr>
          <w:rFonts w:ascii="宋体" w:hAnsi="宋体" w:cs="宋体" w:hint="eastAsia"/>
          <w:szCs w:val="21"/>
        </w:rPr>
        <w:lastRenderedPageBreak/>
        <w:t>正确的是（　　）</w:t>
      </w:r>
    </w:p>
    <w:p w:rsidR="00AA306A" w:rsidRDefault="00AA306A" w:rsidP="00AA306A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224770C" wp14:editId="3BF7D3B6">
            <wp:extent cx="1971675" cy="1381125"/>
            <wp:effectExtent l="0" t="0" r="9525" b="9525"/>
            <wp:docPr id="6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53126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A．乙醇由乙醇分子构成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B．乙醇分子是由碳、氢、氧三种原子构成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C．乙醇分子中碳、氢、氧三种原子的个数比为2：6：1</w:t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D．医用酒精中乙醇的质量分数为75%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12．某同学制作的试剂标签如下，其中化学式书写不正确的是（　　）</w:t>
      </w:r>
    </w:p>
    <w:p w:rsidR="00AA306A" w:rsidRDefault="00AA306A" w:rsidP="00AA306A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D81CA7B" wp14:editId="67419098">
            <wp:extent cx="800100" cy="533400"/>
            <wp:effectExtent l="0" t="0" r="0" b="0"/>
            <wp:docPr id="10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12557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9551519" wp14:editId="30173FEB">
            <wp:extent cx="790575" cy="523875"/>
            <wp:effectExtent l="0" t="0" r="9525" b="9525"/>
            <wp:docPr id="8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82507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AA306A" w:rsidRDefault="00AA306A" w:rsidP="00AA306A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06FBDA10" wp14:editId="06E95A6D">
            <wp:extent cx="809625" cy="542925"/>
            <wp:effectExtent l="0" t="0" r="9525" b="9525"/>
            <wp:docPr id="9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21151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413ECD6E" wp14:editId="215BD9E4">
            <wp:extent cx="781050" cy="533400"/>
            <wp:effectExtent l="0" t="0" r="0" b="0"/>
            <wp:docPr id="7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56855" name="图片 6" descr="http://www.zxxk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13．某物质的分子式为 H</w:t>
      </w:r>
      <w:r>
        <w:rPr>
          <w:rFonts w:ascii="宋体" w:hAnsi="宋体" w:cs="宋体" w:hint="eastAsia"/>
          <w:sz w:val="24"/>
          <w:szCs w:val="24"/>
          <w:vertAlign w:val="subscript"/>
        </w:rPr>
        <w:t>n</w:t>
      </w:r>
      <w:r>
        <w:rPr>
          <w:rFonts w:ascii="宋体" w:hAnsi="宋体" w:cs="宋体" w:hint="eastAsia"/>
          <w:szCs w:val="21"/>
        </w:rPr>
        <w:t>RO</w:t>
      </w:r>
      <w:r>
        <w:rPr>
          <w:rFonts w:ascii="宋体" w:hAnsi="宋体" w:cs="宋体" w:hint="eastAsia"/>
          <w:sz w:val="24"/>
          <w:szCs w:val="24"/>
          <w:vertAlign w:val="subscript"/>
        </w:rPr>
        <w:t>2n+1</w:t>
      </w:r>
      <w:r>
        <w:rPr>
          <w:rFonts w:ascii="宋体" w:hAnsi="宋体" w:cs="宋体" w:hint="eastAsia"/>
          <w:szCs w:val="21"/>
        </w:rPr>
        <w:t>，它的相对分子质量是m，则R元素的相对原子质量是（　　）</w:t>
      </w:r>
    </w:p>
    <w:p w:rsidR="00AA306A" w:rsidRDefault="00AA306A" w:rsidP="00AA306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A．m﹣3n﹣1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B．m﹣3n+l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C．m﹣33n﹣16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D．m﹣33n+16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14．（2020•福建模拟）已知A、B、C、D四种元素的化合价依次为+1、+2、﹣1、﹣2，则A、B、C、D四种元素中的两种元素所组成的化合物的化学式不正确的是（　　）</w:t>
      </w:r>
    </w:p>
    <w:p w:rsidR="00AA306A" w:rsidRDefault="00AA306A" w:rsidP="00AA306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A．AC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D．BD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15</w:t>
      </w:r>
      <w:r>
        <w:rPr>
          <w:rFonts w:ascii="宋体" w:hAnsi="宋体" w:cs="宋体" w:hint="eastAsia"/>
          <w:szCs w:val="21"/>
        </w:rPr>
        <w:t xml:space="preserve">． </w:t>
      </w:r>
      <w:r>
        <w:rPr>
          <w:rFonts w:ascii="宋体" w:hAnsi="宋体" w:cs="宋体" w:hint="eastAsia"/>
          <w:szCs w:val="21"/>
        </w:rPr>
        <w:t>A和B两种元素，其相对原子质量分别是56和16，化合价分别是+3和﹣2价，则由A和B组成的化合物C的相对分子质量为（　　）</w:t>
      </w:r>
    </w:p>
    <w:p w:rsidR="00AA306A" w:rsidRDefault="00AA306A" w:rsidP="00AA306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A．72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B．100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C．160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D．200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16．由CO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和SO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组成的混合气体，测得其中碳元素的质量分数是12%，则该混合气体中氧元素的质量分数是（　　）</w:t>
      </w:r>
    </w:p>
    <w:p w:rsidR="00AA306A" w:rsidRDefault="00AA306A" w:rsidP="00AA306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A．24%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B．28%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C．56%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D．60%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17．科学家发现药物硝酸甘油（C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szCs w:val="21"/>
        </w:rPr>
        <w:t>N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9</w:t>
      </w:r>
      <w:r>
        <w:rPr>
          <w:rFonts w:ascii="宋体" w:hAnsi="宋体" w:cs="宋体" w:hint="eastAsia"/>
          <w:szCs w:val="21"/>
        </w:rPr>
        <w:t>）能治疗心血管疾病，这是因为它在人体中能释放出 一种“信使分子”M，并阐明了M在人体内的作用机理。已知M是一种氧化物，其相对分子质量为30，则M的化学式为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，该物质中氧元素的质量分数为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。（结果精确到0.1%）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18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甜蜜素是一种常用甜味剂，食品生产中常用的添加剂，经常食用甜蜜素含量超标的饮料或其他食品，就会因摄入过量对人体的肝脏和神经系统造成危害（甜蜜素的化学式为C</w:t>
      </w:r>
      <w:r>
        <w:rPr>
          <w:rFonts w:ascii="宋体" w:hAnsi="宋体" w:cs="宋体" w:hint="eastAsia"/>
          <w:sz w:val="24"/>
          <w:szCs w:val="24"/>
          <w:vertAlign w:val="subscript"/>
        </w:rPr>
        <w:t>6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11</w:t>
      </w:r>
      <w:r>
        <w:rPr>
          <w:rFonts w:ascii="宋体" w:hAnsi="宋体" w:cs="宋体" w:hint="eastAsia"/>
          <w:szCs w:val="21"/>
        </w:rPr>
        <w:t>NHSO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Na）。请阅读信息后回答：</w:t>
      </w:r>
    </w:p>
    <w:p w:rsidR="00AA306A" w:rsidRDefault="00AA306A" w:rsidP="00AA306A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（1）求出它的相对分子质量为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。</w:t>
      </w:r>
    </w:p>
    <w:p w:rsidR="00AA306A" w:rsidRDefault="00AA306A" w:rsidP="00AA306A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（2）C、H、O元素质量比</w:t>
      </w:r>
      <w:r>
        <w:rPr>
          <w:rFonts w:ascii="宋体" w:hAnsi="宋体" w:cs="宋体" w:hint="eastAsia"/>
          <w:szCs w:val="21"/>
          <w:u w:val="single"/>
        </w:rPr>
        <w:t xml:space="preserve">　        　</w:t>
      </w:r>
      <w:r>
        <w:rPr>
          <w:rFonts w:ascii="宋体" w:hAnsi="宋体" w:cs="宋体" w:hint="eastAsia"/>
          <w:szCs w:val="21"/>
        </w:rPr>
        <w:t>（最简整数比）。</w:t>
      </w:r>
    </w:p>
    <w:p w:rsidR="00AA306A" w:rsidRDefault="00AA306A" w:rsidP="00AA306A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【感悟真题】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19．景德镇的高岭土【主要成分：Al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（Si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szCs w:val="21"/>
        </w:rPr>
        <w:t>）（OH）</w:t>
      </w:r>
      <w:r>
        <w:rPr>
          <w:rFonts w:ascii="宋体" w:hAnsi="宋体" w:cs="宋体" w:hint="eastAsia"/>
          <w:sz w:val="24"/>
          <w:szCs w:val="24"/>
          <w:vertAlign w:val="subscript"/>
        </w:rPr>
        <w:t>n</w:t>
      </w:r>
      <w:r>
        <w:rPr>
          <w:rFonts w:ascii="宋体" w:hAnsi="宋体" w:cs="宋体" w:hint="eastAsia"/>
          <w:szCs w:val="21"/>
        </w:rPr>
        <w:t>】是制造陶瓷器的优良原料。经分析，其中铝、氧元素质量比为3：8，则（　　）</w:t>
      </w:r>
    </w:p>
    <w:p w:rsidR="00AA306A" w:rsidRDefault="00AA306A" w:rsidP="00AA306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A．n＝1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B．n＝2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C．n＝3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D．n＝4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20．地瑞那韦（化学式为C</w:t>
      </w:r>
      <w:r>
        <w:rPr>
          <w:rFonts w:ascii="宋体" w:hAnsi="宋体" w:cs="宋体" w:hint="eastAsia"/>
          <w:sz w:val="24"/>
          <w:szCs w:val="24"/>
          <w:vertAlign w:val="subscript"/>
        </w:rPr>
        <w:t>27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37</w:t>
      </w:r>
      <w:r>
        <w:rPr>
          <w:rFonts w:ascii="宋体" w:hAnsi="宋体" w:cs="宋体" w:hint="eastAsia"/>
          <w:szCs w:val="21"/>
        </w:rPr>
        <w:t>N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7</w:t>
      </w:r>
      <w:r>
        <w:rPr>
          <w:rFonts w:ascii="宋体" w:hAnsi="宋体" w:cs="宋体" w:hint="eastAsia"/>
          <w:szCs w:val="21"/>
        </w:rPr>
        <w:t>S）对新冠肺炎病毒有一定的抑制作用。 地瑞那韦中质量分数最大的元素是（　　）</w:t>
      </w:r>
    </w:p>
    <w:p w:rsidR="00AA306A" w:rsidRDefault="00AA306A" w:rsidP="00AA306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A．碳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B．氮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C．氧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D．硫</w:t>
      </w:r>
    </w:p>
    <w:p w:rsidR="00AA306A" w:rsidRDefault="00AA306A" w:rsidP="00AA306A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21．甲醇是一种无色、有特殊香味、易挥发的液体。已知甲醇由碳、氢、氧三种元素组成，其中氢元素的质量分数为12.5%，氧元素的质量分数为50%；一个甲醇分子中含有1个氧原子。</w:t>
      </w:r>
    </w:p>
    <w:p w:rsidR="00AA306A" w:rsidRDefault="00AA306A" w:rsidP="00AA306A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回答下列问题：</w:t>
      </w:r>
    </w:p>
    <w:p w:rsidR="00AA306A" w:rsidRDefault="00AA306A" w:rsidP="00AA306A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（1）甲醇的相对分子质量是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；</w:t>
      </w:r>
    </w:p>
    <w:p w:rsidR="005A3A52" w:rsidRPr="00AA306A" w:rsidRDefault="00AA306A" w:rsidP="00AA306A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（2）一个甲醇分子中含氢原子的个数是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。</w:t>
      </w:r>
      <w:r w:rsidR="00F7536E">
        <w:rPr>
          <w:rFonts w:ascii="宋体" w:hAnsi="宋体" w:cs="宋体" w:hint="eastAsia"/>
          <w:noProof/>
        </w:rPr>
        <w:drawing>
          <wp:anchor distT="0" distB="0" distL="114300" distR="114300" simplePos="0" relativeHeight="251666432" behindDoc="0" locked="0" layoutInCell="1" allowOverlap="1" wp14:anchorId="0C1F30D3" wp14:editId="23A0CCFF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19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9821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4E9">
        <w:rPr>
          <w:rFonts w:ascii="宋体" w:hAnsi="宋体" w:cs="宋体" w:hint="eastAsia"/>
          <w:noProof/>
        </w:rPr>
        <w:drawing>
          <wp:anchor distT="0" distB="0" distL="114300" distR="114300" simplePos="0" relativeHeight="251663360" behindDoc="0" locked="0" layoutInCell="1" allowOverlap="1" wp14:anchorId="6AE50AE8" wp14:editId="6FE04FED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4438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D23">
        <w:rPr>
          <w:rFonts w:ascii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 wp14:anchorId="0B673BA6" wp14:editId="12680F39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1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14698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3A52" w:rsidRPr="00AA306A">
      <w:headerReference w:type="default" r:id="rId14"/>
      <w:footerReference w:type="default" r:id="rId15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5A" w:rsidRDefault="00C0675A" w:rsidP="004C247E">
      <w:pPr>
        <w:spacing w:after="0" w:line="240" w:lineRule="auto"/>
      </w:pPr>
      <w:r>
        <w:separator/>
      </w:r>
    </w:p>
  </w:endnote>
  <w:endnote w:type="continuationSeparator" w:id="0">
    <w:p w:rsidR="00C0675A" w:rsidRDefault="00C0675A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5A" w:rsidRDefault="00C0675A" w:rsidP="004C247E">
      <w:pPr>
        <w:spacing w:after="0" w:line="240" w:lineRule="auto"/>
      </w:pPr>
      <w:r>
        <w:separator/>
      </w:r>
    </w:p>
  </w:footnote>
  <w:footnote w:type="continuationSeparator" w:id="0">
    <w:p w:rsidR="00C0675A" w:rsidRDefault="00C0675A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0675A" w:rsidP="004C247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A1E57"/>
    <w:rsid w:val="00134D23"/>
    <w:rsid w:val="00202B86"/>
    <w:rsid w:val="002A6730"/>
    <w:rsid w:val="003C553A"/>
    <w:rsid w:val="003F34EE"/>
    <w:rsid w:val="00480D32"/>
    <w:rsid w:val="004C247E"/>
    <w:rsid w:val="005937F0"/>
    <w:rsid w:val="005D569C"/>
    <w:rsid w:val="00684EFE"/>
    <w:rsid w:val="00832E0D"/>
    <w:rsid w:val="008D2129"/>
    <w:rsid w:val="009F37C0"/>
    <w:rsid w:val="00AA306A"/>
    <w:rsid w:val="00B304E9"/>
    <w:rsid w:val="00C0675A"/>
    <w:rsid w:val="00C26433"/>
    <w:rsid w:val="00F7536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2041</Characters>
  <Application>Microsoft Office Word</Application>
  <DocSecurity>0</DocSecurity>
  <Lines>17</Lines>
  <Paragraphs>4</Paragraphs>
  <ScaleCrop>false</ScaleCrop>
  <Company>China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2021-08-08T07:05:00Z</dcterms:created>
  <dcterms:modified xsi:type="dcterms:W3CDTF">2021-08-08T07:05:00Z</dcterms:modified>
</cp:coreProperties>
</file>