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1CE" w:rsidRPr="0048219E" w:rsidRDefault="002051CE" w:rsidP="002051CE">
      <w:pPr>
        <w:pStyle w:val="2"/>
        <w:jc w:val="center"/>
        <w:rPr>
          <w:color w:val="E36C0A" w:themeColor="accent6" w:themeShade="BF"/>
        </w:rPr>
      </w:pPr>
      <w:r w:rsidRPr="0048219E">
        <w:rPr>
          <w:rFonts w:hAnsi="宋体" w:cs="宋体" w:hint="eastAsia"/>
          <w:color w:val="E36C0A" w:themeColor="accent6" w:themeShade="BF"/>
        </w:rPr>
        <w:t>15</w:t>
      </w:r>
      <w:r w:rsidRPr="0048219E">
        <w:rPr>
          <w:rFonts w:hAnsi="宋体" w:cs="宋体" w:hint="eastAsia"/>
          <w:color w:val="E36C0A" w:themeColor="accent6" w:themeShade="BF"/>
        </w:rPr>
        <w:t>．</w:t>
      </w:r>
      <w:r w:rsidRPr="0048219E">
        <w:rPr>
          <w:rFonts w:hAnsi="宋体" w:cs="宋体" w:hint="eastAsia"/>
          <w:color w:val="E36C0A" w:themeColor="accent6" w:themeShade="BF"/>
        </w:rPr>
        <w:t>2</w:t>
      </w:r>
      <w:r w:rsidRPr="0048219E">
        <w:rPr>
          <w:rFonts w:hAnsi="宋体" w:cs="宋体"/>
          <w:color w:val="E36C0A" w:themeColor="accent6" w:themeShade="BF"/>
        </w:rPr>
        <w:t>认识电功率</w:t>
      </w:r>
    </w:p>
    <w:p w:rsidR="002051CE" w:rsidRDefault="002051CE" w:rsidP="002051CE">
      <w:pPr>
        <w:pStyle w:val="a5"/>
        <w:ind w:firstLineChars="200" w:firstLine="420"/>
        <w:rPr>
          <w:rFonts w:ascii="楷体_GB2312" w:eastAsia="楷体_GB2312" w:hAnsi="楷体_GB2312" w:cs="楷体_GB2312"/>
        </w:rPr>
      </w:pPr>
      <w:r>
        <w:rPr>
          <w:rFonts w:hAnsi="宋体" w:cs="宋体"/>
          <w:noProof/>
        </w:rPr>
        <w:drawing>
          <wp:inline distT="0" distB="0" distL="0" distR="0">
            <wp:extent cx="752475" cy="219075"/>
            <wp:effectExtent l="0" t="0" r="9525" b="9525"/>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219075"/>
                    </a:xfrm>
                    <a:prstGeom prst="rect">
                      <a:avLst/>
                    </a:prstGeom>
                    <a:noFill/>
                    <a:ln>
                      <a:noFill/>
                    </a:ln>
                  </pic:spPr>
                </pic:pic>
              </a:graphicData>
            </a:graphic>
          </wp:inline>
        </w:drawing>
      </w:r>
    </w:p>
    <w:p w:rsidR="002051CE" w:rsidRDefault="002051CE" w:rsidP="002051CE">
      <w:pPr>
        <w:pStyle w:val="a5"/>
        <w:ind w:firstLineChars="200" w:firstLine="420"/>
        <w:rPr>
          <w:rFonts w:ascii="楷体_GB2312" w:eastAsia="楷体_GB2312" w:hAnsi="楷体_GB2312" w:cs="楷体_GB2312"/>
        </w:rPr>
      </w:pPr>
      <w:r w:rsidRPr="007B3035">
        <w:rPr>
          <w:rFonts w:eastAsia="楷体_GB2312" w:hAnsi="宋体" w:cs="宋体" w:hint="eastAsia"/>
        </w:rPr>
        <w:t>1</w:t>
      </w:r>
      <w:r>
        <w:rPr>
          <w:rFonts w:ascii="楷体_GB2312" w:eastAsia="楷体_GB2312" w:hAnsi="楷体_GB2312" w:cs="楷体_GB2312" w:hint="eastAsia"/>
        </w:rPr>
        <w:t>．</w:t>
      </w:r>
      <w:r w:rsidRPr="007B3035">
        <w:rPr>
          <w:rFonts w:eastAsia="楷体_GB2312" w:hAnsi="宋体" w:cs="宋体"/>
        </w:rPr>
        <w:t>了解电功率的概念</w:t>
      </w:r>
      <w:r>
        <w:rPr>
          <w:rFonts w:ascii="楷体_GB2312" w:eastAsia="楷体_GB2312" w:hAnsi="楷体_GB2312" w:cs="楷体_GB2312" w:hint="eastAsia"/>
        </w:rPr>
        <w:t>，</w:t>
      </w:r>
      <w:r w:rsidRPr="007B3035">
        <w:rPr>
          <w:rFonts w:eastAsia="楷体_GB2312" w:hAnsi="宋体" w:cs="宋体"/>
        </w:rPr>
        <w:t>知道电功率是表示电流做功的快慢。</w:t>
      </w:r>
    </w:p>
    <w:p w:rsidR="002051CE" w:rsidRDefault="002051CE" w:rsidP="002051CE">
      <w:pPr>
        <w:pStyle w:val="a5"/>
        <w:ind w:firstLineChars="200" w:firstLine="420"/>
        <w:rPr>
          <w:rFonts w:ascii="楷体_GB2312" w:eastAsia="楷体_GB2312" w:hAnsi="楷体_GB2312" w:cs="楷体_GB2312"/>
        </w:rPr>
      </w:pPr>
      <w:r w:rsidRPr="007B3035">
        <w:rPr>
          <w:rFonts w:eastAsia="楷体_GB2312" w:hAnsi="宋体" w:cs="宋体" w:hint="eastAsia"/>
        </w:rPr>
        <w:t>2</w:t>
      </w:r>
      <w:r>
        <w:rPr>
          <w:rFonts w:ascii="楷体_GB2312" w:eastAsia="楷体_GB2312" w:hAnsi="楷体_GB2312" w:cs="楷体_GB2312" w:hint="eastAsia"/>
        </w:rPr>
        <w:t>．</w:t>
      </w:r>
      <w:r w:rsidRPr="007B3035">
        <w:rPr>
          <w:rFonts w:eastAsia="楷体_GB2312" w:hAnsi="宋体" w:cs="宋体"/>
        </w:rPr>
        <w:t>知道电功率的单位是瓦和千瓦。</w:t>
      </w:r>
    </w:p>
    <w:p w:rsidR="002051CE" w:rsidRDefault="002051CE" w:rsidP="002051CE">
      <w:pPr>
        <w:pStyle w:val="a5"/>
        <w:ind w:firstLineChars="200" w:firstLine="420"/>
        <w:rPr>
          <w:rFonts w:ascii="楷体_GB2312" w:eastAsia="楷体_GB2312" w:hAnsi="楷体_GB2312" w:cs="楷体_GB2312"/>
        </w:rPr>
      </w:pPr>
      <w:r w:rsidRPr="007B3035">
        <w:rPr>
          <w:rFonts w:eastAsia="楷体_GB2312" w:hAnsi="宋体" w:cs="宋体" w:hint="eastAsia"/>
        </w:rPr>
        <w:t>3</w:t>
      </w:r>
      <w:r>
        <w:rPr>
          <w:rFonts w:ascii="楷体_GB2312" w:eastAsia="楷体_GB2312" w:hAnsi="楷体_GB2312" w:cs="楷体_GB2312" w:hint="eastAsia"/>
        </w:rPr>
        <w:t>．</w:t>
      </w:r>
      <w:r w:rsidRPr="007B3035">
        <w:rPr>
          <w:rFonts w:eastAsia="楷体_GB2312" w:hAnsi="宋体" w:cs="宋体"/>
        </w:rPr>
        <w:t>理解电功率和电流、电压之间的关系</w:t>
      </w:r>
      <w:r>
        <w:rPr>
          <w:rFonts w:ascii="楷体_GB2312" w:eastAsia="楷体_GB2312" w:hAnsi="楷体_GB2312" w:cs="楷体_GB2312" w:hint="eastAsia"/>
        </w:rPr>
        <w:t>，</w:t>
      </w:r>
      <w:r w:rsidRPr="007B3035">
        <w:rPr>
          <w:rFonts w:eastAsia="楷体_GB2312" w:hAnsi="宋体" w:cs="宋体"/>
        </w:rPr>
        <w:t>并能进行简单计算。</w:t>
      </w:r>
    </w:p>
    <w:p w:rsidR="002051CE" w:rsidRDefault="002051CE" w:rsidP="002051CE">
      <w:pPr>
        <w:pStyle w:val="a5"/>
        <w:ind w:firstLineChars="200" w:firstLine="420"/>
        <w:rPr>
          <w:rFonts w:ascii="楷体_GB2312" w:eastAsia="楷体_GB2312" w:hAnsi="楷体_GB2312" w:cs="楷体_GB2312"/>
        </w:rPr>
      </w:pPr>
      <w:r w:rsidRPr="007B3035">
        <w:rPr>
          <w:rFonts w:eastAsia="楷体_GB2312" w:hAnsi="宋体" w:cs="宋体" w:hint="eastAsia"/>
        </w:rPr>
        <w:t>4</w:t>
      </w:r>
      <w:r>
        <w:rPr>
          <w:rFonts w:ascii="楷体_GB2312" w:eastAsia="楷体_GB2312" w:hAnsi="楷体_GB2312" w:cs="楷体_GB2312" w:hint="eastAsia"/>
        </w:rPr>
        <w:t>．</w:t>
      </w:r>
      <w:r w:rsidRPr="007B3035">
        <w:rPr>
          <w:rFonts w:eastAsia="楷体_GB2312" w:hAnsi="宋体" w:cs="宋体"/>
        </w:rPr>
        <w:t>通过实验</w:t>
      </w:r>
      <w:r>
        <w:rPr>
          <w:rFonts w:ascii="楷体_GB2312" w:eastAsia="楷体_GB2312" w:hAnsi="楷体_GB2312" w:cs="楷体_GB2312" w:hint="eastAsia"/>
        </w:rPr>
        <w:t>，</w:t>
      </w:r>
      <w:r w:rsidRPr="007B3035">
        <w:rPr>
          <w:rFonts w:eastAsia="楷体_GB2312" w:hAnsi="宋体" w:cs="宋体"/>
        </w:rPr>
        <w:t>探究灯泡的电功率与电压、电流有关。</w:t>
      </w:r>
    </w:p>
    <w:p w:rsidR="002051CE" w:rsidRDefault="002051CE" w:rsidP="002051CE">
      <w:pPr>
        <w:pStyle w:val="a5"/>
        <w:ind w:firstLineChars="200" w:firstLine="420"/>
        <w:rPr>
          <w:rFonts w:hAnsi="宋体" w:cs="宋体"/>
        </w:rPr>
      </w:pPr>
      <w:r>
        <w:rPr>
          <w:rFonts w:eastAsia="楷体_GB2312" w:hAnsi="宋体" w:cs="宋体"/>
          <w:noProof/>
        </w:rPr>
        <w:drawing>
          <wp:inline distT="0" distB="0" distL="0" distR="0">
            <wp:extent cx="752475" cy="219075"/>
            <wp:effectExtent l="0" t="0" r="9525" b="9525"/>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219075"/>
                    </a:xfrm>
                    <a:prstGeom prst="rect">
                      <a:avLst/>
                    </a:prstGeom>
                    <a:noFill/>
                    <a:ln>
                      <a:noFill/>
                    </a:ln>
                  </pic:spPr>
                </pic:pic>
              </a:graphicData>
            </a:graphic>
          </wp:inline>
        </w:drawing>
      </w:r>
      <w:bookmarkStart w:id="0" w:name="_GoBack"/>
      <w:bookmarkEnd w:id="0"/>
    </w:p>
    <w:p w:rsidR="002051CE" w:rsidRDefault="002051CE" w:rsidP="002051CE">
      <w:pPr>
        <w:pStyle w:val="a5"/>
        <w:ind w:firstLineChars="200" w:firstLine="420"/>
        <w:rPr>
          <w:rFonts w:hAnsi="宋体" w:cs="宋体"/>
        </w:rPr>
      </w:pPr>
      <w:r w:rsidRPr="007B3035">
        <w:rPr>
          <w:rFonts w:eastAsia="黑体" w:hAnsi="宋体" w:cs="宋体"/>
        </w:rPr>
        <w:t>重点</w:t>
      </w:r>
    </w:p>
    <w:p w:rsidR="002051CE" w:rsidRDefault="002051CE" w:rsidP="002051CE">
      <w:pPr>
        <w:pStyle w:val="a5"/>
        <w:ind w:firstLineChars="200" w:firstLine="420"/>
        <w:rPr>
          <w:rFonts w:hAnsi="宋体" w:cs="宋体"/>
        </w:rPr>
      </w:pPr>
      <w:r w:rsidRPr="007B3035">
        <w:rPr>
          <w:rFonts w:hAnsi="宋体" w:cs="宋体"/>
        </w:rPr>
        <w:t>实验探究电功率与哪些因素有关。</w:t>
      </w:r>
    </w:p>
    <w:p w:rsidR="002051CE" w:rsidRDefault="002051CE" w:rsidP="002051CE">
      <w:pPr>
        <w:pStyle w:val="a5"/>
        <w:ind w:firstLineChars="200" w:firstLine="420"/>
        <w:rPr>
          <w:rFonts w:hAnsi="宋体" w:cs="宋体"/>
        </w:rPr>
      </w:pPr>
      <w:r w:rsidRPr="007B3035">
        <w:rPr>
          <w:rFonts w:eastAsia="黑体" w:hAnsi="宋体" w:cs="宋体"/>
        </w:rPr>
        <w:t>难点</w:t>
      </w:r>
    </w:p>
    <w:p w:rsidR="002051CE" w:rsidRDefault="002051CE" w:rsidP="002051CE">
      <w:pPr>
        <w:pStyle w:val="a5"/>
        <w:ind w:firstLineChars="200" w:firstLine="420"/>
        <w:rPr>
          <w:rFonts w:hAnsi="宋体" w:cs="宋体"/>
        </w:rPr>
      </w:pPr>
      <w:r w:rsidRPr="007B3035">
        <w:rPr>
          <w:rFonts w:hAnsi="宋体" w:cs="宋体"/>
        </w:rPr>
        <w:t>电功率的定义。</w:t>
      </w:r>
    </w:p>
    <w:p w:rsidR="002051CE" w:rsidRDefault="002051CE" w:rsidP="002051CE">
      <w:pPr>
        <w:pStyle w:val="a5"/>
        <w:ind w:firstLineChars="200" w:firstLine="420"/>
        <w:rPr>
          <w:rFonts w:hAnsi="宋体" w:cs="宋体"/>
        </w:rPr>
      </w:pPr>
      <w:r>
        <w:rPr>
          <w:rFonts w:hAnsi="宋体" w:cs="宋体"/>
          <w:noProof/>
        </w:rPr>
        <w:drawing>
          <wp:inline distT="0" distB="0" distL="0" distR="0">
            <wp:extent cx="752475" cy="219075"/>
            <wp:effectExtent l="0" t="0" r="9525" b="9525"/>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r:link="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219075"/>
                    </a:xfrm>
                    <a:prstGeom prst="rect">
                      <a:avLst/>
                    </a:prstGeom>
                    <a:noFill/>
                    <a:ln>
                      <a:noFill/>
                    </a:ln>
                  </pic:spPr>
                </pic:pic>
              </a:graphicData>
            </a:graphic>
          </wp:inline>
        </w:drawing>
      </w:r>
    </w:p>
    <w:p w:rsidR="002051CE" w:rsidRDefault="002051CE" w:rsidP="002051CE">
      <w:pPr>
        <w:pStyle w:val="a5"/>
        <w:ind w:firstLineChars="200" w:firstLine="420"/>
        <w:rPr>
          <w:rFonts w:hAnsi="宋体" w:cs="宋体"/>
        </w:rPr>
      </w:pPr>
      <w:r w:rsidRPr="007B3035">
        <w:rPr>
          <w:rFonts w:hAnsi="宋体" w:cs="宋体"/>
        </w:rPr>
        <w:t>小灯泡</w:t>
      </w:r>
      <w:r>
        <w:rPr>
          <w:rFonts w:hAnsi="宋体" w:cs="宋体"/>
        </w:rPr>
        <w:t>(</w:t>
      </w:r>
      <w:r w:rsidRPr="007B3035">
        <w:rPr>
          <w:rFonts w:hAnsi="宋体" w:cs="宋体"/>
        </w:rPr>
        <w:t>2.5</w:t>
      </w:r>
      <w:r>
        <w:rPr>
          <w:rFonts w:hAnsi="宋体" w:cs="宋体" w:hint="eastAsia"/>
        </w:rPr>
        <w:t>V，</w:t>
      </w:r>
      <w:r w:rsidRPr="007B3035">
        <w:rPr>
          <w:rFonts w:hAnsi="宋体" w:cs="宋体" w:hint="eastAsia"/>
        </w:rPr>
        <w:t>3.8</w:t>
      </w:r>
      <w:r>
        <w:rPr>
          <w:rFonts w:hAnsi="宋体" w:cs="宋体" w:hint="eastAsia"/>
        </w:rPr>
        <w:t xml:space="preserve"> V</w:t>
      </w:r>
      <w:r w:rsidRPr="007B3035">
        <w:rPr>
          <w:rFonts w:hAnsi="宋体" w:cs="宋体"/>
        </w:rPr>
        <w:t>两种规格</w:t>
      </w:r>
      <w:r>
        <w:rPr>
          <w:rFonts w:hAnsi="宋体" w:cs="宋体"/>
        </w:rPr>
        <w:t>)</w:t>
      </w:r>
      <w:r w:rsidRPr="007B3035">
        <w:rPr>
          <w:rFonts w:hAnsi="宋体" w:cs="宋体"/>
        </w:rPr>
        <w:t>、电池盒</w:t>
      </w:r>
      <w:r>
        <w:rPr>
          <w:rFonts w:hAnsi="宋体" w:cs="宋体"/>
        </w:rPr>
        <w:t>(</w:t>
      </w:r>
      <w:r w:rsidRPr="007B3035">
        <w:rPr>
          <w:rFonts w:hAnsi="宋体" w:cs="宋体" w:hint="eastAsia"/>
        </w:rPr>
        <w:t>带干电池</w:t>
      </w:r>
      <w:r>
        <w:rPr>
          <w:rFonts w:hAnsi="宋体" w:cs="宋体" w:hint="eastAsia"/>
        </w:rPr>
        <w:t>)</w:t>
      </w:r>
      <w:r w:rsidRPr="007B3035">
        <w:rPr>
          <w:rFonts w:hAnsi="宋体" w:cs="宋体" w:hint="eastAsia"/>
        </w:rPr>
        <w:t>、小灯座、电压表、电流表、开关、导线若干。</w:t>
      </w:r>
    </w:p>
    <w:p w:rsidR="002051CE" w:rsidRDefault="002051CE" w:rsidP="002051CE">
      <w:pPr>
        <w:pStyle w:val="a5"/>
        <w:ind w:firstLineChars="200" w:firstLine="420"/>
        <w:rPr>
          <w:rFonts w:hAnsi="宋体" w:cs="宋体"/>
        </w:rPr>
      </w:pPr>
      <w:r>
        <w:rPr>
          <w:rFonts w:hAnsi="宋体" w:cs="宋体"/>
          <w:noProof/>
        </w:rPr>
        <w:drawing>
          <wp:inline distT="0" distB="0" distL="0" distR="0">
            <wp:extent cx="752475" cy="219075"/>
            <wp:effectExtent l="0" t="0" r="9525" b="9525"/>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2" r:link="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219075"/>
                    </a:xfrm>
                    <a:prstGeom prst="rect">
                      <a:avLst/>
                    </a:prstGeom>
                    <a:noFill/>
                    <a:ln>
                      <a:noFill/>
                    </a:ln>
                  </pic:spPr>
                </pic:pic>
              </a:graphicData>
            </a:graphic>
          </wp:inline>
        </w:drawing>
      </w:r>
    </w:p>
    <w:p w:rsidR="002051CE" w:rsidRDefault="002051CE" w:rsidP="002051CE">
      <w:pPr>
        <w:pStyle w:val="a5"/>
        <w:ind w:firstLineChars="200" w:firstLine="420"/>
        <w:rPr>
          <w:rFonts w:hAnsi="宋体" w:cs="宋体"/>
        </w:rPr>
      </w:pPr>
      <w:r w:rsidRPr="007B3035">
        <w:rPr>
          <w:rFonts w:eastAsia="黑体" w:hAnsi="宋体" w:cs="宋体"/>
        </w:rPr>
        <w:t>一、创设情境</w:t>
      </w:r>
      <w:r>
        <w:rPr>
          <w:rFonts w:ascii="黑体" w:eastAsia="黑体" w:hAnsi="黑体" w:cs="黑体" w:hint="eastAsia"/>
        </w:rPr>
        <w:t>，</w:t>
      </w:r>
      <w:r w:rsidRPr="007B3035">
        <w:rPr>
          <w:rFonts w:eastAsia="黑体" w:hAnsi="宋体" w:cs="宋体"/>
        </w:rPr>
        <w:t>导入新课</w:t>
      </w:r>
    </w:p>
    <w:p w:rsidR="002051CE" w:rsidRDefault="002051CE" w:rsidP="002051CE">
      <w:pPr>
        <w:pStyle w:val="a5"/>
        <w:ind w:firstLineChars="200" w:firstLine="420"/>
        <w:rPr>
          <w:rFonts w:hAnsi="宋体" w:cs="宋体"/>
        </w:rPr>
      </w:pPr>
      <w:r w:rsidRPr="007B3035">
        <w:rPr>
          <w:rFonts w:hAnsi="宋体" w:cs="宋体"/>
        </w:rPr>
        <w:t>从认识用电器铭牌开始</w:t>
      </w:r>
    </w:p>
    <w:p w:rsidR="002051CE" w:rsidRDefault="002051CE" w:rsidP="002051CE">
      <w:pPr>
        <w:pStyle w:val="a5"/>
        <w:ind w:firstLineChars="200" w:firstLine="420"/>
        <w:rPr>
          <w:rFonts w:hAnsi="宋体" w:cs="宋体"/>
        </w:rPr>
      </w:pPr>
      <w:r w:rsidRPr="007B3035">
        <w:rPr>
          <w:rFonts w:hAnsi="宋体" w:cs="宋体"/>
        </w:rPr>
        <w:t>活动1：观察用电器的铭牌</w:t>
      </w:r>
    </w:p>
    <w:p w:rsidR="002051CE" w:rsidRDefault="002051CE" w:rsidP="002051CE">
      <w:pPr>
        <w:pStyle w:val="a5"/>
        <w:ind w:firstLineChars="200" w:firstLine="420"/>
        <w:rPr>
          <w:rFonts w:hAnsi="宋体" w:cs="宋体"/>
        </w:rPr>
      </w:pPr>
      <w:r w:rsidRPr="007B3035">
        <w:rPr>
          <w:rFonts w:hAnsi="宋体" w:cs="宋体"/>
        </w:rPr>
        <w:t>在我们使用的用电器的铭牌上</w:t>
      </w:r>
      <w:r>
        <w:rPr>
          <w:rFonts w:hAnsi="宋体" w:cs="宋体" w:hint="eastAsia"/>
        </w:rPr>
        <w:t>，</w:t>
      </w:r>
      <w:r w:rsidRPr="007B3035">
        <w:rPr>
          <w:rFonts w:hAnsi="宋体" w:cs="宋体"/>
        </w:rPr>
        <w:t>都标有一些数值：铭牌上的7</w:t>
      </w:r>
      <w:r>
        <w:rPr>
          <w:rFonts w:hAnsi="宋体" w:cs="宋体" w:hint="eastAsia"/>
        </w:rPr>
        <w:t>W</w:t>
      </w:r>
      <w:r w:rsidRPr="007B3035">
        <w:rPr>
          <w:rFonts w:hAnsi="宋体" w:cs="宋体"/>
        </w:rPr>
        <w:t>、40</w:t>
      </w:r>
      <w:r>
        <w:rPr>
          <w:rFonts w:hAnsi="宋体" w:cs="宋体" w:hint="eastAsia"/>
        </w:rPr>
        <w:t>W</w:t>
      </w:r>
      <w:r w:rsidRPr="007B3035">
        <w:rPr>
          <w:rFonts w:hAnsi="宋体" w:cs="宋体"/>
        </w:rPr>
        <w:t>、1200</w:t>
      </w:r>
      <w:r>
        <w:rPr>
          <w:rFonts w:hAnsi="宋体" w:cs="宋体" w:hint="eastAsia"/>
        </w:rPr>
        <w:t>W</w:t>
      </w:r>
      <w:r w:rsidRPr="007B3035">
        <w:rPr>
          <w:rFonts w:hAnsi="宋体" w:cs="宋体" w:hint="eastAsia"/>
        </w:rPr>
        <w:t>……</w:t>
      </w:r>
      <w:r w:rsidRPr="007B3035">
        <w:rPr>
          <w:rFonts w:hAnsi="宋体" w:cs="宋体"/>
        </w:rPr>
        <w:t>有什么意义吗？通过下面的学习</w:t>
      </w:r>
      <w:r>
        <w:rPr>
          <w:rFonts w:hAnsi="宋体" w:cs="宋体" w:hint="eastAsia"/>
        </w:rPr>
        <w:t>，</w:t>
      </w:r>
      <w:r w:rsidRPr="007B3035">
        <w:rPr>
          <w:rFonts w:hAnsi="宋体" w:cs="宋体"/>
        </w:rPr>
        <w:t>我们就会对它有所认识。</w:t>
      </w:r>
    </w:p>
    <w:p w:rsidR="002051CE" w:rsidRDefault="002051CE" w:rsidP="002051CE">
      <w:pPr>
        <w:pStyle w:val="a5"/>
        <w:ind w:firstLineChars="200" w:firstLine="420"/>
        <w:rPr>
          <w:rFonts w:hAnsi="宋体" w:cs="宋体"/>
        </w:rPr>
      </w:pPr>
      <w:r w:rsidRPr="007B3035">
        <w:rPr>
          <w:rFonts w:eastAsia="黑体" w:hAnsi="宋体" w:cs="宋体"/>
        </w:rPr>
        <w:t>二、新课教学</w:t>
      </w:r>
    </w:p>
    <w:p w:rsidR="002051CE" w:rsidRDefault="002051CE" w:rsidP="002051CE">
      <w:pPr>
        <w:pStyle w:val="a5"/>
        <w:ind w:firstLineChars="200" w:firstLine="420"/>
        <w:rPr>
          <w:rFonts w:hAnsi="宋体" w:cs="宋体"/>
        </w:rPr>
      </w:pPr>
      <w:r>
        <w:rPr>
          <w:rFonts w:eastAsia="黑体" w:hAnsi="宋体" w:cs="宋体"/>
        </w:rPr>
        <w:t>(</w:t>
      </w:r>
      <w:r w:rsidRPr="007B3035">
        <w:rPr>
          <w:rFonts w:eastAsia="黑体" w:hAnsi="宋体" w:cs="宋体"/>
        </w:rPr>
        <w:t>一</w:t>
      </w:r>
      <w:r>
        <w:rPr>
          <w:rFonts w:eastAsia="黑体" w:hAnsi="宋体" w:cs="宋体"/>
        </w:rPr>
        <w:t>)</w:t>
      </w:r>
      <w:r w:rsidRPr="007B3035">
        <w:rPr>
          <w:rFonts w:eastAsia="黑体" w:hAnsi="宋体" w:cs="宋体"/>
        </w:rPr>
        <w:t>电功率</w:t>
      </w:r>
    </w:p>
    <w:p w:rsidR="002051CE" w:rsidRDefault="002051CE" w:rsidP="002051CE">
      <w:pPr>
        <w:pStyle w:val="a5"/>
        <w:ind w:firstLineChars="200" w:firstLine="420"/>
        <w:rPr>
          <w:rFonts w:hAnsi="宋体" w:cs="宋体"/>
        </w:rPr>
      </w:pPr>
      <w:r w:rsidRPr="007B3035">
        <w:rPr>
          <w:rFonts w:hAnsi="宋体" w:cs="宋体"/>
        </w:rPr>
        <w:t>活动2：认识电功率</w:t>
      </w:r>
    </w:p>
    <w:p w:rsidR="002051CE" w:rsidRDefault="002051CE" w:rsidP="002051CE">
      <w:pPr>
        <w:pStyle w:val="a5"/>
        <w:ind w:firstLineChars="200" w:firstLine="420"/>
        <w:rPr>
          <w:rFonts w:hAnsi="宋体" w:cs="宋体"/>
        </w:rPr>
      </w:pPr>
      <w:r w:rsidRPr="007B3035">
        <w:rPr>
          <w:rFonts w:hAnsi="宋体" w:cs="宋体"/>
        </w:rPr>
        <w:t>将标有“220</w:t>
      </w:r>
      <w:r>
        <w:rPr>
          <w:rFonts w:hAnsi="宋体" w:cs="宋体" w:hint="eastAsia"/>
        </w:rPr>
        <w:t>V</w:t>
      </w:r>
      <w:r w:rsidRPr="007B3035">
        <w:rPr>
          <w:rFonts w:hAnsi="宋体" w:cs="宋体"/>
        </w:rPr>
        <w:t>、15</w:t>
      </w:r>
      <w:r>
        <w:rPr>
          <w:rFonts w:hAnsi="宋体" w:cs="宋体" w:hint="eastAsia"/>
        </w:rPr>
        <w:t>W</w:t>
      </w:r>
      <w:r w:rsidRPr="007B3035">
        <w:rPr>
          <w:rFonts w:hAnsi="宋体" w:cs="宋体" w:hint="eastAsia"/>
        </w:rPr>
        <w:t>”</w:t>
      </w:r>
      <w:r w:rsidRPr="007B3035">
        <w:rPr>
          <w:rFonts w:hAnsi="宋体" w:cs="宋体"/>
        </w:rPr>
        <w:t>和“220</w:t>
      </w:r>
      <w:r>
        <w:rPr>
          <w:rFonts w:hAnsi="宋体" w:cs="宋体" w:hint="eastAsia"/>
        </w:rPr>
        <w:t>V</w:t>
      </w:r>
      <w:r w:rsidRPr="007B3035">
        <w:rPr>
          <w:rFonts w:hAnsi="宋体" w:cs="宋体"/>
        </w:rPr>
        <w:t>、100</w:t>
      </w:r>
      <w:r>
        <w:rPr>
          <w:rFonts w:hAnsi="宋体" w:cs="宋体" w:hint="eastAsia"/>
        </w:rPr>
        <w:t>W</w:t>
      </w:r>
      <w:r w:rsidRPr="007B3035">
        <w:rPr>
          <w:rFonts w:hAnsi="宋体" w:cs="宋体" w:hint="eastAsia"/>
        </w:rPr>
        <w:t>”</w:t>
      </w:r>
      <w:r w:rsidRPr="007B3035">
        <w:rPr>
          <w:rFonts w:hAnsi="宋体" w:cs="宋体"/>
        </w:rPr>
        <w:t>的两只灯泡</w:t>
      </w:r>
      <w:r>
        <w:rPr>
          <w:rFonts w:hAnsi="宋体" w:cs="宋体"/>
          <w:noProof/>
        </w:rPr>
        <w:drawing>
          <wp:inline distT="0" distB="0" distL="0" distR="0">
            <wp:extent cx="19050" cy="19050"/>
            <wp:effectExtent l="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 cy="19050"/>
                    </a:xfrm>
                    <a:prstGeom prst="rect">
                      <a:avLst/>
                    </a:prstGeom>
                    <a:noFill/>
                    <a:ln>
                      <a:noFill/>
                    </a:ln>
                  </pic:spPr>
                </pic:pic>
              </a:graphicData>
            </a:graphic>
          </wp:inline>
        </w:drawing>
      </w:r>
      <w:r w:rsidRPr="007B3035">
        <w:rPr>
          <w:rFonts w:hAnsi="宋体" w:cs="宋体"/>
        </w:rPr>
        <w:t>同时接到家庭电路中</w:t>
      </w:r>
      <w:r>
        <w:rPr>
          <w:rFonts w:hAnsi="宋体" w:cs="宋体" w:hint="eastAsia"/>
        </w:rPr>
        <w:t>，</w:t>
      </w:r>
      <w:r w:rsidRPr="007B3035">
        <w:rPr>
          <w:rFonts w:hAnsi="宋体" w:cs="宋体"/>
        </w:rPr>
        <w:t>哪一只灯泡更亮？</w:t>
      </w:r>
    </w:p>
    <w:p w:rsidR="002051CE" w:rsidRDefault="002051CE" w:rsidP="002051CE">
      <w:pPr>
        <w:pStyle w:val="a5"/>
        <w:ind w:firstLineChars="200" w:firstLine="420"/>
        <w:rPr>
          <w:rFonts w:hAnsi="宋体" w:cs="宋体"/>
        </w:rPr>
      </w:pPr>
      <w:r w:rsidRPr="007B3035">
        <w:rPr>
          <w:rFonts w:hAnsi="宋体" w:cs="宋体"/>
        </w:rPr>
        <w:t>这表明</w:t>
      </w:r>
      <w:r>
        <w:rPr>
          <w:rFonts w:hAnsi="宋体" w:cs="宋体" w:hint="eastAsia"/>
        </w:rPr>
        <w:t>，</w:t>
      </w:r>
      <w:r w:rsidRPr="007B3035">
        <w:rPr>
          <w:rFonts w:hAnsi="宋体" w:cs="宋体"/>
        </w:rPr>
        <w:t>在相同时间内</w:t>
      </w:r>
      <w:r>
        <w:rPr>
          <w:rFonts w:hAnsi="宋体" w:cs="宋体" w:hint="eastAsia"/>
        </w:rPr>
        <w:t>，</w:t>
      </w:r>
      <w:r w:rsidRPr="007B3035">
        <w:rPr>
          <w:rFonts w:hAnsi="宋体" w:cs="宋体"/>
        </w:rPr>
        <w:t>不同的用电器所消耗的电能多少</w:t>
      </w:r>
      <w:r>
        <w:rPr>
          <w:rFonts w:hAnsi="宋体" w:cs="宋体" w:hint="eastAsia"/>
        </w:rPr>
        <w:t>，</w:t>
      </w:r>
      <w:r w:rsidRPr="007B3035">
        <w:rPr>
          <w:rFonts w:hAnsi="宋体" w:cs="宋体"/>
        </w:rPr>
        <w:t>一般说来是不同的。所以</w:t>
      </w:r>
      <w:r>
        <w:rPr>
          <w:rFonts w:hAnsi="宋体" w:cs="宋体" w:hint="eastAsia"/>
        </w:rPr>
        <w:t>，</w:t>
      </w:r>
      <w:r w:rsidRPr="007B3035">
        <w:rPr>
          <w:rFonts w:hAnsi="宋体" w:cs="宋体"/>
        </w:rPr>
        <w:t>用电器消耗电能的速度有些快</w:t>
      </w:r>
      <w:r>
        <w:rPr>
          <w:rFonts w:hAnsi="宋体" w:cs="宋体" w:hint="eastAsia"/>
        </w:rPr>
        <w:t>，</w:t>
      </w:r>
      <w:r w:rsidRPr="007B3035">
        <w:rPr>
          <w:rFonts w:hAnsi="宋体" w:cs="宋体"/>
        </w:rPr>
        <w:t>有些慢</w:t>
      </w:r>
      <w:r>
        <w:rPr>
          <w:rFonts w:hAnsi="宋体" w:cs="宋体" w:hint="eastAsia"/>
        </w:rPr>
        <w:t>，</w:t>
      </w:r>
      <w:r w:rsidRPr="007B3035">
        <w:rPr>
          <w:rFonts w:hAnsi="宋体" w:cs="宋体"/>
        </w:rPr>
        <w:t>人们在选用电器时</w:t>
      </w:r>
      <w:r>
        <w:rPr>
          <w:rFonts w:hAnsi="宋体" w:cs="宋体" w:hint="eastAsia"/>
        </w:rPr>
        <w:t>，</w:t>
      </w:r>
      <w:r w:rsidRPr="007B3035">
        <w:rPr>
          <w:rFonts w:hAnsi="宋体" w:cs="宋体"/>
        </w:rPr>
        <w:t>更加关注的是电流做功的快慢。</w:t>
      </w:r>
    </w:p>
    <w:p w:rsidR="002051CE" w:rsidRDefault="002051CE" w:rsidP="002051CE">
      <w:pPr>
        <w:pStyle w:val="a5"/>
        <w:ind w:firstLineChars="200" w:firstLine="420"/>
        <w:rPr>
          <w:rFonts w:hAnsi="宋体" w:cs="宋体"/>
        </w:rPr>
      </w:pPr>
      <w:r w:rsidRPr="007B3035">
        <w:rPr>
          <w:rFonts w:hAnsi="宋体" w:cs="宋体"/>
        </w:rPr>
        <w:t>电功率：</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1</w:t>
      </w:r>
      <w:r>
        <w:rPr>
          <w:rFonts w:hAnsi="宋体" w:cs="宋体"/>
        </w:rPr>
        <w:t>)</w:t>
      </w:r>
      <w:r w:rsidRPr="007B3035">
        <w:rPr>
          <w:rFonts w:hAnsi="宋体" w:cs="宋体"/>
        </w:rPr>
        <w:t>物理意义：物理学中用电功率来表示电流做功的快慢。</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2</w:t>
      </w:r>
      <w:r>
        <w:rPr>
          <w:rFonts w:hAnsi="宋体" w:cs="宋体"/>
        </w:rPr>
        <w:t>)</w:t>
      </w:r>
      <w:r w:rsidRPr="007B3035">
        <w:rPr>
          <w:rFonts w:hAnsi="宋体" w:cs="宋体"/>
        </w:rPr>
        <w:t>定义：</w:t>
      </w:r>
      <w:r w:rsidRPr="007B3035">
        <w:rPr>
          <w:rFonts w:eastAsia="黑体" w:hAnsi="宋体" w:cs="宋体"/>
        </w:rPr>
        <w:t>物理学中把电流在某段时间内所做的电功跟这段时间的比叫做电功率。</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3</w:t>
      </w:r>
      <w:r>
        <w:rPr>
          <w:rFonts w:hAnsi="宋体" w:cs="宋体"/>
        </w:rPr>
        <w:t>)</w:t>
      </w:r>
      <w:r w:rsidRPr="007B3035">
        <w:rPr>
          <w:rFonts w:hAnsi="宋体" w:cs="宋体"/>
        </w:rPr>
        <w:t>公式：</w:t>
      </w:r>
      <w:r w:rsidRPr="007B3035">
        <w:rPr>
          <w:rFonts w:hAnsi="宋体" w:cs="宋体"/>
          <w:i/>
        </w:rPr>
        <w:t>P</w:t>
      </w:r>
      <w:r w:rsidRPr="007B3035">
        <w:rPr>
          <w:rFonts w:hAnsi="宋体" w:cs="宋体"/>
        </w:rPr>
        <w:t>＝</w:t>
      </w:r>
      <w:r w:rsidRPr="007B3035">
        <w:rPr>
          <w:rFonts w:hAnsi="宋体" w:cs="宋体"/>
          <w:i/>
        </w:rPr>
        <w:t>W</w:t>
      </w:r>
      <w:r w:rsidRPr="007B3035">
        <w:rPr>
          <w:rFonts w:hAnsi="宋体" w:cs="宋体"/>
        </w:rPr>
        <w:t>/</w:t>
      </w:r>
      <w:r w:rsidRPr="007B3035">
        <w:rPr>
          <w:rFonts w:hAnsi="宋体" w:cs="宋体"/>
          <w:i/>
        </w:rPr>
        <w:t>t</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4</w:t>
      </w:r>
      <w:r>
        <w:rPr>
          <w:rFonts w:hAnsi="宋体" w:cs="宋体"/>
        </w:rPr>
        <w:t>)</w:t>
      </w:r>
      <w:r w:rsidRPr="007B3035">
        <w:rPr>
          <w:rFonts w:hAnsi="宋体" w:cs="宋体"/>
        </w:rPr>
        <w:t>单位：</w:t>
      </w:r>
      <w:r>
        <w:rPr>
          <w:rFonts w:hAnsi="宋体" w:cs="宋体" w:hint="eastAsia"/>
        </w:rPr>
        <w:t>W</w:t>
      </w:r>
      <w:r>
        <w:rPr>
          <w:rFonts w:hAnsi="宋体" w:cs="宋体"/>
        </w:rPr>
        <w:t>、kW</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5</w:t>
      </w:r>
      <w:r>
        <w:rPr>
          <w:rFonts w:hAnsi="宋体" w:cs="宋体"/>
        </w:rPr>
        <w:t>)</w:t>
      </w:r>
      <w:r w:rsidRPr="007B3035">
        <w:rPr>
          <w:rFonts w:hAnsi="宋体" w:cs="宋体"/>
        </w:rPr>
        <w:t>现在你知道用电器铭牌上的25</w:t>
      </w:r>
      <w:r>
        <w:rPr>
          <w:rFonts w:hAnsi="宋体" w:cs="宋体" w:hint="eastAsia"/>
        </w:rPr>
        <w:t>W</w:t>
      </w:r>
      <w:r w:rsidRPr="007B3035">
        <w:rPr>
          <w:rFonts w:hAnsi="宋体" w:cs="宋体"/>
        </w:rPr>
        <w:t>、100</w:t>
      </w:r>
      <w:r>
        <w:rPr>
          <w:rFonts w:hAnsi="宋体" w:cs="宋体" w:hint="eastAsia"/>
        </w:rPr>
        <w:t>W</w:t>
      </w:r>
      <w:r w:rsidRPr="007B3035">
        <w:rPr>
          <w:rFonts w:hAnsi="宋体" w:cs="宋体" w:hint="eastAsia"/>
        </w:rPr>
        <w:t>……</w:t>
      </w:r>
      <w:r w:rsidRPr="007B3035">
        <w:rPr>
          <w:rFonts w:hAnsi="宋体" w:cs="宋体"/>
        </w:rPr>
        <w:t>有什么意义了吗？为什么不同用电器的</w:t>
      </w:r>
      <w:r w:rsidRPr="007B3035">
        <w:rPr>
          <w:rFonts w:hAnsi="宋体" w:cs="宋体"/>
        </w:rPr>
        <w:lastRenderedPageBreak/>
        <w:t>电功率一般不同呢？</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6</w:t>
      </w:r>
      <w:r>
        <w:rPr>
          <w:rFonts w:hAnsi="宋体" w:cs="宋体"/>
        </w:rPr>
        <w:t>)</w:t>
      </w:r>
      <w:r w:rsidRPr="007B3035">
        <w:rPr>
          <w:rFonts w:hAnsi="宋体" w:cs="宋体"/>
          <w:i/>
        </w:rPr>
        <w:t>P</w:t>
      </w:r>
      <w:r w:rsidRPr="007B3035">
        <w:rPr>
          <w:rFonts w:hAnsi="宋体" w:cs="宋体"/>
        </w:rPr>
        <w:t>＝</w:t>
      </w:r>
      <w:r w:rsidRPr="007B3035">
        <w:rPr>
          <w:rFonts w:hAnsi="宋体" w:cs="宋体"/>
          <w:i/>
        </w:rPr>
        <w:t>W</w:t>
      </w:r>
      <w:r w:rsidRPr="007B3035">
        <w:rPr>
          <w:rFonts w:hAnsi="宋体" w:cs="宋体"/>
        </w:rPr>
        <w:t>/</w:t>
      </w:r>
      <w:r w:rsidRPr="007B3035">
        <w:rPr>
          <w:rFonts w:hAnsi="宋体" w:cs="宋体"/>
          <w:i/>
        </w:rPr>
        <w:t>t</w:t>
      </w:r>
      <w:r w:rsidRPr="007B3035">
        <w:rPr>
          <w:rFonts w:hAnsi="宋体" w:cs="宋体"/>
        </w:rPr>
        <w:t>的变形式：①</w:t>
      </w:r>
      <w:r w:rsidRPr="007B3035">
        <w:rPr>
          <w:rFonts w:hAnsi="宋体" w:cs="宋体"/>
          <w:i/>
        </w:rPr>
        <w:t>W</w:t>
      </w:r>
      <w:r w:rsidRPr="007B3035">
        <w:rPr>
          <w:rFonts w:hAnsi="宋体" w:cs="宋体"/>
        </w:rPr>
        <w:t>＝</w:t>
      </w:r>
      <w:r w:rsidRPr="007B3035">
        <w:rPr>
          <w:rFonts w:hAnsi="宋体" w:cs="宋体"/>
          <w:i/>
        </w:rPr>
        <w:t>Pt</w:t>
      </w:r>
      <w:r w:rsidRPr="007B3035">
        <w:rPr>
          <w:rFonts w:hAnsi="宋体" w:cs="宋体"/>
        </w:rPr>
        <w:t>；②</w:t>
      </w:r>
      <w:r w:rsidRPr="007B3035">
        <w:rPr>
          <w:rFonts w:hAnsi="宋体" w:cs="宋体"/>
          <w:i/>
        </w:rPr>
        <w:t>t</w:t>
      </w:r>
      <w:r w:rsidRPr="007B3035">
        <w:rPr>
          <w:rFonts w:hAnsi="宋体" w:cs="宋体"/>
        </w:rPr>
        <w:t>＝</w:t>
      </w:r>
      <w:r w:rsidRPr="007B3035">
        <w:rPr>
          <w:rFonts w:hAnsi="宋体" w:cs="宋体"/>
          <w:i/>
        </w:rPr>
        <w:t>W</w:t>
      </w:r>
      <w:r w:rsidRPr="007B3035">
        <w:rPr>
          <w:rFonts w:hAnsi="宋体" w:cs="宋体"/>
        </w:rPr>
        <w:t>/</w:t>
      </w:r>
      <w:r w:rsidRPr="007B3035">
        <w:rPr>
          <w:rFonts w:hAnsi="宋体" w:cs="宋体"/>
          <w:i/>
        </w:rPr>
        <w:t>P</w:t>
      </w:r>
      <w:r w:rsidRPr="007B3035">
        <w:rPr>
          <w:rFonts w:hAnsi="宋体" w:cs="宋体"/>
        </w:rPr>
        <w:t>。</w:t>
      </w:r>
    </w:p>
    <w:p w:rsidR="002051CE" w:rsidRDefault="002051CE" w:rsidP="002051CE">
      <w:pPr>
        <w:pStyle w:val="a5"/>
        <w:ind w:firstLineChars="200" w:firstLine="420"/>
        <w:rPr>
          <w:rFonts w:hAnsi="宋体" w:cs="宋体"/>
        </w:rPr>
      </w:pPr>
      <w:r w:rsidRPr="007B3035">
        <w:rPr>
          <w:rFonts w:eastAsia="黑体" w:hAnsi="宋体" w:cs="宋体"/>
        </w:rPr>
        <w:t>典例解读</w:t>
      </w:r>
      <w:r>
        <w:rPr>
          <w:rFonts w:hAnsi="宋体" w:cs="宋体"/>
        </w:rPr>
        <w:t xml:space="preserve">　小刚利用电能表测出某家用电器的电功率。当电路中只有这个用电器工作时</w:t>
      </w:r>
      <w:r>
        <w:rPr>
          <w:rFonts w:hAnsi="宋体" w:cs="宋体" w:hint="eastAsia"/>
        </w:rPr>
        <w:t>，</w:t>
      </w:r>
      <w:r>
        <w:rPr>
          <w:rFonts w:hAnsi="宋体" w:cs="宋体"/>
        </w:rPr>
        <w:t>测得在15 min内</w:t>
      </w:r>
      <w:r>
        <w:rPr>
          <w:rFonts w:hAnsi="宋体" w:cs="宋体" w:hint="eastAsia"/>
        </w:rPr>
        <w:t>，</w:t>
      </w:r>
      <w:r>
        <w:rPr>
          <w:rFonts w:hAnsi="宋体" w:cs="宋体"/>
        </w:rPr>
        <w:t>消耗电能0.3 kW·h</w:t>
      </w:r>
      <w:r>
        <w:rPr>
          <w:rFonts w:hAnsi="宋体" w:cs="宋体" w:hint="eastAsia"/>
        </w:rPr>
        <w:t>，</w:t>
      </w:r>
      <w:r>
        <w:rPr>
          <w:rFonts w:hAnsi="宋体" w:cs="宋体"/>
        </w:rPr>
        <w:t>这个用电器可能是(　　)</w:t>
      </w:r>
    </w:p>
    <w:p w:rsidR="002051CE" w:rsidRDefault="002051CE" w:rsidP="002051CE">
      <w:pPr>
        <w:pStyle w:val="a5"/>
        <w:ind w:firstLineChars="200" w:firstLine="420"/>
        <w:rPr>
          <w:rFonts w:hAnsi="宋体" w:cs="宋体"/>
        </w:rPr>
      </w:pPr>
      <w:r>
        <w:rPr>
          <w:rFonts w:hAnsi="宋体" w:cs="宋体"/>
        </w:rPr>
        <w:t>A</w:t>
      </w:r>
      <w:r>
        <w:rPr>
          <w:rFonts w:hAnsi="宋体" w:cs="宋体" w:hint="eastAsia"/>
        </w:rPr>
        <w:t>．</w:t>
      </w:r>
      <w:r>
        <w:rPr>
          <w:rFonts w:hAnsi="宋体" w:cs="宋体"/>
        </w:rPr>
        <w:t>空调　　　　　　　B．电冰箱</w:t>
      </w:r>
    </w:p>
    <w:p w:rsidR="002051CE" w:rsidRDefault="002051CE" w:rsidP="002051CE">
      <w:pPr>
        <w:pStyle w:val="a5"/>
        <w:ind w:firstLineChars="200" w:firstLine="420"/>
        <w:rPr>
          <w:rFonts w:hAnsi="宋体" w:cs="宋体"/>
        </w:rPr>
      </w:pPr>
      <w:r>
        <w:rPr>
          <w:rFonts w:hAnsi="宋体" w:cs="宋体" w:hint="eastAsia"/>
        </w:rPr>
        <w:t>C．</w:t>
      </w:r>
      <w:r>
        <w:rPr>
          <w:rFonts w:hAnsi="宋体" w:cs="宋体"/>
        </w:rPr>
        <w:t>电视机  D．收音机</w:t>
      </w:r>
    </w:p>
    <w:p w:rsidR="002051CE" w:rsidRDefault="002051CE" w:rsidP="002051CE">
      <w:pPr>
        <w:pStyle w:val="a5"/>
        <w:ind w:firstLineChars="200" w:firstLine="420"/>
        <w:rPr>
          <w:rFonts w:ascii="楷体_GB2312" w:eastAsia="楷体_GB2312" w:hAnsi="楷体_GB2312" w:cs="楷体_GB2312"/>
        </w:rPr>
      </w:pPr>
      <w:r w:rsidRPr="007B3035">
        <w:rPr>
          <w:rFonts w:eastAsia="黑体" w:hAnsi="宋体" w:cs="宋体"/>
        </w:rPr>
        <w:t>【解析】</w:t>
      </w:r>
      <w:r w:rsidRPr="007B3035">
        <w:rPr>
          <w:rFonts w:eastAsia="楷体_GB2312" w:hAnsi="宋体" w:cs="宋体"/>
        </w:rPr>
        <w:t>已知</w:t>
      </w:r>
      <w:r w:rsidRPr="007B3035">
        <w:rPr>
          <w:rFonts w:eastAsia="楷体_GB2312" w:hAnsi="宋体" w:cs="宋体"/>
        </w:rPr>
        <w:t>15min</w:t>
      </w:r>
      <w:r w:rsidRPr="007B3035">
        <w:rPr>
          <w:rFonts w:eastAsia="楷体_GB2312" w:hAnsi="宋体" w:cs="宋体"/>
        </w:rPr>
        <w:t>＝</w:t>
      </w:r>
      <w:r w:rsidRPr="007B3035">
        <w:rPr>
          <w:rFonts w:eastAsia="楷体_GB2312" w:hAnsi="宋体" w:cs="宋体"/>
        </w:rPr>
        <w:t>0.25h</w:t>
      </w:r>
      <w:r>
        <w:rPr>
          <w:rFonts w:ascii="楷体_GB2312" w:eastAsia="楷体_GB2312" w:hAnsi="楷体_GB2312" w:cs="楷体_GB2312" w:hint="eastAsia"/>
        </w:rPr>
        <w:t>，</w:t>
      </w:r>
      <w:r w:rsidRPr="007B3035">
        <w:rPr>
          <w:rFonts w:eastAsia="楷体_GB2312" w:hAnsi="宋体" w:cs="宋体" w:hint="eastAsia"/>
          <w:i/>
        </w:rPr>
        <w:t>W</w:t>
      </w:r>
      <w:r w:rsidRPr="007B3035">
        <w:rPr>
          <w:rFonts w:eastAsia="楷体_GB2312" w:hAnsi="宋体" w:cs="宋体"/>
        </w:rPr>
        <w:t>＝</w:t>
      </w:r>
      <w:r w:rsidRPr="007B3035">
        <w:rPr>
          <w:rFonts w:eastAsia="楷体_GB2312" w:hAnsi="宋体" w:cs="宋体"/>
        </w:rPr>
        <w:t>0.3kW·h</w:t>
      </w:r>
      <w:r>
        <w:rPr>
          <w:rFonts w:ascii="楷体_GB2312" w:eastAsia="楷体_GB2312" w:hAnsi="楷体_GB2312" w:cs="楷体_GB2312" w:hint="eastAsia"/>
        </w:rPr>
        <w:t>，</w:t>
      </w:r>
      <w:r w:rsidRPr="007B3035">
        <w:rPr>
          <w:rFonts w:eastAsia="楷体_GB2312" w:hAnsi="宋体" w:cs="宋体" w:hint="eastAsia"/>
          <w:i/>
        </w:rPr>
        <w:t>P</w:t>
      </w:r>
      <w:r w:rsidRPr="007B3035">
        <w:rPr>
          <w:rFonts w:eastAsia="楷体_GB2312" w:hAnsi="宋体" w:cs="宋体"/>
        </w:rPr>
        <w:t>＝</w:t>
      </w:r>
      <w:r w:rsidR="00227EAB">
        <w:rPr>
          <w:rFonts w:eastAsia="楷体_GB2312" w:hAnsi="宋体" w:cs="宋体"/>
          <w:i/>
        </w:rPr>
        <w:fldChar w:fldCharType="begin"/>
      </w:r>
      <w:r>
        <w:rPr>
          <w:rFonts w:eastAsia="楷体_GB2312" w:hAnsi="宋体" w:cs="宋体" w:hint="eastAsia"/>
          <w:i/>
        </w:rPr>
        <w:instrText>eq \</w:instrText>
      </w:r>
      <w:r w:rsidRPr="007B3035">
        <w:rPr>
          <w:rFonts w:eastAsia="楷体_GB2312" w:hAnsi="宋体" w:cs="宋体" w:hint="eastAsia"/>
          <w:i/>
        </w:rPr>
        <w:instrText>f</w:instrText>
      </w:r>
      <w:r w:rsidRPr="007B3035">
        <w:rPr>
          <w:rFonts w:eastAsia="楷体_GB2312" w:hAnsi="宋体" w:cs="宋体" w:hint="eastAsia"/>
        </w:rPr>
        <w:instrText>(</w:instrText>
      </w:r>
      <w:r w:rsidRPr="007B3035">
        <w:rPr>
          <w:rFonts w:eastAsia="楷体_GB2312" w:hAnsi="宋体" w:cs="宋体" w:hint="eastAsia"/>
          <w:i/>
        </w:rPr>
        <w:instrText>W,t</w:instrText>
      </w:r>
      <w:r w:rsidRPr="007B3035">
        <w:rPr>
          <w:rFonts w:eastAsia="楷体_GB2312" w:hAnsi="宋体" w:cs="宋体" w:hint="eastAsia"/>
        </w:rPr>
        <w:instrText>)</w:instrText>
      </w:r>
      <w:r w:rsidR="00227EAB">
        <w:rPr>
          <w:rFonts w:eastAsia="楷体_GB2312" w:hAnsi="宋体" w:cs="宋体"/>
          <w:i/>
        </w:rPr>
        <w:fldChar w:fldCharType="end"/>
      </w:r>
      <w:r w:rsidRPr="007B3035">
        <w:rPr>
          <w:rFonts w:eastAsia="楷体_GB2312" w:hAnsi="宋体" w:cs="宋体"/>
        </w:rPr>
        <w:t>＝</w:t>
      </w:r>
      <w:r w:rsidR="00227EAB">
        <w:rPr>
          <w:rFonts w:eastAsia="楷体_GB2312" w:hAnsi="宋体" w:cs="宋体"/>
        </w:rPr>
        <w:fldChar w:fldCharType="begin"/>
      </w:r>
      <w:r>
        <w:rPr>
          <w:rFonts w:eastAsia="楷体_GB2312" w:hAnsi="宋体" w:cs="宋体" w:hint="eastAsia"/>
        </w:rPr>
        <w:instrText>eq \</w:instrText>
      </w:r>
      <w:r w:rsidRPr="007B3035">
        <w:rPr>
          <w:rFonts w:eastAsia="楷体_GB2312" w:hAnsi="宋体" w:cs="宋体" w:hint="eastAsia"/>
        </w:rPr>
        <w:instrText>f(0.3kW</w:instrText>
      </w:r>
      <w:r w:rsidRPr="007B3035">
        <w:rPr>
          <w:rFonts w:eastAsia="楷体_GB2312" w:hAnsi="宋体" w:cs="宋体" w:hint="eastAsia"/>
        </w:rPr>
        <w:instrText>·</w:instrText>
      </w:r>
      <w:r w:rsidRPr="007B3035">
        <w:rPr>
          <w:rFonts w:eastAsia="楷体_GB2312" w:hAnsi="宋体" w:cs="宋体" w:hint="eastAsia"/>
        </w:rPr>
        <w:instrText>h,0.25h)</w:instrText>
      </w:r>
      <w:r w:rsidR="00227EAB">
        <w:rPr>
          <w:rFonts w:eastAsia="楷体_GB2312" w:hAnsi="宋体" w:cs="宋体"/>
        </w:rPr>
        <w:fldChar w:fldCharType="end"/>
      </w:r>
      <w:r w:rsidRPr="007B3035">
        <w:rPr>
          <w:rFonts w:eastAsia="楷体_GB2312" w:hAnsi="宋体" w:cs="宋体"/>
        </w:rPr>
        <w:t>＝</w:t>
      </w:r>
      <w:r w:rsidRPr="007B3035">
        <w:rPr>
          <w:rFonts w:eastAsia="楷体_GB2312" w:hAnsi="宋体" w:cs="宋体"/>
        </w:rPr>
        <w:t>1.2kW</w:t>
      </w:r>
      <w:r>
        <w:rPr>
          <w:rFonts w:ascii="楷体_GB2312" w:eastAsia="楷体_GB2312" w:hAnsi="楷体_GB2312" w:cs="楷体_GB2312" w:hint="eastAsia"/>
        </w:rPr>
        <w:t>，</w:t>
      </w:r>
      <w:r w:rsidRPr="007B3035">
        <w:rPr>
          <w:rFonts w:eastAsia="楷体_GB2312" w:hAnsi="宋体" w:cs="宋体"/>
        </w:rPr>
        <w:t>该用电器可能是空调。</w:t>
      </w:r>
    </w:p>
    <w:p w:rsidR="002051CE" w:rsidRDefault="002051CE" w:rsidP="002051CE">
      <w:pPr>
        <w:pStyle w:val="a5"/>
        <w:ind w:firstLineChars="200" w:firstLine="420"/>
        <w:rPr>
          <w:rFonts w:hAnsi="宋体" w:cs="宋体"/>
        </w:rPr>
      </w:pPr>
      <w:r w:rsidRPr="007B3035">
        <w:rPr>
          <w:rFonts w:eastAsia="黑体" w:hAnsi="宋体" w:cs="宋体"/>
        </w:rPr>
        <w:t>【答案】</w:t>
      </w:r>
      <w:r>
        <w:rPr>
          <w:rFonts w:hAnsi="宋体" w:cs="宋体"/>
        </w:rPr>
        <w:t>A</w:t>
      </w:r>
    </w:p>
    <w:p w:rsidR="002051CE" w:rsidRDefault="002051CE" w:rsidP="002051CE">
      <w:pPr>
        <w:pStyle w:val="a5"/>
        <w:ind w:firstLineChars="200" w:firstLine="420"/>
        <w:rPr>
          <w:rFonts w:hAnsi="宋体" w:cs="宋体"/>
        </w:rPr>
      </w:pPr>
      <w:r>
        <w:rPr>
          <w:rFonts w:hAnsi="宋体" w:cs="宋体"/>
        </w:rPr>
        <w:t>练习：(1)有一台电热水器</w:t>
      </w:r>
      <w:r>
        <w:rPr>
          <w:rFonts w:hAnsi="宋体" w:cs="宋体" w:hint="eastAsia"/>
        </w:rPr>
        <w:t>，</w:t>
      </w:r>
      <w:r>
        <w:rPr>
          <w:rFonts w:hAnsi="宋体" w:cs="宋体"/>
        </w:rPr>
        <w:t>通电10 min</w:t>
      </w:r>
      <w:r>
        <w:rPr>
          <w:rFonts w:hAnsi="宋体" w:cs="宋体" w:hint="eastAsia"/>
        </w:rPr>
        <w:t>，</w:t>
      </w:r>
      <w:r w:rsidRPr="007B3035">
        <w:rPr>
          <w:rFonts w:hAnsi="宋体" w:cs="宋体"/>
        </w:rPr>
        <w:t>电能表标有3000</w:t>
      </w:r>
      <w:r>
        <w:rPr>
          <w:rFonts w:hAnsi="宋体" w:cs="宋体" w:hint="eastAsia"/>
        </w:rPr>
        <w:t>r/kW·h，</w:t>
      </w:r>
      <w:r w:rsidRPr="007B3035">
        <w:rPr>
          <w:rFonts w:hAnsi="宋体" w:cs="宋体"/>
        </w:rPr>
        <w:t>转过100圈</w:t>
      </w:r>
      <w:r>
        <w:rPr>
          <w:rFonts w:hAnsi="宋体" w:cs="宋体" w:hint="eastAsia"/>
        </w:rPr>
        <w:t>，</w:t>
      </w:r>
      <w:r w:rsidRPr="007B3035">
        <w:rPr>
          <w:rFonts w:hAnsi="宋体" w:cs="宋体"/>
        </w:rPr>
        <w:t>求电热水器的电功率。</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2</w:t>
      </w:r>
      <w:r>
        <w:rPr>
          <w:rFonts w:hAnsi="宋体" w:cs="宋体"/>
        </w:rPr>
        <w:t>)</w:t>
      </w:r>
      <w:r w:rsidRPr="007B3035">
        <w:rPr>
          <w:rFonts w:hAnsi="宋体" w:cs="宋体"/>
        </w:rPr>
        <w:t>有一台电热水器</w:t>
      </w:r>
      <w:r>
        <w:rPr>
          <w:rFonts w:hAnsi="宋体" w:cs="宋体" w:hint="eastAsia"/>
        </w:rPr>
        <w:t>，</w:t>
      </w:r>
      <w:r w:rsidRPr="007B3035">
        <w:rPr>
          <w:rFonts w:hAnsi="宋体" w:cs="宋体"/>
        </w:rPr>
        <w:t>装有</w:t>
      </w:r>
      <w:smartTag w:uri="urn:schemas-microsoft-com:office:smarttags" w:element="chmetcnv">
        <w:smartTagPr>
          <w:attr w:name="UnitName" w:val="kg"/>
          <w:attr w:name="SourceValue" w:val="2"/>
          <w:attr w:name="HasSpace" w:val="True"/>
          <w:attr w:name="Negative" w:val="False"/>
          <w:attr w:name="NumberType" w:val="1"/>
          <w:attr w:name="TCSC" w:val="0"/>
        </w:smartTagPr>
        <w:r w:rsidRPr="007B3035">
          <w:rPr>
            <w:rFonts w:hAnsi="宋体" w:cs="宋体"/>
          </w:rPr>
          <w:t>2</w:t>
        </w:r>
        <w:r>
          <w:rPr>
            <w:rFonts w:hAnsi="宋体" w:cs="宋体" w:hint="eastAsia"/>
          </w:rPr>
          <w:t>kg</w:t>
        </w:r>
      </w:smartTag>
      <w:r>
        <w:rPr>
          <w:rFonts w:hAnsi="宋体" w:cs="宋体" w:hint="eastAsia"/>
        </w:rPr>
        <w:t>，</w:t>
      </w:r>
      <w:smartTag w:uri="urn:schemas-microsoft-com:office:smarttags" w:element="chmetcnv">
        <w:smartTagPr>
          <w:attr w:name="UnitName" w:val="℃"/>
          <w:attr w:name="SourceValue" w:val="20"/>
          <w:attr w:name="HasSpace" w:val="True"/>
          <w:attr w:name="Negative" w:val="False"/>
          <w:attr w:name="NumberType" w:val="1"/>
          <w:attr w:name="TCSC" w:val="0"/>
        </w:smartTagPr>
        <w:r w:rsidRPr="007B3035">
          <w:rPr>
            <w:rFonts w:hAnsi="宋体" w:cs="宋体" w:hint="eastAsia"/>
          </w:rPr>
          <w:t>20℃</w:t>
        </w:r>
      </w:smartTag>
      <w:r w:rsidRPr="007B3035">
        <w:rPr>
          <w:rFonts w:hAnsi="宋体" w:cs="宋体"/>
        </w:rPr>
        <w:t>的水通电10</w:t>
      </w:r>
      <w:r>
        <w:rPr>
          <w:rFonts w:hAnsi="宋体" w:cs="宋体" w:hint="eastAsia"/>
        </w:rPr>
        <w:t>min，</w:t>
      </w:r>
      <w:r w:rsidRPr="007B3035">
        <w:rPr>
          <w:rFonts w:hAnsi="宋体" w:cs="宋体"/>
        </w:rPr>
        <w:t>水温升高</w:t>
      </w:r>
      <w:smartTag w:uri="urn:schemas-microsoft-com:office:smarttags" w:element="chmetcnv">
        <w:smartTagPr>
          <w:attr w:name="UnitName" w:val="℃"/>
          <w:attr w:name="SourceValue" w:val="40"/>
          <w:attr w:name="HasSpace" w:val="True"/>
          <w:attr w:name="Negative" w:val="False"/>
          <w:attr w:name="NumberType" w:val="1"/>
          <w:attr w:name="TCSC" w:val="0"/>
        </w:smartTagPr>
        <w:r w:rsidRPr="007B3035">
          <w:rPr>
            <w:rFonts w:hAnsi="宋体" w:cs="宋体"/>
          </w:rPr>
          <w:t>40</w:t>
        </w:r>
        <w:r w:rsidRPr="007B3035">
          <w:rPr>
            <w:rFonts w:hAnsi="宋体" w:cs="宋体" w:hint="eastAsia"/>
          </w:rPr>
          <w:t>℃</w:t>
        </w:r>
      </w:smartTag>
      <w:r>
        <w:rPr>
          <w:rFonts w:hAnsi="宋体" w:cs="宋体"/>
        </w:rPr>
        <w:t>(</w:t>
      </w:r>
      <w:r w:rsidRPr="007B3035">
        <w:rPr>
          <w:rFonts w:hAnsi="宋体" w:cs="宋体"/>
        </w:rPr>
        <w:t>设不计热损失</w:t>
      </w:r>
      <w:r>
        <w:rPr>
          <w:rFonts w:hAnsi="宋体" w:cs="宋体"/>
        </w:rPr>
        <w:t>)</w:t>
      </w:r>
      <w:r>
        <w:rPr>
          <w:rFonts w:hAnsi="宋体" w:cs="宋体" w:hint="eastAsia"/>
        </w:rPr>
        <w:t>，</w:t>
      </w:r>
      <w:r w:rsidRPr="007B3035">
        <w:rPr>
          <w:rFonts w:hAnsi="宋体" w:cs="宋体"/>
        </w:rPr>
        <w:t>求电热水器的电功率。</w:t>
      </w:r>
    </w:p>
    <w:p w:rsidR="002051CE" w:rsidRDefault="002051CE" w:rsidP="002051CE">
      <w:pPr>
        <w:pStyle w:val="a5"/>
        <w:ind w:firstLineChars="200" w:firstLine="420"/>
        <w:rPr>
          <w:rFonts w:hAnsi="宋体" w:cs="宋体"/>
        </w:rPr>
      </w:pPr>
      <w:r>
        <w:rPr>
          <w:rFonts w:eastAsia="黑体" w:hAnsi="宋体" w:cs="宋体"/>
        </w:rPr>
        <w:t>(</w:t>
      </w:r>
      <w:r w:rsidRPr="007B3035">
        <w:rPr>
          <w:rFonts w:eastAsia="黑体" w:hAnsi="宋体" w:cs="宋体"/>
        </w:rPr>
        <w:t>二</w:t>
      </w:r>
      <w:r>
        <w:rPr>
          <w:rFonts w:eastAsia="黑体" w:hAnsi="宋体" w:cs="宋体"/>
        </w:rPr>
        <w:t>)</w:t>
      </w:r>
      <w:r w:rsidRPr="007B3035">
        <w:rPr>
          <w:rFonts w:eastAsia="黑体" w:hAnsi="宋体" w:cs="宋体"/>
        </w:rPr>
        <w:t>实验探究电流做功的快慢与哪些因素有关</w:t>
      </w:r>
    </w:p>
    <w:p w:rsidR="002051CE" w:rsidRDefault="002051CE" w:rsidP="002051CE">
      <w:pPr>
        <w:pStyle w:val="a5"/>
        <w:ind w:firstLineChars="200" w:firstLine="420"/>
        <w:rPr>
          <w:rFonts w:hAnsi="宋体" w:cs="宋体"/>
        </w:rPr>
      </w:pPr>
      <w:r w:rsidRPr="007B3035">
        <w:rPr>
          <w:rFonts w:hAnsi="宋体" w:cs="宋体" w:hint="eastAsia"/>
        </w:rPr>
        <w:t>1.</w:t>
      </w:r>
      <w:r w:rsidRPr="007B3035">
        <w:rPr>
          <w:rFonts w:hAnsi="宋体" w:cs="宋体"/>
        </w:rPr>
        <w:t>猜想与假设：</w:t>
      </w:r>
    </w:p>
    <w:p w:rsidR="002051CE" w:rsidRDefault="002051CE" w:rsidP="002051CE">
      <w:pPr>
        <w:pStyle w:val="a5"/>
        <w:ind w:firstLineChars="200" w:firstLine="420"/>
        <w:rPr>
          <w:rFonts w:hAnsi="宋体" w:cs="宋体"/>
        </w:rPr>
      </w:pPr>
      <w:r w:rsidRPr="007B3035">
        <w:rPr>
          <w:rFonts w:hAnsi="宋体" w:cs="宋体"/>
        </w:rPr>
        <w:t>有人说：跟电压有关</w:t>
      </w:r>
      <w:r>
        <w:rPr>
          <w:rFonts w:hAnsi="宋体" w:cs="宋体" w:hint="eastAsia"/>
        </w:rPr>
        <w:t>，</w:t>
      </w:r>
      <w:r w:rsidRPr="007B3035">
        <w:rPr>
          <w:rFonts w:hAnsi="宋体" w:cs="宋体"/>
        </w:rPr>
        <w:t>电压越高</w:t>
      </w:r>
      <w:r>
        <w:rPr>
          <w:rFonts w:hAnsi="宋体" w:cs="宋体" w:hint="eastAsia"/>
        </w:rPr>
        <w:t>，</w:t>
      </w:r>
      <w:r w:rsidRPr="007B3035">
        <w:rPr>
          <w:rFonts w:hAnsi="宋体" w:cs="宋体"/>
        </w:rPr>
        <w:t>电功率越大。</w:t>
      </w:r>
    </w:p>
    <w:p w:rsidR="002051CE" w:rsidRDefault="002051CE" w:rsidP="002051CE">
      <w:pPr>
        <w:pStyle w:val="a5"/>
        <w:ind w:firstLineChars="200" w:firstLine="420"/>
        <w:rPr>
          <w:rFonts w:hAnsi="宋体" w:cs="宋体"/>
        </w:rPr>
      </w:pPr>
      <w:r w:rsidRPr="007B3035">
        <w:rPr>
          <w:rFonts w:hAnsi="宋体" w:cs="宋体"/>
        </w:rPr>
        <w:t>有人说：跟电流有关</w:t>
      </w:r>
      <w:r>
        <w:rPr>
          <w:rFonts w:hAnsi="宋体" w:cs="宋体" w:hint="eastAsia"/>
        </w:rPr>
        <w:t>，</w:t>
      </w:r>
      <w:r w:rsidRPr="007B3035">
        <w:rPr>
          <w:rFonts w:hAnsi="宋体" w:cs="宋体"/>
        </w:rPr>
        <w:t>电流越大</w:t>
      </w:r>
      <w:r>
        <w:rPr>
          <w:rFonts w:hAnsi="宋体" w:cs="宋体" w:hint="eastAsia"/>
        </w:rPr>
        <w:t>，</w:t>
      </w:r>
      <w:r w:rsidRPr="007B3035">
        <w:rPr>
          <w:rFonts w:hAnsi="宋体" w:cs="宋体"/>
        </w:rPr>
        <w:t>电功率越大。</w:t>
      </w:r>
    </w:p>
    <w:p w:rsidR="002051CE" w:rsidRDefault="002051CE" w:rsidP="002051CE">
      <w:pPr>
        <w:pStyle w:val="a5"/>
        <w:ind w:firstLineChars="200" w:firstLine="420"/>
        <w:rPr>
          <w:rFonts w:hAnsi="宋体" w:cs="宋体"/>
        </w:rPr>
      </w:pPr>
      <w:r w:rsidRPr="007B3035">
        <w:rPr>
          <w:rFonts w:hAnsi="宋体" w:cs="宋体"/>
        </w:rPr>
        <w:t>你认为呢？</w:t>
      </w:r>
    </w:p>
    <w:p w:rsidR="002051CE" w:rsidRDefault="002051CE" w:rsidP="002051CE">
      <w:pPr>
        <w:pStyle w:val="a5"/>
        <w:ind w:firstLineChars="200" w:firstLine="420"/>
        <w:rPr>
          <w:rFonts w:hAnsi="宋体" w:cs="宋体"/>
        </w:rPr>
      </w:pPr>
      <w:r w:rsidRPr="007B3035">
        <w:rPr>
          <w:rFonts w:hAnsi="宋体" w:cs="宋体" w:hint="eastAsia"/>
        </w:rPr>
        <w:t>2.</w:t>
      </w:r>
      <w:r w:rsidRPr="007B3035">
        <w:rPr>
          <w:rFonts w:hAnsi="宋体" w:cs="宋体"/>
        </w:rPr>
        <w:t>设计实验与制订计划</w:t>
      </w:r>
      <w:r>
        <w:rPr>
          <w:rFonts w:hAnsi="宋体" w:cs="宋体"/>
        </w:rPr>
        <w:t>(</w:t>
      </w:r>
      <w:r w:rsidRPr="007B3035">
        <w:rPr>
          <w:rFonts w:hAnsi="宋体" w:cs="宋体"/>
        </w:rPr>
        <w:t>采用控制变量法</w:t>
      </w:r>
      <w:r>
        <w:rPr>
          <w:rFonts w:hAnsi="宋体" w:cs="宋体"/>
        </w:rPr>
        <w:t>)</w:t>
      </w:r>
      <w:r w:rsidRPr="007B3035">
        <w:rPr>
          <w:rFonts w:hAnsi="宋体" w:cs="宋体"/>
        </w:rPr>
        <w:t>：</w:t>
      </w:r>
    </w:p>
    <w:p w:rsidR="002051CE" w:rsidRPr="007B3035" w:rsidRDefault="002051CE" w:rsidP="002051CE">
      <w:pPr>
        <w:pStyle w:val="a5"/>
        <w:ind w:firstLineChars="200" w:firstLine="420"/>
        <w:rPr>
          <w:rFonts w:hAnsi="宋体" w:cs="宋体"/>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3900"/>
        <w:gridCol w:w="3900"/>
      </w:tblGrid>
      <w:tr w:rsidR="002051CE" w:rsidRPr="007B3035" w:rsidTr="00874FCF">
        <w:trPr>
          <w:jc w:val="center"/>
        </w:trPr>
        <w:tc>
          <w:tcPr>
            <w:tcW w:w="816" w:type="dxa"/>
            <w:shd w:val="clear" w:color="auto" w:fill="auto"/>
            <w:vAlign w:val="center"/>
          </w:tcPr>
          <w:p w:rsidR="002051CE" w:rsidRPr="007B3035" w:rsidRDefault="002051CE" w:rsidP="00874FCF">
            <w:pPr>
              <w:pStyle w:val="a5"/>
              <w:jc w:val="center"/>
              <w:rPr>
                <w:rFonts w:hAnsi="宋体" w:cs="宋体"/>
                <w:i/>
              </w:rPr>
            </w:pPr>
          </w:p>
        </w:tc>
        <w:tc>
          <w:tcPr>
            <w:tcW w:w="3900" w:type="dxa"/>
            <w:shd w:val="clear" w:color="auto" w:fill="auto"/>
            <w:vAlign w:val="center"/>
          </w:tcPr>
          <w:p w:rsidR="002051CE" w:rsidRPr="007B3035" w:rsidRDefault="002051CE" w:rsidP="00874FCF">
            <w:pPr>
              <w:pStyle w:val="a5"/>
              <w:jc w:val="center"/>
              <w:rPr>
                <w:rFonts w:hAnsi="宋体" w:cs="宋体"/>
                <w:i/>
              </w:rPr>
            </w:pPr>
            <w:r w:rsidRPr="007B3035">
              <w:rPr>
                <w:rFonts w:hAnsi="宋体" w:cs="宋体"/>
              </w:rPr>
              <w:t>探究电功率与电流的关系</w:t>
            </w:r>
          </w:p>
        </w:tc>
        <w:tc>
          <w:tcPr>
            <w:tcW w:w="3900"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探究电功率与电压的关系</w:t>
            </w:r>
          </w:p>
        </w:tc>
      </w:tr>
      <w:tr w:rsidR="002051CE" w:rsidRPr="007B3035" w:rsidTr="00874FCF">
        <w:trPr>
          <w:jc w:val="center"/>
        </w:trPr>
        <w:tc>
          <w:tcPr>
            <w:tcW w:w="81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实验</w:t>
            </w:r>
          </w:p>
        </w:tc>
        <w:tc>
          <w:tcPr>
            <w:tcW w:w="3900" w:type="dxa"/>
            <w:shd w:val="clear" w:color="auto" w:fill="auto"/>
            <w:vAlign w:val="center"/>
          </w:tcPr>
          <w:p w:rsidR="002051CE" w:rsidRPr="007B3035" w:rsidRDefault="002051CE" w:rsidP="00874FCF">
            <w:pPr>
              <w:pStyle w:val="a5"/>
              <w:jc w:val="center"/>
              <w:rPr>
                <w:rFonts w:hAnsi="宋体" w:cs="宋体"/>
              </w:rPr>
            </w:pPr>
          </w:p>
        </w:tc>
        <w:tc>
          <w:tcPr>
            <w:tcW w:w="3900" w:type="dxa"/>
            <w:shd w:val="clear" w:color="auto" w:fill="auto"/>
            <w:vAlign w:val="center"/>
          </w:tcPr>
          <w:p w:rsidR="002051CE" w:rsidRPr="007B3035" w:rsidRDefault="002051CE" w:rsidP="00874FCF">
            <w:pPr>
              <w:pStyle w:val="a5"/>
              <w:jc w:val="center"/>
              <w:rPr>
                <w:rFonts w:hAnsi="宋体" w:cs="宋体"/>
              </w:rPr>
            </w:pPr>
          </w:p>
        </w:tc>
      </w:tr>
      <w:tr w:rsidR="002051CE" w:rsidRPr="007B3035" w:rsidTr="00874FCF">
        <w:trPr>
          <w:jc w:val="center"/>
        </w:trPr>
        <w:tc>
          <w:tcPr>
            <w:tcW w:w="816" w:type="dxa"/>
            <w:shd w:val="clear" w:color="auto" w:fill="auto"/>
            <w:vAlign w:val="center"/>
          </w:tcPr>
          <w:p w:rsidR="002051CE" w:rsidRPr="007B3035" w:rsidRDefault="002051CE" w:rsidP="00874FCF">
            <w:pPr>
              <w:pStyle w:val="a5"/>
              <w:jc w:val="center"/>
              <w:rPr>
                <w:rFonts w:hAnsi="宋体" w:cs="宋体"/>
                <w:i/>
              </w:rPr>
            </w:pPr>
            <w:r w:rsidRPr="007B3035">
              <w:rPr>
                <w:rFonts w:hAnsi="宋体" w:cs="宋体"/>
              </w:rPr>
              <w:t>方案</w:t>
            </w:r>
          </w:p>
        </w:tc>
        <w:tc>
          <w:tcPr>
            <w:tcW w:w="3900" w:type="dxa"/>
            <w:shd w:val="clear" w:color="auto" w:fill="auto"/>
            <w:vAlign w:val="center"/>
          </w:tcPr>
          <w:p w:rsidR="002051CE" w:rsidRPr="007B3035" w:rsidRDefault="002051CE" w:rsidP="00874FCF">
            <w:pPr>
              <w:pStyle w:val="a5"/>
              <w:jc w:val="center"/>
              <w:rPr>
                <w:rFonts w:hAnsi="宋体" w:cs="宋体"/>
                <w:i/>
              </w:rPr>
            </w:pPr>
            <w:r w:rsidRPr="007B3035">
              <w:rPr>
                <w:rFonts w:hAnsi="宋体" w:cs="宋体"/>
              </w:rPr>
              <w:t>保证电压相同时</w:t>
            </w:r>
            <w:r>
              <w:rPr>
                <w:rFonts w:hAnsi="宋体" w:cs="宋体" w:hint="eastAsia"/>
              </w:rPr>
              <w:t>，</w:t>
            </w:r>
            <w:r w:rsidRPr="007B3035">
              <w:rPr>
                <w:rFonts w:hAnsi="宋体" w:cs="宋体"/>
              </w:rPr>
              <w:t>应把两个规格不同的灯泡并联在电路中</w:t>
            </w:r>
            <w:r>
              <w:rPr>
                <w:rFonts w:hAnsi="宋体" w:cs="宋体" w:hint="eastAsia"/>
              </w:rPr>
              <w:t>，</w:t>
            </w:r>
            <w:r w:rsidRPr="007B3035">
              <w:rPr>
                <w:rFonts w:hAnsi="宋体" w:cs="宋体"/>
              </w:rPr>
              <w:t>观察比较通过灯泡的电流和灯泡的亮度</w:t>
            </w:r>
          </w:p>
        </w:tc>
        <w:tc>
          <w:tcPr>
            <w:tcW w:w="3900"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保证电流相同时</w:t>
            </w:r>
            <w:r>
              <w:rPr>
                <w:rFonts w:hAnsi="宋体" w:cs="宋体" w:hint="eastAsia"/>
              </w:rPr>
              <w:t>，</w:t>
            </w:r>
            <w:r w:rsidRPr="007B3035">
              <w:rPr>
                <w:rFonts w:hAnsi="宋体" w:cs="宋体"/>
              </w:rPr>
              <w:t>应把两个规格不同的灯泡串联在电路中</w:t>
            </w:r>
            <w:r>
              <w:rPr>
                <w:rFonts w:hAnsi="宋体" w:cs="宋体" w:hint="eastAsia"/>
              </w:rPr>
              <w:t>，</w:t>
            </w:r>
            <w:r w:rsidRPr="007B3035">
              <w:rPr>
                <w:rFonts w:hAnsi="宋体" w:cs="宋体"/>
              </w:rPr>
              <w:t>观察比较灯泡两端的电压和灯泡的亮度</w:t>
            </w:r>
          </w:p>
        </w:tc>
      </w:tr>
      <w:tr w:rsidR="002051CE" w:rsidRPr="007B3035" w:rsidTr="00874FCF">
        <w:trPr>
          <w:jc w:val="center"/>
        </w:trPr>
        <w:tc>
          <w:tcPr>
            <w:tcW w:w="81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实验</w:t>
            </w:r>
          </w:p>
        </w:tc>
        <w:tc>
          <w:tcPr>
            <w:tcW w:w="3900" w:type="dxa"/>
            <w:shd w:val="clear" w:color="auto" w:fill="auto"/>
            <w:vAlign w:val="center"/>
          </w:tcPr>
          <w:p w:rsidR="002051CE" w:rsidRPr="007B3035" w:rsidRDefault="002051CE" w:rsidP="00874FCF">
            <w:pPr>
              <w:pStyle w:val="a5"/>
              <w:jc w:val="center"/>
              <w:rPr>
                <w:rFonts w:hAnsi="宋体" w:cs="宋体"/>
              </w:rPr>
            </w:pPr>
          </w:p>
        </w:tc>
        <w:tc>
          <w:tcPr>
            <w:tcW w:w="3900" w:type="dxa"/>
            <w:shd w:val="clear" w:color="auto" w:fill="auto"/>
            <w:vAlign w:val="center"/>
          </w:tcPr>
          <w:p w:rsidR="002051CE" w:rsidRPr="007B3035" w:rsidRDefault="002051CE" w:rsidP="00874FCF">
            <w:pPr>
              <w:pStyle w:val="a5"/>
              <w:jc w:val="center"/>
              <w:rPr>
                <w:rFonts w:hAnsi="宋体" w:cs="宋体"/>
              </w:rPr>
            </w:pPr>
          </w:p>
        </w:tc>
      </w:tr>
      <w:tr w:rsidR="002051CE" w:rsidRPr="007B3035" w:rsidTr="00874FCF">
        <w:trPr>
          <w:jc w:val="center"/>
        </w:trPr>
        <w:tc>
          <w:tcPr>
            <w:tcW w:w="81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电路</w:t>
            </w:r>
          </w:p>
        </w:tc>
        <w:tc>
          <w:tcPr>
            <w:tcW w:w="3900" w:type="dxa"/>
            <w:shd w:val="clear" w:color="auto" w:fill="auto"/>
            <w:vAlign w:val="center"/>
          </w:tcPr>
          <w:p w:rsidR="002051CE" w:rsidRPr="007B3035" w:rsidRDefault="002051CE" w:rsidP="00874FCF">
            <w:pPr>
              <w:pStyle w:val="a5"/>
              <w:jc w:val="center"/>
              <w:rPr>
                <w:rFonts w:hAnsi="宋体" w:cs="宋体"/>
              </w:rPr>
            </w:pPr>
          </w:p>
        </w:tc>
        <w:tc>
          <w:tcPr>
            <w:tcW w:w="3900" w:type="dxa"/>
            <w:shd w:val="clear" w:color="auto" w:fill="auto"/>
            <w:vAlign w:val="center"/>
          </w:tcPr>
          <w:p w:rsidR="002051CE" w:rsidRPr="007B3035" w:rsidRDefault="002051CE" w:rsidP="00874FCF">
            <w:pPr>
              <w:pStyle w:val="a5"/>
              <w:jc w:val="center"/>
              <w:rPr>
                <w:rFonts w:hAnsi="宋体" w:cs="宋体"/>
              </w:rPr>
            </w:pPr>
          </w:p>
        </w:tc>
      </w:tr>
      <w:tr w:rsidR="002051CE" w:rsidTr="00874FCF">
        <w:trPr>
          <w:jc w:val="center"/>
        </w:trPr>
        <w:tc>
          <w:tcPr>
            <w:tcW w:w="816" w:type="dxa"/>
            <w:shd w:val="clear" w:color="auto" w:fill="auto"/>
            <w:vAlign w:val="center"/>
          </w:tcPr>
          <w:p w:rsidR="002051CE" w:rsidRPr="007B3035" w:rsidRDefault="002051CE" w:rsidP="00874FCF">
            <w:pPr>
              <w:pStyle w:val="a5"/>
              <w:jc w:val="center"/>
              <w:rPr>
                <w:rFonts w:hAnsi="宋体" w:cs="宋体"/>
                <w:i/>
              </w:rPr>
            </w:pPr>
            <w:r w:rsidRPr="007B3035">
              <w:rPr>
                <w:rFonts w:hAnsi="宋体" w:cs="宋体"/>
              </w:rPr>
              <w:t>图</w:t>
            </w:r>
          </w:p>
        </w:tc>
        <w:tc>
          <w:tcPr>
            <w:tcW w:w="3900" w:type="dxa"/>
            <w:shd w:val="clear" w:color="auto" w:fill="auto"/>
            <w:vAlign w:val="center"/>
          </w:tcPr>
          <w:p w:rsidR="002051CE" w:rsidRPr="007B3035" w:rsidRDefault="002051CE" w:rsidP="00874FCF">
            <w:pPr>
              <w:pStyle w:val="a5"/>
              <w:jc w:val="center"/>
              <w:rPr>
                <w:rFonts w:hAnsi="宋体" w:cs="宋体"/>
                <w:i/>
              </w:rPr>
            </w:pPr>
            <w:r>
              <w:rPr>
                <w:rFonts w:hAnsi="宋体" w:cs="宋体"/>
              </w:rPr>
              <w:t xml:space="preserve">　</w:t>
            </w:r>
            <w:r>
              <w:rPr>
                <w:rFonts w:hAnsi="宋体" w:cs="宋体"/>
                <w:noProof/>
              </w:rPr>
              <w:drawing>
                <wp:inline distT="0" distB="0" distL="0" distR="0">
                  <wp:extent cx="828675" cy="752475"/>
                  <wp:effectExtent l="0" t="0" r="9525" b="9525"/>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5" r:link="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752475"/>
                          </a:xfrm>
                          <a:prstGeom prst="rect">
                            <a:avLst/>
                          </a:prstGeom>
                          <a:noFill/>
                          <a:ln>
                            <a:noFill/>
                          </a:ln>
                        </pic:spPr>
                      </pic:pic>
                    </a:graphicData>
                  </a:graphic>
                </wp:inline>
              </w:drawing>
            </w:r>
          </w:p>
        </w:tc>
        <w:tc>
          <w:tcPr>
            <w:tcW w:w="3900" w:type="dxa"/>
            <w:shd w:val="clear" w:color="auto" w:fill="auto"/>
            <w:vAlign w:val="center"/>
          </w:tcPr>
          <w:p w:rsidR="002051CE" w:rsidRDefault="002051CE" w:rsidP="00874FCF">
            <w:pPr>
              <w:pStyle w:val="a5"/>
              <w:jc w:val="center"/>
              <w:rPr>
                <w:rFonts w:hAnsi="宋体" w:cs="宋体"/>
              </w:rPr>
            </w:pPr>
            <w:r>
              <w:rPr>
                <w:rFonts w:hAnsi="宋体" w:cs="宋体"/>
              </w:rPr>
              <w:t xml:space="preserve">　　</w:t>
            </w:r>
            <w:r>
              <w:rPr>
                <w:rFonts w:hAnsi="宋体" w:cs="宋体"/>
                <w:noProof/>
              </w:rPr>
              <w:drawing>
                <wp:inline distT="0" distB="0" distL="0" distR="0">
                  <wp:extent cx="638175" cy="762000"/>
                  <wp:effectExtent l="0" t="0" r="9525"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7" r:link="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762000"/>
                          </a:xfrm>
                          <a:prstGeom prst="rect">
                            <a:avLst/>
                          </a:prstGeom>
                          <a:noFill/>
                          <a:ln>
                            <a:noFill/>
                          </a:ln>
                        </pic:spPr>
                      </pic:pic>
                    </a:graphicData>
                  </a:graphic>
                </wp:inline>
              </w:drawing>
            </w:r>
          </w:p>
        </w:tc>
      </w:tr>
    </w:tbl>
    <w:p w:rsidR="002051CE" w:rsidRDefault="002051CE" w:rsidP="002051CE">
      <w:pPr>
        <w:pStyle w:val="a5"/>
        <w:ind w:firstLineChars="200" w:firstLine="420"/>
        <w:rPr>
          <w:rFonts w:hAnsi="宋体" w:cs="宋体"/>
        </w:rPr>
      </w:pPr>
      <w:r>
        <w:rPr>
          <w:rFonts w:hAnsi="宋体" w:cs="宋体"/>
        </w:rPr>
        <w:t xml:space="preserve">　　</w:t>
      </w:r>
      <w:r w:rsidRPr="007B3035">
        <w:rPr>
          <w:rFonts w:hAnsi="宋体" w:cs="宋体"/>
        </w:rPr>
        <w:t>3.进行实验与收集证据：</w:t>
      </w:r>
    </w:p>
    <w:p w:rsidR="002051CE" w:rsidRDefault="002051CE" w:rsidP="002051CE">
      <w:pPr>
        <w:pStyle w:val="a5"/>
        <w:ind w:firstLineChars="200" w:firstLine="420"/>
        <w:rPr>
          <w:rFonts w:hAnsi="宋体" w:cs="宋体"/>
        </w:rPr>
      </w:pPr>
      <w:r w:rsidRPr="007B3035">
        <w:rPr>
          <w:rFonts w:hAnsi="宋体" w:cs="宋体"/>
        </w:rPr>
        <w:t>各组同学请按电路图连接好电路</w:t>
      </w:r>
      <w:r>
        <w:rPr>
          <w:rFonts w:hAnsi="宋体" w:cs="宋体" w:hint="eastAsia"/>
        </w:rPr>
        <w:t>，</w:t>
      </w:r>
      <w:r w:rsidRPr="007B3035">
        <w:rPr>
          <w:rFonts w:hAnsi="宋体" w:cs="宋体"/>
        </w:rPr>
        <w:t>并把你们收集到的数据和观</w:t>
      </w:r>
      <w:r w:rsidRPr="007B3035">
        <w:rPr>
          <w:rFonts w:hAnsi="宋体" w:cs="宋体" w:hint="eastAsia"/>
        </w:rPr>
        <w:t>察到的现象记录在表格中。</w:t>
      </w:r>
    </w:p>
    <w:p w:rsidR="002051CE" w:rsidRDefault="002051CE" w:rsidP="002051CE">
      <w:pPr>
        <w:pStyle w:val="a5"/>
        <w:ind w:firstLineChars="200" w:firstLine="420"/>
        <w:rPr>
          <w:rFonts w:hAnsi="宋体" w:cs="宋体"/>
        </w:rPr>
      </w:pPr>
      <w:r w:rsidRPr="007B3035">
        <w:rPr>
          <w:rFonts w:hAnsi="宋体" w:cs="宋体" w:hint="eastAsia"/>
        </w:rPr>
        <w:t>当两灯泡两端的电压相同时：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9"/>
        <w:gridCol w:w="1184"/>
        <w:gridCol w:w="3336"/>
      </w:tblGrid>
      <w:tr w:rsidR="002051CE" w:rsidRPr="007B3035" w:rsidTr="00874FCF">
        <w:trPr>
          <w:jc w:val="center"/>
        </w:trPr>
        <w:tc>
          <w:tcPr>
            <w:tcW w:w="1029" w:type="dxa"/>
            <w:shd w:val="clear" w:color="auto" w:fill="auto"/>
            <w:vAlign w:val="center"/>
          </w:tcPr>
          <w:p w:rsidR="002051CE" w:rsidRPr="007B3035" w:rsidRDefault="002051CE" w:rsidP="00874FCF">
            <w:pPr>
              <w:pStyle w:val="a5"/>
              <w:jc w:val="center"/>
              <w:rPr>
                <w:rFonts w:hAnsi="宋体" w:cs="宋体"/>
                <w:i/>
              </w:rPr>
            </w:pPr>
          </w:p>
        </w:tc>
        <w:tc>
          <w:tcPr>
            <w:tcW w:w="1184" w:type="dxa"/>
            <w:shd w:val="clear" w:color="auto" w:fill="auto"/>
            <w:vAlign w:val="center"/>
          </w:tcPr>
          <w:p w:rsidR="002051CE" w:rsidRPr="007B3035" w:rsidRDefault="002051CE" w:rsidP="00874FCF">
            <w:pPr>
              <w:pStyle w:val="a5"/>
              <w:jc w:val="center"/>
              <w:rPr>
                <w:rFonts w:hAnsi="宋体" w:cs="宋体"/>
                <w:i/>
              </w:rPr>
            </w:pPr>
            <w:r w:rsidRPr="007B3035">
              <w:rPr>
                <w:rFonts w:hAnsi="宋体" w:cs="宋体"/>
              </w:rPr>
              <w:t>电流</w:t>
            </w:r>
            <w:r w:rsidRPr="007B3035">
              <w:rPr>
                <w:rFonts w:hAnsi="宋体" w:cs="宋体"/>
                <w:i/>
              </w:rPr>
              <w:t>I</w:t>
            </w:r>
            <w:r w:rsidRPr="007B3035">
              <w:rPr>
                <w:rFonts w:hAnsi="宋体" w:cs="宋体"/>
              </w:rPr>
              <w:t>/</w:t>
            </w:r>
            <w:r w:rsidRPr="007B3035">
              <w:rPr>
                <w:rFonts w:hAnsi="宋体" w:cs="宋体" w:hint="eastAsia"/>
              </w:rPr>
              <w:t>A</w:t>
            </w:r>
          </w:p>
        </w:tc>
        <w:tc>
          <w:tcPr>
            <w:tcW w:w="333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灯泡亮度</w:t>
            </w:r>
            <w:r>
              <w:rPr>
                <w:rFonts w:hAnsi="宋体" w:cs="宋体"/>
              </w:rPr>
              <w:t>(</w:t>
            </w:r>
            <w:r w:rsidRPr="007B3035">
              <w:rPr>
                <w:rFonts w:hAnsi="宋体" w:cs="宋体"/>
              </w:rPr>
              <w:t>填“明”或“暗”</w:t>
            </w:r>
            <w:r>
              <w:rPr>
                <w:rFonts w:hAnsi="宋体" w:cs="宋体"/>
              </w:rPr>
              <w:t>)</w:t>
            </w:r>
          </w:p>
        </w:tc>
      </w:tr>
      <w:tr w:rsidR="002051CE" w:rsidRPr="007B3035" w:rsidTr="00874FCF">
        <w:trPr>
          <w:jc w:val="center"/>
        </w:trPr>
        <w:tc>
          <w:tcPr>
            <w:tcW w:w="1029"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灯泡L</w:t>
            </w:r>
            <w:r w:rsidRPr="007B3035">
              <w:rPr>
                <w:rFonts w:hAnsi="宋体" w:cs="宋体" w:hint="eastAsia"/>
                <w:vertAlign w:val="subscript"/>
              </w:rPr>
              <w:t>1</w:t>
            </w:r>
          </w:p>
        </w:tc>
        <w:tc>
          <w:tcPr>
            <w:tcW w:w="1184" w:type="dxa"/>
            <w:shd w:val="clear" w:color="auto" w:fill="auto"/>
            <w:vAlign w:val="center"/>
          </w:tcPr>
          <w:p w:rsidR="002051CE" w:rsidRPr="007B3035" w:rsidRDefault="002051CE" w:rsidP="00874FCF">
            <w:pPr>
              <w:pStyle w:val="a5"/>
              <w:jc w:val="center"/>
              <w:rPr>
                <w:rFonts w:hAnsi="宋体" w:cs="宋体"/>
              </w:rPr>
            </w:pPr>
          </w:p>
        </w:tc>
        <w:tc>
          <w:tcPr>
            <w:tcW w:w="3336" w:type="dxa"/>
            <w:shd w:val="clear" w:color="auto" w:fill="auto"/>
            <w:vAlign w:val="center"/>
          </w:tcPr>
          <w:p w:rsidR="002051CE" w:rsidRPr="007B3035" w:rsidRDefault="002051CE" w:rsidP="00874FCF">
            <w:pPr>
              <w:pStyle w:val="a5"/>
              <w:jc w:val="center"/>
              <w:rPr>
                <w:rFonts w:hAnsi="宋体" w:cs="宋体"/>
              </w:rPr>
            </w:pPr>
          </w:p>
        </w:tc>
      </w:tr>
      <w:tr w:rsidR="002051CE" w:rsidTr="00874FCF">
        <w:trPr>
          <w:jc w:val="center"/>
        </w:trPr>
        <w:tc>
          <w:tcPr>
            <w:tcW w:w="1029" w:type="dxa"/>
            <w:shd w:val="clear" w:color="auto" w:fill="auto"/>
            <w:vAlign w:val="center"/>
          </w:tcPr>
          <w:p w:rsidR="002051CE" w:rsidRDefault="002051CE" w:rsidP="00874FCF">
            <w:pPr>
              <w:pStyle w:val="a5"/>
              <w:jc w:val="center"/>
              <w:rPr>
                <w:rFonts w:hAnsi="宋体" w:cs="宋体"/>
              </w:rPr>
            </w:pPr>
            <w:r w:rsidRPr="007B3035">
              <w:rPr>
                <w:rFonts w:hAnsi="宋体" w:cs="宋体"/>
              </w:rPr>
              <w:t>灯泡L</w:t>
            </w:r>
            <w:r w:rsidRPr="007B3035">
              <w:rPr>
                <w:rFonts w:hAnsi="宋体" w:cs="宋体" w:hint="eastAsia"/>
                <w:vertAlign w:val="subscript"/>
              </w:rPr>
              <w:t>2</w:t>
            </w:r>
          </w:p>
        </w:tc>
        <w:tc>
          <w:tcPr>
            <w:tcW w:w="1184" w:type="dxa"/>
            <w:shd w:val="clear" w:color="auto" w:fill="auto"/>
            <w:vAlign w:val="center"/>
          </w:tcPr>
          <w:p w:rsidR="002051CE" w:rsidRDefault="002051CE" w:rsidP="00874FCF">
            <w:pPr>
              <w:pStyle w:val="a5"/>
              <w:jc w:val="center"/>
              <w:rPr>
                <w:rFonts w:hAnsi="宋体" w:cs="宋体"/>
              </w:rPr>
            </w:pPr>
          </w:p>
        </w:tc>
        <w:tc>
          <w:tcPr>
            <w:tcW w:w="3336" w:type="dxa"/>
            <w:shd w:val="clear" w:color="auto" w:fill="auto"/>
            <w:vAlign w:val="center"/>
          </w:tcPr>
          <w:p w:rsidR="002051CE" w:rsidRDefault="002051CE" w:rsidP="00874FCF">
            <w:pPr>
              <w:pStyle w:val="a5"/>
              <w:jc w:val="center"/>
              <w:rPr>
                <w:rFonts w:hAnsi="宋体" w:cs="宋体"/>
              </w:rPr>
            </w:pPr>
          </w:p>
        </w:tc>
      </w:tr>
    </w:tbl>
    <w:p w:rsidR="002051CE" w:rsidRDefault="002051CE" w:rsidP="002051CE">
      <w:pPr>
        <w:pStyle w:val="a5"/>
        <w:ind w:firstLineChars="200" w:firstLine="420"/>
        <w:rPr>
          <w:rFonts w:hAnsi="宋体" w:cs="宋体"/>
        </w:rPr>
      </w:pPr>
      <w:r w:rsidRPr="007B3035">
        <w:rPr>
          <w:rFonts w:hAnsi="宋体" w:cs="宋体"/>
        </w:rPr>
        <w:t>当通过两灯泡的电流相同时：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9"/>
        <w:gridCol w:w="1184"/>
        <w:gridCol w:w="3336"/>
      </w:tblGrid>
      <w:tr w:rsidR="002051CE" w:rsidRPr="007B3035" w:rsidTr="00874FCF">
        <w:trPr>
          <w:jc w:val="center"/>
        </w:trPr>
        <w:tc>
          <w:tcPr>
            <w:tcW w:w="1029" w:type="dxa"/>
            <w:shd w:val="clear" w:color="auto" w:fill="auto"/>
            <w:vAlign w:val="center"/>
          </w:tcPr>
          <w:p w:rsidR="002051CE" w:rsidRPr="007B3035" w:rsidRDefault="002051CE" w:rsidP="00874FCF">
            <w:pPr>
              <w:pStyle w:val="a5"/>
              <w:jc w:val="center"/>
              <w:rPr>
                <w:rFonts w:hAnsi="宋体" w:cs="宋体"/>
                <w:i/>
              </w:rPr>
            </w:pPr>
          </w:p>
        </w:tc>
        <w:tc>
          <w:tcPr>
            <w:tcW w:w="1184" w:type="dxa"/>
            <w:shd w:val="clear" w:color="auto" w:fill="auto"/>
            <w:vAlign w:val="center"/>
          </w:tcPr>
          <w:p w:rsidR="002051CE" w:rsidRPr="007B3035" w:rsidRDefault="002051CE" w:rsidP="00874FCF">
            <w:pPr>
              <w:pStyle w:val="a5"/>
              <w:jc w:val="center"/>
              <w:rPr>
                <w:rFonts w:hAnsi="宋体" w:cs="宋体"/>
                <w:i/>
              </w:rPr>
            </w:pPr>
            <w:r w:rsidRPr="007B3035">
              <w:rPr>
                <w:rFonts w:hAnsi="宋体" w:cs="宋体"/>
              </w:rPr>
              <w:t>电压</w:t>
            </w:r>
            <w:r w:rsidRPr="007B3035">
              <w:rPr>
                <w:rFonts w:hAnsi="宋体" w:cs="宋体"/>
                <w:i/>
              </w:rPr>
              <w:t>U</w:t>
            </w:r>
            <w:r w:rsidRPr="007B3035">
              <w:rPr>
                <w:rFonts w:hAnsi="宋体" w:cs="宋体"/>
              </w:rPr>
              <w:t>/</w:t>
            </w:r>
            <w:r w:rsidRPr="007B3035">
              <w:rPr>
                <w:rFonts w:hAnsi="宋体" w:cs="宋体" w:hint="eastAsia"/>
              </w:rPr>
              <w:t>V</w:t>
            </w:r>
          </w:p>
        </w:tc>
        <w:tc>
          <w:tcPr>
            <w:tcW w:w="333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灯泡亮度</w:t>
            </w:r>
            <w:r>
              <w:rPr>
                <w:rFonts w:hAnsi="宋体" w:cs="宋体"/>
              </w:rPr>
              <w:t>(</w:t>
            </w:r>
            <w:r w:rsidRPr="007B3035">
              <w:rPr>
                <w:rFonts w:hAnsi="宋体" w:cs="宋体"/>
              </w:rPr>
              <w:t>填“明”或“暗”</w:t>
            </w:r>
            <w:r>
              <w:rPr>
                <w:rFonts w:hAnsi="宋体" w:cs="宋体"/>
              </w:rPr>
              <w:t>)</w:t>
            </w:r>
          </w:p>
        </w:tc>
      </w:tr>
      <w:tr w:rsidR="002051CE" w:rsidRPr="007B3035" w:rsidTr="00874FCF">
        <w:trPr>
          <w:jc w:val="center"/>
        </w:trPr>
        <w:tc>
          <w:tcPr>
            <w:tcW w:w="1029"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灯泡L</w:t>
            </w:r>
            <w:r w:rsidRPr="007B3035">
              <w:rPr>
                <w:rFonts w:hAnsi="宋体" w:cs="宋体" w:hint="eastAsia"/>
                <w:vertAlign w:val="subscript"/>
              </w:rPr>
              <w:t>1</w:t>
            </w:r>
          </w:p>
        </w:tc>
        <w:tc>
          <w:tcPr>
            <w:tcW w:w="1184" w:type="dxa"/>
            <w:shd w:val="clear" w:color="auto" w:fill="auto"/>
            <w:vAlign w:val="center"/>
          </w:tcPr>
          <w:p w:rsidR="002051CE" w:rsidRPr="007B3035" w:rsidRDefault="002051CE" w:rsidP="00874FCF">
            <w:pPr>
              <w:pStyle w:val="a5"/>
              <w:jc w:val="center"/>
              <w:rPr>
                <w:rFonts w:hAnsi="宋体" w:cs="宋体"/>
              </w:rPr>
            </w:pPr>
          </w:p>
        </w:tc>
        <w:tc>
          <w:tcPr>
            <w:tcW w:w="3336" w:type="dxa"/>
            <w:shd w:val="clear" w:color="auto" w:fill="auto"/>
            <w:vAlign w:val="center"/>
          </w:tcPr>
          <w:p w:rsidR="002051CE" w:rsidRPr="007B3035" w:rsidRDefault="002051CE" w:rsidP="00874FCF">
            <w:pPr>
              <w:pStyle w:val="a5"/>
              <w:jc w:val="center"/>
              <w:rPr>
                <w:rFonts w:hAnsi="宋体" w:cs="宋体"/>
              </w:rPr>
            </w:pPr>
          </w:p>
        </w:tc>
      </w:tr>
      <w:tr w:rsidR="002051CE" w:rsidTr="00874FCF">
        <w:trPr>
          <w:jc w:val="center"/>
        </w:trPr>
        <w:tc>
          <w:tcPr>
            <w:tcW w:w="1029" w:type="dxa"/>
            <w:shd w:val="clear" w:color="auto" w:fill="auto"/>
            <w:vAlign w:val="center"/>
          </w:tcPr>
          <w:p w:rsidR="002051CE" w:rsidRDefault="002051CE" w:rsidP="00874FCF">
            <w:pPr>
              <w:pStyle w:val="a5"/>
              <w:jc w:val="center"/>
              <w:rPr>
                <w:rFonts w:hAnsi="宋体" w:cs="宋体"/>
              </w:rPr>
            </w:pPr>
            <w:r w:rsidRPr="007B3035">
              <w:rPr>
                <w:rFonts w:hAnsi="宋体" w:cs="宋体"/>
              </w:rPr>
              <w:lastRenderedPageBreak/>
              <w:t>灯泡L</w:t>
            </w:r>
            <w:r w:rsidRPr="007B3035">
              <w:rPr>
                <w:rFonts w:hAnsi="宋体" w:cs="宋体" w:hint="eastAsia"/>
                <w:vertAlign w:val="subscript"/>
              </w:rPr>
              <w:t>2</w:t>
            </w:r>
          </w:p>
        </w:tc>
        <w:tc>
          <w:tcPr>
            <w:tcW w:w="1184" w:type="dxa"/>
            <w:shd w:val="clear" w:color="auto" w:fill="auto"/>
            <w:vAlign w:val="center"/>
          </w:tcPr>
          <w:p w:rsidR="002051CE" w:rsidRDefault="002051CE" w:rsidP="00874FCF">
            <w:pPr>
              <w:pStyle w:val="a5"/>
              <w:jc w:val="center"/>
              <w:rPr>
                <w:rFonts w:hAnsi="宋体" w:cs="宋体"/>
              </w:rPr>
            </w:pPr>
          </w:p>
        </w:tc>
        <w:tc>
          <w:tcPr>
            <w:tcW w:w="3336" w:type="dxa"/>
            <w:shd w:val="clear" w:color="auto" w:fill="auto"/>
            <w:vAlign w:val="center"/>
          </w:tcPr>
          <w:p w:rsidR="002051CE" w:rsidRDefault="002051CE" w:rsidP="00874FCF">
            <w:pPr>
              <w:pStyle w:val="a5"/>
              <w:jc w:val="center"/>
              <w:rPr>
                <w:rFonts w:hAnsi="宋体" w:cs="宋体"/>
              </w:rPr>
            </w:pPr>
          </w:p>
        </w:tc>
      </w:tr>
    </w:tbl>
    <w:p w:rsidR="002051CE" w:rsidRDefault="002051CE" w:rsidP="002051CE">
      <w:pPr>
        <w:pStyle w:val="a5"/>
        <w:ind w:firstLineChars="200" w:firstLine="420"/>
        <w:rPr>
          <w:rFonts w:hAnsi="宋体" w:cs="宋体"/>
        </w:rPr>
      </w:pPr>
      <w:r>
        <w:rPr>
          <w:rFonts w:hAnsi="宋体" w:cs="宋体"/>
        </w:rPr>
        <w:t xml:space="preserve">　　</w:t>
      </w:r>
      <w:r w:rsidRPr="007B3035">
        <w:rPr>
          <w:rFonts w:hAnsi="宋体" w:cs="宋体"/>
        </w:rPr>
        <w:t>4.分析与论证：</w:t>
      </w:r>
    </w:p>
    <w:p w:rsidR="002051CE" w:rsidRDefault="002051CE" w:rsidP="002051CE">
      <w:pPr>
        <w:pStyle w:val="a5"/>
        <w:ind w:firstLineChars="200" w:firstLine="420"/>
        <w:rPr>
          <w:rFonts w:hAnsi="宋体" w:cs="宋体"/>
        </w:rPr>
      </w:pPr>
      <w:r w:rsidRPr="007B3035">
        <w:rPr>
          <w:rFonts w:hAnsi="宋体" w:cs="宋体"/>
        </w:rPr>
        <w:t>上面的实验表明：电功率的大小跟通过用电器的电流有关</w:t>
      </w:r>
      <w:r>
        <w:rPr>
          <w:rFonts w:hAnsi="宋体" w:cs="宋体" w:hint="eastAsia"/>
        </w:rPr>
        <w:t>，</w:t>
      </w:r>
      <w:r w:rsidRPr="007B3035">
        <w:rPr>
          <w:rFonts w:hAnsi="宋体" w:cs="宋体"/>
        </w:rPr>
        <w:t>在电压相等时</w:t>
      </w:r>
      <w:r>
        <w:rPr>
          <w:rFonts w:hAnsi="宋体" w:cs="宋体" w:hint="eastAsia"/>
        </w:rPr>
        <w:t>，</w:t>
      </w:r>
      <w:r w:rsidRPr="007B3035">
        <w:rPr>
          <w:rFonts w:hAnsi="宋体" w:cs="宋体"/>
        </w:rPr>
        <w:t>电流越大</w:t>
      </w:r>
      <w:r>
        <w:rPr>
          <w:rFonts w:hAnsi="宋体" w:cs="宋体" w:hint="eastAsia"/>
        </w:rPr>
        <w:t>，</w:t>
      </w:r>
      <w:r w:rsidRPr="007B3035">
        <w:rPr>
          <w:rFonts w:hAnsi="宋体" w:cs="宋体"/>
        </w:rPr>
        <w:t>电功</w:t>
      </w:r>
      <w:r w:rsidRPr="007B3035">
        <w:rPr>
          <w:rFonts w:hAnsi="宋体" w:cs="宋体" w:hint="eastAsia"/>
        </w:rPr>
        <w:t>率就越大；电功率跟用电器两端的电压有关</w:t>
      </w:r>
      <w:r>
        <w:rPr>
          <w:rFonts w:hAnsi="宋体" w:cs="宋体" w:hint="eastAsia"/>
        </w:rPr>
        <w:t>，</w:t>
      </w:r>
      <w:r w:rsidRPr="007B3035">
        <w:rPr>
          <w:rFonts w:hAnsi="宋体" w:cs="宋体" w:hint="eastAsia"/>
        </w:rPr>
        <w:t>在电流相等时</w:t>
      </w:r>
      <w:r>
        <w:rPr>
          <w:rFonts w:hAnsi="宋体" w:cs="宋体" w:hint="eastAsia"/>
        </w:rPr>
        <w:t>，</w:t>
      </w:r>
      <w:r w:rsidRPr="007B3035">
        <w:rPr>
          <w:rFonts w:hAnsi="宋体" w:cs="宋体" w:hint="eastAsia"/>
        </w:rPr>
        <w:t>电压越高</w:t>
      </w:r>
      <w:r>
        <w:rPr>
          <w:rFonts w:hAnsi="宋体" w:cs="宋体" w:hint="eastAsia"/>
        </w:rPr>
        <w:t>，</w:t>
      </w:r>
      <w:r w:rsidRPr="007B3035">
        <w:rPr>
          <w:rFonts w:hAnsi="宋体" w:cs="宋体" w:hint="eastAsia"/>
        </w:rPr>
        <w:t>电功率就越大。</w:t>
      </w:r>
    </w:p>
    <w:p w:rsidR="002051CE" w:rsidRDefault="002051CE" w:rsidP="002051CE">
      <w:pPr>
        <w:pStyle w:val="a5"/>
        <w:ind w:firstLineChars="200" w:firstLine="420"/>
        <w:rPr>
          <w:rFonts w:hAnsi="宋体" w:cs="宋体"/>
        </w:rPr>
      </w:pPr>
      <w:r w:rsidRPr="007B3035">
        <w:rPr>
          <w:rFonts w:hAnsi="宋体" w:cs="宋体" w:hint="eastAsia"/>
        </w:rPr>
        <w:t>精确的实验表明：电功率等于电压</w:t>
      </w:r>
      <w:r w:rsidRPr="007B3035">
        <w:rPr>
          <w:rFonts w:hAnsi="宋体" w:cs="宋体"/>
          <w:i/>
        </w:rPr>
        <w:t>U</w:t>
      </w:r>
      <w:r w:rsidRPr="007B3035">
        <w:rPr>
          <w:rFonts w:hAnsi="宋体" w:cs="宋体"/>
        </w:rPr>
        <w:t>与电流</w:t>
      </w:r>
      <w:r w:rsidRPr="007B3035">
        <w:rPr>
          <w:rFonts w:hAnsi="宋体" w:cs="宋体"/>
          <w:i/>
        </w:rPr>
        <w:t>I</w:t>
      </w:r>
      <w:r w:rsidRPr="007B3035">
        <w:rPr>
          <w:rFonts w:hAnsi="宋体" w:cs="宋体"/>
        </w:rPr>
        <w:t>的乘积</w:t>
      </w:r>
      <w:r>
        <w:rPr>
          <w:rFonts w:hAnsi="宋体" w:cs="宋体" w:hint="eastAsia"/>
        </w:rPr>
        <w:t>，</w:t>
      </w:r>
      <w:r w:rsidRPr="007B3035">
        <w:rPr>
          <w:rFonts w:hAnsi="宋体" w:cs="宋体"/>
        </w:rPr>
        <w:t>即：</w:t>
      </w:r>
      <w:r w:rsidRPr="007B3035">
        <w:rPr>
          <w:rFonts w:hAnsi="宋体" w:cs="宋体"/>
          <w:i/>
        </w:rPr>
        <w:t>P</w:t>
      </w:r>
      <w:r w:rsidRPr="007B3035">
        <w:rPr>
          <w:rFonts w:hAnsi="宋体" w:cs="宋体"/>
        </w:rPr>
        <w:t>＝</w:t>
      </w:r>
      <w:r w:rsidRPr="007B3035">
        <w:rPr>
          <w:rFonts w:hAnsi="宋体" w:cs="宋体"/>
          <w:i/>
        </w:rPr>
        <w:t>UI</w:t>
      </w:r>
      <w:r w:rsidRPr="007B3035">
        <w:rPr>
          <w:rFonts w:hAnsi="宋体" w:cs="宋体"/>
        </w:rPr>
        <w:t>单位：</w:t>
      </w:r>
      <w:r w:rsidRPr="007B3035">
        <w:rPr>
          <w:rFonts w:hAnsi="宋体" w:cs="宋体"/>
          <w:i/>
        </w:rPr>
        <w:t>U</w:t>
      </w:r>
      <w:r>
        <w:rPr>
          <w:rFonts w:hAnsi="宋体" w:cs="宋体"/>
        </w:rPr>
        <w:t>(</w:t>
      </w:r>
      <w:r>
        <w:rPr>
          <w:rFonts w:hAnsi="宋体" w:cs="宋体" w:hint="eastAsia"/>
        </w:rPr>
        <w:t>V</w:t>
      </w:r>
      <w:r>
        <w:rPr>
          <w:rFonts w:hAnsi="宋体" w:cs="宋体"/>
        </w:rPr>
        <w:t>)</w:t>
      </w:r>
      <w:r>
        <w:rPr>
          <w:rFonts w:hAnsi="宋体" w:cs="宋体" w:hint="eastAsia"/>
        </w:rPr>
        <w:t>，</w:t>
      </w:r>
      <w:r w:rsidRPr="007B3035">
        <w:rPr>
          <w:rFonts w:hAnsi="宋体" w:cs="宋体" w:hint="eastAsia"/>
          <w:i/>
        </w:rPr>
        <w:t>I</w:t>
      </w:r>
      <w:r>
        <w:rPr>
          <w:rFonts w:hAnsi="宋体" w:cs="宋体"/>
        </w:rPr>
        <w:t>(</w:t>
      </w:r>
      <w:r>
        <w:rPr>
          <w:rFonts w:hAnsi="宋体" w:cs="宋体" w:hint="eastAsia"/>
        </w:rPr>
        <w:t>A</w:t>
      </w:r>
      <w:r>
        <w:rPr>
          <w:rFonts w:hAnsi="宋体" w:cs="宋体"/>
        </w:rPr>
        <w:t>)</w:t>
      </w:r>
      <w:r>
        <w:rPr>
          <w:rFonts w:hAnsi="宋体" w:cs="宋体" w:hint="eastAsia"/>
        </w:rPr>
        <w:t>，</w:t>
      </w:r>
      <w:r w:rsidRPr="007B3035">
        <w:rPr>
          <w:rFonts w:hAnsi="宋体" w:cs="宋体" w:hint="eastAsia"/>
          <w:i/>
        </w:rPr>
        <w:t>P</w:t>
      </w:r>
      <w:r>
        <w:rPr>
          <w:rFonts w:hAnsi="宋体" w:cs="宋体"/>
        </w:rPr>
        <w:t>(</w:t>
      </w:r>
      <w:r>
        <w:rPr>
          <w:rFonts w:hAnsi="宋体" w:cs="宋体" w:hint="eastAsia"/>
        </w:rPr>
        <w:t>W</w:t>
      </w:r>
      <w:r>
        <w:rPr>
          <w:rFonts w:hAnsi="宋体" w:cs="宋体"/>
        </w:rPr>
        <w:t>)</w:t>
      </w:r>
      <w:r w:rsidRPr="007B3035">
        <w:rPr>
          <w:rFonts w:hAnsi="宋体" w:cs="宋体"/>
        </w:rPr>
        <w:t>。</w:t>
      </w:r>
    </w:p>
    <w:p w:rsidR="002051CE" w:rsidRDefault="002051CE" w:rsidP="002051CE">
      <w:pPr>
        <w:pStyle w:val="a5"/>
        <w:ind w:firstLineChars="200" w:firstLine="420"/>
        <w:rPr>
          <w:rFonts w:hAnsi="宋体" w:cs="宋体"/>
        </w:rPr>
      </w:pPr>
      <w:r w:rsidRPr="007B3035">
        <w:rPr>
          <w:rFonts w:eastAsia="黑体" w:hAnsi="宋体" w:cs="宋体"/>
        </w:rPr>
        <w:t>典例解读</w:t>
      </w:r>
      <w:r>
        <w:rPr>
          <w:rFonts w:hAnsi="宋体" w:cs="宋体"/>
        </w:rPr>
        <w:t xml:space="preserve">　同学们通过实验来探究</w:t>
      </w:r>
      <w:r w:rsidRPr="007B3035">
        <w:rPr>
          <w:rFonts w:hAnsi="宋体" w:cs="宋体"/>
        </w:rPr>
        <w:t>“</w:t>
      </w:r>
      <w:r>
        <w:rPr>
          <w:rFonts w:hAnsi="宋体" w:cs="宋体"/>
        </w:rPr>
        <w:t>电功率跟电流、电压的关系</w:t>
      </w:r>
      <w:r w:rsidRPr="007B3035">
        <w:rPr>
          <w:rFonts w:hAnsi="宋体" w:cs="宋体"/>
        </w:rPr>
        <w:t>”</w:t>
      </w:r>
      <w:r>
        <w:rPr>
          <w:rFonts w:hAnsi="宋体" w:cs="宋体"/>
        </w:rPr>
        <w:t>。</w:t>
      </w:r>
    </w:p>
    <w:p w:rsidR="002051CE" w:rsidRDefault="002051CE" w:rsidP="002051CE">
      <w:pPr>
        <w:pStyle w:val="a5"/>
        <w:ind w:firstLineChars="200" w:firstLine="420"/>
        <w:rPr>
          <w:rFonts w:hAnsi="宋体" w:cs="宋体"/>
        </w:rPr>
      </w:pPr>
      <w:r>
        <w:rPr>
          <w:rFonts w:hAnsi="宋体" w:cs="宋体"/>
        </w:rPr>
        <w:t>(1)实验中小灯泡电功率的大小可通过观察什么现象来判断？</w:t>
      </w:r>
    </w:p>
    <w:p w:rsidR="002051CE" w:rsidRDefault="002051CE" w:rsidP="002051CE">
      <w:pPr>
        <w:pStyle w:val="a5"/>
        <w:ind w:firstLineChars="200" w:firstLine="420"/>
        <w:rPr>
          <w:rFonts w:hAnsi="宋体" w:cs="宋体"/>
        </w:rPr>
      </w:pPr>
      <w:r>
        <w:rPr>
          <w:rFonts w:hAnsi="宋体" w:cs="宋体"/>
        </w:rPr>
        <w:t>(2)一位同学用干电池做电源</w:t>
      </w:r>
      <w:r>
        <w:rPr>
          <w:rFonts w:hAnsi="宋体" w:cs="宋体" w:hint="eastAsia"/>
        </w:rPr>
        <w:t>，</w:t>
      </w:r>
      <w:r>
        <w:rPr>
          <w:rFonts w:hAnsi="宋体" w:cs="宋体"/>
        </w:rPr>
        <w:t>把L</w:t>
      </w:r>
      <w:r w:rsidRPr="007B3035">
        <w:rPr>
          <w:rFonts w:hAnsi="宋体" w:cs="宋体" w:hint="eastAsia"/>
          <w:vertAlign w:val="subscript"/>
        </w:rPr>
        <w:t>1</w:t>
      </w:r>
      <w:r w:rsidRPr="007B3035">
        <w:rPr>
          <w:rFonts w:hAnsi="宋体" w:cs="宋体" w:hint="eastAsia"/>
        </w:rPr>
        <w:t>“</w:t>
      </w:r>
      <w:r>
        <w:rPr>
          <w:rFonts w:hAnsi="宋体" w:cs="宋体" w:hint="eastAsia"/>
        </w:rPr>
        <w:t>2.5 V</w:t>
      </w:r>
      <w:r>
        <w:rPr>
          <w:rFonts w:hAnsi="宋体" w:cs="宋体"/>
        </w:rPr>
        <w:t xml:space="preserve">　</w:t>
      </w:r>
      <w:smartTag w:uri="urn:schemas-microsoft-com:office:smarttags" w:element="chmetcnv">
        <w:smartTagPr>
          <w:attr w:name="UnitName" w:val="a"/>
          <w:attr w:name="SourceValue" w:val="0.3"/>
          <w:attr w:name="HasSpace" w:val="True"/>
          <w:attr w:name="Negative" w:val="False"/>
          <w:attr w:name="NumberType" w:val="1"/>
          <w:attr w:name="TCSC" w:val="0"/>
        </w:smartTagPr>
        <w:r>
          <w:rPr>
            <w:rFonts w:hAnsi="宋体" w:cs="宋体" w:hint="eastAsia"/>
          </w:rPr>
          <w:t>0.3 A</w:t>
        </w:r>
      </w:smartTag>
      <w:r w:rsidRPr="007B3035">
        <w:rPr>
          <w:rFonts w:hAnsi="宋体" w:cs="宋体" w:hint="eastAsia"/>
        </w:rPr>
        <w:t>”</w:t>
      </w:r>
      <w:r>
        <w:rPr>
          <w:rFonts w:hAnsi="宋体" w:cs="宋体"/>
        </w:rPr>
        <w:t>和L</w:t>
      </w:r>
      <w:r w:rsidRPr="007B3035">
        <w:rPr>
          <w:rFonts w:hAnsi="宋体" w:cs="宋体" w:hint="eastAsia"/>
          <w:vertAlign w:val="subscript"/>
        </w:rPr>
        <w:t>2</w:t>
      </w:r>
      <w:r w:rsidRPr="007B3035">
        <w:rPr>
          <w:rFonts w:hAnsi="宋体" w:cs="宋体" w:hint="eastAsia"/>
        </w:rPr>
        <w:t>“</w:t>
      </w:r>
      <w:r>
        <w:rPr>
          <w:rFonts w:hAnsi="宋体" w:cs="宋体" w:hint="eastAsia"/>
        </w:rPr>
        <w:t>3.8 V</w:t>
      </w:r>
      <w:r>
        <w:rPr>
          <w:rFonts w:hAnsi="宋体" w:cs="宋体"/>
        </w:rPr>
        <w:t xml:space="preserve">　</w:t>
      </w:r>
      <w:smartTag w:uri="urn:schemas-microsoft-com:office:smarttags" w:element="chmetcnv">
        <w:smartTagPr>
          <w:attr w:name="UnitName" w:val="a"/>
          <w:attr w:name="SourceValue" w:val="0.3"/>
          <w:attr w:name="HasSpace" w:val="True"/>
          <w:attr w:name="Negative" w:val="False"/>
          <w:attr w:name="NumberType" w:val="1"/>
          <w:attr w:name="TCSC" w:val="0"/>
        </w:smartTagPr>
        <w:r>
          <w:rPr>
            <w:rFonts w:hAnsi="宋体" w:cs="宋体"/>
          </w:rPr>
          <w:t>0.3 A</w:t>
        </w:r>
      </w:smartTag>
      <w:r w:rsidRPr="007B3035">
        <w:rPr>
          <w:rFonts w:hAnsi="宋体" w:cs="宋体"/>
        </w:rPr>
        <w:t>”</w:t>
      </w:r>
      <w:r>
        <w:rPr>
          <w:rFonts w:hAnsi="宋体" w:cs="宋体"/>
        </w:rPr>
        <w:t>两只灯泡连成如图所示的电路。闭合开关进行实验</w:t>
      </w:r>
      <w:r>
        <w:rPr>
          <w:rFonts w:hAnsi="宋体" w:cs="宋体" w:hint="eastAsia"/>
        </w:rPr>
        <w:t>，</w:t>
      </w:r>
      <w:r>
        <w:rPr>
          <w:rFonts w:hAnsi="宋体" w:cs="宋体"/>
        </w:rPr>
        <w:t>记录数据如下表：</w:t>
      </w:r>
    </w:p>
    <w:p w:rsidR="002051CE" w:rsidRDefault="002051CE" w:rsidP="002051CE">
      <w:pPr>
        <w:pStyle w:val="a5"/>
        <w:ind w:firstLineChars="200" w:firstLine="420"/>
        <w:rPr>
          <w:rFonts w:hAnsi="宋体" w:cs="宋体"/>
        </w:rPr>
      </w:pPr>
      <w:r>
        <w:rPr>
          <w:rFonts w:hAnsi="宋体" w:cs="宋体"/>
          <w:noProof/>
        </w:rPr>
        <w:drawing>
          <wp:inline distT="0" distB="0" distL="0" distR="0">
            <wp:extent cx="866775" cy="723900"/>
            <wp:effectExtent l="0" t="0" r="9525"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9" r:link="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723900"/>
                    </a:xfrm>
                    <a:prstGeom prst="rect">
                      <a:avLst/>
                    </a:prstGeom>
                    <a:noFill/>
                    <a:ln>
                      <a:noFill/>
                    </a:ln>
                  </pic:spPr>
                </pic:pic>
              </a:graphicData>
            </a:graphic>
          </wp:inline>
        </w:drawing>
      </w:r>
      <w:r>
        <w:rPr>
          <w:rFonts w:hAnsi="宋体" w:cs="宋体"/>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
        <w:gridCol w:w="1236"/>
        <w:gridCol w:w="1184"/>
      </w:tblGrid>
      <w:tr w:rsidR="002051CE" w:rsidRPr="007B3035" w:rsidTr="00874FCF">
        <w:trPr>
          <w:jc w:val="center"/>
        </w:trPr>
        <w:tc>
          <w:tcPr>
            <w:tcW w:w="102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小灯泡</w:t>
            </w:r>
          </w:p>
        </w:tc>
        <w:tc>
          <w:tcPr>
            <w:tcW w:w="123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发光情况</w:t>
            </w:r>
          </w:p>
        </w:tc>
        <w:tc>
          <w:tcPr>
            <w:tcW w:w="1184"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电压</w:t>
            </w:r>
            <w:r w:rsidRPr="007B3035">
              <w:rPr>
                <w:rFonts w:hAnsi="宋体" w:cs="宋体" w:hint="eastAsia"/>
                <w:i/>
              </w:rPr>
              <w:t>U</w:t>
            </w:r>
            <w:r w:rsidRPr="007B3035">
              <w:rPr>
                <w:rFonts w:hAnsi="宋体" w:cs="宋体" w:hint="eastAsia"/>
              </w:rPr>
              <w:t>/V</w:t>
            </w:r>
          </w:p>
        </w:tc>
      </w:tr>
      <w:tr w:rsidR="002051CE" w:rsidRPr="007B3035" w:rsidTr="00874FCF">
        <w:trPr>
          <w:jc w:val="center"/>
        </w:trPr>
        <w:tc>
          <w:tcPr>
            <w:tcW w:w="102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hint="eastAsia"/>
              </w:rPr>
              <w:t>L</w:t>
            </w:r>
            <w:r w:rsidRPr="007B3035">
              <w:rPr>
                <w:rFonts w:hAnsi="宋体" w:cs="宋体" w:hint="eastAsia"/>
                <w:vertAlign w:val="subscript"/>
              </w:rPr>
              <w:t>1</w:t>
            </w:r>
          </w:p>
        </w:tc>
        <w:tc>
          <w:tcPr>
            <w:tcW w:w="123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暗</w:t>
            </w:r>
          </w:p>
        </w:tc>
        <w:tc>
          <w:tcPr>
            <w:tcW w:w="1184"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1.8</w:t>
            </w:r>
          </w:p>
        </w:tc>
      </w:tr>
      <w:tr w:rsidR="002051CE" w:rsidTr="00874FCF">
        <w:trPr>
          <w:jc w:val="center"/>
        </w:trPr>
        <w:tc>
          <w:tcPr>
            <w:tcW w:w="102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hint="eastAsia"/>
              </w:rPr>
              <w:t>L</w:t>
            </w:r>
            <w:r w:rsidRPr="007B3035">
              <w:rPr>
                <w:rFonts w:hAnsi="宋体" w:cs="宋体" w:hint="eastAsia"/>
                <w:vertAlign w:val="subscript"/>
              </w:rPr>
              <w:t>2</w:t>
            </w:r>
          </w:p>
        </w:tc>
        <w:tc>
          <w:tcPr>
            <w:tcW w:w="1236" w:type="dxa"/>
            <w:shd w:val="clear" w:color="auto" w:fill="auto"/>
            <w:vAlign w:val="center"/>
          </w:tcPr>
          <w:p w:rsidR="002051CE" w:rsidRPr="007B3035" w:rsidRDefault="002051CE" w:rsidP="00874FCF">
            <w:pPr>
              <w:pStyle w:val="a5"/>
              <w:jc w:val="center"/>
              <w:rPr>
                <w:rFonts w:hAnsi="宋体" w:cs="宋体"/>
              </w:rPr>
            </w:pPr>
            <w:r w:rsidRPr="007B3035">
              <w:rPr>
                <w:rFonts w:hAnsi="宋体" w:cs="宋体"/>
              </w:rPr>
              <w:t>亮</w:t>
            </w:r>
          </w:p>
        </w:tc>
        <w:tc>
          <w:tcPr>
            <w:tcW w:w="1184" w:type="dxa"/>
            <w:shd w:val="clear" w:color="auto" w:fill="auto"/>
            <w:vAlign w:val="center"/>
          </w:tcPr>
          <w:p w:rsidR="002051CE" w:rsidRDefault="002051CE" w:rsidP="00874FCF">
            <w:pPr>
              <w:pStyle w:val="a5"/>
              <w:jc w:val="center"/>
              <w:rPr>
                <w:rFonts w:hAnsi="宋体" w:cs="宋体"/>
              </w:rPr>
            </w:pPr>
            <w:r w:rsidRPr="007B3035">
              <w:rPr>
                <w:rFonts w:hAnsi="宋体" w:cs="宋体"/>
              </w:rPr>
              <w:t>2.7</w:t>
            </w:r>
          </w:p>
        </w:tc>
      </w:tr>
    </w:tbl>
    <w:p w:rsidR="002051CE" w:rsidRDefault="002051CE" w:rsidP="002051CE">
      <w:pPr>
        <w:pStyle w:val="a5"/>
        <w:ind w:firstLineChars="200" w:firstLine="420"/>
        <w:rPr>
          <w:rFonts w:hAnsi="宋体" w:cs="宋体"/>
        </w:rPr>
      </w:pPr>
    </w:p>
    <w:p w:rsidR="002051CE" w:rsidRDefault="002051CE" w:rsidP="002051CE">
      <w:pPr>
        <w:pStyle w:val="a5"/>
        <w:ind w:firstLineChars="200" w:firstLine="420"/>
        <w:rPr>
          <w:rFonts w:hAnsi="宋体" w:cs="宋体"/>
        </w:rPr>
      </w:pPr>
      <w:r>
        <w:rPr>
          <w:rFonts w:hAnsi="宋体" w:cs="宋体"/>
        </w:rPr>
        <w:t>通过观察现象及数据分析</w:t>
      </w:r>
      <w:r>
        <w:rPr>
          <w:rFonts w:hAnsi="宋体" w:cs="宋体" w:hint="eastAsia"/>
        </w:rPr>
        <w:t>，</w:t>
      </w:r>
      <w:r>
        <w:rPr>
          <w:rFonts w:hAnsi="宋体" w:cs="宋体"/>
        </w:rPr>
        <w:t>你得出什么结论？</w:t>
      </w:r>
    </w:p>
    <w:p w:rsidR="002051CE" w:rsidRDefault="002051CE" w:rsidP="002051CE">
      <w:pPr>
        <w:pStyle w:val="a5"/>
        <w:ind w:firstLineChars="200" w:firstLine="420"/>
        <w:rPr>
          <w:rFonts w:ascii="楷体_GB2312" w:eastAsia="楷体_GB2312" w:hAnsi="楷体_GB2312" w:cs="楷体_GB2312"/>
        </w:rPr>
      </w:pPr>
      <w:r w:rsidRPr="007B3035">
        <w:rPr>
          <w:rFonts w:eastAsia="黑体" w:hAnsi="宋体" w:cs="宋体"/>
        </w:rPr>
        <w:t>【解析】</w:t>
      </w:r>
      <w:r w:rsidRPr="007B3035">
        <w:rPr>
          <w:rFonts w:eastAsia="楷体_GB2312" w:hAnsi="宋体" w:cs="宋体"/>
        </w:rPr>
        <w:t>小灯泡电功率的大小可通过灯泡亮度判断；两灯串联接入电路</w:t>
      </w:r>
      <w:r>
        <w:rPr>
          <w:rFonts w:ascii="楷体_GB2312" w:eastAsia="楷体_GB2312" w:hAnsi="楷体_GB2312" w:cs="楷体_GB2312" w:hint="eastAsia"/>
        </w:rPr>
        <w:t>，</w:t>
      </w:r>
      <w:r w:rsidRPr="007B3035">
        <w:rPr>
          <w:rFonts w:eastAsia="楷体_GB2312" w:hAnsi="宋体" w:cs="宋体"/>
        </w:rPr>
        <w:t>两灯</w:t>
      </w:r>
      <w:r w:rsidRPr="007B3035">
        <w:rPr>
          <w:rFonts w:eastAsia="楷体_GB2312" w:hAnsi="宋体" w:cs="宋体" w:hint="eastAsia"/>
        </w:rPr>
        <w:t>的电流相等</w:t>
      </w:r>
      <w:r>
        <w:rPr>
          <w:rFonts w:ascii="楷体_GB2312" w:eastAsia="楷体_GB2312" w:hAnsi="楷体_GB2312" w:cs="楷体_GB2312" w:hint="eastAsia"/>
        </w:rPr>
        <w:t>，</w:t>
      </w:r>
      <w:r w:rsidRPr="007B3035">
        <w:rPr>
          <w:rFonts w:eastAsia="楷体_GB2312" w:hAnsi="宋体" w:cs="宋体"/>
          <w:i/>
        </w:rPr>
        <w:t>P</w:t>
      </w:r>
      <w:r w:rsidRPr="007B3035">
        <w:rPr>
          <w:rFonts w:eastAsia="楷体_GB2312" w:hAnsi="宋体" w:cs="宋体"/>
        </w:rPr>
        <w:t>＝</w:t>
      </w:r>
      <w:r w:rsidRPr="007B3035">
        <w:rPr>
          <w:rFonts w:eastAsia="楷体_GB2312" w:hAnsi="宋体" w:cs="宋体"/>
          <w:i/>
        </w:rPr>
        <w:t>UI</w:t>
      </w:r>
      <w:r>
        <w:rPr>
          <w:rFonts w:ascii="楷体_GB2312" w:eastAsia="楷体_GB2312" w:hAnsi="楷体_GB2312" w:cs="楷体_GB2312" w:hint="eastAsia"/>
        </w:rPr>
        <w:t>，</w:t>
      </w:r>
      <w:r w:rsidRPr="007B3035">
        <w:rPr>
          <w:rFonts w:eastAsia="楷体_GB2312" w:hAnsi="宋体" w:cs="宋体"/>
        </w:rPr>
        <w:t>电压越大</w:t>
      </w:r>
      <w:r>
        <w:rPr>
          <w:rFonts w:ascii="楷体_GB2312" w:eastAsia="楷体_GB2312" w:hAnsi="楷体_GB2312" w:cs="楷体_GB2312" w:hint="eastAsia"/>
        </w:rPr>
        <w:t>，</w:t>
      </w:r>
      <w:r w:rsidRPr="007B3035">
        <w:rPr>
          <w:rFonts w:eastAsia="楷体_GB2312" w:hAnsi="宋体" w:cs="宋体"/>
        </w:rPr>
        <w:t>电功率越大。</w:t>
      </w:r>
    </w:p>
    <w:p w:rsidR="002051CE" w:rsidRDefault="002051CE" w:rsidP="002051CE">
      <w:pPr>
        <w:pStyle w:val="a5"/>
        <w:ind w:firstLineChars="200" w:firstLine="420"/>
        <w:rPr>
          <w:rFonts w:hAnsi="宋体" w:cs="宋体"/>
        </w:rPr>
      </w:pPr>
      <w:r w:rsidRPr="007B3035">
        <w:rPr>
          <w:rFonts w:eastAsia="黑体" w:hAnsi="宋体" w:cs="宋体"/>
        </w:rPr>
        <w:t>【答案】</w:t>
      </w:r>
      <w:r>
        <w:rPr>
          <w:rFonts w:hAnsi="宋体" w:cs="宋体"/>
        </w:rPr>
        <w:t>(1)小灯泡的亮度；(2)由于灯泡L</w:t>
      </w:r>
      <w:r w:rsidRPr="007B3035">
        <w:rPr>
          <w:rFonts w:hAnsi="宋体" w:cs="宋体" w:hint="eastAsia"/>
          <w:vertAlign w:val="subscript"/>
        </w:rPr>
        <w:t>1</w:t>
      </w:r>
      <w:r>
        <w:rPr>
          <w:rFonts w:hAnsi="宋体" w:cs="宋体"/>
        </w:rPr>
        <w:t>和L</w:t>
      </w:r>
      <w:r w:rsidRPr="007B3035">
        <w:rPr>
          <w:rFonts w:hAnsi="宋体" w:cs="宋体" w:hint="eastAsia"/>
          <w:vertAlign w:val="subscript"/>
        </w:rPr>
        <w:t>2</w:t>
      </w:r>
      <w:r>
        <w:rPr>
          <w:rFonts w:hAnsi="宋体" w:cs="宋体"/>
        </w:rPr>
        <w:t>的规格不同</w:t>
      </w:r>
      <w:r>
        <w:rPr>
          <w:rFonts w:hAnsi="宋体" w:cs="宋体" w:hint="eastAsia"/>
        </w:rPr>
        <w:t>，</w:t>
      </w:r>
      <w:r>
        <w:rPr>
          <w:rFonts w:hAnsi="宋体" w:cs="宋体"/>
        </w:rPr>
        <w:t>串联在电路中后得到的实际电压不同</w:t>
      </w:r>
      <w:r>
        <w:rPr>
          <w:rFonts w:hAnsi="宋体" w:cs="宋体" w:hint="eastAsia"/>
        </w:rPr>
        <w:t>，</w:t>
      </w:r>
      <w:r>
        <w:rPr>
          <w:rFonts w:hAnsi="宋体" w:cs="宋体"/>
        </w:rPr>
        <w:t>电压高的电功率大</w:t>
      </w:r>
      <w:r>
        <w:rPr>
          <w:rFonts w:hAnsi="宋体" w:cs="宋体" w:hint="eastAsia"/>
        </w:rPr>
        <w:t>，</w:t>
      </w:r>
      <w:r>
        <w:rPr>
          <w:rFonts w:hAnsi="宋体" w:cs="宋体"/>
        </w:rPr>
        <w:t>灯泡就较亮。</w:t>
      </w:r>
    </w:p>
    <w:p w:rsidR="002051CE" w:rsidRDefault="002051CE" w:rsidP="002051CE">
      <w:pPr>
        <w:pStyle w:val="a5"/>
        <w:ind w:firstLineChars="200" w:firstLine="420"/>
        <w:rPr>
          <w:rFonts w:hAnsi="宋体" w:cs="宋体"/>
        </w:rPr>
      </w:pPr>
      <w:r w:rsidRPr="007B3035">
        <w:rPr>
          <w:rFonts w:eastAsia="黑体" w:hAnsi="宋体" w:cs="宋体"/>
        </w:rPr>
        <w:t>三、练习设计</w:t>
      </w:r>
    </w:p>
    <w:p w:rsidR="002051CE" w:rsidRDefault="002051CE" w:rsidP="002051CE">
      <w:pPr>
        <w:pStyle w:val="a5"/>
        <w:ind w:firstLineChars="200" w:firstLine="420"/>
        <w:rPr>
          <w:rFonts w:hAnsi="宋体" w:cs="宋体"/>
        </w:rPr>
      </w:pPr>
      <w:r w:rsidRPr="007B3035">
        <w:rPr>
          <w:rFonts w:hAnsi="宋体" w:cs="宋体"/>
        </w:rPr>
        <w:t>请完成《探究在线·高效课堂》“随堂演练”部分。</w:t>
      </w:r>
    </w:p>
    <w:p w:rsidR="002051CE" w:rsidRDefault="002051CE" w:rsidP="002051CE">
      <w:pPr>
        <w:pStyle w:val="a5"/>
        <w:ind w:firstLineChars="200" w:firstLine="420"/>
        <w:rPr>
          <w:rFonts w:hAnsi="宋体" w:cs="宋体"/>
        </w:rPr>
      </w:pPr>
      <w:r w:rsidRPr="007B3035">
        <w:rPr>
          <w:rFonts w:eastAsia="黑体" w:hAnsi="宋体" w:cs="宋体"/>
        </w:rPr>
        <w:t>四、课堂小结</w:t>
      </w:r>
    </w:p>
    <w:p w:rsidR="002051CE" w:rsidRDefault="002051CE" w:rsidP="002051CE">
      <w:pPr>
        <w:pStyle w:val="a5"/>
        <w:ind w:firstLineChars="200" w:firstLine="420"/>
        <w:rPr>
          <w:rFonts w:hAnsi="宋体" w:cs="宋体"/>
        </w:rPr>
      </w:pPr>
      <w:r w:rsidRPr="007B3035">
        <w:rPr>
          <w:rFonts w:hAnsi="宋体" w:cs="宋体" w:hint="eastAsia"/>
        </w:rPr>
        <w:t>1</w:t>
      </w:r>
      <w:r>
        <w:rPr>
          <w:rFonts w:hAnsi="宋体" w:cs="宋体" w:hint="eastAsia"/>
        </w:rPr>
        <w:t>．</w:t>
      </w:r>
      <w:r w:rsidRPr="007B3035">
        <w:rPr>
          <w:rFonts w:hAnsi="宋体" w:cs="宋体"/>
        </w:rPr>
        <w:t>电功率是表示电流做功快慢的物理量。</w:t>
      </w:r>
    </w:p>
    <w:p w:rsidR="002051CE" w:rsidRDefault="002051CE" w:rsidP="002051CE">
      <w:pPr>
        <w:pStyle w:val="a5"/>
        <w:ind w:firstLineChars="200" w:firstLine="420"/>
        <w:rPr>
          <w:rFonts w:hAnsi="宋体" w:cs="宋体"/>
        </w:rPr>
      </w:pPr>
      <w:r w:rsidRPr="007B3035">
        <w:rPr>
          <w:rFonts w:hAnsi="宋体" w:cs="宋体" w:hint="eastAsia"/>
        </w:rPr>
        <w:t>2</w:t>
      </w:r>
      <w:r>
        <w:rPr>
          <w:rFonts w:hAnsi="宋体" w:cs="宋体" w:hint="eastAsia"/>
        </w:rPr>
        <w:t>．</w:t>
      </w:r>
      <w:r w:rsidRPr="007B3035">
        <w:rPr>
          <w:rFonts w:hAnsi="宋体" w:cs="宋体"/>
        </w:rPr>
        <w:t>定义：把电流在某段时间内所做的电功跟这段时间的比叫做电功率。</w:t>
      </w:r>
    </w:p>
    <w:p w:rsidR="002051CE" w:rsidRDefault="002051CE" w:rsidP="002051CE">
      <w:pPr>
        <w:pStyle w:val="a5"/>
        <w:ind w:firstLineChars="200" w:firstLine="420"/>
        <w:rPr>
          <w:rFonts w:hAnsi="宋体" w:cs="宋体"/>
        </w:rPr>
      </w:pPr>
      <w:r w:rsidRPr="007B3035">
        <w:rPr>
          <w:rFonts w:hAnsi="宋体" w:cs="宋体" w:hint="eastAsia"/>
        </w:rPr>
        <w:t>3</w:t>
      </w:r>
      <w:r>
        <w:rPr>
          <w:rFonts w:hAnsi="宋体" w:cs="宋体" w:hint="eastAsia"/>
        </w:rPr>
        <w:t>．</w:t>
      </w:r>
      <w:r w:rsidRPr="007B3035">
        <w:rPr>
          <w:rFonts w:hAnsi="宋体" w:cs="宋体"/>
        </w:rPr>
        <w:t>公式：</w:t>
      </w:r>
      <w:r w:rsidRPr="007B3035">
        <w:rPr>
          <w:rFonts w:hAnsi="宋体" w:cs="宋体"/>
          <w:i/>
        </w:rPr>
        <w:t>P</w:t>
      </w:r>
      <w:r w:rsidRPr="007B3035">
        <w:rPr>
          <w:rFonts w:hAnsi="宋体" w:cs="宋体"/>
        </w:rPr>
        <w:t>＝</w:t>
      </w:r>
      <w:r w:rsidRPr="007B3035">
        <w:rPr>
          <w:rFonts w:hAnsi="宋体" w:cs="宋体"/>
          <w:i/>
        </w:rPr>
        <w:t>W</w:t>
      </w:r>
      <w:r w:rsidRPr="007B3035">
        <w:rPr>
          <w:rFonts w:hAnsi="宋体" w:cs="宋体"/>
        </w:rPr>
        <w:t>/</w:t>
      </w:r>
      <w:r w:rsidRPr="007B3035">
        <w:rPr>
          <w:rFonts w:hAnsi="宋体" w:cs="宋体"/>
          <w:i/>
        </w:rPr>
        <w:t>t</w:t>
      </w:r>
      <w:r w:rsidRPr="007B3035">
        <w:rPr>
          <w:rFonts w:hAnsi="宋体" w:cs="宋体"/>
        </w:rPr>
        <w:t>＝</w:t>
      </w:r>
      <w:r w:rsidRPr="007B3035">
        <w:rPr>
          <w:rFonts w:hAnsi="宋体" w:cs="宋体"/>
          <w:i/>
        </w:rPr>
        <w:t>UI</w:t>
      </w:r>
      <w:r w:rsidRPr="007B3035">
        <w:rPr>
          <w:rFonts w:hAnsi="宋体" w:cs="宋体"/>
        </w:rPr>
        <w:t>。</w:t>
      </w:r>
    </w:p>
    <w:p w:rsidR="002051CE" w:rsidRDefault="002051CE" w:rsidP="002051CE">
      <w:pPr>
        <w:pStyle w:val="a5"/>
        <w:ind w:firstLineChars="200" w:firstLine="420"/>
        <w:rPr>
          <w:rFonts w:hAnsi="宋体" w:cs="宋体"/>
        </w:rPr>
      </w:pPr>
      <w:r w:rsidRPr="007B3035">
        <w:rPr>
          <w:rFonts w:hAnsi="宋体" w:cs="宋体" w:hint="eastAsia"/>
        </w:rPr>
        <w:t>4</w:t>
      </w:r>
      <w:r>
        <w:rPr>
          <w:rFonts w:hAnsi="宋体" w:cs="宋体" w:hint="eastAsia"/>
        </w:rPr>
        <w:t>．</w:t>
      </w:r>
      <w:r>
        <w:rPr>
          <w:rFonts w:hAnsi="宋体" w:cs="宋体"/>
        </w:rPr>
        <w:t>(</w:t>
      </w:r>
      <w:r w:rsidRPr="007B3035">
        <w:rPr>
          <w:rFonts w:hAnsi="宋体" w:cs="宋体"/>
        </w:rPr>
        <w:t>1</w:t>
      </w:r>
      <w:r>
        <w:rPr>
          <w:rFonts w:hAnsi="宋体" w:cs="宋体"/>
        </w:rPr>
        <w:t>)</w:t>
      </w:r>
      <w:r w:rsidRPr="007B3035">
        <w:rPr>
          <w:rFonts w:hAnsi="宋体" w:cs="宋体"/>
        </w:rPr>
        <w:t>国际单位：</w:t>
      </w:r>
      <w:r>
        <w:rPr>
          <w:rFonts w:hAnsi="宋体" w:cs="宋体" w:hint="eastAsia"/>
        </w:rPr>
        <w:t>W</w:t>
      </w:r>
      <w:r w:rsidRPr="007B3035">
        <w:rPr>
          <w:rFonts w:hAnsi="宋体" w:cs="宋体"/>
        </w:rPr>
        <w:t>；</w:t>
      </w:r>
      <w:r>
        <w:rPr>
          <w:rFonts w:hAnsi="宋体" w:cs="宋体"/>
        </w:rPr>
        <w:t>(</w:t>
      </w:r>
      <w:r w:rsidRPr="007B3035">
        <w:rPr>
          <w:rFonts w:hAnsi="宋体" w:cs="宋体"/>
        </w:rPr>
        <w:t>2</w:t>
      </w:r>
      <w:r>
        <w:rPr>
          <w:rFonts w:hAnsi="宋体" w:cs="宋体"/>
        </w:rPr>
        <w:t>)</w:t>
      </w:r>
      <w:r w:rsidRPr="007B3035">
        <w:rPr>
          <w:rFonts w:hAnsi="宋体" w:cs="宋体"/>
        </w:rPr>
        <w:t>常用单位：</w:t>
      </w:r>
      <w:r>
        <w:rPr>
          <w:rFonts w:hAnsi="宋体" w:cs="宋体" w:hint="eastAsia"/>
        </w:rPr>
        <w:t>kW</w:t>
      </w:r>
      <w:r w:rsidRPr="007B3035">
        <w:rPr>
          <w:rFonts w:hAnsi="宋体" w:cs="宋体"/>
        </w:rPr>
        <w:t>。1</w:t>
      </w:r>
      <w:r>
        <w:rPr>
          <w:rFonts w:hAnsi="宋体" w:cs="宋体" w:hint="eastAsia"/>
        </w:rPr>
        <w:t>kW</w:t>
      </w:r>
      <w:r w:rsidRPr="007B3035">
        <w:rPr>
          <w:rFonts w:hAnsi="宋体" w:cs="宋体"/>
        </w:rPr>
        <w:t>＝1000</w:t>
      </w:r>
      <w:r>
        <w:rPr>
          <w:rFonts w:hAnsi="宋体" w:cs="宋体" w:hint="eastAsia"/>
        </w:rPr>
        <w:t xml:space="preserve">W  </w:t>
      </w:r>
    </w:p>
    <w:p w:rsidR="002051CE" w:rsidRDefault="002051CE" w:rsidP="002051CE">
      <w:pPr>
        <w:pStyle w:val="a5"/>
        <w:ind w:firstLineChars="200" w:firstLine="420"/>
        <w:rPr>
          <w:rFonts w:hAnsi="宋体" w:cs="宋体"/>
        </w:rPr>
      </w:pPr>
      <w:r w:rsidRPr="007B3035">
        <w:rPr>
          <w:rFonts w:hAnsi="宋体" w:cs="宋体" w:hint="eastAsia"/>
        </w:rPr>
        <w:t>5</w:t>
      </w:r>
      <w:r>
        <w:rPr>
          <w:rFonts w:hAnsi="宋体" w:cs="宋体" w:hint="eastAsia"/>
        </w:rPr>
        <w:t>．</w:t>
      </w:r>
      <w:r w:rsidRPr="007B3035">
        <w:rPr>
          <w:rFonts w:hAnsi="宋体" w:cs="宋体"/>
        </w:rPr>
        <w:t>影响电功率大小的因素：</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1</w:t>
      </w:r>
      <w:r>
        <w:rPr>
          <w:rFonts w:hAnsi="宋体" w:cs="宋体"/>
        </w:rPr>
        <w:t>)</w:t>
      </w:r>
      <w:r w:rsidRPr="007B3035">
        <w:rPr>
          <w:rFonts w:hAnsi="宋体" w:cs="宋体"/>
        </w:rPr>
        <w:t>电功率的大小跟通过用电器的电流有关</w:t>
      </w:r>
      <w:r>
        <w:rPr>
          <w:rFonts w:hAnsi="宋体" w:cs="宋体" w:hint="eastAsia"/>
        </w:rPr>
        <w:t>，</w:t>
      </w:r>
      <w:r w:rsidRPr="007B3035">
        <w:rPr>
          <w:rFonts w:hAnsi="宋体" w:cs="宋体"/>
        </w:rPr>
        <w:t>在电压相等时</w:t>
      </w:r>
      <w:r>
        <w:rPr>
          <w:rFonts w:hAnsi="宋体" w:cs="宋体" w:hint="eastAsia"/>
        </w:rPr>
        <w:t>，</w:t>
      </w:r>
      <w:r w:rsidRPr="007B3035">
        <w:rPr>
          <w:rFonts w:hAnsi="宋体" w:cs="宋体"/>
        </w:rPr>
        <w:t>电流越大</w:t>
      </w:r>
      <w:r>
        <w:rPr>
          <w:rFonts w:hAnsi="宋体" w:cs="宋体" w:hint="eastAsia"/>
        </w:rPr>
        <w:t>，</w:t>
      </w:r>
      <w:r w:rsidRPr="007B3035">
        <w:rPr>
          <w:rFonts w:hAnsi="宋体" w:cs="宋体"/>
        </w:rPr>
        <w:t>电功率就越大。</w:t>
      </w:r>
    </w:p>
    <w:p w:rsidR="002051CE" w:rsidRDefault="002051CE" w:rsidP="002051CE">
      <w:pPr>
        <w:pStyle w:val="a5"/>
        <w:ind w:firstLineChars="200" w:firstLine="420"/>
        <w:rPr>
          <w:rFonts w:hAnsi="宋体" w:cs="宋体"/>
        </w:rPr>
      </w:pPr>
      <w:r>
        <w:rPr>
          <w:rFonts w:hAnsi="宋体" w:cs="宋体"/>
        </w:rPr>
        <w:t>(</w:t>
      </w:r>
      <w:r w:rsidRPr="007B3035">
        <w:rPr>
          <w:rFonts w:hAnsi="宋体" w:cs="宋体"/>
        </w:rPr>
        <w:t>2</w:t>
      </w:r>
      <w:r>
        <w:rPr>
          <w:rFonts w:hAnsi="宋体" w:cs="宋体"/>
        </w:rPr>
        <w:t>)</w:t>
      </w:r>
      <w:r w:rsidRPr="007B3035">
        <w:rPr>
          <w:rFonts w:hAnsi="宋体" w:cs="宋体"/>
        </w:rPr>
        <w:t>电功率的大小跟用电器两端的电压有关</w:t>
      </w:r>
      <w:r>
        <w:rPr>
          <w:rFonts w:hAnsi="宋体" w:cs="宋体" w:hint="eastAsia"/>
        </w:rPr>
        <w:t>，</w:t>
      </w:r>
      <w:r w:rsidRPr="007B3035">
        <w:rPr>
          <w:rFonts w:hAnsi="宋体" w:cs="宋体"/>
        </w:rPr>
        <w:t>在电流相等时</w:t>
      </w:r>
      <w:r>
        <w:rPr>
          <w:rFonts w:hAnsi="宋体" w:cs="宋体" w:hint="eastAsia"/>
        </w:rPr>
        <w:t>，</w:t>
      </w:r>
      <w:r w:rsidRPr="007B3035">
        <w:rPr>
          <w:rFonts w:hAnsi="宋体" w:cs="宋体"/>
        </w:rPr>
        <w:t>电压越高</w:t>
      </w:r>
      <w:r>
        <w:rPr>
          <w:rFonts w:hAnsi="宋体" w:cs="宋体" w:hint="eastAsia"/>
        </w:rPr>
        <w:t>，</w:t>
      </w:r>
      <w:r w:rsidRPr="007B3035">
        <w:rPr>
          <w:rFonts w:hAnsi="宋体" w:cs="宋体"/>
        </w:rPr>
        <w:t>电功率就越大。</w:t>
      </w:r>
    </w:p>
    <w:p w:rsidR="002051CE" w:rsidRDefault="002051CE" w:rsidP="002051CE">
      <w:pPr>
        <w:pStyle w:val="a5"/>
        <w:ind w:firstLineChars="200" w:firstLine="420"/>
        <w:rPr>
          <w:rFonts w:hAnsi="宋体" w:cs="宋体"/>
        </w:rPr>
      </w:pPr>
      <w:r w:rsidRPr="007B3035">
        <w:rPr>
          <w:rFonts w:eastAsia="黑体" w:hAnsi="宋体" w:cs="宋体"/>
        </w:rPr>
        <w:t>五、布置作业</w:t>
      </w:r>
    </w:p>
    <w:p w:rsidR="002051CE" w:rsidRDefault="002051CE" w:rsidP="002051CE">
      <w:pPr>
        <w:pStyle w:val="a5"/>
        <w:ind w:firstLineChars="200" w:firstLine="420"/>
        <w:rPr>
          <w:rFonts w:hAnsi="宋体" w:cs="宋体"/>
        </w:rPr>
      </w:pPr>
      <w:r w:rsidRPr="007B3035">
        <w:rPr>
          <w:rFonts w:hAnsi="宋体" w:cs="宋体"/>
        </w:rPr>
        <w:t>请完成《探究在线·高效课堂》“课时作业”部分。</w:t>
      </w:r>
    </w:p>
    <w:p w:rsidR="002051CE" w:rsidRDefault="002051CE" w:rsidP="002051CE">
      <w:pPr>
        <w:pStyle w:val="a5"/>
        <w:ind w:firstLineChars="200" w:firstLine="420"/>
        <w:rPr>
          <w:rFonts w:hAnsi="宋体" w:cs="宋体"/>
        </w:rPr>
      </w:pPr>
      <w:r>
        <w:rPr>
          <w:rFonts w:hAnsi="宋体" w:cs="宋体"/>
          <w:noProof/>
        </w:rPr>
        <w:drawing>
          <wp:inline distT="0" distB="0" distL="0" distR="0">
            <wp:extent cx="752475" cy="219075"/>
            <wp:effectExtent l="0" t="0" r="9525" b="952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21"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219075"/>
                    </a:xfrm>
                    <a:prstGeom prst="rect">
                      <a:avLst/>
                    </a:prstGeom>
                    <a:noFill/>
                    <a:ln>
                      <a:noFill/>
                    </a:ln>
                  </pic:spPr>
                </pic:pic>
              </a:graphicData>
            </a:graphic>
          </wp:inline>
        </w:drawing>
      </w:r>
    </w:p>
    <w:p w:rsidR="00156EC1" w:rsidRDefault="00156EC1"/>
    <w:sectPr w:rsidR="00156EC1" w:rsidSect="00227EAB">
      <w:head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A76" w:rsidRDefault="00835A76" w:rsidP="002051CE">
      <w:r>
        <w:separator/>
      </w:r>
    </w:p>
  </w:endnote>
  <w:endnote w:type="continuationSeparator" w:id="1">
    <w:p w:rsidR="00835A76" w:rsidRDefault="00835A76" w:rsidP="002051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A76" w:rsidRDefault="00835A76" w:rsidP="002051CE">
      <w:r>
        <w:separator/>
      </w:r>
    </w:p>
  </w:footnote>
  <w:footnote w:type="continuationSeparator" w:id="1">
    <w:p w:rsidR="00835A76" w:rsidRDefault="00835A76" w:rsidP="00205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9E" w:rsidRDefault="0048219E">
    <w:pPr>
      <w:pStyle w:val="a3"/>
    </w:pPr>
    <w:r>
      <w:rPr>
        <w:noProof/>
      </w:rPr>
      <w:drawing>
        <wp:inline distT="0" distB="0" distL="0" distR="0">
          <wp:extent cx="5274310" cy="518795"/>
          <wp:effectExtent l="19050" t="0" r="2540" b="0"/>
          <wp:docPr id="10" name="图片 9"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3C92"/>
    <w:rsid w:val="00156EC1"/>
    <w:rsid w:val="002051CE"/>
    <w:rsid w:val="00227EAB"/>
    <w:rsid w:val="002C3C92"/>
    <w:rsid w:val="0048219E"/>
    <w:rsid w:val="00835A76"/>
    <w:rsid w:val="00996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1CE"/>
    <w:pPr>
      <w:widowControl w:val="0"/>
      <w:jc w:val="both"/>
    </w:pPr>
    <w:rPr>
      <w:rFonts w:ascii="Times New Roman" w:eastAsia="宋体" w:hAnsi="Times New Roman" w:cs="Times New Roman"/>
      <w:szCs w:val="24"/>
    </w:rPr>
  </w:style>
  <w:style w:type="paragraph" w:styleId="2">
    <w:name w:val="heading 2"/>
    <w:basedOn w:val="a"/>
    <w:next w:val="a"/>
    <w:link w:val="2Char"/>
    <w:qFormat/>
    <w:rsid w:val="002051C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051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1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51CE"/>
    <w:rPr>
      <w:sz w:val="18"/>
      <w:szCs w:val="18"/>
    </w:rPr>
  </w:style>
  <w:style w:type="paragraph" w:styleId="a4">
    <w:name w:val="footer"/>
    <w:basedOn w:val="a"/>
    <w:link w:val="Char0"/>
    <w:uiPriority w:val="99"/>
    <w:unhideWhenUsed/>
    <w:rsid w:val="002051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51CE"/>
    <w:rPr>
      <w:sz w:val="18"/>
      <w:szCs w:val="18"/>
    </w:rPr>
  </w:style>
  <w:style w:type="character" w:customStyle="1" w:styleId="2Char">
    <w:name w:val="标题 2 Char"/>
    <w:basedOn w:val="a0"/>
    <w:link w:val="2"/>
    <w:rsid w:val="002051CE"/>
    <w:rPr>
      <w:rFonts w:ascii="Arial" w:eastAsia="黑体" w:hAnsi="Arial" w:cs="Times New Roman"/>
      <w:b/>
      <w:bCs/>
      <w:sz w:val="32"/>
      <w:szCs w:val="32"/>
    </w:rPr>
  </w:style>
  <w:style w:type="character" w:customStyle="1" w:styleId="3Char">
    <w:name w:val="标题 3 Char"/>
    <w:basedOn w:val="a0"/>
    <w:link w:val="3"/>
    <w:rsid w:val="002051CE"/>
    <w:rPr>
      <w:rFonts w:ascii="Times New Roman" w:eastAsia="宋体" w:hAnsi="Times New Roman" w:cs="Times New Roman"/>
      <w:b/>
      <w:bCs/>
      <w:sz w:val="32"/>
      <w:szCs w:val="32"/>
    </w:rPr>
  </w:style>
  <w:style w:type="paragraph" w:styleId="a5">
    <w:name w:val="Plain Text"/>
    <w:basedOn w:val="a"/>
    <w:link w:val="Char1"/>
    <w:rsid w:val="002051CE"/>
    <w:rPr>
      <w:rFonts w:ascii="宋体" w:hAnsi="Courier New" w:cs="Courier New"/>
      <w:szCs w:val="21"/>
    </w:rPr>
  </w:style>
  <w:style w:type="character" w:customStyle="1" w:styleId="Char1">
    <w:name w:val="纯文本 Char"/>
    <w:basedOn w:val="a0"/>
    <w:link w:val="a5"/>
    <w:rsid w:val="002051CE"/>
    <w:rPr>
      <w:rFonts w:ascii="宋体" w:eastAsia="宋体" w:hAnsi="Courier New" w:cs="Courier New"/>
      <w:szCs w:val="21"/>
    </w:rPr>
  </w:style>
  <w:style w:type="paragraph" w:styleId="a6">
    <w:name w:val="Balloon Text"/>
    <w:basedOn w:val="a"/>
    <w:link w:val="Char2"/>
    <w:uiPriority w:val="99"/>
    <w:semiHidden/>
    <w:unhideWhenUsed/>
    <w:rsid w:val="002051CE"/>
    <w:rPr>
      <w:sz w:val="18"/>
      <w:szCs w:val="18"/>
    </w:rPr>
  </w:style>
  <w:style w:type="character" w:customStyle="1" w:styleId="Char2">
    <w:name w:val="批注框文本 Char"/>
    <w:basedOn w:val="a0"/>
    <w:link w:val="a6"/>
    <w:uiPriority w:val="99"/>
    <w:semiHidden/>
    <w:rsid w:val="002051C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1CE"/>
    <w:pPr>
      <w:widowControl w:val="0"/>
      <w:jc w:val="both"/>
    </w:pPr>
    <w:rPr>
      <w:rFonts w:ascii="Times New Roman" w:eastAsia="宋体" w:hAnsi="Times New Roman" w:cs="Times New Roman"/>
      <w:szCs w:val="24"/>
    </w:rPr>
  </w:style>
  <w:style w:type="paragraph" w:styleId="2">
    <w:name w:val="heading 2"/>
    <w:basedOn w:val="a"/>
    <w:next w:val="a"/>
    <w:link w:val="2Char"/>
    <w:qFormat/>
    <w:rsid w:val="002051C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051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1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51CE"/>
    <w:rPr>
      <w:sz w:val="18"/>
      <w:szCs w:val="18"/>
    </w:rPr>
  </w:style>
  <w:style w:type="paragraph" w:styleId="a4">
    <w:name w:val="footer"/>
    <w:basedOn w:val="a"/>
    <w:link w:val="Char0"/>
    <w:uiPriority w:val="99"/>
    <w:unhideWhenUsed/>
    <w:rsid w:val="002051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51CE"/>
    <w:rPr>
      <w:sz w:val="18"/>
      <w:szCs w:val="18"/>
    </w:rPr>
  </w:style>
  <w:style w:type="character" w:customStyle="1" w:styleId="2Char">
    <w:name w:val="标题 2 Char"/>
    <w:basedOn w:val="a0"/>
    <w:link w:val="2"/>
    <w:rsid w:val="002051CE"/>
    <w:rPr>
      <w:rFonts w:ascii="Arial" w:eastAsia="黑体" w:hAnsi="Arial" w:cs="Times New Roman"/>
      <w:b/>
      <w:bCs/>
      <w:sz w:val="32"/>
      <w:szCs w:val="32"/>
    </w:rPr>
  </w:style>
  <w:style w:type="character" w:customStyle="1" w:styleId="3Char">
    <w:name w:val="标题 3 Char"/>
    <w:basedOn w:val="a0"/>
    <w:link w:val="3"/>
    <w:rsid w:val="002051CE"/>
    <w:rPr>
      <w:rFonts w:ascii="Times New Roman" w:eastAsia="宋体" w:hAnsi="Times New Roman" w:cs="Times New Roman"/>
      <w:b/>
      <w:bCs/>
      <w:sz w:val="32"/>
      <w:szCs w:val="32"/>
    </w:rPr>
  </w:style>
  <w:style w:type="paragraph" w:styleId="a5">
    <w:name w:val="Plain Text"/>
    <w:basedOn w:val="a"/>
    <w:link w:val="Char1"/>
    <w:rsid w:val="002051CE"/>
    <w:rPr>
      <w:rFonts w:ascii="宋体" w:hAnsi="Courier New" w:cs="Courier New"/>
      <w:szCs w:val="21"/>
    </w:rPr>
  </w:style>
  <w:style w:type="character" w:customStyle="1" w:styleId="Char1">
    <w:name w:val="纯文本 Char"/>
    <w:basedOn w:val="a0"/>
    <w:link w:val="a5"/>
    <w:rsid w:val="002051CE"/>
    <w:rPr>
      <w:rFonts w:ascii="宋体" w:eastAsia="宋体" w:hAnsi="Courier New" w:cs="Courier New"/>
      <w:szCs w:val="21"/>
    </w:rPr>
  </w:style>
  <w:style w:type="paragraph" w:styleId="a6">
    <w:name w:val="Balloon Text"/>
    <w:basedOn w:val="a"/>
    <w:link w:val="Char2"/>
    <w:uiPriority w:val="99"/>
    <w:semiHidden/>
    <w:unhideWhenUsed/>
    <w:rsid w:val="002051CE"/>
    <w:rPr>
      <w:sz w:val="18"/>
      <w:szCs w:val="18"/>
    </w:rPr>
  </w:style>
  <w:style w:type="character" w:customStyle="1" w:styleId="Char2">
    <w:name w:val="批注框文本 Char"/>
    <w:basedOn w:val="a0"/>
    <w:link w:val="a6"/>
    <w:uiPriority w:val="99"/>
    <w:semiHidden/>
    <w:rsid w:val="002051C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Documents%20and%20Settings\Administrator\&#26700;&#38754;\&#23398;&#31185;&#32593;\10.10\&#25945;&#23398;&#35774;&#35745;.tif" TargetMode="External"/><Relationship Id="rId18" Type="http://schemas.openxmlformats.org/officeDocument/2006/relationships/image" Target="file:///C:\Documents%20and%20Settings\Administrator\&#26700;&#38754;\&#23398;&#31185;&#32593;\10.10\JA26.TIF" TargetMode="External"/><Relationship Id="rId26"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file:///C:\Documents%20and%20Settings\Administrator\&#26700;&#38754;\&#23398;&#31185;&#32593;\10.10\&#25945;&#23398;&#30446;&#26631;.tif" TargetMode="Externa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file:///C:\Documents%20and%20Settings\Administrator\&#26700;&#38754;\&#23398;&#31185;&#32593;\10.10\JA25.TIF" TargetMode="External"/><Relationship Id="rId20" Type="http://schemas.openxmlformats.org/officeDocument/2006/relationships/image" Target="file:///C:\Documents%20and%20Settings\Administrator\&#26700;&#38754;\&#23398;&#31185;&#32593;\10.10\bt026a.ti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file:///C:\Documents%20and%20Settings\Administrator\&#26700;&#38754;\&#23398;&#31185;&#32593;\10.10\&#22120;&#26448;&#20934;&#22791;.tif"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file:///C:\Documents%20and%20Settings\Administrator\&#26700;&#38754;\&#23398;&#31185;&#32593;\10.10\&#37325;&#28857;&#38590;&#28857;.tif" TargetMode="External"/><Relationship Id="rId14" Type="http://schemas.openxmlformats.org/officeDocument/2006/relationships/image" Target="media/image5.png"/><Relationship Id="rId22" Type="http://schemas.openxmlformats.org/officeDocument/2006/relationships/image" Target="file:///C:\Documents%20and%20Settings\Administrator\&#26700;&#38754;\&#23398;&#31185;&#32593;\10.10\&#25945;&#23398;&#21453;&#24605;.t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310</Words>
  <Characters>1771</Characters>
  <Application>Microsoft Office Word</Application>
  <DocSecurity>0</DocSecurity>
  <Lines>14</Lines>
  <Paragraphs>4</Paragraphs>
  <ScaleCrop>false</ScaleCrop>
  <Company>China</Company>
  <LinksUpToDate>false</LinksUpToDate>
  <CharactersWithSpaces>2077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cp:revision>
  <dcterms:created xsi:type="dcterms:W3CDTF">2017-10-10T06:34:00Z</dcterms:created>
  <dcterms:modified xsi:type="dcterms:W3CDTF">2019-08-20T08:09:00Z</dcterms:modified>
</cp:coreProperties>
</file>