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8D85" w14:textId="77777777" w:rsidR="00240872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b/>
          <w:kern w:val="0"/>
          <w:sz w:val="36"/>
          <w:szCs w:val="36"/>
        </w:rPr>
        <w:t>第四节</w:t>
      </w:r>
      <w:r>
        <w:rPr>
          <w:rFonts w:ascii="Times New Roman" w:eastAsia="宋体" w:hAnsi="宋体" w:cs="Times New Roman" w:hint="eastAsia"/>
          <w:kern w:val="0"/>
          <w:sz w:val="36"/>
          <w:szCs w:val="36"/>
        </w:rPr>
        <w:t xml:space="preserve">　</w:t>
      </w:r>
      <w:r>
        <w:rPr>
          <w:rFonts w:ascii="Times New Roman" w:eastAsia="宋体" w:hAnsi="宋体" w:cs="Times New Roman" w:hint="eastAsia"/>
          <w:b/>
          <w:kern w:val="0"/>
          <w:sz w:val="36"/>
          <w:szCs w:val="36"/>
        </w:rPr>
        <w:t>机械能转化及其应用</w:t>
      </w:r>
    </w:p>
    <w:p w14:paraId="20CB0FD8" w14:textId="77777777" w:rsidR="00240872" w:rsidRDefault="00000000">
      <w:pPr>
        <w:widowControl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 xml:space="preserve"> </w:t>
      </w:r>
    </w:p>
    <w:p w14:paraId="292B93EF" w14:textId="77777777" w:rsidR="00240872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  <w:r>
        <w:rPr>
          <w:rFonts w:ascii="Times New Roman" w:eastAsia="楷体" w:hAnsi="楷体" w:cs="Times New Roman" w:hint="eastAsia"/>
          <w:color w:val="ABD8DA"/>
          <w:kern w:val="0"/>
          <w:sz w:val="36"/>
          <w:szCs w:val="36"/>
        </w:rPr>
        <w:t>教学目标</w:t>
      </w: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</w:p>
    <w:p w14:paraId="07D6EFB9" w14:textId="77777777" w:rsidR="00240872" w:rsidRDefault="00000000">
      <w:pPr>
        <w:widowControl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68E0838D" wp14:editId="0823ABEA">
            <wp:extent cx="71755" cy="179705"/>
            <wp:effectExtent l="0" t="0" r="4445" b="10795"/>
            <wp:docPr id="175" name="image1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age163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 w:cs="Times New Roman" w:hint="eastAsia"/>
          <w:kern w:val="0"/>
          <w:sz w:val="22"/>
        </w:rPr>
        <w:t>知识目标</w:t>
      </w: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5B86F4DE" wp14:editId="636CBFB7">
            <wp:extent cx="71755" cy="179705"/>
            <wp:effectExtent l="0" t="0" r="4445" b="10795"/>
            <wp:docPr id="176" name="image16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164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75303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1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理解机械能的基本概念。</w:t>
      </w:r>
    </w:p>
    <w:p w14:paraId="22F88CE2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2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掌握动能、势能相互转化的过程。</w:t>
      </w:r>
    </w:p>
    <w:p w14:paraId="34417811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3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了解机械能在生产生活中的应用。</w:t>
      </w:r>
    </w:p>
    <w:p w14:paraId="4EA80655" w14:textId="77777777" w:rsidR="00240872" w:rsidRDefault="00000000">
      <w:pPr>
        <w:widowControl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5E03ABDE" wp14:editId="4DE53C10">
            <wp:extent cx="71755" cy="179705"/>
            <wp:effectExtent l="0" t="0" r="4445" b="10795"/>
            <wp:docPr id="177" name="image1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165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 w:cs="Times New Roman" w:hint="eastAsia"/>
          <w:kern w:val="0"/>
          <w:sz w:val="22"/>
        </w:rPr>
        <w:t>能力目标</w:t>
      </w: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6E3E1889" wp14:editId="5F404118">
            <wp:extent cx="71755" cy="179705"/>
            <wp:effectExtent l="0" t="0" r="4445" b="10795"/>
            <wp:docPr id="178" name="image1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166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7C2C6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能分析日常生活中的机械能转化实例，学会计算简单情境下的能量转换量。</w:t>
      </w:r>
    </w:p>
    <w:p w14:paraId="07C7DBE2" w14:textId="77777777" w:rsidR="00240872" w:rsidRDefault="00000000">
      <w:pPr>
        <w:widowControl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3F0E2357" wp14:editId="1C6E907B">
            <wp:extent cx="71755" cy="179705"/>
            <wp:effectExtent l="0" t="0" r="4445" b="10795"/>
            <wp:docPr id="179" name="image16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167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 w:cs="Times New Roman" w:hint="eastAsia"/>
          <w:kern w:val="0"/>
          <w:sz w:val="22"/>
        </w:rPr>
        <w:t>素养目标</w:t>
      </w: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58A98A49" wp14:editId="7B2AF6EC">
            <wp:extent cx="71755" cy="179705"/>
            <wp:effectExtent l="0" t="0" r="4445" b="10795"/>
            <wp:docPr id="180" name="image16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168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B1830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培养对自然科学现象的好奇心，树立节能环保意识，认识到能源利用与可持续发展的关系。</w:t>
      </w:r>
    </w:p>
    <w:p w14:paraId="70EBADEB" w14:textId="77777777" w:rsidR="00240872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  <w:r>
        <w:rPr>
          <w:rFonts w:ascii="Times New Roman" w:eastAsia="楷体" w:hAnsi="楷体" w:cs="Times New Roman" w:hint="eastAsia"/>
          <w:color w:val="ABD8DA"/>
          <w:kern w:val="0"/>
          <w:sz w:val="36"/>
          <w:szCs w:val="36"/>
        </w:rPr>
        <w:t>教学重难点</w:t>
      </w: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</w:p>
    <w:p w14:paraId="1C7C1153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3A4FA4DC" wp14:editId="1C745FC5">
            <wp:extent cx="71755" cy="179705"/>
            <wp:effectExtent l="0" t="0" r="4445" b="10795"/>
            <wp:docPr id="181" name="image1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image169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 w:cs="Times New Roman" w:hint="eastAsia"/>
          <w:kern w:val="0"/>
          <w:sz w:val="22"/>
        </w:rPr>
        <w:t>教学重点</w:t>
      </w: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378AC5DC" wp14:editId="61D552B9">
            <wp:extent cx="71755" cy="179705"/>
            <wp:effectExtent l="0" t="0" r="4445" b="10795"/>
            <wp:docPr id="182" name="image1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170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167DB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掌握机械能转化的基本规律，理解能量守恒定律。</w:t>
      </w:r>
    </w:p>
    <w:p w14:paraId="56EA1A11" w14:textId="77777777" w:rsidR="00240872" w:rsidRDefault="00000000">
      <w:pPr>
        <w:widowControl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4FD38030" wp14:editId="7FE98A60">
            <wp:extent cx="71755" cy="179705"/>
            <wp:effectExtent l="0" t="0" r="4445" b="10795"/>
            <wp:docPr id="183" name="image17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171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 w:cs="Times New Roman" w:hint="eastAsia"/>
          <w:kern w:val="0"/>
          <w:sz w:val="22"/>
        </w:rPr>
        <w:t>教学难点</w:t>
      </w: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3D6E7604" wp14:editId="51B25C15">
            <wp:extent cx="71755" cy="179705"/>
            <wp:effectExtent l="0" t="0" r="4445" b="10795"/>
            <wp:docPr id="184" name="image1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172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6F263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灵活应用机械能转化原理解决实际问题，尤其是在复杂情况下判断能量转换的形式和方向。</w:t>
      </w:r>
    </w:p>
    <w:p w14:paraId="35BDB59A" w14:textId="77777777" w:rsidR="00240872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  <w:r>
        <w:rPr>
          <w:rFonts w:ascii="Times New Roman" w:eastAsia="楷体" w:hAnsi="楷体" w:cs="Times New Roman" w:hint="eastAsia"/>
          <w:color w:val="ABD8DA"/>
          <w:kern w:val="0"/>
          <w:sz w:val="36"/>
          <w:szCs w:val="36"/>
        </w:rPr>
        <w:t>教学过程</w:t>
      </w: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</w:p>
    <w:p w14:paraId="49ECB5AD" w14:textId="77777777" w:rsidR="00240872" w:rsidRDefault="00000000">
      <w:pPr>
        <w:widowControl/>
        <w:ind w:firstLineChars="200" w:firstLine="440"/>
        <w:jc w:val="left"/>
        <w:rPr>
          <w:rFonts w:ascii="Arial" w:eastAsia="黑体" w:hAnsi="黑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一、新课导入</w:t>
      </w:r>
    </w:p>
    <w:p w14:paraId="19029ACC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自行车是我们日常生活中经常使用的交通工具，我们使用自行车骑行上下坡的过程中，上坡和下坡时，人和自行车的能量状态如何变化？</w:t>
      </w:r>
    </w:p>
    <w:p w14:paraId="13F93BA2" w14:textId="77777777" w:rsidR="00240872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lastRenderedPageBreak/>
        <w:drawing>
          <wp:inline distT="0" distB="0" distL="0" distR="0" wp14:anchorId="4283694C" wp14:editId="466B5004">
            <wp:extent cx="935990" cy="1079500"/>
            <wp:effectExtent l="0" t="0" r="16510" b="6350"/>
            <wp:docPr id="185" name="image17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age173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1802E" w14:textId="77777777" w:rsidR="00240872" w:rsidRDefault="00000000">
      <w:pPr>
        <w:widowControl/>
        <w:jc w:val="left"/>
        <w:rPr>
          <w:rFonts w:ascii="Arial" w:eastAsia="黑体" w:hAnsi="黑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二、教学步骤</w:t>
      </w:r>
    </w:p>
    <w:p w14:paraId="2C4F45BF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color w:val="ABD8DA"/>
          <w:kern w:val="0"/>
          <w:sz w:val="22"/>
        </w:rPr>
        <w:t>探究点</w:t>
      </w:r>
      <w:r>
        <w:rPr>
          <w:rFonts w:ascii="Times New Roman" w:eastAsia="宋体" w:hAnsi="宋体" w:cs="Times New Roman"/>
          <w:color w:val="ABD8DA"/>
          <w:kern w:val="0"/>
          <w:sz w:val="22"/>
        </w:rPr>
        <w:t>1</w:t>
      </w:r>
      <w:r>
        <w:rPr>
          <w:rFonts w:ascii="Times New Roman" w:eastAsia="宋体" w:hAnsi="宋体" w:cs="Times New Roman" w:hint="eastAsia"/>
          <w:color w:val="ABD8DA"/>
          <w:kern w:val="0"/>
          <w:sz w:val="22"/>
        </w:rPr>
        <w:t xml:space="preserve">　</w:t>
      </w:r>
      <w:r>
        <w:rPr>
          <w:rFonts w:ascii="Arial" w:eastAsia="黑体" w:hAnsi="黑体" w:cs="Times New Roman" w:hint="eastAsia"/>
          <w:color w:val="ABD8DA"/>
          <w:kern w:val="0"/>
          <w:sz w:val="22"/>
        </w:rPr>
        <w:t>机械能的相互转化</w:t>
      </w:r>
    </w:p>
    <w:p w14:paraId="78336C7A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［阅读课本］</w:t>
      </w:r>
      <w:r>
        <w:rPr>
          <w:rFonts w:ascii="Times New Roman" w:eastAsia="宋体" w:hAnsi="宋体" w:cs="Times New Roman"/>
          <w:kern w:val="0"/>
          <w:sz w:val="22"/>
        </w:rPr>
        <w:t>P246~247</w:t>
      </w:r>
      <w:r>
        <w:rPr>
          <w:rFonts w:ascii="Times New Roman" w:eastAsia="宋体" w:hAnsi="Times New Roman" w:cs="Times New Roman" w:hint="eastAsia"/>
          <w:kern w:val="0"/>
          <w:sz w:val="22"/>
        </w:rPr>
        <w:t>“</w:t>
      </w:r>
      <w:r>
        <w:rPr>
          <w:rFonts w:ascii="Times New Roman" w:eastAsia="宋体" w:hAnsi="宋体" w:cs="Times New Roman" w:hint="eastAsia"/>
          <w:kern w:val="0"/>
          <w:sz w:val="22"/>
        </w:rPr>
        <w:t>机械能的相互转化</w:t>
      </w:r>
      <w:r>
        <w:rPr>
          <w:rFonts w:ascii="Times New Roman" w:eastAsia="宋体" w:hAnsi="Times New Roman" w:cs="Times New Roman" w:hint="eastAsia"/>
          <w:kern w:val="0"/>
          <w:sz w:val="22"/>
        </w:rPr>
        <w:t>”</w:t>
      </w:r>
    </w:p>
    <w:p w14:paraId="67D57815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有没有物体既具有动能又具有势能？</w:t>
      </w:r>
    </w:p>
    <w:p w14:paraId="036CAFE6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空中飞翔的小鸟，既具有动能又具有势能；升空的火箭，既具有动能又具有势能。</w:t>
      </w:r>
    </w:p>
    <w:p w14:paraId="7BA4BE1A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［小结］</w:t>
      </w:r>
      <w:r>
        <w:rPr>
          <w:rFonts w:ascii="Times New Roman" w:eastAsia="宋体" w:hAnsi="宋体" w:cs="Times New Roman" w:hint="eastAsia"/>
          <w:kern w:val="0"/>
          <w:sz w:val="22"/>
        </w:rPr>
        <w:t>物体有时既具有动能又具有势能。动能和势能（包括重力势能和弹性势能）统称为机械能。</w:t>
      </w:r>
    </w:p>
    <w:p w14:paraId="7A1DEA72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［实验］</w:t>
      </w:r>
      <w:r>
        <w:rPr>
          <w:rFonts w:ascii="Times New Roman" w:eastAsia="宋体" w:hAnsi="宋体" w:cs="Times New Roman" w:hint="eastAsia"/>
          <w:kern w:val="0"/>
          <w:sz w:val="22"/>
        </w:rPr>
        <w:t>动能和势能的相互转化。</w:t>
      </w:r>
    </w:p>
    <w:p w14:paraId="68B8131E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观察图</w:t>
      </w:r>
      <w:r>
        <w:rPr>
          <w:rFonts w:ascii="Times New Roman" w:eastAsia="宋体" w:hAnsi="宋体" w:cs="Times New Roman"/>
          <w:kern w:val="0"/>
          <w:sz w:val="22"/>
        </w:rPr>
        <w:t>10</w:t>
      </w:r>
      <w:r>
        <w:rPr>
          <w:rFonts w:ascii="Segoe UI Symbol" w:eastAsia="宋体" w:hAnsi="Segoe UI Symbol" w:cs="Segoe UI Symbol"/>
          <w:kern w:val="0"/>
          <w:sz w:val="22"/>
        </w:rPr>
        <w:t>⁃</w:t>
      </w:r>
      <w:r>
        <w:rPr>
          <w:rFonts w:ascii="Times New Roman" w:eastAsia="宋体" w:hAnsi="宋体" w:cs="Times New Roman"/>
          <w:kern w:val="0"/>
          <w:sz w:val="22"/>
        </w:rPr>
        <w:t>19</w:t>
      </w:r>
      <w:r>
        <w:rPr>
          <w:rFonts w:ascii="Times New Roman" w:eastAsia="宋体" w:hAnsi="宋体" w:cs="Times New Roman" w:hint="eastAsia"/>
          <w:kern w:val="0"/>
          <w:sz w:val="22"/>
        </w:rPr>
        <w:t>，摆球在上升的过程中，速度是怎样变化的？动能和势能是怎样变化的？</w:t>
      </w:r>
    </w:p>
    <w:p w14:paraId="78C261E7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摆球上升的过程中，速度从最大逐渐减小到零，所以动能减小；但高度从最低点逐渐上升到最高点，所以重力势能增大。</w:t>
      </w:r>
    </w:p>
    <w:p w14:paraId="5432CC5C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摆球在下降的过程中，速度是怎样变化的？动能和势能是怎样变化的？</w:t>
      </w:r>
    </w:p>
    <w:p w14:paraId="3BD6BF90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摆球下降的过程中，速度从零逐渐增大到最大，所以动能增加；但高度从最高点逐渐下降到最低点，所以重力势能减小。</w:t>
      </w:r>
    </w:p>
    <w:p w14:paraId="387FBE7F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摆球上升和下降的过程中，能量是如何转化的？</w:t>
      </w:r>
    </w:p>
    <w:p w14:paraId="17BBD70B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从实验可知，摆球下降的过程中，重力势能越来越小，动能越来越大，重力势能转化为动能。摆球上升的过程中，动能越来越小，重力势能越来越大，动能转化为重力势能，</w:t>
      </w:r>
    </w:p>
    <w:p w14:paraId="1C3590B9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实验过程中，摆球每次上升的高度都比前一次要低一些，这是为什么？</w:t>
      </w:r>
    </w:p>
    <w:p w14:paraId="4DFDC6DF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摆球在运动的过程中受到了空气阻力等因素的影响，摆球的部分机械能转化为其他形式的能。</w:t>
      </w:r>
    </w:p>
    <w:p w14:paraId="1BC345A9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［归纳提升］</w:t>
      </w:r>
      <w:r>
        <w:rPr>
          <w:rFonts w:ascii="Times New Roman" w:eastAsia="宋体" w:hAnsi="宋体" w:cs="Times New Roman" w:hint="eastAsia"/>
          <w:kern w:val="0"/>
          <w:sz w:val="22"/>
        </w:rPr>
        <w:t>物体的动能和势能是可以相互转化的。如果只有动能和势能相互转化，则机械能的总和不变，即机械能是守恒的。</w:t>
      </w:r>
    </w:p>
    <w:p w14:paraId="2D542668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［实验］</w:t>
      </w:r>
      <w:r>
        <w:rPr>
          <w:rFonts w:ascii="Times New Roman" w:eastAsia="宋体" w:hAnsi="宋体" w:cs="Times New Roman" w:hint="eastAsia"/>
          <w:kern w:val="0"/>
          <w:sz w:val="22"/>
        </w:rPr>
        <w:t>小制作</w:t>
      </w:r>
      <w:r>
        <w:rPr>
          <w:rFonts w:ascii="Times New Roman" w:eastAsia="宋体" w:hAnsi="Times New Roman" w:cs="Times New Roman" w:hint="eastAsia"/>
          <w:kern w:val="0"/>
          <w:sz w:val="22"/>
        </w:rPr>
        <w:t>——</w:t>
      </w:r>
      <w:r>
        <w:rPr>
          <w:rFonts w:ascii="Times New Roman" w:eastAsia="宋体" w:hAnsi="宋体" w:cs="Times New Roman" w:hint="eastAsia"/>
          <w:kern w:val="0"/>
          <w:sz w:val="22"/>
        </w:rPr>
        <w:t>抛掷装置。</w:t>
      </w:r>
    </w:p>
    <w:p w14:paraId="10523E99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观察图</w:t>
      </w:r>
      <w:r>
        <w:rPr>
          <w:rFonts w:ascii="Times New Roman" w:eastAsia="宋体" w:hAnsi="宋体" w:cs="Times New Roman"/>
          <w:kern w:val="0"/>
          <w:sz w:val="22"/>
        </w:rPr>
        <w:t>10</w:t>
      </w:r>
      <w:r>
        <w:rPr>
          <w:rFonts w:ascii="Segoe UI Symbol" w:eastAsia="宋体" w:hAnsi="Segoe UI Symbol" w:cs="Segoe UI Symbol"/>
          <w:kern w:val="0"/>
          <w:sz w:val="22"/>
        </w:rPr>
        <w:t>⁃</w:t>
      </w:r>
      <w:r>
        <w:rPr>
          <w:rFonts w:ascii="Times New Roman" w:eastAsia="宋体" w:hAnsi="宋体" w:cs="Times New Roman"/>
          <w:kern w:val="0"/>
          <w:sz w:val="22"/>
        </w:rPr>
        <w:t>20</w:t>
      </w:r>
      <w:r>
        <w:rPr>
          <w:rFonts w:ascii="Times New Roman" w:eastAsia="宋体" w:hAnsi="宋体" w:cs="Times New Roman" w:hint="eastAsia"/>
          <w:kern w:val="0"/>
          <w:sz w:val="22"/>
        </w:rPr>
        <w:t>，动能和弹性势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能可以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相互转化吗？</w:t>
      </w:r>
    </w:p>
    <w:p w14:paraId="3E382CC1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lastRenderedPageBreak/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拉伸的橡皮筋可以把小球抛出去。橡皮筋被拉伸时具有弹性势能，小球被抛出后，具有动能，橡皮筋的弹性势能转化为小球的动能。</w:t>
      </w:r>
    </w:p>
    <w:p w14:paraId="0C19B24C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橡皮筋被拉紧些，手指松开后，小球会被抛得更远吗？</w:t>
      </w:r>
    </w:p>
    <w:p w14:paraId="50D9BA57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橡皮筋被拉紧些，其形变程度变大，弹性势能变大，其弹性势能转化为小球的动能变多，所以小球会被抛得更远。</w:t>
      </w:r>
    </w:p>
    <w:p w14:paraId="4BCE864E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［归纳提升］</w:t>
      </w:r>
      <w:r>
        <w:rPr>
          <w:rFonts w:ascii="Times New Roman" w:eastAsia="宋体" w:hAnsi="宋体" w:cs="Times New Roman" w:hint="eastAsia"/>
          <w:kern w:val="0"/>
          <w:sz w:val="22"/>
        </w:rPr>
        <w:t>动能和弹性势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能可以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相互转化。动能转化为弹性势能的标志是速度减小，形变增大；弹性势能转化为动能的标志是速度增大，形变减小。</w:t>
      </w:r>
    </w:p>
    <w:p w14:paraId="4D032AFD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color w:val="ABD8DA"/>
          <w:kern w:val="0"/>
          <w:sz w:val="22"/>
        </w:rPr>
        <w:t>探究点</w:t>
      </w:r>
      <w:r>
        <w:rPr>
          <w:rFonts w:ascii="Times New Roman" w:eastAsia="宋体" w:hAnsi="宋体" w:cs="Times New Roman"/>
          <w:color w:val="ABD8DA"/>
          <w:kern w:val="0"/>
          <w:sz w:val="22"/>
        </w:rPr>
        <w:t>2</w:t>
      </w:r>
      <w:r>
        <w:rPr>
          <w:rFonts w:ascii="Times New Roman" w:eastAsia="宋体" w:hAnsi="宋体" w:cs="Times New Roman" w:hint="eastAsia"/>
          <w:color w:val="ABD8DA"/>
          <w:kern w:val="0"/>
          <w:sz w:val="22"/>
        </w:rPr>
        <w:t xml:space="preserve">　</w:t>
      </w:r>
      <w:r>
        <w:rPr>
          <w:rFonts w:ascii="Arial" w:eastAsia="黑体" w:hAnsi="黑体" w:cs="Times New Roman" w:hint="eastAsia"/>
          <w:color w:val="ABD8DA"/>
          <w:kern w:val="0"/>
          <w:sz w:val="22"/>
        </w:rPr>
        <w:t>机械能的应用</w:t>
      </w:r>
    </w:p>
    <w:p w14:paraId="0D94FEC9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［阅读课本］</w:t>
      </w:r>
      <w:r>
        <w:rPr>
          <w:rFonts w:ascii="Times New Roman" w:eastAsia="宋体" w:hAnsi="宋体" w:cs="Times New Roman"/>
          <w:kern w:val="0"/>
          <w:sz w:val="22"/>
        </w:rPr>
        <w:t>P248</w:t>
      </w:r>
      <w:r>
        <w:rPr>
          <w:rFonts w:ascii="Times New Roman" w:eastAsia="宋体" w:hAnsi="Times New Roman" w:cs="Times New Roman" w:hint="eastAsia"/>
          <w:kern w:val="0"/>
          <w:sz w:val="22"/>
        </w:rPr>
        <w:t>“</w:t>
      </w:r>
      <w:r>
        <w:rPr>
          <w:rFonts w:ascii="Times New Roman" w:eastAsia="宋体" w:hAnsi="宋体" w:cs="Times New Roman" w:hint="eastAsia"/>
          <w:kern w:val="0"/>
          <w:sz w:val="22"/>
        </w:rPr>
        <w:t>机械能的应用</w:t>
      </w:r>
      <w:r>
        <w:rPr>
          <w:rFonts w:ascii="Times New Roman" w:eastAsia="宋体" w:hAnsi="Times New Roman" w:cs="Times New Roman" w:hint="eastAsia"/>
          <w:kern w:val="0"/>
          <w:sz w:val="22"/>
        </w:rPr>
        <w:t>”</w:t>
      </w:r>
    </w:p>
    <w:p w14:paraId="27FF1473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自然界中有哪些机械能资源？</w:t>
      </w:r>
    </w:p>
    <w:p w14:paraId="7FC058CA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奔流不息的江河，潮起潮落的海水，呼啸的狂风都具有能量。水能和风能是自然界中丰富的机械能资源。</w:t>
      </w:r>
    </w:p>
    <w:p w14:paraId="111B357F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利用水能可以做些什么？</w:t>
      </w:r>
    </w:p>
    <w:p w14:paraId="5BE00334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古代人们通过水流冲击水轮转动来汲水、磨粉、碾压谷物等。现代人们利用水能发电。</w:t>
      </w:r>
    </w:p>
    <w:p w14:paraId="3BE7D954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水力发电站的工作原理是什么？</w:t>
      </w:r>
    </w:p>
    <w:p w14:paraId="48893386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修筑拦河坝来提高上游的水位，奔流而下的水的重力势能转化为动能，通过水轮机带动发电机发电。储水越多，上、下水位差越大，水能就越大，能发出的电就越多。</w:t>
      </w:r>
    </w:p>
    <w:p w14:paraId="528A6482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利用风能可以做些什么？</w:t>
      </w:r>
    </w:p>
    <w:p w14:paraId="223EBE59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我国早在</w:t>
      </w:r>
      <w:r>
        <w:rPr>
          <w:rFonts w:ascii="Times New Roman" w:eastAsia="宋体" w:hAnsi="宋体" w:cs="Times New Roman"/>
          <w:kern w:val="0"/>
          <w:sz w:val="22"/>
        </w:rPr>
        <w:t>2000</w:t>
      </w:r>
      <w:r>
        <w:rPr>
          <w:rFonts w:ascii="Times New Roman" w:eastAsia="宋体" w:hAnsi="宋体" w:cs="Times New Roman" w:hint="eastAsia"/>
          <w:kern w:val="0"/>
          <w:sz w:val="22"/>
        </w:rPr>
        <w:t>多年前就开始利用风能驱动帆船，后来沿海及长江流域地区还出现了利用风能来推动风车做功，带动</w:t>
      </w:r>
      <w:r>
        <w:rPr>
          <w:rFonts w:ascii="Times New Roman" w:eastAsia="宋体" w:hAnsi="Times New Roman" w:cs="Times New Roman" w:hint="eastAsia"/>
          <w:kern w:val="0"/>
          <w:sz w:val="22"/>
        </w:rPr>
        <w:t>“</w:t>
      </w:r>
      <w:r>
        <w:rPr>
          <w:rFonts w:ascii="Times New Roman" w:eastAsia="宋体" w:hAnsi="宋体" w:cs="Times New Roman" w:hint="eastAsia"/>
          <w:kern w:val="0"/>
          <w:sz w:val="22"/>
        </w:rPr>
        <w:t>龙骨水车</w:t>
      </w:r>
      <w:r>
        <w:rPr>
          <w:rFonts w:ascii="Times New Roman" w:eastAsia="宋体" w:hAnsi="Times New Roman" w:cs="Times New Roman" w:hint="eastAsia"/>
          <w:kern w:val="0"/>
          <w:sz w:val="22"/>
        </w:rPr>
        <w:t>”</w:t>
      </w:r>
      <w:r>
        <w:rPr>
          <w:rFonts w:ascii="Times New Roman" w:eastAsia="宋体" w:hAnsi="宋体" w:cs="Times New Roman" w:hint="eastAsia"/>
          <w:kern w:val="0"/>
          <w:sz w:val="22"/>
        </w:rPr>
        <w:t>等提取海水制盐或提水灌溉农田。风能也可用来发电，风吹动风车，可带动发电机发电。在风力资源丰富的地区，可同时安装多台风力发电机，组成</w:t>
      </w:r>
      <w:r>
        <w:rPr>
          <w:rFonts w:ascii="Times New Roman" w:eastAsia="宋体" w:hAnsi="Times New Roman" w:cs="Times New Roman" w:hint="eastAsia"/>
          <w:kern w:val="0"/>
          <w:sz w:val="22"/>
        </w:rPr>
        <w:t>“</w:t>
      </w:r>
      <w:r>
        <w:rPr>
          <w:rFonts w:ascii="Times New Roman" w:eastAsia="宋体" w:hAnsi="宋体" w:cs="Times New Roman" w:hint="eastAsia"/>
          <w:kern w:val="0"/>
          <w:sz w:val="22"/>
        </w:rPr>
        <w:t>风车田</w:t>
      </w:r>
      <w:r>
        <w:rPr>
          <w:rFonts w:ascii="Times New Roman" w:eastAsia="宋体" w:hAnsi="Times New Roman" w:cs="Times New Roman" w:hint="eastAsia"/>
          <w:kern w:val="0"/>
          <w:sz w:val="22"/>
        </w:rPr>
        <w:t>”</w:t>
      </w:r>
      <w:r>
        <w:rPr>
          <w:rFonts w:ascii="Times New Roman" w:eastAsia="宋体" w:hAnsi="宋体" w:cs="Times New Roman" w:hint="eastAsia"/>
          <w:kern w:val="0"/>
          <w:sz w:val="22"/>
        </w:rPr>
        <w:t>，联在一起供电。</w:t>
      </w:r>
    </w:p>
    <w:p w14:paraId="5C191E1E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［小结］</w:t>
      </w:r>
      <w:r>
        <w:rPr>
          <w:rFonts w:ascii="Times New Roman" w:eastAsia="宋体" w:hAnsi="宋体" w:cs="Times New Roman" w:hint="eastAsia"/>
          <w:kern w:val="0"/>
          <w:sz w:val="22"/>
        </w:rPr>
        <w:t>机械能的应用广泛，不仅可以支持传统行业如水电站，还在绿色建筑、新能源技术中发挥重要作用，促进了节能减排和环境保护。</w:t>
      </w:r>
    </w:p>
    <w:p w14:paraId="4AA5512B" w14:textId="77777777" w:rsidR="00240872" w:rsidRDefault="00000000">
      <w:pPr>
        <w:widowControl/>
        <w:ind w:firstLineChars="200" w:firstLine="440"/>
        <w:jc w:val="left"/>
        <w:rPr>
          <w:rFonts w:ascii="Arial" w:eastAsia="黑体" w:hAnsi="黑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三、板书设计</w:t>
      </w:r>
    </w:p>
    <w:p w14:paraId="4327CA85" w14:textId="77777777" w:rsidR="00240872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第四节　机械能转化及其应用</w:t>
      </w:r>
    </w:p>
    <w:p w14:paraId="6891195F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1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机械能的相互转化</w:t>
      </w:r>
    </w:p>
    <w:p w14:paraId="21872F2D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（</w:t>
      </w:r>
      <w:r>
        <w:rPr>
          <w:rFonts w:ascii="Times New Roman" w:eastAsia="宋体" w:hAnsi="宋体" w:cs="Times New Roman"/>
          <w:kern w:val="0"/>
          <w:sz w:val="22"/>
        </w:rPr>
        <w:t>1</w:t>
      </w:r>
      <w:r>
        <w:rPr>
          <w:rFonts w:ascii="Times New Roman" w:eastAsia="宋体" w:hAnsi="宋体" w:cs="Times New Roman" w:hint="eastAsia"/>
          <w:kern w:val="0"/>
          <w:sz w:val="22"/>
        </w:rPr>
        <w:t>）动能和势能的相互转化</w:t>
      </w:r>
    </w:p>
    <w:p w14:paraId="5A2986C5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（</w:t>
      </w:r>
      <w:r>
        <w:rPr>
          <w:rFonts w:ascii="Times New Roman" w:eastAsia="宋体" w:hAnsi="宋体" w:cs="Times New Roman"/>
          <w:kern w:val="0"/>
          <w:sz w:val="22"/>
        </w:rPr>
        <w:t>2</w:t>
      </w:r>
      <w:r>
        <w:rPr>
          <w:rFonts w:ascii="Times New Roman" w:eastAsia="宋体" w:hAnsi="宋体" w:cs="Times New Roman" w:hint="eastAsia"/>
          <w:kern w:val="0"/>
          <w:sz w:val="22"/>
        </w:rPr>
        <w:t>）机械能守恒</w:t>
      </w:r>
    </w:p>
    <w:p w14:paraId="062420F7" w14:textId="77777777" w:rsidR="0024087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lastRenderedPageBreak/>
        <w:t>2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机械能的应用</w:t>
      </w:r>
    </w:p>
    <w:p w14:paraId="33115EB3" w14:textId="77777777" w:rsidR="00240872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  <w:r>
        <w:rPr>
          <w:rFonts w:ascii="Times New Roman" w:eastAsia="楷体" w:hAnsi="楷体" w:cs="Times New Roman" w:hint="eastAsia"/>
          <w:color w:val="ABD8DA"/>
          <w:kern w:val="0"/>
          <w:sz w:val="36"/>
          <w:szCs w:val="36"/>
        </w:rPr>
        <w:t>教学反思</w:t>
      </w: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</w:p>
    <w:p w14:paraId="3C6AD0FE" w14:textId="77777777" w:rsidR="00240872" w:rsidRDefault="00000000">
      <w:r>
        <w:rPr>
          <w:rFonts w:ascii="Times New Roman" w:eastAsia="宋体" w:hAnsi="宋体" w:cs="Times New Roman" w:hint="eastAsia"/>
          <w:kern w:val="0"/>
          <w:sz w:val="22"/>
        </w:rPr>
        <w:t>本节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课通过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深入探讨机械能的转化机制，学生们不仅增强了对物理原理的把握，而且在设计思考中锻炼了技术创新和问题解决能力。值得注意的是，将抽象的理论与现实生活紧密关联，增加了学习的趣味性和实效性。将科学教育与社会热点问题（如可持续发展）相结合，能够进一步激发学生的学习兴趣和责任感，促使他们在未来的学习和生涯规划中融入环保理念，成为具有社会责任感的公民。</w:t>
      </w:r>
    </w:p>
    <w:sectPr w:rsidR="00240872">
      <w:headerReference w:type="default" r:id="rId10"/>
      <w:footerReference w:type="even" r:id="rId11"/>
      <w:footerReference w:type="default" r:id="rId12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35FB0" w14:textId="77777777" w:rsidR="0044055D" w:rsidRDefault="0044055D">
      <w:pPr>
        <w:spacing w:after="0" w:line="240" w:lineRule="auto"/>
      </w:pPr>
      <w:r>
        <w:separator/>
      </w:r>
    </w:p>
  </w:endnote>
  <w:endnote w:type="continuationSeparator" w:id="0">
    <w:p w14:paraId="3C3780FB" w14:textId="77777777" w:rsidR="0044055D" w:rsidRDefault="00440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0" w:csb0="003C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altName w:val="Segoe U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13D10C02" w14:textId="77777777" w:rsidR="00240872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5C657A1" w14:textId="77777777" w:rsidR="00240872" w:rsidRDefault="002408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A1A60" w14:textId="68F01F9D" w:rsidR="00240872" w:rsidRDefault="00000000">
    <w:pPr>
      <w:pStyle w:val="a5"/>
      <w:jc w:val="center"/>
    </w:pPr>
    <w:r>
      <w:rPr>
        <w:rFonts w:hint="eastAsia"/>
        <w:lang w:val="zh-CN"/>
      </w:rPr>
      <w:t xml:space="preserve"> 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20C28C40" w14:textId="77777777" w:rsidR="00240872" w:rsidRDefault="002408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329CA" w14:textId="77777777" w:rsidR="0044055D" w:rsidRDefault="0044055D">
      <w:pPr>
        <w:spacing w:after="0" w:line="240" w:lineRule="auto"/>
      </w:pPr>
      <w:r>
        <w:separator/>
      </w:r>
    </w:p>
  </w:footnote>
  <w:footnote w:type="continuationSeparator" w:id="0">
    <w:p w14:paraId="284D9CDB" w14:textId="77777777" w:rsidR="0044055D" w:rsidRDefault="00440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9066" w14:textId="18C9DEFF" w:rsidR="00240872" w:rsidRDefault="00240872">
    <w:pPr>
      <w:jc w:val="center"/>
    </w:pPr>
  </w:p>
  <w:p w14:paraId="73488313" w14:textId="137CA0E6" w:rsidR="00240872" w:rsidRDefault="00240872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YyMDlkYzRlYjQyZjBiNzUzODIxMDBjYzEwZjFkZmUifQ=="/>
  </w:docVars>
  <w:rsids>
    <w:rsidRoot w:val="00223475"/>
    <w:rsid w:val="00223475"/>
    <w:rsid w:val="00240872"/>
    <w:rsid w:val="00261713"/>
    <w:rsid w:val="002617DC"/>
    <w:rsid w:val="003157C1"/>
    <w:rsid w:val="0042390B"/>
    <w:rsid w:val="0044055D"/>
    <w:rsid w:val="004D6FB3"/>
    <w:rsid w:val="00602226"/>
    <w:rsid w:val="00866EFB"/>
    <w:rsid w:val="009203C9"/>
    <w:rsid w:val="009551CC"/>
    <w:rsid w:val="00AA6A3D"/>
    <w:rsid w:val="00B47FB2"/>
    <w:rsid w:val="00BF5AFC"/>
    <w:rsid w:val="00D61DE0"/>
    <w:rsid w:val="00DE03C9"/>
    <w:rsid w:val="00E538E6"/>
    <w:rsid w:val="00E81A86"/>
    <w:rsid w:val="00F83BC2"/>
    <w:rsid w:val="00F86C8B"/>
    <w:rsid w:val="22D15568"/>
    <w:rsid w:val="68857BA6"/>
    <w:rsid w:val="7457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72283"/>
  <w15:docId w15:val="{107D2CAD-324A-490A-8D11-BAF466A9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2021-10-27T03:25:00Z</dcterms:created>
  <dcterms:modified xsi:type="dcterms:W3CDTF">2026-03-02T00:20:00Z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CD98116FD1414C2582903746BA405FEC_12</vt:lpwstr>
  </property>
</Properties>
</file>