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2E8D" w:rsidRPr="00557DA2" w:rsidRDefault="00F34FA0" w:rsidP="00A05958">
      <w:pPr>
        <w:spacing w:line="360" w:lineRule="auto"/>
        <w:jc w:val="center"/>
        <w:rPr>
          <w:rFonts w:ascii="Times New Roman" w:eastAsia="黑体" w:hAnsi="Times New Roman" w:cs="Times New Roman"/>
          <w:color w:val="FF0000"/>
          <w:sz w:val="32"/>
          <w:szCs w:val="32"/>
        </w:rPr>
      </w:pPr>
      <w:r w:rsidRPr="00557DA2">
        <w:rPr>
          <w:rFonts w:ascii="Times New Roman" w:eastAsia="黑体" w:hAnsi="Times New Roman" w:cs="Times New Roman"/>
          <w:noProof/>
          <w:color w:val="FF0000"/>
          <w:sz w:val="32"/>
          <w:szCs w:val="32"/>
        </w:rPr>
        <w:drawing>
          <wp:anchor distT="0" distB="0" distL="114300" distR="114300" simplePos="0" relativeHeight="251658240" behindDoc="0" locked="0" layoutInCell="1" allowOverlap="1" wp14:anchorId="7587ABC0" wp14:editId="70D4D8E3">
            <wp:simplePos x="0" y="0"/>
            <wp:positionH relativeFrom="page">
              <wp:posOffset>11125200</wp:posOffset>
            </wp:positionH>
            <wp:positionV relativeFrom="topMargin">
              <wp:posOffset>12166600</wp:posOffset>
            </wp:positionV>
            <wp:extent cx="342900" cy="444500"/>
            <wp:effectExtent l="0" t="0" r="0" b="0"/>
            <wp:wrapNone/>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0398987" name=""/>
                    <pic:cNvPicPr>
                      <a:picLocks noChangeAspect="1"/>
                    </pic:cNvPicPr>
                  </pic:nvPicPr>
                  <pic:blipFill>
                    <a:blip r:embed="rId7"/>
                    <a:stretch>
                      <a:fillRect/>
                    </a:stretch>
                  </pic:blipFill>
                  <pic:spPr>
                    <a:xfrm>
                      <a:off x="0" y="0"/>
                      <a:ext cx="342900" cy="444500"/>
                    </a:xfrm>
                    <a:prstGeom prst="rect">
                      <a:avLst/>
                    </a:prstGeom>
                  </pic:spPr>
                </pic:pic>
              </a:graphicData>
            </a:graphic>
          </wp:anchor>
        </w:drawing>
      </w:r>
      <w:r w:rsidRPr="00557DA2">
        <w:rPr>
          <w:rFonts w:ascii="Times New Roman" w:eastAsia="黑体" w:hAnsi="Times New Roman" w:cs="Times New Roman"/>
          <w:color w:val="FF0000"/>
          <w:sz w:val="32"/>
          <w:szCs w:val="32"/>
        </w:rPr>
        <w:t>2019</w:t>
      </w:r>
      <w:r w:rsidR="000E15C6" w:rsidRPr="00557DA2">
        <w:rPr>
          <w:rFonts w:ascii="Times New Roman" w:eastAsia="黑体" w:hAnsi="Times New Roman" w:cs="Times New Roman"/>
          <w:color w:val="FF0000"/>
          <w:sz w:val="32"/>
          <w:szCs w:val="32"/>
        </w:rPr>
        <w:t>~</w:t>
      </w:r>
      <w:r w:rsidRPr="00557DA2">
        <w:rPr>
          <w:rFonts w:ascii="Times New Roman" w:eastAsia="黑体" w:hAnsi="Times New Roman" w:cs="Times New Roman"/>
          <w:color w:val="FF0000"/>
          <w:sz w:val="32"/>
          <w:szCs w:val="32"/>
        </w:rPr>
        <w:t>2020</w:t>
      </w:r>
      <w:r w:rsidRPr="00557DA2">
        <w:rPr>
          <w:rFonts w:ascii="Times New Roman" w:eastAsia="黑体" w:hAnsi="Times New Roman" w:cs="Times New Roman"/>
          <w:color w:val="FF0000"/>
          <w:sz w:val="32"/>
          <w:szCs w:val="32"/>
        </w:rPr>
        <w:t>学年第一学期期末教学质量调研测试</w:t>
      </w:r>
    </w:p>
    <w:p w:rsidR="00A62E8D" w:rsidRPr="00A05958" w:rsidRDefault="00F34FA0" w:rsidP="00A05958">
      <w:pPr>
        <w:spacing w:line="360" w:lineRule="auto"/>
        <w:jc w:val="center"/>
        <w:rPr>
          <w:rFonts w:ascii="Times New Roman" w:eastAsia="宋体" w:hAnsi="Times New Roman" w:cs="Times New Roman"/>
          <w:szCs w:val="21"/>
        </w:rPr>
      </w:pPr>
      <w:r w:rsidRPr="00557DA2">
        <w:rPr>
          <w:rFonts w:ascii="Times New Roman" w:eastAsia="黑体" w:hAnsi="Times New Roman" w:cs="Times New Roman"/>
          <w:color w:val="FF0000"/>
          <w:sz w:val="32"/>
          <w:szCs w:val="32"/>
        </w:rPr>
        <w:t xml:space="preserve">                  </w:t>
      </w:r>
      <w:r w:rsidRPr="00557DA2">
        <w:rPr>
          <w:rFonts w:ascii="Times New Roman" w:eastAsia="黑体" w:hAnsi="Times New Roman" w:cs="Times New Roman"/>
          <w:color w:val="FF0000"/>
          <w:sz w:val="32"/>
          <w:szCs w:val="32"/>
        </w:rPr>
        <w:t>初三物理</w:t>
      </w:r>
      <w:r w:rsidRPr="00557DA2">
        <w:rPr>
          <w:rFonts w:ascii="Times New Roman" w:eastAsia="黑体" w:hAnsi="Times New Roman" w:cs="Times New Roman"/>
          <w:color w:val="FF0000"/>
          <w:sz w:val="32"/>
          <w:szCs w:val="32"/>
        </w:rPr>
        <w:t xml:space="preserve">     </w:t>
      </w:r>
      <w:r w:rsidRPr="00A05958">
        <w:rPr>
          <w:rFonts w:ascii="Times New Roman" w:eastAsia="宋体" w:hAnsi="Times New Roman" w:cs="Times New Roman"/>
          <w:szCs w:val="21"/>
        </w:rPr>
        <w:t xml:space="preserve">                 2020.1</w:t>
      </w:r>
    </w:p>
    <w:p w:rsidR="00A62E8D" w:rsidRPr="00A05958" w:rsidRDefault="00F34FA0" w:rsidP="00A05958">
      <w:pPr>
        <w:spacing w:line="360" w:lineRule="auto"/>
        <w:jc w:val="center"/>
        <w:rPr>
          <w:rFonts w:ascii="Times New Roman" w:eastAsia="宋体" w:hAnsi="Times New Roman" w:cs="Times New Roman"/>
          <w:szCs w:val="21"/>
        </w:rPr>
      </w:pPr>
      <w:r w:rsidRPr="00A05958">
        <w:rPr>
          <w:rFonts w:ascii="Times New Roman" w:eastAsia="宋体" w:hAnsi="Times New Roman" w:cs="Times New Roman"/>
          <w:szCs w:val="21"/>
        </w:rPr>
        <w:t>(</w:t>
      </w:r>
      <w:r w:rsidRPr="00A05958">
        <w:rPr>
          <w:rFonts w:ascii="Times New Roman" w:eastAsia="宋体" w:hAnsi="Times New Roman" w:cs="Times New Roman"/>
          <w:szCs w:val="21"/>
        </w:rPr>
        <w:t>本试卷共</w:t>
      </w:r>
      <w:r w:rsidRPr="00A05958">
        <w:rPr>
          <w:rFonts w:ascii="Times New Roman" w:eastAsia="宋体" w:hAnsi="Times New Roman" w:cs="Times New Roman"/>
          <w:szCs w:val="21"/>
        </w:rPr>
        <w:t>30</w:t>
      </w:r>
      <w:r w:rsidRPr="00A05958">
        <w:rPr>
          <w:rFonts w:ascii="Times New Roman" w:eastAsia="宋体" w:hAnsi="Times New Roman" w:cs="Times New Roman"/>
          <w:szCs w:val="21"/>
        </w:rPr>
        <w:t>小题，满分</w:t>
      </w:r>
      <w:r w:rsidRPr="00A05958">
        <w:rPr>
          <w:rFonts w:ascii="Times New Roman" w:eastAsia="宋体" w:hAnsi="Times New Roman" w:cs="Times New Roman"/>
          <w:szCs w:val="21"/>
        </w:rPr>
        <w:t>100</w:t>
      </w:r>
      <w:r w:rsidR="00F16503" w:rsidRPr="00A05958">
        <w:rPr>
          <w:rFonts w:ascii="Times New Roman" w:eastAsia="宋体" w:hAnsi="Times New Roman" w:cs="Times New Roman"/>
          <w:szCs w:val="21"/>
        </w:rPr>
        <w:t>分</w:t>
      </w:r>
      <w:r w:rsidR="00F16503" w:rsidRPr="00A05958">
        <w:rPr>
          <w:rFonts w:ascii="Times New Roman" w:eastAsia="宋体" w:hAnsi="Times New Roman" w:cs="Times New Roman"/>
          <w:szCs w:val="21"/>
        </w:rPr>
        <w:t>.</w:t>
      </w:r>
      <w:r w:rsidRPr="00A05958">
        <w:rPr>
          <w:rFonts w:ascii="Times New Roman" w:eastAsia="宋体" w:hAnsi="Times New Roman" w:cs="Times New Roman"/>
          <w:szCs w:val="21"/>
        </w:rPr>
        <w:t>考试用时</w:t>
      </w:r>
      <w:r w:rsidRPr="00A05958">
        <w:rPr>
          <w:rFonts w:ascii="Times New Roman" w:eastAsia="宋体" w:hAnsi="Times New Roman" w:cs="Times New Roman"/>
          <w:szCs w:val="21"/>
        </w:rPr>
        <w:t>100</w:t>
      </w:r>
      <w:r w:rsidR="00F16503" w:rsidRPr="00A05958">
        <w:rPr>
          <w:rFonts w:ascii="Times New Roman" w:eastAsia="宋体" w:hAnsi="Times New Roman" w:cs="Times New Roman"/>
          <w:szCs w:val="21"/>
        </w:rPr>
        <w:t>分钟</w:t>
      </w:r>
      <w:r w:rsidR="00F16503" w:rsidRPr="00A05958">
        <w:rPr>
          <w:rFonts w:ascii="Times New Roman" w:eastAsia="宋体" w:hAnsi="Times New Roman" w:cs="Times New Roman"/>
          <w:szCs w:val="21"/>
        </w:rPr>
        <w:t>.</w:t>
      </w:r>
      <w:r w:rsidRPr="00A05958">
        <w:rPr>
          <w:rFonts w:ascii="Times New Roman" w:eastAsia="宋体" w:hAnsi="Times New Roman" w:cs="Times New Roman"/>
          <w:szCs w:val="21"/>
        </w:rPr>
        <w:t>)</w:t>
      </w:r>
    </w:p>
    <w:p w:rsidR="00A62E8D"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注意事项：</w:t>
      </w:r>
    </w:p>
    <w:p w:rsidR="00A62E8D"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1.</w:t>
      </w:r>
      <w:r w:rsidRPr="00A05958">
        <w:rPr>
          <w:rFonts w:ascii="Times New Roman" w:eastAsia="宋体" w:hAnsi="Times New Roman" w:cs="Times New Roman"/>
          <w:szCs w:val="21"/>
        </w:rPr>
        <w:t>答题前，考生务必用黑色签字笔将自己的姓名和考试号填写在答题卷上，并用</w:t>
      </w:r>
      <w:r w:rsidRPr="00A05958">
        <w:rPr>
          <w:rFonts w:ascii="Times New Roman" w:eastAsia="宋体" w:hAnsi="Times New Roman" w:cs="Times New Roman"/>
          <w:szCs w:val="21"/>
        </w:rPr>
        <w:t>2B</w:t>
      </w:r>
      <w:r w:rsidRPr="00A05958">
        <w:rPr>
          <w:rFonts w:ascii="Times New Roman" w:eastAsia="宋体" w:hAnsi="Times New Roman" w:cs="Times New Roman"/>
          <w:szCs w:val="21"/>
        </w:rPr>
        <w:t>铅</w:t>
      </w:r>
      <w:bookmarkStart w:id="0" w:name="_GoBack"/>
      <w:bookmarkEnd w:id="0"/>
      <w:r w:rsidRPr="00A05958">
        <w:rPr>
          <w:rFonts w:ascii="Times New Roman" w:eastAsia="宋体" w:hAnsi="Times New Roman" w:cs="Times New Roman"/>
          <w:szCs w:val="21"/>
        </w:rPr>
        <w:t>笔填涂考试号下方的涂点</w:t>
      </w:r>
      <w:r w:rsidR="00F16503" w:rsidRPr="00A05958">
        <w:rPr>
          <w:rFonts w:ascii="Times New Roman" w:eastAsia="宋体" w:hAnsi="Times New Roman" w:cs="Times New Roman"/>
          <w:szCs w:val="21"/>
        </w:rPr>
        <w:t>.</w:t>
      </w:r>
    </w:p>
    <w:p w:rsidR="00A62E8D"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2.</w:t>
      </w:r>
      <w:r w:rsidRPr="00A05958">
        <w:rPr>
          <w:rFonts w:ascii="Times New Roman" w:eastAsia="宋体" w:hAnsi="Times New Roman" w:cs="Times New Roman"/>
          <w:szCs w:val="21"/>
        </w:rPr>
        <w:t>选择题每小题选出答案后，用</w:t>
      </w:r>
      <w:r w:rsidRPr="00A05958">
        <w:rPr>
          <w:rFonts w:ascii="Times New Roman" w:eastAsia="宋体" w:hAnsi="Times New Roman" w:cs="Times New Roman"/>
          <w:szCs w:val="21"/>
        </w:rPr>
        <w:t>2B</w:t>
      </w:r>
      <w:r w:rsidR="00F16503" w:rsidRPr="00A05958">
        <w:rPr>
          <w:rFonts w:ascii="Times New Roman" w:eastAsia="宋体" w:hAnsi="Times New Roman" w:cs="Times New Roman"/>
          <w:szCs w:val="21"/>
        </w:rPr>
        <w:t>铅笔把答题卷上对应的答案信息点涂黑。如需改动，用橡皮擦干</w:t>
      </w:r>
      <w:r w:rsidRPr="00A05958">
        <w:rPr>
          <w:rFonts w:ascii="Times New Roman" w:eastAsia="宋体" w:hAnsi="Times New Roman" w:cs="Times New Roman"/>
          <w:szCs w:val="21"/>
        </w:rPr>
        <w:t>净后，再选涂其他答案。答案写在试题卷上无效</w:t>
      </w:r>
      <w:r w:rsidR="00F16503" w:rsidRPr="00A05958">
        <w:rPr>
          <w:rFonts w:ascii="Times New Roman" w:eastAsia="宋体" w:hAnsi="Times New Roman" w:cs="Times New Roman"/>
          <w:szCs w:val="21"/>
        </w:rPr>
        <w:t>。</w:t>
      </w:r>
    </w:p>
    <w:p w:rsidR="00A62E8D"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3.</w:t>
      </w:r>
      <w:r w:rsidRPr="00A05958">
        <w:rPr>
          <w:rFonts w:ascii="Times New Roman" w:eastAsia="宋体" w:hAnsi="Times New Roman" w:cs="Times New Roman"/>
          <w:szCs w:val="21"/>
        </w:rPr>
        <w:t>非选择题必须用</w:t>
      </w:r>
      <w:r w:rsidRPr="00A05958">
        <w:rPr>
          <w:rFonts w:ascii="Times New Roman" w:eastAsia="宋体" w:hAnsi="Times New Roman" w:cs="Times New Roman"/>
          <w:szCs w:val="21"/>
        </w:rPr>
        <w:t>0.5mm</w:t>
      </w:r>
      <w:r w:rsidRPr="00A05958">
        <w:rPr>
          <w:rFonts w:ascii="Times New Roman" w:eastAsia="宋体" w:hAnsi="Times New Roman" w:cs="Times New Roman"/>
          <w:szCs w:val="21"/>
        </w:rPr>
        <w:t>黑色签字笔作答，必须在答题卷上各题目的答题区域作答，超出答题区域书写的答案无效</w:t>
      </w:r>
      <w:r w:rsidR="00F16503" w:rsidRPr="00A05958">
        <w:rPr>
          <w:rFonts w:ascii="Times New Roman" w:eastAsia="宋体" w:hAnsi="Times New Roman" w:cs="Times New Roman"/>
          <w:szCs w:val="21"/>
        </w:rPr>
        <w:t>。</w:t>
      </w:r>
    </w:p>
    <w:p w:rsidR="00A62E8D"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一、选择题：本题共</w:t>
      </w:r>
      <w:r w:rsidRPr="00A05958">
        <w:rPr>
          <w:rFonts w:ascii="Times New Roman" w:eastAsia="宋体" w:hAnsi="Times New Roman" w:cs="Times New Roman"/>
          <w:szCs w:val="21"/>
        </w:rPr>
        <w:t>12</w:t>
      </w:r>
      <w:r w:rsidRPr="00A05958">
        <w:rPr>
          <w:rFonts w:ascii="Times New Roman" w:eastAsia="宋体" w:hAnsi="Times New Roman" w:cs="Times New Roman"/>
          <w:szCs w:val="21"/>
        </w:rPr>
        <w:t>小题，每小题</w:t>
      </w:r>
      <w:r w:rsidRPr="00A05958">
        <w:rPr>
          <w:rFonts w:ascii="Times New Roman" w:eastAsia="宋体" w:hAnsi="Times New Roman" w:cs="Times New Roman"/>
          <w:szCs w:val="21"/>
        </w:rPr>
        <w:t>2</w:t>
      </w:r>
      <w:r w:rsidRPr="00A05958">
        <w:rPr>
          <w:rFonts w:ascii="Times New Roman" w:eastAsia="宋体" w:hAnsi="Times New Roman" w:cs="Times New Roman"/>
          <w:szCs w:val="21"/>
        </w:rPr>
        <w:t>分，共计</w:t>
      </w:r>
      <w:r w:rsidRPr="00A05958">
        <w:rPr>
          <w:rFonts w:ascii="Times New Roman" w:eastAsia="宋体" w:hAnsi="Times New Roman" w:cs="Times New Roman"/>
          <w:szCs w:val="21"/>
        </w:rPr>
        <w:t>24</w:t>
      </w:r>
      <w:r w:rsidRPr="00A05958">
        <w:rPr>
          <w:rFonts w:ascii="Times New Roman" w:eastAsia="宋体" w:hAnsi="Times New Roman" w:cs="Times New Roman"/>
          <w:szCs w:val="21"/>
        </w:rPr>
        <w:t>分</w:t>
      </w:r>
      <w:r w:rsidR="00F16503" w:rsidRPr="00A05958">
        <w:rPr>
          <w:rFonts w:ascii="Times New Roman" w:eastAsia="宋体" w:hAnsi="Times New Roman" w:cs="Times New Roman"/>
          <w:szCs w:val="21"/>
        </w:rPr>
        <w:t>.</w:t>
      </w:r>
      <w:r w:rsidRPr="00A05958">
        <w:rPr>
          <w:rFonts w:ascii="Times New Roman" w:eastAsia="宋体" w:hAnsi="Times New Roman" w:cs="Times New Roman"/>
          <w:szCs w:val="21"/>
        </w:rPr>
        <w:t>每小题只有一个选项符合题意</w:t>
      </w:r>
      <w:r w:rsidR="00F16503" w:rsidRPr="00A05958">
        <w:rPr>
          <w:rFonts w:ascii="Times New Roman" w:eastAsia="宋体" w:hAnsi="Times New Roman" w:cs="Times New Roman"/>
          <w:szCs w:val="21"/>
        </w:rPr>
        <w:t>）</w:t>
      </w:r>
      <w:r w:rsidR="00F16503" w:rsidRPr="00A05958">
        <w:rPr>
          <w:rFonts w:ascii="Times New Roman" w:eastAsia="宋体" w:hAnsi="Times New Roman" w:cs="Times New Roman"/>
          <w:szCs w:val="21"/>
        </w:rPr>
        <w:t>.</w:t>
      </w:r>
    </w:p>
    <w:p w:rsidR="00F16503"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1.</w:t>
      </w:r>
      <w:r w:rsidRPr="00A05958">
        <w:rPr>
          <w:rFonts w:ascii="Times New Roman" w:eastAsia="宋体" w:hAnsi="Times New Roman" w:cs="Times New Roman"/>
          <w:szCs w:val="21"/>
        </w:rPr>
        <w:t>如图所示的工具中，在使用时属于费力杠杆的是（</w:t>
      </w:r>
      <w:r w:rsidRPr="00A05958">
        <w:rPr>
          <w:rFonts w:ascii="Times New Roman" w:eastAsia="宋体" w:hAnsi="Times New Roman" w:cs="Times New Roman"/>
          <w:szCs w:val="21"/>
        </w:rPr>
        <w:t xml:space="preserve">     </w:t>
      </w:r>
      <w:r w:rsidRPr="00A05958">
        <w:rPr>
          <w:rFonts w:ascii="Times New Roman" w:eastAsia="宋体" w:hAnsi="Times New Roman" w:cs="Times New Roman"/>
          <w:szCs w:val="21"/>
        </w:rPr>
        <w:t>）</w:t>
      </w:r>
    </w:p>
    <w:p w:rsidR="00224C12" w:rsidRPr="00A05958" w:rsidRDefault="00F34FA0" w:rsidP="00A05958">
      <w:pPr>
        <w:spacing w:line="360" w:lineRule="auto"/>
        <w:rPr>
          <w:rFonts w:ascii="Times New Roman" w:eastAsia="宋体" w:hAnsi="Times New Roman" w:cs="Times New Roman"/>
          <w:szCs w:val="21"/>
        </w:rPr>
      </w:pPr>
      <w:r w:rsidRPr="00A05958">
        <w:rPr>
          <w:rFonts w:ascii="Times New Roman" w:hAnsi="Times New Roman" w:cs="Times New Roman"/>
          <w:noProof/>
        </w:rPr>
        <w:drawing>
          <wp:inline distT="0" distB="0" distL="0" distR="0">
            <wp:extent cx="1219200" cy="942975"/>
            <wp:effectExtent l="0" t="0" r="0" b="9525"/>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7891078" name="Picture 1" descr="http://img.zuoyebang.cc/zyb_577166e8b2e2504759a248777729ae6b.jpg"/>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219200" cy="942975"/>
                    </a:xfrm>
                    <a:prstGeom prst="rect">
                      <a:avLst/>
                    </a:prstGeom>
                    <a:noFill/>
                    <a:ln>
                      <a:noFill/>
                    </a:ln>
                  </pic:spPr>
                </pic:pic>
              </a:graphicData>
            </a:graphic>
          </wp:inline>
        </w:drawing>
      </w:r>
      <w:r w:rsidRPr="00A05958">
        <w:rPr>
          <w:rFonts w:ascii="Times New Roman" w:hAnsi="Times New Roman" w:cs="Times New Roman"/>
          <w:noProof/>
        </w:rPr>
        <w:t xml:space="preserve">  </w:t>
      </w:r>
      <w:r w:rsidRPr="00A05958">
        <w:rPr>
          <w:rFonts w:ascii="Times New Roman" w:hAnsi="Times New Roman" w:cs="Times New Roman"/>
          <w:noProof/>
        </w:rPr>
        <w:drawing>
          <wp:inline distT="0" distB="0" distL="0" distR="0">
            <wp:extent cx="1219200" cy="933450"/>
            <wp:effectExtent l="0" t="0" r="0" b="0"/>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3237961" name="Picture 2" descr="http://img.zuoyebang.cc/zyb_7acd6a9323fa02642bc3fc01f134aa62.jpg"/>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219200" cy="933450"/>
                    </a:xfrm>
                    <a:prstGeom prst="rect">
                      <a:avLst/>
                    </a:prstGeom>
                    <a:noFill/>
                    <a:ln>
                      <a:noFill/>
                    </a:ln>
                  </pic:spPr>
                </pic:pic>
              </a:graphicData>
            </a:graphic>
          </wp:inline>
        </w:drawing>
      </w:r>
      <w:r w:rsidRPr="00A05958">
        <w:rPr>
          <w:rFonts w:ascii="Times New Roman" w:hAnsi="Times New Roman" w:cs="Times New Roman"/>
          <w:noProof/>
        </w:rPr>
        <w:t xml:space="preserve">  </w:t>
      </w:r>
      <w:r w:rsidRPr="00A05958">
        <w:rPr>
          <w:rFonts w:ascii="Times New Roman" w:hAnsi="Times New Roman" w:cs="Times New Roman"/>
          <w:noProof/>
        </w:rPr>
        <w:drawing>
          <wp:inline distT="0" distB="0" distL="0" distR="0">
            <wp:extent cx="1228725" cy="962025"/>
            <wp:effectExtent l="0" t="0" r="9525" b="9525"/>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6391878" name="Picture 3" descr="http://img.zuoyebang.cc/zyb_58a4eb98229734e60c5ab7c6daa85723.jpg"/>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1228725" cy="962025"/>
                    </a:xfrm>
                    <a:prstGeom prst="rect">
                      <a:avLst/>
                    </a:prstGeom>
                    <a:noFill/>
                    <a:ln>
                      <a:noFill/>
                    </a:ln>
                  </pic:spPr>
                </pic:pic>
              </a:graphicData>
            </a:graphic>
          </wp:inline>
        </w:drawing>
      </w:r>
      <w:r w:rsidRPr="00A05958">
        <w:rPr>
          <w:rFonts w:ascii="Times New Roman" w:hAnsi="Times New Roman" w:cs="Times New Roman"/>
          <w:noProof/>
        </w:rPr>
        <w:t xml:space="preserve"> </w:t>
      </w:r>
      <w:r w:rsidRPr="00A05958">
        <w:rPr>
          <w:rFonts w:ascii="Times New Roman" w:hAnsi="Times New Roman" w:cs="Times New Roman"/>
          <w:noProof/>
        </w:rPr>
        <w:drawing>
          <wp:inline distT="0" distB="0" distL="0" distR="0">
            <wp:extent cx="1200150" cy="952500"/>
            <wp:effectExtent l="0" t="0" r="0" b="0"/>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5460202" name="Picture 4" descr="http://img.zuoyebang.cc/zyb_d920da8f06c5e92e1183bee3d097783f.jpg"/>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1200150" cy="952500"/>
                    </a:xfrm>
                    <a:prstGeom prst="rect">
                      <a:avLst/>
                    </a:prstGeom>
                    <a:noFill/>
                    <a:ln>
                      <a:noFill/>
                    </a:ln>
                  </pic:spPr>
                </pic:pic>
              </a:graphicData>
            </a:graphic>
          </wp:inline>
        </w:drawing>
      </w:r>
    </w:p>
    <w:p w:rsidR="00A62E8D"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A.</w:t>
      </w:r>
      <w:r w:rsidRPr="00A05958">
        <w:rPr>
          <w:rFonts w:ascii="Times New Roman" w:eastAsia="宋体" w:hAnsi="Times New Roman" w:cs="Times New Roman"/>
          <w:szCs w:val="21"/>
        </w:rPr>
        <w:t>修枝剪刀</w:t>
      </w:r>
      <w:r w:rsidR="000D236B" w:rsidRPr="00A05958">
        <w:rPr>
          <w:rFonts w:ascii="Times New Roman" w:eastAsia="宋体" w:hAnsi="Times New Roman" w:cs="Times New Roman"/>
          <w:szCs w:val="21"/>
        </w:rPr>
        <w:t xml:space="preserve">           </w:t>
      </w:r>
      <w:r w:rsidRPr="00A05958">
        <w:rPr>
          <w:rFonts w:ascii="Times New Roman" w:eastAsia="宋体" w:hAnsi="Times New Roman" w:cs="Times New Roman"/>
          <w:szCs w:val="21"/>
        </w:rPr>
        <w:t>B.</w:t>
      </w:r>
      <w:r w:rsidRPr="00A05958">
        <w:rPr>
          <w:rFonts w:ascii="Times New Roman" w:eastAsia="宋体" w:hAnsi="Times New Roman" w:cs="Times New Roman"/>
          <w:szCs w:val="21"/>
        </w:rPr>
        <w:t>核桃夹子</w:t>
      </w:r>
      <w:r w:rsidR="000D236B" w:rsidRPr="00A05958">
        <w:rPr>
          <w:rFonts w:ascii="Times New Roman" w:eastAsia="宋体" w:hAnsi="Times New Roman" w:cs="Times New Roman"/>
          <w:szCs w:val="21"/>
        </w:rPr>
        <w:t xml:space="preserve">          </w:t>
      </w:r>
      <w:r w:rsidRPr="00A05958">
        <w:rPr>
          <w:rFonts w:ascii="Times New Roman" w:eastAsia="宋体" w:hAnsi="Times New Roman" w:cs="Times New Roman"/>
          <w:szCs w:val="21"/>
        </w:rPr>
        <w:t>C.</w:t>
      </w:r>
      <w:r w:rsidRPr="00A05958">
        <w:rPr>
          <w:rFonts w:ascii="Times New Roman" w:eastAsia="宋体" w:hAnsi="Times New Roman" w:cs="Times New Roman"/>
          <w:szCs w:val="21"/>
        </w:rPr>
        <w:t>取碗夹子</w:t>
      </w:r>
      <w:r w:rsidR="000D236B" w:rsidRPr="00A05958">
        <w:rPr>
          <w:rFonts w:ascii="Times New Roman" w:eastAsia="宋体" w:hAnsi="Times New Roman" w:cs="Times New Roman"/>
          <w:szCs w:val="21"/>
        </w:rPr>
        <w:t xml:space="preserve">          </w:t>
      </w:r>
      <w:r w:rsidRPr="00A05958">
        <w:rPr>
          <w:rFonts w:ascii="Times New Roman" w:eastAsia="宋体" w:hAnsi="Times New Roman" w:cs="Times New Roman"/>
          <w:szCs w:val="21"/>
        </w:rPr>
        <w:t>D.</w:t>
      </w:r>
      <w:r w:rsidRPr="00A05958">
        <w:rPr>
          <w:rFonts w:ascii="Times New Roman" w:eastAsia="宋体" w:hAnsi="Times New Roman" w:cs="Times New Roman"/>
          <w:szCs w:val="21"/>
        </w:rPr>
        <w:t>羊角锤</w:t>
      </w:r>
    </w:p>
    <w:p w:rsidR="000857AB"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2.</w:t>
      </w:r>
      <w:r w:rsidRPr="00A05958">
        <w:rPr>
          <w:rFonts w:ascii="Times New Roman" w:eastAsia="宋体" w:hAnsi="Times New Roman" w:cs="Times New Roman"/>
          <w:szCs w:val="21"/>
        </w:rPr>
        <w:t>下列事例中，人对物体做功的是（</w:t>
      </w:r>
      <w:r w:rsidRPr="00A05958">
        <w:rPr>
          <w:rFonts w:ascii="Times New Roman" w:eastAsia="宋体" w:hAnsi="Times New Roman" w:cs="Times New Roman"/>
          <w:szCs w:val="21"/>
        </w:rPr>
        <w:t xml:space="preserve">     </w:t>
      </w:r>
      <w:r w:rsidRPr="00A05958">
        <w:rPr>
          <w:rFonts w:ascii="Times New Roman" w:eastAsia="宋体" w:hAnsi="Times New Roman" w:cs="Times New Roman"/>
          <w:szCs w:val="21"/>
        </w:rPr>
        <w:t>）</w:t>
      </w:r>
    </w:p>
    <w:p w:rsidR="000857AB"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A.</w:t>
      </w:r>
      <w:r w:rsidRPr="00A05958">
        <w:rPr>
          <w:rFonts w:ascii="Times New Roman" w:eastAsia="宋体" w:hAnsi="Times New Roman" w:cs="Times New Roman"/>
          <w:szCs w:val="21"/>
        </w:rPr>
        <w:t>物理老师提着实验器材上楼</w:t>
      </w:r>
      <w:r w:rsidR="00A05958">
        <w:rPr>
          <w:rFonts w:ascii="Times New Roman" w:eastAsia="宋体" w:hAnsi="Times New Roman" w:cs="Times New Roman" w:hint="eastAsia"/>
          <w:szCs w:val="21"/>
        </w:rPr>
        <w:t xml:space="preserve">　　　　　　　　　</w:t>
      </w:r>
      <w:r w:rsidRPr="00A05958">
        <w:rPr>
          <w:rFonts w:ascii="Times New Roman" w:eastAsia="宋体" w:hAnsi="Times New Roman" w:cs="Times New Roman"/>
          <w:szCs w:val="21"/>
        </w:rPr>
        <w:t>B.</w:t>
      </w:r>
      <w:r w:rsidRPr="00A05958">
        <w:rPr>
          <w:rFonts w:ascii="Times New Roman" w:eastAsia="宋体" w:hAnsi="Times New Roman" w:cs="Times New Roman"/>
          <w:szCs w:val="21"/>
        </w:rPr>
        <w:t>运动员举着杠铃原地不动</w:t>
      </w:r>
    </w:p>
    <w:p w:rsidR="000857AB"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C</w:t>
      </w:r>
      <w:r w:rsidR="00A62E8D" w:rsidRPr="00A05958">
        <w:rPr>
          <w:rFonts w:ascii="Times New Roman" w:eastAsia="宋体" w:hAnsi="Times New Roman" w:cs="Times New Roman"/>
          <w:szCs w:val="21"/>
        </w:rPr>
        <w:t>.</w:t>
      </w:r>
      <w:r w:rsidR="00A62E8D" w:rsidRPr="00A05958">
        <w:rPr>
          <w:rFonts w:ascii="Times New Roman" w:eastAsia="宋体" w:hAnsi="Times New Roman" w:cs="Times New Roman"/>
          <w:szCs w:val="21"/>
        </w:rPr>
        <w:t>中学生背着书包在水平路面上匀速行走</w:t>
      </w:r>
      <w:r w:rsidR="00A05958">
        <w:rPr>
          <w:rFonts w:ascii="Times New Roman" w:eastAsia="宋体" w:hAnsi="Times New Roman" w:cs="Times New Roman" w:hint="eastAsia"/>
          <w:szCs w:val="21"/>
        </w:rPr>
        <w:t xml:space="preserve">　　　　</w:t>
      </w:r>
      <w:r w:rsidRPr="00A05958">
        <w:rPr>
          <w:rFonts w:ascii="Times New Roman" w:eastAsia="宋体" w:hAnsi="Times New Roman" w:cs="Times New Roman"/>
          <w:szCs w:val="21"/>
        </w:rPr>
        <w:t>D.</w:t>
      </w:r>
      <w:r w:rsidRPr="00A05958">
        <w:rPr>
          <w:rFonts w:ascii="Times New Roman" w:eastAsia="宋体" w:hAnsi="Times New Roman" w:cs="Times New Roman"/>
          <w:szCs w:val="21"/>
        </w:rPr>
        <w:t>被运动员踢出去的足球在草地上滚动的过程中</w:t>
      </w:r>
    </w:p>
    <w:p w:rsidR="000857AB"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3.</w:t>
      </w:r>
      <w:r w:rsidRPr="00A05958">
        <w:rPr>
          <w:rFonts w:ascii="Times New Roman" w:eastAsia="宋体" w:hAnsi="Times New Roman" w:cs="Times New Roman"/>
          <w:szCs w:val="21"/>
        </w:rPr>
        <w:t>标准大气压下，将</w:t>
      </w:r>
      <w:r w:rsidRPr="00A05958">
        <w:rPr>
          <w:rFonts w:ascii="Times New Roman" w:eastAsia="宋体" w:hAnsi="Times New Roman" w:cs="Times New Roman"/>
          <w:szCs w:val="21"/>
        </w:rPr>
        <w:t>0.2kg</w:t>
      </w:r>
      <w:r w:rsidRPr="00A05958">
        <w:rPr>
          <w:rFonts w:ascii="Times New Roman" w:eastAsia="宋体" w:hAnsi="Times New Roman" w:cs="Times New Roman"/>
          <w:szCs w:val="21"/>
        </w:rPr>
        <w:t>的水从</w:t>
      </w:r>
      <w:r w:rsidRPr="00A05958">
        <w:rPr>
          <w:rFonts w:ascii="Times New Roman" w:eastAsia="宋体" w:hAnsi="Times New Roman" w:cs="Times New Roman"/>
          <w:szCs w:val="21"/>
        </w:rPr>
        <w:t>25℃</w:t>
      </w:r>
      <w:r w:rsidRPr="00A05958">
        <w:rPr>
          <w:rFonts w:ascii="Times New Roman" w:eastAsia="宋体" w:hAnsi="Times New Roman" w:cs="Times New Roman"/>
          <w:szCs w:val="21"/>
        </w:rPr>
        <w:t>加热至沸腾需吸收的热量是（</w:t>
      </w:r>
      <w:r w:rsidRPr="00A05958">
        <w:rPr>
          <w:rFonts w:ascii="Times New Roman" w:eastAsia="宋体" w:hAnsi="Times New Roman" w:cs="Times New Roman"/>
          <w:szCs w:val="21"/>
        </w:rPr>
        <w:t xml:space="preserve">    </w:t>
      </w:r>
      <w:r w:rsidRPr="00A05958">
        <w:rPr>
          <w:rFonts w:ascii="Times New Roman" w:eastAsia="宋体" w:hAnsi="Times New Roman" w:cs="Times New Roman"/>
          <w:szCs w:val="21"/>
        </w:rPr>
        <w:t>）</w:t>
      </w:r>
      <w:r w:rsidRPr="00A05958">
        <w:rPr>
          <w:rFonts w:ascii="Times New Roman" w:eastAsia="宋体" w:hAnsi="Times New Roman" w:cs="Times New Roman"/>
          <w:szCs w:val="21"/>
        </w:rPr>
        <w:t>[c*=4.2×1031(kg℃)</w:t>
      </w:r>
    </w:p>
    <w:p w:rsidR="00A62E8D"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A.2.1×10</w:t>
      </w:r>
      <w:r w:rsidRPr="00A05958">
        <w:rPr>
          <w:rFonts w:ascii="Times New Roman" w:eastAsia="宋体" w:hAnsi="Times New Roman" w:cs="Times New Roman"/>
          <w:szCs w:val="21"/>
          <w:vertAlign w:val="superscript"/>
        </w:rPr>
        <w:t>3</w:t>
      </w:r>
      <w:r w:rsidRPr="00A05958">
        <w:rPr>
          <w:rFonts w:ascii="Times New Roman" w:eastAsia="宋体" w:hAnsi="Times New Roman" w:cs="Times New Roman"/>
          <w:szCs w:val="21"/>
        </w:rPr>
        <w:t>J</w:t>
      </w:r>
      <w:r w:rsidR="000857AB" w:rsidRPr="00A05958">
        <w:rPr>
          <w:rFonts w:ascii="Times New Roman" w:eastAsia="宋体" w:hAnsi="Times New Roman" w:cs="Times New Roman"/>
          <w:szCs w:val="21"/>
        </w:rPr>
        <w:t xml:space="preserve">       </w:t>
      </w:r>
      <w:r w:rsidRPr="00A05958">
        <w:rPr>
          <w:rFonts w:ascii="Times New Roman" w:eastAsia="宋体" w:hAnsi="Times New Roman" w:cs="Times New Roman"/>
          <w:szCs w:val="21"/>
        </w:rPr>
        <w:t>B.6.3×10</w:t>
      </w:r>
      <w:r w:rsidRPr="00A05958">
        <w:rPr>
          <w:rFonts w:ascii="Times New Roman" w:eastAsia="宋体" w:hAnsi="Times New Roman" w:cs="Times New Roman"/>
          <w:szCs w:val="21"/>
          <w:vertAlign w:val="superscript"/>
        </w:rPr>
        <w:t>3</w:t>
      </w:r>
      <w:r w:rsidRPr="00A05958">
        <w:rPr>
          <w:rFonts w:ascii="Times New Roman" w:eastAsia="宋体" w:hAnsi="Times New Roman" w:cs="Times New Roman"/>
          <w:szCs w:val="21"/>
        </w:rPr>
        <w:t>J</w:t>
      </w:r>
      <w:r w:rsidR="000857AB" w:rsidRPr="00A05958">
        <w:rPr>
          <w:rFonts w:ascii="Times New Roman" w:eastAsia="宋体" w:hAnsi="Times New Roman" w:cs="Times New Roman"/>
          <w:szCs w:val="21"/>
        </w:rPr>
        <w:t xml:space="preserve">        </w:t>
      </w:r>
      <w:r w:rsidRPr="00A05958">
        <w:rPr>
          <w:rFonts w:ascii="Times New Roman" w:eastAsia="宋体" w:hAnsi="Times New Roman" w:cs="Times New Roman"/>
          <w:szCs w:val="21"/>
        </w:rPr>
        <w:t>C.2.×10</w:t>
      </w:r>
      <w:r w:rsidRPr="00A05958">
        <w:rPr>
          <w:rFonts w:ascii="Times New Roman" w:eastAsia="宋体" w:hAnsi="Times New Roman" w:cs="Times New Roman"/>
          <w:szCs w:val="21"/>
          <w:vertAlign w:val="superscript"/>
        </w:rPr>
        <w:t>4</w:t>
      </w:r>
      <w:r w:rsidRPr="00A05958">
        <w:rPr>
          <w:rFonts w:ascii="Times New Roman" w:eastAsia="宋体" w:hAnsi="Times New Roman" w:cs="Times New Roman"/>
          <w:szCs w:val="21"/>
        </w:rPr>
        <w:t>J</w:t>
      </w:r>
      <w:r w:rsidR="000857AB" w:rsidRPr="00A05958">
        <w:rPr>
          <w:rFonts w:ascii="Times New Roman" w:eastAsia="宋体" w:hAnsi="Times New Roman" w:cs="Times New Roman"/>
          <w:szCs w:val="21"/>
        </w:rPr>
        <w:t xml:space="preserve">      </w:t>
      </w:r>
      <w:r w:rsidRPr="00A05958">
        <w:rPr>
          <w:rFonts w:ascii="Times New Roman" w:eastAsia="宋体" w:hAnsi="Times New Roman" w:cs="Times New Roman"/>
          <w:szCs w:val="21"/>
        </w:rPr>
        <w:t>D.6.3×10</w:t>
      </w:r>
      <w:r w:rsidR="000857AB" w:rsidRPr="00A05958">
        <w:rPr>
          <w:rFonts w:ascii="Times New Roman" w:eastAsia="宋体" w:hAnsi="Times New Roman" w:cs="Times New Roman"/>
          <w:szCs w:val="21"/>
          <w:vertAlign w:val="superscript"/>
        </w:rPr>
        <w:t>4</w:t>
      </w:r>
      <w:r w:rsidRPr="00A05958">
        <w:rPr>
          <w:rFonts w:ascii="Times New Roman" w:eastAsia="宋体" w:hAnsi="Times New Roman" w:cs="Times New Roman"/>
          <w:szCs w:val="21"/>
        </w:rPr>
        <w:t>J</w:t>
      </w:r>
    </w:p>
    <w:p w:rsidR="000857AB"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4.</w:t>
      </w:r>
      <w:r w:rsidRPr="00A05958">
        <w:rPr>
          <w:rFonts w:ascii="Times New Roman" w:eastAsia="宋体" w:hAnsi="Times New Roman" w:cs="Times New Roman"/>
          <w:szCs w:val="21"/>
        </w:rPr>
        <w:t>下列数据最接近实际的是（</w:t>
      </w:r>
      <w:r w:rsidRPr="00A05958">
        <w:rPr>
          <w:rFonts w:ascii="Times New Roman" w:eastAsia="宋体" w:hAnsi="Times New Roman" w:cs="Times New Roman"/>
          <w:szCs w:val="21"/>
        </w:rPr>
        <w:t xml:space="preserve">     </w:t>
      </w:r>
      <w:r w:rsidRPr="00A05958">
        <w:rPr>
          <w:rFonts w:ascii="Times New Roman" w:eastAsia="宋体" w:hAnsi="Times New Roman" w:cs="Times New Roman"/>
          <w:szCs w:val="21"/>
        </w:rPr>
        <w:t>）</w:t>
      </w:r>
    </w:p>
    <w:p w:rsidR="00A62E8D"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A.</w:t>
      </w:r>
      <w:r w:rsidRPr="00A05958">
        <w:rPr>
          <w:rFonts w:ascii="Times New Roman" w:eastAsia="宋体" w:hAnsi="Times New Roman" w:cs="Times New Roman"/>
          <w:szCs w:val="21"/>
        </w:rPr>
        <w:t>手机充电器的工作电流约为</w:t>
      </w:r>
      <w:r w:rsidRPr="00A05958">
        <w:rPr>
          <w:rFonts w:ascii="Times New Roman" w:eastAsia="宋体" w:hAnsi="Times New Roman" w:cs="Times New Roman"/>
          <w:szCs w:val="21"/>
        </w:rPr>
        <w:t>20A</w:t>
      </w:r>
    </w:p>
    <w:p w:rsidR="000857AB"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B.</w:t>
      </w:r>
      <w:r w:rsidRPr="00A05958">
        <w:rPr>
          <w:rFonts w:ascii="Times New Roman" w:eastAsia="宋体" w:hAnsi="Times New Roman" w:cs="Times New Roman"/>
          <w:szCs w:val="21"/>
        </w:rPr>
        <w:t>若不计摩擦，动滑轮机械效率可以是</w:t>
      </w:r>
      <w:r w:rsidRPr="00A05958">
        <w:rPr>
          <w:rFonts w:ascii="Times New Roman" w:eastAsia="宋体" w:hAnsi="Times New Roman" w:cs="Times New Roman"/>
          <w:szCs w:val="21"/>
        </w:rPr>
        <w:t>100%</w:t>
      </w:r>
      <w:r w:rsidRPr="00A05958">
        <w:rPr>
          <w:rFonts w:ascii="Times New Roman" w:eastAsia="宋体" w:hAnsi="Times New Roman" w:cs="Times New Roman"/>
          <w:szCs w:val="21"/>
        </w:rPr>
        <w:t>。</w:t>
      </w:r>
    </w:p>
    <w:p w:rsidR="00A62E8D"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C.</w:t>
      </w:r>
      <w:r w:rsidRPr="00A05958">
        <w:rPr>
          <w:rFonts w:ascii="Times New Roman" w:eastAsia="宋体" w:hAnsi="Times New Roman" w:cs="Times New Roman"/>
          <w:szCs w:val="21"/>
        </w:rPr>
        <w:t>一名普通中学生正常爬楼梯时</w:t>
      </w:r>
      <w:r w:rsidR="00C10441" w:rsidRPr="00A05958">
        <w:rPr>
          <w:rFonts w:ascii="Times New Roman" w:eastAsia="宋体" w:hAnsi="Times New Roman" w:cs="Times New Roman"/>
          <w:szCs w:val="21"/>
        </w:rPr>
        <w:t>，克</w:t>
      </w:r>
      <w:r w:rsidR="000857AB" w:rsidRPr="00A05958">
        <w:rPr>
          <w:rFonts w:ascii="Times New Roman" w:eastAsia="宋体" w:hAnsi="Times New Roman" w:cs="Times New Roman"/>
          <w:szCs w:val="21"/>
        </w:rPr>
        <w:t>服自重</w:t>
      </w:r>
      <w:r w:rsidR="00C10441" w:rsidRPr="00A05958">
        <w:rPr>
          <w:rFonts w:ascii="Times New Roman" w:eastAsia="宋体" w:hAnsi="Times New Roman" w:cs="Times New Roman"/>
          <w:szCs w:val="21"/>
        </w:rPr>
        <w:t>力</w:t>
      </w:r>
      <w:r w:rsidR="000857AB" w:rsidRPr="00A05958">
        <w:rPr>
          <w:rFonts w:ascii="Times New Roman" w:eastAsia="宋体" w:hAnsi="Times New Roman" w:cs="Times New Roman"/>
          <w:szCs w:val="21"/>
        </w:rPr>
        <w:t>做功的功率大约</w:t>
      </w:r>
      <w:r w:rsidR="00C10441" w:rsidRPr="00A05958">
        <w:rPr>
          <w:rFonts w:ascii="Times New Roman" w:eastAsia="宋体" w:hAnsi="Times New Roman" w:cs="Times New Roman"/>
          <w:szCs w:val="21"/>
        </w:rPr>
        <w:t>100W</w:t>
      </w:r>
    </w:p>
    <w:p w:rsidR="00A62E8D"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D.</w:t>
      </w:r>
      <w:r w:rsidRPr="00A05958">
        <w:rPr>
          <w:rFonts w:ascii="Times New Roman" w:eastAsia="宋体" w:hAnsi="Times New Roman" w:cs="Times New Roman"/>
          <w:szCs w:val="21"/>
        </w:rPr>
        <w:t>初中物理实验中使用的一段铜导线电阻约为</w:t>
      </w:r>
      <w:r w:rsidRPr="00A05958">
        <w:rPr>
          <w:rFonts w:ascii="Times New Roman" w:eastAsia="宋体" w:hAnsi="Times New Roman" w:cs="Times New Roman"/>
          <w:szCs w:val="21"/>
        </w:rPr>
        <w:t>10</w:t>
      </w:r>
      <w:r w:rsidR="00C10441" w:rsidRPr="00A05958">
        <w:rPr>
          <w:rFonts w:ascii="Times New Roman" w:eastAsia="宋体" w:hAnsi="Times New Roman" w:cs="Times New Roman"/>
          <w:szCs w:val="21"/>
        </w:rPr>
        <w:t>0Ω</w:t>
      </w:r>
    </w:p>
    <w:p w:rsidR="00A62E8D"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5.</w:t>
      </w:r>
      <w:r w:rsidRPr="00A05958">
        <w:rPr>
          <w:rFonts w:ascii="Times New Roman" w:eastAsia="宋体" w:hAnsi="Times New Roman" w:cs="Times New Roman"/>
          <w:szCs w:val="21"/>
        </w:rPr>
        <w:t>对下列现象及其说明正确的是</w:t>
      </w:r>
      <w:r w:rsidR="00C10441" w:rsidRPr="00A05958">
        <w:rPr>
          <w:rFonts w:ascii="Times New Roman" w:eastAsia="宋体" w:hAnsi="Times New Roman" w:cs="Times New Roman"/>
          <w:szCs w:val="21"/>
        </w:rPr>
        <w:t>（</w:t>
      </w:r>
      <w:r w:rsidR="00C10441" w:rsidRPr="00A05958">
        <w:rPr>
          <w:rFonts w:ascii="Times New Roman" w:eastAsia="宋体" w:hAnsi="Times New Roman" w:cs="Times New Roman"/>
          <w:szCs w:val="21"/>
        </w:rPr>
        <w:t xml:space="preserve">     </w:t>
      </w:r>
      <w:r w:rsidR="00C10441" w:rsidRPr="00A05958">
        <w:rPr>
          <w:rFonts w:ascii="Times New Roman" w:eastAsia="宋体" w:hAnsi="Times New Roman" w:cs="Times New Roman"/>
          <w:szCs w:val="21"/>
        </w:rPr>
        <w:t>）</w:t>
      </w:r>
    </w:p>
    <w:p w:rsidR="00A62E8D"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A.</w:t>
      </w:r>
      <w:r w:rsidRPr="00A05958">
        <w:rPr>
          <w:rFonts w:ascii="Times New Roman" w:eastAsia="宋体" w:hAnsi="Times New Roman" w:cs="Times New Roman"/>
          <w:szCs w:val="21"/>
        </w:rPr>
        <w:t>柳絮的飞舞杂乱无章，说明柳絮分子在不停的做无规则运动</w:t>
      </w:r>
    </w:p>
    <w:p w:rsidR="00C10441"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lastRenderedPageBreak/>
        <w:t>B.</w:t>
      </w:r>
      <w:r w:rsidRPr="00A05958">
        <w:rPr>
          <w:rFonts w:ascii="Times New Roman" w:eastAsia="宋体" w:hAnsi="Times New Roman" w:cs="Times New Roman"/>
          <w:szCs w:val="21"/>
        </w:rPr>
        <w:t>用扇子扇玻璃泡上涂有酒精的温度计，温度计示数减小，说明做功可以改变物体的内能</w:t>
      </w:r>
      <w:r w:rsidRPr="00A05958">
        <w:rPr>
          <w:rFonts w:ascii="Times New Roman" w:eastAsia="宋体" w:hAnsi="Times New Roman" w:cs="Times New Roman"/>
          <w:szCs w:val="21"/>
        </w:rPr>
        <w:t>C.</w:t>
      </w:r>
      <w:r w:rsidRPr="00A05958">
        <w:rPr>
          <w:rFonts w:ascii="Times New Roman" w:eastAsia="宋体" w:hAnsi="Times New Roman" w:cs="Times New Roman"/>
          <w:szCs w:val="21"/>
        </w:rPr>
        <w:t>雨滴下落越来越快，内能转化为动能</w:t>
      </w:r>
    </w:p>
    <w:p w:rsidR="001574AD"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D.</w:t>
      </w:r>
      <w:r w:rsidR="00C10441" w:rsidRPr="00A05958">
        <w:rPr>
          <w:rFonts w:ascii="Times New Roman" w:eastAsia="宋体" w:hAnsi="Times New Roman" w:cs="Times New Roman"/>
          <w:szCs w:val="21"/>
        </w:rPr>
        <w:t>水</w:t>
      </w:r>
      <w:r w:rsidRPr="00A05958">
        <w:rPr>
          <w:rFonts w:ascii="Times New Roman" w:eastAsia="宋体" w:hAnsi="Times New Roman" w:cs="Times New Roman"/>
          <w:szCs w:val="21"/>
        </w:rPr>
        <w:t>的汽化</w:t>
      </w:r>
      <w:r w:rsidR="00C10441" w:rsidRPr="00A05958">
        <w:rPr>
          <w:rFonts w:ascii="Times New Roman" w:eastAsia="宋体" w:hAnsi="Times New Roman" w:cs="Times New Roman"/>
          <w:szCs w:val="21"/>
        </w:rPr>
        <w:t>快慢</w:t>
      </w:r>
      <w:r w:rsidRPr="00A05958">
        <w:rPr>
          <w:rFonts w:ascii="Times New Roman" w:eastAsia="宋体" w:hAnsi="Times New Roman" w:cs="Times New Roman"/>
          <w:szCs w:val="21"/>
        </w:rPr>
        <w:t>与温</w:t>
      </w:r>
      <w:r w:rsidR="00C10441" w:rsidRPr="00A05958">
        <w:rPr>
          <w:rFonts w:ascii="Times New Roman" w:eastAsia="宋体" w:hAnsi="Times New Roman" w:cs="Times New Roman"/>
          <w:szCs w:val="21"/>
        </w:rPr>
        <w:t>度</w:t>
      </w:r>
      <w:r w:rsidRPr="00A05958">
        <w:rPr>
          <w:rFonts w:ascii="Times New Roman" w:eastAsia="宋体" w:hAnsi="Times New Roman" w:cs="Times New Roman"/>
          <w:szCs w:val="21"/>
        </w:rPr>
        <w:t>有</w:t>
      </w:r>
      <w:r w:rsidR="00C10441" w:rsidRPr="00A05958">
        <w:rPr>
          <w:rFonts w:ascii="Times New Roman" w:eastAsia="宋体" w:hAnsi="Times New Roman" w:cs="Times New Roman"/>
          <w:szCs w:val="21"/>
        </w:rPr>
        <w:t>关，温度越高水分子运动越剧烈，</w:t>
      </w:r>
      <w:r w:rsidR="00C10441" w:rsidRPr="00A05958">
        <w:rPr>
          <w:rFonts w:ascii="Times New Roman" w:eastAsia="宋体" w:hAnsi="Times New Roman" w:cs="Times New Roman"/>
          <w:szCs w:val="21"/>
        </w:rPr>
        <w:t>“</w:t>
      </w:r>
      <w:r w:rsidR="00C10441" w:rsidRPr="00A05958">
        <w:rPr>
          <w:rFonts w:ascii="Times New Roman" w:eastAsia="宋体" w:hAnsi="Times New Roman" w:cs="Times New Roman"/>
          <w:szCs w:val="21"/>
        </w:rPr>
        <w:t>外逃</w:t>
      </w:r>
      <w:r w:rsidR="00C10441" w:rsidRPr="00A05958">
        <w:rPr>
          <w:rFonts w:ascii="Times New Roman" w:eastAsia="宋体" w:hAnsi="Times New Roman" w:cs="Times New Roman"/>
          <w:szCs w:val="21"/>
        </w:rPr>
        <w:t>”</w:t>
      </w:r>
      <w:r w:rsidR="00C10441" w:rsidRPr="00A05958">
        <w:rPr>
          <w:rFonts w:ascii="Times New Roman" w:eastAsia="宋体" w:hAnsi="Times New Roman" w:cs="Times New Roman"/>
          <w:szCs w:val="21"/>
        </w:rPr>
        <w:t>到空气中就</w:t>
      </w:r>
      <w:r w:rsidR="00E52902" w:rsidRPr="00A05958">
        <w:rPr>
          <w:rFonts w:ascii="Times New Roman" w:eastAsia="宋体" w:hAnsi="Times New Roman" w:cs="Times New Roman"/>
          <w:szCs w:val="21"/>
        </w:rPr>
        <w:t>越快</w:t>
      </w:r>
    </w:p>
    <w:p w:rsidR="00CA2FD7"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6.</w:t>
      </w:r>
      <w:r w:rsidRPr="00A05958">
        <w:rPr>
          <w:rFonts w:ascii="Times New Roman" w:eastAsia="宋体" w:hAnsi="Times New Roman" w:cs="Times New Roman"/>
          <w:szCs w:val="21"/>
        </w:rPr>
        <w:t>如图所示，一同学测量小灯泡的电阻时，没有使用滑动变阻器而且把电压表与电流表的位置接错了。闭合开关后，电路可能发生的现象是</w:t>
      </w:r>
      <w:r w:rsidR="001D3A0F" w:rsidRPr="00A05958">
        <w:rPr>
          <w:rFonts w:ascii="Times New Roman" w:eastAsia="宋体" w:hAnsi="Times New Roman" w:cs="Times New Roman"/>
          <w:szCs w:val="21"/>
        </w:rPr>
        <w:t>（</w:t>
      </w:r>
      <w:r w:rsidR="001D3A0F" w:rsidRPr="00A05958">
        <w:rPr>
          <w:rFonts w:ascii="Times New Roman" w:eastAsia="宋体" w:hAnsi="Times New Roman" w:cs="Times New Roman"/>
          <w:szCs w:val="21"/>
        </w:rPr>
        <w:t xml:space="preserve">     </w:t>
      </w:r>
      <w:r w:rsidR="001D3A0F" w:rsidRPr="00A05958">
        <w:rPr>
          <w:rFonts w:ascii="Times New Roman" w:eastAsia="宋体" w:hAnsi="Times New Roman" w:cs="Times New Roman"/>
          <w:szCs w:val="21"/>
        </w:rPr>
        <w:t>）</w:t>
      </w:r>
    </w:p>
    <w:p w:rsidR="003570E1" w:rsidRPr="00A05958" w:rsidRDefault="00F34FA0" w:rsidP="00A05958">
      <w:pPr>
        <w:spacing w:line="360" w:lineRule="auto"/>
        <w:rPr>
          <w:rFonts w:ascii="Times New Roman" w:eastAsia="宋体" w:hAnsi="Times New Roman" w:cs="Times New Roman"/>
          <w:szCs w:val="21"/>
        </w:rPr>
      </w:pPr>
      <w:r w:rsidRPr="00A05958">
        <w:rPr>
          <w:rFonts w:ascii="Times New Roman" w:hAnsi="Times New Roman" w:cs="Times New Roman"/>
          <w:noProof/>
        </w:rPr>
        <w:drawing>
          <wp:inline distT="0" distB="0" distL="0" distR="0">
            <wp:extent cx="1362075" cy="1114425"/>
            <wp:effectExtent l="0" t="0" r="9525" b="9525"/>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176775" name=""/>
                    <pic:cNvPicPr/>
                  </pic:nvPicPr>
                  <pic:blipFill>
                    <a:blip r:embed="rId12"/>
                    <a:stretch>
                      <a:fillRect/>
                    </a:stretch>
                  </pic:blipFill>
                  <pic:spPr>
                    <a:xfrm>
                      <a:off x="0" y="0"/>
                      <a:ext cx="1362075" cy="1114425"/>
                    </a:xfrm>
                    <a:prstGeom prst="rect">
                      <a:avLst/>
                    </a:prstGeom>
                  </pic:spPr>
                </pic:pic>
              </a:graphicData>
            </a:graphic>
          </wp:inline>
        </w:drawing>
      </w:r>
    </w:p>
    <w:p w:rsidR="00CA2FD7"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A.</w:t>
      </w:r>
      <w:r w:rsidRPr="00A05958">
        <w:rPr>
          <w:rFonts w:ascii="Times New Roman" w:eastAsia="宋体" w:hAnsi="Times New Roman" w:cs="Times New Roman"/>
          <w:szCs w:val="21"/>
        </w:rPr>
        <w:t>电流表和电压表都烧坏</w:t>
      </w:r>
      <w:r w:rsidR="003570E1" w:rsidRPr="00A05958">
        <w:rPr>
          <w:rFonts w:ascii="Times New Roman" w:eastAsia="宋体" w:hAnsi="Times New Roman" w:cs="Times New Roman"/>
          <w:szCs w:val="21"/>
        </w:rPr>
        <w:t xml:space="preserve">                  </w:t>
      </w:r>
      <w:r w:rsidRPr="00A05958">
        <w:rPr>
          <w:rFonts w:ascii="Times New Roman" w:eastAsia="宋体" w:hAnsi="Times New Roman" w:cs="Times New Roman"/>
          <w:szCs w:val="21"/>
        </w:rPr>
        <w:t>B.</w:t>
      </w:r>
      <w:r w:rsidRPr="00A05958">
        <w:rPr>
          <w:rFonts w:ascii="Times New Roman" w:eastAsia="宋体" w:hAnsi="Times New Roman" w:cs="Times New Roman"/>
          <w:szCs w:val="21"/>
        </w:rPr>
        <w:t>电流表和电压表都不烧坏</w:t>
      </w:r>
    </w:p>
    <w:p w:rsidR="00CA2FD7"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C.</w:t>
      </w:r>
      <w:r w:rsidRPr="00A05958">
        <w:rPr>
          <w:rFonts w:ascii="Times New Roman" w:eastAsia="宋体" w:hAnsi="Times New Roman" w:cs="Times New Roman"/>
          <w:szCs w:val="21"/>
        </w:rPr>
        <w:t>电流表烧坏，电压表正常</w:t>
      </w:r>
      <w:r w:rsidR="003570E1" w:rsidRPr="00A05958">
        <w:rPr>
          <w:rFonts w:ascii="Times New Roman" w:eastAsia="宋体" w:hAnsi="Times New Roman" w:cs="Times New Roman"/>
          <w:szCs w:val="21"/>
        </w:rPr>
        <w:t xml:space="preserve">                </w:t>
      </w:r>
      <w:r w:rsidRPr="00A05958">
        <w:rPr>
          <w:rFonts w:ascii="Times New Roman" w:eastAsia="宋体" w:hAnsi="Times New Roman" w:cs="Times New Roman"/>
          <w:szCs w:val="21"/>
        </w:rPr>
        <w:t>D.</w:t>
      </w:r>
      <w:r w:rsidRPr="00A05958">
        <w:rPr>
          <w:rFonts w:ascii="Times New Roman" w:eastAsia="宋体" w:hAnsi="Times New Roman" w:cs="Times New Roman"/>
          <w:szCs w:val="21"/>
        </w:rPr>
        <w:t>电压表烧坏，电流表正常</w:t>
      </w:r>
    </w:p>
    <w:p w:rsidR="00CA2FD7"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7.</w:t>
      </w:r>
      <w:r w:rsidRPr="00A05958">
        <w:rPr>
          <w:rFonts w:ascii="Times New Roman" w:eastAsia="宋体" w:hAnsi="Times New Roman" w:cs="Times New Roman"/>
          <w:szCs w:val="21"/>
        </w:rPr>
        <w:t>如图所示是一款平衡车，它是依靠电力驱动及人体平衡能力控制的代步工具，当电源开关</w:t>
      </w:r>
      <w:r w:rsidRPr="00A05958">
        <w:rPr>
          <w:rFonts w:ascii="Times New Roman" w:eastAsia="宋体" w:hAnsi="Times New Roman" w:cs="Times New Roman"/>
          <w:szCs w:val="21"/>
        </w:rPr>
        <w:t>S</w:t>
      </w:r>
      <w:r w:rsidR="001D3A0F" w:rsidRPr="00A05958">
        <w:rPr>
          <w:rFonts w:ascii="Times New Roman" w:eastAsia="宋体" w:hAnsi="Times New Roman" w:cs="Times New Roman"/>
          <w:szCs w:val="21"/>
          <w:vertAlign w:val="subscript"/>
        </w:rPr>
        <w:t>1</w:t>
      </w:r>
      <w:r w:rsidR="001D3A0F" w:rsidRPr="00A05958">
        <w:rPr>
          <w:rFonts w:ascii="Times New Roman" w:eastAsia="宋体" w:hAnsi="Times New Roman" w:cs="Times New Roman"/>
          <w:szCs w:val="21"/>
        </w:rPr>
        <w:t>闭</w:t>
      </w:r>
      <w:r w:rsidRPr="00A05958">
        <w:rPr>
          <w:rFonts w:ascii="Times New Roman" w:eastAsia="宋体" w:hAnsi="Times New Roman" w:cs="Times New Roman"/>
          <w:szCs w:val="21"/>
        </w:rPr>
        <w:t>合时指示灯亮起</w:t>
      </w:r>
      <w:r w:rsidR="001D3A0F" w:rsidRPr="00A05958">
        <w:rPr>
          <w:rFonts w:ascii="Times New Roman" w:eastAsia="宋体" w:hAnsi="Times New Roman" w:cs="Times New Roman"/>
          <w:szCs w:val="21"/>
        </w:rPr>
        <w:t>；</w:t>
      </w:r>
      <w:r w:rsidRPr="00A05958">
        <w:rPr>
          <w:rFonts w:ascii="Times New Roman" w:eastAsia="宋体" w:hAnsi="Times New Roman" w:cs="Times New Roman"/>
          <w:szCs w:val="21"/>
        </w:rPr>
        <w:t>人站在平衡车踏板上时开关</w:t>
      </w:r>
      <w:r w:rsidRPr="00A05958">
        <w:rPr>
          <w:rFonts w:ascii="Times New Roman" w:eastAsia="宋体" w:hAnsi="Times New Roman" w:cs="Times New Roman"/>
          <w:szCs w:val="21"/>
        </w:rPr>
        <w:t>S</w:t>
      </w:r>
      <w:r w:rsidRPr="00A05958">
        <w:rPr>
          <w:rFonts w:ascii="Times New Roman" w:eastAsia="宋体" w:hAnsi="Times New Roman" w:cs="Times New Roman"/>
          <w:szCs w:val="21"/>
          <w:vertAlign w:val="subscript"/>
        </w:rPr>
        <w:t>2</w:t>
      </w:r>
      <w:r w:rsidRPr="00A05958">
        <w:rPr>
          <w:rFonts w:ascii="Times New Roman" w:eastAsia="宋体" w:hAnsi="Times New Roman" w:cs="Times New Roman"/>
          <w:szCs w:val="21"/>
        </w:rPr>
        <w:t>自动闭合，电动机才能启动，紧急情况时</w:t>
      </w:r>
      <w:r w:rsidRPr="00A05958">
        <w:rPr>
          <w:rFonts w:ascii="Times New Roman" w:eastAsia="宋体" w:hAnsi="Times New Roman" w:cs="Times New Roman"/>
          <w:szCs w:val="21"/>
        </w:rPr>
        <w:t>S</w:t>
      </w:r>
      <w:r w:rsidRPr="00A05958">
        <w:rPr>
          <w:rFonts w:ascii="Times New Roman" w:eastAsia="宋体" w:hAnsi="Times New Roman" w:cs="Times New Roman"/>
          <w:szCs w:val="21"/>
          <w:vertAlign w:val="subscript"/>
        </w:rPr>
        <w:t>1</w:t>
      </w:r>
      <w:r w:rsidRPr="00A05958">
        <w:rPr>
          <w:rFonts w:ascii="Times New Roman" w:eastAsia="宋体" w:hAnsi="Times New Roman" w:cs="Times New Roman"/>
          <w:szCs w:val="21"/>
        </w:rPr>
        <w:t>自动断开，电动机停止工作</w:t>
      </w:r>
      <w:r w:rsidR="001D3A0F" w:rsidRPr="00A05958">
        <w:rPr>
          <w:rFonts w:ascii="Times New Roman" w:eastAsia="宋体" w:hAnsi="Times New Roman" w:cs="Times New Roman"/>
          <w:szCs w:val="21"/>
        </w:rPr>
        <w:t>。</w:t>
      </w:r>
      <w:r w:rsidRPr="00A05958">
        <w:rPr>
          <w:rFonts w:ascii="Times New Roman" w:eastAsia="宋体" w:hAnsi="Times New Roman" w:cs="Times New Roman"/>
          <w:szCs w:val="21"/>
        </w:rPr>
        <w:t>下列电路图中，与其原理相符的是</w:t>
      </w:r>
      <w:r w:rsidR="001D3A0F" w:rsidRPr="00A05958">
        <w:rPr>
          <w:rFonts w:ascii="Times New Roman" w:eastAsia="宋体" w:hAnsi="Times New Roman" w:cs="Times New Roman"/>
          <w:szCs w:val="21"/>
        </w:rPr>
        <w:t>（</w:t>
      </w:r>
      <w:r w:rsidR="001D3A0F" w:rsidRPr="00A05958">
        <w:rPr>
          <w:rFonts w:ascii="Times New Roman" w:eastAsia="宋体" w:hAnsi="Times New Roman" w:cs="Times New Roman"/>
          <w:szCs w:val="21"/>
        </w:rPr>
        <w:t xml:space="preserve">     </w:t>
      </w:r>
      <w:r w:rsidR="001D3A0F" w:rsidRPr="00A05958">
        <w:rPr>
          <w:rFonts w:ascii="Times New Roman" w:eastAsia="宋体" w:hAnsi="Times New Roman" w:cs="Times New Roman"/>
          <w:szCs w:val="21"/>
        </w:rPr>
        <w:t>）</w:t>
      </w:r>
    </w:p>
    <w:p w:rsidR="00F70C78" w:rsidRPr="00A05958" w:rsidRDefault="00F34FA0" w:rsidP="00A05958">
      <w:pPr>
        <w:spacing w:line="360" w:lineRule="auto"/>
        <w:rPr>
          <w:rFonts w:ascii="Times New Roman" w:hAnsi="Times New Roman" w:cs="Times New Roman"/>
          <w:color w:val="666666"/>
          <w:szCs w:val="21"/>
        </w:rPr>
      </w:pPr>
      <w:r w:rsidRPr="00A05958">
        <w:rPr>
          <w:rFonts w:ascii="Times New Roman" w:hAnsi="Times New Roman" w:cs="Times New Roman"/>
          <w:noProof/>
        </w:rPr>
        <w:drawing>
          <wp:inline distT="0" distB="0" distL="0" distR="0">
            <wp:extent cx="838200" cy="1038225"/>
            <wp:effectExtent l="0" t="0" r="0" b="9525"/>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0261108" name=""/>
                    <pic:cNvPicPr/>
                  </pic:nvPicPr>
                  <pic:blipFill>
                    <a:blip r:embed="rId13"/>
                    <a:stretch>
                      <a:fillRect/>
                    </a:stretch>
                  </pic:blipFill>
                  <pic:spPr>
                    <a:xfrm>
                      <a:off x="0" y="0"/>
                      <a:ext cx="838200" cy="1038225"/>
                    </a:xfrm>
                    <a:prstGeom prst="rect">
                      <a:avLst/>
                    </a:prstGeom>
                  </pic:spPr>
                </pic:pic>
              </a:graphicData>
            </a:graphic>
          </wp:inline>
        </w:drawing>
      </w:r>
    </w:p>
    <w:p w:rsidR="00F70C78"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noProof/>
        </w:rPr>
        <w:drawing>
          <wp:inline distT="0" distB="0" distL="0" distR="0">
            <wp:extent cx="1171575" cy="913995"/>
            <wp:effectExtent l="0" t="0" r="0" b="635"/>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194673" name=""/>
                    <pic:cNvPicPr/>
                  </pic:nvPicPr>
                  <pic:blipFill>
                    <a:blip r:embed="rId14"/>
                    <a:stretch>
                      <a:fillRect/>
                    </a:stretch>
                  </pic:blipFill>
                  <pic:spPr>
                    <a:xfrm>
                      <a:off x="0" y="0"/>
                      <a:ext cx="1171575" cy="913995"/>
                    </a:xfrm>
                    <a:prstGeom prst="rect">
                      <a:avLst/>
                    </a:prstGeom>
                  </pic:spPr>
                </pic:pic>
              </a:graphicData>
            </a:graphic>
          </wp:inline>
        </w:drawing>
      </w:r>
      <w:r w:rsidRPr="00A05958">
        <w:rPr>
          <w:rFonts w:ascii="Times New Roman" w:eastAsia="宋体" w:hAnsi="Times New Roman" w:cs="Times New Roman"/>
          <w:noProof/>
        </w:rPr>
        <w:drawing>
          <wp:inline distT="0" distB="0" distL="0" distR="0">
            <wp:extent cx="1235710" cy="933450"/>
            <wp:effectExtent l="0" t="0" r="2540" b="0"/>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33401" name=""/>
                    <pic:cNvPicPr/>
                  </pic:nvPicPr>
                  <pic:blipFill>
                    <a:blip r:embed="rId15"/>
                    <a:stretch>
                      <a:fillRect/>
                    </a:stretch>
                  </pic:blipFill>
                  <pic:spPr>
                    <a:xfrm>
                      <a:off x="0" y="0"/>
                      <a:ext cx="1238250" cy="935369"/>
                    </a:xfrm>
                    <a:prstGeom prst="rect">
                      <a:avLst/>
                    </a:prstGeom>
                  </pic:spPr>
                </pic:pic>
              </a:graphicData>
            </a:graphic>
          </wp:inline>
        </w:drawing>
      </w:r>
      <w:r w:rsidRPr="00A05958">
        <w:rPr>
          <w:rFonts w:ascii="Times New Roman" w:eastAsia="宋体" w:hAnsi="Times New Roman" w:cs="Times New Roman"/>
          <w:noProof/>
        </w:rPr>
        <w:drawing>
          <wp:inline distT="0" distB="0" distL="0" distR="0">
            <wp:extent cx="1104900" cy="905520"/>
            <wp:effectExtent l="0" t="0" r="0" b="8890"/>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1792" name=""/>
                    <pic:cNvPicPr/>
                  </pic:nvPicPr>
                  <pic:blipFill>
                    <a:blip r:embed="rId16"/>
                    <a:stretch>
                      <a:fillRect/>
                    </a:stretch>
                  </pic:blipFill>
                  <pic:spPr>
                    <a:xfrm>
                      <a:off x="0" y="0"/>
                      <a:ext cx="1105066" cy="905656"/>
                    </a:xfrm>
                    <a:prstGeom prst="rect">
                      <a:avLst/>
                    </a:prstGeom>
                  </pic:spPr>
                </pic:pic>
              </a:graphicData>
            </a:graphic>
          </wp:inline>
        </w:drawing>
      </w:r>
      <w:r w:rsidRPr="00A05958">
        <w:rPr>
          <w:rFonts w:ascii="Times New Roman" w:eastAsia="宋体" w:hAnsi="Times New Roman" w:cs="Times New Roman"/>
          <w:noProof/>
        </w:rPr>
        <w:drawing>
          <wp:inline distT="0" distB="0" distL="0" distR="0">
            <wp:extent cx="1223206" cy="866775"/>
            <wp:effectExtent l="0" t="0" r="0" b="0"/>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9886677" name=""/>
                    <pic:cNvPicPr/>
                  </pic:nvPicPr>
                  <pic:blipFill>
                    <a:blip r:embed="rId17"/>
                    <a:stretch>
                      <a:fillRect/>
                    </a:stretch>
                  </pic:blipFill>
                  <pic:spPr>
                    <a:xfrm>
                      <a:off x="0" y="0"/>
                      <a:ext cx="1224260" cy="867522"/>
                    </a:xfrm>
                    <a:prstGeom prst="rect">
                      <a:avLst/>
                    </a:prstGeom>
                  </pic:spPr>
                </pic:pic>
              </a:graphicData>
            </a:graphic>
          </wp:inline>
        </w:drawing>
      </w:r>
    </w:p>
    <w:p w:rsidR="001D3A0F"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A.                  B.                   C</w:t>
      </w:r>
      <w:r w:rsidRPr="00A05958">
        <w:rPr>
          <w:rFonts w:ascii="Times New Roman" w:eastAsia="宋体" w:hAnsi="Times New Roman" w:cs="Times New Roman"/>
          <w:szCs w:val="21"/>
        </w:rPr>
        <w:t>.                    D. </w:t>
      </w:r>
    </w:p>
    <w:p w:rsidR="00CA2FD7"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8.</w:t>
      </w:r>
      <w:r w:rsidRPr="00A05958">
        <w:rPr>
          <w:rFonts w:ascii="Times New Roman" w:eastAsia="宋体" w:hAnsi="Times New Roman" w:cs="Times New Roman"/>
          <w:szCs w:val="21"/>
        </w:rPr>
        <w:t>如图所示，粗糙的弧形轨道固定在地面上，轨道平面竖直</w:t>
      </w:r>
      <w:r w:rsidR="001D3A0F" w:rsidRPr="00A05958">
        <w:rPr>
          <w:rFonts w:ascii="Times New Roman" w:eastAsia="宋体" w:hAnsi="Times New Roman" w:cs="Times New Roman"/>
          <w:szCs w:val="21"/>
        </w:rPr>
        <w:t>.</w:t>
      </w:r>
      <w:r w:rsidRPr="00A05958">
        <w:rPr>
          <w:rFonts w:ascii="Times New Roman" w:eastAsia="宋体" w:hAnsi="Times New Roman" w:cs="Times New Roman"/>
          <w:szCs w:val="21"/>
        </w:rPr>
        <w:t>一小球由</w:t>
      </w:r>
      <w:r w:rsidRPr="00A05958">
        <w:rPr>
          <w:rFonts w:ascii="Times New Roman" w:eastAsia="宋体" w:hAnsi="Times New Roman" w:cs="Times New Roman"/>
          <w:szCs w:val="21"/>
        </w:rPr>
        <w:t>A</w:t>
      </w:r>
      <w:r w:rsidRPr="00A05958">
        <w:rPr>
          <w:rFonts w:ascii="Times New Roman" w:eastAsia="宋体" w:hAnsi="Times New Roman" w:cs="Times New Roman"/>
          <w:szCs w:val="21"/>
        </w:rPr>
        <w:t>点以一定的速度沿轨道滚下，经另一侧与</w:t>
      </w:r>
      <w:r w:rsidRPr="00A05958">
        <w:rPr>
          <w:rFonts w:ascii="Times New Roman" w:eastAsia="宋体" w:hAnsi="Times New Roman" w:cs="Times New Roman"/>
          <w:szCs w:val="21"/>
        </w:rPr>
        <w:t>A</w:t>
      </w:r>
      <w:r w:rsidRPr="00A05958">
        <w:rPr>
          <w:rFonts w:ascii="Times New Roman" w:eastAsia="宋体" w:hAnsi="Times New Roman" w:cs="Times New Roman"/>
          <w:szCs w:val="21"/>
        </w:rPr>
        <w:t>等高点</w:t>
      </w:r>
      <w:r w:rsidRPr="00A05958">
        <w:rPr>
          <w:rFonts w:ascii="Times New Roman" w:eastAsia="宋体" w:hAnsi="Times New Roman" w:cs="Times New Roman"/>
          <w:szCs w:val="21"/>
        </w:rPr>
        <w:t>B</w:t>
      </w:r>
      <w:r w:rsidRPr="00A05958">
        <w:rPr>
          <w:rFonts w:ascii="Times New Roman" w:eastAsia="宋体" w:hAnsi="Times New Roman" w:cs="Times New Roman"/>
          <w:szCs w:val="21"/>
        </w:rPr>
        <w:t>后到达最高点</w:t>
      </w:r>
      <w:r w:rsidRPr="00A05958">
        <w:rPr>
          <w:rFonts w:ascii="Times New Roman" w:eastAsia="宋体" w:hAnsi="Times New Roman" w:cs="Times New Roman"/>
          <w:szCs w:val="21"/>
        </w:rPr>
        <w:t>C.</w:t>
      </w:r>
      <w:r w:rsidRPr="00A05958">
        <w:rPr>
          <w:rFonts w:ascii="Times New Roman" w:eastAsia="宋体" w:hAnsi="Times New Roman" w:cs="Times New Roman"/>
          <w:szCs w:val="21"/>
        </w:rPr>
        <w:t>下列分析正确是</w:t>
      </w:r>
      <w:r w:rsidR="001D3A0F" w:rsidRPr="00A05958">
        <w:rPr>
          <w:rFonts w:ascii="Times New Roman" w:eastAsia="宋体" w:hAnsi="Times New Roman" w:cs="Times New Roman"/>
          <w:szCs w:val="21"/>
        </w:rPr>
        <w:t>(     )</w:t>
      </w:r>
    </w:p>
    <w:p w:rsidR="00A24D38" w:rsidRPr="00A05958" w:rsidRDefault="00F34FA0" w:rsidP="00A05958">
      <w:pPr>
        <w:spacing w:line="360" w:lineRule="auto"/>
        <w:rPr>
          <w:rFonts w:ascii="Times New Roman" w:eastAsia="宋体" w:hAnsi="Times New Roman" w:cs="Times New Roman"/>
          <w:szCs w:val="21"/>
        </w:rPr>
      </w:pPr>
      <w:r w:rsidRPr="00A05958">
        <w:rPr>
          <w:rFonts w:ascii="Times New Roman" w:hAnsi="Times New Roman" w:cs="Times New Roman"/>
          <w:noProof/>
        </w:rPr>
        <w:drawing>
          <wp:inline distT="0" distB="0" distL="0" distR="0">
            <wp:extent cx="1838325" cy="952500"/>
            <wp:effectExtent l="0" t="0" r="9525" b="0"/>
            <wp:docPr id="1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621664" name=""/>
                    <pic:cNvPicPr/>
                  </pic:nvPicPr>
                  <pic:blipFill>
                    <a:blip r:embed="rId18"/>
                    <a:stretch>
                      <a:fillRect/>
                    </a:stretch>
                  </pic:blipFill>
                  <pic:spPr>
                    <a:xfrm>
                      <a:off x="0" y="0"/>
                      <a:ext cx="1838325" cy="952500"/>
                    </a:xfrm>
                    <a:prstGeom prst="rect">
                      <a:avLst/>
                    </a:prstGeom>
                  </pic:spPr>
                </pic:pic>
              </a:graphicData>
            </a:graphic>
          </wp:inline>
        </w:drawing>
      </w:r>
    </w:p>
    <w:p w:rsidR="00CA2FD7"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A.</w:t>
      </w:r>
      <w:r w:rsidRPr="00A05958">
        <w:rPr>
          <w:rFonts w:ascii="Times New Roman" w:eastAsia="宋体" w:hAnsi="Times New Roman" w:cs="Times New Roman"/>
          <w:szCs w:val="21"/>
        </w:rPr>
        <w:t>整个过程中支持力对小球做了功</w:t>
      </w:r>
    </w:p>
    <w:p w:rsidR="00CA2FD7"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lastRenderedPageBreak/>
        <w:t>B.</w:t>
      </w:r>
      <w:r w:rsidRPr="00A05958">
        <w:rPr>
          <w:rFonts w:ascii="Times New Roman" w:eastAsia="宋体" w:hAnsi="Times New Roman" w:cs="Times New Roman"/>
          <w:szCs w:val="21"/>
        </w:rPr>
        <w:t>小球在</w:t>
      </w:r>
      <w:r w:rsidRPr="00A05958">
        <w:rPr>
          <w:rFonts w:ascii="Times New Roman" w:eastAsia="宋体" w:hAnsi="Times New Roman" w:cs="Times New Roman"/>
          <w:szCs w:val="21"/>
        </w:rPr>
        <w:t>A</w:t>
      </w:r>
      <w:r w:rsidRPr="00A05958">
        <w:rPr>
          <w:rFonts w:ascii="Times New Roman" w:eastAsia="宋体" w:hAnsi="Times New Roman" w:cs="Times New Roman"/>
          <w:szCs w:val="21"/>
        </w:rPr>
        <w:t>点的惯性比在</w:t>
      </w:r>
      <w:r w:rsidRPr="00A05958">
        <w:rPr>
          <w:rFonts w:ascii="Times New Roman" w:eastAsia="宋体" w:hAnsi="Times New Roman" w:cs="Times New Roman"/>
          <w:szCs w:val="21"/>
        </w:rPr>
        <w:t>C</w:t>
      </w:r>
      <w:r w:rsidRPr="00A05958">
        <w:rPr>
          <w:rFonts w:ascii="Times New Roman" w:eastAsia="宋体" w:hAnsi="Times New Roman" w:cs="Times New Roman"/>
          <w:szCs w:val="21"/>
        </w:rPr>
        <w:t>点的惯性大</w:t>
      </w:r>
    </w:p>
    <w:p w:rsidR="00CA2FD7"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C.</w:t>
      </w:r>
      <w:r w:rsidRPr="00A05958">
        <w:rPr>
          <w:rFonts w:ascii="Times New Roman" w:eastAsia="宋体" w:hAnsi="Times New Roman" w:cs="Times New Roman"/>
          <w:szCs w:val="21"/>
        </w:rPr>
        <w:t>小球在</w:t>
      </w:r>
      <w:r w:rsidRPr="00A05958">
        <w:rPr>
          <w:rFonts w:ascii="Times New Roman" w:eastAsia="宋体" w:hAnsi="Times New Roman" w:cs="Times New Roman"/>
          <w:szCs w:val="21"/>
        </w:rPr>
        <w:t>A</w:t>
      </w:r>
      <w:r w:rsidRPr="00A05958">
        <w:rPr>
          <w:rFonts w:ascii="Times New Roman" w:eastAsia="宋体" w:hAnsi="Times New Roman" w:cs="Times New Roman"/>
          <w:szCs w:val="21"/>
        </w:rPr>
        <w:t>点的动能比在</w:t>
      </w:r>
      <w:r w:rsidRPr="00A05958">
        <w:rPr>
          <w:rFonts w:ascii="Times New Roman" w:eastAsia="宋体" w:hAnsi="Times New Roman" w:cs="Times New Roman"/>
          <w:szCs w:val="21"/>
        </w:rPr>
        <w:t>B</w:t>
      </w:r>
      <w:r w:rsidRPr="00A05958">
        <w:rPr>
          <w:rFonts w:ascii="Times New Roman" w:eastAsia="宋体" w:hAnsi="Times New Roman" w:cs="Times New Roman"/>
          <w:szCs w:val="21"/>
        </w:rPr>
        <w:t>点的动能大</w:t>
      </w:r>
    </w:p>
    <w:p w:rsidR="00CA2FD7"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D.</w:t>
      </w:r>
      <w:r w:rsidRPr="00A05958">
        <w:rPr>
          <w:rFonts w:ascii="Times New Roman" w:eastAsia="宋体" w:hAnsi="Times New Roman" w:cs="Times New Roman"/>
          <w:szCs w:val="21"/>
        </w:rPr>
        <w:t>小球在</w:t>
      </w:r>
      <w:r w:rsidRPr="00A05958">
        <w:rPr>
          <w:rFonts w:ascii="Times New Roman" w:eastAsia="宋体" w:hAnsi="Times New Roman" w:cs="Times New Roman"/>
          <w:szCs w:val="21"/>
        </w:rPr>
        <w:t>A</w:t>
      </w:r>
      <w:r w:rsidRPr="00A05958">
        <w:rPr>
          <w:rFonts w:ascii="Times New Roman" w:eastAsia="宋体" w:hAnsi="Times New Roman" w:cs="Times New Roman"/>
          <w:szCs w:val="21"/>
        </w:rPr>
        <w:t>点具有的机械能等于它在</w:t>
      </w:r>
      <w:r w:rsidRPr="00A05958">
        <w:rPr>
          <w:rFonts w:ascii="Times New Roman" w:eastAsia="宋体" w:hAnsi="Times New Roman" w:cs="Times New Roman"/>
          <w:szCs w:val="21"/>
        </w:rPr>
        <w:t>C</w:t>
      </w:r>
      <w:r w:rsidRPr="00A05958">
        <w:rPr>
          <w:rFonts w:ascii="Times New Roman" w:eastAsia="宋体" w:hAnsi="Times New Roman" w:cs="Times New Roman"/>
          <w:szCs w:val="21"/>
        </w:rPr>
        <w:t>点具有的机械能</w:t>
      </w:r>
    </w:p>
    <w:p w:rsidR="00CA2FD7"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9,</w:t>
      </w:r>
      <w:r w:rsidRPr="00A05958">
        <w:rPr>
          <w:rFonts w:ascii="Times New Roman" w:eastAsia="宋体" w:hAnsi="Times New Roman" w:cs="Times New Roman"/>
          <w:szCs w:val="21"/>
        </w:rPr>
        <w:t>如图所示，用一个重为</w:t>
      </w:r>
      <w:r w:rsidRPr="00A05958">
        <w:rPr>
          <w:rFonts w:ascii="Times New Roman" w:eastAsia="宋体" w:hAnsi="Times New Roman" w:cs="Times New Roman"/>
          <w:szCs w:val="21"/>
        </w:rPr>
        <w:t>8N</w:t>
      </w:r>
      <w:r w:rsidRPr="00A05958">
        <w:rPr>
          <w:rFonts w:ascii="Times New Roman" w:eastAsia="宋体" w:hAnsi="Times New Roman" w:cs="Times New Roman"/>
          <w:szCs w:val="21"/>
        </w:rPr>
        <w:t>的动滑轮来提升物体，在实际工作中竖直向上的拉力为</w:t>
      </w:r>
      <w:r w:rsidRPr="00A05958">
        <w:rPr>
          <w:rFonts w:ascii="Times New Roman" w:eastAsia="宋体" w:hAnsi="Times New Roman" w:cs="Times New Roman"/>
          <w:szCs w:val="21"/>
        </w:rPr>
        <w:t>20N,</w:t>
      </w:r>
      <w:r w:rsidRPr="00A05958">
        <w:rPr>
          <w:rFonts w:ascii="Times New Roman" w:eastAsia="宋体" w:hAnsi="Times New Roman" w:cs="Times New Roman"/>
          <w:szCs w:val="21"/>
        </w:rPr>
        <w:t>则动滑轮的机械效率</w:t>
      </w:r>
      <w:r w:rsidR="001D3A0F" w:rsidRPr="00A05958">
        <w:rPr>
          <w:rFonts w:ascii="Times New Roman" w:eastAsia="宋体" w:hAnsi="Times New Roman" w:cs="Times New Roman"/>
          <w:szCs w:val="21"/>
        </w:rPr>
        <w:t>（</w:t>
      </w:r>
      <w:r w:rsidR="001D3A0F" w:rsidRPr="00A05958">
        <w:rPr>
          <w:rFonts w:ascii="Times New Roman" w:eastAsia="宋体" w:hAnsi="Times New Roman" w:cs="Times New Roman"/>
          <w:szCs w:val="21"/>
        </w:rPr>
        <w:t xml:space="preserve">     </w:t>
      </w:r>
      <w:r w:rsidR="001D3A0F" w:rsidRPr="00A05958">
        <w:rPr>
          <w:rFonts w:ascii="Times New Roman" w:eastAsia="宋体" w:hAnsi="Times New Roman" w:cs="Times New Roman"/>
          <w:szCs w:val="21"/>
        </w:rPr>
        <w:t>）</w:t>
      </w:r>
    </w:p>
    <w:p w:rsidR="007B5597" w:rsidRPr="00A05958" w:rsidRDefault="00F34FA0" w:rsidP="00A05958">
      <w:pPr>
        <w:spacing w:line="360" w:lineRule="auto"/>
        <w:rPr>
          <w:rFonts w:ascii="Times New Roman" w:eastAsia="宋体" w:hAnsi="Times New Roman" w:cs="Times New Roman"/>
          <w:szCs w:val="21"/>
        </w:rPr>
      </w:pPr>
      <w:r w:rsidRPr="00A05958">
        <w:rPr>
          <w:rFonts w:ascii="Times New Roman" w:hAnsi="Times New Roman" w:cs="Times New Roman"/>
          <w:noProof/>
        </w:rPr>
        <w:drawing>
          <wp:inline distT="0" distB="0" distL="0" distR="0">
            <wp:extent cx="893927" cy="1352550"/>
            <wp:effectExtent l="0" t="0" r="1905" b="0"/>
            <wp:docPr id="17"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6252867" name=""/>
                    <pic:cNvPicPr/>
                  </pic:nvPicPr>
                  <pic:blipFill>
                    <a:blip r:embed="rId19"/>
                    <a:stretch>
                      <a:fillRect/>
                    </a:stretch>
                  </pic:blipFill>
                  <pic:spPr>
                    <a:xfrm>
                      <a:off x="0" y="0"/>
                      <a:ext cx="893927" cy="1352550"/>
                    </a:xfrm>
                    <a:prstGeom prst="rect">
                      <a:avLst/>
                    </a:prstGeom>
                  </pic:spPr>
                </pic:pic>
              </a:graphicData>
            </a:graphic>
          </wp:inline>
        </w:drawing>
      </w:r>
    </w:p>
    <w:p w:rsidR="00CA2FD7"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A.</w:t>
      </w:r>
      <w:r w:rsidRPr="00A05958">
        <w:rPr>
          <w:rFonts w:ascii="Times New Roman" w:eastAsia="宋体" w:hAnsi="Times New Roman" w:cs="Times New Roman"/>
          <w:szCs w:val="21"/>
        </w:rPr>
        <w:t>一定等于</w:t>
      </w:r>
      <w:r w:rsidRPr="00A05958">
        <w:rPr>
          <w:rFonts w:ascii="Times New Roman" w:eastAsia="宋体" w:hAnsi="Times New Roman" w:cs="Times New Roman"/>
          <w:szCs w:val="21"/>
        </w:rPr>
        <w:t>80%</w:t>
      </w:r>
      <w:r w:rsidR="007B5597" w:rsidRPr="00A05958">
        <w:rPr>
          <w:rFonts w:ascii="Times New Roman" w:eastAsia="宋体" w:hAnsi="Times New Roman" w:cs="Times New Roman"/>
          <w:szCs w:val="21"/>
        </w:rPr>
        <w:t xml:space="preserve">     </w:t>
      </w:r>
      <w:r w:rsidRPr="00A05958">
        <w:rPr>
          <w:rFonts w:ascii="Times New Roman" w:eastAsia="宋体" w:hAnsi="Times New Roman" w:cs="Times New Roman"/>
          <w:szCs w:val="21"/>
        </w:rPr>
        <w:t>B.</w:t>
      </w:r>
      <w:r w:rsidRPr="00A05958">
        <w:rPr>
          <w:rFonts w:ascii="Times New Roman" w:eastAsia="宋体" w:hAnsi="Times New Roman" w:cs="Times New Roman"/>
          <w:szCs w:val="21"/>
        </w:rPr>
        <w:t>一定大于</w:t>
      </w:r>
      <w:r w:rsidRPr="00A05958">
        <w:rPr>
          <w:rFonts w:ascii="Times New Roman" w:eastAsia="宋体" w:hAnsi="Times New Roman" w:cs="Times New Roman"/>
          <w:szCs w:val="21"/>
        </w:rPr>
        <w:t>80%</w:t>
      </w:r>
      <w:r w:rsidR="007B5597" w:rsidRPr="00A05958">
        <w:rPr>
          <w:rFonts w:ascii="Times New Roman" w:eastAsia="宋体" w:hAnsi="Times New Roman" w:cs="Times New Roman"/>
          <w:szCs w:val="21"/>
        </w:rPr>
        <w:t xml:space="preserve">     </w:t>
      </w:r>
      <w:r w:rsidRPr="00A05958">
        <w:rPr>
          <w:rFonts w:ascii="Times New Roman" w:eastAsia="宋体" w:hAnsi="Times New Roman" w:cs="Times New Roman"/>
          <w:szCs w:val="21"/>
        </w:rPr>
        <w:t>C.</w:t>
      </w:r>
      <w:r w:rsidRPr="00A05958">
        <w:rPr>
          <w:rFonts w:ascii="Times New Roman" w:eastAsia="宋体" w:hAnsi="Times New Roman" w:cs="Times New Roman"/>
          <w:szCs w:val="21"/>
        </w:rPr>
        <w:t>一定小于</w:t>
      </w:r>
      <w:r w:rsidRPr="00A05958">
        <w:rPr>
          <w:rFonts w:ascii="Times New Roman" w:eastAsia="宋体" w:hAnsi="Times New Roman" w:cs="Times New Roman"/>
          <w:szCs w:val="21"/>
        </w:rPr>
        <w:t>80%</w:t>
      </w:r>
      <w:r w:rsidR="007B5597" w:rsidRPr="00A05958">
        <w:rPr>
          <w:rFonts w:ascii="Times New Roman" w:eastAsia="宋体" w:hAnsi="Times New Roman" w:cs="Times New Roman"/>
          <w:szCs w:val="21"/>
        </w:rPr>
        <w:t xml:space="preserve">     </w:t>
      </w:r>
      <w:r w:rsidRPr="00A05958">
        <w:rPr>
          <w:rFonts w:ascii="Times New Roman" w:eastAsia="宋体" w:hAnsi="Times New Roman" w:cs="Times New Roman"/>
          <w:szCs w:val="21"/>
        </w:rPr>
        <w:t>D.</w:t>
      </w:r>
      <w:r w:rsidRPr="00A05958">
        <w:rPr>
          <w:rFonts w:ascii="Times New Roman" w:eastAsia="宋体" w:hAnsi="Times New Roman" w:cs="Times New Roman"/>
          <w:szCs w:val="21"/>
        </w:rPr>
        <w:t>以上情况都有可能</w:t>
      </w:r>
    </w:p>
    <w:p w:rsidR="00CA2FD7"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10.</w:t>
      </w:r>
      <w:r w:rsidRPr="00A05958">
        <w:rPr>
          <w:rFonts w:ascii="Times New Roman" w:eastAsia="宋体" w:hAnsi="Times New Roman" w:cs="Times New Roman"/>
          <w:szCs w:val="21"/>
        </w:rPr>
        <w:t>在学过欧姆定律后，同学们有以下认识</w:t>
      </w:r>
      <w:r w:rsidR="001D3A0F" w:rsidRPr="00A05958">
        <w:rPr>
          <w:rFonts w:ascii="Times New Roman" w:eastAsia="宋体" w:hAnsi="Times New Roman" w:cs="Times New Roman"/>
          <w:szCs w:val="21"/>
        </w:rPr>
        <w:t>，其中不正</w:t>
      </w:r>
      <w:r w:rsidRPr="00A05958">
        <w:rPr>
          <w:rFonts w:ascii="Times New Roman" w:eastAsia="宋体" w:hAnsi="Times New Roman" w:cs="Times New Roman"/>
          <w:szCs w:val="21"/>
        </w:rPr>
        <w:t>确的是</w:t>
      </w:r>
      <w:r w:rsidR="001D3A0F" w:rsidRPr="00A05958">
        <w:rPr>
          <w:rFonts w:ascii="Times New Roman" w:eastAsia="宋体" w:hAnsi="Times New Roman" w:cs="Times New Roman"/>
          <w:szCs w:val="21"/>
        </w:rPr>
        <w:t>（</w:t>
      </w:r>
      <w:r w:rsidR="001D3A0F" w:rsidRPr="00A05958">
        <w:rPr>
          <w:rFonts w:ascii="Times New Roman" w:eastAsia="宋体" w:hAnsi="Times New Roman" w:cs="Times New Roman"/>
          <w:szCs w:val="21"/>
        </w:rPr>
        <w:t xml:space="preserve">     </w:t>
      </w:r>
      <w:r w:rsidR="001D3A0F" w:rsidRPr="00A05958">
        <w:rPr>
          <w:rFonts w:ascii="Times New Roman" w:eastAsia="宋体" w:hAnsi="Times New Roman" w:cs="Times New Roman"/>
          <w:szCs w:val="21"/>
        </w:rPr>
        <w:t>）</w:t>
      </w:r>
    </w:p>
    <w:p w:rsidR="00CA2FD7"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A.</w:t>
      </w:r>
      <w:r w:rsidRPr="00A05958">
        <w:rPr>
          <w:rFonts w:ascii="Times New Roman" w:eastAsia="宋体" w:hAnsi="Times New Roman" w:cs="Times New Roman"/>
          <w:szCs w:val="21"/>
        </w:rPr>
        <w:t>欧姆定律揭示了导体中的电流与电压、电阻的关系</w:t>
      </w:r>
    </w:p>
    <w:p w:rsidR="00CA2FD7"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B.</w:t>
      </w:r>
      <w:r w:rsidRPr="00A05958">
        <w:rPr>
          <w:rFonts w:ascii="Times New Roman" w:eastAsia="宋体" w:hAnsi="Times New Roman" w:cs="Times New Roman"/>
          <w:szCs w:val="21"/>
        </w:rPr>
        <w:t>当电压一定时，导体中的电流与电阻成反比</w:t>
      </w:r>
    </w:p>
    <w:p w:rsidR="00CA2FD7"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C.</w:t>
      </w:r>
      <w:r w:rsidRPr="00A05958">
        <w:rPr>
          <w:rFonts w:ascii="Times New Roman" w:eastAsia="宋体" w:hAnsi="Times New Roman" w:cs="Times New Roman"/>
          <w:szCs w:val="21"/>
        </w:rPr>
        <w:t>在研究导体中的电流与电压、电阻的关系过程中使用了控制变量法</w:t>
      </w:r>
    </w:p>
    <w:p w:rsidR="00CA2FD7"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D.</w:t>
      </w:r>
      <w:r w:rsidRPr="00A05958">
        <w:rPr>
          <w:rFonts w:ascii="Times New Roman" w:eastAsia="宋体" w:hAnsi="Times New Roman" w:cs="Times New Roman"/>
          <w:szCs w:val="21"/>
        </w:rPr>
        <w:t>根据欧姆定律的变形公式</w:t>
      </w:r>
      <w:r w:rsidRPr="00A05958">
        <w:rPr>
          <w:rFonts w:ascii="Times New Roman" w:eastAsia="宋体" w:hAnsi="Times New Roman" w:cs="Times New Roman"/>
          <w:szCs w:val="21"/>
        </w:rPr>
        <w:t>R=</w:t>
      </w:r>
      <w:r w:rsidR="001D3A0F" w:rsidRPr="00A05958">
        <w:rPr>
          <w:rFonts w:ascii="Times New Roman" w:eastAsia="宋体" w:hAnsi="Times New Roman" w:cs="Times New Roman"/>
          <w:szCs w:val="21"/>
        </w:rPr>
        <w:t>U/I</w:t>
      </w:r>
      <w:r w:rsidRPr="00A05958">
        <w:rPr>
          <w:rFonts w:ascii="Times New Roman" w:eastAsia="宋体" w:hAnsi="Times New Roman" w:cs="Times New Roman"/>
          <w:szCs w:val="21"/>
        </w:rPr>
        <w:t>可知：导体的电阻随电压和电流的变化而变化</w:t>
      </w:r>
    </w:p>
    <w:p w:rsidR="00A62E8D"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11.</w:t>
      </w:r>
      <w:r w:rsidR="00AE531D" w:rsidRPr="00A05958">
        <w:rPr>
          <w:rFonts w:ascii="Times New Roman" w:eastAsia="宋体" w:hAnsi="Times New Roman" w:cs="Times New Roman"/>
          <w:szCs w:val="21"/>
        </w:rPr>
        <w:t>如</w:t>
      </w:r>
      <w:r w:rsidRPr="00A05958">
        <w:rPr>
          <w:rFonts w:ascii="Times New Roman" w:eastAsia="宋体" w:hAnsi="Times New Roman" w:cs="Times New Roman"/>
          <w:szCs w:val="21"/>
        </w:rPr>
        <w:t>图所示电路中，电源电压均不变，</w:t>
      </w:r>
      <w:r w:rsidRPr="00A05958">
        <w:rPr>
          <w:rFonts w:ascii="Times New Roman" w:eastAsia="宋体" w:hAnsi="Times New Roman" w:cs="Times New Roman"/>
          <w:szCs w:val="21"/>
        </w:rPr>
        <w:t>R</w:t>
      </w:r>
      <w:r w:rsidR="00AE531D" w:rsidRPr="00A05958">
        <w:rPr>
          <w:rFonts w:ascii="Times New Roman" w:eastAsia="宋体" w:hAnsi="Times New Roman" w:cs="Times New Roman"/>
          <w:szCs w:val="21"/>
          <w:vertAlign w:val="subscript"/>
        </w:rPr>
        <w:t>0</w:t>
      </w:r>
      <w:r w:rsidRPr="00A05958">
        <w:rPr>
          <w:rFonts w:ascii="Times New Roman" w:eastAsia="宋体" w:hAnsi="Times New Roman" w:cs="Times New Roman"/>
          <w:szCs w:val="21"/>
        </w:rPr>
        <w:t>为阻值已知的定值电阻，</w:t>
      </w:r>
      <w:r w:rsidRPr="00A05958">
        <w:rPr>
          <w:rFonts w:ascii="Times New Roman" w:eastAsia="宋体" w:hAnsi="Times New Roman" w:cs="Times New Roman"/>
          <w:szCs w:val="21"/>
        </w:rPr>
        <w:t>R</w:t>
      </w:r>
      <w:r w:rsidRPr="00A05958">
        <w:rPr>
          <w:rFonts w:ascii="Times New Roman" w:eastAsia="宋体" w:hAnsi="Times New Roman" w:cs="Times New Roman"/>
          <w:szCs w:val="21"/>
        </w:rPr>
        <w:t>为最大阻值已知的滑动变阻器，利用下列电路图能够测出待测电阻</w:t>
      </w:r>
      <w:r w:rsidRPr="00A05958">
        <w:rPr>
          <w:rFonts w:ascii="Times New Roman" w:eastAsia="宋体" w:hAnsi="Times New Roman" w:cs="Times New Roman"/>
          <w:szCs w:val="21"/>
        </w:rPr>
        <w:t>R</w:t>
      </w:r>
      <w:r w:rsidR="00AE531D" w:rsidRPr="00A05958">
        <w:rPr>
          <w:rFonts w:ascii="Times New Roman" w:eastAsia="宋体" w:hAnsi="Times New Roman" w:cs="Times New Roman"/>
          <w:szCs w:val="21"/>
          <w:vertAlign w:val="subscript"/>
        </w:rPr>
        <w:t>x</w:t>
      </w:r>
      <w:r w:rsidRPr="00A05958">
        <w:rPr>
          <w:rFonts w:ascii="Times New Roman" w:eastAsia="宋体" w:hAnsi="Times New Roman" w:cs="Times New Roman"/>
          <w:szCs w:val="21"/>
        </w:rPr>
        <w:t>阻值的是</w:t>
      </w:r>
      <w:r w:rsidRPr="00A05958">
        <w:rPr>
          <w:rFonts w:ascii="Times New Roman" w:eastAsia="宋体" w:hAnsi="Times New Roman" w:cs="Times New Roman"/>
          <w:szCs w:val="21"/>
        </w:rPr>
        <w:t>(      )</w:t>
      </w:r>
    </w:p>
    <w:p w:rsidR="00AE531D" w:rsidRPr="00A05958" w:rsidRDefault="00F34FA0" w:rsidP="00A05958">
      <w:pPr>
        <w:spacing w:line="360" w:lineRule="auto"/>
        <w:rPr>
          <w:rFonts w:ascii="Times New Roman" w:hAnsi="Times New Roman" w:cs="Times New Roman"/>
          <w:noProof/>
        </w:rPr>
      </w:pPr>
      <w:r w:rsidRPr="00A05958">
        <w:rPr>
          <w:rFonts w:ascii="Times New Roman" w:hAnsi="Times New Roman" w:cs="Times New Roman"/>
          <w:noProof/>
        </w:rPr>
        <w:drawing>
          <wp:inline distT="0" distB="0" distL="0" distR="0">
            <wp:extent cx="1209675" cy="914400"/>
            <wp:effectExtent l="0" t="0" r="9525" b="0"/>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1061561" name=""/>
                    <pic:cNvPicPr/>
                  </pic:nvPicPr>
                  <pic:blipFill>
                    <a:blip r:embed="rId20"/>
                    <a:stretch>
                      <a:fillRect/>
                    </a:stretch>
                  </pic:blipFill>
                  <pic:spPr>
                    <a:xfrm>
                      <a:off x="0" y="0"/>
                      <a:ext cx="1209675" cy="914400"/>
                    </a:xfrm>
                    <a:prstGeom prst="rect">
                      <a:avLst/>
                    </a:prstGeom>
                  </pic:spPr>
                </pic:pic>
              </a:graphicData>
            </a:graphic>
          </wp:inline>
        </w:drawing>
      </w:r>
      <w:r w:rsidRPr="00A05958">
        <w:rPr>
          <w:rFonts w:ascii="Times New Roman" w:hAnsi="Times New Roman" w:cs="Times New Roman"/>
          <w:noProof/>
        </w:rPr>
        <w:t xml:space="preserve"> </w:t>
      </w:r>
      <w:r w:rsidRPr="00A05958">
        <w:rPr>
          <w:rFonts w:ascii="Times New Roman" w:hAnsi="Times New Roman" w:cs="Times New Roman"/>
          <w:noProof/>
        </w:rPr>
        <w:drawing>
          <wp:inline distT="0" distB="0" distL="0" distR="0">
            <wp:extent cx="1285875" cy="809625"/>
            <wp:effectExtent l="0" t="0" r="9525" b="9525"/>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7272310" name=""/>
                    <pic:cNvPicPr/>
                  </pic:nvPicPr>
                  <pic:blipFill>
                    <a:blip r:embed="rId21"/>
                    <a:stretch>
                      <a:fillRect/>
                    </a:stretch>
                  </pic:blipFill>
                  <pic:spPr>
                    <a:xfrm>
                      <a:off x="0" y="0"/>
                      <a:ext cx="1285875" cy="809625"/>
                    </a:xfrm>
                    <a:prstGeom prst="rect">
                      <a:avLst/>
                    </a:prstGeom>
                  </pic:spPr>
                </pic:pic>
              </a:graphicData>
            </a:graphic>
          </wp:inline>
        </w:drawing>
      </w:r>
      <w:r w:rsidRPr="00A05958">
        <w:rPr>
          <w:rFonts w:ascii="Times New Roman" w:hAnsi="Times New Roman" w:cs="Times New Roman"/>
          <w:noProof/>
        </w:rPr>
        <w:t xml:space="preserve"> </w:t>
      </w:r>
      <w:r w:rsidRPr="00A05958">
        <w:rPr>
          <w:rFonts w:ascii="Times New Roman" w:hAnsi="Times New Roman" w:cs="Times New Roman"/>
          <w:noProof/>
        </w:rPr>
        <w:drawing>
          <wp:inline distT="0" distB="0" distL="0" distR="0">
            <wp:extent cx="1228725" cy="828675"/>
            <wp:effectExtent l="0" t="0" r="9525" b="9525"/>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6070106" name=""/>
                    <pic:cNvPicPr/>
                  </pic:nvPicPr>
                  <pic:blipFill>
                    <a:blip r:embed="rId22"/>
                    <a:stretch>
                      <a:fillRect/>
                    </a:stretch>
                  </pic:blipFill>
                  <pic:spPr>
                    <a:xfrm>
                      <a:off x="0" y="0"/>
                      <a:ext cx="1228725" cy="828675"/>
                    </a:xfrm>
                    <a:prstGeom prst="rect">
                      <a:avLst/>
                    </a:prstGeom>
                  </pic:spPr>
                </pic:pic>
              </a:graphicData>
            </a:graphic>
          </wp:inline>
        </w:drawing>
      </w:r>
      <w:r w:rsidRPr="00A05958">
        <w:rPr>
          <w:rFonts w:ascii="Times New Roman" w:hAnsi="Times New Roman" w:cs="Times New Roman"/>
          <w:noProof/>
        </w:rPr>
        <w:t xml:space="preserve"> </w:t>
      </w:r>
      <w:r w:rsidRPr="00A05958">
        <w:rPr>
          <w:rFonts w:ascii="Times New Roman" w:hAnsi="Times New Roman" w:cs="Times New Roman"/>
          <w:noProof/>
        </w:rPr>
        <w:drawing>
          <wp:inline distT="0" distB="0" distL="0" distR="0">
            <wp:extent cx="1228725" cy="876300"/>
            <wp:effectExtent l="0" t="0" r="9525" b="0"/>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7423788" name=""/>
                    <pic:cNvPicPr/>
                  </pic:nvPicPr>
                  <pic:blipFill>
                    <a:blip r:embed="rId23"/>
                    <a:stretch>
                      <a:fillRect/>
                    </a:stretch>
                  </pic:blipFill>
                  <pic:spPr>
                    <a:xfrm>
                      <a:off x="0" y="0"/>
                      <a:ext cx="1228725" cy="876300"/>
                    </a:xfrm>
                    <a:prstGeom prst="rect">
                      <a:avLst/>
                    </a:prstGeom>
                  </pic:spPr>
                </pic:pic>
              </a:graphicData>
            </a:graphic>
          </wp:inline>
        </w:drawing>
      </w:r>
    </w:p>
    <w:p w:rsidR="002E42C1"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12.</w:t>
      </w:r>
      <w:r w:rsidRPr="00A05958">
        <w:rPr>
          <w:rFonts w:ascii="Times New Roman" w:eastAsia="宋体" w:hAnsi="Times New Roman" w:cs="Times New Roman"/>
          <w:szCs w:val="21"/>
        </w:rPr>
        <w:t>如图甲所示，电源电压不变，闭合开关</w:t>
      </w:r>
      <w:r w:rsidRPr="00A05958">
        <w:rPr>
          <w:rFonts w:ascii="Times New Roman" w:eastAsia="宋体" w:hAnsi="Times New Roman" w:cs="Times New Roman"/>
          <w:szCs w:val="21"/>
        </w:rPr>
        <w:t>S,</w:t>
      </w:r>
      <w:r w:rsidRPr="00A05958">
        <w:rPr>
          <w:rFonts w:ascii="Times New Roman" w:eastAsia="宋体" w:hAnsi="Times New Roman" w:cs="Times New Roman"/>
          <w:szCs w:val="21"/>
        </w:rPr>
        <w:t>当变阻器</w:t>
      </w:r>
      <w:r w:rsidRPr="00A05958">
        <w:rPr>
          <w:rFonts w:ascii="Times New Roman" w:eastAsia="宋体" w:hAnsi="Times New Roman" w:cs="Times New Roman"/>
          <w:szCs w:val="21"/>
        </w:rPr>
        <w:t>R</w:t>
      </w:r>
      <w:r w:rsidRPr="00A05958">
        <w:rPr>
          <w:rFonts w:ascii="Times New Roman" w:eastAsia="宋体" w:hAnsi="Times New Roman" w:cs="Times New Roman"/>
          <w:szCs w:val="21"/>
          <w:vertAlign w:val="subscript"/>
        </w:rPr>
        <w:t>2</w:t>
      </w:r>
      <w:r w:rsidRPr="00A05958">
        <w:rPr>
          <w:rFonts w:ascii="Times New Roman" w:eastAsia="宋体" w:hAnsi="Times New Roman" w:cs="Times New Roman"/>
          <w:szCs w:val="21"/>
        </w:rPr>
        <w:t>的滑片</w:t>
      </w:r>
      <w:r w:rsidRPr="00A05958">
        <w:rPr>
          <w:rFonts w:ascii="Times New Roman" w:eastAsia="宋体" w:hAnsi="Times New Roman" w:cs="Times New Roman"/>
          <w:szCs w:val="21"/>
        </w:rPr>
        <w:t>P</w:t>
      </w:r>
      <w:r w:rsidRPr="00A05958">
        <w:rPr>
          <w:rFonts w:ascii="Times New Roman" w:eastAsia="宋体" w:hAnsi="Times New Roman" w:cs="Times New Roman"/>
          <w:szCs w:val="21"/>
        </w:rPr>
        <w:t>从</w:t>
      </w:r>
      <w:r w:rsidRPr="00A05958">
        <w:rPr>
          <w:rFonts w:ascii="Times New Roman" w:eastAsia="宋体" w:hAnsi="Times New Roman" w:cs="Times New Roman"/>
          <w:szCs w:val="21"/>
        </w:rPr>
        <w:t>b</w:t>
      </w:r>
      <w:r w:rsidRPr="00A05958">
        <w:rPr>
          <w:rFonts w:ascii="Times New Roman" w:eastAsia="宋体" w:hAnsi="Times New Roman" w:cs="Times New Roman"/>
          <w:szCs w:val="21"/>
        </w:rPr>
        <w:t>端滑到</w:t>
      </w:r>
      <w:r w:rsidRPr="00A05958">
        <w:rPr>
          <w:rFonts w:ascii="Times New Roman" w:eastAsia="宋体" w:hAnsi="Times New Roman" w:cs="Times New Roman"/>
          <w:szCs w:val="21"/>
        </w:rPr>
        <w:t>a</w:t>
      </w:r>
      <w:r w:rsidRPr="00A05958">
        <w:rPr>
          <w:rFonts w:ascii="Times New Roman" w:eastAsia="宋体" w:hAnsi="Times New Roman" w:cs="Times New Roman"/>
          <w:szCs w:val="21"/>
        </w:rPr>
        <w:t>端的过程中，电流表示数</w:t>
      </w:r>
      <w:r w:rsidR="00AE531D" w:rsidRPr="00A05958">
        <w:rPr>
          <w:rFonts w:ascii="Times New Roman" w:eastAsia="宋体" w:hAnsi="Times New Roman" w:cs="Times New Roman"/>
          <w:szCs w:val="21"/>
        </w:rPr>
        <w:t>I</w:t>
      </w:r>
      <w:r w:rsidRPr="00A05958">
        <w:rPr>
          <w:rFonts w:ascii="Times New Roman" w:eastAsia="宋体" w:hAnsi="Times New Roman" w:cs="Times New Roman"/>
          <w:szCs w:val="21"/>
        </w:rPr>
        <w:t>与电压表示数</w:t>
      </w:r>
      <w:r w:rsidRPr="00A05958">
        <w:rPr>
          <w:rFonts w:ascii="Times New Roman" w:eastAsia="宋体" w:hAnsi="Times New Roman" w:cs="Times New Roman"/>
          <w:szCs w:val="21"/>
        </w:rPr>
        <w:t>U</w:t>
      </w:r>
      <w:r w:rsidRPr="00A05958">
        <w:rPr>
          <w:rFonts w:ascii="Times New Roman" w:eastAsia="宋体" w:hAnsi="Times New Roman" w:cs="Times New Roman"/>
          <w:szCs w:val="21"/>
        </w:rPr>
        <w:t>的关系如图乙所示，则下列选项正确的是</w:t>
      </w:r>
      <w:r w:rsidR="00AE531D" w:rsidRPr="00A05958">
        <w:rPr>
          <w:rFonts w:ascii="Times New Roman" w:eastAsia="宋体" w:hAnsi="Times New Roman" w:cs="Times New Roman"/>
          <w:szCs w:val="21"/>
        </w:rPr>
        <w:t>（</w:t>
      </w:r>
      <w:r w:rsidR="00AE531D" w:rsidRPr="00A05958">
        <w:rPr>
          <w:rFonts w:ascii="Times New Roman" w:eastAsia="宋体" w:hAnsi="Times New Roman" w:cs="Times New Roman"/>
          <w:szCs w:val="21"/>
        </w:rPr>
        <w:t xml:space="preserve">     </w:t>
      </w:r>
      <w:r w:rsidR="00AE531D" w:rsidRPr="00A05958">
        <w:rPr>
          <w:rFonts w:ascii="Times New Roman" w:eastAsia="宋体" w:hAnsi="Times New Roman" w:cs="Times New Roman"/>
          <w:szCs w:val="21"/>
        </w:rPr>
        <w:t>）</w:t>
      </w:r>
    </w:p>
    <w:p w:rsidR="00F30A09" w:rsidRPr="00A05958" w:rsidRDefault="00F34FA0" w:rsidP="00A05958">
      <w:pPr>
        <w:spacing w:line="360" w:lineRule="auto"/>
        <w:rPr>
          <w:rFonts w:ascii="Times New Roman" w:eastAsia="宋体" w:hAnsi="Times New Roman" w:cs="Times New Roman"/>
          <w:szCs w:val="21"/>
        </w:rPr>
      </w:pPr>
      <w:r w:rsidRPr="00A05958">
        <w:rPr>
          <w:rFonts w:ascii="Times New Roman" w:hAnsi="Times New Roman" w:cs="Times New Roman"/>
          <w:noProof/>
        </w:rPr>
        <w:drawing>
          <wp:inline distT="0" distB="0" distL="0" distR="0">
            <wp:extent cx="2419350" cy="1228725"/>
            <wp:effectExtent l="0" t="0" r="0" b="9525"/>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5562126" name=""/>
                    <pic:cNvPicPr/>
                  </pic:nvPicPr>
                  <pic:blipFill>
                    <a:blip r:embed="rId24"/>
                    <a:stretch>
                      <a:fillRect/>
                    </a:stretch>
                  </pic:blipFill>
                  <pic:spPr>
                    <a:xfrm>
                      <a:off x="0" y="0"/>
                      <a:ext cx="2419350" cy="1228725"/>
                    </a:xfrm>
                    <a:prstGeom prst="rect">
                      <a:avLst/>
                    </a:prstGeom>
                  </pic:spPr>
                </pic:pic>
              </a:graphicData>
            </a:graphic>
          </wp:inline>
        </w:drawing>
      </w:r>
    </w:p>
    <w:p w:rsidR="002E42C1"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A.R</w:t>
      </w:r>
      <w:r w:rsidRPr="00A05958">
        <w:rPr>
          <w:rFonts w:ascii="Times New Roman" w:eastAsia="宋体" w:hAnsi="Times New Roman" w:cs="Times New Roman"/>
          <w:szCs w:val="21"/>
          <w:vertAlign w:val="subscript"/>
        </w:rPr>
        <w:t>1</w:t>
      </w:r>
      <w:r w:rsidRPr="00A05958">
        <w:rPr>
          <w:rFonts w:ascii="Times New Roman" w:eastAsia="宋体" w:hAnsi="Times New Roman" w:cs="Times New Roman"/>
          <w:szCs w:val="21"/>
        </w:rPr>
        <w:t>的阻值为</w:t>
      </w:r>
      <w:r w:rsidRPr="00A05958">
        <w:rPr>
          <w:rFonts w:ascii="Times New Roman" w:eastAsia="宋体" w:hAnsi="Times New Roman" w:cs="Times New Roman"/>
          <w:szCs w:val="21"/>
        </w:rPr>
        <w:t>0.1</w:t>
      </w:r>
      <w:r w:rsidR="00AE531D" w:rsidRPr="00A05958">
        <w:rPr>
          <w:rFonts w:ascii="Times New Roman" w:eastAsia="宋体" w:hAnsi="Times New Roman" w:cs="Times New Roman"/>
          <w:szCs w:val="21"/>
        </w:rPr>
        <w:t>Ω</w:t>
      </w:r>
    </w:p>
    <w:p w:rsidR="002E42C1"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lastRenderedPageBreak/>
        <w:t>B.</w:t>
      </w:r>
      <w:r w:rsidRPr="00A05958">
        <w:rPr>
          <w:rFonts w:ascii="Times New Roman" w:eastAsia="宋体" w:hAnsi="Times New Roman" w:cs="Times New Roman"/>
          <w:szCs w:val="21"/>
        </w:rPr>
        <w:t>变阻器</w:t>
      </w:r>
      <w:r w:rsidRPr="00A05958">
        <w:rPr>
          <w:rFonts w:ascii="Times New Roman" w:eastAsia="宋体" w:hAnsi="Times New Roman" w:cs="Times New Roman"/>
          <w:szCs w:val="21"/>
        </w:rPr>
        <w:t>R</w:t>
      </w:r>
      <w:r w:rsidRPr="00A05958">
        <w:rPr>
          <w:rFonts w:ascii="Times New Roman" w:eastAsia="宋体" w:hAnsi="Times New Roman" w:cs="Times New Roman"/>
          <w:szCs w:val="21"/>
          <w:vertAlign w:val="subscript"/>
        </w:rPr>
        <w:t>2</w:t>
      </w:r>
      <w:r w:rsidRPr="00A05958">
        <w:rPr>
          <w:rFonts w:ascii="Times New Roman" w:eastAsia="宋体" w:hAnsi="Times New Roman" w:cs="Times New Roman"/>
          <w:szCs w:val="21"/>
        </w:rPr>
        <w:t>的最大阻值为</w:t>
      </w:r>
      <w:r w:rsidRPr="00A05958">
        <w:rPr>
          <w:rFonts w:ascii="Times New Roman" w:eastAsia="宋体" w:hAnsi="Times New Roman" w:cs="Times New Roman"/>
          <w:szCs w:val="21"/>
        </w:rPr>
        <w:t>10</w:t>
      </w:r>
      <w:r w:rsidR="00AE531D" w:rsidRPr="00A05958">
        <w:rPr>
          <w:rFonts w:ascii="Times New Roman" w:eastAsia="宋体" w:hAnsi="Times New Roman" w:cs="Times New Roman"/>
          <w:szCs w:val="21"/>
        </w:rPr>
        <w:t>Ω</w:t>
      </w:r>
    </w:p>
    <w:p w:rsidR="002E42C1"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C.</w:t>
      </w:r>
      <w:r w:rsidRPr="00A05958">
        <w:rPr>
          <w:rFonts w:ascii="Times New Roman" w:eastAsia="宋体" w:hAnsi="Times New Roman" w:cs="Times New Roman"/>
          <w:szCs w:val="21"/>
        </w:rPr>
        <w:t>电流表示数为</w:t>
      </w:r>
      <w:r w:rsidRPr="00A05958">
        <w:rPr>
          <w:rFonts w:ascii="Times New Roman" w:eastAsia="宋体" w:hAnsi="Times New Roman" w:cs="Times New Roman"/>
          <w:szCs w:val="21"/>
        </w:rPr>
        <w:t>0.2A</w:t>
      </w:r>
      <w:r w:rsidRPr="00A05958">
        <w:rPr>
          <w:rFonts w:ascii="Times New Roman" w:eastAsia="宋体" w:hAnsi="Times New Roman" w:cs="Times New Roman"/>
          <w:szCs w:val="21"/>
        </w:rPr>
        <w:t>时，</w:t>
      </w:r>
      <w:r w:rsidRPr="00A05958">
        <w:rPr>
          <w:rFonts w:ascii="Times New Roman" w:eastAsia="宋体" w:hAnsi="Times New Roman" w:cs="Times New Roman"/>
          <w:szCs w:val="21"/>
        </w:rPr>
        <w:t>R</w:t>
      </w:r>
      <w:r w:rsidRPr="00A05958">
        <w:rPr>
          <w:rFonts w:ascii="Times New Roman" w:eastAsia="宋体" w:hAnsi="Times New Roman" w:cs="Times New Roman"/>
          <w:szCs w:val="21"/>
          <w:vertAlign w:val="subscript"/>
        </w:rPr>
        <w:t>1</w:t>
      </w:r>
      <w:r w:rsidRPr="00A05958">
        <w:rPr>
          <w:rFonts w:ascii="Times New Roman" w:eastAsia="宋体" w:hAnsi="Times New Roman" w:cs="Times New Roman"/>
          <w:szCs w:val="21"/>
        </w:rPr>
        <w:t>与</w:t>
      </w:r>
      <w:r w:rsidRPr="00A05958">
        <w:rPr>
          <w:rFonts w:ascii="Times New Roman" w:eastAsia="宋体" w:hAnsi="Times New Roman" w:cs="Times New Roman"/>
          <w:szCs w:val="21"/>
        </w:rPr>
        <w:t>R</w:t>
      </w:r>
      <w:r w:rsidRPr="00A05958">
        <w:rPr>
          <w:rFonts w:ascii="Times New Roman" w:eastAsia="宋体" w:hAnsi="Times New Roman" w:cs="Times New Roman"/>
          <w:szCs w:val="21"/>
          <w:vertAlign w:val="subscript"/>
        </w:rPr>
        <w:t>2</w:t>
      </w:r>
      <w:r w:rsidRPr="00A05958">
        <w:rPr>
          <w:rFonts w:ascii="Times New Roman" w:eastAsia="宋体" w:hAnsi="Times New Roman" w:cs="Times New Roman"/>
          <w:szCs w:val="21"/>
        </w:rPr>
        <w:t>的电压相等</w:t>
      </w:r>
    </w:p>
    <w:p w:rsidR="002E42C1"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D.</w:t>
      </w:r>
      <w:r w:rsidRPr="00A05958">
        <w:rPr>
          <w:rFonts w:ascii="Times New Roman" w:eastAsia="宋体" w:hAnsi="Times New Roman" w:cs="Times New Roman"/>
          <w:szCs w:val="21"/>
        </w:rPr>
        <w:t>该过程中变阻器</w:t>
      </w:r>
      <w:r w:rsidRPr="00A05958">
        <w:rPr>
          <w:rFonts w:ascii="Times New Roman" w:eastAsia="宋体" w:hAnsi="Times New Roman" w:cs="Times New Roman"/>
          <w:szCs w:val="21"/>
        </w:rPr>
        <w:t>R</w:t>
      </w:r>
      <w:r w:rsidRPr="00A05958">
        <w:rPr>
          <w:rFonts w:ascii="Times New Roman" w:eastAsia="宋体" w:hAnsi="Times New Roman" w:cs="Times New Roman"/>
          <w:szCs w:val="21"/>
          <w:vertAlign w:val="subscript"/>
        </w:rPr>
        <w:t>2</w:t>
      </w:r>
      <w:r w:rsidRPr="00A05958">
        <w:rPr>
          <w:rFonts w:ascii="Times New Roman" w:eastAsia="宋体" w:hAnsi="Times New Roman" w:cs="Times New Roman"/>
          <w:szCs w:val="21"/>
        </w:rPr>
        <w:t>的电功率先增大</w:t>
      </w:r>
      <w:r w:rsidR="00AE531D" w:rsidRPr="00A05958">
        <w:rPr>
          <w:rFonts w:ascii="Times New Roman" w:eastAsia="宋体" w:hAnsi="Times New Roman" w:cs="Times New Roman"/>
          <w:szCs w:val="21"/>
        </w:rPr>
        <w:t>后</w:t>
      </w:r>
      <w:r w:rsidRPr="00A05958">
        <w:rPr>
          <w:rFonts w:ascii="Times New Roman" w:eastAsia="宋体" w:hAnsi="Times New Roman" w:cs="Times New Roman"/>
          <w:szCs w:val="21"/>
        </w:rPr>
        <w:t>减小</w:t>
      </w:r>
    </w:p>
    <w:p w:rsidR="00AE531D" w:rsidRPr="00A05958" w:rsidRDefault="00F34FA0" w:rsidP="00A05958">
      <w:pPr>
        <w:spacing w:line="360" w:lineRule="auto"/>
        <w:rPr>
          <w:rFonts w:ascii="Times New Roman" w:eastAsia="宋体" w:hAnsi="Times New Roman" w:cs="Times New Roman"/>
          <w:b/>
          <w:szCs w:val="21"/>
        </w:rPr>
      </w:pPr>
      <w:r w:rsidRPr="00A05958">
        <w:rPr>
          <w:rFonts w:ascii="Times New Roman" w:eastAsia="宋体" w:hAnsi="Times New Roman" w:cs="Times New Roman"/>
          <w:b/>
          <w:szCs w:val="21"/>
        </w:rPr>
        <w:t>二、填空题：（本题共</w:t>
      </w:r>
      <w:r w:rsidRPr="00A05958">
        <w:rPr>
          <w:rFonts w:ascii="Times New Roman" w:eastAsia="宋体" w:hAnsi="Times New Roman" w:cs="Times New Roman"/>
          <w:b/>
          <w:szCs w:val="21"/>
        </w:rPr>
        <w:t>10</w:t>
      </w:r>
      <w:r w:rsidRPr="00A05958">
        <w:rPr>
          <w:rFonts w:ascii="Times New Roman" w:eastAsia="宋体" w:hAnsi="Times New Roman" w:cs="Times New Roman"/>
          <w:b/>
          <w:szCs w:val="21"/>
        </w:rPr>
        <w:t>小题，每空</w:t>
      </w:r>
      <w:r w:rsidRPr="00A05958">
        <w:rPr>
          <w:rFonts w:ascii="Times New Roman" w:eastAsia="宋体" w:hAnsi="Times New Roman" w:cs="Times New Roman"/>
          <w:b/>
          <w:szCs w:val="21"/>
        </w:rPr>
        <w:t>1</w:t>
      </w:r>
      <w:r w:rsidRPr="00A05958">
        <w:rPr>
          <w:rFonts w:ascii="Times New Roman" w:eastAsia="宋体" w:hAnsi="Times New Roman" w:cs="Times New Roman"/>
          <w:b/>
          <w:szCs w:val="21"/>
        </w:rPr>
        <w:t>分，共</w:t>
      </w:r>
      <w:r w:rsidRPr="00A05958">
        <w:rPr>
          <w:rFonts w:ascii="Times New Roman" w:eastAsia="宋体" w:hAnsi="Times New Roman" w:cs="Times New Roman"/>
          <w:b/>
          <w:szCs w:val="21"/>
        </w:rPr>
        <w:t>26</w:t>
      </w:r>
      <w:r w:rsidRPr="00A05958">
        <w:rPr>
          <w:rFonts w:ascii="Times New Roman" w:eastAsia="宋体" w:hAnsi="Times New Roman" w:cs="Times New Roman"/>
          <w:b/>
          <w:szCs w:val="21"/>
        </w:rPr>
        <w:t>分）</w:t>
      </w:r>
    </w:p>
    <w:p w:rsidR="000D433A"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13.</w:t>
      </w:r>
      <w:r w:rsidRPr="00A05958">
        <w:rPr>
          <w:rFonts w:ascii="Times New Roman" w:eastAsia="宋体" w:hAnsi="Times New Roman" w:cs="Times New Roman"/>
          <w:szCs w:val="21"/>
        </w:rPr>
        <w:t>如图甲是学校里面常用的一种移动指示牌，结构示意图如图乙所示，其中</w:t>
      </w:r>
      <w:r w:rsidRPr="00A05958">
        <w:rPr>
          <w:rFonts w:ascii="Times New Roman" w:eastAsia="宋体" w:hAnsi="Times New Roman" w:cs="Times New Roman"/>
          <w:szCs w:val="21"/>
        </w:rPr>
        <w:t>AB</w:t>
      </w:r>
      <w:r w:rsidRPr="00A05958">
        <w:rPr>
          <w:rFonts w:ascii="Times New Roman" w:eastAsia="宋体" w:hAnsi="Times New Roman" w:cs="Times New Roman"/>
          <w:szCs w:val="21"/>
        </w:rPr>
        <w:t>为指示牌牌面，</w:t>
      </w:r>
      <w:r w:rsidRPr="00A05958">
        <w:rPr>
          <w:rFonts w:ascii="Times New Roman" w:eastAsia="宋体" w:hAnsi="Times New Roman" w:cs="Times New Roman"/>
          <w:szCs w:val="21"/>
        </w:rPr>
        <w:t>CD</w:t>
      </w:r>
      <w:r w:rsidRPr="00A05958">
        <w:rPr>
          <w:rFonts w:ascii="Times New Roman" w:eastAsia="宋体" w:hAnsi="Times New Roman" w:cs="Times New Roman"/>
          <w:szCs w:val="21"/>
        </w:rPr>
        <w:t>和</w:t>
      </w:r>
      <w:r w:rsidRPr="00A05958">
        <w:rPr>
          <w:rFonts w:ascii="Times New Roman" w:eastAsia="宋体" w:hAnsi="Times New Roman" w:cs="Times New Roman"/>
          <w:szCs w:val="21"/>
        </w:rPr>
        <w:t>BE</w:t>
      </w:r>
      <w:r w:rsidRPr="00A05958">
        <w:rPr>
          <w:rFonts w:ascii="Times New Roman" w:eastAsia="宋体" w:hAnsi="Times New Roman" w:cs="Times New Roman"/>
          <w:szCs w:val="21"/>
        </w:rPr>
        <w:t>为支架</w:t>
      </w:r>
      <w:r w:rsidRPr="00A05958">
        <w:rPr>
          <w:rFonts w:ascii="Times New Roman" w:eastAsia="宋体" w:hAnsi="Times New Roman" w:cs="Times New Roman"/>
          <w:szCs w:val="21"/>
        </w:rPr>
        <w:t>(</w:t>
      </w:r>
      <w:r w:rsidRPr="00A05958">
        <w:rPr>
          <w:rFonts w:ascii="Times New Roman" w:eastAsia="宋体" w:hAnsi="Times New Roman" w:cs="Times New Roman"/>
          <w:szCs w:val="21"/>
        </w:rPr>
        <w:t>支架重力不计</w:t>
      </w:r>
      <w:r w:rsidRPr="00A05958">
        <w:rPr>
          <w:rFonts w:ascii="Times New Roman" w:eastAsia="宋体" w:hAnsi="Times New Roman" w:cs="Times New Roman"/>
          <w:szCs w:val="21"/>
        </w:rPr>
        <w:t>)</w:t>
      </w:r>
      <w:r w:rsidRPr="00A05958">
        <w:rPr>
          <w:rFonts w:ascii="Times New Roman" w:eastAsia="宋体" w:hAnsi="Times New Roman" w:cs="Times New Roman"/>
          <w:szCs w:val="21"/>
        </w:rPr>
        <w:t>。指示牌被风吹倒时可看做杠杆，根据图示风向，则支点是</w:t>
      </w:r>
      <w:r w:rsidRPr="00A05958">
        <w:rPr>
          <w:rFonts w:ascii="Times New Roman" w:eastAsia="宋体" w:hAnsi="Times New Roman" w:cs="Times New Roman"/>
          <w:szCs w:val="21"/>
          <w:u w:val="single"/>
        </w:rPr>
        <w:t xml:space="preserve">     </w:t>
      </w:r>
      <w:r w:rsidRPr="00A05958">
        <w:rPr>
          <w:rFonts w:ascii="Times New Roman" w:eastAsia="宋体" w:hAnsi="Times New Roman" w:cs="Times New Roman"/>
          <w:szCs w:val="21"/>
        </w:rPr>
        <w:t>点</w:t>
      </w:r>
      <w:r w:rsidRPr="00A05958">
        <w:rPr>
          <w:rFonts w:ascii="Times New Roman" w:eastAsia="宋体" w:hAnsi="Times New Roman" w:cs="Times New Roman"/>
          <w:szCs w:val="21"/>
        </w:rPr>
        <w:t>(</w:t>
      </w:r>
      <w:r w:rsidRPr="00A05958">
        <w:rPr>
          <w:rFonts w:ascii="Times New Roman" w:eastAsia="宋体" w:hAnsi="Times New Roman" w:cs="Times New Roman"/>
          <w:szCs w:val="21"/>
        </w:rPr>
        <w:t>填图中字母</w:t>
      </w:r>
      <w:r w:rsidRPr="00A05958">
        <w:rPr>
          <w:rFonts w:ascii="Times New Roman" w:eastAsia="宋体" w:hAnsi="Times New Roman" w:cs="Times New Roman"/>
          <w:szCs w:val="21"/>
        </w:rPr>
        <w:t>)</w:t>
      </w:r>
      <w:r w:rsidRPr="00A05958">
        <w:rPr>
          <w:rFonts w:ascii="Times New Roman" w:eastAsia="宋体" w:hAnsi="Times New Roman" w:cs="Times New Roman"/>
          <w:szCs w:val="21"/>
        </w:rPr>
        <w:t>，把风力看成动力，那阻力是</w:t>
      </w:r>
      <w:r w:rsidRPr="00A05958">
        <w:rPr>
          <w:rFonts w:ascii="Times New Roman" w:eastAsia="宋体" w:hAnsi="Times New Roman" w:cs="Times New Roman"/>
          <w:szCs w:val="21"/>
          <w:u w:val="single"/>
        </w:rPr>
        <w:t xml:space="preserve">       </w:t>
      </w:r>
      <w:r w:rsidRPr="00A05958">
        <w:rPr>
          <w:rFonts w:ascii="Times New Roman" w:eastAsia="宋体" w:hAnsi="Times New Roman" w:cs="Times New Roman"/>
          <w:szCs w:val="21"/>
        </w:rPr>
        <w:t>，若增大</w:t>
      </w:r>
      <w:r w:rsidRPr="00A05958">
        <w:rPr>
          <w:rFonts w:ascii="Times New Roman" w:eastAsia="宋体" w:hAnsi="Times New Roman" w:cs="Times New Roman"/>
          <w:szCs w:val="21"/>
        </w:rPr>
        <w:t>CE</w:t>
      </w:r>
      <w:r w:rsidRPr="00A05958">
        <w:rPr>
          <w:rFonts w:ascii="Times New Roman" w:eastAsia="宋体" w:hAnsi="Times New Roman" w:cs="Times New Roman"/>
          <w:szCs w:val="21"/>
        </w:rPr>
        <w:t>、</w:t>
      </w:r>
      <w:r w:rsidRPr="00A05958">
        <w:rPr>
          <w:rFonts w:ascii="Times New Roman" w:eastAsia="宋体" w:hAnsi="Times New Roman" w:cs="Times New Roman"/>
          <w:szCs w:val="21"/>
        </w:rPr>
        <w:t>DE</w:t>
      </w:r>
      <w:r w:rsidRPr="00A05958">
        <w:rPr>
          <w:rFonts w:ascii="Times New Roman" w:eastAsia="宋体" w:hAnsi="Times New Roman" w:cs="Times New Roman"/>
          <w:szCs w:val="21"/>
        </w:rPr>
        <w:t>的长度，则它更</w:t>
      </w:r>
      <w:r w:rsidRPr="00A05958">
        <w:rPr>
          <w:rFonts w:ascii="Times New Roman" w:eastAsia="宋体" w:hAnsi="Times New Roman" w:cs="Times New Roman"/>
          <w:szCs w:val="21"/>
          <w:u w:val="single"/>
        </w:rPr>
        <w:t xml:space="preserve">      </w:t>
      </w:r>
      <w:r w:rsidRPr="00A05958">
        <w:rPr>
          <w:rFonts w:ascii="Times New Roman" w:eastAsia="宋体" w:hAnsi="Times New Roman" w:cs="Times New Roman"/>
          <w:szCs w:val="21"/>
        </w:rPr>
        <w:t xml:space="preserve"> (</w:t>
      </w:r>
      <w:r w:rsidRPr="00A05958">
        <w:rPr>
          <w:rFonts w:ascii="Times New Roman" w:eastAsia="宋体" w:hAnsi="Times New Roman" w:cs="Times New Roman"/>
          <w:szCs w:val="21"/>
        </w:rPr>
        <w:t>填</w:t>
      </w:r>
      <w:r w:rsidRPr="00A05958">
        <w:rPr>
          <w:rFonts w:ascii="Times New Roman" w:eastAsia="宋体" w:hAnsi="Times New Roman" w:cs="Times New Roman"/>
          <w:szCs w:val="21"/>
        </w:rPr>
        <w:t>“</w:t>
      </w:r>
      <w:r w:rsidRPr="00A05958">
        <w:rPr>
          <w:rFonts w:ascii="Times New Roman" w:eastAsia="宋体" w:hAnsi="Times New Roman" w:cs="Times New Roman"/>
          <w:szCs w:val="21"/>
        </w:rPr>
        <w:t>容易</w:t>
      </w:r>
      <w:r w:rsidRPr="00A05958">
        <w:rPr>
          <w:rFonts w:ascii="Times New Roman" w:eastAsia="宋体" w:hAnsi="Times New Roman" w:cs="Times New Roman"/>
          <w:szCs w:val="21"/>
        </w:rPr>
        <w:t>”</w:t>
      </w:r>
      <w:r w:rsidRPr="00A05958">
        <w:rPr>
          <w:rFonts w:ascii="Times New Roman" w:eastAsia="宋体" w:hAnsi="Times New Roman" w:cs="Times New Roman"/>
          <w:szCs w:val="21"/>
        </w:rPr>
        <w:t>或</w:t>
      </w:r>
      <w:r w:rsidRPr="00A05958">
        <w:rPr>
          <w:rFonts w:ascii="Times New Roman" w:eastAsia="宋体" w:hAnsi="Times New Roman" w:cs="Times New Roman"/>
          <w:szCs w:val="21"/>
        </w:rPr>
        <w:t>“</w:t>
      </w:r>
      <w:r w:rsidRPr="00A05958">
        <w:rPr>
          <w:rFonts w:ascii="Times New Roman" w:eastAsia="宋体" w:hAnsi="Times New Roman" w:cs="Times New Roman"/>
          <w:szCs w:val="21"/>
        </w:rPr>
        <w:t>不容易</w:t>
      </w:r>
      <w:r w:rsidRPr="00A05958">
        <w:rPr>
          <w:rFonts w:ascii="Times New Roman" w:eastAsia="宋体" w:hAnsi="Times New Roman" w:cs="Times New Roman"/>
          <w:szCs w:val="21"/>
        </w:rPr>
        <w:t>”)</w:t>
      </w:r>
      <w:r w:rsidRPr="00A05958">
        <w:rPr>
          <w:rFonts w:ascii="Times New Roman" w:eastAsia="宋体" w:hAnsi="Times New Roman" w:cs="Times New Roman"/>
          <w:szCs w:val="21"/>
        </w:rPr>
        <w:t>被风吹倒。</w:t>
      </w:r>
    </w:p>
    <w:p w:rsidR="00EA0BD0" w:rsidRPr="00A05958" w:rsidRDefault="00F34FA0" w:rsidP="00A05958">
      <w:pPr>
        <w:spacing w:line="360" w:lineRule="auto"/>
        <w:rPr>
          <w:rFonts w:ascii="Times New Roman" w:eastAsia="宋体" w:hAnsi="Times New Roman" w:cs="Times New Roman"/>
          <w:szCs w:val="21"/>
        </w:rPr>
      </w:pPr>
      <w:r w:rsidRPr="00A05958">
        <w:rPr>
          <w:rFonts w:ascii="Times New Roman" w:hAnsi="Times New Roman" w:cs="Times New Roman"/>
          <w:noProof/>
        </w:rPr>
        <w:drawing>
          <wp:inline distT="0" distB="0" distL="0" distR="0">
            <wp:extent cx="1590675" cy="1343025"/>
            <wp:effectExtent l="0" t="0" r="9525" b="9525"/>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3875905" name=""/>
                    <pic:cNvPicPr/>
                  </pic:nvPicPr>
                  <pic:blipFill>
                    <a:blip r:embed="rId25"/>
                    <a:stretch>
                      <a:fillRect/>
                    </a:stretch>
                  </pic:blipFill>
                  <pic:spPr>
                    <a:xfrm>
                      <a:off x="0" y="0"/>
                      <a:ext cx="1590675" cy="1343025"/>
                    </a:xfrm>
                    <a:prstGeom prst="rect">
                      <a:avLst/>
                    </a:prstGeom>
                  </pic:spPr>
                </pic:pic>
              </a:graphicData>
            </a:graphic>
          </wp:inline>
        </w:drawing>
      </w:r>
    </w:p>
    <w:p w:rsidR="007F7E73"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14.</w:t>
      </w:r>
      <w:r w:rsidRPr="00A05958">
        <w:rPr>
          <w:rFonts w:ascii="Times New Roman" w:eastAsia="宋体" w:hAnsi="Times New Roman" w:cs="Times New Roman"/>
          <w:szCs w:val="21"/>
        </w:rPr>
        <w:t>（</w:t>
      </w:r>
      <w:r w:rsidRPr="00A05958">
        <w:rPr>
          <w:rFonts w:ascii="Times New Roman" w:eastAsia="宋体" w:hAnsi="Times New Roman" w:cs="Times New Roman"/>
          <w:szCs w:val="21"/>
        </w:rPr>
        <w:t>1</w:t>
      </w:r>
      <w:r w:rsidRPr="00A05958">
        <w:rPr>
          <w:rFonts w:ascii="Times New Roman" w:eastAsia="宋体" w:hAnsi="Times New Roman" w:cs="Times New Roman"/>
          <w:szCs w:val="21"/>
        </w:rPr>
        <w:t>）</w:t>
      </w:r>
      <w:r w:rsidRPr="00A05958">
        <w:rPr>
          <w:rFonts w:ascii="Times New Roman" w:eastAsia="宋体" w:hAnsi="Times New Roman" w:cs="Times New Roman"/>
          <w:szCs w:val="21"/>
        </w:rPr>
        <w:t>2019</w:t>
      </w:r>
      <w:r w:rsidRPr="00A05958">
        <w:rPr>
          <w:rFonts w:ascii="Times New Roman" w:eastAsia="宋体" w:hAnsi="Times New Roman" w:cs="Times New Roman"/>
          <w:szCs w:val="21"/>
        </w:rPr>
        <w:t>年</w:t>
      </w:r>
      <w:r w:rsidRPr="00A05958">
        <w:rPr>
          <w:rFonts w:ascii="Times New Roman" w:eastAsia="宋体" w:hAnsi="Times New Roman" w:cs="Times New Roman"/>
          <w:szCs w:val="21"/>
        </w:rPr>
        <w:t>11</w:t>
      </w:r>
      <w:r w:rsidRPr="00A05958">
        <w:rPr>
          <w:rFonts w:ascii="Times New Roman" w:eastAsia="宋体" w:hAnsi="Times New Roman" w:cs="Times New Roman"/>
          <w:szCs w:val="21"/>
        </w:rPr>
        <w:t>月</w:t>
      </w:r>
      <w:r w:rsidRPr="00A05958">
        <w:rPr>
          <w:rFonts w:ascii="Times New Roman" w:eastAsia="宋体" w:hAnsi="Times New Roman" w:cs="Times New Roman"/>
          <w:szCs w:val="21"/>
        </w:rPr>
        <w:t>3</w:t>
      </w:r>
      <w:r w:rsidRPr="00A05958">
        <w:rPr>
          <w:rFonts w:ascii="Times New Roman" w:eastAsia="宋体" w:hAnsi="Times New Roman" w:cs="Times New Roman"/>
          <w:szCs w:val="21"/>
        </w:rPr>
        <w:t>日，太原卫星发射中心用长征四号乙运载火箭成功发射我国首颗亚米级立体测绘卫星</w:t>
      </w:r>
      <w:r w:rsidRPr="00A05958">
        <w:rPr>
          <w:rFonts w:ascii="Times New Roman" w:eastAsia="宋体" w:hAnsi="Times New Roman" w:cs="Times New Roman"/>
          <w:szCs w:val="21"/>
        </w:rPr>
        <w:t>“</w:t>
      </w:r>
      <w:r w:rsidRPr="00A05958">
        <w:rPr>
          <w:rFonts w:ascii="Times New Roman" w:eastAsia="宋体" w:hAnsi="Times New Roman" w:cs="Times New Roman"/>
          <w:szCs w:val="21"/>
        </w:rPr>
        <w:t>高分七号</w:t>
      </w:r>
      <w:r w:rsidRPr="00A05958">
        <w:rPr>
          <w:rFonts w:ascii="Times New Roman" w:eastAsia="宋体" w:hAnsi="Times New Roman" w:cs="Times New Roman"/>
          <w:szCs w:val="21"/>
        </w:rPr>
        <w:t>”</w:t>
      </w:r>
      <w:r w:rsidRPr="00A05958">
        <w:rPr>
          <w:rFonts w:ascii="Times New Roman" w:eastAsia="宋体" w:hAnsi="Times New Roman" w:cs="Times New Roman"/>
          <w:szCs w:val="21"/>
        </w:rPr>
        <w:t>。火箭升空过程中，燃料燃烧产生的</w:t>
      </w:r>
      <w:r w:rsidRPr="00A05958">
        <w:rPr>
          <w:rFonts w:ascii="Times New Roman" w:eastAsia="宋体" w:hAnsi="Times New Roman" w:cs="Times New Roman"/>
          <w:szCs w:val="21"/>
          <w:u w:val="single"/>
        </w:rPr>
        <w:t xml:space="preserve">          </w:t>
      </w:r>
      <w:r w:rsidRPr="00A05958">
        <w:rPr>
          <w:rFonts w:ascii="Times New Roman" w:eastAsia="宋体" w:hAnsi="Times New Roman" w:cs="Times New Roman"/>
          <w:szCs w:val="21"/>
        </w:rPr>
        <w:t>能转化为火箭的</w:t>
      </w:r>
      <w:r w:rsidRPr="00A05958">
        <w:rPr>
          <w:rFonts w:ascii="Times New Roman" w:eastAsia="宋体" w:hAnsi="Times New Roman" w:cs="Times New Roman"/>
          <w:szCs w:val="21"/>
          <w:u w:val="single"/>
        </w:rPr>
        <w:t xml:space="preserve">     </w:t>
      </w:r>
      <w:r w:rsidRPr="00A05958">
        <w:rPr>
          <w:rFonts w:ascii="Times New Roman" w:eastAsia="宋体" w:hAnsi="Times New Roman" w:cs="Times New Roman"/>
          <w:szCs w:val="21"/>
          <w:u w:val="single"/>
        </w:rPr>
        <w:t xml:space="preserve">    </w:t>
      </w:r>
      <w:r w:rsidRPr="00A05958">
        <w:rPr>
          <w:rFonts w:ascii="Times New Roman" w:eastAsia="宋体" w:hAnsi="Times New Roman" w:cs="Times New Roman"/>
          <w:szCs w:val="21"/>
        </w:rPr>
        <w:t>能</w:t>
      </w:r>
    </w:p>
    <w:p w:rsidR="002E42C1"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w:t>
      </w:r>
      <w:r w:rsidRPr="00A05958">
        <w:rPr>
          <w:rFonts w:ascii="Times New Roman" w:eastAsia="宋体" w:hAnsi="Times New Roman" w:cs="Times New Roman"/>
          <w:szCs w:val="21"/>
        </w:rPr>
        <w:t>2</w:t>
      </w:r>
      <w:r w:rsidRPr="00A05958">
        <w:rPr>
          <w:rFonts w:ascii="Times New Roman" w:eastAsia="宋体" w:hAnsi="Times New Roman" w:cs="Times New Roman"/>
          <w:szCs w:val="21"/>
        </w:rPr>
        <w:t>）四冲程内燃机的转速为</w:t>
      </w:r>
      <w:r w:rsidRPr="00A05958">
        <w:rPr>
          <w:rFonts w:ascii="Times New Roman" w:eastAsia="宋体" w:hAnsi="Times New Roman" w:cs="Times New Roman"/>
          <w:szCs w:val="21"/>
        </w:rPr>
        <w:t>300</w:t>
      </w:r>
      <w:r w:rsidR="00A747DF" w:rsidRPr="00A05958">
        <w:rPr>
          <w:rFonts w:ascii="Times New Roman" w:eastAsia="宋体" w:hAnsi="Times New Roman" w:cs="Times New Roman"/>
          <w:szCs w:val="21"/>
        </w:rPr>
        <w:t>0</w:t>
      </w:r>
      <w:r w:rsidR="002D3B36" w:rsidRPr="00A05958">
        <w:rPr>
          <w:rFonts w:ascii="Times New Roman" w:eastAsia="宋体" w:hAnsi="Times New Roman" w:cs="Times New Roman"/>
          <w:szCs w:val="21"/>
        </w:rPr>
        <w:t>r/min</w:t>
      </w:r>
      <w:r w:rsidRPr="00A05958">
        <w:rPr>
          <w:rFonts w:ascii="Times New Roman" w:eastAsia="宋体" w:hAnsi="Times New Roman" w:cs="Times New Roman"/>
          <w:szCs w:val="21"/>
        </w:rPr>
        <w:t>,</w:t>
      </w:r>
      <w:r w:rsidRPr="00A05958">
        <w:rPr>
          <w:rFonts w:ascii="Times New Roman" w:eastAsia="宋体" w:hAnsi="Times New Roman" w:cs="Times New Roman"/>
          <w:szCs w:val="21"/>
        </w:rPr>
        <w:t>则它</w:t>
      </w:r>
      <w:r w:rsidRPr="00A05958">
        <w:rPr>
          <w:rFonts w:ascii="Times New Roman" w:eastAsia="宋体" w:hAnsi="Times New Roman" w:cs="Times New Roman"/>
          <w:szCs w:val="21"/>
        </w:rPr>
        <w:t>1s</w:t>
      </w:r>
      <w:r w:rsidRPr="00A05958">
        <w:rPr>
          <w:rFonts w:ascii="Times New Roman" w:eastAsia="宋体" w:hAnsi="Times New Roman" w:cs="Times New Roman"/>
          <w:szCs w:val="21"/>
        </w:rPr>
        <w:t>内曲轴转动</w:t>
      </w:r>
      <w:r w:rsidR="002D3B36" w:rsidRPr="00A05958">
        <w:rPr>
          <w:rFonts w:ascii="Times New Roman" w:eastAsia="宋体" w:hAnsi="Times New Roman" w:cs="Times New Roman"/>
          <w:szCs w:val="21"/>
          <w:u w:val="single"/>
        </w:rPr>
        <w:t xml:space="preserve">     </w:t>
      </w:r>
      <w:r w:rsidR="002D3B36" w:rsidRPr="00A05958">
        <w:rPr>
          <w:rFonts w:ascii="Times New Roman" w:eastAsia="宋体" w:hAnsi="Times New Roman" w:cs="Times New Roman"/>
          <w:szCs w:val="21"/>
        </w:rPr>
        <w:t>圈</w:t>
      </w:r>
      <w:r w:rsidRPr="00A05958">
        <w:rPr>
          <w:rFonts w:ascii="Times New Roman" w:eastAsia="宋体" w:hAnsi="Times New Roman" w:cs="Times New Roman"/>
          <w:szCs w:val="21"/>
        </w:rPr>
        <w:t>，对外做功</w:t>
      </w:r>
      <w:r w:rsidR="002D3B36" w:rsidRPr="00A05958">
        <w:rPr>
          <w:rFonts w:ascii="Times New Roman" w:eastAsia="宋体" w:hAnsi="Times New Roman" w:cs="Times New Roman"/>
          <w:szCs w:val="21"/>
          <w:u w:val="single"/>
        </w:rPr>
        <w:t xml:space="preserve">     </w:t>
      </w:r>
      <w:r w:rsidRPr="00A05958">
        <w:rPr>
          <w:rFonts w:ascii="Times New Roman" w:eastAsia="宋体" w:hAnsi="Times New Roman" w:cs="Times New Roman"/>
          <w:szCs w:val="21"/>
        </w:rPr>
        <w:t>次</w:t>
      </w:r>
      <w:r w:rsidR="002D3B36" w:rsidRPr="00A05958">
        <w:rPr>
          <w:rFonts w:ascii="Times New Roman" w:eastAsia="宋体" w:hAnsi="Times New Roman" w:cs="Times New Roman"/>
          <w:szCs w:val="21"/>
        </w:rPr>
        <w:t>。</w:t>
      </w:r>
    </w:p>
    <w:p w:rsidR="00A747DF" w:rsidRPr="00A05958" w:rsidRDefault="00F34FA0" w:rsidP="00A05958">
      <w:pPr>
        <w:spacing w:line="360" w:lineRule="auto"/>
        <w:rPr>
          <w:rFonts w:ascii="Times New Roman" w:eastAsia="宋体" w:hAnsi="Times New Roman" w:cs="Times New Roman"/>
          <w:szCs w:val="21"/>
        </w:rPr>
      </w:pPr>
      <w:r w:rsidRPr="00A05958">
        <w:rPr>
          <w:rFonts w:ascii="Times New Roman" w:hAnsi="Times New Roman" w:cs="Times New Roman"/>
          <w:noProof/>
        </w:rPr>
        <w:drawing>
          <wp:inline distT="0" distB="0" distL="0" distR="0">
            <wp:extent cx="1295400" cy="1070688"/>
            <wp:effectExtent l="0" t="0" r="0" b="0"/>
            <wp:docPr id="2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632630" name=""/>
                    <pic:cNvPicPr/>
                  </pic:nvPicPr>
                  <pic:blipFill>
                    <a:blip r:embed="rId26"/>
                    <a:stretch>
                      <a:fillRect/>
                    </a:stretch>
                  </pic:blipFill>
                  <pic:spPr>
                    <a:xfrm>
                      <a:off x="0" y="0"/>
                      <a:ext cx="1295400" cy="1070688"/>
                    </a:xfrm>
                    <a:prstGeom prst="rect">
                      <a:avLst/>
                    </a:prstGeom>
                  </pic:spPr>
                </pic:pic>
              </a:graphicData>
            </a:graphic>
          </wp:inline>
        </w:drawing>
      </w:r>
    </w:p>
    <w:p w:rsidR="002E42C1"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15.</w:t>
      </w:r>
      <w:r w:rsidRPr="00A05958">
        <w:rPr>
          <w:rFonts w:ascii="Times New Roman" w:eastAsia="宋体" w:hAnsi="Times New Roman" w:cs="Times New Roman"/>
          <w:szCs w:val="21"/>
        </w:rPr>
        <w:t>某导体两端加</w:t>
      </w:r>
      <w:r w:rsidRPr="00A05958">
        <w:rPr>
          <w:rFonts w:ascii="Times New Roman" w:eastAsia="宋体" w:hAnsi="Times New Roman" w:cs="Times New Roman"/>
          <w:szCs w:val="21"/>
        </w:rPr>
        <w:t>2V</w:t>
      </w:r>
      <w:r w:rsidRPr="00A05958">
        <w:rPr>
          <w:rFonts w:ascii="Times New Roman" w:eastAsia="宋体" w:hAnsi="Times New Roman" w:cs="Times New Roman"/>
          <w:szCs w:val="21"/>
        </w:rPr>
        <w:t>电压时，通过的电流为</w:t>
      </w:r>
      <w:r w:rsidRPr="00A05958">
        <w:rPr>
          <w:rFonts w:ascii="Times New Roman" w:eastAsia="宋体" w:hAnsi="Times New Roman" w:cs="Times New Roman"/>
          <w:szCs w:val="21"/>
        </w:rPr>
        <w:t>0.2A,</w:t>
      </w:r>
      <w:r w:rsidRPr="00A05958">
        <w:rPr>
          <w:rFonts w:ascii="Times New Roman" w:eastAsia="宋体" w:hAnsi="Times New Roman" w:cs="Times New Roman"/>
          <w:szCs w:val="21"/>
        </w:rPr>
        <w:t>则这段导体的电阻为</w:t>
      </w:r>
      <w:r w:rsidR="00C50B8F" w:rsidRPr="00A05958">
        <w:rPr>
          <w:rFonts w:ascii="Times New Roman" w:eastAsia="宋体" w:hAnsi="Times New Roman" w:cs="Times New Roman"/>
          <w:szCs w:val="21"/>
          <w:u w:val="single"/>
        </w:rPr>
        <w:t xml:space="preserve">      </w:t>
      </w:r>
      <w:r w:rsidRPr="00A05958">
        <w:rPr>
          <w:rFonts w:ascii="Times New Roman" w:eastAsia="宋体" w:hAnsi="Times New Roman" w:cs="Times New Roman"/>
          <w:szCs w:val="21"/>
        </w:rPr>
        <w:t>，要使通过该导体的电流变为</w:t>
      </w:r>
      <w:r w:rsidRPr="00A05958">
        <w:rPr>
          <w:rFonts w:ascii="Times New Roman" w:eastAsia="宋体" w:hAnsi="Times New Roman" w:cs="Times New Roman"/>
          <w:szCs w:val="21"/>
        </w:rPr>
        <w:t>06A,</w:t>
      </w:r>
      <w:r w:rsidRPr="00A05958">
        <w:rPr>
          <w:rFonts w:ascii="Times New Roman" w:eastAsia="宋体" w:hAnsi="Times New Roman" w:cs="Times New Roman"/>
          <w:szCs w:val="21"/>
        </w:rPr>
        <w:t>则该导体两端的电压</w:t>
      </w:r>
      <w:r w:rsidRPr="00A05958">
        <w:rPr>
          <w:rFonts w:ascii="Times New Roman" w:eastAsia="宋体" w:hAnsi="Times New Roman" w:cs="Times New Roman"/>
          <w:szCs w:val="21"/>
        </w:rPr>
        <w:t>_</w:t>
      </w:r>
      <w:r w:rsidR="00C50B8F" w:rsidRPr="00A05958">
        <w:rPr>
          <w:rFonts w:ascii="Times New Roman" w:eastAsia="宋体" w:hAnsi="Times New Roman" w:cs="Times New Roman"/>
          <w:szCs w:val="21"/>
          <w:u w:val="single"/>
        </w:rPr>
        <w:t xml:space="preserve">      </w:t>
      </w:r>
      <w:r w:rsidRPr="00A05958">
        <w:rPr>
          <w:rFonts w:ascii="Times New Roman" w:eastAsia="宋体" w:hAnsi="Times New Roman" w:cs="Times New Roman"/>
          <w:szCs w:val="21"/>
        </w:rPr>
        <w:t>V.</w:t>
      </w:r>
      <w:r w:rsidRPr="00A05958">
        <w:rPr>
          <w:rFonts w:ascii="Times New Roman" w:eastAsia="宋体" w:hAnsi="Times New Roman" w:cs="Times New Roman"/>
          <w:szCs w:val="21"/>
        </w:rPr>
        <w:t>若将该导体置超低温环境下使其变为超导体，则此时它的电阻为</w:t>
      </w:r>
      <w:r w:rsidR="00C50B8F" w:rsidRPr="00A05958">
        <w:rPr>
          <w:rFonts w:ascii="Times New Roman" w:eastAsia="宋体" w:hAnsi="Times New Roman" w:cs="Times New Roman"/>
          <w:szCs w:val="21"/>
          <w:u w:val="single"/>
        </w:rPr>
        <w:t xml:space="preserve">       </w:t>
      </w:r>
      <w:r w:rsidR="00C50B8F" w:rsidRPr="00A05958">
        <w:rPr>
          <w:rFonts w:ascii="Times New Roman" w:eastAsia="宋体" w:hAnsi="Times New Roman" w:cs="Times New Roman"/>
          <w:szCs w:val="21"/>
        </w:rPr>
        <w:t>Ω</w:t>
      </w:r>
      <w:r w:rsidR="00C50B8F" w:rsidRPr="00A05958">
        <w:rPr>
          <w:rFonts w:ascii="Times New Roman" w:eastAsia="宋体" w:hAnsi="Times New Roman" w:cs="Times New Roman"/>
          <w:szCs w:val="21"/>
        </w:rPr>
        <w:t>。</w:t>
      </w:r>
    </w:p>
    <w:p w:rsidR="00C50B8F"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16.</w:t>
      </w:r>
      <w:r w:rsidRPr="00A05958">
        <w:rPr>
          <w:rFonts w:ascii="Times New Roman" w:eastAsia="宋体" w:hAnsi="Times New Roman" w:cs="Times New Roman"/>
          <w:szCs w:val="21"/>
        </w:rPr>
        <w:t>把凉牛奶放在热水中加热，经过一段较长时间，它们的温度随时间变化的图象如图所示牛奶的质量与热水相同，则其中</w:t>
      </w:r>
      <w:r w:rsidRPr="00A05958">
        <w:rPr>
          <w:rFonts w:ascii="Times New Roman" w:eastAsia="宋体" w:hAnsi="Times New Roman" w:cs="Times New Roman"/>
          <w:szCs w:val="21"/>
          <w:u w:val="single"/>
        </w:rPr>
        <w:t xml:space="preserve">      </w:t>
      </w:r>
      <w:r w:rsidRPr="00A05958">
        <w:rPr>
          <w:rFonts w:ascii="Times New Roman" w:eastAsia="宋体" w:hAnsi="Times New Roman" w:cs="Times New Roman"/>
          <w:szCs w:val="21"/>
        </w:rPr>
        <w:t xml:space="preserve"> (</w:t>
      </w:r>
      <w:r w:rsidRPr="00A05958">
        <w:rPr>
          <w:rFonts w:ascii="Times New Roman" w:eastAsia="宋体" w:hAnsi="Times New Roman" w:cs="Times New Roman"/>
          <w:szCs w:val="21"/>
        </w:rPr>
        <w:t>选填</w:t>
      </w:r>
      <w:r w:rsidRPr="00A05958">
        <w:rPr>
          <w:rFonts w:ascii="Times New Roman" w:eastAsia="宋体" w:hAnsi="Times New Roman" w:cs="Times New Roman"/>
          <w:szCs w:val="21"/>
        </w:rPr>
        <w:t>“</w:t>
      </w:r>
      <w:r w:rsidRPr="00A05958">
        <w:rPr>
          <w:rFonts w:ascii="Times New Roman" w:eastAsia="宋体" w:hAnsi="Times New Roman" w:cs="Times New Roman"/>
          <w:szCs w:val="21"/>
        </w:rPr>
        <w:t>甲</w:t>
      </w:r>
      <w:r w:rsidRPr="00A05958">
        <w:rPr>
          <w:rFonts w:ascii="Times New Roman" w:eastAsia="宋体" w:hAnsi="Times New Roman" w:cs="Times New Roman"/>
          <w:szCs w:val="21"/>
        </w:rPr>
        <w:t>”</w:t>
      </w:r>
      <w:r w:rsidRPr="00A05958">
        <w:rPr>
          <w:rFonts w:ascii="Times New Roman" w:eastAsia="宋体" w:hAnsi="Times New Roman" w:cs="Times New Roman"/>
          <w:szCs w:val="21"/>
        </w:rPr>
        <w:t>或</w:t>
      </w:r>
      <w:r w:rsidRPr="00A05958">
        <w:rPr>
          <w:rFonts w:ascii="Times New Roman" w:eastAsia="宋体" w:hAnsi="Times New Roman" w:cs="Times New Roman"/>
          <w:szCs w:val="21"/>
        </w:rPr>
        <w:t>“</w:t>
      </w:r>
      <w:r w:rsidRPr="00A05958">
        <w:rPr>
          <w:rFonts w:ascii="Times New Roman" w:eastAsia="宋体" w:hAnsi="Times New Roman" w:cs="Times New Roman"/>
          <w:szCs w:val="21"/>
        </w:rPr>
        <w:t>乙</w:t>
      </w:r>
      <w:r w:rsidRPr="00A05958">
        <w:rPr>
          <w:rFonts w:ascii="Times New Roman" w:eastAsia="宋体" w:hAnsi="Times New Roman" w:cs="Times New Roman"/>
          <w:szCs w:val="21"/>
        </w:rPr>
        <w:t>”)</w:t>
      </w:r>
      <w:r w:rsidRPr="00A05958">
        <w:rPr>
          <w:rFonts w:ascii="Times New Roman" w:eastAsia="宋体" w:hAnsi="Times New Roman" w:cs="Times New Roman"/>
          <w:szCs w:val="21"/>
        </w:rPr>
        <w:t>代表牛奶温度变化的图象若不考虑热损失，从图象可以发现，甲、乙的比热容之比为</w:t>
      </w:r>
      <w:r w:rsidRPr="00A05958">
        <w:rPr>
          <w:rFonts w:ascii="Times New Roman" w:eastAsia="宋体" w:hAnsi="Times New Roman" w:cs="Times New Roman"/>
          <w:szCs w:val="21"/>
          <w:u w:val="single"/>
        </w:rPr>
        <w:t xml:space="preserve">        </w:t>
      </w:r>
      <w:r w:rsidRPr="00A05958">
        <w:rPr>
          <w:rFonts w:ascii="Times New Roman" w:eastAsia="宋体" w:hAnsi="Times New Roman" w:cs="Times New Roman"/>
          <w:szCs w:val="21"/>
        </w:rPr>
        <w:t>。</w:t>
      </w:r>
    </w:p>
    <w:p w:rsidR="00B261CF" w:rsidRPr="00A05958" w:rsidRDefault="00F34FA0" w:rsidP="00A05958">
      <w:pPr>
        <w:spacing w:line="360" w:lineRule="auto"/>
        <w:rPr>
          <w:rFonts w:ascii="Times New Roman" w:eastAsia="宋体" w:hAnsi="Times New Roman" w:cs="Times New Roman"/>
          <w:szCs w:val="21"/>
        </w:rPr>
      </w:pPr>
      <w:r w:rsidRPr="00A05958">
        <w:rPr>
          <w:rFonts w:ascii="Times New Roman" w:hAnsi="Times New Roman" w:cs="Times New Roman"/>
          <w:noProof/>
        </w:rPr>
        <w:drawing>
          <wp:inline distT="0" distB="0" distL="0" distR="0">
            <wp:extent cx="1948399" cy="1257300"/>
            <wp:effectExtent l="0" t="0" r="0" b="0"/>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340400" name=""/>
                    <pic:cNvPicPr/>
                  </pic:nvPicPr>
                  <pic:blipFill>
                    <a:blip r:embed="rId27"/>
                    <a:stretch>
                      <a:fillRect/>
                    </a:stretch>
                  </pic:blipFill>
                  <pic:spPr>
                    <a:xfrm>
                      <a:off x="0" y="0"/>
                      <a:ext cx="1948399" cy="1257300"/>
                    </a:xfrm>
                    <a:prstGeom prst="rect">
                      <a:avLst/>
                    </a:prstGeom>
                  </pic:spPr>
                </pic:pic>
              </a:graphicData>
            </a:graphic>
          </wp:inline>
        </w:drawing>
      </w:r>
    </w:p>
    <w:p w:rsidR="00C50B8F"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lastRenderedPageBreak/>
        <w:t>17.2019</w:t>
      </w:r>
      <w:r w:rsidRPr="00A05958">
        <w:rPr>
          <w:rFonts w:ascii="Times New Roman" w:eastAsia="宋体" w:hAnsi="Times New Roman" w:cs="Times New Roman"/>
          <w:szCs w:val="21"/>
        </w:rPr>
        <w:t>年</w:t>
      </w:r>
      <w:r w:rsidRPr="00A05958">
        <w:rPr>
          <w:rFonts w:ascii="Times New Roman" w:eastAsia="宋体" w:hAnsi="Times New Roman" w:cs="Times New Roman"/>
          <w:szCs w:val="21"/>
        </w:rPr>
        <w:t>10</w:t>
      </w:r>
      <w:r w:rsidRPr="00A05958">
        <w:rPr>
          <w:rFonts w:ascii="Times New Roman" w:eastAsia="宋体" w:hAnsi="Times New Roman" w:cs="Times New Roman"/>
          <w:szCs w:val="21"/>
        </w:rPr>
        <w:t>月</w:t>
      </w:r>
      <w:r w:rsidRPr="00A05958">
        <w:rPr>
          <w:rFonts w:ascii="Times New Roman" w:eastAsia="宋体" w:hAnsi="Times New Roman" w:cs="Times New Roman"/>
          <w:szCs w:val="21"/>
        </w:rPr>
        <w:t>18</w:t>
      </w:r>
      <w:r w:rsidRPr="00A05958">
        <w:rPr>
          <w:rFonts w:ascii="Times New Roman" w:eastAsia="宋体" w:hAnsi="Times New Roman" w:cs="Times New Roman"/>
          <w:szCs w:val="21"/>
        </w:rPr>
        <w:t>日，第七届世界军人运动会在武汉举行，这是我国第一次承办综合性国际军事赛事，也是继北京奥运会后举办的规模最大的国际体育盛会，其中，跳伞项日为</w:t>
      </w:r>
      <w:r w:rsidRPr="00A05958">
        <w:rPr>
          <w:rFonts w:ascii="Times New Roman" w:eastAsia="宋体" w:hAnsi="Times New Roman" w:cs="Times New Roman"/>
          <w:szCs w:val="21"/>
        </w:rPr>
        <w:t>5</w:t>
      </w:r>
      <w:r w:rsidRPr="00A05958">
        <w:rPr>
          <w:rFonts w:ascii="Times New Roman" w:eastAsia="宋体" w:hAnsi="Times New Roman" w:cs="Times New Roman"/>
          <w:szCs w:val="21"/>
        </w:rPr>
        <w:t>个国际军体特色比赛项目之一。一体重为</w:t>
      </w:r>
      <w:r w:rsidRPr="00A05958">
        <w:rPr>
          <w:rFonts w:ascii="Times New Roman" w:eastAsia="宋体" w:hAnsi="Times New Roman" w:cs="Times New Roman"/>
          <w:szCs w:val="21"/>
        </w:rPr>
        <w:t>600N</w:t>
      </w:r>
      <w:r w:rsidRPr="00A05958">
        <w:rPr>
          <w:rFonts w:ascii="Times New Roman" w:eastAsia="宋体" w:hAnsi="Times New Roman" w:cs="Times New Roman"/>
          <w:szCs w:val="21"/>
        </w:rPr>
        <w:t>的运动员从悬停在空中的直升机上由静止开始竖直跳下，其速度与时间的关系如图所示，经</w:t>
      </w:r>
      <w:r w:rsidRPr="00A05958">
        <w:rPr>
          <w:rFonts w:ascii="Times New Roman" w:eastAsia="宋体" w:hAnsi="Times New Roman" w:cs="Times New Roman"/>
          <w:szCs w:val="21"/>
        </w:rPr>
        <w:t>15</w:t>
      </w:r>
      <w:r w:rsidRPr="00A05958">
        <w:rPr>
          <w:rFonts w:ascii="Times New Roman" w:eastAsia="宋体" w:hAnsi="Times New Roman" w:cs="Times New Roman"/>
          <w:szCs w:val="21"/>
        </w:rPr>
        <w:t>下落</w:t>
      </w:r>
      <w:r w:rsidRPr="00A05958">
        <w:rPr>
          <w:rFonts w:ascii="Times New Roman" w:eastAsia="宋体" w:hAnsi="Times New Roman" w:cs="Times New Roman"/>
          <w:szCs w:val="21"/>
        </w:rPr>
        <w:t>125m</w:t>
      </w:r>
      <w:r w:rsidRPr="00A05958">
        <w:rPr>
          <w:rFonts w:ascii="Times New Roman" w:eastAsia="宋体" w:hAnsi="Times New Roman" w:cs="Times New Roman"/>
          <w:szCs w:val="21"/>
        </w:rPr>
        <w:t>后，开始做匀速直线运动直至落地，整个过程用时</w:t>
      </w:r>
      <w:r w:rsidRPr="00A05958">
        <w:rPr>
          <w:rFonts w:ascii="Times New Roman" w:eastAsia="宋体" w:hAnsi="Times New Roman" w:cs="Times New Roman"/>
          <w:szCs w:val="21"/>
        </w:rPr>
        <w:t>30s.</w:t>
      </w:r>
      <w:r w:rsidRPr="00A05958">
        <w:rPr>
          <w:rFonts w:ascii="Times New Roman" w:eastAsia="宋体" w:hAnsi="Times New Roman" w:cs="Times New Roman"/>
          <w:szCs w:val="21"/>
        </w:rPr>
        <w:t>在整个过程中，该运动员重力做功为</w:t>
      </w:r>
      <w:r w:rsidRPr="00A05958">
        <w:rPr>
          <w:rFonts w:ascii="Times New Roman" w:eastAsia="宋体" w:hAnsi="Times New Roman" w:cs="Times New Roman"/>
          <w:szCs w:val="21"/>
          <w:u w:val="single"/>
        </w:rPr>
        <w:t xml:space="preserve">      </w:t>
      </w:r>
      <w:r w:rsidRPr="00A05958">
        <w:rPr>
          <w:rFonts w:ascii="Times New Roman" w:eastAsia="宋体" w:hAnsi="Times New Roman" w:cs="Times New Roman"/>
          <w:szCs w:val="21"/>
        </w:rPr>
        <w:t>J</w:t>
      </w:r>
      <w:r w:rsidRPr="00A05958">
        <w:rPr>
          <w:rFonts w:ascii="Times New Roman" w:eastAsia="宋体" w:hAnsi="Times New Roman" w:cs="Times New Roman"/>
          <w:szCs w:val="21"/>
        </w:rPr>
        <w:t>；匀速下降</w:t>
      </w:r>
      <w:r w:rsidRPr="00A05958">
        <w:rPr>
          <w:rFonts w:ascii="Times New Roman" w:eastAsia="宋体" w:hAnsi="Times New Roman" w:cs="Times New Roman"/>
          <w:szCs w:val="21"/>
        </w:rPr>
        <w:t>时运动员的动能</w:t>
      </w:r>
      <w:r w:rsidRPr="00A05958">
        <w:rPr>
          <w:rFonts w:ascii="Times New Roman" w:eastAsia="宋体" w:hAnsi="Times New Roman" w:cs="Times New Roman"/>
          <w:szCs w:val="21"/>
          <w:u w:val="single"/>
        </w:rPr>
        <w:t xml:space="preserve">      </w:t>
      </w:r>
      <w:r w:rsidRPr="00A05958">
        <w:rPr>
          <w:rFonts w:ascii="Times New Roman" w:eastAsia="宋体" w:hAnsi="Times New Roman" w:cs="Times New Roman"/>
          <w:szCs w:val="21"/>
        </w:rPr>
        <w:t>，机械能</w:t>
      </w:r>
      <w:r w:rsidRPr="00A05958">
        <w:rPr>
          <w:rFonts w:ascii="Times New Roman" w:eastAsia="宋体" w:hAnsi="Times New Roman" w:cs="Times New Roman"/>
          <w:szCs w:val="21"/>
          <w:u w:val="single"/>
        </w:rPr>
        <w:t xml:space="preserve">        </w:t>
      </w:r>
      <w:r w:rsidRPr="00A05958">
        <w:rPr>
          <w:rFonts w:ascii="Times New Roman" w:eastAsia="宋体" w:hAnsi="Times New Roman" w:cs="Times New Roman"/>
          <w:szCs w:val="21"/>
        </w:rPr>
        <w:t xml:space="preserve"> (</w:t>
      </w:r>
      <w:r w:rsidRPr="00A05958">
        <w:rPr>
          <w:rFonts w:ascii="Times New Roman" w:eastAsia="宋体" w:hAnsi="Times New Roman" w:cs="Times New Roman"/>
          <w:szCs w:val="21"/>
        </w:rPr>
        <w:t>后两空选填</w:t>
      </w:r>
      <w:r w:rsidRPr="00A05958">
        <w:rPr>
          <w:rFonts w:ascii="Times New Roman" w:eastAsia="宋体" w:hAnsi="Times New Roman" w:cs="Times New Roman"/>
          <w:szCs w:val="21"/>
        </w:rPr>
        <w:t>“</w:t>
      </w:r>
      <w:r w:rsidRPr="00A05958">
        <w:rPr>
          <w:rFonts w:ascii="Times New Roman" w:eastAsia="宋体" w:hAnsi="Times New Roman" w:cs="Times New Roman"/>
          <w:szCs w:val="21"/>
        </w:rPr>
        <w:t>增大</w:t>
      </w:r>
      <w:r w:rsidRPr="00A05958">
        <w:rPr>
          <w:rFonts w:ascii="Times New Roman" w:eastAsia="宋体" w:hAnsi="Times New Roman" w:cs="Times New Roman"/>
          <w:szCs w:val="21"/>
        </w:rPr>
        <w:t>”</w:t>
      </w:r>
      <w:r w:rsidRPr="00A05958">
        <w:rPr>
          <w:rFonts w:ascii="Times New Roman" w:eastAsia="宋体" w:hAnsi="Times New Roman" w:cs="Times New Roman"/>
          <w:szCs w:val="21"/>
        </w:rPr>
        <w:t>、</w:t>
      </w:r>
      <w:r w:rsidRPr="00A05958">
        <w:rPr>
          <w:rFonts w:ascii="Times New Roman" w:eastAsia="宋体" w:hAnsi="Times New Roman" w:cs="Times New Roman"/>
          <w:szCs w:val="21"/>
        </w:rPr>
        <w:t>“</w:t>
      </w:r>
      <w:r w:rsidRPr="00A05958">
        <w:rPr>
          <w:rFonts w:ascii="Times New Roman" w:eastAsia="宋体" w:hAnsi="Times New Roman" w:cs="Times New Roman"/>
          <w:szCs w:val="21"/>
        </w:rPr>
        <w:t>减小</w:t>
      </w:r>
      <w:r w:rsidRPr="00A05958">
        <w:rPr>
          <w:rFonts w:ascii="Times New Roman" w:eastAsia="宋体" w:hAnsi="Times New Roman" w:cs="Times New Roman"/>
          <w:szCs w:val="21"/>
        </w:rPr>
        <w:t>”</w:t>
      </w:r>
      <w:r w:rsidRPr="00A05958">
        <w:rPr>
          <w:rFonts w:ascii="Times New Roman" w:eastAsia="宋体" w:hAnsi="Times New Roman" w:cs="Times New Roman"/>
          <w:szCs w:val="21"/>
        </w:rPr>
        <w:t>或</w:t>
      </w:r>
      <w:r w:rsidRPr="00A05958">
        <w:rPr>
          <w:rFonts w:ascii="Times New Roman" w:eastAsia="宋体" w:hAnsi="Times New Roman" w:cs="Times New Roman"/>
          <w:szCs w:val="21"/>
        </w:rPr>
        <w:t>“</w:t>
      </w:r>
      <w:r w:rsidRPr="00A05958">
        <w:rPr>
          <w:rFonts w:ascii="Times New Roman" w:eastAsia="宋体" w:hAnsi="Times New Roman" w:cs="Times New Roman"/>
          <w:szCs w:val="21"/>
        </w:rPr>
        <w:t>不变</w:t>
      </w:r>
      <w:r w:rsidRPr="00A05958">
        <w:rPr>
          <w:rFonts w:ascii="Times New Roman" w:eastAsia="宋体" w:hAnsi="Times New Roman" w:cs="Times New Roman"/>
          <w:szCs w:val="21"/>
        </w:rPr>
        <w:t>”)</w:t>
      </w:r>
      <w:r w:rsidRPr="00A05958">
        <w:rPr>
          <w:rFonts w:ascii="Times New Roman" w:eastAsia="宋体" w:hAnsi="Times New Roman" w:cs="Times New Roman"/>
          <w:szCs w:val="21"/>
        </w:rPr>
        <w:t>。</w:t>
      </w:r>
    </w:p>
    <w:p w:rsidR="00B261CF" w:rsidRPr="00A05958" w:rsidRDefault="00F34FA0" w:rsidP="00A05958">
      <w:pPr>
        <w:spacing w:line="360" w:lineRule="auto"/>
        <w:rPr>
          <w:rFonts w:ascii="Times New Roman" w:eastAsia="宋体" w:hAnsi="Times New Roman" w:cs="Times New Roman"/>
          <w:color w:val="FF0000"/>
          <w:szCs w:val="21"/>
        </w:rPr>
      </w:pPr>
      <w:r w:rsidRPr="00A05958">
        <w:rPr>
          <w:rFonts w:ascii="Times New Roman" w:hAnsi="Times New Roman" w:cs="Times New Roman"/>
          <w:noProof/>
        </w:rPr>
        <w:drawing>
          <wp:inline distT="0" distB="0" distL="0" distR="0">
            <wp:extent cx="4543425" cy="1428750"/>
            <wp:effectExtent l="0" t="0" r="9525" b="0"/>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9042657" name=""/>
                    <pic:cNvPicPr/>
                  </pic:nvPicPr>
                  <pic:blipFill>
                    <a:blip r:embed="rId28"/>
                    <a:stretch>
                      <a:fillRect/>
                    </a:stretch>
                  </pic:blipFill>
                  <pic:spPr>
                    <a:xfrm>
                      <a:off x="0" y="0"/>
                      <a:ext cx="4543425" cy="1428750"/>
                    </a:xfrm>
                    <a:prstGeom prst="rect">
                      <a:avLst/>
                    </a:prstGeom>
                  </pic:spPr>
                </pic:pic>
              </a:graphicData>
            </a:graphic>
          </wp:inline>
        </w:drawing>
      </w:r>
    </w:p>
    <w:p w:rsidR="00116E0E"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18.</w:t>
      </w:r>
      <w:r w:rsidRPr="00A05958">
        <w:rPr>
          <w:rFonts w:ascii="Times New Roman" w:eastAsia="宋体" w:hAnsi="Times New Roman" w:cs="Times New Roman"/>
          <w:szCs w:val="21"/>
        </w:rPr>
        <w:t>如图甲所示是某家庭用的电能表，图乙是小华家某月月初、月末的两次读数，则他家本月消耗的电能为</w:t>
      </w:r>
      <w:r w:rsidRPr="00A05958">
        <w:rPr>
          <w:rFonts w:ascii="Times New Roman" w:eastAsia="宋体" w:hAnsi="Times New Roman" w:cs="Times New Roman"/>
          <w:szCs w:val="21"/>
          <w:u w:val="single"/>
        </w:rPr>
        <w:t xml:space="preserve">       </w:t>
      </w:r>
      <w:r w:rsidRPr="00A05958">
        <w:rPr>
          <w:rFonts w:ascii="Times New Roman" w:eastAsia="宋体" w:hAnsi="Times New Roman" w:cs="Times New Roman"/>
          <w:szCs w:val="21"/>
        </w:rPr>
        <w:t>kw</w:t>
      </w:r>
      <w:r w:rsidR="005B729A" w:rsidRPr="00A05958">
        <w:rPr>
          <w:rFonts w:ascii="Times New Roman" w:eastAsia="宋体" w:hAnsi="Times New Roman" w:cs="Times New Roman"/>
          <w:szCs w:val="21"/>
        </w:rPr>
        <w:t>·h</w:t>
      </w:r>
      <w:r w:rsidRPr="00A05958">
        <w:rPr>
          <w:rFonts w:ascii="Times New Roman" w:eastAsia="宋体" w:hAnsi="Times New Roman" w:cs="Times New Roman"/>
          <w:szCs w:val="21"/>
        </w:rPr>
        <w:t>,</w:t>
      </w:r>
      <w:r w:rsidRPr="00A05958">
        <w:rPr>
          <w:rFonts w:ascii="Times New Roman" w:eastAsia="宋体" w:hAnsi="Times New Roman" w:cs="Times New Roman"/>
          <w:szCs w:val="21"/>
        </w:rPr>
        <w:t>若该电能表转盘在</w:t>
      </w:r>
      <w:r w:rsidR="005B729A" w:rsidRPr="00A05958">
        <w:rPr>
          <w:rFonts w:ascii="Times New Roman" w:eastAsia="宋体" w:hAnsi="Times New Roman" w:cs="Times New Roman"/>
          <w:szCs w:val="21"/>
        </w:rPr>
        <w:t>10</w:t>
      </w:r>
      <w:r w:rsidRPr="00A05958">
        <w:rPr>
          <w:rFonts w:ascii="Times New Roman" w:eastAsia="宋体" w:hAnsi="Times New Roman" w:cs="Times New Roman"/>
          <w:szCs w:val="21"/>
        </w:rPr>
        <w:t>min</w:t>
      </w:r>
      <w:r w:rsidRPr="00A05958">
        <w:rPr>
          <w:rFonts w:ascii="Times New Roman" w:eastAsia="宋体" w:hAnsi="Times New Roman" w:cs="Times New Roman"/>
          <w:szCs w:val="21"/>
        </w:rPr>
        <w:t>时间内转了</w:t>
      </w:r>
      <w:r w:rsidR="005B729A" w:rsidRPr="00A05958">
        <w:rPr>
          <w:rFonts w:ascii="Times New Roman" w:eastAsia="宋体" w:hAnsi="Times New Roman" w:cs="Times New Roman"/>
          <w:szCs w:val="21"/>
        </w:rPr>
        <w:t>3</w:t>
      </w:r>
      <w:r w:rsidRPr="00A05958">
        <w:rPr>
          <w:rFonts w:ascii="Times New Roman" w:eastAsia="宋体" w:hAnsi="Times New Roman" w:cs="Times New Roman"/>
          <w:szCs w:val="21"/>
        </w:rPr>
        <w:t>00</w:t>
      </w:r>
      <w:r w:rsidRPr="00A05958">
        <w:rPr>
          <w:rFonts w:ascii="Times New Roman" w:eastAsia="宋体" w:hAnsi="Times New Roman" w:cs="Times New Roman"/>
          <w:szCs w:val="21"/>
        </w:rPr>
        <w:t>转，则这段时间内他家的用电器消耗的电功率为</w:t>
      </w:r>
      <w:r w:rsidRPr="00A05958">
        <w:rPr>
          <w:rFonts w:ascii="Times New Roman" w:eastAsia="宋体" w:hAnsi="Times New Roman" w:cs="Times New Roman"/>
          <w:szCs w:val="21"/>
          <w:u w:val="single"/>
        </w:rPr>
        <w:t xml:space="preserve">      </w:t>
      </w:r>
      <w:r w:rsidRPr="00A05958">
        <w:rPr>
          <w:rFonts w:ascii="Times New Roman" w:eastAsia="宋体" w:hAnsi="Times New Roman" w:cs="Times New Roman"/>
          <w:szCs w:val="21"/>
        </w:rPr>
        <w:t>kw</w:t>
      </w:r>
      <w:r w:rsidRPr="00A05958">
        <w:rPr>
          <w:rFonts w:ascii="Times New Roman" w:eastAsia="宋体" w:hAnsi="Times New Roman" w:cs="Times New Roman"/>
          <w:szCs w:val="21"/>
        </w:rPr>
        <w:t>。</w:t>
      </w:r>
    </w:p>
    <w:p w:rsidR="00B261CF" w:rsidRPr="00A05958" w:rsidRDefault="00F34FA0" w:rsidP="00A05958">
      <w:pPr>
        <w:spacing w:line="360" w:lineRule="auto"/>
        <w:rPr>
          <w:rFonts w:ascii="Times New Roman" w:eastAsia="宋体" w:hAnsi="Times New Roman" w:cs="Times New Roman"/>
          <w:szCs w:val="21"/>
        </w:rPr>
      </w:pPr>
      <w:r w:rsidRPr="00A05958">
        <w:rPr>
          <w:rFonts w:ascii="Times New Roman" w:hAnsi="Times New Roman" w:cs="Times New Roman"/>
          <w:noProof/>
        </w:rPr>
        <w:drawing>
          <wp:inline distT="0" distB="0" distL="0" distR="0">
            <wp:extent cx="2514600" cy="866775"/>
            <wp:effectExtent l="0" t="0" r="0" b="9525"/>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1410484" name=""/>
                    <pic:cNvPicPr/>
                  </pic:nvPicPr>
                  <pic:blipFill>
                    <a:blip r:embed="rId29"/>
                    <a:stretch>
                      <a:fillRect/>
                    </a:stretch>
                  </pic:blipFill>
                  <pic:spPr>
                    <a:xfrm>
                      <a:off x="0" y="0"/>
                      <a:ext cx="2514600" cy="866775"/>
                    </a:xfrm>
                    <a:prstGeom prst="rect">
                      <a:avLst/>
                    </a:prstGeom>
                  </pic:spPr>
                </pic:pic>
              </a:graphicData>
            </a:graphic>
          </wp:inline>
        </w:drawing>
      </w:r>
    </w:p>
    <w:p w:rsidR="00B261CF"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甲</w:t>
      </w:r>
      <w:r w:rsidRPr="00A05958">
        <w:rPr>
          <w:rFonts w:ascii="Times New Roman" w:eastAsia="宋体" w:hAnsi="Times New Roman" w:cs="Times New Roman"/>
          <w:szCs w:val="21"/>
        </w:rPr>
        <w:t xml:space="preserve">                   </w:t>
      </w:r>
      <w:r w:rsidRPr="00A05958">
        <w:rPr>
          <w:rFonts w:ascii="Times New Roman" w:eastAsia="宋体" w:hAnsi="Times New Roman" w:cs="Times New Roman"/>
          <w:szCs w:val="21"/>
        </w:rPr>
        <w:t>乙</w:t>
      </w:r>
    </w:p>
    <w:p w:rsidR="002E42C1"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19.</w:t>
      </w:r>
      <w:r w:rsidRPr="00A05958">
        <w:rPr>
          <w:rFonts w:ascii="Times New Roman" w:eastAsia="宋体" w:hAnsi="Times New Roman" w:cs="Times New Roman"/>
          <w:szCs w:val="21"/>
        </w:rPr>
        <w:t>如图物块</w:t>
      </w:r>
      <w:r w:rsidRPr="00A05958">
        <w:rPr>
          <w:rFonts w:ascii="Times New Roman" w:eastAsia="宋体" w:hAnsi="Times New Roman" w:cs="Times New Roman"/>
          <w:szCs w:val="21"/>
        </w:rPr>
        <w:t>A</w:t>
      </w:r>
      <w:r w:rsidRPr="00A05958">
        <w:rPr>
          <w:rFonts w:ascii="Times New Roman" w:eastAsia="宋体" w:hAnsi="Times New Roman" w:cs="Times New Roman"/>
          <w:szCs w:val="21"/>
        </w:rPr>
        <w:t>和弹簧放在粗糙的水平面上，弹簧左端固定于墙面，</w:t>
      </w:r>
      <w:r w:rsidRPr="00A05958">
        <w:rPr>
          <w:rFonts w:ascii="Times New Roman" w:eastAsia="宋体" w:hAnsi="Times New Roman" w:cs="Times New Roman"/>
          <w:szCs w:val="21"/>
        </w:rPr>
        <w:t>OC</w:t>
      </w:r>
      <w:r w:rsidRPr="00A05958">
        <w:rPr>
          <w:rFonts w:ascii="Times New Roman" w:eastAsia="宋体" w:hAnsi="Times New Roman" w:cs="Times New Roman"/>
          <w:szCs w:val="21"/>
        </w:rPr>
        <w:t>为弹簧的自然长度。向左移动物块</w:t>
      </w:r>
      <w:r w:rsidRPr="00A05958">
        <w:rPr>
          <w:rFonts w:ascii="Times New Roman" w:eastAsia="宋体" w:hAnsi="Times New Roman" w:cs="Times New Roman"/>
          <w:szCs w:val="21"/>
        </w:rPr>
        <w:t>A</w:t>
      </w:r>
      <w:r w:rsidRPr="00A05958">
        <w:rPr>
          <w:rFonts w:ascii="Times New Roman" w:eastAsia="宋体" w:hAnsi="Times New Roman" w:cs="Times New Roman"/>
          <w:szCs w:val="21"/>
        </w:rPr>
        <w:t>并压缩弹簧至</w:t>
      </w:r>
      <w:r w:rsidRPr="00A05958">
        <w:rPr>
          <w:rFonts w:ascii="Times New Roman" w:eastAsia="宋体" w:hAnsi="Times New Roman" w:cs="Times New Roman"/>
          <w:szCs w:val="21"/>
        </w:rPr>
        <w:t>B</w:t>
      </w:r>
      <w:r w:rsidRPr="00A05958">
        <w:rPr>
          <w:rFonts w:ascii="Times New Roman" w:eastAsia="宋体" w:hAnsi="Times New Roman" w:cs="Times New Roman"/>
          <w:szCs w:val="21"/>
        </w:rPr>
        <w:t>处后静止释放</w:t>
      </w:r>
      <w:r w:rsidR="00116E0E" w:rsidRPr="00A05958">
        <w:rPr>
          <w:rFonts w:ascii="Times New Roman" w:eastAsia="宋体" w:hAnsi="Times New Roman" w:cs="Times New Roman"/>
          <w:szCs w:val="21"/>
        </w:rPr>
        <w:t>，</w:t>
      </w:r>
      <w:r w:rsidRPr="00A05958">
        <w:rPr>
          <w:rFonts w:ascii="Times New Roman" w:eastAsia="宋体" w:hAnsi="Times New Roman" w:cs="Times New Roman"/>
          <w:szCs w:val="21"/>
        </w:rPr>
        <w:t>物体</w:t>
      </w:r>
      <w:r w:rsidRPr="00A05958">
        <w:rPr>
          <w:rFonts w:ascii="Times New Roman" w:eastAsia="宋体" w:hAnsi="Times New Roman" w:cs="Times New Roman"/>
          <w:szCs w:val="21"/>
        </w:rPr>
        <w:t>A</w:t>
      </w:r>
      <w:r w:rsidRPr="00A05958">
        <w:rPr>
          <w:rFonts w:ascii="Times New Roman" w:eastAsia="宋体" w:hAnsi="Times New Roman" w:cs="Times New Roman"/>
          <w:szCs w:val="21"/>
        </w:rPr>
        <w:t>向右运动过程中，在</w:t>
      </w:r>
      <w:r w:rsidR="00116E0E" w:rsidRPr="00A05958">
        <w:rPr>
          <w:rFonts w:ascii="Times New Roman" w:eastAsia="宋体" w:hAnsi="Times New Roman" w:cs="Times New Roman"/>
          <w:szCs w:val="21"/>
          <w:u w:val="single"/>
        </w:rPr>
        <w:t xml:space="preserve">       </w:t>
      </w:r>
      <w:r w:rsidRPr="00A05958">
        <w:rPr>
          <w:rFonts w:ascii="Times New Roman" w:eastAsia="宋体" w:hAnsi="Times New Roman" w:cs="Times New Roman"/>
          <w:szCs w:val="21"/>
        </w:rPr>
        <w:t>处时速度达到最大</w:t>
      </w:r>
      <w:r w:rsidRPr="00A05958">
        <w:rPr>
          <w:rFonts w:ascii="Times New Roman" w:eastAsia="宋体" w:hAnsi="Times New Roman" w:cs="Times New Roman"/>
          <w:szCs w:val="21"/>
        </w:rPr>
        <w:t>(</w:t>
      </w:r>
      <w:r w:rsidRPr="00A05958">
        <w:rPr>
          <w:rFonts w:ascii="Times New Roman" w:eastAsia="宋体" w:hAnsi="Times New Roman" w:cs="Times New Roman"/>
          <w:szCs w:val="21"/>
        </w:rPr>
        <w:t>选填</w:t>
      </w:r>
      <w:r w:rsidRPr="00A05958">
        <w:rPr>
          <w:rFonts w:ascii="Times New Roman" w:eastAsia="宋体" w:hAnsi="Times New Roman" w:cs="Times New Roman"/>
          <w:szCs w:val="21"/>
        </w:rPr>
        <w:t>“C</w:t>
      </w:r>
      <w:r w:rsidRPr="00A05958">
        <w:rPr>
          <w:rFonts w:ascii="Times New Roman" w:eastAsia="宋体" w:hAnsi="Times New Roman" w:cs="Times New Roman"/>
          <w:szCs w:val="21"/>
        </w:rPr>
        <w:t>点</w:t>
      </w:r>
      <w:r w:rsidRPr="00A05958">
        <w:rPr>
          <w:rFonts w:ascii="Times New Roman" w:eastAsia="宋体" w:hAnsi="Times New Roman" w:cs="Times New Roman"/>
          <w:szCs w:val="21"/>
        </w:rPr>
        <w:t>”“C</w:t>
      </w:r>
      <w:r w:rsidRPr="00A05958">
        <w:rPr>
          <w:rFonts w:ascii="Times New Roman" w:eastAsia="宋体" w:hAnsi="Times New Roman" w:cs="Times New Roman"/>
          <w:szCs w:val="21"/>
        </w:rPr>
        <w:t>点左侧</w:t>
      </w:r>
      <w:r w:rsidRPr="00A05958">
        <w:rPr>
          <w:rFonts w:ascii="Times New Roman" w:eastAsia="宋体" w:hAnsi="Times New Roman" w:cs="Times New Roman"/>
          <w:szCs w:val="21"/>
        </w:rPr>
        <w:t>”</w:t>
      </w:r>
      <w:r w:rsidRPr="00A05958">
        <w:rPr>
          <w:rFonts w:ascii="Times New Roman" w:eastAsia="宋体" w:hAnsi="Times New Roman" w:cs="Times New Roman"/>
          <w:szCs w:val="21"/>
        </w:rPr>
        <w:t>或</w:t>
      </w:r>
      <w:r w:rsidRPr="00A05958">
        <w:rPr>
          <w:rFonts w:ascii="Times New Roman" w:eastAsia="宋体" w:hAnsi="Times New Roman" w:cs="Times New Roman"/>
          <w:szCs w:val="21"/>
        </w:rPr>
        <w:t>“C</w:t>
      </w:r>
      <w:r w:rsidRPr="00A05958">
        <w:rPr>
          <w:rFonts w:ascii="Times New Roman" w:eastAsia="宋体" w:hAnsi="Times New Roman" w:cs="Times New Roman"/>
          <w:szCs w:val="21"/>
        </w:rPr>
        <w:t>点右侧</w:t>
      </w:r>
      <w:r w:rsidRPr="00A05958">
        <w:rPr>
          <w:rFonts w:ascii="Times New Roman" w:eastAsia="宋体" w:hAnsi="Times New Roman" w:cs="Times New Roman"/>
          <w:szCs w:val="21"/>
        </w:rPr>
        <w:t>”)</w:t>
      </w:r>
      <w:r w:rsidR="00116E0E" w:rsidRPr="00A05958">
        <w:rPr>
          <w:rFonts w:ascii="Times New Roman" w:eastAsia="宋体" w:hAnsi="Times New Roman" w:cs="Times New Roman"/>
          <w:szCs w:val="21"/>
        </w:rPr>
        <w:t>整</w:t>
      </w:r>
      <w:r w:rsidRPr="00A05958">
        <w:rPr>
          <w:rFonts w:ascii="Times New Roman" w:eastAsia="宋体" w:hAnsi="Times New Roman" w:cs="Times New Roman"/>
          <w:szCs w:val="21"/>
        </w:rPr>
        <w:t>个过程物块</w:t>
      </w:r>
      <w:r w:rsidRPr="00A05958">
        <w:rPr>
          <w:rFonts w:ascii="Times New Roman" w:eastAsia="宋体" w:hAnsi="Times New Roman" w:cs="Times New Roman"/>
          <w:szCs w:val="21"/>
        </w:rPr>
        <w:t>A</w:t>
      </w:r>
      <w:r w:rsidR="00116E0E" w:rsidRPr="00A05958">
        <w:rPr>
          <w:rFonts w:ascii="Times New Roman" w:eastAsia="宋体" w:hAnsi="Times New Roman" w:cs="Times New Roman"/>
          <w:szCs w:val="21"/>
        </w:rPr>
        <w:t>的内能增大，这是通过</w:t>
      </w:r>
      <w:r w:rsidR="00116E0E" w:rsidRPr="00A05958">
        <w:rPr>
          <w:rFonts w:ascii="Times New Roman" w:eastAsia="宋体" w:hAnsi="Times New Roman" w:cs="Times New Roman"/>
          <w:szCs w:val="21"/>
          <w:u w:val="single"/>
        </w:rPr>
        <w:t xml:space="preserve">       </w:t>
      </w:r>
      <w:r w:rsidRPr="00A05958">
        <w:rPr>
          <w:rFonts w:ascii="Times New Roman" w:eastAsia="宋体" w:hAnsi="Times New Roman" w:cs="Times New Roman"/>
          <w:szCs w:val="21"/>
        </w:rPr>
        <w:t>的方式改变内能</w:t>
      </w:r>
      <w:r w:rsidR="00116E0E" w:rsidRPr="00A05958">
        <w:rPr>
          <w:rFonts w:ascii="Times New Roman" w:eastAsia="宋体" w:hAnsi="Times New Roman" w:cs="Times New Roman"/>
          <w:szCs w:val="21"/>
        </w:rPr>
        <w:t>。</w:t>
      </w:r>
    </w:p>
    <w:p w:rsidR="003C0661" w:rsidRPr="00A05958" w:rsidRDefault="00F34FA0" w:rsidP="00A05958">
      <w:pPr>
        <w:spacing w:line="360" w:lineRule="auto"/>
        <w:rPr>
          <w:rFonts w:ascii="Times New Roman" w:eastAsia="宋体" w:hAnsi="Times New Roman" w:cs="Times New Roman"/>
          <w:szCs w:val="21"/>
        </w:rPr>
      </w:pPr>
      <w:r w:rsidRPr="00A05958">
        <w:rPr>
          <w:rFonts w:ascii="Times New Roman" w:hAnsi="Times New Roman" w:cs="Times New Roman"/>
          <w:noProof/>
        </w:rPr>
        <w:drawing>
          <wp:inline distT="0" distB="0" distL="0" distR="0">
            <wp:extent cx="1762125" cy="704850"/>
            <wp:effectExtent l="0" t="0" r="9525" b="0"/>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980292" name=""/>
                    <pic:cNvPicPr/>
                  </pic:nvPicPr>
                  <pic:blipFill>
                    <a:blip r:embed="rId30"/>
                    <a:stretch>
                      <a:fillRect/>
                    </a:stretch>
                  </pic:blipFill>
                  <pic:spPr>
                    <a:xfrm>
                      <a:off x="0" y="0"/>
                      <a:ext cx="1762125" cy="704850"/>
                    </a:xfrm>
                    <a:prstGeom prst="rect">
                      <a:avLst/>
                    </a:prstGeom>
                  </pic:spPr>
                </pic:pic>
              </a:graphicData>
            </a:graphic>
          </wp:inline>
        </w:drawing>
      </w:r>
    </w:p>
    <w:p w:rsidR="002E42C1"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20.</w:t>
      </w:r>
      <w:r w:rsidRPr="00A05958">
        <w:rPr>
          <w:rFonts w:ascii="Times New Roman" w:eastAsia="宋体" w:hAnsi="Times New Roman" w:cs="Times New Roman"/>
          <w:szCs w:val="21"/>
        </w:rPr>
        <w:t>把一只标有</w:t>
      </w:r>
      <w:r w:rsidRPr="00A05958">
        <w:rPr>
          <w:rFonts w:ascii="Times New Roman" w:eastAsia="宋体" w:hAnsi="Times New Roman" w:cs="Times New Roman"/>
          <w:szCs w:val="21"/>
        </w:rPr>
        <w:t>“12V</w:t>
      </w:r>
      <w:r w:rsidR="007C21B1" w:rsidRPr="00A05958">
        <w:rPr>
          <w:rFonts w:ascii="Times New Roman" w:eastAsia="宋体" w:hAnsi="Times New Roman" w:cs="Times New Roman"/>
          <w:szCs w:val="21"/>
        </w:rPr>
        <w:t xml:space="preserve"> </w:t>
      </w:r>
      <w:r w:rsidRPr="00A05958">
        <w:rPr>
          <w:rFonts w:ascii="Times New Roman" w:eastAsia="宋体" w:hAnsi="Times New Roman" w:cs="Times New Roman"/>
          <w:szCs w:val="21"/>
        </w:rPr>
        <w:t>6W”</w:t>
      </w:r>
      <w:r w:rsidRPr="00A05958">
        <w:rPr>
          <w:rFonts w:ascii="Times New Roman" w:eastAsia="宋体" w:hAnsi="Times New Roman" w:cs="Times New Roman"/>
          <w:szCs w:val="21"/>
        </w:rPr>
        <w:t>字样的灯和一只电阻连到</w:t>
      </w:r>
      <w:r w:rsidRPr="00A05958">
        <w:rPr>
          <w:rFonts w:ascii="Times New Roman" w:eastAsia="宋体" w:hAnsi="Times New Roman" w:cs="Times New Roman"/>
          <w:szCs w:val="21"/>
        </w:rPr>
        <w:t>12V</w:t>
      </w:r>
      <w:r w:rsidRPr="00A05958">
        <w:rPr>
          <w:rFonts w:ascii="Times New Roman" w:eastAsia="宋体" w:hAnsi="Times New Roman" w:cs="Times New Roman"/>
          <w:szCs w:val="21"/>
        </w:rPr>
        <w:t>的电源上，灯能正常发光，而电路的总功率是</w:t>
      </w:r>
      <w:r w:rsidRPr="00A05958">
        <w:rPr>
          <w:rFonts w:ascii="Times New Roman" w:eastAsia="宋体" w:hAnsi="Times New Roman" w:cs="Times New Roman"/>
          <w:szCs w:val="21"/>
        </w:rPr>
        <w:t>9W,</w:t>
      </w:r>
      <w:r w:rsidRPr="00A05958">
        <w:rPr>
          <w:rFonts w:ascii="Times New Roman" w:eastAsia="宋体" w:hAnsi="Times New Roman" w:cs="Times New Roman"/>
          <w:szCs w:val="21"/>
        </w:rPr>
        <w:t>那么灯泡与电阻肯定是</w:t>
      </w:r>
      <w:r w:rsidR="007C21B1" w:rsidRPr="00A05958">
        <w:rPr>
          <w:rFonts w:ascii="Times New Roman" w:eastAsia="宋体" w:hAnsi="Times New Roman" w:cs="Times New Roman"/>
          <w:szCs w:val="21"/>
          <w:u w:val="single"/>
        </w:rPr>
        <w:t xml:space="preserve">     </w:t>
      </w:r>
      <w:r w:rsidRPr="00A05958">
        <w:rPr>
          <w:rFonts w:ascii="Times New Roman" w:eastAsia="宋体" w:hAnsi="Times New Roman" w:cs="Times New Roman"/>
          <w:szCs w:val="21"/>
        </w:rPr>
        <w:t>联的，且电阻的阻值为</w:t>
      </w:r>
      <w:r w:rsidR="007C21B1" w:rsidRPr="00A05958">
        <w:rPr>
          <w:rFonts w:ascii="Times New Roman" w:eastAsia="宋体" w:hAnsi="Times New Roman" w:cs="Times New Roman"/>
          <w:szCs w:val="21"/>
          <w:u w:val="single"/>
        </w:rPr>
        <w:t xml:space="preserve">     </w:t>
      </w:r>
      <w:r w:rsidR="007C21B1" w:rsidRPr="00A05958">
        <w:rPr>
          <w:rFonts w:ascii="Times New Roman" w:eastAsia="宋体" w:hAnsi="Times New Roman" w:cs="Times New Roman"/>
          <w:szCs w:val="21"/>
        </w:rPr>
        <w:t>Ω</w:t>
      </w:r>
      <w:r w:rsidR="007C21B1" w:rsidRPr="00A05958">
        <w:rPr>
          <w:rFonts w:ascii="Times New Roman" w:eastAsia="宋体" w:hAnsi="Times New Roman" w:cs="Times New Roman"/>
          <w:szCs w:val="21"/>
        </w:rPr>
        <w:t>。</w:t>
      </w:r>
    </w:p>
    <w:p w:rsidR="007C21B1"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21.</w:t>
      </w:r>
      <w:r w:rsidRPr="00A05958">
        <w:rPr>
          <w:rFonts w:ascii="Times New Roman" w:eastAsia="宋体" w:hAnsi="Times New Roman" w:cs="Times New Roman"/>
          <w:szCs w:val="21"/>
        </w:rPr>
        <w:t>如图所示，沿斜面向上匀速拉一个重为</w:t>
      </w:r>
      <w:r w:rsidRPr="00A05958">
        <w:rPr>
          <w:rFonts w:ascii="Times New Roman" w:eastAsia="宋体" w:hAnsi="Times New Roman" w:cs="Times New Roman"/>
          <w:szCs w:val="21"/>
        </w:rPr>
        <w:t>100N</w:t>
      </w:r>
      <w:r w:rsidRPr="00A05958">
        <w:rPr>
          <w:rFonts w:ascii="Times New Roman" w:eastAsia="宋体" w:hAnsi="Times New Roman" w:cs="Times New Roman"/>
          <w:szCs w:val="21"/>
        </w:rPr>
        <w:t>的物体到斜面顶端，斜面长</w:t>
      </w:r>
      <w:r w:rsidRPr="00A05958">
        <w:rPr>
          <w:rFonts w:ascii="Times New Roman" w:eastAsia="宋体" w:hAnsi="Times New Roman" w:cs="Times New Roman"/>
          <w:szCs w:val="21"/>
        </w:rPr>
        <w:t>0.5m,</w:t>
      </w:r>
      <w:r w:rsidRPr="00A05958">
        <w:rPr>
          <w:rFonts w:ascii="Times New Roman" w:eastAsia="宋体" w:hAnsi="Times New Roman" w:cs="Times New Roman"/>
          <w:szCs w:val="21"/>
        </w:rPr>
        <w:t>高</w:t>
      </w:r>
      <w:r w:rsidRPr="00A05958">
        <w:rPr>
          <w:rFonts w:ascii="Times New Roman" w:eastAsia="宋体" w:hAnsi="Times New Roman" w:cs="Times New Roman"/>
          <w:szCs w:val="21"/>
        </w:rPr>
        <w:t>0.3m,</w:t>
      </w:r>
      <w:r w:rsidRPr="00A05958">
        <w:rPr>
          <w:rFonts w:ascii="Times New Roman" w:eastAsia="宋体" w:hAnsi="Times New Roman" w:cs="Times New Roman"/>
          <w:szCs w:val="21"/>
        </w:rPr>
        <w:t>拉力为</w:t>
      </w:r>
      <w:r w:rsidRPr="00A05958">
        <w:rPr>
          <w:rFonts w:ascii="Times New Roman" w:eastAsia="宋体" w:hAnsi="Times New Roman" w:cs="Times New Roman"/>
          <w:szCs w:val="21"/>
        </w:rPr>
        <w:t>80N,</w:t>
      </w:r>
      <w:r w:rsidRPr="00A05958">
        <w:rPr>
          <w:rFonts w:ascii="Times New Roman" w:eastAsia="宋体" w:hAnsi="Times New Roman" w:cs="Times New Roman"/>
          <w:szCs w:val="21"/>
        </w:rPr>
        <w:t>则这个斜面的机械效率是</w:t>
      </w:r>
      <w:r w:rsidRPr="00A05958">
        <w:rPr>
          <w:rFonts w:ascii="Times New Roman" w:eastAsia="宋体" w:hAnsi="Times New Roman" w:cs="Times New Roman"/>
          <w:szCs w:val="21"/>
          <w:u w:val="single"/>
        </w:rPr>
        <w:t xml:space="preserve">     </w:t>
      </w:r>
      <w:r w:rsidRPr="00A05958">
        <w:rPr>
          <w:rFonts w:ascii="Times New Roman" w:eastAsia="宋体" w:hAnsi="Times New Roman" w:cs="Times New Roman"/>
          <w:szCs w:val="21"/>
        </w:rPr>
        <w:t>%</w:t>
      </w:r>
      <w:r w:rsidRPr="00A05958">
        <w:rPr>
          <w:rFonts w:ascii="Times New Roman" w:eastAsia="宋体" w:hAnsi="Times New Roman" w:cs="Times New Roman"/>
          <w:szCs w:val="21"/>
        </w:rPr>
        <w:t>，物体受到的摩擦力是</w:t>
      </w:r>
      <w:r w:rsidRPr="00A05958">
        <w:rPr>
          <w:rFonts w:ascii="Times New Roman" w:eastAsia="宋体" w:hAnsi="Times New Roman" w:cs="Times New Roman"/>
          <w:szCs w:val="21"/>
        </w:rPr>
        <w:t>_</w:t>
      </w:r>
      <w:r w:rsidRPr="00A05958">
        <w:rPr>
          <w:rFonts w:ascii="Times New Roman" w:eastAsia="宋体" w:hAnsi="Times New Roman" w:cs="Times New Roman"/>
          <w:szCs w:val="21"/>
          <w:u w:val="single"/>
        </w:rPr>
        <w:t xml:space="preserve">     </w:t>
      </w:r>
      <w:r w:rsidRPr="00A05958">
        <w:rPr>
          <w:rFonts w:ascii="Times New Roman" w:eastAsia="宋体" w:hAnsi="Times New Roman" w:cs="Times New Roman"/>
          <w:szCs w:val="21"/>
        </w:rPr>
        <w:t>_N</w:t>
      </w:r>
      <w:r w:rsidRPr="00A05958">
        <w:rPr>
          <w:rFonts w:ascii="Times New Roman" w:eastAsia="宋体" w:hAnsi="Times New Roman" w:cs="Times New Roman"/>
          <w:szCs w:val="21"/>
        </w:rPr>
        <w:t>。</w:t>
      </w:r>
    </w:p>
    <w:p w:rsidR="00B14D76" w:rsidRPr="00A05958" w:rsidRDefault="00F34FA0" w:rsidP="00A05958">
      <w:pPr>
        <w:spacing w:line="360" w:lineRule="auto"/>
        <w:rPr>
          <w:rFonts w:ascii="Times New Roman" w:eastAsia="宋体" w:hAnsi="Times New Roman" w:cs="Times New Roman"/>
          <w:szCs w:val="21"/>
        </w:rPr>
      </w:pPr>
      <w:r w:rsidRPr="00A05958">
        <w:rPr>
          <w:rFonts w:ascii="Times New Roman" w:hAnsi="Times New Roman" w:cs="Times New Roman"/>
          <w:noProof/>
        </w:rPr>
        <w:drawing>
          <wp:inline distT="0" distB="0" distL="0" distR="0">
            <wp:extent cx="1619250" cy="714375"/>
            <wp:effectExtent l="0" t="0" r="0" b="9525"/>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558915" name=""/>
                    <pic:cNvPicPr/>
                  </pic:nvPicPr>
                  <pic:blipFill>
                    <a:blip r:embed="rId31"/>
                    <a:stretch>
                      <a:fillRect/>
                    </a:stretch>
                  </pic:blipFill>
                  <pic:spPr>
                    <a:xfrm>
                      <a:off x="0" y="0"/>
                      <a:ext cx="1619250" cy="714375"/>
                    </a:xfrm>
                    <a:prstGeom prst="rect">
                      <a:avLst/>
                    </a:prstGeom>
                  </pic:spPr>
                </pic:pic>
              </a:graphicData>
            </a:graphic>
          </wp:inline>
        </w:drawing>
      </w:r>
    </w:p>
    <w:p w:rsidR="002E42C1"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lastRenderedPageBreak/>
        <w:t>22.</w:t>
      </w:r>
      <w:r w:rsidRPr="00A05958">
        <w:rPr>
          <w:rFonts w:ascii="Times New Roman" w:eastAsia="宋体" w:hAnsi="Times New Roman" w:cs="Times New Roman"/>
          <w:szCs w:val="21"/>
        </w:rPr>
        <w:t>在如图所示的电路中，将两个电流表</w:t>
      </w:r>
      <w:r w:rsidRPr="00A05958">
        <w:rPr>
          <w:rFonts w:ascii="Times New Roman" w:eastAsia="宋体" w:hAnsi="Times New Roman" w:cs="Times New Roman"/>
          <w:szCs w:val="21"/>
        </w:rPr>
        <w:t>A</w:t>
      </w:r>
      <w:r w:rsidRPr="00A05958">
        <w:rPr>
          <w:rFonts w:ascii="Times New Roman" w:eastAsia="宋体" w:hAnsi="Times New Roman" w:cs="Times New Roman"/>
          <w:szCs w:val="21"/>
          <w:vertAlign w:val="subscript"/>
        </w:rPr>
        <w:t>1</w:t>
      </w:r>
      <w:r w:rsidRPr="00A05958">
        <w:rPr>
          <w:rFonts w:ascii="Times New Roman" w:eastAsia="宋体" w:hAnsi="Times New Roman" w:cs="Times New Roman"/>
          <w:szCs w:val="21"/>
        </w:rPr>
        <w:t>、</w:t>
      </w:r>
      <w:r w:rsidRPr="00A05958">
        <w:rPr>
          <w:rFonts w:ascii="Times New Roman" w:eastAsia="宋体" w:hAnsi="Times New Roman" w:cs="Times New Roman"/>
          <w:szCs w:val="21"/>
        </w:rPr>
        <w:t>A</w:t>
      </w:r>
      <w:r w:rsidRPr="00A05958">
        <w:rPr>
          <w:rFonts w:ascii="Times New Roman" w:eastAsia="宋体" w:hAnsi="Times New Roman" w:cs="Times New Roman"/>
          <w:szCs w:val="21"/>
          <w:vertAlign w:val="subscript"/>
        </w:rPr>
        <w:t>2</w:t>
      </w:r>
      <w:r w:rsidRPr="00A05958">
        <w:rPr>
          <w:rFonts w:ascii="Times New Roman" w:eastAsia="宋体" w:hAnsi="Times New Roman" w:cs="Times New Roman"/>
          <w:szCs w:val="21"/>
        </w:rPr>
        <w:t>分别正确连入电路不同位置，闭合开关</w:t>
      </w:r>
      <w:r w:rsidRPr="00A05958">
        <w:rPr>
          <w:rFonts w:ascii="Times New Roman" w:eastAsia="宋体" w:hAnsi="Times New Roman" w:cs="Times New Roman"/>
          <w:szCs w:val="21"/>
        </w:rPr>
        <w:t>S,</w:t>
      </w:r>
      <w:r w:rsidRPr="00A05958">
        <w:rPr>
          <w:rFonts w:ascii="Times New Roman" w:eastAsia="宋体" w:hAnsi="Times New Roman" w:cs="Times New Roman"/>
          <w:szCs w:val="21"/>
        </w:rPr>
        <w:t>两个电流表均有示数，且</w:t>
      </w:r>
      <w:r w:rsidRPr="00A05958">
        <w:rPr>
          <w:rFonts w:ascii="Times New Roman" w:eastAsia="宋体" w:hAnsi="Times New Roman" w:cs="Times New Roman"/>
          <w:szCs w:val="21"/>
        </w:rPr>
        <w:t>A</w:t>
      </w:r>
      <w:r w:rsidRPr="00A05958">
        <w:rPr>
          <w:rFonts w:ascii="Times New Roman" w:eastAsia="宋体" w:hAnsi="Times New Roman" w:cs="Times New Roman"/>
          <w:szCs w:val="21"/>
          <w:vertAlign w:val="subscript"/>
        </w:rPr>
        <w:t>1</w:t>
      </w:r>
      <w:r w:rsidRPr="00A05958">
        <w:rPr>
          <w:rFonts w:ascii="Times New Roman" w:eastAsia="宋体" w:hAnsi="Times New Roman" w:cs="Times New Roman"/>
          <w:szCs w:val="21"/>
        </w:rPr>
        <w:t>的示数大于</w:t>
      </w:r>
      <w:r w:rsidRPr="00A05958">
        <w:rPr>
          <w:rFonts w:ascii="Times New Roman" w:eastAsia="宋体" w:hAnsi="Times New Roman" w:cs="Times New Roman"/>
          <w:szCs w:val="21"/>
        </w:rPr>
        <w:t>A</w:t>
      </w:r>
      <w:r w:rsidRPr="00A05958">
        <w:rPr>
          <w:rFonts w:ascii="Times New Roman" w:eastAsia="宋体" w:hAnsi="Times New Roman" w:cs="Times New Roman"/>
          <w:szCs w:val="21"/>
          <w:vertAlign w:val="subscript"/>
        </w:rPr>
        <w:t>2</w:t>
      </w:r>
      <w:r w:rsidRPr="00A05958">
        <w:rPr>
          <w:rFonts w:ascii="Times New Roman" w:eastAsia="宋体" w:hAnsi="Times New Roman" w:cs="Times New Roman"/>
          <w:szCs w:val="21"/>
        </w:rPr>
        <w:t>的示数，移动滑动变阻器</w:t>
      </w:r>
      <w:r w:rsidRPr="00A05958">
        <w:rPr>
          <w:rFonts w:ascii="Times New Roman" w:eastAsia="宋体" w:hAnsi="Times New Roman" w:cs="Times New Roman"/>
          <w:szCs w:val="21"/>
        </w:rPr>
        <w:t>R</w:t>
      </w:r>
      <w:r w:rsidRPr="00A05958">
        <w:rPr>
          <w:rFonts w:ascii="Times New Roman" w:eastAsia="宋体" w:hAnsi="Times New Roman" w:cs="Times New Roman"/>
          <w:szCs w:val="21"/>
          <w:vertAlign w:val="subscript"/>
        </w:rPr>
        <w:t>1</w:t>
      </w:r>
      <w:r w:rsidRPr="00A05958">
        <w:rPr>
          <w:rFonts w:ascii="Times New Roman" w:eastAsia="宋体" w:hAnsi="Times New Roman" w:cs="Times New Roman"/>
          <w:szCs w:val="21"/>
        </w:rPr>
        <w:t>的滑片</w:t>
      </w:r>
      <w:r w:rsidRPr="00A05958">
        <w:rPr>
          <w:rFonts w:ascii="Times New Roman" w:eastAsia="宋体" w:hAnsi="Times New Roman" w:cs="Times New Roman"/>
          <w:szCs w:val="21"/>
        </w:rPr>
        <w:t>P</w:t>
      </w:r>
      <w:r w:rsidRPr="00A05958">
        <w:rPr>
          <w:rFonts w:ascii="Times New Roman" w:eastAsia="宋体" w:hAnsi="Times New Roman" w:cs="Times New Roman"/>
          <w:szCs w:val="21"/>
        </w:rPr>
        <w:t>时，观察到两个电流表的示数随之改变</w:t>
      </w:r>
      <w:r w:rsidR="007C21B1" w:rsidRPr="00A05958">
        <w:rPr>
          <w:rFonts w:ascii="Times New Roman" w:eastAsia="宋体" w:hAnsi="Times New Roman" w:cs="Times New Roman"/>
          <w:szCs w:val="21"/>
        </w:rPr>
        <w:t>。</w:t>
      </w:r>
    </w:p>
    <w:p w:rsidR="00C31EBC" w:rsidRPr="00A05958" w:rsidRDefault="00F34FA0" w:rsidP="00A05958">
      <w:pPr>
        <w:spacing w:line="360" w:lineRule="auto"/>
        <w:rPr>
          <w:rFonts w:ascii="Times New Roman" w:eastAsia="宋体" w:hAnsi="Times New Roman" w:cs="Times New Roman"/>
          <w:szCs w:val="21"/>
        </w:rPr>
      </w:pPr>
      <w:r w:rsidRPr="00A05958">
        <w:rPr>
          <w:rFonts w:ascii="Times New Roman" w:hAnsi="Times New Roman" w:cs="Times New Roman"/>
          <w:noProof/>
        </w:rPr>
        <w:drawing>
          <wp:inline distT="0" distB="0" distL="0" distR="0">
            <wp:extent cx="1314450" cy="1066800"/>
            <wp:effectExtent l="0" t="0" r="0" b="0"/>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455442" name=""/>
                    <pic:cNvPicPr/>
                  </pic:nvPicPr>
                  <pic:blipFill>
                    <a:blip r:embed="rId32"/>
                    <a:stretch>
                      <a:fillRect/>
                    </a:stretch>
                  </pic:blipFill>
                  <pic:spPr>
                    <a:xfrm>
                      <a:off x="0" y="0"/>
                      <a:ext cx="1314450" cy="1066800"/>
                    </a:xfrm>
                    <a:prstGeom prst="rect">
                      <a:avLst/>
                    </a:prstGeom>
                  </pic:spPr>
                </pic:pic>
              </a:graphicData>
            </a:graphic>
          </wp:inline>
        </w:drawing>
      </w:r>
    </w:p>
    <w:p w:rsidR="002E42C1"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(1)</w:t>
      </w:r>
      <w:r w:rsidRPr="00A05958">
        <w:rPr>
          <w:rFonts w:ascii="Times New Roman" w:eastAsia="宋体" w:hAnsi="Times New Roman" w:cs="Times New Roman"/>
          <w:szCs w:val="21"/>
        </w:rPr>
        <w:t>电流表</w:t>
      </w:r>
      <w:r w:rsidRPr="00A05958">
        <w:rPr>
          <w:rFonts w:ascii="Times New Roman" w:eastAsia="宋体" w:hAnsi="Times New Roman" w:cs="Times New Roman"/>
          <w:szCs w:val="21"/>
        </w:rPr>
        <w:t>A</w:t>
      </w:r>
      <w:r w:rsidRPr="00A05958">
        <w:rPr>
          <w:rFonts w:ascii="Times New Roman" w:eastAsia="宋体" w:hAnsi="Times New Roman" w:cs="Times New Roman"/>
          <w:szCs w:val="21"/>
          <w:vertAlign w:val="subscript"/>
        </w:rPr>
        <w:t>1</w:t>
      </w:r>
      <w:r w:rsidRPr="00A05958">
        <w:rPr>
          <w:rFonts w:ascii="Times New Roman" w:eastAsia="宋体" w:hAnsi="Times New Roman" w:cs="Times New Roman"/>
          <w:szCs w:val="21"/>
        </w:rPr>
        <w:t>测量的是</w:t>
      </w:r>
      <w:r w:rsidR="007C21B1" w:rsidRPr="00A05958">
        <w:rPr>
          <w:rFonts w:ascii="Times New Roman" w:eastAsia="宋体" w:hAnsi="Times New Roman" w:cs="Times New Roman"/>
          <w:szCs w:val="21"/>
          <w:u w:val="single"/>
        </w:rPr>
        <w:t xml:space="preserve">      </w:t>
      </w:r>
      <w:r w:rsidRPr="00A05958">
        <w:rPr>
          <w:rFonts w:ascii="Times New Roman" w:eastAsia="宋体" w:hAnsi="Times New Roman" w:cs="Times New Roman"/>
          <w:szCs w:val="21"/>
        </w:rPr>
        <w:t>中的电流，</w:t>
      </w:r>
      <w:r w:rsidRPr="00A05958">
        <w:rPr>
          <w:rFonts w:ascii="Times New Roman" w:eastAsia="宋体" w:hAnsi="Times New Roman" w:cs="Times New Roman"/>
          <w:szCs w:val="21"/>
        </w:rPr>
        <w:t>A</w:t>
      </w:r>
      <w:r w:rsidRPr="00A05958">
        <w:rPr>
          <w:rFonts w:ascii="Times New Roman" w:eastAsia="宋体" w:hAnsi="Times New Roman" w:cs="Times New Roman"/>
          <w:szCs w:val="21"/>
          <w:vertAlign w:val="subscript"/>
        </w:rPr>
        <w:t>2</w:t>
      </w:r>
      <w:r w:rsidRPr="00A05958">
        <w:rPr>
          <w:rFonts w:ascii="Times New Roman" w:eastAsia="宋体" w:hAnsi="Times New Roman" w:cs="Times New Roman"/>
          <w:szCs w:val="21"/>
        </w:rPr>
        <w:t>测量的是</w:t>
      </w:r>
      <w:r w:rsidR="007C21B1" w:rsidRPr="00A05958">
        <w:rPr>
          <w:rFonts w:ascii="Times New Roman" w:eastAsia="宋体" w:hAnsi="Times New Roman" w:cs="Times New Roman"/>
          <w:szCs w:val="21"/>
          <w:u w:val="single"/>
        </w:rPr>
        <w:t xml:space="preserve">      </w:t>
      </w:r>
      <w:r w:rsidRPr="00A05958">
        <w:rPr>
          <w:rFonts w:ascii="Times New Roman" w:eastAsia="宋体" w:hAnsi="Times New Roman" w:cs="Times New Roman"/>
          <w:szCs w:val="21"/>
        </w:rPr>
        <w:t>中的电流。</w:t>
      </w:r>
      <w:r w:rsidRPr="00A05958">
        <w:rPr>
          <w:rFonts w:ascii="Times New Roman" w:eastAsia="宋体" w:hAnsi="Times New Roman" w:cs="Times New Roman"/>
          <w:szCs w:val="21"/>
        </w:rPr>
        <w:t>(</w:t>
      </w:r>
      <w:r w:rsidRPr="00A05958">
        <w:rPr>
          <w:rFonts w:ascii="Times New Roman" w:eastAsia="宋体" w:hAnsi="Times New Roman" w:cs="Times New Roman"/>
          <w:szCs w:val="21"/>
        </w:rPr>
        <w:t>均选填</w:t>
      </w:r>
      <w:r w:rsidRPr="00A05958">
        <w:rPr>
          <w:rFonts w:ascii="Times New Roman" w:eastAsia="宋体" w:hAnsi="Times New Roman" w:cs="Times New Roman"/>
          <w:szCs w:val="21"/>
        </w:rPr>
        <w:t>“R</w:t>
      </w:r>
      <w:r w:rsidRPr="00A05958">
        <w:rPr>
          <w:rFonts w:ascii="Times New Roman" w:eastAsia="宋体" w:hAnsi="Times New Roman" w:cs="Times New Roman"/>
          <w:szCs w:val="21"/>
          <w:vertAlign w:val="subscript"/>
        </w:rPr>
        <w:t>1</w:t>
      </w:r>
      <w:r w:rsidRPr="00A05958">
        <w:rPr>
          <w:rFonts w:ascii="Times New Roman" w:eastAsia="宋体" w:hAnsi="Times New Roman" w:cs="Times New Roman"/>
          <w:szCs w:val="21"/>
        </w:rPr>
        <w:t>支路</w:t>
      </w:r>
      <w:r w:rsidRPr="00A05958">
        <w:rPr>
          <w:rFonts w:ascii="Times New Roman" w:eastAsia="宋体" w:hAnsi="Times New Roman" w:cs="Times New Roman"/>
          <w:szCs w:val="21"/>
        </w:rPr>
        <w:t>”“R</w:t>
      </w:r>
      <w:r w:rsidRPr="00A05958">
        <w:rPr>
          <w:rFonts w:ascii="Times New Roman" w:eastAsia="宋体" w:hAnsi="Times New Roman" w:cs="Times New Roman"/>
          <w:szCs w:val="21"/>
          <w:vertAlign w:val="subscript"/>
        </w:rPr>
        <w:t>2</w:t>
      </w:r>
      <w:r w:rsidRPr="00A05958">
        <w:rPr>
          <w:rFonts w:ascii="Times New Roman" w:eastAsia="宋体" w:hAnsi="Times New Roman" w:cs="Times New Roman"/>
          <w:szCs w:val="21"/>
        </w:rPr>
        <w:t>支路</w:t>
      </w:r>
      <w:r w:rsidRPr="00A05958">
        <w:rPr>
          <w:rFonts w:ascii="Times New Roman" w:eastAsia="宋体" w:hAnsi="Times New Roman" w:cs="Times New Roman"/>
          <w:szCs w:val="21"/>
        </w:rPr>
        <w:t>”</w:t>
      </w:r>
      <w:r w:rsidRPr="00A05958">
        <w:rPr>
          <w:rFonts w:ascii="Times New Roman" w:eastAsia="宋体" w:hAnsi="Times New Roman" w:cs="Times New Roman"/>
          <w:szCs w:val="21"/>
        </w:rPr>
        <w:t>或</w:t>
      </w:r>
      <w:r w:rsidRPr="00A05958">
        <w:rPr>
          <w:rFonts w:ascii="Times New Roman" w:eastAsia="宋体" w:hAnsi="Times New Roman" w:cs="Times New Roman"/>
          <w:szCs w:val="21"/>
        </w:rPr>
        <w:t>“</w:t>
      </w:r>
      <w:r w:rsidRPr="00A05958">
        <w:rPr>
          <w:rFonts w:ascii="Times New Roman" w:eastAsia="宋体" w:hAnsi="Times New Roman" w:cs="Times New Roman"/>
          <w:szCs w:val="21"/>
        </w:rPr>
        <w:t>干路</w:t>
      </w:r>
      <w:r w:rsidRPr="00A05958">
        <w:rPr>
          <w:rFonts w:ascii="Times New Roman" w:eastAsia="宋体" w:hAnsi="Times New Roman" w:cs="Times New Roman"/>
          <w:szCs w:val="21"/>
        </w:rPr>
        <w:t>”)</w:t>
      </w:r>
    </w:p>
    <w:p w:rsidR="002E42C1"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(2)</w:t>
      </w:r>
      <w:r w:rsidRPr="00A05958">
        <w:rPr>
          <w:rFonts w:ascii="Times New Roman" w:eastAsia="宋体" w:hAnsi="Times New Roman" w:cs="Times New Roman"/>
          <w:szCs w:val="21"/>
        </w:rPr>
        <w:t>若变阻器的滑片</w:t>
      </w:r>
      <w:r w:rsidRPr="00A05958">
        <w:rPr>
          <w:rFonts w:ascii="Times New Roman" w:eastAsia="宋体" w:hAnsi="Times New Roman" w:cs="Times New Roman"/>
          <w:szCs w:val="21"/>
        </w:rPr>
        <w:t>P</w:t>
      </w:r>
      <w:r w:rsidRPr="00A05958">
        <w:rPr>
          <w:rFonts w:ascii="Times New Roman" w:eastAsia="宋体" w:hAnsi="Times New Roman" w:cs="Times New Roman"/>
          <w:szCs w:val="21"/>
        </w:rPr>
        <w:t>向右端移动，则在移动过程中电流表</w:t>
      </w:r>
      <w:r w:rsidRPr="00A05958">
        <w:rPr>
          <w:rFonts w:ascii="Times New Roman" w:eastAsia="宋体" w:hAnsi="Times New Roman" w:cs="Times New Roman"/>
          <w:szCs w:val="21"/>
        </w:rPr>
        <w:t>A</w:t>
      </w:r>
      <w:r w:rsidRPr="00A05958">
        <w:rPr>
          <w:rFonts w:ascii="Times New Roman" w:eastAsia="宋体" w:hAnsi="Times New Roman" w:cs="Times New Roman"/>
          <w:szCs w:val="21"/>
          <w:vertAlign w:val="subscript"/>
        </w:rPr>
        <w:t>1</w:t>
      </w:r>
      <w:r w:rsidRPr="00A05958">
        <w:rPr>
          <w:rFonts w:ascii="Times New Roman" w:eastAsia="宋体" w:hAnsi="Times New Roman" w:cs="Times New Roman"/>
          <w:szCs w:val="21"/>
        </w:rPr>
        <w:t>与</w:t>
      </w:r>
      <w:r w:rsidRPr="00A05958">
        <w:rPr>
          <w:rFonts w:ascii="Times New Roman" w:eastAsia="宋体" w:hAnsi="Times New Roman" w:cs="Times New Roman"/>
          <w:szCs w:val="21"/>
        </w:rPr>
        <w:t>A</w:t>
      </w:r>
      <w:r w:rsidRPr="00A05958">
        <w:rPr>
          <w:rFonts w:ascii="Times New Roman" w:eastAsia="宋体" w:hAnsi="Times New Roman" w:cs="Times New Roman"/>
          <w:szCs w:val="21"/>
          <w:vertAlign w:val="subscript"/>
        </w:rPr>
        <w:t>2</w:t>
      </w:r>
      <w:r w:rsidRPr="00A05958">
        <w:rPr>
          <w:rFonts w:ascii="Times New Roman" w:eastAsia="宋体" w:hAnsi="Times New Roman" w:cs="Times New Roman"/>
          <w:szCs w:val="21"/>
        </w:rPr>
        <w:t>示数的比值</w:t>
      </w:r>
      <w:r w:rsidR="007C21B1" w:rsidRPr="00A05958">
        <w:rPr>
          <w:rFonts w:ascii="Times New Roman" w:eastAsia="宋体" w:hAnsi="Times New Roman" w:cs="Times New Roman"/>
          <w:szCs w:val="21"/>
          <w:u w:val="single"/>
        </w:rPr>
        <w:t xml:space="preserve">     </w:t>
      </w:r>
      <w:r w:rsidRPr="00A05958">
        <w:rPr>
          <w:rFonts w:ascii="Times New Roman" w:eastAsia="宋体" w:hAnsi="Times New Roman" w:cs="Times New Roman"/>
          <w:szCs w:val="21"/>
        </w:rPr>
        <w:t>(</w:t>
      </w:r>
      <w:r w:rsidRPr="00A05958">
        <w:rPr>
          <w:rFonts w:ascii="Times New Roman" w:eastAsia="宋体" w:hAnsi="Times New Roman" w:cs="Times New Roman"/>
          <w:szCs w:val="21"/>
        </w:rPr>
        <w:t>选填</w:t>
      </w:r>
      <w:r w:rsidR="007C21B1" w:rsidRPr="00A05958">
        <w:rPr>
          <w:rFonts w:ascii="Times New Roman" w:eastAsia="宋体" w:hAnsi="Times New Roman" w:cs="Times New Roman"/>
          <w:szCs w:val="21"/>
        </w:rPr>
        <w:t>“</w:t>
      </w:r>
      <w:r w:rsidR="007C21B1" w:rsidRPr="00A05958">
        <w:rPr>
          <w:rFonts w:ascii="Times New Roman" w:eastAsia="宋体" w:hAnsi="Times New Roman" w:cs="Times New Roman"/>
          <w:szCs w:val="21"/>
        </w:rPr>
        <w:t>变大</w:t>
      </w:r>
      <w:r w:rsidR="007C21B1" w:rsidRPr="00A05958">
        <w:rPr>
          <w:rFonts w:ascii="Times New Roman" w:eastAsia="宋体" w:hAnsi="Times New Roman" w:cs="Times New Roman"/>
          <w:szCs w:val="21"/>
        </w:rPr>
        <w:t>”</w:t>
      </w:r>
      <w:r w:rsidR="007C21B1" w:rsidRPr="00A05958">
        <w:rPr>
          <w:rFonts w:ascii="Times New Roman" w:eastAsia="宋体" w:hAnsi="Times New Roman" w:cs="Times New Roman"/>
          <w:szCs w:val="21"/>
        </w:rPr>
        <w:t>、</w:t>
      </w:r>
      <w:r w:rsidR="007C21B1" w:rsidRPr="00A05958">
        <w:rPr>
          <w:rFonts w:ascii="Times New Roman" w:eastAsia="宋体" w:hAnsi="Times New Roman" w:cs="Times New Roman"/>
          <w:szCs w:val="21"/>
        </w:rPr>
        <w:t>“</w:t>
      </w:r>
      <w:r w:rsidR="007C21B1" w:rsidRPr="00A05958">
        <w:rPr>
          <w:rFonts w:ascii="Times New Roman" w:eastAsia="宋体" w:hAnsi="Times New Roman" w:cs="Times New Roman"/>
          <w:szCs w:val="21"/>
        </w:rPr>
        <w:t>变小</w:t>
      </w:r>
      <w:r w:rsidR="007C21B1" w:rsidRPr="00A05958">
        <w:rPr>
          <w:rFonts w:ascii="Times New Roman" w:eastAsia="宋体" w:hAnsi="Times New Roman" w:cs="Times New Roman"/>
          <w:szCs w:val="21"/>
        </w:rPr>
        <w:t>”</w:t>
      </w:r>
      <w:r w:rsidR="007C21B1" w:rsidRPr="00A05958">
        <w:rPr>
          <w:rFonts w:ascii="Times New Roman" w:eastAsia="宋体" w:hAnsi="Times New Roman" w:cs="Times New Roman"/>
          <w:szCs w:val="21"/>
        </w:rPr>
        <w:t>或</w:t>
      </w:r>
      <w:r w:rsidR="007C21B1" w:rsidRPr="00A05958">
        <w:rPr>
          <w:rFonts w:ascii="Times New Roman" w:eastAsia="宋体" w:hAnsi="Times New Roman" w:cs="Times New Roman"/>
          <w:szCs w:val="21"/>
        </w:rPr>
        <w:t>“</w:t>
      </w:r>
      <w:r w:rsidR="007C21B1" w:rsidRPr="00A05958">
        <w:rPr>
          <w:rFonts w:ascii="Times New Roman" w:eastAsia="宋体" w:hAnsi="Times New Roman" w:cs="Times New Roman"/>
          <w:szCs w:val="21"/>
        </w:rPr>
        <w:t>不变</w:t>
      </w:r>
      <w:r w:rsidR="007C21B1" w:rsidRPr="00A05958">
        <w:rPr>
          <w:rFonts w:ascii="Times New Roman" w:eastAsia="宋体" w:hAnsi="Times New Roman" w:cs="Times New Roman"/>
          <w:szCs w:val="21"/>
        </w:rPr>
        <w:t>”)</w:t>
      </w:r>
      <w:r w:rsidR="007C21B1" w:rsidRPr="00A05958">
        <w:rPr>
          <w:rFonts w:ascii="Times New Roman" w:eastAsia="宋体" w:hAnsi="Times New Roman" w:cs="Times New Roman"/>
          <w:szCs w:val="21"/>
        </w:rPr>
        <w:t>。</w:t>
      </w:r>
    </w:p>
    <w:p w:rsidR="00B373D1" w:rsidRPr="00A05958" w:rsidRDefault="00F34FA0" w:rsidP="00A05958">
      <w:pPr>
        <w:spacing w:line="360" w:lineRule="auto"/>
        <w:rPr>
          <w:rFonts w:ascii="Times New Roman" w:eastAsia="宋体" w:hAnsi="Times New Roman" w:cs="Times New Roman"/>
          <w:b/>
          <w:szCs w:val="21"/>
        </w:rPr>
      </w:pPr>
      <w:r w:rsidRPr="00A05958">
        <w:rPr>
          <w:rFonts w:ascii="Times New Roman" w:eastAsia="宋体" w:hAnsi="Times New Roman" w:cs="Times New Roman"/>
          <w:b/>
          <w:szCs w:val="21"/>
        </w:rPr>
        <w:t>三、解答题（本题共</w:t>
      </w:r>
      <w:r w:rsidRPr="00A05958">
        <w:rPr>
          <w:rFonts w:ascii="Times New Roman" w:eastAsia="宋体" w:hAnsi="Times New Roman" w:cs="Times New Roman"/>
          <w:b/>
          <w:szCs w:val="21"/>
        </w:rPr>
        <w:t>8</w:t>
      </w:r>
      <w:r w:rsidRPr="00A05958">
        <w:rPr>
          <w:rFonts w:ascii="Times New Roman" w:eastAsia="宋体" w:hAnsi="Times New Roman" w:cs="Times New Roman"/>
          <w:b/>
          <w:szCs w:val="21"/>
        </w:rPr>
        <w:t>小题，共</w:t>
      </w:r>
      <w:r w:rsidRPr="00A05958">
        <w:rPr>
          <w:rFonts w:ascii="Times New Roman" w:eastAsia="宋体" w:hAnsi="Times New Roman" w:cs="Times New Roman"/>
          <w:b/>
          <w:szCs w:val="21"/>
        </w:rPr>
        <w:t>50</w:t>
      </w:r>
      <w:r w:rsidRPr="00A05958">
        <w:rPr>
          <w:rFonts w:ascii="Times New Roman" w:eastAsia="宋体" w:hAnsi="Times New Roman" w:cs="Times New Roman"/>
          <w:b/>
          <w:szCs w:val="21"/>
        </w:rPr>
        <w:t>分，解答第</w:t>
      </w:r>
      <w:r w:rsidRPr="00A05958">
        <w:rPr>
          <w:rFonts w:ascii="Times New Roman" w:eastAsia="宋体" w:hAnsi="Times New Roman" w:cs="Times New Roman"/>
          <w:b/>
          <w:szCs w:val="21"/>
        </w:rPr>
        <w:t>24</w:t>
      </w:r>
      <w:r w:rsidRPr="00A05958">
        <w:rPr>
          <w:rFonts w:ascii="Times New Roman" w:eastAsia="宋体" w:hAnsi="Times New Roman" w:cs="Times New Roman"/>
          <w:b/>
          <w:szCs w:val="21"/>
        </w:rPr>
        <w:t>、</w:t>
      </w:r>
      <w:r w:rsidRPr="00A05958">
        <w:rPr>
          <w:rFonts w:ascii="Times New Roman" w:eastAsia="宋体" w:hAnsi="Times New Roman" w:cs="Times New Roman"/>
          <w:b/>
          <w:szCs w:val="21"/>
        </w:rPr>
        <w:t>25</w:t>
      </w:r>
      <w:r w:rsidRPr="00A05958">
        <w:rPr>
          <w:rFonts w:ascii="Times New Roman" w:eastAsia="宋体" w:hAnsi="Times New Roman" w:cs="Times New Roman"/>
          <w:b/>
          <w:szCs w:val="21"/>
        </w:rPr>
        <w:t>、</w:t>
      </w:r>
      <w:r w:rsidRPr="00A05958">
        <w:rPr>
          <w:rFonts w:ascii="Times New Roman" w:eastAsia="宋体" w:hAnsi="Times New Roman" w:cs="Times New Roman"/>
          <w:b/>
          <w:szCs w:val="21"/>
        </w:rPr>
        <w:t>26</w:t>
      </w:r>
      <w:r w:rsidRPr="00A05958">
        <w:rPr>
          <w:rFonts w:ascii="Times New Roman" w:eastAsia="宋体" w:hAnsi="Times New Roman" w:cs="Times New Roman"/>
          <w:b/>
          <w:szCs w:val="21"/>
        </w:rPr>
        <w:t>小题时应有必要的解答过程）</w:t>
      </w:r>
      <w:r w:rsidRPr="00A05958">
        <w:rPr>
          <w:rFonts w:ascii="Times New Roman" w:eastAsia="宋体" w:hAnsi="Times New Roman" w:cs="Times New Roman"/>
          <w:szCs w:val="21"/>
        </w:rPr>
        <w:t>23.(8</w:t>
      </w:r>
      <w:r w:rsidRPr="00A05958">
        <w:rPr>
          <w:rFonts w:ascii="Times New Roman" w:eastAsia="宋体" w:hAnsi="Times New Roman" w:cs="Times New Roman"/>
          <w:szCs w:val="21"/>
        </w:rPr>
        <w:t>分</w:t>
      </w:r>
      <w:r w:rsidRPr="00A05958">
        <w:rPr>
          <w:rFonts w:ascii="Times New Roman" w:eastAsia="宋体" w:hAnsi="Times New Roman" w:cs="Times New Roman"/>
          <w:szCs w:val="21"/>
        </w:rPr>
        <w:t>)</w:t>
      </w:r>
      <w:r w:rsidRPr="00A05958">
        <w:rPr>
          <w:rFonts w:ascii="Times New Roman" w:eastAsia="宋体" w:hAnsi="Times New Roman" w:cs="Times New Roman"/>
          <w:szCs w:val="21"/>
        </w:rPr>
        <w:t>按要求完成作图</w:t>
      </w:r>
    </w:p>
    <w:p w:rsidR="00B373D1"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(1)</w:t>
      </w:r>
      <w:r w:rsidRPr="00A05958">
        <w:rPr>
          <w:rFonts w:ascii="Times New Roman" w:eastAsia="宋体" w:hAnsi="Times New Roman" w:cs="Times New Roman"/>
          <w:szCs w:val="21"/>
        </w:rPr>
        <w:t>如图甲所示，是一个电热水壶的简易图，用力作用在壶盖上</w:t>
      </w:r>
      <w:r w:rsidRPr="00A05958">
        <w:rPr>
          <w:rFonts w:ascii="Times New Roman" w:eastAsia="宋体" w:hAnsi="Times New Roman" w:cs="Times New Roman"/>
          <w:szCs w:val="21"/>
        </w:rPr>
        <w:t>A</w:t>
      </w:r>
      <w:r w:rsidRPr="00A05958">
        <w:rPr>
          <w:rFonts w:ascii="Times New Roman" w:eastAsia="宋体" w:hAnsi="Times New Roman" w:cs="Times New Roman"/>
          <w:szCs w:val="21"/>
        </w:rPr>
        <w:t>点时，可将壶盖打开，请在图中</w:t>
      </w:r>
      <w:r w:rsidRPr="00A05958">
        <w:rPr>
          <w:rFonts w:ascii="Times New Roman" w:eastAsia="宋体" w:hAnsi="Times New Roman" w:cs="Times New Roman"/>
          <w:szCs w:val="21"/>
        </w:rPr>
        <w:t>A</w:t>
      </w:r>
      <w:r w:rsidRPr="00A05958">
        <w:rPr>
          <w:rFonts w:ascii="Times New Roman" w:eastAsia="宋体" w:hAnsi="Times New Roman" w:cs="Times New Roman"/>
          <w:szCs w:val="21"/>
        </w:rPr>
        <w:t>点画出所需最小力</w:t>
      </w:r>
      <w:r w:rsidRPr="00A05958">
        <w:rPr>
          <w:rFonts w:ascii="Times New Roman" w:eastAsia="宋体" w:hAnsi="Times New Roman" w:cs="Times New Roman"/>
          <w:szCs w:val="21"/>
        </w:rPr>
        <w:t>F</w:t>
      </w:r>
      <w:r w:rsidRPr="00A05958">
        <w:rPr>
          <w:rFonts w:ascii="Times New Roman" w:eastAsia="宋体" w:hAnsi="Times New Roman" w:cs="Times New Roman"/>
          <w:szCs w:val="21"/>
        </w:rPr>
        <w:t>的示意图及对应的力臂</w:t>
      </w:r>
      <w:r w:rsidR="007A7C86" w:rsidRPr="00A05958">
        <w:rPr>
          <w:rFonts w:ascii="Times New Roman" w:eastAsia="宋体" w:hAnsi="Times New Roman" w:cs="Times New Roman"/>
          <w:szCs w:val="21"/>
        </w:rPr>
        <w:t>l</w:t>
      </w:r>
      <w:r w:rsidR="007A7C86" w:rsidRPr="00A05958">
        <w:rPr>
          <w:rFonts w:ascii="Times New Roman" w:eastAsia="宋体" w:hAnsi="Times New Roman" w:cs="Times New Roman"/>
          <w:szCs w:val="21"/>
        </w:rPr>
        <w:t>（</w:t>
      </w:r>
      <w:r w:rsidR="007A7C86" w:rsidRPr="00A05958">
        <w:rPr>
          <w:rFonts w:ascii="Times New Roman" w:eastAsia="宋体" w:hAnsi="Times New Roman" w:cs="Times New Roman"/>
          <w:szCs w:val="21"/>
        </w:rPr>
        <w:t>O</w:t>
      </w:r>
      <w:r w:rsidR="007A7C86" w:rsidRPr="00A05958">
        <w:rPr>
          <w:rFonts w:ascii="Times New Roman" w:eastAsia="宋体" w:hAnsi="Times New Roman" w:cs="Times New Roman"/>
          <w:szCs w:val="21"/>
        </w:rPr>
        <w:t>为支点）。</w:t>
      </w:r>
    </w:p>
    <w:p w:rsidR="00B373D1"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(2)</w:t>
      </w:r>
      <w:r w:rsidRPr="00A05958">
        <w:rPr>
          <w:rFonts w:ascii="Times New Roman" w:eastAsia="宋体" w:hAnsi="Times New Roman" w:cs="Times New Roman"/>
          <w:szCs w:val="21"/>
        </w:rPr>
        <w:t>如图乙所示，画出滑轮组的绕线图，使站在地面上的小孩提升重物时所用的拉力最小</w:t>
      </w:r>
      <w:r w:rsidR="007A7C86" w:rsidRPr="00A05958">
        <w:rPr>
          <w:rFonts w:ascii="Times New Roman" w:eastAsia="宋体" w:hAnsi="Times New Roman" w:cs="Times New Roman"/>
          <w:szCs w:val="21"/>
        </w:rPr>
        <w:t>。</w:t>
      </w:r>
    </w:p>
    <w:p w:rsidR="00B373D1"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(3)</w:t>
      </w:r>
      <w:r w:rsidRPr="00A05958">
        <w:rPr>
          <w:rFonts w:ascii="Times New Roman" w:eastAsia="宋体" w:hAnsi="Times New Roman" w:cs="Times New Roman"/>
          <w:szCs w:val="21"/>
        </w:rPr>
        <w:t>在如图丙所示电路中，有一根导线尚未连接，请用笔线代替导线补上，补上后要求：当开关闭合时，两灯都发光，且电流表的示数不变</w:t>
      </w:r>
      <w:r w:rsidR="007A7C86" w:rsidRPr="00A05958">
        <w:rPr>
          <w:rFonts w:ascii="Times New Roman" w:eastAsia="宋体" w:hAnsi="Times New Roman" w:cs="Times New Roman"/>
          <w:szCs w:val="21"/>
        </w:rPr>
        <w:t>。</w:t>
      </w:r>
    </w:p>
    <w:p w:rsidR="00B373D1"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(4)</w:t>
      </w:r>
      <w:r w:rsidRPr="00A05958">
        <w:rPr>
          <w:rFonts w:ascii="Times New Roman" w:eastAsia="宋体" w:hAnsi="Times New Roman" w:cs="Times New Roman"/>
          <w:szCs w:val="21"/>
        </w:rPr>
        <w:t>在图丁空缺处画上电源或电压表的电路符号，使开关闭合后，两灯组成串联电路</w:t>
      </w:r>
      <w:r w:rsidR="007A7C86" w:rsidRPr="00A05958">
        <w:rPr>
          <w:rFonts w:ascii="Times New Roman" w:eastAsia="宋体" w:hAnsi="Times New Roman" w:cs="Times New Roman"/>
          <w:szCs w:val="21"/>
        </w:rPr>
        <w:t>。</w:t>
      </w:r>
    </w:p>
    <w:p w:rsidR="00B373D1" w:rsidRPr="00A05958" w:rsidRDefault="00F34FA0" w:rsidP="00A05958">
      <w:pPr>
        <w:spacing w:line="360" w:lineRule="auto"/>
        <w:rPr>
          <w:rFonts w:ascii="Times New Roman" w:eastAsia="宋体" w:hAnsi="Times New Roman" w:cs="Times New Roman"/>
          <w:szCs w:val="21"/>
        </w:rPr>
      </w:pPr>
      <w:r w:rsidRPr="00A05958">
        <w:rPr>
          <w:rFonts w:ascii="Times New Roman" w:hAnsi="Times New Roman" w:cs="Times New Roman"/>
          <w:noProof/>
        </w:rPr>
        <w:drawing>
          <wp:inline distT="0" distB="0" distL="0" distR="0">
            <wp:extent cx="910397" cy="1133475"/>
            <wp:effectExtent l="0" t="0" r="4445" b="0"/>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591236" name=""/>
                    <pic:cNvPicPr/>
                  </pic:nvPicPr>
                  <pic:blipFill>
                    <a:blip r:embed="rId33"/>
                    <a:stretch>
                      <a:fillRect/>
                    </a:stretch>
                  </pic:blipFill>
                  <pic:spPr>
                    <a:xfrm>
                      <a:off x="0" y="0"/>
                      <a:ext cx="910397" cy="1133475"/>
                    </a:xfrm>
                    <a:prstGeom prst="rect">
                      <a:avLst/>
                    </a:prstGeom>
                  </pic:spPr>
                </pic:pic>
              </a:graphicData>
            </a:graphic>
          </wp:inline>
        </w:drawing>
      </w:r>
      <w:r w:rsidRPr="00A05958">
        <w:rPr>
          <w:rFonts w:ascii="Times New Roman" w:hAnsi="Times New Roman" w:cs="Times New Roman"/>
          <w:noProof/>
        </w:rPr>
        <w:t xml:space="preserve"> </w:t>
      </w:r>
      <w:r w:rsidRPr="00A05958">
        <w:rPr>
          <w:rFonts w:ascii="Times New Roman" w:hAnsi="Times New Roman" w:cs="Times New Roman"/>
          <w:noProof/>
        </w:rPr>
        <w:drawing>
          <wp:inline distT="0" distB="0" distL="0" distR="0">
            <wp:extent cx="742950" cy="1228725"/>
            <wp:effectExtent l="0" t="0" r="0" b="9525"/>
            <wp:docPr id="32"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0091261" name=""/>
                    <pic:cNvPicPr/>
                  </pic:nvPicPr>
                  <pic:blipFill>
                    <a:blip r:embed="rId34"/>
                    <a:stretch>
                      <a:fillRect/>
                    </a:stretch>
                  </pic:blipFill>
                  <pic:spPr>
                    <a:xfrm>
                      <a:off x="0" y="0"/>
                      <a:ext cx="742950" cy="1228725"/>
                    </a:xfrm>
                    <a:prstGeom prst="rect">
                      <a:avLst/>
                    </a:prstGeom>
                  </pic:spPr>
                </pic:pic>
              </a:graphicData>
            </a:graphic>
          </wp:inline>
        </w:drawing>
      </w:r>
      <w:r w:rsidRPr="00A05958">
        <w:rPr>
          <w:rFonts w:ascii="Times New Roman" w:hAnsi="Times New Roman" w:cs="Times New Roman"/>
          <w:noProof/>
        </w:rPr>
        <w:t xml:space="preserve"> </w:t>
      </w:r>
      <w:r w:rsidRPr="00A05958">
        <w:rPr>
          <w:rFonts w:ascii="Times New Roman" w:hAnsi="Times New Roman" w:cs="Times New Roman"/>
          <w:noProof/>
        </w:rPr>
        <w:drawing>
          <wp:inline distT="0" distB="0" distL="0" distR="0">
            <wp:extent cx="1866900" cy="1341711"/>
            <wp:effectExtent l="0" t="0" r="0" b="0"/>
            <wp:docPr id="33"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0005526" name=""/>
                    <pic:cNvPicPr/>
                  </pic:nvPicPr>
                  <pic:blipFill>
                    <a:blip r:embed="rId35"/>
                    <a:stretch>
                      <a:fillRect/>
                    </a:stretch>
                  </pic:blipFill>
                  <pic:spPr>
                    <a:xfrm>
                      <a:off x="0" y="0"/>
                      <a:ext cx="1868728" cy="1343025"/>
                    </a:xfrm>
                    <a:prstGeom prst="rect">
                      <a:avLst/>
                    </a:prstGeom>
                  </pic:spPr>
                </pic:pic>
              </a:graphicData>
            </a:graphic>
          </wp:inline>
        </w:drawing>
      </w:r>
      <w:r w:rsidR="00165C6A" w:rsidRPr="00A05958">
        <w:rPr>
          <w:rFonts w:ascii="Times New Roman" w:hAnsi="Times New Roman" w:cs="Times New Roman"/>
          <w:noProof/>
        </w:rPr>
        <w:t xml:space="preserve"> </w:t>
      </w:r>
      <w:r w:rsidR="00165C6A" w:rsidRPr="00A05958">
        <w:rPr>
          <w:rFonts w:ascii="Times New Roman" w:hAnsi="Times New Roman" w:cs="Times New Roman"/>
          <w:noProof/>
        </w:rPr>
        <w:drawing>
          <wp:inline distT="0" distB="0" distL="0" distR="0">
            <wp:extent cx="1306046" cy="1057275"/>
            <wp:effectExtent l="0" t="0" r="8890" b="0"/>
            <wp:docPr id="35"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020147" name=""/>
                    <pic:cNvPicPr/>
                  </pic:nvPicPr>
                  <pic:blipFill>
                    <a:blip r:embed="rId36"/>
                    <a:stretch>
                      <a:fillRect/>
                    </a:stretch>
                  </pic:blipFill>
                  <pic:spPr>
                    <a:xfrm>
                      <a:off x="0" y="0"/>
                      <a:ext cx="1306046" cy="1057275"/>
                    </a:xfrm>
                    <a:prstGeom prst="rect">
                      <a:avLst/>
                    </a:prstGeom>
                  </pic:spPr>
                </pic:pic>
              </a:graphicData>
            </a:graphic>
          </wp:inline>
        </w:drawing>
      </w:r>
    </w:p>
    <w:p w:rsidR="00B373D1"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24.(6</w:t>
      </w:r>
      <w:r w:rsidRPr="00A05958">
        <w:rPr>
          <w:rFonts w:ascii="Times New Roman" w:eastAsia="宋体" w:hAnsi="Times New Roman" w:cs="Times New Roman"/>
          <w:szCs w:val="21"/>
        </w:rPr>
        <w:t>分</w:t>
      </w:r>
      <w:r w:rsidRPr="00A05958">
        <w:rPr>
          <w:rFonts w:ascii="Times New Roman" w:eastAsia="宋体" w:hAnsi="Times New Roman" w:cs="Times New Roman"/>
          <w:szCs w:val="21"/>
        </w:rPr>
        <w:t>)</w:t>
      </w:r>
      <w:r w:rsidRPr="00A05958">
        <w:rPr>
          <w:rFonts w:ascii="Times New Roman" w:eastAsia="宋体" w:hAnsi="Times New Roman" w:cs="Times New Roman"/>
          <w:szCs w:val="21"/>
        </w:rPr>
        <w:t>一辆汽车以</w:t>
      </w:r>
      <w:r w:rsidRPr="00A05958">
        <w:rPr>
          <w:rFonts w:ascii="Times New Roman" w:eastAsia="宋体" w:hAnsi="Times New Roman" w:cs="Times New Roman"/>
          <w:szCs w:val="21"/>
        </w:rPr>
        <w:t>23m</w:t>
      </w:r>
      <w:r w:rsidR="007A7C86" w:rsidRPr="00A05958">
        <w:rPr>
          <w:rFonts w:ascii="Times New Roman" w:eastAsia="宋体" w:hAnsi="Times New Roman" w:cs="Times New Roman"/>
          <w:szCs w:val="21"/>
        </w:rPr>
        <w:t>/</w:t>
      </w:r>
      <w:r w:rsidRPr="00A05958">
        <w:rPr>
          <w:rFonts w:ascii="Times New Roman" w:eastAsia="宋体" w:hAnsi="Times New Roman" w:cs="Times New Roman"/>
          <w:szCs w:val="21"/>
        </w:rPr>
        <w:t>s</w:t>
      </w:r>
      <w:r w:rsidRPr="00A05958">
        <w:rPr>
          <w:rFonts w:ascii="Times New Roman" w:eastAsia="宋体" w:hAnsi="Times New Roman" w:cs="Times New Roman"/>
          <w:szCs w:val="21"/>
        </w:rPr>
        <w:t>的速度行驶</w:t>
      </w:r>
      <w:r w:rsidRPr="00A05958">
        <w:rPr>
          <w:rFonts w:ascii="Times New Roman" w:eastAsia="宋体" w:hAnsi="Times New Roman" w:cs="Times New Roman"/>
          <w:szCs w:val="21"/>
        </w:rPr>
        <w:t>1min,</w:t>
      </w:r>
      <w:r w:rsidRPr="00A05958">
        <w:rPr>
          <w:rFonts w:ascii="Times New Roman" w:eastAsia="宋体" w:hAnsi="Times New Roman" w:cs="Times New Roman"/>
          <w:szCs w:val="21"/>
        </w:rPr>
        <w:t>消耗的汽油为</w:t>
      </w:r>
      <w:r w:rsidRPr="00A05958">
        <w:rPr>
          <w:rFonts w:ascii="Times New Roman" w:eastAsia="宋体" w:hAnsi="Times New Roman" w:cs="Times New Roman"/>
          <w:szCs w:val="21"/>
        </w:rPr>
        <w:t>12kg.</w:t>
      </w:r>
      <w:r w:rsidR="007A7C86" w:rsidRPr="00A05958">
        <w:rPr>
          <w:rFonts w:ascii="Times New Roman" w:eastAsia="宋体" w:hAnsi="Times New Roman" w:cs="Times New Roman"/>
          <w:szCs w:val="21"/>
        </w:rPr>
        <w:t>汽车匀速直线行驶时受到的阻力</w:t>
      </w:r>
      <w:r w:rsidR="007A7C86" w:rsidRPr="00A05958">
        <w:rPr>
          <w:rFonts w:ascii="Times New Roman" w:eastAsia="宋体" w:hAnsi="Times New Roman" w:cs="Times New Roman"/>
          <w:szCs w:val="21"/>
        </w:rPr>
        <w:t>f</w:t>
      </w:r>
      <w:r w:rsidRPr="00A05958">
        <w:rPr>
          <w:rFonts w:ascii="Times New Roman" w:eastAsia="宋体" w:hAnsi="Times New Roman" w:cs="Times New Roman"/>
          <w:szCs w:val="21"/>
        </w:rPr>
        <w:t>=1</w:t>
      </w:r>
      <w:r w:rsidR="007A7C86" w:rsidRPr="00A05958">
        <w:rPr>
          <w:rFonts w:ascii="Times New Roman" w:eastAsia="宋体" w:hAnsi="Times New Roman" w:cs="Times New Roman"/>
          <w:szCs w:val="21"/>
        </w:rPr>
        <w:t>.</w:t>
      </w:r>
      <w:r w:rsidRPr="00A05958">
        <w:rPr>
          <w:rFonts w:ascii="Times New Roman" w:eastAsia="宋体" w:hAnsi="Times New Roman" w:cs="Times New Roman"/>
          <w:szCs w:val="21"/>
        </w:rPr>
        <w:t>2×10</w:t>
      </w:r>
      <w:r w:rsidR="007A7C86" w:rsidRPr="00A05958">
        <w:rPr>
          <w:rFonts w:ascii="Times New Roman" w:eastAsia="宋体" w:hAnsi="Times New Roman" w:cs="Times New Roman"/>
          <w:szCs w:val="21"/>
          <w:vertAlign w:val="superscript"/>
        </w:rPr>
        <w:t>3</w:t>
      </w:r>
      <w:r w:rsidRPr="00A05958">
        <w:rPr>
          <w:rFonts w:ascii="Times New Roman" w:eastAsia="宋体" w:hAnsi="Times New Roman" w:cs="Times New Roman"/>
          <w:szCs w:val="21"/>
        </w:rPr>
        <w:t>N,</w:t>
      </w:r>
      <w:r w:rsidRPr="00A05958">
        <w:rPr>
          <w:rFonts w:ascii="Times New Roman" w:eastAsia="宋体" w:hAnsi="Times New Roman" w:cs="Times New Roman"/>
          <w:szCs w:val="21"/>
        </w:rPr>
        <w:t>汽油的热值</w:t>
      </w:r>
      <w:r w:rsidRPr="00A05958">
        <w:rPr>
          <w:rFonts w:ascii="Times New Roman" w:eastAsia="宋体" w:hAnsi="Times New Roman" w:cs="Times New Roman"/>
          <w:szCs w:val="21"/>
        </w:rPr>
        <w:t>g=4</w:t>
      </w:r>
      <w:r w:rsidR="007A7C86" w:rsidRPr="00A05958">
        <w:rPr>
          <w:rFonts w:ascii="Times New Roman" w:eastAsia="宋体" w:hAnsi="Times New Roman" w:cs="Times New Roman"/>
          <w:szCs w:val="21"/>
        </w:rPr>
        <w:t>.</w:t>
      </w:r>
      <w:r w:rsidRPr="00A05958">
        <w:rPr>
          <w:rFonts w:ascii="Times New Roman" w:eastAsia="宋体" w:hAnsi="Times New Roman" w:cs="Times New Roman"/>
          <w:szCs w:val="21"/>
        </w:rPr>
        <w:t>6×10</w:t>
      </w:r>
      <w:r w:rsidR="007A7C86" w:rsidRPr="00A05958">
        <w:rPr>
          <w:rFonts w:ascii="Times New Roman" w:eastAsia="宋体" w:hAnsi="Times New Roman" w:cs="Times New Roman"/>
          <w:szCs w:val="21"/>
          <w:vertAlign w:val="superscript"/>
        </w:rPr>
        <w:t>7</w:t>
      </w:r>
      <w:r w:rsidRPr="00A05958">
        <w:rPr>
          <w:rFonts w:ascii="Times New Roman" w:eastAsia="宋体" w:hAnsi="Times New Roman" w:cs="Times New Roman"/>
          <w:szCs w:val="21"/>
        </w:rPr>
        <w:t>kg,</w:t>
      </w:r>
      <w:r w:rsidRPr="00A05958">
        <w:rPr>
          <w:rFonts w:ascii="Times New Roman" w:eastAsia="宋体" w:hAnsi="Times New Roman" w:cs="Times New Roman"/>
          <w:szCs w:val="21"/>
        </w:rPr>
        <w:t>根据以上信息计算</w:t>
      </w:r>
      <w:r w:rsidR="007A7C86" w:rsidRPr="00A05958">
        <w:rPr>
          <w:rFonts w:ascii="Times New Roman" w:eastAsia="宋体" w:hAnsi="Times New Roman" w:cs="Times New Roman"/>
          <w:szCs w:val="21"/>
        </w:rPr>
        <w:t>:</w:t>
      </w:r>
    </w:p>
    <w:p w:rsidR="00B373D1"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w:t>
      </w:r>
      <w:r w:rsidRPr="00A05958">
        <w:rPr>
          <w:rFonts w:ascii="Times New Roman" w:eastAsia="宋体" w:hAnsi="Times New Roman" w:cs="Times New Roman"/>
          <w:szCs w:val="21"/>
        </w:rPr>
        <w:t>1</w:t>
      </w:r>
      <w:r w:rsidRPr="00A05958">
        <w:rPr>
          <w:rFonts w:ascii="Times New Roman" w:eastAsia="宋体" w:hAnsi="Times New Roman" w:cs="Times New Roman"/>
          <w:szCs w:val="21"/>
        </w:rPr>
        <w:t>）该汽车在这段时间内消耗的汽油产生的热量有多少？</w:t>
      </w:r>
    </w:p>
    <w:p w:rsidR="00B373D1"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w:t>
      </w:r>
      <w:r w:rsidRPr="00A05958">
        <w:rPr>
          <w:rFonts w:ascii="Times New Roman" w:eastAsia="宋体" w:hAnsi="Times New Roman" w:cs="Times New Roman"/>
          <w:szCs w:val="21"/>
        </w:rPr>
        <w:t>2</w:t>
      </w:r>
      <w:r w:rsidRPr="00A05958">
        <w:rPr>
          <w:rFonts w:ascii="Times New Roman" w:eastAsia="宋体" w:hAnsi="Times New Roman" w:cs="Times New Roman"/>
          <w:szCs w:val="21"/>
        </w:rPr>
        <w:t>）此时汽车发动机的功率为多大？</w:t>
      </w:r>
      <w:r w:rsidRPr="00A05958">
        <w:rPr>
          <w:rFonts w:ascii="Times New Roman" w:eastAsia="宋体" w:hAnsi="Times New Roman" w:cs="Times New Roman"/>
          <w:szCs w:val="21"/>
        </w:rPr>
        <w:t>2</w:t>
      </w:r>
    </w:p>
    <w:p w:rsidR="00B373D1"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w:t>
      </w:r>
      <w:r w:rsidRPr="00A05958">
        <w:rPr>
          <w:rFonts w:ascii="Times New Roman" w:eastAsia="宋体" w:hAnsi="Times New Roman" w:cs="Times New Roman"/>
          <w:szCs w:val="21"/>
        </w:rPr>
        <w:t>3</w:t>
      </w:r>
      <w:r w:rsidRPr="00A05958">
        <w:rPr>
          <w:rFonts w:ascii="Times New Roman" w:eastAsia="宋体" w:hAnsi="Times New Roman" w:cs="Times New Roman"/>
          <w:szCs w:val="21"/>
        </w:rPr>
        <w:t>）在这段时间内该汽车发动机效率是多少？</w:t>
      </w:r>
    </w:p>
    <w:p w:rsidR="00BB5B1D" w:rsidRPr="00A05958" w:rsidRDefault="00BB5B1D" w:rsidP="00A05958">
      <w:pPr>
        <w:spacing w:line="360" w:lineRule="auto"/>
        <w:rPr>
          <w:rFonts w:ascii="Times New Roman" w:eastAsia="宋体" w:hAnsi="Times New Roman" w:cs="Times New Roman"/>
          <w:color w:val="FF0000"/>
          <w:szCs w:val="21"/>
        </w:rPr>
      </w:pPr>
    </w:p>
    <w:p w:rsidR="00BB5B1D" w:rsidRPr="00A05958" w:rsidRDefault="00BB5B1D" w:rsidP="00A05958">
      <w:pPr>
        <w:spacing w:line="360" w:lineRule="auto"/>
        <w:rPr>
          <w:rFonts w:ascii="Times New Roman" w:eastAsia="宋体" w:hAnsi="Times New Roman" w:cs="Times New Roman"/>
          <w:color w:val="FF0000"/>
          <w:szCs w:val="21"/>
        </w:rPr>
      </w:pPr>
    </w:p>
    <w:p w:rsidR="00BB5B1D" w:rsidRPr="00A05958" w:rsidRDefault="00BB5B1D" w:rsidP="00A05958">
      <w:pPr>
        <w:spacing w:line="360" w:lineRule="auto"/>
        <w:rPr>
          <w:rFonts w:ascii="Times New Roman" w:eastAsia="宋体" w:hAnsi="Times New Roman" w:cs="Times New Roman"/>
          <w:color w:val="FF0000"/>
          <w:szCs w:val="21"/>
        </w:rPr>
      </w:pPr>
    </w:p>
    <w:p w:rsidR="00BB5B1D" w:rsidRPr="00A05958" w:rsidRDefault="00BB5B1D" w:rsidP="00A05958">
      <w:pPr>
        <w:spacing w:line="360" w:lineRule="auto"/>
        <w:rPr>
          <w:rFonts w:ascii="Times New Roman" w:eastAsia="宋体" w:hAnsi="Times New Roman" w:cs="Times New Roman"/>
          <w:color w:val="FF0000"/>
          <w:szCs w:val="21"/>
        </w:rPr>
      </w:pPr>
    </w:p>
    <w:p w:rsidR="00BB5B1D" w:rsidRPr="00A05958" w:rsidRDefault="00BB5B1D" w:rsidP="00A05958">
      <w:pPr>
        <w:spacing w:line="360" w:lineRule="auto"/>
        <w:rPr>
          <w:rFonts w:ascii="Times New Roman" w:eastAsia="宋体" w:hAnsi="Times New Roman" w:cs="Times New Roman"/>
          <w:color w:val="FF0000"/>
          <w:szCs w:val="21"/>
        </w:rPr>
      </w:pPr>
    </w:p>
    <w:p w:rsidR="007A7C86"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25.(6</w:t>
      </w:r>
      <w:r w:rsidRPr="00A05958">
        <w:rPr>
          <w:rFonts w:ascii="Times New Roman" w:eastAsia="宋体" w:hAnsi="Times New Roman" w:cs="Times New Roman"/>
          <w:szCs w:val="21"/>
        </w:rPr>
        <w:t>分</w:t>
      </w:r>
      <w:r w:rsidRPr="00A05958">
        <w:rPr>
          <w:rFonts w:ascii="Times New Roman" w:eastAsia="宋体" w:hAnsi="Times New Roman" w:cs="Times New Roman"/>
          <w:szCs w:val="21"/>
        </w:rPr>
        <w:t>)</w:t>
      </w:r>
      <w:r w:rsidRPr="00A05958">
        <w:rPr>
          <w:rFonts w:ascii="Times New Roman" w:eastAsia="宋体" w:hAnsi="Times New Roman" w:cs="Times New Roman"/>
          <w:szCs w:val="21"/>
        </w:rPr>
        <w:t>如图所示，滑轮组在竖直向上的拉力</w:t>
      </w:r>
      <w:r w:rsidRPr="00A05958">
        <w:rPr>
          <w:rFonts w:ascii="Times New Roman" w:eastAsia="宋体" w:hAnsi="Times New Roman" w:cs="Times New Roman"/>
          <w:szCs w:val="21"/>
        </w:rPr>
        <w:t>F=50N</w:t>
      </w:r>
      <w:r w:rsidRPr="00A05958">
        <w:rPr>
          <w:rFonts w:ascii="Times New Roman" w:eastAsia="宋体" w:hAnsi="Times New Roman" w:cs="Times New Roman"/>
          <w:szCs w:val="21"/>
        </w:rPr>
        <w:t>作用下，将重为</w:t>
      </w:r>
      <w:r w:rsidRPr="00A05958">
        <w:rPr>
          <w:rFonts w:ascii="Times New Roman" w:eastAsia="宋体" w:hAnsi="Times New Roman" w:cs="Times New Roman"/>
          <w:szCs w:val="21"/>
        </w:rPr>
        <w:t>120N</w:t>
      </w:r>
      <w:r w:rsidRPr="00A05958">
        <w:rPr>
          <w:rFonts w:ascii="Times New Roman" w:eastAsia="宋体" w:hAnsi="Times New Roman" w:cs="Times New Roman"/>
          <w:szCs w:val="21"/>
        </w:rPr>
        <w:t>的物体匀速提起在</w:t>
      </w:r>
      <w:r w:rsidRPr="00A05958">
        <w:rPr>
          <w:rFonts w:ascii="Times New Roman" w:eastAsia="宋体" w:hAnsi="Times New Roman" w:cs="Times New Roman"/>
          <w:szCs w:val="21"/>
        </w:rPr>
        <w:t>10s</w:t>
      </w:r>
      <w:r w:rsidRPr="00A05958">
        <w:rPr>
          <w:rFonts w:ascii="Times New Roman" w:eastAsia="宋体" w:hAnsi="Times New Roman" w:cs="Times New Roman"/>
          <w:szCs w:val="21"/>
        </w:rPr>
        <w:t>时间内绳子自由端移动的距离为</w:t>
      </w:r>
      <w:r w:rsidRPr="00A05958">
        <w:rPr>
          <w:rFonts w:ascii="Times New Roman" w:eastAsia="宋体" w:hAnsi="Times New Roman" w:cs="Times New Roman"/>
          <w:szCs w:val="21"/>
        </w:rPr>
        <w:t>s=3m</w:t>
      </w:r>
    </w:p>
    <w:p w:rsidR="00B373D1"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(1)</w:t>
      </w:r>
      <w:r w:rsidRPr="00A05958">
        <w:rPr>
          <w:rFonts w:ascii="Times New Roman" w:eastAsia="宋体" w:hAnsi="Times New Roman" w:cs="Times New Roman"/>
          <w:szCs w:val="21"/>
        </w:rPr>
        <w:t>计算物体上升的速度</w:t>
      </w:r>
      <w:r w:rsidR="007A7C86" w:rsidRPr="00A05958">
        <w:rPr>
          <w:rFonts w:ascii="Times New Roman" w:eastAsia="宋体" w:hAnsi="Times New Roman" w:cs="Times New Roman"/>
          <w:szCs w:val="21"/>
        </w:rPr>
        <w:t>；</w:t>
      </w:r>
    </w:p>
    <w:p w:rsidR="00B373D1"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(2)</w:t>
      </w:r>
      <w:r w:rsidRPr="00A05958">
        <w:rPr>
          <w:rFonts w:ascii="Times New Roman" w:eastAsia="宋体" w:hAnsi="Times New Roman" w:cs="Times New Roman"/>
          <w:szCs w:val="21"/>
        </w:rPr>
        <w:t>计算滑轮组提</w:t>
      </w:r>
      <w:r w:rsidRPr="00A05958">
        <w:rPr>
          <w:rFonts w:ascii="Times New Roman" w:eastAsia="宋体" w:hAnsi="Times New Roman" w:cs="Times New Roman"/>
          <w:szCs w:val="21"/>
        </w:rPr>
        <w:t>升该重物时的机械效率</w:t>
      </w:r>
      <w:r w:rsidR="007A7C86" w:rsidRPr="00A05958">
        <w:rPr>
          <w:rFonts w:ascii="Times New Roman" w:eastAsia="宋体" w:hAnsi="Times New Roman" w:cs="Times New Roman"/>
          <w:szCs w:val="21"/>
        </w:rPr>
        <w:t>；</w:t>
      </w:r>
    </w:p>
    <w:p w:rsidR="002E42C1"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(3)</w:t>
      </w:r>
      <w:r w:rsidRPr="00A05958">
        <w:rPr>
          <w:rFonts w:ascii="Times New Roman" w:eastAsia="宋体" w:hAnsi="Times New Roman" w:cs="Times New Roman"/>
          <w:szCs w:val="21"/>
        </w:rPr>
        <w:t>若克服绳重和摩擦做的额外功为</w:t>
      </w:r>
      <w:r w:rsidRPr="00A05958">
        <w:rPr>
          <w:rFonts w:ascii="Times New Roman" w:eastAsia="宋体" w:hAnsi="Times New Roman" w:cs="Times New Roman"/>
          <w:szCs w:val="21"/>
        </w:rPr>
        <w:t>10</w:t>
      </w:r>
      <w:r w:rsidR="007A7C86" w:rsidRPr="00A05958">
        <w:rPr>
          <w:rFonts w:ascii="Times New Roman" w:eastAsia="宋体" w:hAnsi="Times New Roman" w:cs="Times New Roman"/>
          <w:szCs w:val="21"/>
        </w:rPr>
        <w:t>J</w:t>
      </w:r>
      <w:r w:rsidRPr="00A05958">
        <w:rPr>
          <w:rFonts w:ascii="Times New Roman" w:eastAsia="宋体" w:hAnsi="Times New Roman" w:cs="Times New Roman"/>
          <w:szCs w:val="21"/>
        </w:rPr>
        <w:t>,</w:t>
      </w:r>
      <w:r w:rsidRPr="00A05958">
        <w:rPr>
          <w:rFonts w:ascii="Times New Roman" w:eastAsia="宋体" w:hAnsi="Times New Roman" w:cs="Times New Roman"/>
          <w:szCs w:val="21"/>
        </w:rPr>
        <w:t>求动滑轮的重</w:t>
      </w:r>
      <w:r w:rsidR="007A7C86" w:rsidRPr="00A05958">
        <w:rPr>
          <w:rFonts w:ascii="Times New Roman" w:eastAsia="宋体" w:hAnsi="Times New Roman" w:cs="Times New Roman"/>
          <w:szCs w:val="21"/>
        </w:rPr>
        <w:t>。</w:t>
      </w:r>
    </w:p>
    <w:p w:rsidR="00044C3A" w:rsidRPr="00A05958" w:rsidRDefault="00F34FA0" w:rsidP="00A05958">
      <w:pPr>
        <w:spacing w:line="360" w:lineRule="auto"/>
        <w:rPr>
          <w:rFonts w:ascii="Times New Roman" w:eastAsia="宋体" w:hAnsi="Times New Roman" w:cs="Times New Roman"/>
          <w:szCs w:val="21"/>
        </w:rPr>
      </w:pPr>
      <w:r w:rsidRPr="00A05958">
        <w:rPr>
          <w:rFonts w:ascii="Times New Roman" w:hAnsi="Times New Roman" w:cs="Times New Roman"/>
          <w:noProof/>
        </w:rPr>
        <w:drawing>
          <wp:inline distT="0" distB="0" distL="0" distR="0">
            <wp:extent cx="666750" cy="1619250"/>
            <wp:effectExtent l="0" t="0" r="0" b="0"/>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0910578" name=""/>
                    <pic:cNvPicPr/>
                  </pic:nvPicPr>
                  <pic:blipFill>
                    <a:blip r:embed="rId37"/>
                    <a:stretch>
                      <a:fillRect/>
                    </a:stretch>
                  </pic:blipFill>
                  <pic:spPr>
                    <a:xfrm>
                      <a:off x="0" y="0"/>
                      <a:ext cx="666750" cy="1619250"/>
                    </a:xfrm>
                    <a:prstGeom prst="rect">
                      <a:avLst/>
                    </a:prstGeom>
                  </pic:spPr>
                </pic:pic>
              </a:graphicData>
            </a:graphic>
          </wp:inline>
        </w:drawing>
      </w:r>
    </w:p>
    <w:p w:rsidR="00BB5B1D" w:rsidRPr="00A05958" w:rsidRDefault="00BB5B1D" w:rsidP="00A05958">
      <w:pPr>
        <w:spacing w:line="360" w:lineRule="auto"/>
        <w:rPr>
          <w:rFonts w:ascii="Times New Roman" w:eastAsia="宋体" w:hAnsi="Times New Roman" w:cs="Times New Roman"/>
          <w:color w:val="FF0000"/>
          <w:szCs w:val="21"/>
        </w:rPr>
      </w:pPr>
    </w:p>
    <w:p w:rsidR="00BB5B1D" w:rsidRPr="00A05958" w:rsidRDefault="00BB5B1D" w:rsidP="00A05958">
      <w:pPr>
        <w:spacing w:line="360" w:lineRule="auto"/>
        <w:rPr>
          <w:rFonts w:ascii="Times New Roman" w:eastAsia="宋体" w:hAnsi="Times New Roman" w:cs="Times New Roman"/>
          <w:color w:val="FF0000"/>
          <w:szCs w:val="21"/>
        </w:rPr>
      </w:pPr>
    </w:p>
    <w:p w:rsidR="00BB5B1D" w:rsidRPr="00A05958" w:rsidRDefault="00BB5B1D" w:rsidP="00A05958">
      <w:pPr>
        <w:spacing w:line="360" w:lineRule="auto"/>
        <w:rPr>
          <w:rFonts w:ascii="Times New Roman" w:eastAsia="宋体" w:hAnsi="Times New Roman" w:cs="Times New Roman"/>
          <w:color w:val="FF0000"/>
          <w:szCs w:val="21"/>
        </w:rPr>
      </w:pPr>
    </w:p>
    <w:p w:rsidR="00BB5B1D" w:rsidRPr="00A05958" w:rsidRDefault="00BB5B1D" w:rsidP="00A05958">
      <w:pPr>
        <w:spacing w:line="360" w:lineRule="auto"/>
        <w:rPr>
          <w:rFonts w:ascii="Times New Roman" w:eastAsia="宋体" w:hAnsi="Times New Roman" w:cs="Times New Roman"/>
          <w:color w:val="FF0000"/>
          <w:szCs w:val="21"/>
        </w:rPr>
      </w:pPr>
    </w:p>
    <w:p w:rsidR="00E62007"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26.(7</w:t>
      </w:r>
      <w:r w:rsidRPr="00A05958">
        <w:rPr>
          <w:rFonts w:ascii="Times New Roman" w:eastAsia="宋体" w:hAnsi="Times New Roman" w:cs="Times New Roman"/>
          <w:szCs w:val="21"/>
        </w:rPr>
        <w:t>分</w:t>
      </w:r>
      <w:r w:rsidRPr="00A05958">
        <w:rPr>
          <w:rFonts w:ascii="Times New Roman" w:eastAsia="宋体" w:hAnsi="Times New Roman" w:cs="Times New Roman"/>
          <w:szCs w:val="21"/>
        </w:rPr>
        <w:t>)</w:t>
      </w:r>
      <w:r w:rsidRPr="00A05958">
        <w:rPr>
          <w:rFonts w:ascii="Times New Roman" w:eastAsia="宋体" w:hAnsi="Times New Roman" w:cs="Times New Roman"/>
          <w:szCs w:val="21"/>
        </w:rPr>
        <w:t>在如图所示的电路中，电源电压为</w:t>
      </w:r>
      <w:r w:rsidRPr="00A05958">
        <w:rPr>
          <w:rFonts w:ascii="Times New Roman" w:eastAsia="宋体" w:hAnsi="Times New Roman" w:cs="Times New Roman"/>
          <w:szCs w:val="21"/>
        </w:rPr>
        <w:t>9V</w:t>
      </w:r>
      <w:r w:rsidRPr="00A05958">
        <w:rPr>
          <w:rFonts w:ascii="Times New Roman" w:eastAsia="宋体" w:hAnsi="Times New Roman" w:cs="Times New Roman"/>
          <w:szCs w:val="21"/>
        </w:rPr>
        <w:t>保持不变，电阻</w:t>
      </w:r>
      <w:r w:rsidRPr="00A05958">
        <w:rPr>
          <w:rFonts w:ascii="Times New Roman" w:eastAsia="宋体" w:hAnsi="Times New Roman" w:cs="Times New Roman"/>
          <w:szCs w:val="21"/>
        </w:rPr>
        <w:t>R</w:t>
      </w:r>
      <w:r w:rsidRPr="00A05958">
        <w:rPr>
          <w:rFonts w:ascii="Times New Roman" w:eastAsia="宋体" w:hAnsi="Times New Roman" w:cs="Times New Roman"/>
          <w:szCs w:val="21"/>
          <w:vertAlign w:val="subscript"/>
        </w:rPr>
        <w:t>1</w:t>
      </w:r>
      <w:r w:rsidRPr="00A05958">
        <w:rPr>
          <w:rFonts w:ascii="Times New Roman" w:eastAsia="宋体" w:hAnsi="Times New Roman" w:cs="Times New Roman"/>
          <w:szCs w:val="21"/>
        </w:rPr>
        <w:t>的阻值为</w:t>
      </w:r>
      <w:r w:rsidRPr="00A05958">
        <w:rPr>
          <w:rFonts w:ascii="Times New Roman" w:eastAsia="宋体" w:hAnsi="Times New Roman" w:cs="Times New Roman"/>
          <w:szCs w:val="21"/>
        </w:rPr>
        <w:t>10</w:t>
      </w:r>
      <w:r w:rsidR="007A7C86" w:rsidRPr="00A05958">
        <w:rPr>
          <w:rFonts w:ascii="Times New Roman" w:eastAsia="宋体" w:hAnsi="Times New Roman" w:cs="Times New Roman"/>
          <w:szCs w:val="21"/>
        </w:rPr>
        <w:t>Ω</w:t>
      </w:r>
      <w:r w:rsidRPr="00A05958">
        <w:rPr>
          <w:rFonts w:ascii="Times New Roman" w:eastAsia="宋体" w:hAnsi="Times New Roman" w:cs="Times New Roman"/>
          <w:szCs w:val="21"/>
        </w:rPr>
        <w:t>.</w:t>
      </w:r>
      <w:r w:rsidRPr="00A05958">
        <w:rPr>
          <w:rFonts w:ascii="Times New Roman" w:eastAsia="宋体" w:hAnsi="Times New Roman" w:cs="Times New Roman"/>
          <w:szCs w:val="21"/>
        </w:rPr>
        <w:t>闭合开关</w:t>
      </w:r>
      <w:r w:rsidRPr="00A05958">
        <w:rPr>
          <w:rFonts w:ascii="Times New Roman" w:eastAsia="宋体" w:hAnsi="Times New Roman" w:cs="Times New Roman"/>
          <w:szCs w:val="21"/>
        </w:rPr>
        <w:t>S</w:t>
      </w:r>
      <w:r w:rsidRPr="00A05958">
        <w:rPr>
          <w:rFonts w:ascii="Times New Roman" w:eastAsia="宋体" w:hAnsi="Times New Roman" w:cs="Times New Roman"/>
          <w:szCs w:val="21"/>
        </w:rPr>
        <w:t>后，电流表</w:t>
      </w:r>
      <w:r w:rsidRPr="00A05958">
        <w:rPr>
          <w:rFonts w:ascii="Times New Roman" w:eastAsia="宋体" w:hAnsi="Times New Roman" w:cs="Times New Roman"/>
          <w:szCs w:val="21"/>
        </w:rPr>
        <w:t>A</w:t>
      </w:r>
      <w:r w:rsidRPr="00A05958">
        <w:rPr>
          <w:rFonts w:ascii="Times New Roman" w:eastAsia="宋体" w:hAnsi="Times New Roman" w:cs="Times New Roman"/>
          <w:szCs w:val="21"/>
        </w:rPr>
        <w:t>的示数为</w:t>
      </w:r>
      <w:r w:rsidRPr="00A05958">
        <w:rPr>
          <w:rFonts w:ascii="Times New Roman" w:eastAsia="宋体" w:hAnsi="Times New Roman" w:cs="Times New Roman"/>
          <w:szCs w:val="21"/>
        </w:rPr>
        <w:t>0.5A</w:t>
      </w:r>
      <w:r w:rsidR="007A7C86" w:rsidRPr="00A05958">
        <w:rPr>
          <w:rFonts w:ascii="Times New Roman" w:eastAsia="宋体" w:hAnsi="Times New Roman" w:cs="Times New Roman"/>
          <w:szCs w:val="21"/>
        </w:rPr>
        <w:t>。</w:t>
      </w:r>
    </w:p>
    <w:p w:rsidR="00E62007"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(1)</w:t>
      </w:r>
      <w:r w:rsidRPr="00A05958">
        <w:rPr>
          <w:rFonts w:ascii="Times New Roman" w:eastAsia="宋体" w:hAnsi="Times New Roman" w:cs="Times New Roman"/>
          <w:szCs w:val="21"/>
        </w:rPr>
        <w:t>求电阻</w:t>
      </w:r>
      <w:r w:rsidRPr="00A05958">
        <w:rPr>
          <w:rFonts w:ascii="Times New Roman" w:eastAsia="宋体" w:hAnsi="Times New Roman" w:cs="Times New Roman"/>
          <w:szCs w:val="21"/>
        </w:rPr>
        <w:t>R</w:t>
      </w:r>
      <w:r w:rsidRPr="00A05958">
        <w:rPr>
          <w:rFonts w:ascii="Times New Roman" w:eastAsia="宋体" w:hAnsi="Times New Roman" w:cs="Times New Roman"/>
          <w:szCs w:val="21"/>
          <w:vertAlign w:val="subscript"/>
        </w:rPr>
        <w:t>1</w:t>
      </w:r>
      <w:r w:rsidRPr="00A05958">
        <w:rPr>
          <w:rFonts w:ascii="Times New Roman" w:eastAsia="宋体" w:hAnsi="Times New Roman" w:cs="Times New Roman"/>
          <w:szCs w:val="21"/>
        </w:rPr>
        <w:t>两端的电压</w:t>
      </w:r>
      <w:r w:rsidRPr="00A05958">
        <w:rPr>
          <w:rFonts w:ascii="Times New Roman" w:eastAsia="宋体" w:hAnsi="Times New Roman" w:cs="Times New Roman"/>
          <w:szCs w:val="21"/>
        </w:rPr>
        <w:t>U</w:t>
      </w:r>
      <w:r w:rsidRPr="00A05958">
        <w:rPr>
          <w:rFonts w:ascii="Times New Roman" w:eastAsia="宋体" w:hAnsi="Times New Roman" w:cs="Times New Roman"/>
          <w:szCs w:val="21"/>
          <w:vertAlign w:val="subscript"/>
        </w:rPr>
        <w:t>1</w:t>
      </w:r>
      <w:r w:rsidR="007A7C86" w:rsidRPr="00A05958">
        <w:rPr>
          <w:rFonts w:ascii="Times New Roman" w:eastAsia="宋体" w:hAnsi="Times New Roman" w:cs="Times New Roman"/>
          <w:szCs w:val="21"/>
        </w:rPr>
        <w:t>；</w:t>
      </w:r>
    </w:p>
    <w:p w:rsidR="00E62007"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(2)</w:t>
      </w:r>
      <w:r w:rsidRPr="00A05958">
        <w:rPr>
          <w:rFonts w:ascii="Times New Roman" w:eastAsia="宋体" w:hAnsi="Times New Roman" w:cs="Times New Roman"/>
          <w:szCs w:val="21"/>
        </w:rPr>
        <w:t>求电阻</w:t>
      </w:r>
      <w:r w:rsidRPr="00A05958">
        <w:rPr>
          <w:rFonts w:ascii="Times New Roman" w:eastAsia="宋体" w:hAnsi="Times New Roman" w:cs="Times New Roman"/>
          <w:szCs w:val="21"/>
        </w:rPr>
        <w:t>R</w:t>
      </w:r>
      <w:r w:rsidRPr="00A05958">
        <w:rPr>
          <w:rFonts w:ascii="Times New Roman" w:eastAsia="宋体" w:hAnsi="Times New Roman" w:cs="Times New Roman"/>
          <w:szCs w:val="21"/>
          <w:vertAlign w:val="subscript"/>
        </w:rPr>
        <w:t>2</w:t>
      </w:r>
      <w:r w:rsidRPr="00A05958">
        <w:rPr>
          <w:rFonts w:ascii="Times New Roman" w:eastAsia="宋体" w:hAnsi="Times New Roman" w:cs="Times New Roman"/>
          <w:szCs w:val="21"/>
        </w:rPr>
        <w:t>的阻值</w:t>
      </w:r>
      <w:r w:rsidR="007A7C86" w:rsidRPr="00A05958">
        <w:rPr>
          <w:rFonts w:ascii="Times New Roman" w:eastAsia="宋体" w:hAnsi="Times New Roman" w:cs="Times New Roman"/>
          <w:szCs w:val="21"/>
        </w:rPr>
        <w:t>；</w:t>
      </w:r>
    </w:p>
    <w:p w:rsidR="00E62007"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(3)</w:t>
      </w:r>
      <w:r w:rsidRPr="00A05958">
        <w:rPr>
          <w:rFonts w:ascii="Times New Roman" w:eastAsia="宋体" w:hAnsi="Times New Roman" w:cs="Times New Roman"/>
          <w:szCs w:val="21"/>
        </w:rPr>
        <w:t>现用电阻</w:t>
      </w:r>
      <w:r w:rsidRPr="00A05958">
        <w:rPr>
          <w:rFonts w:ascii="Times New Roman" w:eastAsia="宋体" w:hAnsi="Times New Roman" w:cs="Times New Roman"/>
          <w:szCs w:val="21"/>
        </w:rPr>
        <w:t>R</w:t>
      </w:r>
      <w:r w:rsidRPr="00A05958">
        <w:rPr>
          <w:rFonts w:ascii="Times New Roman" w:eastAsia="宋体" w:hAnsi="Times New Roman" w:cs="Times New Roman"/>
          <w:szCs w:val="21"/>
          <w:vertAlign w:val="subscript"/>
        </w:rPr>
        <w:t>0</w:t>
      </w:r>
      <w:r w:rsidRPr="00A05958">
        <w:rPr>
          <w:rFonts w:ascii="Times New Roman" w:eastAsia="宋体" w:hAnsi="Times New Roman" w:cs="Times New Roman"/>
          <w:szCs w:val="21"/>
        </w:rPr>
        <w:t>替换电阻</w:t>
      </w:r>
      <w:r w:rsidRPr="00A05958">
        <w:rPr>
          <w:rFonts w:ascii="Times New Roman" w:eastAsia="宋体" w:hAnsi="Times New Roman" w:cs="Times New Roman"/>
          <w:szCs w:val="21"/>
        </w:rPr>
        <w:t>R</w:t>
      </w:r>
      <w:r w:rsidRPr="00A05958">
        <w:rPr>
          <w:rFonts w:ascii="Times New Roman" w:eastAsia="宋体" w:hAnsi="Times New Roman" w:cs="Times New Roman"/>
          <w:szCs w:val="21"/>
          <w:vertAlign w:val="subscript"/>
        </w:rPr>
        <w:t>1</w:t>
      </w:r>
      <w:r w:rsidRPr="00A05958">
        <w:rPr>
          <w:rFonts w:ascii="Times New Roman" w:eastAsia="宋体" w:hAnsi="Times New Roman" w:cs="Times New Roman"/>
          <w:szCs w:val="21"/>
        </w:rPr>
        <w:t>、</w:t>
      </w:r>
      <w:r w:rsidRPr="00A05958">
        <w:rPr>
          <w:rFonts w:ascii="Times New Roman" w:eastAsia="宋体" w:hAnsi="Times New Roman" w:cs="Times New Roman"/>
          <w:szCs w:val="21"/>
        </w:rPr>
        <w:t>R</w:t>
      </w:r>
      <w:r w:rsidRPr="00A05958">
        <w:rPr>
          <w:rFonts w:ascii="Times New Roman" w:eastAsia="宋体" w:hAnsi="Times New Roman" w:cs="Times New Roman"/>
          <w:szCs w:val="21"/>
          <w:vertAlign w:val="subscript"/>
        </w:rPr>
        <w:t>2</w:t>
      </w:r>
      <w:r w:rsidRPr="00A05958">
        <w:rPr>
          <w:rFonts w:ascii="Times New Roman" w:eastAsia="宋体" w:hAnsi="Times New Roman" w:cs="Times New Roman"/>
          <w:szCs w:val="21"/>
        </w:rPr>
        <w:t>中的一个，替换后，电源的功率增加了</w:t>
      </w:r>
      <w:r w:rsidRPr="00A05958">
        <w:rPr>
          <w:rFonts w:ascii="Times New Roman" w:eastAsia="宋体" w:hAnsi="Times New Roman" w:cs="Times New Roman"/>
          <w:szCs w:val="21"/>
        </w:rPr>
        <w:t>0.9W,</w:t>
      </w:r>
      <w:r w:rsidRPr="00A05958">
        <w:rPr>
          <w:rFonts w:ascii="Times New Roman" w:eastAsia="宋体" w:hAnsi="Times New Roman" w:cs="Times New Roman"/>
          <w:szCs w:val="21"/>
        </w:rPr>
        <w:t>求电阻</w:t>
      </w:r>
      <w:r w:rsidRPr="00A05958">
        <w:rPr>
          <w:rFonts w:ascii="Times New Roman" w:eastAsia="宋体" w:hAnsi="Times New Roman" w:cs="Times New Roman"/>
          <w:szCs w:val="21"/>
        </w:rPr>
        <w:t>R</w:t>
      </w:r>
      <w:r w:rsidRPr="00A05958">
        <w:rPr>
          <w:rFonts w:ascii="Times New Roman" w:eastAsia="宋体" w:hAnsi="Times New Roman" w:cs="Times New Roman"/>
          <w:szCs w:val="21"/>
          <w:vertAlign w:val="subscript"/>
        </w:rPr>
        <w:t>0</w:t>
      </w:r>
      <w:r w:rsidRPr="00A05958">
        <w:rPr>
          <w:rFonts w:ascii="Times New Roman" w:eastAsia="宋体" w:hAnsi="Times New Roman" w:cs="Times New Roman"/>
          <w:szCs w:val="21"/>
        </w:rPr>
        <w:t>的可能阻值</w:t>
      </w:r>
      <w:r w:rsidR="007A7C86" w:rsidRPr="00A05958">
        <w:rPr>
          <w:rFonts w:ascii="Times New Roman" w:eastAsia="宋体" w:hAnsi="Times New Roman" w:cs="Times New Roman"/>
          <w:szCs w:val="21"/>
        </w:rPr>
        <w:t>。</w:t>
      </w:r>
    </w:p>
    <w:p w:rsidR="00B66691" w:rsidRPr="00A05958" w:rsidRDefault="00F34FA0" w:rsidP="00A05958">
      <w:pPr>
        <w:spacing w:line="360" w:lineRule="auto"/>
        <w:rPr>
          <w:rFonts w:ascii="Times New Roman" w:eastAsia="宋体" w:hAnsi="Times New Roman" w:cs="Times New Roman"/>
          <w:szCs w:val="21"/>
        </w:rPr>
      </w:pPr>
      <w:r w:rsidRPr="00A05958">
        <w:rPr>
          <w:rFonts w:ascii="Times New Roman" w:hAnsi="Times New Roman" w:cs="Times New Roman"/>
          <w:noProof/>
        </w:rPr>
        <w:drawing>
          <wp:inline distT="0" distB="0" distL="0" distR="0">
            <wp:extent cx="1619250" cy="1143000"/>
            <wp:effectExtent l="0" t="0" r="0" b="0"/>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1900114" name=""/>
                    <pic:cNvPicPr/>
                  </pic:nvPicPr>
                  <pic:blipFill>
                    <a:blip r:embed="rId38"/>
                    <a:stretch>
                      <a:fillRect/>
                    </a:stretch>
                  </pic:blipFill>
                  <pic:spPr>
                    <a:xfrm>
                      <a:off x="0" y="0"/>
                      <a:ext cx="1619250" cy="1143000"/>
                    </a:xfrm>
                    <a:prstGeom prst="rect">
                      <a:avLst/>
                    </a:prstGeom>
                  </pic:spPr>
                </pic:pic>
              </a:graphicData>
            </a:graphic>
          </wp:inline>
        </w:drawing>
      </w:r>
    </w:p>
    <w:p w:rsidR="00685C93"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27.(5</w:t>
      </w:r>
      <w:r w:rsidRPr="00A05958">
        <w:rPr>
          <w:rFonts w:ascii="Times New Roman" w:eastAsia="宋体" w:hAnsi="Times New Roman" w:cs="Times New Roman"/>
          <w:szCs w:val="21"/>
        </w:rPr>
        <w:t>分</w:t>
      </w:r>
      <w:r w:rsidRPr="00A05958">
        <w:rPr>
          <w:rFonts w:ascii="Times New Roman" w:eastAsia="宋体" w:hAnsi="Times New Roman" w:cs="Times New Roman"/>
          <w:szCs w:val="21"/>
        </w:rPr>
        <w:t>)</w:t>
      </w:r>
      <w:r w:rsidRPr="00A05958">
        <w:rPr>
          <w:rFonts w:ascii="Times New Roman" w:eastAsia="宋体" w:hAnsi="Times New Roman" w:cs="Times New Roman"/>
          <w:szCs w:val="21"/>
        </w:rPr>
        <w:t>根据</w:t>
      </w:r>
      <w:r w:rsidRPr="00A05958">
        <w:rPr>
          <w:rFonts w:ascii="Times New Roman" w:eastAsia="宋体" w:hAnsi="Times New Roman" w:cs="Times New Roman"/>
          <w:szCs w:val="21"/>
        </w:rPr>
        <w:t>“</w:t>
      </w:r>
      <w:r w:rsidRPr="00A05958">
        <w:rPr>
          <w:rFonts w:ascii="Times New Roman" w:eastAsia="宋体" w:hAnsi="Times New Roman" w:cs="Times New Roman"/>
          <w:szCs w:val="21"/>
        </w:rPr>
        <w:t>探究杠杆平衡的条件</w:t>
      </w:r>
      <w:r w:rsidRPr="00A05958">
        <w:rPr>
          <w:rFonts w:ascii="Times New Roman" w:eastAsia="宋体" w:hAnsi="Times New Roman" w:cs="Times New Roman"/>
          <w:szCs w:val="21"/>
        </w:rPr>
        <w:t>”</w:t>
      </w:r>
      <w:r w:rsidRPr="00A05958">
        <w:rPr>
          <w:rFonts w:ascii="Times New Roman" w:eastAsia="宋体" w:hAnsi="Times New Roman" w:cs="Times New Roman"/>
          <w:szCs w:val="21"/>
        </w:rPr>
        <w:t>实验要求，完成下列各小题</w:t>
      </w:r>
      <w:r w:rsidR="007A7C86" w:rsidRPr="00A05958">
        <w:rPr>
          <w:rFonts w:ascii="Times New Roman" w:eastAsia="宋体" w:hAnsi="Times New Roman" w:cs="Times New Roman"/>
          <w:szCs w:val="21"/>
        </w:rPr>
        <w:t>：</w:t>
      </w:r>
    </w:p>
    <w:p w:rsidR="00C623E0" w:rsidRPr="00A05958" w:rsidRDefault="00F34FA0" w:rsidP="00A05958">
      <w:pPr>
        <w:spacing w:line="360" w:lineRule="auto"/>
        <w:rPr>
          <w:rFonts w:ascii="Times New Roman" w:eastAsia="宋体" w:hAnsi="Times New Roman" w:cs="Times New Roman"/>
          <w:szCs w:val="21"/>
        </w:rPr>
      </w:pPr>
      <w:r w:rsidRPr="00A05958">
        <w:rPr>
          <w:rFonts w:ascii="Times New Roman" w:hAnsi="Times New Roman" w:cs="Times New Roman"/>
          <w:noProof/>
        </w:rPr>
        <w:lastRenderedPageBreak/>
        <w:drawing>
          <wp:inline distT="0" distB="0" distL="0" distR="0">
            <wp:extent cx="1417320" cy="1028700"/>
            <wp:effectExtent l="0" t="0" r="0" b="0"/>
            <wp:docPr id="34"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588948" name=""/>
                    <pic:cNvPicPr/>
                  </pic:nvPicPr>
                  <pic:blipFill>
                    <a:blip r:embed="rId39"/>
                    <a:stretch>
                      <a:fillRect/>
                    </a:stretch>
                  </pic:blipFill>
                  <pic:spPr>
                    <a:xfrm>
                      <a:off x="0" y="0"/>
                      <a:ext cx="1417320" cy="1028700"/>
                    </a:xfrm>
                    <a:prstGeom prst="rect">
                      <a:avLst/>
                    </a:prstGeom>
                  </pic:spPr>
                </pic:pic>
              </a:graphicData>
            </a:graphic>
          </wp:inline>
        </w:drawing>
      </w:r>
      <w:r w:rsidRPr="00A05958">
        <w:rPr>
          <w:rFonts w:ascii="Times New Roman" w:hAnsi="Times New Roman" w:cs="Times New Roman"/>
          <w:noProof/>
        </w:rPr>
        <w:drawing>
          <wp:inline distT="0" distB="0" distL="0" distR="0">
            <wp:extent cx="1366253" cy="1066800"/>
            <wp:effectExtent l="0" t="0" r="5715" b="0"/>
            <wp:docPr id="39"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148225" name=""/>
                    <pic:cNvPicPr/>
                  </pic:nvPicPr>
                  <pic:blipFill>
                    <a:blip r:embed="rId40"/>
                    <a:stretch>
                      <a:fillRect/>
                    </a:stretch>
                  </pic:blipFill>
                  <pic:spPr>
                    <a:xfrm>
                      <a:off x="0" y="0"/>
                      <a:ext cx="1367002" cy="1067385"/>
                    </a:xfrm>
                    <a:prstGeom prst="rect">
                      <a:avLst/>
                    </a:prstGeom>
                  </pic:spPr>
                </pic:pic>
              </a:graphicData>
            </a:graphic>
          </wp:inline>
        </w:drawing>
      </w:r>
      <w:r w:rsidRPr="00A05958">
        <w:rPr>
          <w:rFonts w:ascii="Times New Roman" w:hAnsi="Times New Roman" w:cs="Times New Roman"/>
          <w:noProof/>
        </w:rPr>
        <w:drawing>
          <wp:inline distT="0" distB="0" distL="0" distR="0">
            <wp:extent cx="1658782" cy="1066800"/>
            <wp:effectExtent l="0" t="0" r="0" b="0"/>
            <wp:docPr id="40" name="图片 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7019971" name=""/>
                    <pic:cNvPicPr/>
                  </pic:nvPicPr>
                  <pic:blipFill>
                    <a:blip r:embed="rId41"/>
                    <a:stretch>
                      <a:fillRect/>
                    </a:stretch>
                  </pic:blipFill>
                  <pic:spPr>
                    <a:xfrm>
                      <a:off x="0" y="0"/>
                      <a:ext cx="1662326" cy="1069079"/>
                    </a:xfrm>
                    <a:prstGeom prst="rect">
                      <a:avLst/>
                    </a:prstGeom>
                  </pic:spPr>
                </pic:pic>
              </a:graphicData>
            </a:graphic>
          </wp:inline>
        </w:drawing>
      </w:r>
    </w:p>
    <w:p w:rsidR="00C623E0" w:rsidRPr="00A05958" w:rsidRDefault="00F34FA0" w:rsidP="00A05958">
      <w:pPr>
        <w:spacing w:line="360" w:lineRule="auto"/>
        <w:ind w:firstLineChars="300" w:firstLine="630"/>
        <w:rPr>
          <w:rFonts w:ascii="Times New Roman" w:eastAsia="宋体" w:hAnsi="Times New Roman" w:cs="Times New Roman"/>
          <w:szCs w:val="21"/>
        </w:rPr>
      </w:pPr>
      <w:r w:rsidRPr="00A05958">
        <w:rPr>
          <w:rFonts w:ascii="Times New Roman" w:eastAsia="宋体" w:hAnsi="Times New Roman" w:cs="Times New Roman"/>
          <w:szCs w:val="21"/>
        </w:rPr>
        <w:t>甲</w:t>
      </w:r>
      <w:r w:rsidRPr="00A05958">
        <w:rPr>
          <w:rFonts w:ascii="Times New Roman" w:eastAsia="宋体" w:hAnsi="Times New Roman" w:cs="Times New Roman"/>
          <w:szCs w:val="21"/>
        </w:rPr>
        <w:t xml:space="preserve">                      </w:t>
      </w:r>
      <w:r w:rsidRPr="00A05958">
        <w:rPr>
          <w:rFonts w:ascii="Times New Roman" w:eastAsia="宋体" w:hAnsi="Times New Roman" w:cs="Times New Roman"/>
          <w:szCs w:val="21"/>
        </w:rPr>
        <w:t>乙</w:t>
      </w:r>
      <w:r w:rsidRPr="00A05958">
        <w:rPr>
          <w:rFonts w:ascii="Times New Roman" w:eastAsia="宋体" w:hAnsi="Times New Roman" w:cs="Times New Roman"/>
          <w:szCs w:val="21"/>
        </w:rPr>
        <w:t xml:space="preserve">                       </w:t>
      </w:r>
      <w:r w:rsidRPr="00A05958">
        <w:rPr>
          <w:rFonts w:ascii="Times New Roman" w:eastAsia="宋体" w:hAnsi="Times New Roman" w:cs="Times New Roman"/>
          <w:szCs w:val="21"/>
        </w:rPr>
        <w:t>丙</w:t>
      </w:r>
    </w:p>
    <w:p w:rsidR="00E62007"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(1)</w:t>
      </w:r>
      <w:r w:rsidRPr="00A05958">
        <w:rPr>
          <w:rFonts w:ascii="Times New Roman" w:eastAsia="宋体" w:hAnsi="Times New Roman" w:cs="Times New Roman"/>
          <w:szCs w:val="21"/>
        </w:rPr>
        <w:t>某同学在调节杠杆水平位置平衡前，杠杆静止时的位置如图甲所示。此时杠杆</w:t>
      </w:r>
      <w:r w:rsidR="007A7C86" w:rsidRPr="00A05958">
        <w:rPr>
          <w:rFonts w:ascii="Times New Roman" w:eastAsia="宋体" w:hAnsi="Times New Roman" w:cs="Times New Roman"/>
          <w:szCs w:val="21"/>
          <w:u w:val="single"/>
        </w:rPr>
        <w:t xml:space="preserve">    </w:t>
      </w:r>
      <w:r w:rsidR="007A7C86" w:rsidRPr="00A05958">
        <w:rPr>
          <w:rFonts w:ascii="Times New Roman" w:eastAsia="宋体" w:hAnsi="Times New Roman" w:cs="Times New Roman"/>
          <w:szCs w:val="21"/>
        </w:rPr>
        <w:t>（</w:t>
      </w:r>
      <w:r w:rsidRPr="00A05958">
        <w:rPr>
          <w:rFonts w:ascii="Times New Roman" w:eastAsia="宋体" w:hAnsi="Times New Roman" w:cs="Times New Roman"/>
          <w:szCs w:val="21"/>
        </w:rPr>
        <w:t>填</w:t>
      </w:r>
      <w:r w:rsidRPr="00A05958">
        <w:rPr>
          <w:rFonts w:ascii="Times New Roman" w:eastAsia="宋体" w:hAnsi="Times New Roman" w:cs="Times New Roman"/>
          <w:szCs w:val="21"/>
        </w:rPr>
        <w:t>“</w:t>
      </w:r>
      <w:r w:rsidRPr="00A05958">
        <w:rPr>
          <w:rFonts w:ascii="Times New Roman" w:eastAsia="宋体" w:hAnsi="Times New Roman" w:cs="Times New Roman"/>
          <w:szCs w:val="21"/>
        </w:rPr>
        <w:t>是</w:t>
      </w:r>
      <w:r w:rsidRPr="00A05958">
        <w:rPr>
          <w:rFonts w:ascii="Times New Roman" w:eastAsia="宋体" w:hAnsi="Times New Roman" w:cs="Times New Roman"/>
          <w:szCs w:val="21"/>
        </w:rPr>
        <w:t>”</w:t>
      </w:r>
      <w:r w:rsidRPr="00A05958">
        <w:rPr>
          <w:rFonts w:ascii="Times New Roman" w:eastAsia="宋体" w:hAnsi="Times New Roman" w:cs="Times New Roman"/>
          <w:szCs w:val="21"/>
        </w:rPr>
        <w:t>或</w:t>
      </w:r>
      <w:r w:rsidRPr="00A05958">
        <w:rPr>
          <w:rFonts w:ascii="Times New Roman" w:eastAsia="宋体" w:hAnsi="Times New Roman" w:cs="Times New Roman"/>
          <w:szCs w:val="21"/>
        </w:rPr>
        <w:t>“</w:t>
      </w:r>
      <w:r w:rsidRPr="00A05958">
        <w:rPr>
          <w:rFonts w:ascii="Times New Roman" w:eastAsia="宋体" w:hAnsi="Times New Roman" w:cs="Times New Roman"/>
          <w:szCs w:val="21"/>
        </w:rPr>
        <w:t>不是</w:t>
      </w:r>
      <w:r w:rsidRPr="00A05958">
        <w:rPr>
          <w:rFonts w:ascii="Times New Roman" w:eastAsia="宋体" w:hAnsi="Times New Roman" w:cs="Times New Roman"/>
          <w:szCs w:val="21"/>
        </w:rPr>
        <w:t>”)</w:t>
      </w:r>
      <w:r w:rsidRPr="00A05958">
        <w:rPr>
          <w:rFonts w:ascii="Times New Roman" w:eastAsia="宋体" w:hAnsi="Times New Roman" w:cs="Times New Roman"/>
          <w:szCs w:val="21"/>
        </w:rPr>
        <w:t>处于平衡状态</w:t>
      </w:r>
      <w:r w:rsidR="007A7C86" w:rsidRPr="00A05958">
        <w:rPr>
          <w:rFonts w:ascii="Times New Roman" w:eastAsia="宋体" w:hAnsi="Times New Roman" w:cs="Times New Roman"/>
          <w:szCs w:val="21"/>
        </w:rPr>
        <w:t>。</w:t>
      </w:r>
    </w:p>
    <w:p w:rsidR="00E62007"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(2)</w:t>
      </w:r>
      <w:r w:rsidRPr="00A05958">
        <w:rPr>
          <w:rFonts w:ascii="Times New Roman" w:eastAsia="宋体" w:hAnsi="Times New Roman" w:cs="Times New Roman"/>
          <w:szCs w:val="21"/>
        </w:rPr>
        <w:t>在已经调节好平衡的杠杆上挂上钩码，所处的状态如图乙所示，此时他应移动</w:t>
      </w:r>
      <w:r w:rsidR="007A7C86" w:rsidRPr="00A05958">
        <w:rPr>
          <w:rFonts w:ascii="Times New Roman" w:eastAsia="宋体" w:hAnsi="Times New Roman" w:cs="Times New Roman"/>
          <w:szCs w:val="21"/>
          <w:u w:val="single"/>
        </w:rPr>
        <w:t xml:space="preserve">    </w:t>
      </w:r>
      <w:r w:rsidR="007A7C86" w:rsidRPr="00A05958">
        <w:rPr>
          <w:rFonts w:ascii="Times New Roman" w:eastAsia="宋体" w:hAnsi="Times New Roman" w:cs="Times New Roman"/>
          <w:szCs w:val="21"/>
        </w:rPr>
        <w:t xml:space="preserve"> </w:t>
      </w:r>
      <w:r w:rsidRPr="00A05958">
        <w:rPr>
          <w:rFonts w:ascii="Times New Roman" w:eastAsia="宋体" w:hAnsi="Times New Roman" w:cs="Times New Roman"/>
          <w:szCs w:val="21"/>
        </w:rPr>
        <w:t>(</w:t>
      </w:r>
      <w:r w:rsidRPr="00A05958">
        <w:rPr>
          <w:rFonts w:ascii="Times New Roman" w:eastAsia="宋体" w:hAnsi="Times New Roman" w:cs="Times New Roman"/>
          <w:szCs w:val="21"/>
        </w:rPr>
        <w:t>选填</w:t>
      </w:r>
      <w:r w:rsidRPr="00A05958">
        <w:rPr>
          <w:rFonts w:ascii="Times New Roman" w:eastAsia="宋体" w:hAnsi="Times New Roman" w:cs="Times New Roman"/>
          <w:szCs w:val="21"/>
        </w:rPr>
        <w:t>“</w:t>
      </w:r>
      <w:r w:rsidRPr="00A05958">
        <w:rPr>
          <w:rFonts w:ascii="Times New Roman" w:eastAsia="宋体" w:hAnsi="Times New Roman" w:cs="Times New Roman"/>
          <w:szCs w:val="21"/>
        </w:rPr>
        <w:t>平衡螺母</w:t>
      </w:r>
      <w:r w:rsidRPr="00A05958">
        <w:rPr>
          <w:rFonts w:ascii="Times New Roman" w:eastAsia="宋体" w:hAnsi="Times New Roman" w:cs="Times New Roman"/>
          <w:szCs w:val="21"/>
        </w:rPr>
        <w:t>”</w:t>
      </w:r>
      <w:r w:rsidRPr="00A05958">
        <w:rPr>
          <w:rFonts w:ascii="Times New Roman" w:eastAsia="宋体" w:hAnsi="Times New Roman" w:cs="Times New Roman"/>
          <w:szCs w:val="21"/>
        </w:rPr>
        <w:t>或</w:t>
      </w:r>
      <w:r w:rsidRPr="00A05958">
        <w:rPr>
          <w:rFonts w:ascii="Times New Roman" w:eastAsia="宋体" w:hAnsi="Times New Roman" w:cs="Times New Roman"/>
          <w:szCs w:val="21"/>
        </w:rPr>
        <w:t>“</w:t>
      </w:r>
      <w:r w:rsidRPr="00A05958">
        <w:rPr>
          <w:rFonts w:ascii="Times New Roman" w:eastAsia="宋体" w:hAnsi="Times New Roman" w:cs="Times New Roman"/>
          <w:szCs w:val="21"/>
        </w:rPr>
        <w:t>钩码</w:t>
      </w:r>
      <w:r w:rsidRPr="00A05958">
        <w:rPr>
          <w:rFonts w:ascii="Times New Roman" w:eastAsia="宋体" w:hAnsi="Times New Roman" w:cs="Times New Roman"/>
          <w:szCs w:val="21"/>
        </w:rPr>
        <w:t>”)</w:t>
      </w:r>
      <w:r w:rsidRPr="00A05958">
        <w:rPr>
          <w:rFonts w:ascii="Times New Roman" w:eastAsia="宋体" w:hAnsi="Times New Roman" w:cs="Times New Roman"/>
          <w:szCs w:val="21"/>
        </w:rPr>
        <w:t>，使杠杆在水平位置平衡。实验中他改变钩码的个数及位置进行了多次测量，其目的是</w:t>
      </w:r>
      <w:r w:rsidR="007A7C86" w:rsidRPr="00A05958">
        <w:rPr>
          <w:rFonts w:ascii="Times New Roman" w:eastAsia="宋体" w:hAnsi="Times New Roman" w:cs="Times New Roman"/>
          <w:szCs w:val="21"/>
          <w:u w:val="single"/>
        </w:rPr>
        <w:t xml:space="preserve">                                </w:t>
      </w:r>
      <w:r w:rsidR="007A7C86" w:rsidRPr="00A05958">
        <w:rPr>
          <w:rFonts w:ascii="Times New Roman" w:eastAsia="宋体" w:hAnsi="Times New Roman" w:cs="Times New Roman"/>
          <w:szCs w:val="21"/>
        </w:rPr>
        <w:t>。</w:t>
      </w:r>
    </w:p>
    <w:p w:rsidR="00E62007"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(3)</w:t>
      </w:r>
      <w:r w:rsidRPr="00A05958">
        <w:rPr>
          <w:rFonts w:ascii="Times New Roman" w:eastAsia="宋体" w:hAnsi="Times New Roman" w:cs="Times New Roman"/>
          <w:szCs w:val="21"/>
        </w:rPr>
        <w:t>如图丙所示，为寻找杠杆的平衡条件，也可以在已经调节好平衡的杠杆上</w:t>
      </w:r>
      <w:r w:rsidRPr="00A05958">
        <w:rPr>
          <w:rFonts w:ascii="Times New Roman" w:eastAsia="宋体" w:hAnsi="Times New Roman" w:cs="Times New Roman"/>
          <w:szCs w:val="21"/>
        </w:rPr>
        <w:t>A</w:t>
      </w:r>
      <w:r w:rsidRPr="00A05958">
        <w:rPr>
          <w:rFonts w:ascii="Times New Roman" w:eastAsia="宋体" w:hAnsi="Times New Roman" w:cs="Times New Roman"/>
          <w:szCs w:val="21"/>
        </w:rPr>
        <w:t>点悬挂</w:t>
      </w:r>
      <w:r w:rsidRPr="00A05958">
        <w:rPr>
          <w:rFonts w:ascii="Times New Roman" w:eastAsia="宋体" w:hAnsi="Times New Roman" w:cs="Times New Roman"/>
          <w:szCs w:val="21"/>
        </w:rPr>
        <w:t>2</w:t>
      </w:r>
      <w:r w:rsidRPr="00A05958">
        <w:rPr>
          <w:rFonts w:ascii="Times New Roman" w:eastAsia="宋体" w:hAnsi="Times New Roman" w:cs="Times New Roman"/>
          <w:szCs w:val="21"/>
        </w:rPr>
        <w:t>个钩码，用弹簧测力计竖直向上拉杠杆，该拉力可以作用在</w:t>
      </w:r>
      <w:r w:rsidR="007A7C86" w:rsidRPr="00A05958">
        <w:rPr>
          <w:rFonts w:ascii="Times New Roman" w:eastAsia="宋体" w:hAnsi="Times New Roman" w:cs="Times New Roman"/>
          <w:szCs w:val="21"/>
          <w:u w:val="single"/>
        </w:rPr>
        <w:t xml:space="preserve">       </w:t>
      </w:r>
      <w:r w:rsidRPr="00A05958">
        <w:rPr>
          <w:rFonts w:ascii="Times New Roman" w:eastAsia="宋体" w:hAnsi="Times New Roman" w:cs="Times New Roman"/>
          <w:szCs w:val="21"/>
        </w:rPr>
        <w:t>点</w:t>
      </w:r>
      <w:r w:rsidRPr="00A05958">
        <w:rPr>
          <w:rFonts w:ascii="Times New Roman" w:eastAsia="宋体" w:hAnsi="Times New Roman" w:cs="Times New Roman"/>
          <w:szCs w:val="21"/>
        </w:rPr>
        <w:t>(</w:t>
      </w:r>
      <w:r w:rsidRPr="00A05958">
        <w:rPr>
          <w:rFonts w:ascii="Times New Roman" w:eastAsia="宋体" w:hAnsi="Times New Roman" w:cs="Times New Roman"/>
          <w:szCs w:val="21"/>
        </w:rPr>
        <w:t>从</w:t>
      </w:r>
      <w:r w:rsidRPr="00A05958">
        <w:rPr>
          <w:rFonts w:ascii="Times New Roman" w:eastAsia="宋体" w:hAnsi="Times New Roman" w:cs="Times New Roman"/>
          <w:szCs w:val="21"/>
        </w:rPr>
        <w:t>“B”</w:t>
      </w:r>
      <w:r w:rsidRPr="00A05958">
        <w:rPr>
          <w:rFonts w:ascii="Times New Roman" w:eastAsia="宋体" w:hAnsi="Times New Roman" w:cs="Times New Roman"/>
          <w:szCs w:val="21"/>
        </w:rPr>
        <w:t>、</w:t>
      </w:r>
      <w:r w:rsidRPr="00A05958">
        <w:rPr>
          <w:rFonts w:ascii="Times New Roman" w:eastAsia="宋体" w:hAnsi="Times New Roman" w:cs="Times New Roman"/>
          <w:szCs w:val="21"/>
        </w:rPr>
        <w:t>“C”</w:t>
      </w:r>
      <w:r w:rsidRPr="00A05958">
        <w:rPr>
          <w:rFonts w:ascii="Times New Roman" w:eastAsia="宋体" w:hAnsi="Times New Roman" w:cs="Times New Roman"/>
          <w:szCs w:val="21"/>
        </w:rPr>
        <w:t>两个位置中选择满足要求的位置</w:t>
      </w:r>
      <w:r w:rsidRPr="00A05958">
        <w:rPr>
          <w:rFonts w:ascii="Times New Roman" w:eastAsia="宋体" w:hAnsi="Times New Roman" w:cs="Times New Roman"/>
          <w:szCs w:val="21"/>
        </w:rPr>
        <w:t>)</w:t>
      </w:r>
      <w:r w:rsidR="007A7C86" w:rsidRPr="00A05958">
        <w:rPr>
          <w:rFonts w:ascii="Times New Roman" w:eastAsia="宋体" w:hAnsi="Times New Roman" w:cs="Times New Roman"/>
          <w:szCs w:val="21"/>
        </w:rPr>
        <w:t>。</w:t>
      </w:r>
    </w:p>
    <w:p w:rsidR="007A7C86"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(4)</w:t>
      </w:r>
      <w:r w:rsidRPr="00A05958">
        <w:rPr>
          <w:rFonts w:ascii="Times New Roman" w:eastAsia="宋体" w:hAnsi="Times New Roman" w:cs="Times New Roman"/>
          <w:szCs w:val="21"/>
        </w:rPr>
        <w:t>在分析实验误差时，某同学整理了以下四个因素，其中不会带来实验误差的是</w:t>
      </w:r>
      <w:r w:rsidRPr="00A05958">
        <w:rPr>
          <w:rFonts w:ascii="Times New Roman" w:eastAsia="宋体" w:hAnsi="Times New Roman" w:cs="Times New Roman"/>
          <w:szCs w:val="21"/>
          <w:u w:val="single"/>
        </w:rPr>
        <w:t xml:space="preserve">     </w:t>
      </w:r>
      <w:r w:rsidRPr="00A05958">
        <w:rPr>
          <w:rFonts w:ascii="Times New Roman" w:eastAsia="宋体" w:hAnsi="Times New Roman" w:cs="Times New Roman"/>
          <w:szCs w:val="21"/>
        </w:rPr>
        <w:t>。</w:t>
      </w:r>
    </w:p>
    <w:p w:rsidR="007A7C86"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A.</w:t>
      </w:r>
      <w:r w:rsidRPr="00A05958">
        <w:rPr>
          <w:rFonts w:ascii="Times New Roman" w:eastAsia="宋体" w:hAnsi="Times New Roman" w:cs="Times New Roman"/>
          <w:szCs w:val="21"/>
        </w:rPr>
        <w:t>铁架台自身重力较大</w:t>
      </w:r>
      <w:r w:rsidRPr="00A05958">
        <w:rPr>
          <w:rFonts w:ascii="Times New Roman" w:eastAsia="宋体" w:hAnsi="Times New Roman" w:cs="Times New Roman"/>
          <w:szCs w:val="21"/>
        </w:rPr>
        <w:t xml:space="preserve">         B.</w:t>
      </w:r>
      <w:r w:rsidRPr="00A05958">
        <w:rPr>
          <w:rFonts w:ascii="Times New Roman" w:eastAsia="宋体" w:hAnsi="Times New Roman" w:cs="Times New Roman"/>
          <w:szCs w:val="21"/>
        </w:rPr>
        <w:t>钩码磨损程度不同</w:t>
      </w:r>
    </w:p>
    <w:p w:rsidR="00E62007"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C.</w:t>
      </w:r>
      <w:r w:rsidRPr="00A05958">
        <w:rPr>
          <w:rFonts w:ascii="Times New Roman" w:eastAsia="宋体" w:hAnsi="Times New Roman" w:cs="Times New Roman"/>
          <w:szCs w:val="21"/>
        </w:rPr>
        <w:t>悬挂钩码的绳索有重力</w:t>
      </w:r>
      <w:r w:rsidR="007A7C86" w:rsidRPr="00A05958">
        <w:rPr>
          <w:rFonts w:ascii="Times New Roman" w:eastAsia="宋体" w:hAnsi="Times New Roman" w:cs="Times New Roman"/>
          <w:szCs w:val="21"/>
        </w:rPr>
        <w:t xml:space="preserve">       </w:t>
      </w:r>
      <w:r w:rsidRPr="00A05958">
        <w:rPr>
          <w:rFonts w:ascii="Times New Roman" w:eastAsia="宋体" w:hAnsi="Times New Roman" w:cs="Times New Roman"/>
          <w:szCs w:val="21"/>
        </w:rPr>
        <w:t>D.</w:t>
      </w:r>
      <w:r w:rsidRPr="00A05958">
        <w:rPr>
          <w:rFonts w:ascii="Times New Roman" w:eastAsia="宋体" w:hAnsi="Times New Roman" w:cs="Times New Roman"/>
          <w:szCs w:val="21"/>
        </w:rPr>
        <w:t>杠杆与转轴之间有摩擦</w:t>
      </w:r>
    </w:p>
    <w:p w:rsidR="00BB5B1D" w:rsidRPr="00A05958" w:rsidRDefault="00BB5B1D" w:rsidP="00A05958">
      <w:pPr>
        <w:spacing w:line="360" w:lineRule="auto"/>
        <w:rPr>
          <w:rFonts w:ascii="Times New Roman" w:eastAsia="宋体" w:hAnsi="Times New Roman" w:cs="Times New Roman"/>
          <w:color w:val="FF0000"/>
          <w:szCs w:val="21"/>
        </w:rPr>
      </w:pPr>
    </w:p>
    <w:p w:rsidR="00BB5B1D" w:rsidRPr="00A05958" w:rsidRDefault="00BB5B1D" w:rsidP="00A05958">
      <w:pPr>
        <w:spacing w:line="360" w:lineRule="auto"/>
        <w:rPr>
          <w:rFonts w:ascii="Times New Roman" w:eastAsia="宋体" w:hAnsi="Times New Roman" w:cs="Times New Roman"/>
          <w:color w:val="FF0000"/>
          <w:szCs w:val="21"/>
        </w:rPr>
      </w:pPr>
    </w:p>
    <w:p w:rsidR="00BB5B1D" w:rsidRPr="00A05958" w:rsidRDefault="00BB5B1D" w:rsidP="00A05958">
      <w:pPr>
        <w:spacing w:line="360" w:lineRule="auto"/>
        <w:rPr>
          <w:rFonts w:ascii="Times New Roman" w:eastAsia="宋体" w:hAnsi="Times New Roman" w:cs="Times New Roman"/>
          <w:color w:val="FF0000"/>
          <w:szCs w:val="21"/>
        </w:rPr>
      </w:pPr>
    </w:p>
    <w:p w:rsidR="00E62007"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28.(6</w:t>
      </w:r>
      <w:r w:rsidRPr="00A05958">
        <w:rPr>
          <w:rFonts w:ascii="Times New Roman" w:eastAsia="宋体" w:hAnsi="Times New Roman" w:cs="Times New Roman"/>
          <w:szCs w:val="21"/>
        </w:rPr>
        <w:t>分</w:t>
      </w:r>
      <w:r w:rsidRPr="00A05958">
        <w:rPr>
          <w:rFonts w:ascii="Times New Roman" w:eastAsia="宋体" w:hAnsi="Times New Roman" w:cs="Times New Roman"/>
          <w:szCs w:val="21"/>
        </w:rPr>
        <w:t>)</w:t>
      </w:r>
      <w:r w:rsidRPr="00A05958">
        <w:rPr>
          <w:rFonts w:ascii="Times New Roman" w:eastAsia="宋体" w:hAnsi="Times New Roman" w:cs="Times New Roman"/>
          <w:szCs w:val="21"/>
        </w:rPr>
        <w:t>在探究</w:t>
      </w:r>
      <w:r w:rsidRPr="00A05958">
        <w:rPr>
          <w:rFonts w:ascii="Times New Roman" w:eastAsia="宋体" w:hAnsi="Times New Roman" w:cs="Times New Roman"/>
          <w:szCs w:val="21"/>
        </w:rPr>
        <w:t>“</w:t>
      </w:r>
      <w:r w:rsidRPr="00A05958">
        <w:rPr>
          <w:rFonts w:ascii="Times New Roman" w:eastAsia="宋体" w:hAnsi="Times New Roman" w:cs="Times New Roman"/>
          <w:szCs w:val="21"/>
        </w:rPr>
        <w:t>比较不同物质吸热能力</w:t>
      </w:r>
      <w:r w:rsidRPr="00A05958">
        <w:rPr>
          <w:rFonts w:ascii="Times New Roman" w:eastAsia="宋体" w:hAnsi="Times New Roman" w:cs="Times New Roman"/>
          <w:szCs w:val="21"/>
        </w:rPr>
        <w:t>”</w:t>
      </w:r>
      <w:r w:rsidRPr="00A05958">
        <w:rPr>
          <w:rFonts w:ascii="Times New Roman" w:eastAsia="宋体" w:hAnsi="Times New Roman" w:cs="Times New Roman"/>
          <w:szCs w:val="21"/>
        </w:rPr>
        <w:t>的实验中</w:t>
      </w:r>
    </w:p>
    <w:p w:rsidR="00D46E47" w:rsidRPr="00A05958" w:rsidRDefault="00F34FA0" w:rsidP="00A05958">
      <w:pPr>
        <w:spacing w:line="360" w:lineRule="auto"/>
        <w:rPr>
          <w:rFonts w:ascii="Times New Roman" w:eastAsia="宋体" w:hAnsi="Times New Roman" w:cs="Times New Roman"/>
          <w:szCs w:val="21"/>
        </w:rPr>
      </w:pPr>
      <w:r w:rsidRPr="00A05958">
        <w:rPr>
          <w:rFonts w:ascii="Times New Roman" w:hAnsi="Times New Roman" w:cs="Times New Roman"/>
          <w:noProof/>
        </w:rPr>
        <w:drawing>
          <wp:inline distT="0" distB="0" distL="0" distR="0">
            <wp:extent cx="2647950" cy="1158981"/>
            <wp:effectExtent l="0" t="0" r="0" b="3175"/>
            <wp:docPr id="43" name="图片 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2749951" name=""/>
                    <pic:cNvPicPr/>
                  </pic:nvPicPr>
                  <pic:blipFill>
                    <a:blip r:embed="rId42"/>
                    <a:stretch>
                      <a:fillRect/>
                    </a:stretch>
                  </pic:blipFill>
                  <pic:spPr>
                    <a:xfrm>
                      <a:off x="0" y="0"/>
                      <a:ext cx="2647950" cy="1158981"/>
                    </a:xfrm>
                    <a:prstGeom prst="rect">
                      <a:avLst/>
                    </a:prstGeom>
                  </pic:spPr>
                </pic:pic>
              </a:graphicData>
            </a:graphic>
          </wp:inline>
        </w:drawing>
      </w:r>
      <w:r w:rsidRPr="00A05958">
        <w:rPr>
          <w:rFonts w:ascii="Times New Roman" w:hAnsi="Times New Roman" w:cs="Times New Roman"/>
          <w:noProof/>
        </w:rPr>
        <w:drawing>
          <wp:inline distT="0" distB="0" distL="0" distR="0">
            <wp:extent cx="1419738" cy="1209675"/>
            <wp:effectExtent l="0" t="0" r="9525" b="0"/>
            <wp:docPr id="44" name="图片 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7269847" name=""/>
                    <pic:cNvPicPr/>
                  </pic:nvPicPr>
                  <pic:blipFill>
                    <a:blip r:embed="rId43"/>
                    <a:stretch>
                      <a:fillRect/>
                    </a:stretch>
                  </pic:blipFill>
                  <pic:spPr>
                    <a:xfrm>
                      <a:off x="0" y="0"/>
                      <a:ext cx="1419738" cy="1209675"/>
                    </a:xfrm>
                    <a:prstGeom prst="rect">
                      <a:avLst/>
                    </a:prstGeom>
                  </pic:spPr>
                </pic:pic>
              </a:graphicData>
            </a:graphic>
          </wp:inline>
        </w:drawing>
      </w:r>
    </w:p>
    <w:p w:rsidR="00E62007"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(1)</w:t>
      </w:r>
      <w:r w:rsidRPr="00A05958">
        <w:rPr>
          <w:rFonts w:ascii="Times New Roman" w:eastAsia="宋体" w:hAnsi="Times New Roman" w:cs="Times New Roman"/>
          <w:szCs w:val="21"/>
        </w:rPr>
        <w:t>实验中为了得到水、煤油的温度随时间变化的图象，除了图甲中所给的器材，还需要测量工具：天平和</w:t>
      </w:r>
      <w:r w:rsidR="00D82646" w:rsidRPr="00A05958">
        <w:rPr>
          <w:rFonts w:ascii="Times New Roman" w:eastAsia="宋体" w:hAnsi="Times New Roman" w:cs="Times New Roman"/>
          <w:szCs w:val="21"/>
          <w:u w:val="single"/>
        </w:rPr>
        <w:t xml:space="preserve">            </w:t>
      </w:r>
      <w:r w:rsidR="00D82646" w:rsidRPr="00A05958">
        <w:rPr>
          <w:rFonts w:ascii="Times New Roman" w:eastAsia="宋体" w:hAnsi="Times New Roman" w:cs="Times New Roman"/>
          <w:szCs w:val="21"/>
        </w:rPr>
        <w:t>。</w:t>
      </w:r>
    </w:p>
    <w:p w:rsidR="00E62007"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(2)</w:t>
      </w:r>
      <w:r w:rsidR="00D82646" w:rsidRPr="00A05958">
        <w:rPr>
          <w:rFonts w:ascii="Times New Roman" w:eastAsia="宋体" w:hAnsi="Times New Roman" w:cs="Times New Roman"/>
          <w:szCs w:val="21"/>
        </w:rPr>
        <w:t>在两个完全相同的烧杯中分别装入</w:t>
      </w:r>
      <w:r w:rsidR="00D82646" w:rsidRPr="00A05958">
        <w:rPr>
          <w:rFonts w:ascii="Times New Roman" w:eastAsia="宋体" w:hAnsi="Times New Roman" w:cs="Times New Roman"/>
          <w:szCs w:val="21"/>
          <w:u w:val="single"/>
        </w:rPr>
        <w:t xml:space="preserve">    </w:t>
      </w:r>
      <w:r w:rsidRPr="00A05958">
        <w:rPr>
          <w:rFonts w:ascii="Times New Roman" w:eastAsia="宋体" w:hAnsi="Times New Roman" w:cs="Times New Roman"/>
          <w:szCs w:val="21"/>
        </w:rPr>
        <w:t>、初温都相同的水和煤油</w:t>
      </w:r>
      <w:r w:rsidRPr="00A05958">
        <w:rPr>
          <w:rFonts w:ascii="Times New Roman" w:eastAsia="宋体" w:hAnsi="Times New Roman" w:cs="Times New Roman"/>
          <w:szCs w:val="21"/>
        </w:rPr>
        <w:t>(</w:t>
      </w:r>
      <w:r w:rsidRPr="00A05958">
        <w:rPr>
          <w:rFonts w:ascii="Times New Roman" w:eastAsia="宋体" w:hAnsi="Times New Roman" w:cs="Times New Roman"/>
          <w:szCs w:val="21"/>
        </w:rPr>
        <w:t>选填</w:t>
      </w:r>
      <w:r w:rsidRPr="00A05958">
        <w:rPr>
          <w:rFonts w:ascii="Times New Roman" w:eastAsia="宋体" w:hAnsi="Times New Roman" w:cs="Times New Roman"/>
          <w:szCs w:val="21"/>
        </w:rPr>
        <w:t>“</w:t>
      </w:r>
      <w:r w:rsidRPr="00A05958">
        <w:rPr>
          <w:rFonts w:ascii="Times New Roman" w:eastAsia="宋体" w:hAnsi="Times New Roman" w:cs="Times New Roman"/>
          <w:szCs w:val="21"/>
        </w:rPr>
        <w:t>质量</w:t>
      </w:r>
      <w:r w:rsidRPr="00A05958">
        <w:rPr>
          <w:rFonts w:ascii="Times New Roman" w:eastAsia="宋体" w:hAnsi="Times New Roman" w:cs="Times New Roman"/>
          <w:szCs w:val="21"/>
        </w:rPr>
        <w:t>”</w:t>
      </w:r>
      <w:r w:rsidRPr="00A05958">
        <w:rPr>
          <w:rFonts w:ascii="Times New Roman" w:eastAsia="宋体" w:hAnsi="Times New Roman" w:cs="Times New Roman"/>
          <w:szCs w:val="21"/>
        </w:rPr>
        <w:t>或</w:t>
      </w:r>
      <w:r w:rsidRPr="00A05958">
        <w:rPr>
          <w:rFonts w:ascii="Times New Roman" w:eastAsia="宋体" w:hAnsi="Times New Roman" w:cs="Times New Roman"/>
          <w:szCs w:val="21"/>
        </w:rPr>
        <w:t>“</w:t>
      </w:r>
      <w:r w:rsidRPr="00A05958">
        <w:rPr>
          <w:rFonts w:ascii="Times New Roman" w:eastAsia="宋体" w:hAnsi="Times New Roman" w:cs="Times New Roman"/>
          <w:szCs w:val="21"/>
        </w:rPr>
        <w:t>体积</w:t>
      </w:r>
      <w:r w:rsidRPr="00A05958">
        <w:rPr>
          <w:rFonts w:ascii="Times New Roman" w:eastAsia="宋体" w:hAnsi="Times New Roman" w:cs="Times New Roman"/>
          <w:szCs w:val="21"/>
        </w:rPr>
        <w:t>”)</w:t>
      </w:r>
      <w:r w:rsidR="00D82646" w:rsidRPr="00A05958">
        <w:rPr>
          <w:rFonts w:ascii="Times New Roman" w:eastAsia="宋体" w:hAnsi="Times New Roman" w:cs="Times New Roman"/>
          <w:szCs w:val="21"/>
        </w:rPr>
        <w:t>。</w:t>
      </w:r>
    </w:p>
    <w:p w:rsidR="00E62007"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(3)</w:t>
      </w:r>
      <w:r w:rsidRPr="00A05958">
        <w:rPr>
          <w:rFonts w:ascii="Times New Roman" w:eastAsia="宋体" w:hAnsi="Times New Roman" w:cs="Times New Roman"/>
          <w:szCs w:val="21"/>
        </w:rPr>
        <w:t>实验中选择相同规格的电加热器，并且加热相同的时间目的是</w:t>
      </w:r>
      <w:r w:rsidR="00D82646" w:rsidRPr="00A05958">
        <w:rPr>
          <w:rFonts w:ascii="Times New Roman" w:eastAsia="宋体" w:hAnsi="Times New Roman" w:cs="Times New Roman"/>
          <w:szCs w:val="21"/>
          <w:u w:val="single"/>
        </w:rPr>
        <w:t xml:space="preserve">            </w:t>
      </w:r>
      <w:r w:rsidR="00D82646" w:rsidRPr="00A05958">
        <w:rPr>
          <w:rFonts w:ascii="Times New Roman" w:eastAsia="宋体" w:hAnsi="Times New Roman" w:cs="Times New Roman"/>
          <w:szCs w:val="21"/>
        </w:rPr>
        <w:t>；然后通过比较</w:t>
      </w:r>
      <w:r w:rsidR="00D82646" w:rsidRPr="00A05958">
        <w:rPr>
          <w:rFonts w:ascii="Times New Roman" w:eastAsia="宋体" w:hAnsi="Times New Roman" w:cs="Times New Roman"/>
          <w:szCs w:val="21"/>
          <w:u w:val="single"/>
        </w:rPr>
        <w:t xml:space="preserve">           </w:t>
      </w:r>
      <w:r w:rsidRPr="00A05958">
        <w:rPr>
          <w:rFonts w:ascii="Times New Roman" w:eastAsia="宋体" w:hAnsi="Times New Roman" w:cs="Times New Roman"/>
          <w:szCs w:val="21"/>
        </w:rPr>
        <w:t>来研究水和煤油的吸热能力</w:t>
      </w:r>
      <w:r w:rsidR="00D82646" w:rsidRPr="00A05958">
        <w:rPr>
          <w:rFonts w:ascii="Times New Roman" w:eastAsia="宋体" w:hAnsi="Times New Roman" w:cs="Times New Roman"/>
          <w:szCs w:val="21"/>
        </w:rPr>
        <w:t>。</w:t>
      </w:r>
    </w:p>
    <w:p w:rsidR="00E62007"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(4)</w:t>
      </w:r>
      <w:r w:rsidRPr="00A05958">
        <w:rPr>
          <w:rFonts w:ascii="Times New Roman" w:eastAsia="宋体" w:hAnsi="Times New Roman" w:cs="Times New Roman"/>
          <w:szCs w:val="21"/>
        </w:rPr>
        <w:t>根据实验测得的数据分别描绘</w:t>
      </w:r>
      <w:r w:rsidR="00D82646" w:rsidRPr="00A05958">
        <w:rPr>
          <w:rFonts w:ascii="Times New Roman" w:eastAsia="宋体" w:hAnsi="Times New Roman" w:cs="Times New Roman"/>
          <w:szCs w:val="21"/>
        </w:rPr>
        <w:t>出了水和煤油两种液体的温度随加热时间变化的图象，如图乙所示，则</w:t>
      </w:r>
      <w:r w:rsidR="00D82646" w:rsidRPr="00A05958">
        <w:rPr>
          <w:rFonts w:ascii="Times New Roman" w:eastAsia="宋体" w:hAnsi="Times New Roman" w:cs="Times New Roman"/>
          <w:szCs w:val="21"/>
          <w:u w:val="single"/>
        </w:rPr>
        <w:t xml:space="preserve">      </w:t>
      </w:r>
      <w:r w:rsidRPr="00A05958">
        <w:rPr>
          <w:rFonts w:ascii="Times New Roman" w:eastAsia="宋体" w:hAnsi="Times New Roman" w:cs="Times New Roman"/>
          <w:szCs w:val="21"/>
        </w:rPr>
        <w:lastRenderedPageBreak/>
        <w:t>的吸热能力更</w:t>
      </w:r>
      <w:r w:rsidR="00D82646" w:rsidRPr="00A05958">
        <w:rPr>
          <w:rFonts w:ascii="Times New Roman" w:eastAsia="宋体" w:hAnsi="Times New Roman" w:cs="Times New Roman"/>
          <w:szCs w:val="21"/>
        </w:rPr>
        <w:t>强。</w:t>
      </w:r>
      <w:r w:rsidR="00D82646" w:rsidRPr="00A05958">
        <w:rPr>
          <w:rFonts w:ascii="Times New Roman" w:eastAsia="宋体" w:hAnsi="Times New Roman" w:cs="Times New Roman"/>
          <w:szCs w:val="21"/>
        </w:rPr>
        <w:t>“</w:t>
      </w:r>
      <w:r w:rsidR="00D82646" w:rsidRPr="00A05958">
        <w:rPr>
          <w:rFonts w:ascii="Times New Roman" w:eastAsia="宋体" w:hAnsi="Times New Roman" w:cs="Times New Roman"/>
          <w:szCs w:val="21"/>
        </w:rPr>
        <w:t>暖手宝</w:t>
      </w:r>
      <w:r w:rsidR="00D82646" w:rsidRPr="00A05958">
        <w:rPr>
          <w:rFonts w:ascii="Times New Roman" w:eastAsia="宋体" w:hAnsi="Times New Roman" w:cs="Times New Roman"/>
          <w:szCs w:val="21"/>
        </w:rPr>
        <w:t>”</w:t>
      </w:r>
      <w:r w:rsidR="00D82646" w:rsidRPr="00A05958">
        <w:rPr>
          <w:rFonts w:ascii="Times New Roman" w:eastAsia="宋体" w:hAnsi="Times New Roman" w:cs="Times New Roman"/>
          <w:szCs w:val="21"/>
        </w:rPr>
        <w:t>中装的储热液具有的比热容</w:t>
      </w:r>
      <w:r w:rsidR="00D82646" w:rsidRPr="00A05958">
        <w:rPr>
          <w:rFonts w:ascii="Times New Roman" w:eastAsia="宋体" w:hAnsi="Times New Roman" w:cs="Times New Roman"/>
          <w:szCs w:val="21"/>
          <w:u w:val="single"/>
        </w:rPr>
        <w:t xml:space="preserve">      </w:t>
      </w:r>
      <w:r w:rsidRPr="00A05958">
        <w:rPr>
          <w:rFonts w:ascii="Times New Roman" w:eastAsia="宋体" w:hAnsi="Times New Roman" w:cs="Times New Roman"/>
          <w:szCs w:val="21"/>
        </w:rPr>
        <w:t>。</w:t>
      </w:r>
      <w:r w:rsidRPr="00A05958">
        <w:rPr>
          <w:rFonts w:ascii="Times New Roman" w:eastAsia="宋体" w:hAnsi="Times New Roman" w:cs="Times New Roman"/>
          <w:szCs w:val="21"/>
        </w:rPr>
        <w:t>(</w:t>
      </w:r>
      <w:r w:rsidRPr="00A05958">
        <w:rPr>
          <w:rFonts w:ascii="Times New Roman" w:eastAsia="宋体" w:hAnsi="Times New Roman" w:cs="Times New Roman"/>
          <w:szCs w:val="21"/>
        </w:rPr>
        <w:t>选填</w:t>
      </w:r>
      <w:r w:rsidRPr="00A05958">
        <w:rPr>
          <w:rFonts w:ascii="Times New Roman" w:eastAsia="宋体" w:hAnsi="Times New Roman" w:cs="Times New Roman"/>
          <w:szCs w:val="21"/>
        </w:rPr>
        <w:t>“</w:t>
      </w:r>
      <w:r w:rsidRPr="00A05958">
        <w:rPr>
          <w:rFonts w:ascii="Times New Roman" w:eastAsia="宋体" w:hAnsi="Times New Roman" w:cs="Times New Roman"/>
          <w:szCs w:val="21"/>
        </w:rPr>
        <w:t>较大</w:t>
      </w:r>
      <w:r w:rsidRPr="00A05958">
        <w:rPr>
          <w:rFonts w:ascii="Times New Roman" w:eastAsia="宋体" w:hAnsi="Times New Roman" w:cs="Times New Roman"/>
          <w:szCs w:val="21"/>
        </w:rPr>
        <w:t>”</w:t>
      </w:r>
      <w:r w:rsidRPr="00A05958">
        <w:rPr>
          <w:rFonts w:ascii="Times New Roman" w:eastAsia="宋体" w:hAnsi="Times New Roman" w:cs="Times New Roman"/>
          <w:szCs w:val="21"/>
        </w:rPr>
        <w:t>或</w:t>
      </w:r>
      <w:r w:rsidRPr="00A05958">
        <w:rPr>
          <w:rFonts w:ascii="Times New Roman" w:eastAsia="宋体" w:hAnsi="Times New Roman" w:cs="Times New Roman"/>
          <w:szCs w:val="21"/>
        </w:rPr>
        <w:t>“</w:t>
      </w:r>
      <w:r w:rsidRPr="00A05958">
        <w:rPr>
          <w:rFonts w:ascii="Times New Roman" w:eastAsia="宋体" w:hAnsi="Times New Roman" w:cs="Times New Roman"/>
          <w:szCs w:val="21"/>
        </w:rPr>
        <w:t>较小</w:t>
      </w:r>
      <w:r w:rsidRPr="00A05958">
        <w:rPr>
          <w:rFonts w:ascii="Times New Roman" w:eastAsia="宋体" w:hAnsi="Times New Roman" w:cs="Times New Roman"/>
          <w:szCs w:val="21"/>
        </w:rPr>
        <w:t>”)</w:t>
      </w:r>
      <w:r w:rsidR="00D46E47" w:rsidRPr="00A05958">
        <w:rPr>
          <w:rFonts w:ascii="Times New Roman" w:eastAsia="宋体" w:hAnsi="Times New Roman" w:cs="Times New Roman"/>
          <w:szCs w:val="21"/>
        </w:rPr>
        <w:t>。</w:t>
      </w:r>
    </w:p>
    <w:p w:rsidR="00E62007"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29.(7</w:t>
      </w:r>
      <w:r w:rsidRPr="00A05958">
        <w:rPr>
          <w:rFonts w:ascii="Times New Roman" w:eastAsia="宋体" w:hAnsi="Times New Roman" w:cs="Times New Roman"/>
          <w:szCs w:val="21"/>
        </w:rPr>
        <w:t>分</w:t>
      </w:r>
      <w:r w:rsidRPr="00A05958">
        <w:rPr>
          <w:rFonts w:ascii="Times New Roman" w:eastAsia="宋体" w:hAnsi="Times New Roman" w:cs="Times New Roman"/>
          <w:szCs w:val="21"/>
        </w:rPr>
        <w:t>)</w:t>
      </w:r>
      <w:r w:rsidRPr="00A05958">
        <w:rPr>
          <w:rFonts w:ascii="Times New Roman" w:eastAsia="宋体" w:hAnsi="Times New Roman" w:cs="Times New Roman"/>
          <w:szCs w:val="21"/>
        </w:rPr>
        <w:t>小军利用图甲电路探究电流与</w:t>
      </w:r>
      <w:r w:rsidRPr="00A05958">
        <w:rPr>
          <w:rFonts w:ascii="Times New Roman" w:eastAsia="宋体" w:hAnsi="Times New Roman" w:cs="Times New Roman"/>
          <w:szCs w:val="21"/>
        </w:rPr>
        <w:t>电阻的关系，所用器材规格已在图中标明</w:t>
      </w:r>
      <w:r w:rsidR="00871AED" w:rsidRPr="00A05958">
        <w:rPr>
          <w:rFonts w:ascii="Times New Roman" w:eastAsia="宋体" w:hAnsi="Times New Roman" w:cs="Times New Roman"/>
          <w:szCs w:val="21"/>
        </w:rPr>
        <w:t>。</w:t>
      </w:r>
    </w:p>
    <w:p w:rsidR="00876790" w:rsidRPr="00A05958" w:rsidRDefault="00F34FA0" w:rsidP="00A05958">
      <w:pPr>
        <w:spacing w:line="360" w:lineRule="auto"/>
        <w:rPr>
          <w:rFonts w:ascii="Times New Roman" w:eastAsia="宋体" w:hAnsi="Times New Roman" w:cs="Times New Roman"/>
          <w:szCs w:val="21"/>
        </w:rPr>
      </w:pPr>
      <w:r w:rsidRPr="00A05958">
        <w:rPr>
          <w:rFonts w:ascii="Times New Roman" w:hAnsi="Times New Roman" w:cs="Times New Roman"/>
          <w:noProof/>
        </w:rPr>
        <w:drawing>
          <wp:inline distT="0" distB="0" distL="0" distR="0">
            <wp:extent cx="4562475" cy="1730994"/>
            <wp:effectExtent l="0" t="0" r="0" b="3175"/>
            <wp:docPr id="45" name="图片 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1695932" name=""/>
                    <pic:cNvPicPr/>
                  </pic:nvPicPr>
                  <pic:blipFill>
                    <a:blip r:embed="rId44"/>
                    <a:stretch>
                      <a:fillRect/>
                    </a:stretch>
                  </pic:blipFill>
                  <pic:spPr>
                    <a:xfrm>
                      <a:off x="0" y="0"/>
                      <a:ext cx="4564329" cy="1731698"/>
                    </a:xfrm>
                    <a:prstGeom prst="rect">
                      <a:avLst/>
                    </a:prstGeom>
                  </pic:spPr>
                </pic:pic>
              </a:graphicData>
            </a:graphic>
          </wp:inline>
        </w:drawing>
      </w:r>
    </w:p>
    <w:p w:rsidR="00E62007"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(1)</w:t>
      </w:r>
      <w:r w:rsidRPr="00A05958">
        <w:rPr>
          <w:rFonts w:ascii="Times New Roman" w:eastAsia="宋体" w:hAnsi="Times New Roman" w:cs="Times New Roman"/>
          <w:szCs w:val="21"/>
        </w:rPr>
        <w:t>请用笔画线代替导线将电路连接完整，使滑片</w:t>
      </w:r>
      <w:r w:rsidRPr="00A05958">
        <w:rPr>
          <w:rFonts w:ascii="Times New Roman" w:eastAsia="宋体" w:hAnsi="Times New Roman" w:cs="Times New Roman"/>
          <w:szCs w:val="21"/>
        </w:rPr>
        <w:t>P</w:t>
      </w:r>
      <w:r w:rsidRPr="00A05958">
        <w:rPr>
          <w:rFonts w:ascii="Times New Roman" w:eastAsia="宋体" w:hAnsi="Times New Roman" w:cs="Times New Roman"/>
          <w:szCs w:val="21"/>
        </w:rPr>
        <w:t>向左移动时，滑动变阻器接入电路的阻值增大</w:t>
      </w:r>
      <w:r w:rsidR="00871AED" w:rsidRPr="00A05958">
        <w:rPr>
          <w:rFonts w:ascii="Times New Roman" w:eastAsia="宋体" w:hAnsi="Times New Roman" w:cs="Times New Roman"/>
          <w:szCs w:val="21"/>
        </w:rPr>
        <w:t>。</w:t>
      </w:r>
    </w:p>
    <w:p w:rsidR="00E62007"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(2)</w:t>
      </w:r>
      <w:r w:rsidRPr="00A05958">
        <w:rPr>
          <w:rFonts w:ascii="Times New Roman" w:eastAsia="宋体" w:hAnsi="Times New Roman" w:cs="Times New Roman"/>
          <w:szCs w:val="21"/>
        </w:rPr>
        <w:t>实验中闭合开关后，若无论如何调节滑动变阻器，电流表的示数为零，电压表示数始终为</w:t>
      </w:r>
      <w:r w:rsidRPr="00A05958">
        <w:rPr>
          <w:rFonts w:ascii="Times New Roman" w:eastAsia="宋体" w:hAnsi="Times New Roman" w:cs="Times New Roman"/>
          <w:szCs w:val="21"/>
        </w:rPr>
        <w:t>3V.</w:t>
      </w:r>
      <w:r w:rsidR="00871AED" w:rsidRPr="00A05958">
        <w:rPr>
          <w:rFonts w:ascii="Times New Roman" w:eastAsia="宋体" w:hAnsi="Times New Roman" w:cs="Times New Roman"/>
          <w:szCs w:val="21"/>
        </w:rPr>
        <w:t>经检査发现是某根导线出现了断路，该导线是</w:t>
      </w:r>
      <w:r w:rsidR="00871AED" w:rsidRPr="00A05958">
        <w:rPr>
          <w:rFonts w:ascii="Times New Roman" w:eastAsia="宋体" w:hAnsi="Times New Roman" w:cs="Times New Roman"/>
          <w:szCs w:val="21"/>
          <w:u w:val="single"/>
        </w:rPr>
        <w:t xml:space="preserve">      </w:t>
      </w:r>
      <w:r w:rsidRPr="00A05958">
        <w:rPr>
          <w:rFonts w:ascii="Times New Roman" w:eastAsia="宋体" w:hAnsi="Times New Roman" w:cs="Times New Roman"/>
          <w:szCs w:val="21"/>
        </w:rPr>
        <w:t>(</w:t>
      </w:r>
      <w:r w:rsidRPr="00A05958">
        <w:rPr>
          <w:rFonts w:ascii="Times New Roman" w:eastAsia="宋体" w:hAnsi="Times New Roman" w:cs="Times New Roman"/>
          <w:szCs w:val="21"/>
        </w:rPr>
        <w:t>填导线编号</w:t>
      </w:r>
      <w:r w:rsidRPr="00A05958">
        <w:rPr>
          <w:rFonts w:ascii="Times New Roman" w:eastAsia="宋体" w:hAnsi="Times New Roman" w:cs="Times New Roman"/>
          <w:szCs w:val="21"/>
        </w:rPr>
        <w:t>)</w:t>
      </w:r>
      <w:r w:rsidR="00871AED" w:rsidRPr="00A05958">
        <w:rPr>
          <w:rFonts w:ascii="Times New Roman" w:eastAsia="宋体" w:hAnsi="Times New Roman" w:cs="Times New Roman"/>
          <w:szCs w:val="21"/>
        </w:rPr>
        <w:t>。</w:t>
      </w:r>
    </w:p>
    <w:p w:rsidR="00E62007"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(3)</w:t>
      </w:r>
      <w:r w:rsidR="002F3825" w:rsidRPr="00A05958">
        <w:rPr>
          <w:rFonts w:ascii="Times New Roman" w:eastAsia="宋体" w:hAnsi="Times New Roman" w:cs="Times New Roman"/>
          <w:szCs w:val="21"/>
        </w:rPr>
        <w:t>测量结束后，应先</w:t>
      </w:r>
      <w:r w:rsidR="002F3825" w:rsidRPr="00A05958">
        <w:rPr>
          <w:rFonts w:ascii="Times New Roman" w:eastAsia="宋体" w:hAnsi="Times New Roman" w:cs="Times New Roman"/>
          <w:szCs w:val="21"/>
          <w:u w:val="single"/>
        </w:rPr>
        <w:t xml:space="preserve">       </w:t>
      </w:r>
      <w:r w:rsidRPr="00A05958">
        <w:rPr>
          <w:rFonts w:ascii="Times New Roman" w:eastAsia="宋体" w:hAnsi="Times New Roman" w:cs="Times New Roman"/>
          <w:szCs w:val="21"/>
        </w:rPr>
        <w:t>，拆除</w:t>
      </w:r>
      <w:r w:rsidRPr="00A05958">
        <w:rPr>
          <w:rFonts w:ascii="Times New Roman" w:eastAsia="宋体" w:hAnsi="Times New Roman" w:cs="Times New Roman"/>
          <w:szCs w:val="21"/>
        </w:rPr>
        <w:t>_</w:t>
      </w:r>
      <w:r w:rsidR="002F3825" w:rsidRPr="00A05958">
        <w:rPr>
          <w:rFonts w:ascii="Times New Roman" w:eastAsia="宋体" w:hAnsi="Times New Roman" w:cs="Times New Roman"/>
          <w:szCs w:val="21"/>
          <w:u w:val="single"/>
        </w:rPr>
        <w:t xml:space="preserve">      </w:t>
      </w:r>
      <w:r w:rsidRPr="00A05958">
        <w:rPr>
          <w:rFonts w:ascii="Times New Roman" w:eastAsia="宋体" w:hAnsi="Times New Roman" w:cs="Times New Roman"/>
          <w:szCs w:val="21"/>
        </w:rPr>
        <w:t>两端导线后，再拆除其他导线并整理好器材</w:t>
      </w:r>
      <w:r w:rsidR="002F3825" w:rsidRPr="00A05958">
        <w:rPr>
          <w:rFonts w:ascii="Times New Roman" w:eastAsia="宋体" w:hAnsi="Times New Roman" w:cs="Times New Roman"/>
          <w:szCs w:val="21"/>
        </w:rPr>
        <w:t>。</w:t>
      </w:r>
    </w:p>
    <w:p w:rsidR="00E62007"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(4)</w:t>
      </w:r>
      <w:r w:rsidRPr="00A05958">
        <w:rPr>
          <w:rFonts w:ascii="Times New Roman" w:eastAsia="宋体" w:hAnsi="Times New Roman" w:cs="Times New Roman"/>
          <w:szCs w:val="21"/>
        </w:rPr>
        <w:t>将电流表示数记为</w:t>
      </w:r>
      <w:r w:rsidR="0044511B" w:rsidRPr="00A05958">
        <w:rPr>
          <w:rFonts w:ascii="Times New Roman" w:eastAsia="宋体" w:hAnsi="Times New Roman" w:cs="Times New Roman"/>
          <w:szCs w:val="21"/>
        </w:rPr>
        <w:t>I</w:t>
      </w:r>
      <w:r w:rsidRPr="00A05958">
        <w:rPr>
          <w:rFonts w:ascii="Times New Roman" w:eastAsia="宋体" w:hAnsi="Times New Roman" w:cs="Times New Roman"/>
          <w:szCs w:val="21"/>
        </w:rPr>
        <w:t>,</w:t>
      </w:r>
      <w:r w:rsidRPr="00A05958">
        <w:rPr>
          <w:rFonts w:ascii="Times New Roman" w:eastAsia="宋体" w:hAnsi="Times New Roman" w:cs="Times New Roman"/>
          <w:szCs w:val="21"/>
        </w:rPr>
        <w:t>电阻箱和滑动变阻器接入电路的阻值分别记为</w:t>
      </w:r>
      <w:r w:rsidRPr="00A05958">
        <w:rPr>
          <w:rFonts w:ascii="Times New Roman" w:eastAsia="宋体" w:hAnsi="Times New Roman" w:cs="Times New Roman"/>
          <w:szCs w:val="21"/>
        </w:rPr>
        <w:t>R</w:t>
      </w:r>
      <w:r w:rsidRPr="00A05958">
        <w:rPr>
          <w:rFonts w:ascii="Times New Roman" w:eastAsia="宋体" w:hAnsi="Times New Roman" w:cs="Times New Roman"/>
          <w:szCs w:val="21"/>
          <w:vertAlign w:val="subscript"/>
        </w:rPr>
        <w:t>1</w:t>
      </w:r>
      <w:r w:rsidRPr="00A05958">
        <w:rPr>
          <w:rFonts w:ascii="Times New Roman" w:eastAsia="宋体" w:hAnsi="Times New Roman" w:cs="Times New Roman"/>
          <w:szCs w:val="21"/>
        </w:rPr>
        <w:t>和</w:t>
      </w:r>
      <w:r w:rsidRPr="00A05958">
        <w:rPr>
          <w:rFonts w:ascii="Times New Roman" w:eastAsia="宋体" w:hAnsi="Times New Roman" w:cs="Times New Roman"/>
          <w:szCs w:val="21"/>
        </w:rPr>
        <w:t>R</w:t>
      </w:r>
      <w:r w:rsidRPr="00A05958">
        <w:rPr>
          <w:rFonts w:ascii="Times New Roman" w:eastAsia="宋体" w:hAnsi="Times New Roman" w:cs="Times New Roman"/>
          <w:szCs w:val="21"/>
          <w:vertAlign w:val="subscript"/>
        </w:rPr>
        <w:t>2</w:t>
      </w:r>
      <w:r w:rsidRPr="00A05958">
        <w:rPr>
          <w:rFonts w:ascii="Times New Roman" w:eastAsia="宋体" w:hAnsi="Times New Roman" w:cs="Times New Roman"/>
          <w:szCs w:val="21"/>
        </w:rPr>
        <w:t>.</w:t>
      </w:r>
      <w:r w:rsidRPr="00A05958">
        <w:rPr>
          <w:rFonts w:ascii="Times New Roman" w:eastAsia="宋体" w:hAnsi="Times New Roman" w:cs="Times New Roman"/>
          <w:szCs w:val="21"/>
        </w:rPr>
        <w:t>小军根据实验数据绘制的</w:t>
      </w:r>
      <w:r w:rsidR="0044511B" w:rsidRPr="00A05958">
        <w:rPr>
          <w:rFonts w:ascii="Times New Roman" w:eastAsia="宋体" w:hAnsi="Times New Roman" w:cs="Times New Roman"/>
          <w:szCs w:val="21"/>
        </w:rPr>
        <w:t>I</w:t>
      </w:r>
      <w:r w:rsidRPr="00A05958">
        <w:rPr>
          <w:rFonts w:ascii="Times New Roman" w:eastAsia="宋体" w:hAnsi="Times New Roman" w:cs="Times New Roman"/>
          <w:szCs w:val="21"/>
        </w:rPr>
        <w:t>与</w:t>
      </w:r>
      <m:oMath>
        <m:f>
          <m:fPr>
            <m:ctrlPr>
              <w:rPr>
                <w:rFonts w:ascii="Cambria Math" w:eastAsia="宋体" w:hAnsi="Cambria Math" w:cs="Times New Roman"/>
                <w:szCs w:val="21"/>
              </w:rPr>
            </m:ctrlPr>
          </m:fPr>
          <m:num>
            <m:r>
              <w:rPr>
                <w:rFonts w:ascii="Cambria Math" w:eastAsia="宋体" w:hAnsi="Cambria Math" w:cs="Times New Roman"/>
                <w:szCs w:val="21"/>
              </w:rPr>
              <m:t>1</m:t>
            </m:r>
          </m:num>
          <m:den>
            <m:sSub>
              <m:sSubPr>
                <m:ctrlPr>
                  <w:rPr>
                    <w:rFonts w:ascii="Cambria Math" w:eastAsia="宋体" w:hAnsi="Cambria Math" w:cs="Times New Roman"/>
                    <w:i/>
                    <w:szCs w:val="21"/>
                  </w:rPr>
                </m:ctrlPr>
              </m:sSubPr>
              <m:e>
                <m:r>
                  <w:rPr>
                    <w:rFonts w:ascii="Cambria Math" w:eastAsia="宋体" w:hAnsi="Cambria Math" w:cs="Times New Roman"/>
                    <w:szCs w:val="21"/>
                  </w:rPr>
                  <m:t>R</m:t>
                </m:r>
              </m:e>
              <m:sub>
                <m:r>
                  <w:rPr>
                    <w:rFonts w:ascii="Cambria Math" w:eastAsia="宋体" w:hAnsi="Cambria Math" w:cs="Times New Roman"/>
                    <w:szCs w:val="21"/>
                  </w:rPr>
                  <m:t>1</m:t>
                </m:r>
              </m:sub>
            </m:sSub>
          </m:den>
        </m:f>
      </m:oMath>
      <w:r w:rsidRPr="00A05958">
        <w:rPr>
          <w:rFonts w:ascii="Times New Roman" w:eastAsia="宋体" w:hAnsi="Times New Roman" w:cs="Times New Roman"/>
          <w:szCs w:val="21"/>
        </w:rPr>
        <w:t>之间关系的图线如图乙所示</w:t>
      </w:r>
      <w:r w:rsidR="0044511B" w:rsidRPr="00A05958">
        <w:rPr>
          <w:rFonts w:ascii="Times New Roman" w:eastAsia="宋体" w:hAnsi="Times New Roman" w:cs="Times New Roman"/>
          <w:szCs w:val="21"/>
        </w:rPr>
        <w:t>。</w:t>
      </w:r>
    </w:p>
    <w:p w:rsidR="00876790" w:rsidRPr="00A05958" w:rsidRDefault="00F34FA0" w:rsidP="00A05958">
      <w:pPr>
        <w:spacing w:line="360" w:lineRule="auto"/>
        <w:rPr>
          <w:rFonts w:ascii="Times New Roman" w:eastAsia="宋体" w:hAnsi="Times New Roman" w:cs="Times New Roman"/>
          <w:szCs w:val="21"/>
        </w:rPr>
      </w:pPr>
      <w:r w:rsidRPr="00A05958">
        <w:rPr>
          <w:rFonts w:ascii="Times New Roman" w:hAnsi="Times New Roman" w:cs="Times New Roman"/>
          <w:noProof/>
        </w:rPr>
        <w:drawing>
          <wp:inline distT="0" distB="0" distL="0" distR="0">
            <wp:extent cx="4819650" cy="1161960"/>
            <wp:effectExtent l="0" t="0" r="0" b="635"/>
            <wp:docPr id="46" name="图片 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2089231" name=""/>
                    <pic:cNvPicPr/>
                  </pic:nvPicPr>
                  <pic:blipFill>
                    <a:blip r:embed="rId45"/>
                    <a:stretch>
                      <a:fillRect/>
                    </a:stretch>
                  </pic:blipFill>
                  <pic:spPr>
                    <a:xfrm>
                      <a:off x="0" y="0"/>
                      <a:ext cx="4837714" cy="1166315"/>
                    </a:xfrm>
                    <a:prstGeom prst="rect">
                      <a:avLst/>
                    </a:prstGeom>
                  </pic:spPr>
                </pic:pic>
              </a:graphicData>
            </a:graphic>
          </wp:inline>
        </w:drawing>
      </w:r>
    </w:p>
    <w:p w:rsidR="00E62007" w:rsidRPr="00A05958" w:rsidRDefault="00F34FA0" w:rsidP="00A05958">
      <w:pPr>
        <w:spacing w:line="360" w:lineRule="auto"/>
        <w:rPr>
          <w:rFonts w:ascii="Times New Roman" w:eastAsia="宋体" w:hAnsi="Times New Roman" w:cs="Times New Roman"/>
          <w:szCs w:val="21"/>
        </w:rPr>
      </w:pPr>
      <w:r w:rsidRPr="00A05958">
        <w:rPr>
          <w:rFonts w:ascii="宋体" w:eastAsia="宋体" w:hAnsi="宋体" w:cs="宋体" w:hint="eastAsia"/>
          <w:szCs w:val="21"/>
        </w:rPr>
        <w:t>①</w:t>
      </w:r>
      <w:r w:rsidRPr="00A05958">
        <w:rPr>
          <w:rFonts w:ascii="Times New Roman" w:eastAsia="宋体" w:hAnsi="Times New Roman" w:cs="Times New Roman"/>
          <w:szCs w:val="21"/>
        </w:rPr>
        <w:t>根据图乙可得出</w:t>
      </w:r>
      <w:r w:rsidRPr="00A05958">
        <w:rPr>
          <w:rFonts w:ascii="Times New Roman" w:eastAsia="宋体" w:hAnsi="Times New Roman" w:cs="Times New Roman"/>
          <w:szCs w:val="21"/>
        </w:rPr>
        <w:t>“</w:t>
      </w:r>
      <w:r w:rsidRPr="00A05958">
        <w:rPr>
          <w:rFonts w:ascii="Times New Roman" w:eastAsia="宋体" w:hAnsi="Times New Roman" w:cs="Times New Roman"/>
          <w:szCs w:val="21"/>
        </w:rPr>
        <w:t>在电压一定时，通过导体的电流与导体的电阻成</w:t>
      </w:r>
      <w:r w:rsidRPr="00A05958">
        <w:rPr>
          <w:rFonts w:ascii="Times New Roman" w:eastAsia="宋体" w:hAnsi="Times New Roman" w:cs="Times New Roman"/>
          <w:szCs w:val="21"/>
          <w:u w:val="single"/>
        </w:rPr>
        <w:t xml:space="preserve">      </w:t>
      </w:r>
      <w:r w:rsidRPr="00A05958">
        <w:rPr>
          <w:rFonts w:ascii="Times New Roman" w:eastAsia="宋体" w:hAnsi="Times New Roman" w:cs="Times New Roman"/>
          <w:szCs w:val="21"/>
        </w:rPr>
        <w:t>”</w:t>
      </w:r>
      <w:r w:rsidRPr="00A05958">
        <w:rPr>
          <w:rFonts w:ascii="Times New Roman" w:eastAsia="宋体" w:hAnsi="Times New Roman" w:cs="Times New Roman"/>
          <w:szCs w:val="21"/>
        </w:rPr>
        <w:t>的实验结论</w:t>
      </w:r>
      <w:r w:rsidRPr="00A05958">
        <w:rPr>
          <w:rFonts w:ascii="Times New Roman" w:eastAsia="宋体" w:hAnsi="Times New Roman" w:cs="Times New Roman"/>
          <w:szCs w:val="21"/>
        </w:rPr>
        <w:t>.</w:t>
      </w:r>
    </w:p>
    <w:p w:rsidR="00E62007" w:rsidRPr="00A05958" w:rsidRDefault="00F34FA0" w:rsidP="00A05958">
      <w:pPr>
        <w:spacing w:line="360" w:lineRule="auto"/>
        <w:rPr>
          <w:rFonts w:ascii="Times New Roman" w:eastAsia="宋体" w:hAnsi="Times New Roman" w:cs="Times New Roman"/>
          <w:szCs w:val="21"/>
        </w:rPr>
      </w:pPr>
      <w:r w:rsidRPr="00A05958">
        <w:rPr>
          <w:rFonts w:ascii="宋体" w:eastAsia="宋体" w:hAnsi="宋体" w:cs="宋体" w:hint="eastAsia"/>
          <w:szCs w:val="21"/>
        </w:rPr>
        <w:t>②</w:t>
      </w:r>
      <w:r w:rsidRPr="00A05958">
        <w:rPr>
          <w:rFonts w:ascii="Times New Roman" w:eastAsia="宋体" w:hAnsi="Times New Roman" w:cs="Times New Roman"/>
          <w:szCs w:val="21"/>
        </w:rPr>
        <w:t>在图丙的选项中，能正确反映</w:t>
      </w:r>
      <w:r w:rsidR="0044511B" w:rsidRPr="00A05958">
        <w:rPr>
          <w:rFonts w:ascii="Times New Roman" w:eastAsia="宋体" w:hAnsi="Times New Roman" w:cs="Times New Roman"/>
          <w:szCs w:val="21"/>
        </w:rPr>
        <w:t>I</w:t>
      </w:r>
      <w:r w:rsidRPr="00A05958">
        <w:rPr>
          <w:rFonts w:ascii="Times New Roman" w:eastAsia="宋体" w:hAnsi="Times New Roman" w:cs="Times New Roman"/>
          <w:szCs w:val="21"/>
        </w:rPr>
        <w:t>/</w:t>
      </w:r>
      <w:r w:rsidRPr="00A05958">
        <w:rPr>
          <w:rFonts w:ascii="Times New Roman" w:eastAsia="宋体" w:hAnsi="Times New Roman" w:cs="Times New Roman"/>
          <w:szCs w:val="21"/>
        </w:rPr>
        <w:t>与</w:t>
      </w:r>
      <m:oMath>
        <m:f>
          <m:fPr>
            <m:ctrlPr>
              <w:rPr>
                <w:rFonts w:ascii="Cambria Math" w:eastAsia="宋体" w:hAnsi="Cambria Math" w:cs="Times New Roman"/>
                <w:szCs w:val="21"/>
              </w:rPr>
            </m:ctrlPr>
          </m:fPr>
          <m:num>
            <m:r>
              <w:rPr>
                <w:rFonts w:ascii="Cambria Math" w:eastAsia="宋体" w:hAnsi="Cambria Math" w:cs="Times New Roman"/>
                <w:szCs w:val="21"/>
              </w:rPr>
              <m:t>1</m:t>
            </m:r>
          </m:num>
          <m:den>
            <m:sSub>
              <m:sSubPr>
                <m:ctrlPr>
                  <w:rPr>
                    <w:rFonts w:ascii="Cambria Math" w:eastAsia="宋体" w:hAnsi="Cambria Math" w:cs="Times New Roman"/>
                    <w:i/>
                    <w:szCs w:val="21"/>
                  </w:rPr>
                </m:ctrlPr>
              </m:sSubPr>
              <m:e>
                <m:r>
                  <w:rPr>
                    <w:rFonts w:ascii="Cambria Math" w:eastAsia="宋体" w:hAnsi="Cambria Math" w:cs="Times New Roman"/>
                    <w:szCs w:val="21"/>
                  </w:rPr>
                  <m:t>R</m:t>
                </m:r>
              </m:e>
              <m:sub>
                <m:r>
                  <w:rPr>
                    <w:rFonts w:ascii="Cambria Math" w:eastAsia="宋体" w:hAnsi="Cambria Math" w:cs="Times New Roman"/>
                    <w:szCs w:val="21"/>
                  </w:rPr>
                  <m:t>2</m:t>
                </m:r>
              </m:sub>
            </m:sSub>
          </m:den>
        </m:f>
      </m:oMath>
      <w:r w:rsidRPr="00A05958">
        <w:rPr>
          <w:rFonts w:ascii="Times New Roman" w:eastAsia="宋体" w:hAnsi="Times New Roman" w:cs="Times New Roman"/>
          <w:szCs w:val="21"/>
        </w:rPr>
        <w:t>之间关系的是</w:t>
      </w:r>
      <w:r w:rsidR="0044511B" w:rsidRPr="00A05958">
        <w:rPr>
          <w:rFonts w:ascii="Times New Roman" w:eastAsia="宋体" w:hAnsi="Times New Roman" w:cs="Times New Roman"/>
          <w:szCs w:val="21"/>
          <w:u w:val="single"/>
        </w:rPr>
        <w:t xml:space="preserve">     </w:t>
      </w:r>
      <w:r w:rsidRPr="00A05958">
        <w:rPr>
          <w:rFonts w:ascii="Times New Roman" w:eastAsia="宋体" w:hAnsi="Times New Roman" w:cs="Times New Roman"/>
          <w:szCs w:val="21"/>
        </w:rPr>
        <w:t>_,</w:t>
      </w:r>
      <w:r w:rsidR="0044511B" w:rsidRPr="00A05958">
        <w:rPr>
          <w:rFonts w:ascii="Times New Roman" w:eastAsia="宋体" w:hAnsi="Times New Roman" w:cs="Times New Roman"/>
          <w:szCs w:val="21"/>
        </w:rPr>
        <w:t>你的理由是</w:t>
      </w:r>
      <w:r w:rsidR="0044511B" w:rsidRPr="00A05958">
        <w:rPr>
          <w:rFonts w:ascii="Times New Roman" w:eastAsia="宋体" w:hAnsi="Times New Roman" w:cs="Times New Roman"/>
          <w:szCs w:val="21"/>
          <w:u w:val="single"/>
        </w:rPr>
        <w:t xml:space="preserve">            </w:t>
      </w:r>
      <w:r w:rsidR="0044511B" w:rsidRPr="00A05958">
        <w:rPr>
          <w:rFonts w:ascii="Times New Roman" w:eastAsia="宋体" w:hAnsi="Times New Roman" w:cs="Times New Roman"/>
          <w:szCs w:val="21"/>
        </w:rPr>
        <w:t>。</w:t>
      </w:r>
    </w:p>
    <w:p w:rsidR="008919F5"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30.(5</w:t>
      </w:r>
      <w:r w:rsidRPr="00A05958">
        <w:rPr>
          <w:rFonts w:ascii="Times New Roman" w:eastAsia="宋体" w:hAnsi="Times New Roman" w:cs="Times New Roman"/>
          <w:szCs w:val="21"/>
        </w:rPr>
        <w:t>分</w:t>
      </w:r>
      <w:r w:rsidRPr="00A05958">
        <w:rPr>
          <w:rFonts w:ascii="Times New Roman" w:eastAsia="宋体" w:hAnsi="Times New Roman" w:cs="Times New Roman"/>
          <w:szCs w:val="21"/>
        </w:rPr>
        <w:t>)</w:t>
      </w:r>
      <w:r w:rsidRPr="00A05958">
        <w:rPr>
          <w:rFonts w:ascii="Times New Roman" w:eastAsia="宋体" w:hAnsi="Times New Roman" w:cs="Times New Roman"/>
          <w:szCs w:val="21"/>
        </w:rPr>
        <w:t>叶子姐姐利用学过的物理知识设计了一个拉力计，图甲是其原理图，金属弹簧左端固定，右端和金属滑片结合在一起</w:t>
      </w:r>
      <w:r w:rsidRPr="00A05958">
        <w:rPr>
          <w:rFonts w:ascii="Times New Roman" w:eastAsia="宋体" w:hAnsi="Times New Roman" w:cs="Times New Roman"/>
          <w:szCs w:val="21"/>
        </w:rPr>
        <w:t>(</w:t>
      </w:r>
      <w:r w:rsidRPr="00A05958">
        <w:rPr>
          <w:rFonts w:ascii="Times New Roman" w:eastAsia="宋体" w:hAnsi="Times New Roman" w:cs="Times New Roman"/>
          <w:szCs w:val="21"/>
        </w:rPr>
        <w:t>弹簧的电阻不计，</w:t>
      </w:r>
      <w:r w:rsidRPr="00A05958">
        <w:rPr>
          <w:rFonts w:ascii="Times New Roman" w:eastAsia="宋体" w:hAnsi="Times New Roman" w:cs="Times New Roman"/>
          <w:szCs w:val="21"/>
        </w:rPr>
        <w:t>P</w:t>
      </w:r>
      <w:r w:rsidRPr="00A05958">
        <w:rPr>
          <w:rFonts w:ascii="Times New Roman" w:eastAsia="宋体" w:hAnsi="Times New Roman" w:cs="Times New Roman"/>
          <w:szCs w:val="21"/>
        </w:rPr>
        <w:t>与</w:t>
      </w:r>
      <w:r w:rsidRPr="00A05958">
        <w:rPr>
          <w:rFonts w:ascii="Times New Roman" w:eastAsia="宋体" w:hAnsi="Times New Roman" w:cs="Times New Roman"/>
          <w:szCs w:val="21"/>
        </w:rPr>
        <w:t>ab</w:t>
      </w:r>
      <w:r w:rsidRPr="00A05958">
        <w:rPr>
          <w:rFonts w:ascii="Times New Roman" w:eastAsia="宋体" w:hAnsi="Times New Roman" w:cs="Times New Roman"/>
          <w:szCs w:val="21"/>
        </w:rPr>
        <w:t>间的摩擦不计</w:t>
      </w:r>
      <w:r w:rsidRPr="00A05958">
        <w:rPr>
          <w:rFonts w:ascii="Times New Roman" w:eastAsia="宋体" w:hAnsi="Times New Roman" w:cs="Times New Roman"/>
          <w:szCs w:val="21"/>
        </w:rPr>
        <w:t>)</w:t>
      </w:r>
      <w:r w:rsidRPr="00A05958">
        <w:rPr>
          <w:rFonts w:ascii="Times New Roman" w:eastAsia="宋体" w:hAnsi="Times New Roman" w:cs="Times New Roman"/>
          <w:szCs w:val="21"/>
        </w:rPr>
        <w:t>，</w:t>
      </w:r>
      <w:r w:rsidRPr="00A05958">
        <w:rPr>
          <w:rFonts w:ascii="Times New Roman" w:eastAsia="宋体" w:hAnsi="Times New Roman" w:cs="Times New Roman"/>
          <w:szCs w:val="21"/>
        </w:rPr>
        <w:t>ab</w:t>
      </w:r>
      <w:r w:rsidRPr="00A05958">
        <w:rPr>
          <w:rFonts w:ascii="Times New Roman" w:eastAsia="宋体" w:hAnsi="Times New Roman" w:cs="Times New Roman"/>
          <w:szCs w:val="21"/>
        </w:rPr>
        <w:t>是一根长为</w:t>
      </w:r>
      <w:r w:rsidRPr="00A05958">
        <w:rPr>
          <w:rFonts w:ascii="Times New Roman" w:eastAsia="宋体" w:hAnsi="Times New Roman" w:cs="Times New Roman"/>
          <w:szCs w:val="21"/>
        </w:rPr>
        <w:t>5cm</w:t>
      </w:r>
      <w:r w:rsidRPr="00A05958">
        <w:rPr>
          <w:rFonts w:ascii="Times New Roman" w:eastAsia="宋体" w:hAnsi="Times New Roman" w:cs="Times New Roman"/>
          <w:szCs w:val="21"/>
        </w:rPr>
        <w:t>的均匀电阻丝，其阻值为</w:t>
      </w:r>
      <w:r w:rsidRPr="00A05958">
        <w:rPr>
          <w:rFonts w:ascii="Times New Roman" w:eastAsia="宋体" w:hAnsi="Times New Roman" w:cs="Times New Roman"/>
          <w:szCs w:val="21"/>
        </w:rPr>
        <w:t>25Ω,</w:t>
      </w:r>
      <w:r w:rsidR="003630A7" w:rsidRPr="00A05958">
        <w:rPr>
          <w:rFonts w:ascii="Times New Roman" w:eastAsia="宋体" w:hAnsi="Times New Roman" w:cs="Times New Roman"/>
          <w:szCs w:val="21"/>
        </w:rPr>
        <w:t>R</w:t>
      </w:r>
      <w:r w:rsidR="003630A7" w:rsidRPr="00A05958">
        <w:rPr>
          <w:rFonts w:ascii="Times New Roman" w:eastAsia="宋体" w:hAnsi="Times New Roman" w:cs="Times New Roman"/>
          <w:szCs w:val="21"/>
          <w:vertAlign w:val="subscript"/>
        </w:rPr>
        <w:t>0</w:t>
      </w:r>
      <w:r w:rsidR="003630A7" w:rsidRPr="00A05958">
        <w:rPr>
          <w:rFonts w:ascii="Times New Roman" w:eastAsia="宋体" w:hAnsi="Times New Roman" w:cs="Times New Roman"/>
          <w:szCs w:val="21"/>
        </w:rPr>
        <w:t>阻值忽略不计；</w:t>
      </w:r>
      <w:r w:rsidRPr="00A05958">
        <w:rPr>
          <w:rFonts w:ascii="Times New Roman" w:eastAsia="宋体" w:hAnsi="Times New Roman" w:cs="Times New Roman"/>
          <w:szCs w:val="21"/>
        </w:rPr>
        <w:t>已知该弹簧伸长的长度</w:t>
      </w:r>
      <w:r w:rsidRPr="00A05958">
        <w:rPr>
          <w:rFonts w:ascii="Cambria Math" w:eastAsia="宋体" w:hAnsi="Cambria Math" w:cs="Cambria Math"/>
          <w:szCs w:val="21"/>
        </w:rPr>
        <w:t>△</w:t>
      </w:r>
      <w:r w:rsidRPr="00A05958">
        <w:rPr>
          <w:rFonts w:ascii="Times New Roman" w:eastAsia="宋体" w:hAnsi="Times New Roman" w:cs="Times New Roman"/>
          <w:szCs w:val="21"/>
        </w:rPr>
        <w:t>l</w:t>
      </w:r>
      <w:r w:rsidRPr="00A05958">
        <w:rPr>
          <w:rFonts w:ascii="Times New Roman" w:eastAsia="宋体" w:hAnsi="Times New Roman" w:cs="Times New Roman"/>
          <w:szCs w:val="21"/>
        </w:rPr>
        <w:t>与所受拉力</w:t>
      </w:r>
      <w:r w:rsidRPr="00A05958">
        <w:rPr>
          <w:rFonts w:ascii="Times New Roman" w:eastAsia="宋体" w:hAnsi="Times New Roman" w:cs="Times New Roman"/>
          <w:szCs w:val="21"/>
        </w:rPr>
        <w:t>F</w:t>
      </w:r>
      <w:r w:rsidRPr="00A05958">
        <w:rPr>
          <w:rFonts w:ascii="Times New Roman" w:eastAsia="宋体" w:hAnsi="Times New Roman" w:cs="Times New Roman"/>
          <w:szCs w:val="21"/>
        </w:rPr>
        <w:t>间的关系如图乙所示</w:t>
      </w:r>
      <w:r w:rsidRPr="00A05958">
        <w:rPr>
          <w:rFonts w:ascii="Times New Roman" w:eastAsia="宋体" w:hAnsi="Times New Roman" w:cs="Times New Roman"/>
          <w:szCs w:val="21"/>
        </w:rPr>
        <w:t>(</w:t>
      </w:r>
      <w:r w:rsidRPr="00A05958">
        <w:rPr>
          <w:rFonts w:ascii="Times New Roman" w:eastAsia="宋体" w:hAnsi="Times New Roman" w:cs="Times New Roman"/>
          <w:szCs w:val="21"/>
        </w:rPr>
        <w:t>拉力为</w:t>
      </w:r>
      <w:r w:rsidRPr="00A05958">
        <w:rPr>
          <w:rFonts w:ascii="Times New Roman" w:eastAsia="宋体" w:hAnsi="Times New Roman" w:cs="Times New Roman"/>
          <w:szCs w:val="21"/>
        </w:rPr>
        <w:t>0</w:t>
      </w:r>
      <w:r w:rsidRPr="00A05958">
        <w:rPr>
          <w:rFonts w:ascii="Times New Roman" w:eastAsia="宋体" w:hAnsi="Times New Roman" w:cs="Times New Roman"/>
          <w:szCs w:val="21"/>
        </w:rPr>
        <w:t>时，滑动触头</w:t>
      </w:r>
      <w:r w:rsidRPr="00A05958">
        <w:rPr>
          <w:rFonts w:ascii="Times New Roman" w:eastAsia="宋体" w:hAnsi="Times New Roman" w:cs="Times New Roman"/>
          <w:szCs w:val="21"/>
        </w:rPr>
        <w:t>P</w:t>
      </w:r>
      <w:r w:rsidRPr="00A05958">
        <w:rPr>
          <w:rFonts w:ascii="Times New Roman" w:eastAsia="宋体" w:hAnsi="Times New Roman" w:cs="Times New Roman"/>
          <w:szCs w:val="21"/>
        </w:rPr>
        <w:t>在电阻丝最左端</w:t>
      </w:r>
      <w:r w:rsidRPr="00A05958">
        <w:rPr>
          <w:rFonts w:ascii="Times New Roman" w:eastAsia="宋体" w:hAnsi="Times New Roman" w:cs="Times New Roman"/>
          <w:szCs w:val="21"/>
        </w:rPr>
        <w:t>a</w:t>
      </w:r>
      <w:r w:rsidRPr="00A05958">
        <w:rPr>
          <w:rFonts w:ascii="Times New Roman" w:eastAsia="宋体" w:hAnsi="Times New Roman" w:cs="Times New Roman"/>
          <w:szCs w:val="21"/>
        </w:rPr>
        <w:t>点，电源电压</w:t>
      </w:r>
      <w:r w:rsidRPr="00A05958">
        <w:rPr>
          <w:rFonts w:ascii="Times New Roman" w:eastAsia="宋体" w:hAnsi="Times New Roman" w:cs="Times New Roman"/>
          <w:szCs w:val="21"/>
        </w:rPr>
        <w:t>U=3V,</w:t>
      </w:r>
      <w:r w:rsidRPr="00A05958">
        <w:rPr>
          <w:rFonts w:ascii="Times New Roman" w:eastAsia="宋体" w:hAnsi="Times New Roman" w:cs="Times New Roman"/>
          <w:szCs w:val="21"/>
        </w:rPr>
        <w:t>电流表的量程为</w:t>
      </w:r>
      <w:r w:rsidRPr="00A05958">
        <w:rPr>
          <w:rFonts w:ascii="Times New Roman" w:eastAsia="宋体" w:hAnsi="Times New Roman" w:cs="Times New Roman"/>
          <w:szCs w:val="21"/>
        </w:rPr>
        <w:t>0~0.6A,</w:t>
      </w:r>
      <w:r w:rsidRPr="00A05958">
        <w:rPr>
          <w:rFonts w:ascii="Times New Roman" w:eastAsia="宋体" w:hAnsi="Times New Roman" w:cs="Times New Roman"/>
          <w:szCs w:val="21"/>
        </w:rPr>
        <w:t>请回答：</w:t>
      </w:r>
    </w:p>
    <w:p w:rsidR="005A23ED" w:rsidRPr="00A05958" w:rsidRDefault="00F34FA0" w:rsidP="00A05958">
      <w:pPr>
        <w:rPr>
          <w:rFonts w:ascii="Times New Roman" w:eastAsia="宋体" w:hAnsi="Times New Roman" w:cs="Times New Roman"/>
          <w:szCs w:val="21"/>
        </w:rPr>
      </w:pPr>
      <w:r w:rsidRPr="00A05958">
        <w:rPr>
          <w:rFonts w:ascii="Times New Roman" w:hAnsi="Times New Roman" w:cs="Times New Roman"/>
          <w:noProof/>
        </w:rPr>
        <w:lastRenderedPageBreak/>
        <w:drawing>
          <wp:inline distT="0" distB="0" distL="0" distR="0">
            <wp:extent cx="4143375" cy="1695450"/>
            <wp:effectExtent l="0" t="0" r="9525" b="0"/>
            <wp:docPr id="49" name="图片 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196572" name=""/>
                    <pic:cNvPicPr/>
                  </pic:nvPicPr>
                  <pic:blipFill>
                    <a:blip r:embed="rId46"/>
                    <a:stretch>
                      <a:fillRect/>
                    </a:stretch>
                  </pic:blipFill>
                  <pic:spPr>
                    <a:xfrm>
                      <a:off x="0" y="0"/>
                      <a:ext cx="4143375" cy="1695450"/>
                    </a:xfrm>
                    <a:prstGeom prst="rect">
                      <a:avLst/>
                    </a:prstGeom>
                  </pic:spPr>
                </pic:pic>
              </a:graphicData>
            </a:graphic>
          </wp:inline>
        </w:drawing>
      </w:r>
    </w:p>
    <w:p w:rsidR="00652552"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(1)</w:t>
      </w:r>
      <w:r w:rsidR="008919F5" w:rsidRPr="00A05958">
        <w:rPr>
          <w:rFonts w:ascii="Times New Roman" w:eastAsia="宋体" w:hAnsi="Times New Roman" w:cs="Times New Roman"/>
          <w:szCs w:val="21"/>
        </w:rPr>
        <w:t>拉力越大，接入电路中的电阻越</w:t>
      </w:r>
      <w:r w:rsidR="008919F5" w:rsidRPr="00A05958">
        <w:rPr>
          <w:rFonts w:ascii="Times New Roman" w:eastAsia="宋体" w:hAnsi="Times New Roman" w:cs="Times New Roman"/>
          <w:szCs w:val="21"/>
          <w:u w:val="single"/>
        </w:rPr>
        <w:t xml:space="preserve">           </w:t>
      </w:r>
      <w:r w:rsidR="008919F5" w:rsidRPr="00A05958">
        <w:rPr>
          <w:rFonts w:ascii="Times New Roman" w:eastAsia="宋体" w:hAnsi="Times New Roman" w:cs="Times New Roman"/>
          <w:szCs w:val="21"/>
        </w:rPr>
        <w:t>；</w:t>
      </w:r>
    </w:p>
    <w:p w:rsidR="00652552"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(2)</w:t>
      </w:r>
      <w:r w:rsidRPr="00A05958">
        <w:rPr>
          <w:rFonts w:ascii="Times New Roman" w:eastAsia="宋体" w:hAnsi="Times New Roman" w:cs="Times New Roman"/>
          <w:szCs w:val="21"/>
        </w:rPr>
        <w:t>为了保证电流表安全使用，拉力</w:t>
      </w:r>
      <w:r w:rsidRPr="00A05958">
        <w:rPr>
          <w:rFonts w:ascii="Times New Roman" w:eastAsia="宋体" w:hAnsi="Times New Roman" w:cs="Times New Roman"/>
          <w:szCs w:val="21"/>
        </w:rPr>
        <w:t>F</w:t>
      </w:r>
      <w:r w:rsidR="008919F5" w:rsidRPr="00A05958">
        <w:rPr>
          <w:rFonts w:ascii="Times New Roman" w:eastAsia="宋体" w:hAnsi="Times New Roman" w:cs="Times New Roman"/>
          <w:szCs w:val="21"/>
        </w:rPr>
        <w:t>的最大值是</w:t>
      </w:r>
      <w:r w:rsidR="008919F5" w:rsidRPr="00A05958">
        <w:rPr>
          <w:rFonts w:ascii="Times New Roman" w:eastAsia="宋体" w:hAnsi="Times New Roman" w:cs="Times New Roman"/>
          <w:szCs w:val="21"/>
          <w:u w:val="single"/>
        </w:rPr>
        <w:t xml:space="preserve">          </w:t>
      </w:r>
      <w:r w:rsidRPr="00A05958">
        <w:rPr>
          <w:rFonts w:ascii="Times New Roman" w:eastAsia="宋体" w:hAnsi="Times New Roman" w:cs="Times New Roman"/>
          <w:szCs w:val="21"/>
        </w:rPr>
        <w:t>N</w:t>
      </w:r>
      <w:r w:rsidR="008919F5" w:rsidRPr="00A05958">
        <w:rPr>
          <w:rFonts w:ascii="Times New Roman" w:eastAsia="宋体" w:hAnsi="Times New Roman" w:cs="Times New Roman"/>
          <w:szCs w:val="21"/>
        </w:rPr>
        <w:t>。</w:t>
      </w:r>
    </w:p>
    <w:p w:rsidR="00652552"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(3)</w:t>
      </w:r>
      <w:r w:rsidRPr="00A05958">
        <w:rPr>
          <w:rFonts w:ascii="Times New Roman" w:eastAsia="宋体" w:hAnsi="Times New Roman" w:cs="Times New Roman"/>
          <w:szCs w:val="21"/>
        </w:rPr>
        <w:t>当拉力为</w:t>
      </w:r>
      <w:r w:rsidRPr="00A05958">
        <w:rPr>
          <w:rFonts w:ascii="Times New Roman" w:eastAsia="宋体" w:hAnsi="Times New Roman" w:cs="Times New Roman"/>
          <w:szCs w:val="21"/>
        </w:rPr>
        <w:t>200N</w:t>
      </w:r>
      <w:r w:rsidR="008919F5" w:rsidRPr="00A05958">
        <w:rPr>
          <w:rFonts w:ascii="Times New Roman" w:eastAsia="宋体" w:hAnsi="Times New Roman" w:cs="Times New Roman"/>
          <w:szCs w:val="21"/>
        </w:rPr>
        <w:t>时图甲中电流表的示数为</w:t>
      </w:r>
      <w:r w:rsidR="008919F5" w:rsidRPr="00A05958">
        <w:rPr>
          <w:rFonts w:ascii="Times New Roman" w:eastAsia="宋体" w:hAnsi="Times New Roman" w:cs="Times New Roman"/>
          <w:szCs w:val="21"/>
          <w:u w:val="single"/>
        </w:rPr>
        <w:t xml:space="preserve">         </w:t>
      </w:r>
      <w:r w:rsidRPr="00A05958">
        <w:rPr>
          <w:rFonts w:ascii="Times New Roman" w:eastAsia="宋体" w:hAnsi="Times New Roman" w:cs="Times New Roman"/>
          <w:szCs w:val="21"/>
        </w:rPr>
        <w:t>A</w:t>
      </w:r>
      <w:r w:rsidR="008919F5" w:rsidRPr="00A05958">
        <w:rPr>
          <w:rFonts w:ascii="Times New Roman" w:eastAsia="宋体" w:hAnsi="Times New Roman" w:cs="Times New Roman"/>
          <w:szCs w:val="21"/>
        </w:rPr>
        <w:t>；</w:t>
      </w:r>
    </w:p>
    <w:p w:rsidR="00A85A61"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(4)</w:t>
      </w:r>
      <w:r w:rsidRPr="00A05958">
        <w:rPr>
          <w:rFonts w:ascii="Times New Roman" w:eastAsia="宋体" w:hAnsi="Times New Roman" w:cs="Times New Roman"/>
          <w:szCs w:val="21"/>
        </w:rPr>
        <w:t>弹簧的劲度系数一般用</w:t>
      </w:r>
      <w:r w:rsidRPr="00A05958">
        <w:rPr>
          <w:rFonts w:ascii="Times New Roman" w:eastAsia="宋体" w:hAnsi="Times New Roman" w:cs="Times New Roman"/>
          <w:szCs w:val="21"/>
        </w:rPr>
        <w:t>k</w:t>
      </w:r>
      <w:r w:rsidRPr="00A05958">
        <w:rPr>
          <w:rFonts w:ascii="Times New Roman" w:eastAsia="宋体" w:hAnsi="Times New Roman" w:cs="Times New Roman"/>
          <w:szCs w:val="21"/>
        </w:rPr>
        <w:t>表示，其数值等于弹簧的伸长（或缩短）单位长度时的弹力。根据图乙，该弹簧的劲度系数</w:t>
      </w:r>
      <w:r w:rsidRPr="00A05958">
        <w:rPr>
          <w:rFonts w:ascii="Times New Roman" w:eastAsia="宋体" w:hAnsi="Times New Roman" w:cs="Times New Roman"/>
          <w:szCs w:val="21"/>
        </w:rPr>
        <w:t>k=</w:t>
      </w:r>
      <w:r w:rsidRPr="00A05958">
        <w:rPr>
          <w:rFonts w:ascii="Times New Roman" w:eastAsia="宋体" w:hAnsi="Times New Roman" w:cs="Times New Roman"/>
          <w:szCs w:val="21"/>
          <w:u w:val="single"/>
        </w:rPr>
        <w:t xml:space="preserve">     </w:t>
      </w:r>
      <w:r w:rsidRPr="00A05958">
        <w:rPr>
          <w:rFonts w:ascii="Times New Roman" w:eastAsia="宋体" w:hAnsi="Times New Roman" w:cs="Times New Roman"/>
          <w:szCs w:val="21"/>
        </w:rPr>
        <w:t>N/m</w:t>
      </w:r>
      <w:r w:rsidRPr="00A05958">
        <w:rPr>
          <w:rFonts w:ascii="Times New Roman" w:eastAsia="宋体" w:hAnsi="Times New Roman" w:cs="Times New Roman"/>
          <w:szCs w:val="21"/>
        </w:rPr>
        <w:t>。</w:t>
      </w:r>
    </w:p>
    <w:p w:rsidR="008919F5" w:rsidRPr="00A05958" w:rsidRDefault="00F34FA0" w:rsidP="00A05958">
      <w:pPr>
        <w:spacing w:line="360" w:lineRule="auto"/>
        <w:rPr>
          <w:rFonts w:ascii="Times New Roman" w:eastAsia="宋体" w:hAnsi="Times New Roman" w:cs="Times New Roman"/>
          <w:szCs w:val="21"/>
        </w:rPr>
      </w:pPr>
      <w:r w:rsidRPr="00A05958">
        <w:rPr>
          <w:rFonts w:ascii="Times New Roman" w:eastAsia="宋体" w:hAnsi="Times New Roman" w:cs="Times New Roman"/>
          <w:szCs w:val="21"/>
        </w:rPr>
        <w:t>(</w:t>
      </w:r>
      <w:r w:rsidR="00A85A61" w:rsidRPr="00A05958">
        <w:rPr>
          <w:rFonts w:ascii="Times New Roman" w:eastAsia="宋体" w:hAnsi="Times New Roman" w:cs="Times New Roman"/>
          <w:szCs w:val="21"/>
        </w:rPr>
        <w:t>5</w:t>
      </w:r>
      <w:r w:rsidRPr="00A05958">
        <w:rPr>
          <w:rFonts w:ascii="Times New Roman" w:eastAsia="宋体" w:hAnsi="Times New Roman" w:cs="Times New Roman"/>
          <w:szCs w:val="21"/>
        </w:rPr>
        <w:t>)</w:t>
      </w:r>
      <w:r w:rsidR="000E15C6" w:rsidRPr="00A05958">
        <w:rPr>
          <w:rFonts w:ascii="Times New Roman" w:eastAsia="宋体" w:hAnsi="Times New Roman" w:cs="Times New Roman"/>
          <w:szCs w:val="21"/>
        </w:rPr>
        <w:t>该电子拉力计上电流表的示数</w:t>
      </w:r>
      <w:r w:rsidR="000E15C6" w:rsidRPr="00A05958">
        <w:rPr>
          <w:rFonts w:ascii="Times New Roman" w:eastAsia="宋体" w:hAnsi="Times New Roman" w:cs="Times New Roman"/>
          <w:szCs w:val="21"/>
        </w:rPr>
        <w:t>I</w:t>
      </w:r>
      <w:r w:rsidR="000E15C6" w:rsidRPr="00A05958">
        <w:rPr>
          <w:rFonts w:ascii="Times New Roman" w:eastAsia="宋体" w:hAnsi="Times New Roman" w:cs="Times New Roman"/>
          <w:szCs w:val="21"/>
        </w:rPr>
        <w:t>与拉力</w:t>
      </w:r>
      <w:r w:rsidR="000E15C6" w:rsidRPr="00A05958">
        <w:rPr>
          <w:rFonts w:ascii="Times New Roman" w:eastAsia="宋体" w:hAnsi="Times New Roman" w:cs="Times New Roman"/>
          <w:szCs w:val="21"/>
        </w:rPr>
        <w:t>F</w:t>
      </w:r>
      <w:r w:rsidR="000E15C6" w:rsidRPr="00A05958">
        <w:rPr>
          <w:rFonts w:ascii="Times New Roman" w:eastAsia="宋体" w:hAnsi="Times New Roman" w:cs="Times New Roman"/>
          <w:szCs w:val="21"/>
        </w:rPr>
        <w:t>的大小关系</w:t>
      </w:r>
      <w:r w:rsidR="00D8681C" w:rsidRPr="00A05958">
        <w:rPr>
          <w:rFonts w:ascii="Times New Roman" w:eastAsia="宋体" w:hAnsi="Times New Roman" w:cs="Times New Roman"/>
          <w:szCs w:val="21"/>
        </w:rPr>
        <w:t>有关</w:t>
      </w:r>
      <w:r w:rsidR="000E15C6" w:rsidRPr="00A05958">
        <w:rPr>
          <w:rFonts w:ascii="Times New Roman" w:eastAsia="宋体" w:hAnsi="Times New Roman" w:cs="Times New Roman"/>
          <w:szCs w:val="21"/>
        </w:rPr>
        <w:t>，写出</w:t>
      </w:r>
      <w:r w:rsidR="000E15C6" w:rsidRPr="00A05958">
        <w:rPr>
          <w:rFonts w:ascii="Times New Roman" w:eastAsia="宋体" w:hAnsi="Times New Roman" w:cs="Times New Roman"/>
          <w:szCs w:val="21"/>
        </w:rPr>
        <w:t>I</w:t>
      </w:r>
      <w:r w:rsidR="000E15C6" w:rsidRPr="00A05958">
        <w:rPr>
          <w:rFonts w:ascii="Times New Roman" w:eastAsia="宋体" w:hAnsi="Times New Roman" w:cs="Times New Roman"/>
          <w:szCs w:val="21"/>
        </w:rPr>
        <w:t>与</w:t>
      </w:r>
      <w:r w:rsidR="000E15C6" w:rsidRPr="00A05958">
        <w:rPr>
          <w:rFonts w:ascii="Times New Roman" w:eastAsia="宋体" w:hAnsi="Times New Roman" w:cs="Times New Roman"/>
          <w:szCs w:val="21"/>
        </w:rPr>
        <w:t>F</w:t>
      </w:r>
      <w:r w:rsidR="000E15C6" w:rsidRPr="00A05958">
        <w:rPr>
          <w:rFonts w:ascii="Times New Roman" w:eastAsia="宋体" w:hAnsi="Times New Roman" w:cs="Times New Roman"/>
          <w:szCs w:val="21"/>
        </w:rPr>
        <w:t>的关系为</w:t>
      </w:r>
      <w:r w:rsidR="00A85A61" w:rsidRPr="00A05958">
        <w:rPr>
          <w:rFonts w:ascii="Times New Roman" w:eastAsia="宋体" w:hAnsi="Times New Roman" w:cs="Times New Roman"/>
          <w:szCs w:val="21"/>
          <w:u w:val="single"/>
        </w:rPr>
        <w:t xml:space="preserve">      </w:t>
      </w:r>
      <w:r w:rsidR="000E15C6" w:rsidRPr="00A05958">
        <w:rPr>
          <w:rFonts w:ascii="Times New Roman" w:eastAsia="宋体" w:hAnsi="Times New Roman" w:cs="Times New Roman"/>
          <w:szCs w:val="21"/>
        </w:rPr>
        <w:t>（代入已知量，结果用</w:t>
      </w:r>
      <w:r w:rsidR="000E15C6" w:rsidRPr="00A05958">
        <w:rPr>
          <w:rFonts w:ascii="Times New Roman" w:eastAsia="宋体" w:hAnsi="Times New Roman" w:cs="Times New Roman"/>
          <w:szCs w:val="21"/>
        </w:rPr>
        <w:t>F</w:t>
      </w:r>
      <w:r w:rsidR="000E15C6" w:rsidRPr="00A05958">
        <w:rPr>
          <w:rFonts w:ascii="Times New Roman" w:eastAsia="宋体" w:hAnsi="Times New Roman" w:cs="Times New Roman"/>
          <w:szCs w:val="21"/>
        </w:rPr>
        <w:t>表示）。</w:t>
      </w:r>
    </w:p>
    <w:p w:rsidR="00A63CC7" w:rsidRPr="00A05958" w:rsidRDefault="00A63CC7" w:rsidP="00A05958">
      <w:pPr>
        <w:spacing w:line="360" w:lineRule="auto"/>
        <w:rPr>
          <w:rFonts w:ascii="Times New Roman" w:eastAsia="宋体" w:hAnsi="Times New Roman" w:cs="Times New Roman"/>
          <w:color w:val="FF0000"/>
          <w:szCs w:val="21"/>
        </w:rPr>
      </w:pPr>
    </w:p>
    <w:sectPr w:rsidR="00A63CC7" w:rsidRPr="00A05958" w:rsidSect="00A05958">
      <w:pgSz w:w="11906" w:h="16838"/>
      <w:pgMar w:top="1417" w:right="1077" w:bottom="1417" w:left="1077" w:header="850" w:footer="992" w:gutter="0"/>
      <w:cols w:space="425"/>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4FA0" w:rsidRDefault="00F34FA0" w:rsidP="00557DA2">
      <w:r>
        <w:separator/>
      </w:r>
    </w:p>
  </w:endnote>
  <w:endnote w:type="continuationSeparator" w:id="0">
    <w:p w:rsidR="00F34FA0" w:rsidRDefault="00F34FA0" w:rsidP="00557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4FA0" w:rsidRDefault="00F34FA0" w:rsidP="00557DA2">
      <w:r>
        <w:separator/>
      </w:r>
    </w:p>
  </w:footnote>
  <w:footnote w:type="continuationSeparator" w:id="0">
    <w:p w:rsidR="00F34FA0" w:rsidRDefault="00F34FA0" w:rsidP="00557D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defaultTabStop w:val="420"/>
  <w:drawingGridHorizontalSpacing w:val="106"/>
  <w:drawingGridVerticalSpacing w:val="159"/>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6F30"/>
    <w:rsid w:val="00007F5F"/>
    <w:rsid w:val="00044C3A"/>
    <w:rsid w:val="000857AB"/>
    <w:rsid w:val="00095669"/>
    <w:rsid w:val="000D236B"/>
    <w:rsid w:val="000D433A"/>
    <w:rsid w:val="000D6C01"/>
    <w:rsid w:val="000E15C6"/>
    <w:rsid w:val="00116E0E"/>
    <w:rsid w:val="001525EC"/>
    <w:rsid w:val="001574AD"/>
    <w:rsid w:val="00160500"/>
    <w:rsid w:val="00165C6A"/>
    <w:rsid w:val="001D3A0F"/>
    <w:rsid w:val="00214CCE"/>
    <w:rsid w:val="00224C12"/>
    <w:rsid w:val="0025437F"/>
    <w:rsid w:val="00290B61"/>
    <w:rsid w:val="002A1DCB"/>
    <w:rsid w:val="002D3B36"/>
    <w:rsid w:val="002E42C1"/>
    <w:rsid w:val="002F3825"/>
    <w:rsid w:val="003570E1"/>
    <w:rsid w:val="003630A7"/>
    <w:rsid w:val="003C0661"/>
    <w:rsid w:val="003F5934"/>
    <w:rsid w:val="0044511B"/>
    <w:rsid w:val="0048529D"/>
    <w:rsid w:val="004B40BB"/>
    <w:rsid w:val="004C6129"/>
    <w:rsid w:val="00557DA2"/>
    <w:rsid w:val="005A23ED"/>
    <w:rsid w:val="005B729A"/>
    <w:rsid w:val="005C0785"/>
    <w:rsid w:val="00652552"/>
    <w:rsid w:val="00685C93"/>
    <w:rsid w:val="00761097"/>
    <w:rsid w:val="00774BA5"/>
    <w:rsid w:val="00785250"/>
    <w:rsid w:val="007A7C86"/>
    <w:rsid w:val="007B5597"/>
    <w:rsid w:val="007C21B1"/>
    <w:rsid w:val="007F7E73"/>
    <w:rsid w:val="008462D0"/>
    <w:rsid w:val="00865DE3"/>
    <w:rsid w:val="00871AED"/>
    <w:rsid w:val="00876790"/>
    <w:rsid w:val="008919F5"/>
    <w:rsid w:val="008B509A"/>
    <w:rsid w:val="00906F30"/>
    <w:rsid w:val="00992F02"/>
    <w:rsid w:val="00A05958"/>
    <w:rsid w:val="00A24D38"/>
    <w:rsid w:val="00A34207"/>
    <w:rsid w:val="00A34ADF"/>
    <w:rsid w:val="00A62E8D"/>
    <w:rsid w:val="00A63CC7"/>
    <w:rsid w:val="00A747DF"/>
    <w:rsid w:val="00A85A61"/>
    <w:rsid w:val="00AB6CBB"/>
    <w:rsid w:val="00AE531D"/>
    <w:rsid w:val="00B02C9E"/>
    <w:rsid w:val="00B14D76"/>
    <w:rsid w:val="00B261CF"/>
    <w:rsid w:val="00B373D1"/>
    <w:rsid w:val="00B66691"/>
    <w:rsid w:val="00B73DED"/>
    <w:rsid w:val="00B96EBC"/>
    <w:rsid w:val="00BB5B1D"/>
    <w:rsid w:val="00BF7A8A"/>
    <w:rsid w:val="00C10441"/>
    <w:rsid w:val="00C31EBC"/>
    <w:rsid w:val="00C50B8F"/>
    <w:rsid w:val="00C623E0"/>
    <w:rsid w:val="00CA2FD7"/>
    <w:rsid w:val="00CD3677"/>
    <w:rsid w:val="00D46E47"/>
    <w:rsid w:val="00D73FB6"/>
    <w:rsid w:val="00D80204"/>
    <w:rsid w:val="00D82646"/>
    <w:rsid w:val="00D8681C"/>
    <w:rsid w:val="00E0650B"/>
    <w:rsid w:val="00E52902"/>
    <w:rsid w:val="00E62007"/>
    <w:rsid w:val="00EA0BD0"/>
    <w:rsid w:val="00F16503"/>
    <w:rsid w:val="00F30A09"/>
    <w:rsid w:val="00F34FA0"/>
    <w:rsid w:val="00F54F48"/>
    <w:rsid w:val="00F70C78"/>
    <w:rsid w:val="00FE5E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62E8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62E8D"/>
    <w:rPr>
      <w:sz w:val="18"/>
      <w:szCs w:val="18"/>
    </w:rPr>
  </w:style>
  <w:style w:type="paragraph" w:styleId="a4">
    <w:name w:val="footer"/>
    <w:basedOn w:val="a"/>
    <w:link w:val="Char0"/>
    <w:uiPriority w:val="99"/>
    <w:unhideWhenUsed/>
    <w:rsid w:val="00A62E8D"/>
    <w:pPr>
      <w:tabs>
        <w:tab w:val="center" w:pos="4153"/>
        <w:tab w:val="right" w:pos="8306"/>
      </w:tabs>
      <w:snapToGrid w:val="0"/>
      <w:jc w:val="left"/>
    </w:pPr>
    <w:rPr>
      <w:sz w:val="18"/>
      <w:szCs w:val="18"/>
    </w:rPr>
  </w:style>
  <w:style w:type="character" w:customStyle="1" w:styleId="Char0">
    <w:name w:val="页脚 Char"/>
    <w:basedOn w:val="a0"/>
    <w:link w:val="a4"/>
    <w:uiPriority w:val="99"/>
    <w:rsid w:val="00A62E8D"/>
    <w:rPr>
      <w:sz w:val="18"/>
      <w:szCs w:val="18"/>
    </w:rPr>
  </w:style>
  <w:style w:type="character" w:styleId="a5">
    <w:name w:val="Placeholder Text"/>
    <w:basedOn w:val="a0"/>
    <w:uiPriority w:val="99"/>
    <w:semiHidden/>
    <w:rsid w:val="0044511B"/>
    <w:rPr>
      <w:color w:val="808080"/>
    </w:rPr>
  </w:style>
  <w:style w:type="paragraph" w:styleId="a6">
    <w:name w:val="Balloon Text"/>
    <w:basedOn w:val="a"/>
    <w:link w:val="Char1"/>
    <w:uiPriority w:val="99"/>
    <w:semiHidden/>
    <w:unhideWhenUsed/>
    <w:rsid w:val="0044511B"/>
    <w:rPr>
      <w:sz w:val="18"/>
      <w:szCs w:val="18"/>
    </w:rPr>
  </w:style>
  <w:style w:type="character" w:customStyle="1" w:styleId="Char1">
    <w:name w:val="批注框文本 Char"/>
    <w:basedOn w:val="a0"/>
    <w:link w:val="a6"/>
    <w:uiPriority w:val="99"/>
    <w:semiHidden/>
    <w:rsid w:val="0044511B"/>
    <w:rPr>
      <w:sz w:val="18"/>
      <w:szCs w:val="18"/>
    </w:rPr>
  </w:style>
  <w:style w:type="paragraph" w:styleId="a7">
    <w:name w:val="Normal (Web)"/>
    <w:basedOn w:val="a"/>
    <w:uiPriority w:val="99"/>
    <w:unhideWhenUsed/>
    <w:rsid w:val="00224C12"/>
    <w:pPr>
      <w:widowControl/>
      <w:spacing w:before="100" w:beforeAutospacing="1" w:after="100" w:afterAutospacing="1"/>
      <w:jc w:val="left"/>
    </w:pPr>
    <w:rPr>
      <w:rFonts w:ascii="宋体" w:eastAsia="宋体" w:hAnsi="宋体" w:cs="宋体"/>
      <w:kern w:val="0"/>
      <w:sz w:val="24"/>
      <w:szCs w:val="24"/>
    </w:rPr>
  </w:style>
  <w:style w:type="character" w:customStyle="1" w:styleId="ps">
    <w:name w:val="ps"/>
    <w:basedOn w:val="a0"/>
    <w:rsid w:val="00224C12"/>
  </w:style>
  <w:style w:type="character" w:customStyle="1" w:styleId="w0">
    <w:name w:val="w0"/>
    <w:basedOn w:val="a0"/>
    <w:rsid w:val="00761097"/>
  </w:style>
  <w:style w:type="character" w:customStyle="1" w:styleId="mathzyb">
    <w:name w:val="mathzyb"/>
    <w:basedOn w:val="a0"/>
    <w:rsid w:val="007B5597"/>
  </w:style>
  <w:style w:type="character" w:customStyle="1" w:styleId="mathjaxsvg">
    <w:name w:val="mathjax_svg"/>
    <w:basedOn w:val="a0"/>
    <w:rsid w:val="002A1D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62E8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62E8D"/>
    <w:rPr>
      <w:sz w:val="18"/>
      <w:szCs w:val="18"/>
    </w:rPr>
  </w:style>
  <w:style w:type="paragraph" w:styleId="a4">
    <w:name w:val="footer"/>
    <w:basedOn w:val="a"/>
    <w:link w:val="Char0"/>
    <w:uiPriority w:val="99"/>
    <w:unhideWhenUsed/>
    <w:rsid w:val="00A62E8D"/>
    <w:pPr>
      <w:tabs>
        <w:tab w:val="center" w:pos="4153"/>
        <w:tab w:val="right" w:pos="8306"/>
      </w:tabs>
      <w:snapToGrid w:val="0"/>
      <w:jc w:val="left"/>
    </w:pPr>
    <w:rPr>
      <w:sz w:val="18"/>
      <w:szCs w:val="18"/>
    </w:rPr>
  </w:style>
  <w:style w:type="character" w:customStyle="1" w:styleId="Char0">
    <w:name w:val="页脚 Char"/>
    <w:basedOn w:val="a0"/>
    <w:link w:val="a4"/>
    <w:uiPriority w:val="99"/>
    <w:rsid w:val="00A62E8D"/>
    <w:rPr>
      <w:sz w:val="18"/>
      <w:szCs w:val="18"/>
    </w:rPr>
  </w:style>
  <w:style w:type="character" w:styleId="a5">
    <w:name w:val="Placeholder Text"/>
    <w:basedOn w:val="a0"/>
    <w:uiPriority w:val="99"/>
    <w:semiHidden/>
    <w:rsid w:val="0044511B"/>
    <w:rPr>
      <w:color w:val="808080"/>
    </w:rPr>
  </w:style>
  <w:style w:type="paragraph" w:styleId="a6">
    <w:name w:val="Balloon Text"/>
    <w:basedOn w:val="a"/>
    <w:link w:val="Char1"/>
    <w:uiPriority w:val="99"/>
    <w:semiHidden/>
    <w:unhideWhenUsed/>
    <w:rsid w:val="0044511B"/>
    <w:rPr>
      <w:sz w:val="18"/>
      <w:szCs w:val="18"/>
    </w:rPr>
  </w:style>
  <w:style w:type="character" w:customStyle="1" w:styleId="Char1">
    <w:name w:val="批注框文本 Char"/>
    <w:basedOn w:val="a0"/>
    <w:link w:val="a6"/>
    <w:uiPriority w:val="99"/>
    <w:semiHidden/>
    <w:rsid w:val="0044511B"/>
    <w:rPr>
      <w:sz w:val="18"/>
      <w:szCs w:val="18"/>
    </w:rPr>
  </w:style>
  <w:style w:type="paragraph" w:styleId="a7">
    <w:name w:val="Normal (Web)"/>
    <w:basedOn w:val="a"/>
    <w:uiPriority w:val="99"/>
    <w:unhideWhenUsed/>
    <w:rsid w:val="00224C12"/>
    <w:pPr>
      <w:widowControl/>
      <w:spacing w:before="100" w:beforeAutospacing="1" w:after="100" w:afterAutospacing="1"/>
      <w:jc w:val="left"/>
    </w:pPr>
    <w:rPr>
      <w:rFonts w:ascii="宋体" w:eastAsia="宋体" w:hAnsi="宋体" w:cs="宋体"/>
      <w:kern w:val="0"/>
      <w:sz w:val="24"/>
      <w:szCs w:val="24"/>
    </w:rPr>
  </w:style>
  <w:style w:type="character" w:customStyle="1" w:styleId="ps">
    <w:name w:val="ps"/>
    <w:basedOn w:val="a0"/>
    <w:rsid w:val="00224C12"/>
  </w:style>
  <w:style w:type="character" w:customStyle="1" w:styleId="w0">
    <w:name w:val="w0"/>
    <w:basedOn w:val="a0"/>
    <w:rsid w:val="00761097"/>
  </w:style>
  <w:style w:type="character" w:customStyle="1" w:styleId="mathzyb">
    <w:name w:val="mathzyb"/>
    <w:basedOn w:val="a0"/>
    <w:rsid w:val="007B5597"/>
  </w:style>
  <w:style w:type="character" w:customStyle="1" w:styleId="mathjaxsvg">
    <w:name w:val="mathjax_svg"/>
    <w:basedOn w:val="a0"/>
    <w:rsid w:val="002A1D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47"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image" Target="media/image40.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image" Target="media/image35.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image" Target="media/image38.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870</Words>
  <Characters>4959</Characters>
  <Application>Microsoft Office Word</Application>
  <DocSecurity>0</DocSecurity>
  <Lines>41</Lines>
  <Paragraphs>11</Paragraphs>
  <ScaleCrop>false</ScaleCrop>
  <Company/>
  <LinksUpToDate>false</LinksUpToDate>
  <CharactersWithSpaces>5818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学科网(Zxxk.Com)</dc:creator>
  <cp:lastModifiedBy>User</cp:lastModifiedBy>
  <cp:revision>5</cp:revision>
  <dcterms:created xsi:type="dcterms:W3CDTF">2020-01-07T07:44:00Z</dcterms:created>
  <dcterms:modified xsi:type="dcterms:W3CDTF">2020-01-13T13:32:00Z</dcterms:modified>
</cp:coreProperties>
</file>