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642" w:rsidRPr="00600FEF" w:rsidRDefault="00E02642" w:rsidP="00E02642">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11798300</wp:posOffset>
            </wp:positionV>
            <wp:extent cx="292100" cy="406400"/>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406400"/>
                    </a:xfrm>
                    <a:prstGeom prst="rect">
                      <a:avLst/>
                    </a:prstGeom>
                    <a:noFill/>
                  </pic:spPr>
                </pic:pic>
              </a:graphicData>
            </a:graphic>
            <wp14:sizeRelH relativeFrom="page">
              <wp14:pctWidth>0</wp14:pctWidth>
            </wp14:sizeRelH>
            <wp14:sizeRelV relativeFrom="page">
              <wp14:pctHeight>0</wp14:pctHeight>
            </wp14:sizeRelV>
          </wp:anchor>
        </w:drawing>
      </w:r>
      <w:r w:rsidRPr="00600FEF">
        <w:rPr>
          <w:b/>
          <w:bCs/>
          <w:sz w:val="28"/>
          <w:szCs w:val="28"/>
        </w:rPr>
        <w:t>班级</w:t>
      </w:r>
      <w:r w:rsidRPr="00600FEF">
        <w:rPr>
          <w:b/>
          <w:bCs/>
          <w:sz w:val="28"/>
          <w:szCs w:val="28"/>
          <w:u w:val="single"/>
        </w:rPr>
        <w:t xml:space="preserve">          </w:t>
      </w:r>
      <w:r w:rsidRPr="00600FEF">
        <w:rPr>
          <w:b/>
          <w:bCs/>
          <w:sz w:val="28"/>
          <w:szCs w:val="28"/>
        </w:rPr>
        <w:t xml:space="preserve">    </w:t>
      </w:r>
      <w:r w:rsidRPr="00600FEF">
        <w:rPr>
          <w:b/>
          <w:bCs/>
          <w:sz w:val="28"/>
          <w:szCs w:val="28"/>
        </w:rPr>
        <w:t>姓名</w:t>
      </w:r>
      <w:r w:rsidRPr="00600FEF">
        <w:rPr>
          <w:b/>
          <w:bCs/>
          <w:sz w:val="28"/>
          <w:szCs w:val="28"/>
          <w:u w:val="single"/>
        </w:rPr>
        <w:t xml:space="preserve">          </w:t>
      </w:r>
      <w:r w:rsidRPr="00600FEF">
        <w:rPr>
          <w:b/>
          <w:bCs/>
          <w:sz w:val="28"/>
          <w:szCs w:val="28"/>
        </w:rPr>
        <w:t xml:space="preserve">   </w:t>
      </w:r>
      <w:r w:rsidRPr="00600FEF">
        <w:rPr>
          <w:b/>
          <w:bCs/>
          <w:sz w:val="28"/>
          <w:szCs w:val="28"/>
        </w:rPr>
        <w:t>学号</w:t>
      </w:r>
      <w:r w:rsidRPr="00600FEF">
        <w:rPr>
          <w:b/>
          <w:bCs/>
          <w:sz w:val="28"/>
          <w:szCs w:val="28"/>
          <w:u w:val="single"/>
        </w:rPr>
        <w:t xml:space="preserve">          </w:t>
      </w:r>
      <w:r w:rsidRPr="00600FEF">
        <w:rPr>
          <w:b/>
          <w:bCs/>
          <w:sz w:val="28"/>
          <w:szCs w:val="28"/>
        </w:rPr>
        <w:t xml:space="preserve">   </w:t>
      </w:r>
      <w:r w:rsidRPr="00600FEF">
        <w:rPr>
          <w:b/>
          <w:bCs/>
          <w:sz w:val="28"/>
          <w:szCs w:val="28"/>
        </w:rPr>
        <w:t>分数</w:t>
      </w:r>
      <w:r w:rsidRPr="00600FEF">
        <w:rPr>
          <w:b/>
          <w:bCs/>
          <w:sz w:val="28"/>
          <w:szCs w:val="28"/>
          <w:u w:val="single"/>
        </w:rPr>
        <w:t xml:space="preserve">          </w:t>
      </w:r>
      <w:r w:rsidRPr="00600FEF">
        <w:rPr>
          <w:b/>
          <w:bCs/>
          <w:sz w:val="28"/>
          <w:szCs w:val="28"/>
        </w:rPr>
        <w:t xml:space="preserve">   </w:t>
      </w:r>
    </w:p>
    <w:p w:rsidR="00E02642" w:rsidRPr="003212B6" w:rsidRDefault="003212B6" w:rsidP="00E02642">
      <w:pPr>
        <w:spacing w:line="360" w:lineRule="auto"/>
        <w:jc w:val="center"/>
        <w:rPr>
          <w:rFonts w:hint="eastAsia"/>
          <w:b/>
          <w:bCs/>
          <w:color w:val="FF0000"/>
          <w:sz w:val="40"/>
          <w:szCs w:val="32"/>
        </w:rPr>
      </w:pPr>
      <w:r w:rsidRPr="003212B6">
        <w:rPr>
          <w:rFonts w:hint="eastAsia"/>
          <w:b/>
          <w:bCs/>
          <w:color w:val="FF0000"/>
          <w:sz w:val="36"/>
          <w:szCs w:val="32"/>
        </w:rPr>
        <w:t>期中测试卷</w:t>
      </w:r>
      <w:r w:rsidR="00E02642" w:rsidRPr="003212B6">
        <w:rPr>
          <w:b/>
          <w:bCs/>
          <w:color w:val="FF0000"/>
          <w:sz w:val="40"/>
          <w:szCs w:val="32"/>
        </w:rPr>
        <w:t>（</w:t>
      </w:r>
      <w:r w:rsidR="00E02642" w:rsidRPr="003212B6">
        <w:rPr>
          <w:b/>
          <w:bCs/>
          <w:color w:val="FF0000"/>
          <w:sz w:val="40"/>
          <w:szCs w:val="32"/>
        </w:rPr>
        <w:t>A</w:t>
      </w:r>
      <w:r w:rsidR="00E02642" w:rsidRPr="003212B6">
        <w:rPr>
          <w:b/>
          <w:bCs/>
          <w:color w:val="FF0000"/>
          <w:sz w:val="40"/>
          <w:szCs w:val="32"/>
        </w:rPr>
        <w:t>卷</w:t>
      </w:r>
      <w:r w:rsidR="00CD088C" w:rsidRPr="003212B6">
        <w:rPr>
          <w:rFonts w:hint="eastAsia"/>
          <w:b/>
          <w:bCs/>
          <w:color w:val="FF0000"/>
          <w:sz w:val="40"/>
          <w:szCs w:val="32"/>
        </w:rPr>
        <w:t>基础篇</w:t>
      </w:r>
      <w:r w:rsidR="00E02642" w:rsidRPr="003212B6">
        <w:rPr>
          <w:b/>
          <w:bCs/>
          <w:color w:val="FF0000"/>
          <w:sz w:val="40"/>
          <w:szCs w:val="32"/>
        </w:rPr>
        <w:t>）</w:t>
      </w:r>
    </w:p>
    <w:p w:rsidR="003212B6" w:rsidRPr="00DF6174" w:rsidRDefault="003212B6" w:rsidP="003212B6">
      <w:pPr>
        <w:spacing w:line="360" w:lineRule="auto"/>
        <w:jc w:val="center"/>
        <w:rPr>
          <w:rFonts w:hint="eastAsia"/>
          <w:szCs w:val="21"/>
        </w:rPr>
      </w:pPr>
      <w:r w:rsidRPr="00DF6174">
        <w:rPr>
          <w:rFonts w:hint="eastAsia"/>
          <w:szCs w:val="21"/>
        </w:rPr>
        <w:t>（时间：</w:t>
      </w:r>
      <w:r>
        <w:rPr>
          <w:rFonts w:hint="eastAsia"/>
          <w:szCs w:val="21"/>
        </w:rPr>
        <w:t>90</w:t>
      </w:r>
      <w:r w:rsidRPr="00DF6174">
        <w:rPr>
          <w:rFonts w:hint="eastAsia"/>
          <w:szCs w:val="21"/>
        </w:rPr>
        <w:t>分钟，满分：</w:t>
      </w:r>
      <w:r w:rsidRPr="00DF6174">
        <w:rPr>
          <w:rFonts w:hint="eastAsia"/>
          <w:szCs w:val="21"/>
        </w:rPr>
        <w:t>100</w:t>
      </w:r>
      <w:r w:rsidRPr="00DF6174">
        <w:rPr>
          <w:rFonts w:hint="eastAsia"/>
          <w:szCs w:val="21"/>
        </w:rPr>
        <w:t>分）</w:t>
      </w:r>
    </w:p>
    <w:p w:rsidR="002E5DD7" w:rsidRPr="00946956" w:rsidRDefault="002E5DD7" w:rsidP="002E5DD7">
      <w:pPr>
        <w:spacing w:line="360" w:lineRule="auto"/>
        <w:rPr>
          <w:rFonts w:ascii="黑体" w:eastAsia="黑体" w:hAnsi="黑体" w:hint="eastAsia"/>
        </w:rPr>
      </w:pPr>
      <w:r w:rsidRPr="00946956">
        <w:rPr>
          <w:rFonts w:ascii="黑体" w:eastAsia="黑体" w:hAnsi="黑体" w:hint="eastAsia"/>
        </w:rPr>
        <w:t>一、选择题(本题共12小题,每小题2分,共24分,每小题只有一个选项正确</w:t>
      </w:r>
    </w:p>
    <w:p w:rsidR="002E5DD7" w:rsidRPr="006455E7" w:rsidRDefault="002E5DD7" w:rsidP="002E5DD7">
      <w:pPr>
        <w:wordWrap w:val="0"/>
        <w:spacing w:line="360" w:lineRule="auto"/>
        <w:textAlignment w:val="center"/>
        <w:rPr>
          <w:rFonts w:ascii="宋体" w:hAnsi="宋体"/>
          <w:kern w:val="0"/>
          <w:szCs w:val="21"/>
        </w:rPr>
      </w:pPr>
      <w:r w:rsidRPr="006455E7">
        <w:rPr>
          <w:rFonts w:ascii="宋体" w:hAnsi="宋体" w:hint="eastAsia"/>
          <w:szCs w:val="21"/>
        </w:rPr>
        <w:t>1.</w:t>
      </w:r>
      <w:r w:rsidRPr="006455E7">
        <w:rPr>
          <w:rFonts w:ascii="宋体" w:hAnsi="宋体" w:cs="宋体"/>
          <w:kern w:val="0"/>
          <w:szCs w:val="21"/>
        </w:rPr>
        <w:t xml:space="preserve"> 如图所示是安置在公路收费站栏杆的示意图，当在</w:t>
      </w:r>
      <w:r w:rsidRPr="006455E7">
        <w:rPr>
          <w:rFonts w:ascii="宋体" w:hAnsi="宋体"/>
          <w:i/>
          <w:kern w:val="0"/>
          <w:szCs w:val="21"/>
        </w:rPr>
        <w:t>A</w:t>
      </w:r>
      <w:r w:rsidRPr="006455E7">
        <w:rPr>
          <w:rFonts w:ascii="宋体" w:hAnsi="宋体" w:cs="宋体"/>
          <w:kern w:val="0"/>
          <w:szCs w:val="21"/>
        </w:rPr>
        <w:t>处施加一个向下的动力时，栏杆将绕</w:t>
      </w:r>
      <w:r w:rsidRPr="006455E7">
        <w:rPr>
          <w:rFonts w:ascii="宋体" w:hAnsi="宋体" w:cs="宋体" w:hint="eastAsia"/>
          <w:kern w:val="0"/>
          <w:szCs w:val="21"/>
        </w:rPr>
        <w:t>左</w:t>
      </w:r>
      <w:r w:rsidRPr="006455E7">
        <w:rPr>
          <w:rFonts w:ascii="宋体" w:hAnsi="宋体" w:cs="宋体"/>
          <w:kern w:val="0"/>
          <w:szCs w:val="21"/>
        </w:rPr>
        <w:t>端点逆时针转动起来，它是一根</w:t>
      </w:r>
      <w:r w:rsidRPr="006455E7">
        <w:rPr>
          <w:rFonts w:ascii="宋体" w:hAnsi="宋体" w:cs="宋体" w:hint="eastAsia"/>
          <w:kern w:val="0"/>
          <w:szCs w:val="21"/>
        </w:rPr>
        <w:t>（   ）</w:t>
      </w:r>
    </w:p>
    <w:p w:rsidR="002E5DD7" w:rsidRPr="006455E7" w:rsidRDefault="002E5DD7" w:rsidP="002E5DD7">
      <w:pPr>
        <w:wordWrap w:val="0"/>
        <w:spacing w:line="360" w:lineRule="auto"/>
        <w:textAlignment w:val="center"/>
        <w:rPr>
          <w:rFonts w:ascii="宋体" w:hAnsi="宋体"/>
          <w:kern w:val="0"/>
          <w:szCs w:val="21"/>
        </w:rPr>
      </w:pPr>
      <w:r>
        <w:rPr>
          <w:rFonts w:ascii="宋体" w:hAnsi="宋体"/>
          <w:noProof/>
          <w:kern w:val="0"/>
          <w:szCs w:val="21"/>
        </w:rPr>
        <w:drawing>
          <wp:inline distT="0" distB="0" distL="0" distR="0">
            <wp:extent cx="1721485" cy="24765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1485" cy="247650"/>
                    </a:xfrm>
                    <a:prstGeom prst="rect">
                      <a:avLst/>
                    </a:prstGeom>
                    <a:noFill/>
                    <a:ln>
                      <a:noFill/>
                    </a:ln>
                  </pic:spPr>
                </pic:pic>
              </a:graphicData>
            </a:graphic>
          </wp:inline>
        </w:drawing>
      </w:r>
    </w:p>
    <w:p w:rsidR="002E5DD7" w:rsidRPr="006455E7" w:rsidRDefault="002E5DD7" w:rsidP="002E5DD7">
      <w:pPr>
        <w:wordWrap w:val="0"/>
        <w:spacing w:line="360" w:lineRule="auto"/>
        <w:textAlignment w:val="center"/>
        <w:rPr>
          <w:rFonts w:ascii="宋体" w:hAnsi="宋体" w:hint="eastAsia"/>
          <w:kern w:val="0"/>
          <w:szCs w:val="21"/>
        </w:rPr>
      </w:pPr>
      <w:r w:rsidRPr="006455E7">
        <w:rPr>
          <w:rFonts w:ascii="宋体" w:hAnsi="宋体"/>
          <w:kern w:val="0"/>
          <w:szCs w:val="21"/>
        </w:rPr>
        <w:t>A．</w:t>
      </w:r>
      <w:r w:rsidRPr="006455E7">
        <w:rPr>
          <w:rFonts w:ascii="宋体" w:hAnsi="宋体" w:cs="宋体"/>
          <w:kern w:val="0"/>
          <w:szCs w:val="21"/>
        </w:rPr>
        <w:t>省力杠杆</w:t>
      </w:r>
      <w:r w:rsidRPr="006455E7">
        <w:rPr>
          <w:rFonts w:ascii="宋体" w:hAnsi="宋体" w:hint="eastAsia"/>
          <w:kern w:val="0"/>
          <w:szCs w:val="21"/>
        </w:rPr>
        <w:t xml:space="preserve">      </w:t>
      </w:r>
      <w:r w:rsidRPr="006455E7">
        <w:rPr>
          <w:rFonts w:ascii="宋体" w:hAnsi="宋体"/>
          <w:kern w:val="0"/>
          <w:szCs w:val="21"/>
        </w:rPr>
        <w:t>B．</w:t>
      </w:r>
      <w:r w:rsidRPr="006455E7">
        <w:rPr>
          <w:rFonts w:ascii="宋体" w:hAnsi="宋体" w:cs="宋体"/>
          <w:kern w:val="0"/>
          <w:szCs w:val="21"/>
        </w:rPr>
        <w:t>费力杠杆</w:t>
      </w:r>
      <w:r w:rsidRPr="006455E7">
        <w:rPr>
          <w:rFonts w:ascii="宋体" w:hAnsi="宋体" w:hint="eastAsia"/>
          <w:kern w:val="0"/>
          <w:szCs w:val="21"/>
        </w:rPr>
        <w:t xml:space="preserve">        </w:t>
      </w:r>
      <w:r w:rsidRPr="006455E7">
        <w:rPr>
          <w:rFonts w:ascii="宋体" w:hAnsi="宋体"/>
          <w:kern w:val="0"/>
          <w:szCs w:val="21"/>
        </w:rPr>
        <w:t>C．</w:t>
      </w:r>
      <w:r w:rsidRPr="006455E7">
        <w:rPr>
          <w:rFonts w:ascii="宋体" w:hAnsi="宋体" w:cs="宋体"/>
          <w:kern w:val="0"/>
          <w:szCs w:val="21"/>
        </w:rPr>
        <w:t>等臂杠杆</w:t>
      </w:r>
      <w:r w:rsidRPr="006455E7">
        <w:rPr>
          <w:rFonts w:ascii="宋体" w:hAnsi="宋体" w:hint="eastAsia"/>
          <w:kern w:val="0"/>
          <w:szCs w:val="21"/>
        </w:rPr>
        <w:t xml:space="preserve">       </w:t>
      </w:r>
      <w:r w:rsidRPr="006455E7">
        <w:rPr>
          <w:rFonts w:ascii="宋体" w:hAnsi="宋体"/>
          <w:kern w:val="0"/>
          <w:szCs w:val="21"/>
        </w:rPr>
        <w:t>D．</w:t>
      </w:r>
      <w:r w:rsidRPr="006455E7">
        <w:rPr>
          <w:rFonts w:ascii="宋体" w:hAnsi="宋体" w:cs="宋体"/>
          <w:kern w:val="0"/>
          <w:szCs w:val="21"/>
        </w:rPr>
        <w:t>无法确定</w:t>
      </w:r>
    </w:p>
    <w:p w:rsidR="002E5DD7" w:rsidRPr="006455E7" w:rsidRDefault="002E5DD7" w:rsidP="002E5DD7">
      <w:pPr>
        <w:adjustRightInd w:val="0"/>
        <w:snapToGrid w:val="0"/>
        <w:spacing w:line="360" w:lineRule="auto"/>
        <w:rPr>
          <w:rFonts w:ascii="宋体" w:hAnsi="宋体"/>
          <w:color w:val="FF0000"/>
          <w:szCs w:val="21"/>
        </w:rPr>
      </w:pPr>
      <w:r w:rsidRPr="006455E7">
        <w:rPr>
          <w:rFonts w:ascii="宋体" w:hAnsi="宋体"/>
          <w:color w:val="FF0000"/>
          <w:szCs w:val="21"/>
        </w:rPr>
        <w:t>【答案】</w:t>
      </w:r>
      <w:r w:rsidRPr="006455E7">
        <w:rPr>
          <w:rFonts w:ascii="宋体" w:hAnsi="宋体" w:hint="eastAsia"/>
          <w:color w:val="FF0000"/>
          <w:szCs w:val="21"/>
        </w:rPr>
        <w:t>B</w:t>
      </w:r>
    </w:p>
    <w:p w:rsidR="002E5DD7" w:rsidRPr="006455E7" w:rsidRDefault="002E5DD7" w:rsidP="002E5DD7">
      <w:pPr>
        <w:spacing w:line="360" w:lineRule="auto"/>
        <w:textAlignment w:val="center"/>
        <w:rPr>
          <w:rFonts w:ascii="宋体" w:hAnsi="宋体" w:hint="eastAsia"/>
          <w:color w:val="FF0000"/>
          <w:szCs w:val="21"/>
        </w:rPr>
      </w:pPr>
      <w:r w:rsidRPr="006455E7">
        <w:rPr>
          <w:rFonts w:ascii="宋体" w:hAnsi="宋体"/>
          <w:color w:val="FF0000"/>
          <w:szCs w:val="21"/>
        </w:rPr>
        <w:t>【解析】</w:t>
      </w:r>
    </w:p>
    <w:p w:rsidR="002E5DD7" w:rsidRPr="006455E7" w:rsidRDefault="002E5DD7" w:rsidP="002E5DD7">
      <w:pPr>
        <w:spacing w:line="360" w:lineRule="auto"/>
        <w:textAlignment w:val="center"/>
        <w:rPr>
          <w:rFonts w:ascii="宋体" w:hAnsi="宋体" w:hint="eastAsia"/>
          <w:color w:val="FF0000"/>
          <w:szCs w:val="21"/>
        </w:rPr>
      </w:pPr>
      <w:r w:rsidRPr="006455E7">
        <w:rPr>
          <w:rFonts w:ascii="宋体" w:hAnsi="宋体" w:hint="eastAsia"/>
          <w:color w:val="FF0000"/>
          <w:szCs w:val="21"/>
        </w:rPr>
        <w:t>如图的栏杆相当于杠杆，靠近动力端的立柱处为支点，阻力为右端栏杆的重力，阻力臂为右端重心到支点的距离，明显动力臂要小于阻力臂，属于费力杠杆，故B正确。</w:t>
      </w:r>
    </w:p>
    <w:p w:rsidR="002E5DD7" w:rsidRPr="006455E7" w:rsidRDefault="002E5DD7" w:rsidP="002E5DD7">
      <w:pPr>
        <w:spacing w:line="360" w:lineRule="auto"/>
        <w:textAlignment w:val="center"/>
        <w:rPr>
          <w:rFonts w:ascii="宋体" w:hAnsi="宋体"/>
          <w:kern w:val="0"/>
          <w:szCs w:val="21"/>
        </w:rPr>
      </w:pPr>
      <w:r w:rsidRPr="006455E7">
        <w:rPr>
          <w:rFonts w:ascii="宋体" w:hAnsi="宋体" w:hint="eastAsia"/>
          <w:szCs w:val="21"/>
        </w:rPr>
        <w:t>2.</w:t>
      </w:r>
      <w:r w:rsidRPr="006455E7">
        <w:rPr>
          <w:rFonts w:ascii="宋体" w:hAnsi="宋体"/>
          <w:kern w:val="0"/>
          <w:szCs w:val="21"/>
        </w:rPr>
        <w:t xml:space="preserve"> 如图所示物品中，通常情况下属于导体的是</w:t>
      </w:r>
      <w:r w:rsidRPr="006455E7">
        <w:rPr>
          <w:rFonts w:ascii="宋体" w:hAnsi="宋体" w:hint="eastAsia"/>
          <w:kern w:val="0"/>
          <w:szCs w:val="21"/>
        </w:rPr>
        <w:t>（   ）</w:t>
      </w:r>
    </w:p>
    <w:p w:rsidR="002E5DD7" w:rsidRPr="006455E7" w:rsidRDefault="002E5DD7" w:rsidP="002E5DD7">
      <w:pPr>
        <w:spacing w:line="360" w:lineRule="auto"/>
        <w:textAlignment w:val="center"/>
        <w:rPr>
          <w:rFonts w:ascii="宋体" w:hAnsi="宋体"/>
          <w:kern w:val="0"/>
          <w:szCs w:val="21"/>
        </w:rPr>
      </w:pPr>
      <w:r>
        <w:rPr>
          <w:rFonts w:ascii="宋体" w:hAnsi="宋体"/>
          <w:noProof/>
          <w:kern w:val="0"/>
          <w:szCs w:val="21"/>
        </w:rPr>
        <w:drawing>
          <wp:inline distT="0" distB="0" distL="0" distR="0">
            <wp:extent cx="1129665" cy="9144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9665" cy="914400"/>
                    </a:xfrm>
                    <a:prstGeom prst="rect">
                      <a:avLst/>
                    </a:prstGeom>
                    <a:noFill/>
                    <a:ln>
                      <a:noFill/>
                    </a:ln>
                  </pic:spPr>
                </pic:pic>
              </a:graphicData>
            </a:graphic>
          </wp:inline>
        </w:drawing>
      </w:r>
    </w:p>
    <w:p w:rsidR="002E5DD7" w:rsidRPr="006455E7" w:rsidRDefault="002E5DD7" w:rsidP="002E5DD7">
      <w:pPr>
        <w:spacing w:line="360" w:lineRule="auto"/>
        <w:textAlignment w:val="center"/>
        <w:rPr>
          <w:rFonts w:ascii="宋体" w:hAnsi="宋体"/>
          <w:kern w:val="0"/>
          <w:szCs w:val="21"/>
        </w:rPr>
      </w:pPr>
      <w:r w:rsidRPr="006455E7">
        <w:rPr>
          <w:rFonts w:ascii="宋体" w:hAnsi="宋体"/>
          <w:kern w:val="0"/>
          <w:szCs w:val="21"/>
        </w:rPr>
        <w:t>A．竹筷</w:t>
      </w:r>
      <w:r w:rsidRPr="006455E7">
        <w:rPr>
          <w:rFonts w:ascii="宋体" w:hAnsi="宋体"/>
          <w:kern w:val="0"/>
          <w:szCs w:val="21"/>
        </w:rPr>
        <w:tab/>
      </w:r>
      <w:r w:rsidRPr="006455E7">
        <w:rPr>
          <w:rFonts w:ascii="宋体" w:hAnsi="宋体" w:hint="eastAsia"/>
          <w:kern w:val="0"/>
          <w:szCs w:val="21"/>
        </w:rPr>
        <w:tab/>
        <w:t xml:space="preserve">    </w:t>
      </w:r>
      <w:r w:rsidRPr="006455E7">
        <w:rPr>
          <w:rFonts w:ascii="宋体" w:hAnsi="宋体"/>
          <w:kern w:val="0"/>
          <w:szCs w:val="21"/>
        </w:rPr>
        <w:t>B．玻璃杯</w:t>
      </w:r>
      <w:r w:rsidRPr="006455E7">
        <w:rPr>
          <w:rFonts w:ascii="宋体" w:hAnsi="宋体" w:hint="eastAsia"/>
          <w:kern w:val="0"/>
          <w:szCs w:val="21"/>
        </w:rPr>
        <w:t xml:space="preserve">      </w:t>
      </w:r>
      <w:r w:rsidRPr="006455E7">
        <w:rPr>
          <w:rFonts w:ascii="宋体" w:hAnsi="宋体"/>
          <w:kern w:val="0"/>
          <w:szCs w:val="21"/>
        </w:rPr>
        <w:t>C．陶瓷盘</w:t>
      </w:r>
      <w:r w:rsidRPr="006455E7">
        <w:rPr>
          <w:rFonts w:ascii="宋体" w:hAnsi="宋体"/>
          <w:kern w:val="0"/>
          <w:szCs w:val="21"/>
        </w:rPr>
        <w:tab/>
      </w:r>
      <w:r w:rsidRPr="006455E7">
        <w:rPr>
          <w:rFonts w:ascii="宋体" w:hAnsi="宋体" w:hint="eastAsia"/>
          <w:kern w:val="0"/>
          <w:szCs w:val="21"/>
        </w:rPr>
        <w:tab/>
        <w:t xml:space="preserve"> </w:t>
      </w:r>
      <w:r w:rsidRPr="006455E7">
        <w:rPr>
          <w:rFonts w:ascii="宋体" w:hAnsi="宋体"/>
          <w:kern w:val="0"/>
          <w:szCs w:val="21"/>
        </w:rPr>
        <w:t>D．不锈钢勺</w:t>
      </w:r>
    </w:p>
    <w:p w:rsidR="002E5DD7" w:rsidRPr="006455E7" w:rsidRDefault="002E5DD7" w:rsidP="002E5DD7">
      <w:pPr>
        <w:spacing w:line="360" w:lineRule="auto"/>
        <w:rPr>
          <w:rFonts w:ascii="宋体" w:hAnsi="宋体"/>
          <w:color w:val="FF0000"/>
          <w:szCs w:val="21"/>
        </w:rPr>
      </w:pPr>
      <w:r w:rsidRPr="006455E7">
        <w:rPr>
          <w:rFonts w:ascii="宋体" w:hAnsi="宋体"/>
          <w:color w:val="FF0000"/>
          <w:szCs w:val="21"/>
        </w:rPr>
        <w:t>【答案】</w:t>
      </w:r>
      <w:r w:rsidRPr="006455E7">
        <w:rPr>
          <w:rFonts w:ascii="宋体" w:hAnsi="宋体" w:hint="eastAsia"/>
          <w:color w:val="FF0000"/>
          <w:szCs w:val="21"/>
        </w:rPr>
        <w:t>D</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【解析】</w:t>
      </w:r>
    </w:p>
    <w:p w:rsidR="002E5DD7" w:rsidRPr="006455E7" w:rsidRDefault="002E5DD7" w:rsidP="002E5DD7">
      <w:pPr>
        <w:spacing w:line="360" w:lineRule="auto"/>
        <w:textAlignment w:val="center"/>
        <w:rPr>
          <w:rFonts w:ascii="宋体" w:hAnsi="宋体" w:hint="eastAsia"/>
          <w:color w:val="FF0000"/>
          <w:kern w:val="0"/>
          <w:szCs w:val="21"/>
        </w:rPr>
      </w:pPr>
      <w:r w:rsidRPr="006455E7">
        <w:rPr>
          <w:rFonts w:ascii="宋体" w:hAnsi="宋体"/>
          <w:color w:val="FF0000"/>
          <w:kern w:val="0"/>
          <w:szCs w:val="21"/>
        </w:rPr>
        <w:t>ABC、竹筷、玻璃杯、陶瓷盘通常情况下都不容易导电，属于绝缘体，故ABC不符合题意。D、不锈钢勺容易导电，属于导体，故D符合题意；故选D。</w:t>
      </w:r>
    </w:p>
    <w:p w:rsidR="002E5DD7" w:rsidRPr="006455E7" w:rsidRDefault="002E5DD7" w:rsidP="002E5DD7">
      <w:pPr>
        <w:spacing w:line="360" w:lineRule="auto"/>
        <w:textAlignment w:val="center"/>
        <w:rPr>
          <w:rFonts w:ascii="宋体" w:hAnsi="宋体"/>
          <w:kern w:val="0"/>
          <w:szCs w:val="21"/>
        </w:rPr>
      </w:pPr>
      <w:r w:rsidRPr="006455E7">
        <w:rPr>
          <w:rFonts w:ascii="宋体" w:hAnsi="宋体" w:hint="eastAsia"/>
          <w:szCs w:val="21"/>
        </w:rPr>
        <w:t>3.</w:t>
      </w:r>
      <w:r w:rsidRPr="006455E7">
        <w:rPr>
          <w:rFonts w:ascii="宋体" w:hAnsi="宋体"/>
          <w:kern w:val="0"/>
          <w:szCs w:val="21"/>
        </w:rPr>
        <w:t xml:space="preserve"> 如图所示的四种情景中，人对物体做功的是</w:t>
      </w:r>
      <w:r w:rsidRPr="006455E7">
        <w:rPr>
          <w:rFonts w:ascii="宋体" w:hAnsi="宋体" w:hint="eastAsia"/>
          <w:kern w:val="0"/>
          <w:szCs w:val="21"/>
        </w:rPr>
        <w:t>（   ）</w:t>
      </w:r>
    </w:p>
    <w:p w:rsidR="002E5DD7" w:rsidRPr="006455E7" w:rsidRDefault="002E5DD7" w:rsidP="002E5DD7">
      <w:pPr>
        <w:spacing w:line="360" w:lineRule="auto"/>
        <w:textAlignment w:val="center"/>
        <w:rPr>
          <w:rFonts w:ascii="宋体" w:hAnsi="宋体"/>
          <w:kern w:val="0"/>
          <w:szCs w:val="21"/>
        </w:rPr>
      </w:pPr>
      <w:r w:rsidRPr="006455E7">
        <w:rPr>
          <w:rFonts w:ascii="宋体" w:hAnsi="宋体"/>
          <w:kern w:val="0"/>
          <w:szCs w:val="21"/>
        </w:rPr>
        <w:t>A．</w:t>
      </w:r>
      <w:r>
        <w:rPr>
          <w:rFonts w:ascii="宋体" w:hAnsi="宋体"/>
          <w:noProof/>
          <w:kern w:val="0"/>
          <w:szCs w:val="21"/>
        </w:rPr>
        <w:drawing>
          <wp:inline distT="0" distB="0" distL="0" distR="0">
            <wp:extent cx="1172845" cy="1162050"/>
            <wp:effectExtent l="0" t="0" r="8255"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2845" cy="1162050"/>
                    </a:xfrm>
                    <a:prstGeom prst="rect">
                      <a:avLst/>
                    </a:prstGeom>
                    <a:noFill/>
                    <a:ln>
                      <a:noFill/>
                    </a:ln>
                  </pic:spPr>
                </pic:pic>
              </a:graphicData>
            </a:graphic>
          </wp:inline>
        </w:drawing>
      </w:r>
      <w:r w:rsidRPr="006455E7">
        <w:rPr>
          <w:rFonts w:ascii="宋体" w:hAnsi="宋体"/>
          <w:kern w:val="0"/>
          <w:szCs w:val="21"/>
        </w:rPr>
        <w:tab/>
        <w:t>B．</w:t>
      </w:r>
      <w:r>
        <w:rPr>
          <w:rFonts w:ascii="宋体" w:hAnsi="宋体"/>
          <w:noProof/>
          <w:kern w:val="0"/>
          <w:szCs w:val="21"/>
        </w:rPr>
        <w:drawing>
          <wp:inline distT="0" distB="0" distL="0" distR="0">
            <wp:extent cx="1129665" cy="116205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29665" cy="1162050"/>
                    </a:xfrm>
                    <a:prstGeom prst="rect">
                      <a:avLst/>
                    </a:prstGeom>
                    <a:noFill/>
                    <a:ln>
                      <a:noFill/>
                    </a:ln>
                  </pic:spPr>
                </pic:pic>
              </a:graphicData>
            </a:graphic>
          </wp:inline>
        </w:drawing>
      </w:r>
      <w:r w:rsidRPr="006455E7">
        <w:rPr>
          <w:rFonts w:ascii="宋体" w:hAnsi="宋体"/>
          <w:kern w:val="0"/>
          <w:szCs w:val="21"/>
        </w:rPr>
        <w:t>C．</w:t>
      </w:r>
      <w:r>
        <w:rPr>
          <w:rFonts w:ascii="宋体" w:hAnsi="宋体"/>
          <w:noProof/>
          <w:kern w:val="0"/>
          <w:szCs w:val="21"/>
        </w:rPr>
        <w:drawing>
          <wp:inline distT="0" distB="0" distL="0" distR="0">
            <wp:extent cx="1086485" cy="108648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86485" cy="1086485"/>
                    </a:xfrm>
                    <a:prstGeom prst="rect">
                      <a:avLst/>
                    </a:prstGeom>
                    <a:noFill/>
                    <a:ln>
                      <a:noFill/>
                    </a:ln>
                  </pic:spPr>
                </pic:pic>
              </a:graphicData>
            </a:graphic>
          </wp:inline>
        </w:drawing>
      </w:r>
      <w:r w:rsidRPr="006455E7">
        <w:rPr>
          <w:rFonts w:ascii="宋体" w:hAnsi="宋体"/>
          <w:kern w:val="0"/>
          <w:szCs w:val="21"/>
        </w:rPr>
        <w:lastRenderedPageBreak/>
        <w:tab/>
        <w:t>D．</w:t>
      </w:r>
      <w:r>
        <w:rPr>
          <w:rFonts w:ascii="宋体" w:hAnsi="宋体"/>
          <w:noProof/>
          <w:kern w:val="0"/>
          <w:szCs w:val="21"/>
        </w:rPr>
        <w:drawing>
          <wp:inline distT="0" distB="0" distL="0" distR="0">
            <wp:extent cx="1118870" cy="1021715"/>
            <wp:effectExtent l="0" t="0" r="5080" b="6985"/>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18870" cy="1021715"/>
                    </a:xfrm>
                    <a:prstGeom prst="rect">
                      <a:avLst/>
                    </a:prstGeom>
                    <a:noFill/>
                    <a:ln>
                      <a:noFill/>
                    </a:ln>
                  </pic:spPr>
                </pic:pic>
              </a:graphicData>
            </a:graphic>
          </wp:inline>
        </w:drawing>
      </w:r>
    </w:p>
    <w:p w:rsidR="002E5DD7" w:rsidRPr="006455E7" w:rsidRDefault="002E5DD7" w:rsidP="002E5DD7">
      <w:pPr>
        <w:spacing w:line="360" w:lineRule="auto"/>
        <w:textAlignment w:val="center"/>
        <w:rPr>
          <w:rFonts w:ascii="宋体" w:hAnsi="宋体"/>
          <w:color w:val="FF0000"/>
          <w:kern w:val="0"/>
          <w:szCs w:val="21"/>
        </w:rPr>
      </w:pPr>
      <w:r w:rsidRPr="006455E7">
        <w:rPr>
          <w:rFonts w:ascii="宋体" w:hAnsi="宋体"/>
          <w:color w:val="FF0000"/>
          <w:kern w:val="0"/>
          <w:szCs w:val="21"/>
        </w:rPr>
        <w:t>【答案】C</w:t>
      </w:r>
    </w:p>
    <w:p w:rsidR="002E5DD7" w:rsidRPr="006455E7" w:rsidRDefault="002E5DD7" w:rsidP="002E5DD7">
      <w:pPr>
        <w:spacing w:line="360" w:lineRule="auto"/>
        <w:textAlignment w:val="center"/>
        <w:rPr>
          <w:rFonts w:ascii="宋体" w:hAnsi="宋体" w:hint="eastAsia"/>
          <w:color w:val="FF0000"/>
          <w:kern w:val="0"/>
          <w:szCs w:val="21"/>
        </w:rPr>
      </w:pPr>
      <w:r w:rsidRPr="006455E7">
        <w:rPr>
          <w:rFonts w:ascii="宋体" w:hAnsi="宋体"/>
          <w:color w:val="FF0000"/>
          <w:kern w:val="0"/>
          <w:szCs w:val="21"/>
        </w:rPr>
        <w:t>【解析】</w:t>
      </w:r>
    </w:p>
    <w:p w:rsidR="002E5DD7" w:rsidRPr="006455E7" w:rsidRDefault="002E5DD7" w:rsidP="002E5DD7">
      <w:pPr>
        <w:spacing w:line="360" w:lineRule="auto"/>
        <w:textAlignment w:val="center"/>
        <w:rPr>
          <w:rFonts w:ascii="宋体" w:hAnsi="宋体"/>
          <w:color w:val="FF0000"/>
          <w:kern w:val="0"/>
          <w:szCs w:val="21"/>
        </w:rPr>
      </w:pPr>
      <w:r w:rsidRPr="006455E7">
        <w:rPr>
          <w:rFonts w:ascii="宋体" w:hAnsi="宋体"/>
          <w:color w:val="FF0000"/>
          <w:kern w:val="0"/>
          <w:szCs w:val="21"/>
        </w:rPr>
        <w:t>A、人用力搬石头但没有搬动，有力，但物体没有在力的方向上通过距离，没有做功，故A错误；B、用力推箱子但没有推动，有力，但物体没有在力的方向上通过距离，没有做功，故B错误；C、用力拉使小车水平移动，人给小车一个拉力，小车在拉力的方向上通过了一段距离，做了功，故C正确；D、背着书包在水平面上移动，人给书包一个竖直向上的力，而书包没有在力的方向上通过的距离，所以没有做功，故D错误。故选C。</w:t>
      </w:r>
    </w:p>
    <w:p w:rsidR="002E5DD7" w:rsidRPr="006455E7" w:rsidRDefault="002E5DD7" w:rsidP="002E5DD7">
      <w:pPr>
        <w:spacing w:line="360" w:lineRule="auto"/>
        <w:textAlignment w:val="center"/>
        <w:rPr>
          <w:rFonts w:ascii="宋体" w:hAnsi="宋体" w:hint="eastAsia"/>
          <w:kern w:val="0"/>
          <w:szCs w:val="21"/>
        </w:rPr>
      </w:pPr>
      <w:r w:rsidRPr="006455E7">
        <w:rPr>
          <w:rFonts w:ascii="宋体" w:hAnsi="宋体" w:hint="eastAsia"/>
          <w:szCs w:val="21"/>
        </w:rPr>
        <w:t xml:space="preserve">4. </w:t>
      </w:r>
      <w:r w:rsidRPr="006455E7">
        <w:rPr>
          <w:rFonts w:ascii="宋体" w:hAnsi="宋体"/>
          <w:kern w:val="0"/>
          <w:szCs w:val="21"/>
        </w:rPr>
        <w:t>如图所示的电器设备在工作中，将机械能转化为电能的是</w:t>
      </w:r>
      <w:r w:rsidRPr="006455E7">
        <w:rPr>
          <w:rFonts w:ascii="宋体" w:hAnsi="宋体" w:hint="eastAsia"/>
          <w:kern w:val="0"/>
          <w:szCs w:val="21"/>
        </w:rPr>
        <w:t>（   ）</w:t>
      </w:r>
    </w:p>
    <w:p w:rsidR="002E5DD7" w:rsidRPr="006455E7" w:rsidRDefault="002E5DD7" w:rsidP="002E5DD7">
      <w:pPr>
        <w:spacing w:line="360" w:lineRule="auto"/>
        <w:textAlignment w:val="center"/>
        <w:rPr>
          <w:rFonts w:ascii="宋体" w:hAnsi="宋体"/>
          <w:kern w:val="0"/>
          <w:szCs w:val="21"/>
        </w:rPr>
      </w:pPr>
      <w:r>
        <w:rPr>
          <w:rFonts w:ascii="宋体" w:hAnsi="宋体"/>
          <w:noProof/>
          <w:kern w:val="0"/>
          <w:szCs w:val="21"/>
        </w:rPr>
        <w:drawing>
          <wp:inline distT="0" distB="0" distL="0" distR="0">
            <wp:extent cx="1193800" cy="957580"/>
            <wp:effectExtent l="0" t="0" r="635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93800" cy="957580"/>
                    </a:xfrm>
                    <a:prstGeom prst="rect">
                      <a:avLst/>
                    </a:prstGeom>
                    <a:noFill/>
                    <a:ln>
                      <a:noFill/>
                    </a:ln>
                  </pic:spPr>
                </pic:pic>
              </a:graphicData>
            </a:graphic>
          </wp:inline>
        </w:drawing>
      </w:r>
      <w:r>
        <w:rPr>
          <w:rFonts w:ascii="宋体" w:hAnsi="宋体"/>
          <w:noProof/>
          <w:kern w:val="0"/>
          <w:szCs w:val="21"/>
        </w:rPr>
        <w:drawing>
          <wp:inline distT="0" distB="0" distL="0" distR="0">
            <wp:extent cx="1280160" cy="1000760"/>
            <wp:effectExtent l="0" t="0" r="0" b="889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80160" cy="1000760"/>
                    </a:xfrm>
                    <a:prstGeom prst="rect">
                      <a:avLst/>
                    </a:prstGeom>
                    <a:noFill/>
                    <a:ln>
                      <a:noFill/>
                    </a:ln>
                  </pic:spPr>
                </pic:pic>
              </a:graphicData>
            </a:graphic>
          </wp:inline>
        </w:drawing>
      </w:r>
      <w:r>
        <w:rPr>
          <w:rFonts w:ascii="宋体" w:hAnsi="宋体"/>
          <w:noProof/>
          <w:kern w:val="0"/>
          <w:szCs w:val="21"/>
        </w:rPr>
        <w:drawing>
          <wp:inline distT="0" distB="0" distL="0" distR="0">
            <wp:extent cx="1323340" cy="97917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23340" cy="979170"/>
                    </a:xfrm>
                    <a:prstGeom prst="rect">
                      <a:avLst/>
                    </a:prstGeom>
                    <a:noFill/>
                    <a:ln>
                      <a:noFill/>
                    </a:ln>
                  </pic:spPr>
                </pic:pic>
              </a:graphicData>
            </a:graphic>
          </wp:inline>
        </w:drawing>
      </w:r>
      <w:r>
        <w:rPr>
          <w:rFonts w:ascii="宋体" w:hAnsi="宋体"/>
          <w:noProof/>
          <w:kern w:val="0"/>
          <w:szCs w:val="21"/>
        </w:rPr>
        <w:drawing>
          <wp:inline distT="0" distB="0" distL="0" distR="0">
            <wp:extent cx="1247775" cy="946785"/>
            <wp:effectExtent l="0" t="0" r="9525" b="5715"/>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47775" cy="946785"/>
                    </a:xfrm>
                    <a:prstGeom prst="rect">
                      <a:avLst/>
                    </a:prstGeom>
                    <a:noFill/>
                    <a:ln>
                      <a:noFill/>
                    </a:ln>
                  </pic:spPr>
                </pic:pic>
              </a:graphicData>
            </a:graphic>
          </wp:inline>
        </w:drawing>
      </w:r>
    </w:p>
    <w:p w:rsidR="002E5DD7" w:rsidRPr="006455E7" w:rsidRDefault="002E5DD7" w:rsidP="002E5DD7">
      <w:pPr>
        <w:spacing w:line="360" w:lineRule="auto"/>
        <w:textAlignment w:val="center"/>
        <w:rPr>
          <w:rFonts w:ascii="宋体" w:hAnsi="宋体"/>
          <w:kern w:val="0"/>
          <w:szCs w:val="21"/>
        </w:rPr>
      </w:pPr>
      <w:r w:rsidRPr="006455E7">
        <w:rPr>
          <w:rFonts w:ascii="宋体" w:hAnsi="宋体"/>
          <w:kern w:val="0"/>
          <w:szCs w:val="21"/>
        </w:rPr>
        <w:t>A．给电热水壶通电烧水</w:t>
      </w:r>
    </w:p>
    <w:p w:rsidR="002E5DD7" w:rsidRPr="006455E7" w:rsidRDefault="002E5DD7" w:rsidP="002E5DD7">
      <w:pPr>
        <w:spacing w:line="360" w:lineRule="auto"/>
        <w:textAlignment w:val="center"/>
        <w:rPr>
          <w:rFonts w:ascii="宋体" w:hAnsi="宋体"/>
          <w:kern w:val="0"/>
          <w:szCs w:val="21"/>
        </w:rPr>
      </w:pPr>
      <w:r w:rsidRPr="006455E7">
        <w:rPr>
          <w:rFonts w:ascii="宋体" w:hAnsi="宋体"/>
          <w:kern w:val="0"/>
          <w:szCs w:val="21"/>
        </w:rPr>
        <w:t>B．转动手摇发电机的轮盘，发电机发电</w:t>
      </w:r>
    </w:p>
    <w:p w:rsidR="002E5DD7" w:rsidRPr="006455E7" w:rsidRDefault="002E5DD7" w:rsidP="002E5DD7">
      <w:pPr>
        <w:spacing w:line="360" w:lineRule="auto"/>
        <w:textAlignment w:val="center"/>
        <w:rPr>
          <w:rFonts w:ascii="宋体" w:hAnsi="宋体"/>
          <w:kern w:val="0"/>
          <w:szCs w:val="21"/>
        </w:rPr>
      </w:pPr>
      <w:r w:rsidRPr="006455E7">
        <w:rPr>
          <w:rFonts w:ascii="宋体" w:hAnsi="宋体"/>
          <w:kern w:val="0"/>
          <w:szCs w:val="21"/>
        </w:rPr>
        <w:t>C．有电流通过扬声器，扬声器的纸盆振动</w:t>
      </w:r>
    </w:p>
    <w:p w:rsidR="002E5DD7" w:rsidRPr="006455E7" w:rsidRDefault="002E5DD7" w:rsidP="002E5DD7">
      <w:pPr>
        <w:spacing w:line="360" w:lineRule="auto"/>
        <w:textAlignment w:val="center"/>
        <w:rPr>
          <w:rFonts w:ascii="宋体" w:hAnsi="宋体"/>
          <w:kern w:val="0"/>
          <w:szCs w:val="21"/>
        </w:rPr>
      </w:pPr>
      <w:r w:rsidRPr="006455E7">
        <w:rPr>
          <w:rFonts w:ascii="宋体" w:hAnsi="宋体"/>
          <w:kern w:val="0"/>
          <w:szCs w:val="21"/>
        </w:rPr>
        <w:t>D．用电饭锅蒸米饭</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【答案】</w:t>
      </w:r>
      <w:r w:rsidRPr="006455E7">
        <w:rPr>
          <w:rFonts w:ascii="宋体" w:hAnsi="宋体" w:hint="eastAsia"/>
          <w:color w:val="FF0000"/>
          <w:szCs w:val="21"/>
        </w:rPr>
        <w:t>B</w:t>
      </w:r>
    </w:p>
    <w:p w:rsidR="002E5DD7" w:rsidRPr="006455E7" w:rsidRDefault="002E5DD7" w:rsidP="002E5DD7">
      <w:pPr>
        <w:spacing w:line="360" w:lineRule="auto"/>
        <w:rPr>
          <w:rFonts w:ascii="宋体" w:hAnsi="宋体" w:hint="eastAsia"/>
          <w:color w:val="FF0000"/>
          <w:szCs w:val="21"/>
        </w:rPr>
      </w:pPr>
      <w:r w:rsidRPr="006455E7">
        <w:rPr>
          <w:rFonts w:ascii="宋体" w:hAnsi="宋体"/>
          <w:color w:val="FF0000"/>
          <w:szCs w:val="21"/>
        </w:rPr>
        <w:t>【解析】</w:t>
      </w:r>
    </w:p>
    <w:p w:rsidR="002E5DD7" w:rsidRPr="006455E7" w:rsidRDefault="002E5DD7" w:rsidP="002E5DD7">
      <w:pPr>
        <w:spacing w:line="360" w:lineRule="auto"/>
        <w:textAlignment w:val="center"/>
        <w:rPr>
          <w:rFonts w:ascii="宋体" w:hAnsi="宋体" w:hint="eastAsia"/>
          <w:color w:val="FF0000"/>
          <w:kern w:val="0"/>
          <w:szCs w:val="21"/>
        </w:rPr>
      </w:pPr>
      <w:r w:rsidRPr="006455E7">
        <w:rPr>
          <w:rFonts w:ascii="宋体" w:hAnsi="宋体"/>
          <w:color w:val="FF0000"/>
          <w:kern w:val="0"/>
          <w:szCs w:val="21"/>
        </w:rPr>
        <w:t>A．电热水壶通电烧水，消耗电能转化为水的内能，不符合题意；</w:t>
      </w:r>
    </w:p>
    <w:p w:rsidR="002E5DD7" w:rsidRPr="006455E7" w:rsidRDefault="002E5DD7" w:rsidP="002E5DD7">
      <w:pPr>
        <w:spacing w:line="360" w:lineRule="auto"/>
        <w:textAlignment w:val="center"/>
        <w:rPr>
          <w:rFonts w:ascii="宋体" w:hAnsi="宋体" w:hint="eastAsia"/>
          <w:color w:val="FF0000"/>
          <w:kern w:val="0"/>
          <w:szCs w:val="21"/>
        </w:rPr>
      </w:pPr>
      <w:r w:rsidRPr="006455E7">
        <w:rPr>
          <w:rFonts w:ascii="宋体" w:hAnsi="宋体"/>
          <w:color w:val="FF0000"/>
          <w:kern w:val="0"/>
          <w:szCs w:val="21"/>
        </w:rPr>
        <w:t>B．转动手摇发电机的轮盘，发电机发电产生电能，属于机械能转化为电能，符合题意；</w:t>
      </w:r>
    </w:p>
    <w:p w:rsidR="002E5DD7" w:rsidRPr="006455E7" w:rsidRDefault="002E5DD7" w:rsidP="002E5DD7">
      <w:pPr>
        <w:spacing w:line="360" w:lineRule="auto"/>
        <w:textAlignment w:val="center"/>
        <w:rPr>
          <w:rFonts w:ascii="宋体" w:hAnsi="宋体" w:hint="eastAsia"/>
          <w:color w:val="FF0000"/>
          <w:kern w:val="0"/>
          <w:szCs w:val="21"/>
        </w:rPr>
      </w:pPr>
      <w:r w:rsidRPr="006455E7">
        <w:rPr>
          <w:rFonts w:ascii="宋体" w:hAnsi="宋体"/>
          <w:color w:val="FF0000"/>
          <w:kern w:val="0"/>
          <w:szCs w:val="21"/>
        </w:rPr>
        <w:t>C．扬声器中电流经过放在磁场中的线圈时，线圈由于受到了磁场力而产生运动，从而带动了纸盆产生振动发声；将电能转化为了机械能，不符合题意；</w:t>
      </w:r>
    </w:p>
    <w:p w:rsidR="002E5DD7" w:rsidRPr="006455E7" w:rsidRDefault="002E5DD7" w:rsidP="002E5DD7">
      <w:pPr>
        <w:spacing w:line="360" w:lineRule="auto"/>
        <w:textAlignment w:val="center"/>
        <w:rPr>
          <w:rFonts w:ascii="宋体" w:hAnsi="宋体"/>
          <w:color w:val="FF0000"/>
          <w:kern w:val="0"/>
          <w:szCs w:val="21"/>
        </w:rPr>
      </w:pPr>
      <w:r w:rsidRPr="006455E7">
        <w:rPr>
          <w:rFonts w:ascii="宋体" w:hAnsi="宋体"/>
          <w:color w:val="FF0000"/>
          <w:kern w:val="0"/>
          <w:szCs w:val="21"/>
        </w:rPr>
        <w:t>D．用电饭锅蒸米饭，消耗电能转化为米的内能，不符合题意。</w:t>
      </w:r>
    </w:p>
    <w:p w:rsidR="002E5DD7" w:rsidRPr="006455E7" w:rsidRDefault="002E5DD7" w:rsidP="002E5DD7">
      <w:pPr>
        <w:spacing w:line="360" w:lineRule="auto"/>
        <w:textAlignment w:val="center"/>
        <w:rPr>
          <w:rFonts w:ascii="宋体" w:hAnsi="宋体"/>
          <w:kern w:val="0"/>
          <w:szCs w:val="21"/>
        </w:rPr>
      </w:pPr>
      <w:r w:rsidRPr="006455E7">
        <w:rPr>
          <w:rFonts w:ascii="宋体" w:hAnsi="宋体" w:hint="eastAsia"/>
          <w:szCs w:val="21"/>
        </w:rPr>
        <w:t>5.</w:t>
      </w:r>
      <w:r w:rsidRPr="006455E7">
        <w:rPr>
          <w:rFonts w:ascii="宋体" w:hAnsi="宋体" w:cs="宋体"/>
          <w:color w:val="000000"/>
          <w:szCs w:val="21"/>
        </w:rPr>
        <w:t xml:space="preserve"> </w:t>
      </w:r>
      <w:r w:rsidRPr="006455E7">
        <w:rPr>
          <w:rFonts w:ascii="宋体" w:hAnsi="宋体"/>
          <w:kern w:val="0"/>
          <w:szCs w:val="21"/>
        </w:rPr>
        <w:t>用两个相同的加热器，分别对质量相等的甲、乙两种液体加热，忽略热量的损失，其温度随时间变化的规律如图所示，由图可以看出</w:t>
      </w:r>
      <w:r w:rsidRPr="006455E7">
        <w:rPr>
          <w:rFonts w:ascii="宋体" w:hAnsi="宋体" w:hint="eastAsia"/>
          <w:kern w:val="0"/>
          <w:szCs w:val="21"/>
        </w:rPr>
        <w:t>（   ）</w:t>
      </w:r>
    </w:p>
    <w:p w:rsidR="002E5DD7" w:rsidRPr="006455E7" w:rsidRDefault="002E5DD7" w:rsidP="002E5DD7">
      <w:pPr>
        <w:spacing w:line="360" w:lineRule="auto"/>
        <w:textAlignment w:val="center"/>
        <w:rPr>
          <w:rFonts w:ascii="宋体" w:hAnsi="宋体"/>
          <w:kern w:val="0"/>
          <w:szCs w:val="21"/>
        </w:rPr>
      </w:pPr>
      <w:r>
        <w:rPr>
          <w:rFonts w:ascii="宋体" w:hAnsi="宋体"/>
          <w:noProof/>
          <w:kern w:val="0"/>
          <w:szCs w:val="21"/>
        </w:rPr>
        <w:lastRenderedPageBreak/>
        <w:drawing>
          <wp:inline distT="0" distB="0" distL="0" distR="0">
            <wp:extent cx="1118870" cy="968375"/>
            <wp:effectExtent l="0" t="0" r="5080" b="3175"/>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18870" cy="968375"/>
                    </a:xfrm>
                    <a:prstGeom prst="rect">
                      <a:avLst/>
                    </a:prstGeom>
                    <a:noFill/>
                    <a:ln>
                      <a:noFill/>
                    </a:ln>
                  </pic:spPr>
                </pic:pic>
              </a:graphicData>
            </a:graphic>
          </wp:inline>
        </w:drawing>
      </w:r>
    </w:p>
    <w:p w:rsidR="002E5DD7" w:rsidRPr="006455E7" w:rsidRDefault="002E5DD7" w:rsidP="002E5DD7">
      <w:pPr>
        <w:spacing w:line="360" w:lineRule="auto"/>
        <w:textAlignment w:val="center"/>
        <w:rPr>
          <w:rFonts w:ascii="宋体" w:hAnsi="宋体"/>
          <w:kern w:val="0"/>
          <w:szCs w:val="21"/>
        </w:rPr>
      </w:pPr>
      <w:r w:rsidRPr="006455E7">
        <w:rPr>
          <w:rFonts w:ascii="宋体" w:hAnsi="宋体"/>
          <w:kern w:val="0"/>
          <w:szCs w:val="21"/>
        </w:rPr>
        <w:t>A．甲的比热容比乙大</w:t>
      </w:r>
      <w:r w:rsidRPr="006455E7">
        <w:rPr>
          <w:rFonts w:ascii="宋体" w:hAnsi="宋体" w:hint="eastAsia"/>
          <w:kern w:val="0"/>
          <w:szCs w:val="21"/>
        </w:rPr>
        <w:t xml:space="preserve">                          </w:t>
      </w:r>
      <w:r w:rsidRPr="006455E7">
        <w:rPr>
          <w:rFonts w:ascii="宋体" w:hAnsi="宋体"/>
          <w:kern w:val="0"/>
          <w:szCs w:val="21"/>
        </w:rPr>
        <w:t>B．甲的比热容比乙小</w:t>
      </w:r>
    </w:p>
    <w:p w:rsidR="002E5DD7" w:rsidRPr="006455E7" w:rsidRDefault="002E5DD7" w:rsidP="002E5DD7">
      <w:pPr>
        <w:spacing w:line="360" w:lineRule="auto"/>
        <w:textAlignment w:val="center"/>
        <w:rPr>
          <w:rFonts w:ascii="宋体" w:hAnsi="宋体"/>
          <w:kern w:val="0"/>
          <w:szCs w:val="21"/>
        </w:rPr>
      </w:pPr>
      <w:r w:rsidRPr="006455E7">
        <w:rPr>
          <w:rFonts w:ascii="宋体" w:hAnsi="宋体"/>
          <w:kern w:val="0"/>
          <w:szCs w:val="21"/>
        </w:rPr>
        <w:t>C．甲和乙的比热容相同</w:t>
      </w:r>
      <w:r w:rsidRPr="006455E7">
        <w:rPr>
          <w:rFonts w:ascii="宋体" w:hAnsi="宋体" w:hint="eastAsia"/>
          <w:kern w:val="0"/>
          <w:szCs w:val="21"/>
        </w:rPr>
        <w:t xml:space="preserve">                        </w:t>
      </w:r>
      <w:r w:rsidRPr="006455E7">
        <w:rPr>
          <w:rFonts w:ascii="宋体" w:hAnsi="宋体"/>
          <w:kern w:val="0"/>
          <w:szCs w:val="21"/>
        </w:rPr>
        <w:t>D．在开始加热时，甲和乙的比热容为零</w:t>
      </w:r>
    </w:p>
    <w:p w:rsidR="002E5DD7" w:rsidRPr="006455E7" w:rsidRDefault="002E5DD7" w:rsidP="002E5DD7">
      <w:pPr>
        <w:spacing w:line="360" w:lineRule="auto"/>
        <w:rPr>
          <w:rFonts w:ascii="宋体" w:hAnsi="宋体"/>
          <w:color w:val="FF0000"/>
          <w:szCs w:val="21"/>
        </w:rPr>
      </w:pPr>
      <w:r w:rsidRPr="006455E7">
        <w:rPr>
          <w:rFonts w:ascii="宋体" w:hAnsi="宋体"/>
          <w:color w:val="FF0000"/>
          <w:szCs w:val="21"/>
        </w:rPr>
        <w:t>【答案】</w:t>
      </w:r>
      <w:r w:rsidRPr="006455E7">
        <w:rPr>
          <w:rFonts w:ascii="宋体" w:hAnsi="宋体" w:hint="eastAsia"/>
          <w:color w:val="FF0000"/>
          <w:szCs w:val="21"/>
        </w:rPr>
        <w:t>B；</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【解析】</w:t>
      </w:r>
    </w:p>
    <w:p w:rsidR="002E5DD7" w:rsidRPr="006455E7" w:rsidRDefault="002E5DD7" w:rsidP="002E5DD7">
      <w:pPr>
        <w:spacing w:line="360" w:lineRule="auto"/>
        <w:textAlignment w:val="center"/>
        <w:rPr>
          <w:rFonts w:ascii="宋体" w:hAnsi="宋体"/>
          <w:color w:val="FF0000"/>
          <w:kern w:val="0"/>
          <w:szCs w:val="21"/>
        </w:rPr>
      </w:pPr>
      <w:r w:rsidRPr="006455E7">
        <w:rPr>
          <w:rFonts w:ascii="宋体" w:hAnsi="宋体"/>
          <w:color w:val="FF0000"/>
          <w:kern w:val="0"/>
          <w:szCs w:val="21"/>
        </w:rPr>
        <w:t>由图示可以看出，当加热时间相同时，即吸收的热量相同时，甲的温度升高的快，利用热量的计算公式</w:t>
      </w:r>
      <w:r>
        <w:rPr>
          <w:rFonts w:ascii="宋体" w:hAnsi="宋体"/>
          <w:noProof/>
          <w:color w:val="FF0000"/>
          <w:kern w:val="0"/>
          <w:szCs w:val="21"/>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635000" cy="635000"/>
                <wp:effectExtent l="0" t="0" r="3175" b="3175"/>
                <wp:wrapNone/>
                <wp:docPr id="124" name="矩形 124" hidden="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24" o:spid="_x0000_s1026" style="position:absolute;left:0;text-align:left;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" filled="f" stroked="f">
                <o:lock v:ext="edit" aspectratio="t"/>
              </v:rect>
            </w:pict>
          </mc:Fallback>
        </mc:AlternateContent>
      </w:r>
      <w:r w:rsidRPr="006455E7">
        <w:rPr>
          <w:rFonts w:ascii="宋体" w:hAnsi="宋体" w:hint="eastAsia"/>
          <w:color w:val="FF0000"/>
          <w:szCs w:val="21"/>
        </w:rPr>
        <w:t>Q吸=cm△t</w:t>
      </w:r>
      <w:r w:rsidRPr="006455E7">
        <w:rPr>
          <w:rFonts w:ascii="宋体" w:hAnsi="宋体"/>
          <w:color w:val="FF0000"/>
          <w:kern w:val="0"/>
          <w:szCs w:val="21"/>
        </w:rPr>
        <w:t>可知，在质量相等、初温相同、吸热也相同的情况下，谁的温度升高得快，它的比热容小；所以，甲的比热容小，乙的比热容大。故选B。</w:t>
      </w:r>
    </w:p>
    <w:p w:rsidR="002E5DD7" w:rsidRPr="006455E7" w:rsidRDefault="002E5DD7" w:rsidP="002E5DD7">
      <w:pPr>
        <w:spacing w:line="360" w:lineRule="auto"/>
        <w:rPr>
          <w:rFonts w:ascii="宋体" w:hAnsi="宋体"/>
          <w:szCs w:val="21"/>
        </w:rPr>
      </w:pPr>
      <w:r w:rsidRPr="006455E7">
        <w:rPr>
          <w:rFonts w:ascii="宋体" w:hAnsi="宋体" w:hint="eastAsia"/>
          <w:szCs w:val="21"/>
        </w:rPr>
        <w:t>6.</w:t>
      </w:r>
      <w:r w:rsidRPr="006455E7">
        <w:rPr>
          <w:rFonts w:ascii="宋体" w:hAnsi="宋体" w:cs="宋体"/>
          <w:color w:val="000000"/>
          <w:szCs w:val="21"/>
        </w:rPr>
        <w:t xml:space="preserve"> </w:t>
      </w:r>
      <w:r w:rsidRPr="006455E7">
        <w:rPr>
          <w:rFonts w:ascii="宋体" w:hAnsi="宋体" w:hint="eastAsia"/>
          <w:szCs w:val="21"/>
        </w:rPr>
        <w:t>“收官之作，星耀全球”2020年6月2日，长征三号乙运载火箭搭载着北斗三号最后一颗全球组网卫星成功发射，标志着我国全面完成北斗全球卫星导航系统星座部署下列说法正确的是（　）</w:t>
      </w:r>
    </w:p>
    <w:p w:rsidR="002E5DD7" w:rsidRPr="006455E7" w:rsidRDefault="002E5DD7" w:rsidP="002E5DD7">
      <w:pPr>
        <w:spacing w:line="360" w:lineRule="auto"/>
        <w:rPr>
          <w:rFonts w:ascii="宋体" w:hAnsi="宋体"/>
          <w:szCs w:val="21"/>
        </w:rPr>
      </w:pPr>
      <w:r w:rsidRPr="006455E7">
        <w:rPr>
          <w:rFonts w:ascii="宋体" w:hAnsi="宋体" w:hint="eastAsia"/>
          <w:szCs w:val="21"/>
        </w:rPr>
        <w:t>A．燃料燃烧时，将化学能转化为内能</w:t>
      </w:r>
      <w:r w:rsidRPr="006455E7">
        <w:rPr>
          <w:rFonts w:ascii="宋体" w:hAnsi="宋体"/>
          <w:szCs w:val="21"/>
        </w:rPr>
        <w:tab/>
      </w:r>
    </w:p>
    <w:p w:rsidR="002E5DD7" w:rsidRPr="006455E7" w:rsidRDefault="002E5DD7" w:rsidP="002E5DD7">
      <w:pPr>
        <w:spacing w:line="360" w:lineRule="auto"/>
        <w:rPr>
          <w:rFonts w:ascii="宋体" w:hAnsi="宋体"/>
          <w:szCs w:val="21"/>
        </w:rPr>
      </w:pPr>
      <w:r w:rsidRPr="006455E7">
        <w:rPr>
          <w:rFonts w:ascii="宋体" w:hAnsi="宋体" w:hint="eastAsia"/>
          <w:szCs w:val="21"/>
        </w:rPr>
        <w:t>B．火箭加速升空时，将动能转化为重力势能</w:t>
      </w:r>
      <w:r w:rsidRPr="006455E7">
        <w:rPr>
          <w:rFonts w:ascii="宋体" w:hAnsi="宋体"/>
          <w:szCs w:val="21"/>
        </w:rPr>
        <w:tab/>
      </w:r>
    </w:p>
    <w:p w:rsidR="002E5DD7" w:rsidRPr="006455E7" w:rsidRDefault="002E5DD7" w:rsidP="002E5DD7">
      <w:pPr>
        <w:spacing w:line="360" w:lineRule="auto"/>
        <w:rPr>
          <w:rFonts w:ascii="宋体" w:hAnsi="宋体"/>
          <w:szCs w:val="21"/>
        </w:rPr>
      </w:pPr>
      <w:r w:rsidRPr="006455E7">
        <w:rPr>
          <w:rFonts w:ascii="宋体" w:hAnsi="宋体" w:hint="eastAsia"/>
          <w:szCs w:val="21"/>
        </w:rPr>
        <w:t>C．卫星上的太阳能电池板将太阳能转化为机械能</w:t>
      </w:r>
      <w:r w:rsidRPr="006455E7">
        <w:rPr>
          <w:rFonts w:ascii="宋体" w:hAnsi="宋体"/>
          <w:szCs w:val="21"/>
        </w:rPr>
        <w:tab/>
      </w:r>
    </w:p>
    <w:p w:rsidR="002E5DD7" w:rsidRPr="006455E7" w:rsidRDefault="002E5DD7" w:rsidP="002E5DD7">
      <w:pPr>
        <w:spacing w:line="360" w:lineRule="auto"/>
        <w:rPr>
          <w:rFonts w:ascii="宋体" w:hAnsi="宋体"/>
          <w:szCs w:val="21"/>
        </w:rPr>
      </w:pPr>
      <w:r w:rsidRPr="006455E7">
        <w:rPr>
          <w:rFonts w:ascii="宋体" w:hAnsi="宋体" w:hint="eastAsia"/>
          <w:szCs w:val="21"/>
        </w:rPr>
        <w:t>D．卫星与地面之间通过超声波传递信息</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【答案】A</w:t>
      </w:r>
    </w:p>
    <w:p w:rsidR="002E5DD7" w:rsidRPr="006455E7" w:rsidRDefault="002E5DD7" w:rsidP="002E5DD7">
      <w:pPr>
        <w:spacing w:line="360" w:lineRule="auto"/>
        <w:rPr>
          <w:rFonts w:ascii="宋体" w:hAnsi="宋体" w:hint="eastAsia"/>
          <w:color w:val="FF0000"/>
          <w:szCs w:val="21"/>
        </w:rPr>
      </w:pPr>
      <w:r w:rsidRPr="006455E7">
        <w:rPr>
          <w:rFonts w:ascii="宋体" w:hAnsi="宋体" w:hint="eastAsia"/>
          <w:color w:val="FF0000"/>
          <w:szCs w:val="21"/>
        </w:rPr>
        <w:t>【解答】</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A、燃料燃烧时，消耗化学能，得到内能，将化学能转化为内能；故A正确；</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B、火箭在加速上升的过程中，利用内能做功，将内能转化为动能和重力势能；故B错误；</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C、卫星上的太阳能电池板将太阳能转化为电能；故C错误；</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D、卫星与地面之间通过电磁波传递信息；故D错误。</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故选：A。</w:t>
      </w:r>
    </w:p>
    <w:p w:rsidR="002E5DD7" w:rsidRPr="006455E7" w:rsidRDefault="002E5DD7" w:rsidP="002E5DD7">
      <w:pPr>
        <w:spacing w:line="360" w:lineRule="auto"/>
        <w:rPr>
          <w:rFonts w:ascii="宋体" w:hAnsi="宋体"/>
          <w:szCs w:val="21"/>
        </w:rPr>
      </w:pPr>
      <w:r w:rsidRPr="006455E7">
        <w:rPr>
          <w:rFonts w:ascii="宋体" w:hAnsi="宋体" w:hint="eastAsia"/>
          <w:szCs w:val="21"/>
        </w:rPr>
        <w:t>7.</w:t>
      </w:r>
      <w:r w:rsidRPr="006455E7">
        <w:rPr>
          <w:rFonts w:ascii="宋体" w:hAnsi="宋体" w:cs="宋体"/>
          <w:color w:val="000000"/>
          <w:szCs w:val="21"/>
        </w:rPr>
        <w:t xml:space="preserve"> </w:t>
      </w:r>
      <w:r w:rsidRPr="006455E7">
        <w:rPr>
          <w:rFonts w:ascii="宋体" w:hAnsi="宋体"/>
          <w:szCs w:val="21"/>
        </w:rPr>
        <w:t>用水平力F</w:t>
      </w:r>
      <w:r w:rsidRPr="006455E7">
        <w:rPr>
          <w:rFonts w:ascii="宋体" w:hAnsi="宋体"/>
          <w:szCs w:val="21"/>
          <w:vertAlign w:val="subscript"/>
        </w:rPr>
        <w:t>1</w:t>
      </w:r>
      <w:r w:rsidRPr="006455E7">
        <w:rPr>
          <w:rFonts w:ascii="宋体" w:hAnsi="宋体"/>
          <w:szCs w:val="21"/>
        </w:rPr>
        <w:t>拉动如图所示装置,使木板A在粗糙水平面上向右匀速运动,物块B在木板A上表面相对地面静止,连接B与竖直墙壁之间的水平绳的拉力大小为F</w:t>
      </w:r>
      <w:r w:rsidRPr="006455E7">
        <w:rPr>
          <w:rFonts w:ascii="宋体" w:hAnsi="宋体"/>
          <w:szCs w:val="21"/>
          <w:vertAlign w:val="subscript"/>
        </w:rPr>
        <w:t>2</w:t>
      </w:r>
      <w:r w:rsidRPr="006455E7">
        <w:rPr>
          <w:rFonts w:ascii="宋体" w:hAnsi="宋体"/>
          <w:szCs w:val="21"/>
        </w:rPr>
        <w:t>。不计滑轮重和绳重,滑轮轴光滑。则F</w:t>
      </w:r>
      <w:r w:rsidRPr="006455E7">
        <w:rPr>
          <w:rFonts w:ascii="宋体" w:hAnsi="宋体"/>
          <w:szCs w:val="21"/>
          <w:vertAlign w:val="subscript"/>
        </w:rPr>
        <w:t>1</w:t>
      </w:r>
      <w:r w:rsidRPr="006455E7">
        <w:rPr>
          <w:rFonts w:ascii="宋体" w:hAnsi="宋体"/>
          <w:szCs w:val="21"/>
        </w:rPr>
        <w:t>与F</w:t>
      </w:r>
      <w:r w:rsidRPr="006455E7">
        <w:rPr>
          <w:rFonts w:ascii="宋体" w:hAnsi="宋体"/>
          <w:szCs w:val="21"/>
          <w:vertAlign w:val="subscript"/>
        </w:rPr>
        <w:t>2</w:t>
      </w:r>
      <w:r w:rsidRPr="006455E7">
        <w:rPr>
          <w:rFonts w:ascii="宋体" w:hAnsi="宋体"/>
          <w:szCs w:val="21"/>
        </w:rPr>
        <w:t>的大小关系是</w:t>
      </w:r>
      <w:r w:rsidRPr="006455E7">
        <w:rPr>
          <w:rFonts w:ascii="宋体" w:hAnsi="宋体"/>
          <w:szCs w:val="21"/>
        </w:rPr>
        <w:tab/>
        <w:t>(　　)</w:t>
      </w:r>
    </w:p>
    <w:p w:rsidR="002E5DD7" w:rsidRPr="006455E7" w:rsidRDefault="002E5DD7" w:rsidP="002E5DD7">
      <w:pPr>
        <w:spacing w:line="360" w:lineRule="auto"/>
        <w:rPr>
          <w:rFonts w:ascii="宋体" w:hAnsi="宋体"/>
          <w:szCs w:val="21"/>
        </w:rPr>
      </w:pPr>
      <w:r>
        <w:rPr>
          <w:rFonts w:ascii="宋体" w:hAnsi="宋体"/>
          <w:noProof/>
          <w:szCs w:val="21"/>
        </w:rPr>
        <w:drawing>
          <wp:inline distT="0" distB="0" distL="0" distR="0">
            <wp:extent cx="1527810" cy="398145"/>
            <wp:effectExtent l="0" t="0" r="0" b="1905"/>
            <wp:docPr id="112" name="图片 112" descr="id:21474905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WLZT1493.EPS" descr="id:2147490542;FounderCE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27810" cy="398145"/>
                    </a:xfrm>
                    <a:prstGeom prst="rect">
                      <a:avLst/>
                    </a:prstGeom>
                    <a:noFill/>
                    <a:ln>
                      <a:noFill/>
                    </a:ln>
                  </pic:spPr>
                </pic:pic>
              </a:graphicData>
            </a:graphic>
          </wp:inline>
        </w:drawing>
      </w:r>
    </w:p>
    <w:p w:rsidR="002E5DD7" w:rsidRPr="006455E7" w:rsidRDefault="002E5DD7" w:rsidP="002E5DD7">
      <w:pPr>
        <w:spacing w:line="360" w:lineRule="auto"/>
        <w:rPr>
          <w:rFonts w:ascii="宋体" w:hAnsi="宋体"/>
          <w:szCs w:val="21"/>
        </w:rPr>
      </w:pPr>
      <w:r w:rsidRPr="006455E7">
        <w:rPr>
          <w:rFonts w:ascii="宋体" w:hAnsi="宋体"/>
          <w:szCs w:val="21"/>
        </w:rPr>
        <w:lastRenderedPageBreak/>
        <w:t>A.F</w:t>
      </w:r>
      <w:r w:rsidRPr="006455E7">
        <w:rPr>
          <w:rFonts w:ascii="宋体" w:hAnsi="宋体"/>
          <w:szCs w:val="21"/>
          <w:vertAlign w:val="subscript"/>
        </w:rPr>
        <w:t>1</w:t>
      </w:r>
      <w:r w:rsidRPr="006455E7">
        <w:rPr>
          <w:rFonts w:ascii="宋体" w:hAnsi="宋体"/>
          <w:szCs w:val="21"/>
        </w:rPr>
        <w:t>=F</w:t>
      </w:r>
      <w:r w:rsidRPr="006455E7">
        <w:rPr>
          <w:rFonts w:ascii="宋体" w:hAnsi="宋体"/>
          <w:szCs w:val="21"/>
          <w:vertAlign w:val="subscript"/>
        </w:rPr>
        <w:t>2</w:t>
      </w:r>
      <w:r w:rsidRPr="006455E7">
        <w:rPr>
          <w:rFonts w:ascii="宋体" w:hAnsi="宋体"/>
          <w:szCs w:val="21"/>
        </w:rPr>
        <w:tab/>
      </w:r>
      <w:r w:rsidRPr="006455E7">
        <w:rPr>
          <w:rFonts w:ascii="宋体" w:hAnsi="宋体" w:hint="eastAsia"/>
          <w:szCs w:val="21"/>
        </w:rPr>
        <w:t xml:space="preserve">       </w:t>
      </w:r>
      <w:r w:rsidRPr="006455E7">
        <w:rPr>
          <w:rFonts w:ascii="宋体" w:hAnsi="宋体"/>
          <w:szCs w:val="21"/>
        </w:rPr>
        <w:t>B.F</w:t>
      </w:r>
      <w:r w:rsidRPr="006455E7">
        <w:rPr>
          <w:rFonts w:ascii="宋体" w:hAnsi="宋体"/>
          <w:szCs w:val="21"/>
          <w:vertAlign w:val="subscript"/>
        </w:rPr>
        <w:t>2</w:t>
      </w:r>
      <w:r w:rsidRPr="006455E7">
        <w:rPr>
          <w:rFonts w:ascii="宋体" w:hAnsi="宋体"/>
          <w:szCs w:val="21"/>
        </w:rPr>
        <w:t>&lt;F</w:t>
      </w:r>
      <w:r w:rsidRPr="006455E7">
        <w:rPr>
          <w:rFonts w:ascii="宋体" w:hAnsi="宋体"/>
          <w:szCs w:val="21"/>
          <w:vertAlign w:val="subscript"/>
        </w:rPr>
        <w:t>1</w:t>
      </w:r>
      <w:r w:rsidRPr="006455E7">
        <w:rPr>
          <w:rFonts w:ascii="宋体" w:hAnsi="宋体"/>
          <w:szCs w:val="21"/>
        </w:rPr>
        <w:t>&lt;2F</w:t>
      </w:r>
      <w:r w:rsidRPr="006455E7">
        <w:rPr>
          <w:rFonts w:ascii="宋体" w:hAnsi="宋体"/>
          <w:szCs w:val="21"/>
          <w:vertAlign w:val="subscript"/>
        </w:rPr>
        <w:t>2</w:t>
      </w:r>
      <w:r w:rsidRPr="006455E7">
        <w:rPr>
          <w:rFonts w:ascii="宋体" w:hAnsi="宋体" w:hint="eastAsia"/>
          <w:szCs w:val="21"/>
          <w:vertAlign w:val="subscript"/>
        </w:rPr>
        <w:t xml:space="preserve">                     </w:t>
      </w:r>
      <w:r w:rsidRPr="006455E7">
        <w:rPr>
          <w:rFonts w:ascii="宋体" w:hAnsi="宋体"/>
          <w:szCs w:val="21"/>
        </w:rPr>
        <w:t>C.F</w:t>
      </w:r>
      <w:r w:rsidRPr="006455E7">
        <w:rPr>
          <w:rFonts w:ascii="宋体" w:hAnsi="宋体"/>
          <w:szCs w:val="21"/>
          <w:vertAlign w:val="subscript"/>
        </w:rPr>
        <w:t>1</w:t>
      </w:r>
      <w:r w:rsidRPr="006455E7">
        <w:rPr>
          <w:rFonts w:ascii="宋体" w:hAnsi="宋体"/>
          <w:szCs w:val="21"/>
        </w:rPr>
        <w:t>=2F</w:t>
      </w:r>
      <w:r w:rsidRPr="006455E7">
        <w:rPr>
          <w:rFonts w:ascii="宋体" w:hAnsi="宋体"/>
          <w:szCs w:val="21"/>
          <w:vertAlign w:val="subscript"/>
        </w:rPr>
        <w:t>2</w:t>
      </w:r>
      <w:r w:rsidRPr="006455E7">
        <w:rPr>
          <w:rFonts w:ascii="宋体" w:hAnsi="宋体" w:hint="eastAsia"/>
          <w:szCs w:val="21"/>
          <w:vertAlign w:val="subscript"/>
        </w:rPr>
        <w:t xml:space="preserve">           </w:t>
      </w:r>
      <w:r w:rsidRPr="006455E7">
        <w:rPr>
          <w:rFonts w:ascii="宋体" w:hAnsi="宋体"/>
          <w:szCs w:val="21"/>
        </w:rPr>
        <w:tab/>
        <w:t>D.F</w:t>
      </w:r>
      <w:r w:rsidRPr="006455E7">
        <w:rPr>
          <w:rFonts w:ascii="宋体" w:hAnsi="宋体"/>
          <w:szCs w:val="21"/>
          <w:vertAlign w:val="subscript"/>
        </w:rPr>
        <w:t>1</w:t>
      </w:r>
      <w:r w:rsidRPr="006455E7">
        <w:rPr>
          <w:rFonts w:ascii="宋体" w:hAnsi="宋体"/>
          <w:szCs w:val="21"/>
        </w:rPr>
        <w:t>&gt;2F</w:t>
      </w:r>
      <w:r w:rsidRPr="006455E7">
        <w:rPr>
          <w:rFonts w:ascii="宋体" w:hAnsi="宋体"/>
          <w:szCs w:val="21"/>
          <w:vertAlign w:val="subscript"/>
        </w:rPr>
        <w:t>2</w:t>
      </w:r>
    </w:p>
    <w:p w:rsidR="002E5DD7" w:rsidRPr="006455E7" w:rsidRDefault="002E5DD7" w:rsidP="002E5DD7">
      <w:pPr>
        <w:tabs>
          <w:tab w:val="left" w:pos="1871"/>
          <w:tab w:val="left" w:pos="3407"/>
          <w:tab w:val="left" w:pos="4949"/>
          <w:tab w:val="left" w:pos="6599"/>
        </w:tabs>
        <w:spacing w:line="360" w:lineRule="auto"/>
        <w:rPr>
          <w:rFonts w:ascii="宋体" w:hAnsi="宋体" w:cs="宋体"/>
          <w:color w:val="FF0000"/>
          <w:szCs w:val="21"/>
        </w:rPr>
      </w:pPr>
      <w:r w:rsidRPr="006455E7">
        <w:rPr>
          <w:rFonts w:ascii="宋体" w:hAnsi="宋体" w:cs="宋体" w:hint="eastAsia"/>
          <w:color w:val="FF0000"/>
          <w:szCs w:val="21"/>
        </w:rPr>
        <w:t>【答案】</w:t>
      </w:r>
      <w:r w:rsidRPr="006455E7">
        <w:rPr>
          <w:rFonts w:ascii="宋体" w:hAnsi="宋体" w:hint="eastAsia"/>
          <w:color w:val="FF0000"/>
          <w:szCs w:val="21"/>
        </w:rPr>
        <w:t>D；</w:t>
      </w:r>
    </w:p>
    <w:p w:rsidR="002E5DD7" w:rsidRPr="006455E7" w:rsidRDefault="002E5DD7" w:rsidP="002E5DD7">
      <w:pPr>
        <w:spacing w:line="360" w:lineRule="auto"/>
        <w:rPr>
          <w:rFonts w:ascii="宋体" w:hAnsi="宋体" w:cs="宋体"/>
          <w:color w:val="FF0000"/>
          <w:szCs w:val="21"/>
        </w:rPr>
      </w:pPr>
      <w:r w:rsidRPr="006455E7">
        <w:rPr>
          <w:rFonts w:ascii="宋体" w:hAnsi="宋体" w:cs="宋体" w:hint="eastAsia"/>
          <w:color w:val="FF0000"/>
          <w:szCs w:val="21"/>
        </w:rPr>
        <w:t>【解析】（1) 动滑轮在水平方向上受到三个力的作用：水平向右的拉力F</w:t>
      </w:r>
      <w:r w:rsidRPr="006455E7">
        <w:rPr>
          <w:rFonts w:ascii="宋体" w:hAnsi="宋体" w:cs="宋体" w:hint="eastAsia"/>
          <w:color w:val="FF0000"/>
          <w:szCs w:val="21"/>
          <w:vertAlign w:val="subscript"/>
        </w:rPr>
        <w:t>1</w:t>
      </w:r>
      <w:r w:rsidRPr="006455E7">
        <w:rPr>
          <w:rFonts w:ascii="宋体" w:hAnsi="宋体" w:cs="宋体" w:hint="eastAsia"/>
          <w:color w:val="FF0000"/>
          <w:szCs w:val="21"/>
        </w:rPr>
        <w:t>, 墙壁对它水平向左的拉力F</w:t>
      </w:r>
      <w:r w:rsidRPr="006455E7">
        <w:rPr>
          <w:rFonts w:ascii="宋体" w:hAnsi="宋体" w:cs="宋体" w:hint="eastAsia"/>
          <w:color w:val="FF0000"/>
          <w:szCs w:val="21"/>
          <w:vertAlign w:val="subscript"/>
        </w:rPr>
        <w:t>墙</w:t>
      </w:r>
      <w:r w:rsidRPr="006455E7">
        <w:rPr>
          <w:rFonts w:ascii="宋体" w:hAnsi="宋体" w:cs="宋体" w:hint="eastAsia"/>
          <w:color w:val="FF0000"/>
          <w:szCs w:val="21"/>
        </w:rPr>
        <w:t>，木板A对它水平向左的拉力F</w:t>
      </w:r>
      <w:r w:rsidRPr="006455E7">
        <w:rPr>
          <w:rFonts w:ascii="宋体" w:hAnsi="宋体" w:cs="宋体" w:hint="eastAsia"/>
          <w:color w:val="FF0000"/>
          <w:szCs w:val="21"/>
          <w:vertAlign w:val="subscript"/>
        </w:rPr>
        <w:t>木板</w:t>
      </w:r>
      <w:r w:rsidRPr="006455E7">
        <w:rPr>
          <w:rFonts w:ascii="宋体" w:hAnsi="宋体" w:cs="宋体" w:hint="eastAsia"/>
          <w:color w:val="FF0000"/>
          <w:szCs w:val="21"/>
        </w:rPr>
        <w:t>，由于木板向右匀速运动，所以F</w:t>
      </w:r>
      <w:r w:rsidRPr="006455E7">
        <w:rPr>
          <w:rFonts w:ascii="宋体" w:hAnsi="宋体" w:cs="宋体" w:hint="eastAsia"/>
          <w:color w:val="FF0000"/>
          <w:szCs w:val="21"/>
          <w:vertAlign w:val="subscript"/>
        </w:rPr>
        <w:t>1</w:t>
      </w:r>
      <w:r w:rsidRPr="006455E7">
        <w:rPr>
          <w:rFonts w:ascii="宋体" w:hAnsi="宋体" w:cs="宋体" w:hint="eastAsia"/>
          <w:color w:val="FF0000"/>
          <w:szCs w:val="21"/>
        </w:rPr>
        <w:t>=F</w:t>
      </w:r>
      <w:r w:rsidRPr="006455E7">
        <w:rPr>
          <w:rFonts w:ascii="宋体" w:hAnsi="宋体" w:cs="宋体" w:hint="eastAsia"/>
          <w:color w:val="FF0000"/>
          <w:szCs w:val="21"/>
          <w:vertAlign w:val="subscript"/>
        </w:rPr>
        <w:t>墙</w:t>
      </w:r>
      <w:r w:rsidRPr="006455E7">
        <w:rPr>
          <w:rFonts w:ascii="宋体" w:hAnsi="宋体" w:cs="宋体" w:hint="eastAsia"/>
          <w:color w:val="FF0000"/>
          <w:szCs w:val="21"/>
        </w:rPr>
        <w:t>＋F</w:t>
      </w:r>
      <w:r w:rsidRPr="006455E7">
        <w:rPr>
          <w:rFonts w:ascii="宋体" w:hAnsi="宋体" w:cs="宋体" w:hint="eastAsia"/>
          <w:color w:val="FF0000"/>
          <w:szCs w:val="21"/>
          <w:vertAlign w:val="subscript"/>
        </w:rPr>
        <w:t>木板</w:t>
      </w:r>
      <w:r w:rsidRPr="006455E7">
        <w:rPr>
          <w:rFonts w:ascii="宋体" w:hAnsi="宋体" w:cs="宋体" w:hint="eastAsia"/>
          <w:color w:val="FF0000"/>
          <w:szCs w:val="21"/>
        </w:rPr>
        <w:t>，</w:t>
      </w:r>
    </w:p>
    <w:p w:rsidR="002E5DD7" w:rsidRPr="006455E7" w:rsidRDefault="002E5DD7" w:rsidP="002E5DD7">
      <w:pPr>
        <w:spacing w:line="360" w:lineRule="auto"/>
        <w:rPr>
          <w:rFonts w:ascii="宋体" w:hAnsi="宋体" w:cs="宋体"/>
          <w:color w:val="FF0000"/>
          <w:szCs w:val="21"/>
        </w:rPr>
      </w:pPr>
      <w:r w:rsidRPr="006455E7">
        <w:rPr>
          <w:rFonts w:ascii="宋体" w:hAnsi="宋体" w:cs="宋体" w:hint="eastAsia"/>
          <w:color w:val="FF0000"/>
          <w:szCs w:val="21"/>
        </w:rPr>
        <w:t>由于同一根绳子各处的拉力相等，所以F</w:t>
      </w:r>
      <w:r w:rsidRPr="006455E7">
        <w:rPr>
          <w:rFonts w:ascii="宋体" w:hAnsi="宋体" w:cs="宋体" w:hint="eastAsia"/>
          <w:color w:val="FF0000"/>
          <w:szCs w:val="21"/>
          <w:vertAlign w:val="subscript"/>
        </w:rPr>
        <w:t>木板</w:t>
      </w:r>
      <w:r w:rsidRPr="006455E7">
        <w:rPr>
          <w:rFonts w:ascii="宋体" w:hAnsi="宋体" w:cs="宋体" w:hint="eastAsia"/>
          <w:color w:val="FF0000"/>
          <w:szCs w:val="21"/>
        </w:rPr>
        <w:t>=</w:t>
      </w:r>
      <m:oMath>
        <m:f>
          <m:fPr>
            <m:ctrlPr>
              <w:rPr>
                <w:rFonts w:ascii="Cambria Math" w:hAnsi="Cambria Math" w:cs="宋体"/>
                <w:color w:val="FF0000"/>
                <w:szCs w:val="21"/>
              </w:rPr>
            </m:ctrlPr>
          </m:fPr>
          <m:num>
            <m:r>
              <w:rPr>
                <w:rFonts w:ascii="Cambria Math" w:hAnsi="Cambria Math" w:cs="宋体"/>
                <w:color w:val="FF0000"/>
                <w:szCs w:val="21"/>
              </w:rPr>
              <m:t>1</m:t>
            </m:r>
          </m:num>
          <m:den>
            <m:r>
              <w:rPr>
                <w:rFonts w:ascii="Cambria Math" w:hAnsi="Cambria Math" w:cs="宋体"/>
                <w:color w:val="FF0000"/>
                <w:szCs w:val="21"/>
              </w:rPr>
              <m:t>2</m:t>
            </m:r>
          </m:den>
        </m:f>
      </m:oMath>
      <w:r w:rsidRPr="006455E7">
        <w:rPr>
          <w:rFonts w:ascii="宋体" w:hAnsi="宋体" w:cs="宋体"/>
          <w:color w:val="FF0000"/>
          <w:szCs w:val="21"/>
        </w:rPr>
        <w:t>F</w:t>
      </w:r>
      <w:r w:rsidRPr="006455E7">
        <w:rPr>
          <w:rFonts w:ascii="宋体" w:hAnsi="宋体" w:cs="宋体"/>
          <w:color w:val="FF0000"/>
          <w:szCs w:val="21"/>
          <w:vertAlign w:val="subscript"/>
        </w:rPr>
        <w:t>1</w:t>
      </w:r>
      <w:r w:rsidRPr="006455E7">
        <w:rPr>
          <w:rFonts w:ascii="宋体" w:hAnsi="宋体" w:cs="宋体" w:hint="eastAsia"/>
          <w:color w:val="FF0000"/>
          <w:szCs w:val="21"/>
        </w:rPr>
        <w:t>；</w:t>
      </w:r>
    </w:p>
    <w:p w:rsidR="002E5DD7" w:rsidRPr="006455E7" w:rsidRDefault="002E5DD7" w:rsidP="002E5DD7">
      <w:pPr>
        <w:spacing w:line="360" w:lineRule="auto"/>
        <w:rPr>
          <w:rFonts w:ascii="宋体" w:hAnsi="宋体" w:cs="宋体"/>
          <w:color w:val="FF0000"/>
          <w:szCs w:val="21"/>
        </w:rPr>
      </w:pPr>
      <w:r w:rsidRPr="006455E7">
        <w:rPr>
          <w:rFonts w:ascii="宋体" w:hAnsi="宋体" w:cs="宋体" w:hint="eastAsia"/>
          <w:color w:val="FF0000"/>
          <w:szCs w:val="21"/>
        </w:rPr>
        <w:t>由于力的作用是相互的，所以动滑轮对木板A的拉力为F</w:t>
      </w:r>
      <w:r w:rsidRPr="006455E7">
        <w:rPr>
          <w:rFonts w:ascii="宋体" w:hAnsi="宋体" w:cs="宋体" w:hint="eastAsia"/>
          <w:color w:val="FF0000"/>
          <w:szCs w:val="21"/>
          <w:vertAlign w:val="subscript"/>
        </w:rPr>
        <w:t>动</w:t>
      </w:r>
      <w:r w:rsidRPr="006455E7">
        <w:rPr>
          <w:rFonts w:ascii="宋体" w:hAnsi="宋体" w:cs="宋体" w:hint="eastAsia"/>
          <w:color w:val="FF0000"/>
          <w:szCs w:val="21"/>
        </w:rPr>
        <w:t>＝F</w:t>
      </w:r>
      <w:r w:rsidRPr="006455E7">
        <w:rPr>
          <w:rFonts w:ascii="宋体" w:hAnsi="宋体" w:cs="宋体" w:hint="eastAsia"/>
          <w:color w:val="FF0000"/>
          <w:szCs w:val="21"/>
          <w:vertAlign w:val="subscript"/>
        </w:rPr>
        <w:t>木板</w:t>
      </w:r>
      <w:r w:rsidRPr="006455E7">
        <w:rPr>
          <w:rFonts w:ascii="宋体" w:hAnsi="宋体" w:cs="宋体" w:hint="eastAsia"/>
          <w:color w:val="FF0000"/>
          <w:szCs w:val="21"/>
        </w:rPr>
        <w:t>=</w:t>
      </w:r>
      <m:oMath>
        <m:f>
          <m:fPr>
            <m:ctrlPr>
              <w:rPr>
                <w:rFonts w:ascii="Cambria Math" w:hAnsi="Cambria Math" w:cs="宋体"/>
                <w:color w:val="FF0000"/>
                <w:szCs w:val="21"/>
              </w:rPr>
            </m:ctrlPr>
          </m:fPr>
          <m:num>
            <m:r>
              <w:rPr>
                <w:rFonts w:ascii="Cambria Math" w:hAnsi="Cambria Math" w:cs="宋体"/>
                <w:color w:val="FF0000"/>
                <w:szCs w:val="21"/>
              </w:rPr>
              <m:t>1</m:t>
            </m:r>
          </m:num>
          <m:den>
            <m:r>
              <w:rPr>
                <w:rFonts w:ascii="Cambria Math" w:hAnsi="Cambria Math" w:cs="宋体"/>
                <w:color w:val="FF0000"/>
                <w:szCs w:val="21"/>
              </w:rPr>
              <m:t>2</m:t>
            </m:r>
          </m:den>
        </m:f>
      </m:oMath>
      <w:r w:rsidRPr="006455E7">
        <w:rPr>
          <w:rFonts w:ascii="宋体" w:hAnsi="宋体" w:cs="宋体"/>
          <w:color w:val="FF0000"/>
          <w:szCs w:val="21"/>
        </w:rPr>
        <w:t>F</w:t>
      </w:r>
      <w:r w:rsidRPr="006455E7">
        <w:rPr>
          <w:rFonts w:ascii="宋体" w:hAnsi="宋体" w:cs="宋体" w:hint="eastAsia"/>
          <w:color w:val="FF0000"/>
          <w:szCs w:val="21"/>
          <w:vertAlign w:val="subscript"/>
        </w:rPr>
        <w:t>1</w:t>
      </w:r>
      <w:r w:rsidRPr="006455E7">
        <w:rPr>
          <w:rFonts w:ascii="宋体" w:hAnsi="宋体" w:cs="宋体" w:hint="eastAsia"/>
          <w:color w:val="FF0000"/>
          <w:szCs w:val="21"/>
        </w:rPr>
        <w:t>-------</w:t>
      </w:r>
      <w:r w:rsidRPr="006455E7">
        <w:rPr>
          <w:rFonts w:ascii="宋体" w:hAnsi="宋体" w:cs="宋体"/>
          <w:color w:val="FF0000"/>
          <w:szCs w:val="21"/>
        </w:rPr>
        <w:fldChar w:fldCharType="begin"/>
      </w:r>
      <w:r w:rsidRPr="006455E7">
        <w:rPr>
          <w:rFonts w:ascii="宋体" w:hAnsi="宋体" w:cs="宋体"/>
          <w:color w:val="FF0000"/>
          <w:szCs w:val="21"/>
        </w:rPr>
        <w:instrText xml:space="preserve"> </w:instrText>
      </w:r>
      <w:r w:rsidRPr="006455E7">
        <w:rPr>
          <w:rFonts w:ascii="宋体" w:hAnsi="宋体" w:cs="宋体" w:hint="eastAsia"/>
          <w:color w:val="FF0000"/>
          <w:szCs w:val="21"/>
        </w:rPr>
        <w:instrText>= 1 \* GB3</w:instrText>
      </w:r>
      <w:r w:rsidRPr="006455E7">
        <w:rPr>
          <w:rFonts w:ascii="宋体" w:hAnsi="宋体" w:cs="宋体"/>
          <w:color w:val="FF0000"/>
          <w:szCs w:val="21"/>
        </w:rPr>
        <w:instrText xml:space="preserve"> </w:instrText>
      </w:r>
      <w:r w:rsidRPr="006455E7">
        <w:rPr>
          <w:rFonts w:ascii="宋体" w:hAnsi="宋体" w:cs="宋体"/>
          <w:color w:val="FF0000"/>
          <w:szCs w:val="21"/>
        </w:rPr>
        <w:fldChar w:fldCharType="separate"/>
      </w:r>
      <w:r w:rsidRPr="006455E7">
        <w:rPr>
          <w:rFonts w:ascii="宋体" w:hAnsi="宋体" w:cs="宋体" w:hint="eastAsia"/>
          <w:noProof/>
          <w:color w:val="FF0000"/>
          <w:szCs w:val="21"/>
        </w:rPr>
        <w:t>①</w:t>
      </w:r>
      <w:r w:rsidRPr="006455E7">
        <w:rPr>
          <w:rFonts w:ascii="宋体" w:hAnsi="宋体" w:cs="宋体"/>
          <w:color w:val="FF0000"/>
          <w:szCs w:val="21"/>
        </w:rPr>
        <w:fldChar w:fldCharType="end"/>
      </w:r>
      <w:r w:rsidRPr="006455E7">
        <w:rPr>
          <w:rFonts w:ascii="宋体" w:hAnsi="宋体" w:cs="宋体" w:hint="eastAsia"/>
          <w:color w:val="FF0000"/>
          <w:szCs w:val="21"/>
        </w:rPr>
        <w:t>；</w:t>
      </w:r>
    </w:p>
    <w:p w:rsidR="002E5DD7" w:rsidRPr="006455E7" w:rsidRDefault="002E5DD7" w:rsidP="002E5DD7">
      <w:pPr>
        <w:spacing w:line="360" w:lineRule="auto"/>
        <w:rPr>
          <w:rFonts w:ascii="宋体" w:hAnsi="宋体" w:cs="宋体"/>
          <w:color w:val="FF0000"/>
          <w:szCs w:val="21"/>
        </w:rPr>
      </w:pPr>
      <w:r w:rsidRPr="006455E7">
        <w:rPr>
          <w:rFonts w:ascii="宋体" w:hAnsi="宋体" w:cs="宋体" w:hint="eastAsia"/>
          <w:color w:val="FF0000"/>
          <w:szCs w:val="21"/>
        </w:rPr>
        <w:t>（2) 物块B在水平方向上受到两个力的作用：绳子对它向左的拉力F</w:t>
      </w:r>
      <w:r w:rsidRPr="006455E7">
        <w:rPr>
          <w:rFonts w:ascii="宋体" w:hAnsi="宋体" w:cs="宋体" w:hint="eastAsia"/>
          <w:color w:val="FF0000"/>
          <w:szCs w:val="21"/>
          <w:vertAlign w:val="subscript"/>
        </w:rPr>
        <w:t>2</w:t>
      </w:r>
      <w:r w:rsidRPr="006455E7">
        <w:rPr>
          <w:rFonts w:ascii="宋体" w:hAnsi="宋体" w:cs="宋体" w:hint="eastAsia"/>
          <w:color w:val="FF0000"/>
          <w:szCs w:val="21"/>
        </w:rPr>
        <w:t>, 木板A对它向右的摩擦力</w:t>
      </w:r>
      <w:proofErr w:type="spellStart"/>
      <w:r w:rsidRPr="006455E7">
        <w:rPr>
          <w:rFonts w:ascii="宋体" w:hAnsi="宋体" w:cs="宋体" w:hint="eastAsia"/>
          <w:color w:val="FF0000"/>
          <w:szCs w:val="21"/>
        </w:rPr>
        <w:t>f</w:t>
      </w:r>
      <w:r w:rsidRPr="006455E7">
        <w:rPr>
          <w:rFonts w:ascii="宋体" w:hAnsi="宋体" w:cs="宋体" w:hint="eastAsia"/>
          <w:color w:val="FF0000"/>
          <w:szCs w:val="21"/>
          <w:vertAlign w:val="subscript"/>
        </w:rPr>
        <w:t>A</w:t>
      </w:r>
      <w:proofErr w:type="spellEnd"/>
      <w:r w:rsidRPr="006455E7">
        <w:rPr>
          <w:rFonts w:ascii="宋体" w:hAnsi="宋体" w:cs="宋体" w:hint="eastAsia"/>
          <w:color w:val="FF0000"/>
          <w:szCs w:val="21"/>
          <w:vertAlign w:val="subscript"/>
        </w:rPr>
        <w:t>对B</w:t>
      </w:r>
      <w:r w:rsidRPr="006455E7">
        <w:rPr>
          <w:rFonts w:ascii="宋体" w:hAnsi="宋体" w:cs="宋体" w:hint="eastAsia"/>
          <w:color w:val="FF0000"/>
          <w:szCs w:val="21"/>
        </w:rPr>
        <w:t>; 由于物块B保持静止，所以F</w:t>
      </w:r>
      <w:r w:rsidRPr="006455E7">
        <w:rPr>
          <w:rFonts w:ascii="宋体" w:hAnsi="宋体" w:cs="宋体" w:hint="eastAsia"/>
          <w:color w:val="FF0000"/>
          <w:szCs w:val="21"/>
          <w:vertAlign w:val="subscript"/>
        </w:rPr>
        <w:t>2</w:t>
      </w:r>
      <w:r w:rsidRPr="006455E7">
        <w:rPr>
          <w:rFonts w:ascii="宋体" w:hAnsi="宋体" w:cs="宋体" w:hint="eastAsia"/>
          <w:color w:val="FF0000"/>
          <w:szCs w:val="21"/>
        </w:rPr>
        <w:t>=</w:t>
      </w:r>
      <w:proofErr w:type="spellStart"/>
      <w:r w:rsidRPr="006455E7">
        <w:rPr>
          <w:rFonts w:ascii="宋体" w:hAnsi="宋体" w:cs="宋体" w:hint="eastAsia"/>
          <w:color w:val="FF0000"/>
          <w:szCs w:val="21"/>
        </w:rPr>
        <w:t>f</w:t>
      </w:r>
      <w:r w:rsidRPr="006455E7">
        <w:rPr>
          <w:rFonts w:ascii="宋体" w:hAnsi="宋体" w:cs="宋体" w:hint="eastAsia"/>
          <w:color w:val="FF0000"/>
          <w:szCs w:val="21"/>
          <w:vertAlign w:val="subscript"/>
        </w:rPr>
        <w:t>A</w:t>
      </w:r>
      <w:proofErr w:type="spellEnd"/>
      <w:r w:rsidRPr="006455E7">
        <w:rPr>
          <w:rFonts w:ascii="宋体" w:hAnsi="宋体" w:cs="宋体" w:hint="eastAsia"/>
          <w:color w:val="FF0000"/>
          <w:szCs w:val="21"/>
          <w:vertAlign w:val="subscript"/>
        </w:rPr>
        <w:t>对B</w:t>
      </w:r>
      <w:r w:rsidRPr="006455E7">
        <w:rPr>
          <w:rFonts w:ascii="宋体" w:hAnsi="宋体" w:cs="宋体" w:hint="eastAsia"/>
          <w:color w:val="FF0000"/>
          <w:szCs w:val="21"/>
        </w:rPr>
        <w:t>；</w:t>
      </w:r>
    </w:p>
    <w:p w:rsidR="002E5DD7" w:rsidRPr="006455E7" w:rsidRDefault="002E5DD7" w:rsidP="002E5DD7">
      <w:pPr>
        <w:spacing w:line="360" w:lineRule="auto"/>
        <w:rPr>
          <w:rFonts w:ascii="宋体" w:hAnsi="宋体" w:cs="宋体"/>
          <w:color w:val="FF0000"/>
          <w:szCs w:val="21"/>
        </w:rPr>
      </w:pPr>
      <w:r w:rsidRPr="006455E7">
        <w:rPr>
          <w:rFonts w:ascii="宋体" w:hAnsi="宋体" w:cs="宋体" w:hint="eastAsia"/>
          <w:color w:val="FF0000"/>
          <w:szCs w:val="21"/>
        </w:rPr>
        <w:t>木板A在水平方向上受到三个力的作用：动滑轮对木板向右的拉力F</w:t>
      </w:r>
      <w:r w:rsidRPr="006455E7">
        <w:rPr>
          <w:rFonts w:ascii="宋体" w:hAnsi="宋体" w:cs="宋体" w:hint="eastAsia"/>
          <w:color w:val="FF0000"/>
          <w:szCs w:val="21"/>
          <w:vertAlign w:val="subscript"/>
        </w:rPr>
        <w:t>动</w:t>
      </w:r>
      <w:r w:rsidRPr="006455E7">
        <w:rPr>
          <w:rFonts w:ascii="宋体" w:hAnsi="宋体" w:cs="宋体" w:hint="eastAsia"/>
          <w:color w:val="FF0000"/>
          <w:szCs w:val="21"/>
        </w:rPr>
        <w:t>，物体B对木板向左的摩擦力</w:t>
      </w:r>
      <w:proofErr w:type="spellStart"/>
      <w:r w:rsidRPr="006455E7">
        <w:rPr>
          <w:rFonts w:ascii="宋体" w:hAnsi="宋体" w:cs="宋体" w:hint="eastAsia"/>
          <w:color w:val="FF0000"/>
          <w:szCs w:val="21"/>
        </w:rPr>
        <w:t>f</w:t>
      </w:r>
      <w:r w:rsidRPr="006455E7">
        <w:rPr>
          <w:rFonts w:ascii="宋体" w:hAnsi="宋体" w:cs="宋体" w:hint="eastAsia"/>
          <w:color w:val="FF0000"/>
          <w:szCs w:val="21"/>
          <w:vertAlign w:val="subscript"/>
        </w:rPr>
        <w:t>B</w:t>
      </w:r>
      <w:proofErr w:type="spellEnd"/>
      <w:r w:rsidRPr="006455E7">
        <w:rPr>
          <w:rFonts w:ascii="宋体" w:hAnsi="宋体" w:cs="宋体" w:hint="eastAsia"/>
          <w:color w:val="FF0000"/>
          <w:szCs w:val="21"/>
          <w:vertAlign w:val="subscript"/>
        </w:rPr>
        <w:t>对A</w:t>
      </w:r>
      <w:r w:rsidRPr="006455E7">
        <w:rPr>
          <w:rFonts w:ascii="宋体" w:hAnsi="宋体" w:cs="宋体" w:hint="eastAsia"/>
          <w:color w:val="FF0000"/>
          <w:szCs w:val="21"/>
        </w:rPr>
        <w:t>, 地面对木板向左的摩擦力f</w:t>
      </w:r>
      <w:r w:rsidRPr="006455E7">
        <w:rPr>
          <w:rFonts w:ascii="宋体" w:hAnsi="宋体" w:cs="宋体" w:hint="eastAsia"/>
          <w:color w:val="FF0000"/>
          <w:szCs w:val="21"/>
          <w:vertAlign w:val="subscript"/>
        </w:rPr>
        <w:t>地面</w:t>
      </w:r>
      <w:r w:rsidRPr="006455E7">
        <w:rPr>
          <w:rFonts w:ascii="宋体" w:hAnsi="宋体" w:cs="宋体" w:hint="eastAsia"/>
          <w:color w:val="FF0000"/>
          <w:szCs w:val="21"/>
        </w:rPr>
        <w:t>，</w:t>
      </w:r>
    </w:p>
    <w:p w:rsidR="002E5DD7" w:rsidRPr="006455E7" w:rsidRDefault="002E5DD7" w:rsidP="002E5DD7">
      <w:pPr>
        <w:spacing w:line="360" w:lineRule="auto"/>
        <w:rPr>
          <w:rFonts w:ascii="宋体" w:hAnsi="宋体" w:cs="宋体"/>
          <w:color w:val="FF0000"/>
          <w:szCs w:val="21"/>
        </w:rPr>
      </w:pPr>
      <w:r w:rsidRPr="006455E7">
        <w:rPr>
          <w:rFonts w:ascii="宋体" w:hAnsi="宋体" w:cs="宋体" w:hint="eastAsia"/>
          <w:color w:val="FF0000"/>
          <w:szCs w:val="21"/>
        </w:rPr>
        <w:t>由于木板向右匀速运动，所以F</w:t>
      </w:r>
      <w:r w:rsidRPr="006455E7">
        <w:rPr>
          <w:rFonts w:ascii="宋体" w:hAnsi="宋体" w:cs="宋体" w:hint="eastAsia"/>
          <w:color w:val="FF0000"/>
          <w:szCs w:val="21"/>
          <w:vertAlign w:val="subscript"/>
        </w:rPr>
        <w:t>动</w:t>
      </w:r>
      <w:r w:rsidRPr="006455E7">
        <w:rPr>
          <w:rFonts w:ascii="宋体" w:hAnsi="宋体" w:cs="宋体" w:hint="eastAsia"/>
          <w:color w:val="FF0000"/>
          <w:szCs w:val="21"/>
        </w:rPr>
        <w:t>＝</w:t>
      </w:r>
      <w:proofErr w:type="spellStart"/>
      <w:r w:rsidRPr="006455E7">
        <w:rPr>
          <w:rFonts w:ascii="宋体" w:hAnsi="宋体" w:cs="宋体" w:hint="eastAsia"/>
          <w:color w:val="FF0000"/>
          <w:szCs w:val="21"/>
        </w:rPr>
        <w:t>f</w:t>
      </w:r>
      <w:r w:rsidRPr="006455E7">
        <w:rPr>
          <w:rFonts w:ascii="宋体" w:hAnsi="宋体" w:cs="宋体" w:hint="eastAsia"/>
          <w:color w:val="FF0000"/>
          <w:szCs w:val="21"/>
          <w:vertAlign w:val="subscript"/>
        </w:rPr>
        <w:t>B</w:t>
      </w:r>
      <w:proofErr w:type="spellEnd"/>
      <w:r w:rsidRPr="006455E7">
        <w:rPr>
          <w:rFonts w:ascii="宋体" w:hAnsi="宋体" w:cs="宋体" w:hint="eastAsia"/>
          <w:color w:val="FF0000"/>
          <w:szCs w:val="21"/>
          <w:vertAlign w:val="subscript"/>
        </w:rPr>
        <w:t>对</w:t>
      </w:r>
      <w:proofErr w:type="spellStart"/>
      <w:r w:rsidRPr="006455E7">
        <w:rPr>
          <w:rFonts w:ascii="宋体" w:hAnsi="宋体" w:cs="宋体" w:hint="eastAsia"/>
          <w:color w:val="FF0000"/>
          <w:szCs w:val="21"/>
          <w:vertAlign w:val="subscript"/>
        </w:rPr>
        <w:t>A</w:t>
      </w:r>
      <w:r w:rsidRPr="006455E7">
        <w:rPr>
          <w:rFonts w:ascii="宋体" w:hAnsi="宋体" w:cs="宋体" w:hint="eastAsia"/>
          <w:color w:val="FF0000"/>
          <w:szCs w:val="21"/>
        </w:rPr>
        <w:t>+f</w:t>
      </w:r>
      <w:proofErr w:type="spellEnd"/>
      <w:r w:rsidRPr="006455E7">
        <w:rPr>
          <w:rFonts w:ascii="宋体" w:hAnsi="宋体" w:cs="宋体" w:hint="eastAsia"/>
          <w:color w:val="FF0000"/>
          <w:szCs w:val="21"/>
          <w:vertAlign w:val="subscript"/>
        </w:rPr>
        <w:t>地面</w:t>
      </w:r>
      <w:r w:rsidRPr="006455E7">
        <w:rPr>
          <w:rFonts w:ascii="宋体" w:hAnsi="宋体" w:cs="宋体" w:hint="eastAsia"/>
          <w:color w:val="FF0000"/>
          <w:szCs w:val="21"/>
        </w:rPr>
        <w:t>－－---</w:t>
      </w:r>
      <w:r w:rsidRPr="006455E7">
        <w:rPr>
          <w:rFonts w:ascii="宋体" w:hAnsi="宋体" w:cs="宋体"/>
          <w:color w:val="FF0000"/>
          <w:szCs w:val="21"/>
        </w:rPr>
        <w:fldChar w:fldCharType="begin"/>
      </w:r>
      <w:r w:rsidRPr="006455E7">
        <w:rPr>
          <w:rFonts w:ascii="宋体" w:hAnsi="宋体" w:cs="宋体"/>
          <w:color w:val="FF0000"/>
          <w:szCs w:val="21"/>
        </w:rPr>
        <w:instrText xml:space="preserve"> </w:instrText>
      </w:r>
      <w:r w:rsidRPr="006455E7">
        <w:rPr>
          <w:rFonts w:ascii="宋体" w:hAnsi="宋体" w:cs="宋体" w:hint="eastAsia"/>
          <w:color w:val="FF0000"/>
          <w:szCs w:val="21"/>
        </w:rPr>
        <w:instrText>= 2 \* GB3</w:instrText>
      </w:r>
      <w:r w:rsidRPr="006455E7">
        <w:rPr>
          <w:rFonts w:ascii="宋体" w:hAnsi="宋体" w:cs="宋体"/>
          <w:color w:val="FF0000"/>
          <w:szCs w:val="21"/>
        </w:rPr>
        <w:instrText xml:space="preserve"> </w:instrText>
      </w:r>
      <w:r w:rsidRPr="006455E7">
        <w:rPr>
          <w:rFonts w:ascii="宋体" w:hAnsi="宋体" w:cs="宋体"/>
          <w:color w:val="FF0000"/>
          <w:szCs w:val="21"/>
        </w:rPr>
        <w:fldChar w:fldCharType="separate"/>
      </w:r>
      <w:r w:rsidRPr="006455E7">
        <w:rPr>
          <w:rFonts w:ascii="宋体" w:hAnsi="宋体" w:cs="宋体" w:hint="eastAsia"/>
          <w:noProof/>
          <w:color w:val="FF0000"/>
          <w:szCs w:val="21"/>
        </w:rPr>
        <w:t>②</w:t>
      </w:r>
      <w:r w:rsidRPr="006455E7">
        <w:rPr>
          <w:rFonts w:ascii="宋体" w:hAnsi="宋体" w:cs="宋体"/>
          <w:color w:val="FF0000"/>
          <w:szCs w:val="21"/>
        </w:rPr>
        <w:fldChar w:fldCharType="end"/>
      </w:r>
    </w:p>
    <w:p w:rsidR="002E5DD7" w:rsidRPr="006455E7" w:rsidRDefault="002E5DD7" w:rsidP="002E5DD7">
      <w:pPr>
        <w:spacing w:line="360" w:lineRule="auto"/>
        <w:rPr>
          <w:rFonts w:ascii="宋体" w:hAnsi="宋体" w:cs="宋体"/>
          <w:color w:val="FF0000"/>
          <w:szCs w:val="21"/>
        </w:rPr>
      </w:pPr>
      <w:r w:rsidRPr="006455E7">
        <w:rPr>
          <w:rFonts w:ascii="宋体" w:hAnsi="宋体" w:cs="宋体" w:hint="eastAsia"/>
          <w:color w:val="FF0000"/>
          <w:szCs w:val="21"/>
        </w:rPr>
        <w:t>由于力的作用是相互的，所以</w:t>
      </w:r>
      <w:proofErr w:type="spellStart"/>
      <w:r w:rsidRPr="006455E7">
        <w:rPr>
          <w:rFonts w:ascii="宋体" w:hAnsi="宋体" w:cs="宋体" w:hint="eastAsia"/>
          <w:color w:val="FF0000"/>
          <w:szCs w:val="21"/>
        </w:rPr>
        <w:t>f</w:t>
      </w:r>
      <w:r w:rsidRPr="006455E7">
        <w:rPr>
          <w:rFonts w:ascii="宋体" w:hAnsi="宋体" w:cs="宋体" w:hint="eastAsia"/>
          <w:color w:val="FF0000"/>
          <w:szCs w:val="21"/>
          <w:vertAlign w:val="subscript"/>
        </w:rPr>
        <w:t>B</w:t>
      </w:r>
      <w:proofErr w:type="spellEnd"/>
      <w:r w:rsidRPr="006455E7">
        <w:rPr>
          <w:rFonts w:ascii="宋体" w:hAnsi="宋体" w:cs="宋体" w:hint="eastAsia"/>
          <w:color w:val="FF0000"/>
          <w:szCs w:val="21"/>
          <w:vertAlign w:val="subscript"/>
        </w:rPr>
        <w:t>对A</w:t>
      </w:r>
      <w:r w:rsidRPr="006455E7">
        <w:rPr>
          <w:rFonts w:ascii="宋体" w:hAnsi="宋体" w:cs="宋体" w:hint="eastAsia"/>
          <w:color w:val="FF0000"/>
          <w:szCs w:val="21"/>
        </w:rPr>
        <w:t>=</w:t>
      </w:r>
      <w:proofErr w:type="spellStart"/>
      <w:r w:rsidRPr="006455E7">
        <w:rPr>
          <w:rFonts w:ascii="宋体" w:hAnsi="宋体" w:cs="宋体" w:hint="eastAsia"/>
          <w:color w:val="FF0000"/>
          <w:szCs w:val="21"/>
        </w:rPr>
        <w:t>f</w:t>
      </w:r>
      <w:r w:rsidRPr="006455E7">
        <w:rPr>
          <w:rFonts w:ascii="宋体" w:hAnsi="宋体" w:cs="宋体" w:hint="eastAsia"/>
          <w:color w:val="FF0000"/>
          <w:szCs w:val="21"/>
          <w:vertAlign w:val="subscript"/>
        </w:rPr>
        <w:t>A</w:t>
      </w:r>
      <w:proofErr w:type="spellEnd"/>
      <w:r w:rsidRPr="006455E7">
        <w:rPr>
          <w:rFonts w:ascii="宋体" w:hAnsi="宋体" w:cs="宋体" w:hint="eastAsia"/>
          <w:color w:val="FF0000"/>
          <w:szCs w:val="21"/>
          <w:vertAlign w:val="subscript"/>
        </w:rPr>
        <w:t>对B</w:t>
      </w:r>
      <w:r w:rsidRPr="006455E7">
        <w:rPr>
          <w:rFonts w:ascii="宋体" w:hAnsi="宋体" w:cs="宋体" w:hint="eastAsia"/>
          <w:color w:val="FF0000"/>
          <w:szCs w:val="21"/>
        </w:rPr>
        <w:t>=F</w:t>
      </w:r>
      <w:r w:rsidRPr="006455E7">
        <w:rPr>
          <w:rFonts w:ascii="宋体" w:hAnsi="宋体" w:cs="宋体" w:hint="eastAsia"/>
          <w:color w:val="FF0000"/>
          <w:szCs w:val="21"/>
          <w:vertAlign w:val="subscript"/>
        </w:rPr>
        <w:t>2</w:t>
      </w:r>
      <w:r w:rsidRPr="006455E7">
        <w:rPr>
          <w:rFonts w:ascii="宋体" w:hAnsi="宋体" w:cs="宋体" w:hint="eastAsia"/>
          <w:color w:val="FF0000"/>
          <w:szCs w:val="21"/>
        </w:rPr>
        <w:t>--------</w:t>
      </w:r>
      <w:r w:rsidRPr="006455E7">
        <w:rPr>
          <w:rFonts w:ascii="宋体" w:hAnsi="宋体" w:cs="宋体"/>
          <w:color w:val="FF0000"/>
          <w:szCs w:val="21"/>
        </w:rPr>
        <w:fldChar w:fldCharType="begin"/>
      </w:r>
      <w:r w:rsidRPr="006455E7">
        <w:rPr>
          <w:rFonts w:ascii="宋体" w:hAnsi="宋体" w:cs="宋体"/>
          <w:color w:val="FF0000"/>
          <w:szCs w:val="21"/>
        </w:rPr>
        <w:instrText xml:space="preserve"> </w:instrText>
      </w:r>
      <w:r w:rsidRPr="006455E7">
        <w:rPr>
          <w:rFonts w:ascii="宋体" w:hAnsi="宋体" w:cs="宋体" w:hint="eastAsia"/>
          <w:color w:val="FF0000"/>
          <w:szCs w:val="21"/>
        </w:rPr>
        <w:instrText>= 3 \* GB3</w:instrText>
      </w:r>
      <w:r w:rsidRPr="006455E7">
        <w:rPr>
          <w:rFonts w:ascii="宋体" w:hAnsi="宋体" w:cs="宋体"/>
          <w:color w:val="FF0000"/>
          <w:szCs w:val="21"/>
        </w:rPr>
        <w:instrText xml:space="preserve"> </w:instrText>
      </w:r>
      <w:r w:rsidRPr="006455E7">
        <w:rPr>
          <w:rFonts w:ascii="宋体" w:hAnsi="宋体" w:cs="宋体"/>
          <w:color w:val="FF0000"/>
          <w:szCs w:val="21"/>
        </w:rPr>
        <w:fldChar w:fldCharType="separate"/>
      </w:r>
      <w:r w:rsidRPr="006455E7">
        <w:rPr>
          <w:rFonts w:ascii="宋体" w:hAnsi="宋体" w:cs="宋体" w:hint="eastAsia"/>
          <w:noProof/>
          <w:color w:val="FF0000"/>
          <w:szCs w:val="21"/>
        </w:rPr>
        <w:t>③</w:t>
      </w:r>
      <w:r w:rsidRPr="006455E7">
        <w:rPr>
          <w:rFonts w:ascii="宋体" w:hAnsi="宋体" w:cs="宋体"/>
          <w:color w:val="FF0000"/>
          <w:szCs w:val="21"/>
        </w:rPr>
        <w:fldChar w:fldCharType="end"/>
      </w:r>
      <w:r w:rsidRPr="006455E7">
        <w:rPr>
          <w:rFonts w:ascii="宋体" w:hAnsi="宋体" w:cs="宋体" w:hint="eastAsia"/>
          <w:color w:val="FF0000"/>
          <w:szCs w:val="21"/>
        </w:rPr>
        <w:t>;</w:t>
      </w:r>
    </w:p>
    <w:p w:rsidR="002E5DD7" w:rsidRPr="006455E7" w:rsidRDefault="002E5DD7" w:rsidP="002E5DD7">
      <w:pPr>
        <w:spacing w:line="360" w:lineRule="auto"/>
        <w:rPr>
          <w:rFonts w:ascii="宋体" w:hAnsi="宋体" w:cs="宋体"/>
          <w:color w:val="FF0000"/>
          <w:szCs w:val="21"/>
        </w:rPr>
      </w:pPr>
      <w:r w:rsidRPr="006455E7">
        <w:rPr>
          <w:rFonts w:ascii="宋体" w:hAnsi="宋体" w:cs="宋体" w:hint="eastAsia"/>
          <w:color w:val="FF0000"/>
          <w:szCs w:val="21"/>
        </w:rPr>
        <w:t>由</w:t>
      </w:r>
      <w:r w:rsidRPr="006455E7">
        <w:rPr>
          <w:rFonts w:ascii="宋体" w:hAnsi="宋体" w:cs="宋体"/>
          <w:color w:val="FF0000"/>
          <w:szCs w:val="21"/>
        </w:rPr>
        <w:fldChar w:fldCharType="begin"/>
      </w:r>
      <w:r w:rsidRPr="006455E7">
        <w:rPr>
          <w:rFonts w:ascii="宋体" w:hAnsi="宋体" w:cs="宋体"/>
          <w:color w:val="FF0000"/>
          <w:szCs w:val="21"/>
        </w:rPr>
        <w:instrText xml:space="preserve"> </w:instrText>
      </w:r>
      <w:r w:rsidRPr="006455E7">
        <w:rPr>
          <w:rFonts w:ascii="宋体" w:hAnsi="宋体" w:cs="宋体" w:hint="eastAsia"/>
          <w:color w:val="FF0000"/>
          <w:szCs w:val="21"/>
        </w:rPr>
        <w:instrText>= 2 \* GB3</w:instrText>
      </w:r>
      <w:r w:rsidRPr="006455E7">
        <w:rPr>
          <w:rFonts w:ascii="宋体" w:hAnsi="宋体" w:cs="宋体"/>
          <w:color w:val="FF0000"/>
          <w:szCs w:val="21"/>
        </w:rPr>
        <w:instrText xml:space="preserve"> </w:instrText>
      </w:r>
      <w:r w:rsidRPr="006455E7">
        <w:rPr>
          <w:rFonts w:ascii="宋体" w:hAnsi="宋体" w:cs="宋体"/>
          <w:color w:val="FF0000"/>
          <w:szCs w:val="21"/>
        </w:rPr>
        <w:fldChar w:fldCharType="separate"/>
      </w:r>
      <w:r w:rsidRPr="006455E7">
        <w:rPr>
          <w:rFonts w:ascii="宋体" w:hAnsi="宋体" w:cs="宋体" w:hint="eastAsia"/>
          <w:noProof/>
          <w:color w:val="FF0000"/>
          <w:szCs w:val="21"/>
        </w:rPr>
        <w:t>②</w:t>
      </w:r>
      <w:r w:rsidRPr="006455E7">
        <w:rPr>
          <w:rFonts w:ascii="宋体" w:hAnsi="宋体" w:cs="宋体"/>
          <w:color w:val="FF0000"/>
          <w:szCs w:val="21"/>
        </w:rPr>
        <w:fldChar w:fldCharType="end"/>
      </w:r>
      <w:r w:rsidRPr="006455E7">
        <w:rPr>
          <w:rFonts w:ascii="宋体" w:hAnsi="宋体" w:cs="宋体"/>
          <w:color w:val="FF0000"/>
          <w:szCs w:val="21"/>
        </w:rPr>
        <w:fldChar w:fldCharType="begin"/>
      </w:r>
      <w:r w:rsidRPr="006455E7">
        <w:rPr>
          <w:rFonts w:ascii="宋体" w:hAnsi="宋体" w:cs="宋体"/>
          <w:color w:val="FF0000"/>
          <w:szCs w:val="21"/>
        </w:rPr>
        <w:instrText xml:space="preserve"> </w:instrText>
      </w:r>
      <w:r w:rsidRPr="006455E7">
        <w:rPr>
          <w:rFonts w:ascii="宋体" w:hAnsi="宋体" w:cs="宋体" w:hint="eastAsia"/>
          <w:color w:val="FF0000"/>
          <w:szCs w:val="21"/>
        </w:rPr>
        <w:instrText>= 3 \* GB3</w:instrText>
      </w:r>
      <w:r w:rsidRPr="006455E7">
        <w:rPr>
          <w:rFonts w:ascii="宋体" w:hAnsi="宋体" w:cs="宋体"/>
          <w:color w:val="FF0000"/>
          <w:szCs w:val="21"/>
        </w:rPr>
        <w:instrText xml:space="preserve"> </w:instrText>
      </w:r>
      <w:r w:rsidRPr="006455E7">
        <w:rPr>
          <w:rFonts w:ascii="宋体" w:hAnsi="宋体" w:cs="宋体"/>
          <w:color w:val="FF0000"/>
          <w:szCs w:val="21"/>
        </w:rPr>
        <w:fldChar w:fldCharType="separate"/>
      </w:r>
      <w:r w:rsidRPr="006455E7">
        <w:rPr>
          <w:rFonts w:ascii="宋体" w:hAnsi="宋体" w:cs="宋体" w:hint="eastAsia"/>
          <w:noProof/>
          <w:color w:val="FF0000"/>
          <w:szCs w:val="21"/>
        </w:rPr>
        <w:t>③</w:t>
      </w:r>
      <w:r w:rsidRPr="006455E7">
        <w:rPr>
          <w:rFonts w:ascii="宋体" w:hAnsi="宋体" w:cs="宋体"/>
          <w:color w:val="FF0000"/>
          <w:szCs w:val="21"/>
        </w:rPr>
        <w:fldChar w:fldCharType="end"/>
      </w:r>
      <w:r w:rsidRPr="006455E7">
        <w:rPr>
          <w:rFonts w:ascii="宋体" w:hAnsi="宋体" w:cs="宋体"/>
          <w:color w:val="FF0000"/>
          <w:szCs w:val="21"/>
        </w:rPr>
        <w:t>得</w:t>
      </w:r>
      <w:r w:rsidRPr="006455E7">
        <w:rPr>
          <w:rFonts w:ascii="宋体" w:hAnsi="宋体" w:cs="宋体" w:hint="eastAsia"/>
          <w:color w:val="FF0000"/>
          <w:szCs w:val="21"/>
        </w:rPr>
        <w:t>F</w:t>
      </w:r>
      <w:r w:rsidRPr="006455E7">
        <w:rPr>
          <w:rFonts w:ascii="宋体" w:hAnsi="宋体" w:cs="宋体" w:hint="eastAsia"/>
          <w:color w:val="FF0000"/>
          <w:szCs w:val="21"/>
          <w:vertAlign w:val="subscript"/>
        </w:rPr>
        <w:t>动</w:t>
      </w:r>
      <w:r w:rsidRPr="006455E7">
        <w:rPr>
          <w:rFonts w:ascii="宋体" w:hAnsi="宋体" w:cs="宋体" w:hint="eastAsia"/>
          <w:color w:val="FF0000"/>
          <w:szCs w:val="21"/>
        </w:rPr>
        <w:t>=F</w:t>
      </w:r>
      <w:r w:rsidRPr="006455E7">
        <w:rPr>
          <w:rFonts w:ascii="宋体" w:hAnsi="宋体" w:cs="宋体" w:hint="eastAsia"/>
          <w:color w:val="FF0000"/>
          <w:szCs w:val="21"/>
          <w:vertAlign w:val="subscript"/>
        </w:rPr>
        <w:t>2</w:t>
      </w:r>
      <w:r w:rsidRPr="006455E7">
        <w:rPr>
          <w:rFonts w:ascii="宋体" w:hAnsi="宋体" w:cs="宋体" w:hint="eastAsia"/>
          <w:color w:val="FF0000"/>
          <w:szCs w:val="21"/>
        </w:rPr>
        <w:t>+f</w:t>
      </w:r>
      <w:r w:rsidRPr="006455E7">
        <w:rPr>
          <w:rFonts w:ascii="宋体" w:hAnsi="宋体" w:cs="宋体" w:hint="eastAsia"/>
          <w:color w:val="FF0000"/>
          <w:szCs w:val="21"/>
          <w:vertAlign w:val="subscript"/>
        </w:rPr>
        <w:t>地面</w:t>
      </w:r>
      <w:r w:rsidRPr="006455E7">
        <w:rPr>
          <w:rFonts w:ascii="宋体" w:hAnsi="宋体" w:cs="宋体" w:hint="eastAsia"/>
          <w:color w:val="FF0000"/>
          <w:szCs w:val="21"/>
        </w:rPr>
        <w:t>；即F</w:t>
      </w:r>
      <w:r w:rsidRPr="006455E7">
        <w:rPr>
          <w:rFonts w:ascii="宋体" w:hAnsi="宋体" w:cs="宋体" w:hint="eastAsia"/>
          <w:color w:val="FF0000"/>
          <w:szCs w:val="21"/>
          <w:vertAlign w:val="subscript"/>
        </w:rPr>
        <w:t>1</w:t>
      </w:r>
      <w:r w:rsidRPr="006455E7">
        <w:rPr>
          <w:rFonts w:ascii="宋体" w:hAnsi="宋体" w:cs="宋体" w:hint="eastAsia"/>
          <w:color w:val="FF0000"/>
          <w:szCs w:val="21"/>
        </w:rPr>
        <w:t>=2F</w:t>
      </w:r>
      <w:r w:rsidRPr="006455E7">
        <w:rPr>
          <w:rFonts w:ascii="宋体" w:hAnsi="宋体" w:cs="宋体" w:hint="eastAsia"/>
          <w:color w:val="FF0000"/>
          <w:szCs w:val="21"/>
          <w:vertAlign w:val="subscript"/>
        </w:rPr>
        <w:t>2</w:t>
      </w:r>
      <w:r w:rsidRPr="006455E7">
        <w:rPr>
          <w:rFonts w:ascii="宋体" w:hAnsi="宋体" w:cs="宋体" w:hint="eastAsia"/>
          <w:color w:val="FF0000"/>
          <w:szCs w:val="21"/>
        </w:rPr>
        <w:t>+f</w:t>
      </w:r>
      <w:r w:rsidRPr="006455E7">
        <w:rPr>
          <w:rFonts w:ascii="宋体" w:hAnsi="宋体" w:cs="宋体" w:hint="eastAsia"/>
          <w:color w:val="FF0000"/>
          <w:szCs w:val="21"/>
          <w:vertAlign w:val="subscript"/>
        </w:rPr>
        <w:t>地面</w:t>
      </w:r>
      <w:r w:rsidRPr="006455E7">
        <w:rPr>
          <w:rFonts w:ascii="宋体" w:hAnsi="宋体" w:cs="宋体" w:hint="eastAsia"/>
          <w:color w:val="FF0000"/>
          <w:szCs w:val="21"/>
        </w:rPr>
        <w:t>；</w:t>
      </w:r>
      <w:r w:rsidRPr="006455E7">
        <w:rPr>
          <w:rFonts w:ascii="宋体" w:hAnsi="宋体"/>
          <w:color w:val="FF0000"/>
          <w:szCs w:val="21"/>
        </w:rPr>
        <w:t>F</w:t>
      </w:r>
      <w:r w:rsidRPr="006455E7">
        <w:rPr>
          <w:rFonts w:ascii="宋体" w:hAnsi="宋体"/>
          <w:color w:val="FF0000"/>
          <w:szCs w:val="21"/>
          <w:vertAlign w:val="subscript"/>
        </w:rPr>
        <w:t>1</w:t>
      </w:r>
      <w:r w:rsidRPr="006455E7">
        <w:rPr>
          <w:rFonts w:ascii="宋体" w:hAnsi="宋体"/>
          <w:color w:val="FF0000"/>
          <w:szCs w:val="21"/>
        </w:rPr>
        <w:t>&gt;2F</w:t>
      </w:r>
      <w:r w:rsidRPr="006455E7">
        <w:rPr>
          <w:rFonts w:ascii="宋体" w:hAnsi="宋体"/>
          <w:color w:val="FF0000"/>
          <w:szCs w:val="21"/>
          <w:vertAlign w:val="subscript"/>
        </w:rPr>
        <w:t>2</w:t>
      </w:r>
      <w:r w:rsidRPr="006455E7">
        <w:rPr>
          <w:rFonts w:ascii="宋体" w:hAnsi="宋体" w:hint="eastAsia"/>
          <w:color w:val="FF0000"/>
          <w:szCs w:val="21"/>
        </w:rPr>
        <w:t>。</w:t>
      </w:r>
    </w:p>
    <w:p w:rsidR="002E5DD7" w:rsidRPr="006455E7" w:rsidRDefault="002E5DD7" w:rsidP="002E5DD7">
      <w:pPr>
        <w:adjustRightInd w:val="0"/>
        <w:snapToGrid w:val="0"/>
        <w:spacing w:line="360" w:lineRule="auto"/>
        <w:rPr>
          <w:rFonts w:ascii="宋体" w:hAnsi="宋体"/>
          <w:szCs w:val="21"/>
        </w:rPr>
      </w:pPr>
      <w:r w:rsidRPr="006455E7">
        <w:rPr>
          <w:rFonts w:ascii="宋体" w:hAnsi="宋体" w:hint="eastAsia"/>
          <w:szCs w:val="21"/>
        </w:rPr>
        <w:t>8. 如图所示电路，电源电压为5V，当开关S闭合时，却只有一只灯泡发光，且电压表数为0V．由此可以判断电路的故障可能是（　　）</w:t>
      </w:r>
    </w:p>
    <w:p w:rsidR="002E5DD7" w:rsidRPr="006455E7" w:rsidRDefault="002E5DD7" w:rsidP="002E5DD7">
      <w:pPr>
        <w:adjustRightInd w:val="0"/>
        <w:snapToGrid w:val="0"/>
        <w:spacing w:line="360" w:lineRule="auto"/>
        <w:rPr>
          <w:rFonts w:ascii="宋体" w:hAnsi="宋体"/>
          <w:szCs w:val="21"/>
        </w:rPr>
      </w:pPr>
      <w:r>
        <w:rPr>
          <w:rFonts w:ascii="宋体" w:hAnsi="宋体"/>
          <w:noProof/>
          <w:szCs w:val="21"/>
        </w:rPr>
        <w:drawing>
          <wp:inline distT="0" distB="0" distL="0" distR="0">
            <wp:extent cx="1226185" cy="1301750"/>
            <wp:effectExtent l="0" t="0" r="0" b="0"/>
            <wp:docPr id="111" name="图片 1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26185" cy="1301750"/>
                    </a:xfrm>
                    <a:prstGeom prst="rect">
                      <a:avLst/>
                    </a:prstGeom>
                    <a:noFill/>
                    <a:ln>
                      <a:noFill/>
                    </a:ln>
                  </pic:spPr>
                </pic:pic>
              </a:graphicData>
            </a:graphic>
          </wp:inline>
        </w:drawing>
      </w:r>
    </w:p>
    <w:p w:rsidR="002E5DD7" w:rsidRPr="006455E7" w:rsidRDefault="002E5DD7" w:rsidP="002E5DD7">
      <w:pPr>
        <w:adjustRightInd w:val="0"/>
        <w:snapToGrid w:val="0"/>
        <w:spacing w:line="360" w:lineRule="auto"/>
        <w:rPr>
          <w:rFonts w:ascii="宋体" w:hAnsi="宋体"/>
          <w:szCs w:val="21"/>
        </w:rPr>
      </w:pPr>
      <w:r w:rsidRPr="006455E7">
        <w:rPr>
          <w:rFonts w:ascii="宋体" w:hAnsi="宋体" w:hint="eastAsia"/>
          <w:szCs w:val="21"/>
        </w:rPr>
        <w:t>A．灯L</w:t>
      </w:r>
      <w:r w:rsidRPr="006455E7">
        <w:rPr>
          <w:rFonts w:ascii="宋体" w:hAnsi="宋体" w:hint="eastAsia"/>
          <w:szCs w:val="21"/>
          <w:vertAlign w:val="subscript"/>
        </w:rPr>
        <w:t>1</w:t>
      </w:r>
      <w:r w:rsidRPr="006455E7">
        <w:rPr>
          <w:rFonts w:ascii="宋体" w:hAnsi="宋体" w:hint="eastAsia"/>
          <w:szCs w:val="21"/>
        </w:rPr>
        <w:t>短路</w:t>
      </w:r>
      <w:r w:rsidRPr="006455E7">
        <w:rPr>
          <w:rFonts w:ascii="宋体" w:hAnsi="宋体"/>
          <w:szCs w:val="21"/>
        </w:rPr>
        <w:tab/>
      </w:r>
      <w:r w:rsidRPr="006455E7">
        <w:rPr>
          <w:rFonts w:ascii="宋体" w:hAnsi="宋体"/>
          <w:szCs w:val="21"/>
        </w:rPr>
        <w:tab/>
      </w:r>
      <w:r w:rsidRPr="006455E7">
        <w:rPr>
          <w:rFonts w:ascii="宋体" w:hAnsi="宋体"/>
          <w:szCs w:val="21"/>
        </w:rPr>
        <w:tab/>
      </w:r>
      <w:r w:rsidRPr="006455E7">
        <w:rPr>
          <w:rFonts w:ascii="宋体" w:hAnsi="宋体" w:hint="eastAsia"/>
          <w:szCs w:val="21"/>
        </w:rPr>
        <w:t>B．灯L</w:t>
      </w:r>
      <w:r w:rsidRPr="006455E7">
        <w:rPr>
          <w:rFonts w:ascii="宋体" w:hAnsi="宋体" w:hint="eastAsia"/>
          <w:szCs w:val="21"/>
          <w:vertAlign w:val="subscript"/>
        </w:rPr>
        <w:t>2</w:t>
      </w:r>
      <w:r w:rsidRPr="006455E7">
        <w:rPr>
          <w:rFonts w:ascii="宋体" w:hAnsi="宋体" w:hint="eastAsia"/>
          <w:szCs w:val="21"/>
        </w:rPr>
        <w:t>短路</w:t>
      </w:r>
      <w:r w:rsidRPr="006455E7">
        <w:rPr>
          <w:rFonts w:ascii="宋体" w:hAnsi="宋体"/>
          <w:szCs w:val="21"/>
        </w:rPr>
        <w:tab/>
      </w:r>
      <w:r w:rsidRPr="006455E7">
        <w:rPr>
          <w:rFonts w:ascii="宋体" w:hAnsi="宋体"/>
          <w:szCs w:val="21"/>
        </w:rPr>
        <w:tab/>
      </w:r>
      <w:r w:rsidRPr="006455E7">
        <w:rPr>
          <w:rFonts w:ascii="宋体" w:hAnsi="宋体" w:hint="eastAsia"/>
          <w:szCs w:val="21"/>
        </w:rPr>
        <w:t>C．灯L</w:t>
      </w:r>
      <w:r w:rsidRPr="006455E7">
        <w:rPr>
          <w:rFonts w:ascii="宋体" w:hAnsi="宋体" w:hint="eastAsia"/>
          <w:szCs w:val="21"/>
          <w:vertAlign w:val="subscript"/>
        </w:rPr>
        <w:t>1</w:t>
      </w:r>
      <w:r w:rsidRPr="006455E7">
        <w:rPr>
          <w:rFonts w:ascii="宋体" w:hAnsi="宋体" w:hint="eastAsia"/>
          <w:szCs w:val="21"/>
        </w:rPr>
        <w:t>开路</w:t>
      </w:r>
      <w:r w:rsidRPr="006455E7">
        <w:rPr>
          <w:rFonts w:ascii="宋体" w:hAnsi="宋体"/>
          <w:szCs w:val="21"/>
        </w:rPr>
        <w:tab/>
      </w:r>
      <w:r w:rsidRPr="006455E7">
        <w:rPr>
          <w:rFonts w:ascii="宋体" w:hAnsi="宋体"/>
          <w:szCs w:val="21"/>
        </w:rPr>
        <w:tab/>
      </w:r>
      <w:r w:rsidRPr="006455E7">
        <w:rPr>
          <w:rFonts w:ascii="宋体" w:hAnsi="宋体" w:hint="eastAsia"/>
          <w:szCs w:val="21"/>
        </w:rPr>
        <w:t>D．灯L</w:t>
      </w:r>
      <w:r w:rsidRPr="006455E7">
        <w:rPr>
          <w:rFonts w:ascii="宋体" w:hAnsi="宋体" w:hint="eastAsia"/>
          <w:szCs w:val="21"/>
          <w:vertAlign w:val="subscript"/>
        </w:rPr>
        <w:t>2</w:t>
      </w:r>
      <w:r w:rsidRPr="006455E7">
        <w:rPr>
          <w:rFonts w:ascii="宋体" w:hAnsi="宋体" w:hint="eastAsia"/>
          <w:szCs w:val="21"/>
        </w:rPr>
        <w:t>开路</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【答案】</w:t>
      </w:r>
      <w:r w:rsidRPr="006455E7">
        <w:rPr>
          <w:rFonts w:ascii="宋体" w:hAnsi="宋体" w:hint="eastAsia"/>
          <w:color w:val="FF0000"/>
          <w:szCs w:val="21"/>
        </w:rPr>
        <w:t>A</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【解析】</w:t>
      </w:r>
    </w:p>
    <w:p w:rsidR="002E5DD7" w:rsidRPr="006455E7" w:rsidRDefault="002E5DD7" w:rsidP="002E5DD7">
      <w:pPr>
        <w:adjustRightInd w:val="0"/>
        <w:snapToGrid w:val="0"/>
        <w:spacing w:line="360" w:lineRule="auto"/>
        <w:rPr>
          <w:rFonts w:ascii="宋体" w:hAnsi="宋体"/>
          <w:color w:val="FF0000"/>
          <w:szCs w:val="21"/>
        </w:rPr>
      </w:pPr>
      <w:r w:rsidRPr="006455E7">
        <w:rPr>
          <w:rFonts w:ascii="宋体" w:hAnsi="宋体" w:hint="eastAsia"/>
          <w:color w:val="FF0000"/>
          <w:szCs w:val="21"/>
        </w:rPr>
        <w:t>A、如果灯</w:t>
      </w:r>
      <w:proofErr w:type="spellStart"/>
      <w:r w:rsidRPr="006455E7">
        <w:rPr>
          <w:rFonts w:ascii="宋体" w:hAnsi="宋体" w:hint="eastAsia"/>
          <w:color w:val="FF0000"/>
          <w:szCs w:val="21"/>
        </w:rPr>
        <w:t>L</w:t>
      </w:r>
      <w:r w:rsidRPr="006455E7">
        <w:rPr>
          <w:rFonts w:ascii="宋体" w:hAnsi="宋体" w:hint="eastAsia"/>
          <w:color w:val="FF0000"/>
          <w:szCs w:val="21"/>
          <w:vertAlign w:val="subscript"/>
        </w:rPr>
        <w:t>l</w:t>
      </w:r>
      <w:proofErr w:type="spellEnd"/>
      <w:r w:rsidRPr="006455E7">
        <w:rPr>
          <w:rFonts w:ascii="宋体" w:hAnsi="宋体" w:hint="eastAsia"/>
          <w:color w:val="FF0000"/>
          <w:szCs w:val="21"/>
        </w:rPr>
        <w:t>短路，L</w:t>
      </w:r>
      <w:r w:rsidRPr="006455E7">
        <w:rPr>
          <w:rFonts w:ascii="宋体" w:hAnsi="宋体" w:hint="eastAsia"/>
          <w:color w:val="FF0000"/>
          <w:szCs w:val="21"/>
          <w:vertAlign w:val="subscript"/>
        </w:rPr>
        <w:t>1</w:t>
      </w:r>
      <w:r w:rsidRPr="006455E7">
        <w:rPr>
          <w:rFonts w:ascii="宋体" w:hAnsi="宋体" w:hint="eastAsia"/>
          <w:color w:val="FF0000"/>
          <w:szCs w:val="21"/>
        </w:rPr>
        <w:t>不亮、L</w:t>
      </w:r>
      <w:r w:rsidRPr="006455E7">
        <w:rPr>
          <w:rFonts w:ascii="宋体" w:hAnsi="宋体" w:hint="eastAsia"/>
          <w:color w:val="FF0000"/>
          <w:szCs w:val="21"/>
          <w:vertAlign w:val="subscript"/>
        </w:rPr>
        <w:t>2</w:t>
      </w:r>
      <w:r w:rsidRPr="006455E7">
        <w:rPr>
          <w:rFonts w:ascii="宋体" w:hAnsi="宋体" w:hint="eastAsia"/>
          <w:color w:val="FF0000"/>
          <w:szCs w:val="21"/>
        </w:rPr>
        <w:t>亮，电压表也被短路无示数。故A符合题意；</w:t>
      </w:r>
    </w:p>
    <w:p w:rsidR="002E5DD7" w:rsidRPr="006455E7" w:rsidRDefault="002E5DD7" w:rsidP="002E5DD7">
      <w:pPr>
        <w:adjustRightInd w:val="0"/>
        <w:snapToGrid w:val="0"/>
        <w:spacing w:line="360" w:lineRule="auto"/>
        <w:rPr>
          <w:rFonts w:ascii="宋体" w:hAnsi="宋体"/>
          <w:color w:val="FF0000"/>
          <w:szCs w:val="21"/>
        </w:rPr>
      </w:pPr>
      <w:r w:rsidRPr="006455E7">
        <w:rPr>
          <w:rFonts w:ascii="宋体" w:hAnsi="宋体" w:hint="eastAsia"/>
          <w:color w:val="FF0000"/>
          <w:szCs w:val="21"/>
        </w:rPr>
        <w:t>B、灯L</w:t>
      </w:r>
      <w:r w:rsidRPr="006455E7">
        <w:rPr>
          <w:rFonts w:ascii="宋体" w:hAnsi="宋体" w:hint="eastAsia"/>
          <w:color w:val="FF0000"/>
          <w:szCs w:val="21"/>
          <w:vertAlign w:val="subscript"/>
        </w:rPr>
        <w:t>2</w:t>
      </w:r>
      <w:r w:rsidRPr="006455E7">
        <w:rPr>
          <w:rFonts w:ascii="宋体" w:hAnsi="宋体" w:hint="eastAsia"/>
          <w:color w:val="FF0000"/>
          <w:szCs w:val="21"/>
        </w:rPr>
        <w:t>短路，L</w:t>
      </w:r>
      <w:r w:rsidRPr="006455E7">
        <w:rPr>
          <w:rFonts w:ascii="宋体" w:hAnsi="宋体" w:hint="eastAsia"/>
          <w:color w:val="FF0000"/>
          <w:szCs w:val="21"/>
          <w:vertAlign w:val="subscript"/>
        </w:rPr>
        <w:t>2</w:t>
      </w:r>
      <w:r w:rsidRPr="006455E7">
        <w:rPr>
          <w:rFonts w:ascii="宋体" w:hAnsi="宋体" w:hint="eastAsia"/>
          <w:color w:val="FF0000"/>
          <w:szCs w:val="21"/>
        </w:rPr>
        <w:t>不亮、L</w:t>
      </w:r>
      <w:r w:rsidRPr="006455E7">
        <w:rPr>
          <w:rFonts w:ascii="宋体" w:hAnsi="宋体" w:hint="eastAsia"/>
          <w:color w:val="FF0000"/>
          <w:szCs w:val="21"/>
          <w:vertAlign w:val="subscript"/>
        </w:rPr>
        <w:t>1</w:t>
      </w:r>
      <w:r w:rsidRPr="006455E7">
        <w:rPr>
          <w:rFonts w:ascii="宋体" w:hAnsi="宋体" w:hint="eastAsia"/>
          <w:color w:val="FF0000"/>
          <w:szCs w:val="21"/>
        </w:rPr>
        <w:t>亮，电压表有示数，测量L</w:t>
      </w:r>
      <w:r w:rsidRPr="006455E7">
        <w:rPr>
          <w:rFonts w:ascii="宋体" w:hAnsi="宋体" w:hint="eastAsia"/>
          <w:color w:val="FF0000"/>
          <w:szCs w:val="21"/>
          <w:vertAlign w:val="subscript"/>
        </w:rPr>
        <w:t>1</w:t>
      </w:r>
      <w:r w:rsidRPr="006455E7">
        <w:rPr>
          <w:rFonts w:ascii="宋体" w:hAnsi="宋体" w:hint="eastAsia"/>
          <w:color w:val="FF0000"/>
          <w:szCs w:val="21"/>
        </w:rPr>
        <w:t>两端电压等于电源电压为5V．故B不符合题意；</w:t>
      </w:r>
    </w:p>
    <w:p w:rsidR="002E5DD7" w:rsidRPr="006455E7" w:rsidRDefault="002E5DD7" w:rsidP="002E5DD7">
      <w:pPr>
        <w:adjustRightInd w:val="0"/>
        <w:snapToGrid w:val="0"/>
        <w:spacing w:line="360" w:lineRule="auto"/>
        <w:rPr>
          <w:rFonts w:ascii="宋体" w:hAnsi="宋体"/>
          <w:color w:val="FF0000"/>
          <w:szCs w:val="21"/>
        </w:rPr>
      </w:pPr>
      <w:r w:rsidRPr="006455E7">
        <w:rPr>
          <w:rFonts w:ascii="宋体" w:hAnsi="宋体" w:hint="eastAsia"/>
          <w:color w:val="FF0000"/>
          <w:szCs w:val="21"/>
        </w:rPr>
        <w:t>C、D、两灯串联，若L</w:t>
      </w:r>
      <w:r w:rsidRPr="006455E7">
        <w:rPr>
          <w:rFonts w:ascii="宋体" w:hAnsi="宋体" w:hint="eastAsia"/>
          <w:color w:val="FF0000"/>
          <w:szCs w:val="21"/>
          <w:vertAlign w:val="subscript"/>
        </w:rPr>
        <w:t>1</w:t>
      </w:r>
      <w:r w:rsidRPr="006455E7">
        <w:rPr>
          <w:rFonts w:ascii="宋体" w:hAnsi="宋体" w:hint="eastAsia"/>
          <w:color w:val="FF0000"/>
          <w:szCs w:val="21"/>
        </w:rPr>
        <w:t>、L</w:t>
      </w:r>
      <w:r w:rsidRPr="006455E7">
        <w:rPr>
          <w:rFonts w:ascii="宋体" w:hAnsi="宋体" w:hint="eastAsia"/>
          <w:color w:val="FF0000"/>
          <w:szCs w:val="21"/>
          <w:vertAlign w:val="subscript"/>
        </w:rPr>
        <w:t>2</w:t>
      </w:r>
      <w:r w:rsidRPr="006455E7">
        <w:rPr>
          <w:rFonts w:ascii="宋体" w:hAnsi="宋体" w:hint="eastAsia"/>
          <w:color w:val="FF0000"/>
          <w:szCs w:val="21"/>
        </w:rPr>
        <w:t>其中任一个开路，另一个都不会亮。故C、D不符合题意。</w:t>
      </w:r>
    </w:p>
    <w:p w:rsidR="002E5DD7" w:rsidRPr="006455E7" w:rsidRDefault="002E5DD7" w:rsidP="002E5DD7">
      <w:pPr>
        <w:adjustRightInd w:val="0"/>
        <w:snapToGrid w:val="0"/>
        <w:spacing w:line="360" w:lineRule="auto"/>
        <w:rPr>
          <w:rFonts w:ascii="宋体" w:hAnsi="宋体"/>
          <w:color w:val="FF0000"/>
          <w:szCs w:val="21"/>
        </w:rPr>
      </w:pPr>
      <w:r w:rsidRPr="006455E7">
        <w:rPr>
          <w:rFonts w:ascii="宋体" w:hAnsi="宋体" w:hint="eastAsia"/>
          <w:color w:val="FF0000"/>
          <w:szCs w:val="21"/>
        </w:rPr>
        <w:t>故选：A。</w:t>
      </w:r>
    </w:p>
    <w:p w:rsidR="002E5DD7" w:rsidRPr="006455E7" w:rsidRDefault="002E5DD7" w:rsidP="002E5DD7">
      <w:pPr>
        <w:spacing w:line="360" w:lineRule="auto"/>
        <w:jc w:val="left"/>
        <w:textAlignment w:val="center"/>
        <w:rPr>
          <w:rFonts w:ascii="宋体" w:hAnsi="宋体"/>
          <w:color w:val="000000"/>
          <w:szCs w:val="21"/>
        </w:rPr>
      </w:pPr>
      <w:r w:rsidRPr="006455E7">
        <w:rPr>
          <w:rFonts w:ascii="宋体" w:hAnsi="宋体" w:hint="eastAsia"/>
          <w:szCs w:val="21"/>
        </w:rPr>
        <w:t xml:space="preserve">9. </w:t>
      </w:r>
      <w:r w:rsidRPr="006455E7">
        <w:rPr>
          <w:rFonts w:ascii="宋体" w:hAnsi="宋体"/>
          <w:color w:val="000000"/>
          <w:szCs w:val="21"/>
        </w:rPr>
        <w:t>将热水倒进玻璃杯中，玻璃杯会变热，下列说法正确的是（　　）</w:t>
      </w:r>
    </w:p>
    <w:p w:rsidR="002E5DD7" w:rsidRPr="006455E7" w:rsidRDefault="002E5DD7" w:rsidP="002E5DD7">
      <w:pPr>
        <w:spacing w:line="360" w:lineRule="auto"/>
        <w:jc w:val="left"/>
        <w:textAlignment w:val="center"/>
        <w:rPr>
          <w:rFonts w:ascii="宋体" w:hAnsi="宋体"/>
          <w:color w:val="000000"/>
          <w:szCs w:val="21"/>
        </w:rPr>
      </w:pPr>
      <w:r w:rsidRPr="006455E7">
        <w:rPr>
          <w:rFonts w:ascii="宋体" w:hAnsi="宋体"/>
          <w:color w:val="000000"/>
          <w:szCs w:val="21"/>
        </w:rPr>
        <w:lastRenderedPageBreak/>
        <w:t>A. 水将温度传给了玻璃杯</w:t>
      </w:r>
      <w:r w:rsidRPr="006455E7">
        <w:rPr>
          <w:rFonts w:ascii="宋体" w:hAnsi="宋体" w:hint="eastAsia"/>
          <w:color w:val="000000"/>
          <w:szCs w:val="21"/>
        </w:rPr>
        <w:t xml:space="preserve">                  </w:t>
      </w:r>
      <w:r w:rsidRPr="006455E7">
        <w:rPr>
          <w:rFonts w:ascii="宋体" w:hAnsi="宋体"/>
          <w:color w:val="000000"/>
          <w:szCs w:val="21"/>
        </w:rPr>
        <w:t>B. 水含有的热量减少</w:t>
      </w:r>
    </w:p>
    <w:p w:rsidR="002E5DD7" w:rsidRPr="006455E7" w:rsidRDefault="002E5DD7" w:rsidP="002E5DD7">
      <w:pPr>
        <w:spacing w:line="360" w:lineRule="auto"/>
        <w:jc w:val="left"/>
        <w:textAlignment w:val="center"/>
        <w:rPr>
          <w:rFonts w:ascii="宋体" w:hAnsi="宋体"/>
          <w:color w:val="000000"/>
          <w:szCs w:val="21"/>
        </w:rPr>
      </w:pPr>
      <w:r w:rsidRPr="006455E7">
        <w:rPr>
          <w:rFonts w:ascii="宋体" w:hAnsi="宋体"/>
          <w:color w:val="000000"/>
          <w:szCs w:val="21"/>
        </w:rPr>
        <w:t>C. 玻璃杯增加的内能大于水减少的内能</w:t>
      </w:r>
      <w:r w:rsidRPr="006455E7">
        <w:rPr>
          <w:rFonts w:ascii="宋体" w:hAnsi="宋体" w:hint="eastAsia"/>
          <w:color w:val="000000"/>
          <w:szCs w:val="21"/>
        </w:rPr>
        <w:t xml:space="preserve">      </w:t>
      </w:r>
      <w:r w:rsidRPr="006455E7">
        <w:rPr>
          <w:rFonts w:ascii="宋体" w:hAnsi="宋体"/>
          <w:color w:val="000000"/>
          <w:szCs w:val="21"/>
        </w:rPr>
        <w:t>D. 能的总量保持不变</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【答案】D</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【解析】</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A．温度是指物体冷热的程度，温度不能传递；将热水倒进玻璃杯中，玻璃杯会变热，是水将热量传给玻璃杯，故A错误；</w:t>
      </w:r>
    </w:p>
    <w:p w:rsidR="002E5DD7" w:rsidRPr="006455E7" w:rsidRDefault="002E5DD7" w:rsidP="002E5DD7">
      <w:pPr>
        <w:spacing w:line="360" w:lineRule="auto"/>
        <w:jc w:val="left"/>
        <w:textAlignment w:val="center"/>
        <w:rPr>
          <w:rFonts w:ascii="宋体" w:hAnsi="宋体"/>
          <w:color w:val="FF0000"/>
          <w:szCs w:val="21"/>
        </w:rPr>
      </w:pPr>
      <w:r w:rsidRPr="006455E7">
        <w:rPr>
          <w:rFonts w:ascii="宋体" w:hAnsi="宋体"/>
          <w:color w:val="FF0000"/>
          <w:szCs w:val="21"/>
        </w:rPr>
        <w:t>B．热量是一过程量，只能用“吸收”和“放出”描述，不能用“含有”描述，故B错误；</w:t>
      </w:r>
    </w:p>
    <w:p w:rsidR="002E5DD7" w:rsidRPr="006455E7" w:rsidRDefault="002E5DD7" w:rsidP="002E5DD7">
      <w:pPr>
        <w:spacing w:line="360" w:lineRule="auto"/>
        <w:jc w:val="left"/>
        <w:textAlignment w:val="center"/>
        <w:rPr>
          <w:rFonts w:ascii="宋体" w:hAnsi="宋体"/>
          <w:color w:val="FF0000"/>
          <w:szCs w:val="21"/>
        </w:rPr>
      </w:pPr>
      <w:r w:rsidRPr="006455E7">
        <w:rPr>
          <w:rFonts w:ascii="宋体" w:hAnsi="宋体"/>
          <w:color w:val="FF0000"/>
          <w:szCs w:val="21"/>
        </w:rPr>
        <w:t xml:space="preserve">C．将热水倒进玻璃杯中，温度高的热水放出热量，温度低的玻璃杯吸收热量，水的内能减少，玻璃杯的内能增大；此过程中，热水放出的热量会有一部分被空气吸收，玻璃杯不能完全吸收热水放出的热量，所以玻璃杯增加的内能小于水减少的内能，故C错误；  </w:t>
      </w:r>
    </w:p>
    <w:p w:rsidR="002E5DD7" w:rsidRPr="006455E7" w:rsidRDefault="002E5DD7" w:rsidP="002E5DD7">
      <w:pPr>
        <w:spacing w:line="360" w:lineRule="auto"/>
        <w:jc w:val="left"/>
        <w:textAlignment w:val="center"/>
        <w:rPr>
          <w:rFonts w:ascii="宋体" w:hAnsi="宋体"/>
          <w:color w:val="FF0000"/>
          <w:szCs w:val="21"/>
        </w:rPr>
      </w:pPr>
      <w:r w:rsidRPr="006455E7">
        <w:rPr>
          <w:rFonts w:ascii="宋体" w:hAnsi="宋体"/>
          <w:color w:val="FF0000"/>
          <w:szCs w:val="21"/>
        </w:rPr>
        <w:t>D．根据能量守恒定律可知，某种形式的能量减少，一定有其他形式的能量增加，能的总量保持不变，故D正确。</w:t>
      </w:r>
    </w:p>
    <w:p w:rsidR="002E5DD7" w:rsidRPr="006455E7" w:rsidRDefault="002E5DD7" w:rsidP="002E5DD7">
      <w:pPr>
        <w:spacing w:line="360" w:lineRule="auto"/>
        <w:jc w:val="left"/>
        <w:textAlignment w:val="center"/>
        <w:rPr>
          <w:rFonts w:ascii="宋体" w:hAnsi="宋体"/>
          <w:color w:val="FF0000"/>
          <w:szCs w:val="21"/>
        </w:rPr>
      </w:pPr>
      <w:r w:rsidRPr="006455E7">
        <w:rPr>
          <w:rFonts w:ascii="宋体" w:hAnsi="宋体"/>
          <w:color w:val="FF0000"/>
          <w:szCs w:val="21"/>
        </w:rPr>
        <w:t>故选D。</w:t>
      </w:r>
    </w:p>
    <w:p w:rsidR="002E5DD7" w:rsidRPr="006455E7" w:rsidRDefault="002E5DD7" w:rsidP="002E5DD7">
      <w:pPr>
        <w:spacing w:line="360" w:lineRule="auto"/>
        <w:jc w:val="left"/>
        <w:textAlignment w:val="center"/>
        <w:rPr>
          <w:rFonts w:ascii="宋体" w:hAnsi="宋体" w:cs="宋体"/>
          <w:color w:val="000000"/>
          <w:szCs w:val="21"/>
        </w:rPr>
      </w:pPr>
      <w:r w:rsidRPr="006455E7">
        <w:rPr>
          <w:rFonts w:ascii="宋体" w:hAnsi="宋体" w:hint="eastAsia"/>
          <w:szCs w:val="21"/>
        </w:rPr>
        <w:t>10.</w:t>
      </w:r>
      <w:r w:rsidRPr="006455E7">
        <w:rPr>
          <w:rFonts w:ascii="宋体" w:hAnsi="宋体" w:cs="宋体"/>
          <w:color w:val="000000"/>
          <w:szCs w:val="21"/>
        </w:rPr>
        <w:t xml:space="preserve"> 小华用图装置测量动滑轮的机械效率，下列说法正确的是（　　）</w:t>
      </w:r>
    </w:p>
    <w:p w:rsidR="002E5DD7" w:rsidRPr="006455E7" w:rsidRDefault="002E5DD7" w:rsidP="002E5DD7">
      <w:pPr>
        <w:spacing w:line="360" w:lineRule="auto"/>
        <w:jc w:val="left"/>
        <w:textAlignment w:val="center"/>
        <w:rPr>
          <w:rFonts w:ascii="宋体" w:hAnsi="宋体"/>
          <w:color w:val="000000"/>
          <w:szCs w:val="21"/>
        </w:rPr>
      </w:pPr>
      <w:r>
        <w:rPr>
          <w:rFonts w:ascii="宋体" w:hAnsi="宋体" w:cs="宋体"/>
          <w:noProof/>
          <w:color w:val="000000"/>
          <w:szCs w:val="21"/>
        </w:rPr>
        <w:drawing>
          <wp:inline distT="0" distB="0" distL="0" distR="0">
            <wp:extent cx="376555" cy="838835"/>
            <wp:effectExtent l="0" t="0" r="4445" b="0"/>
            <wp:docPr id="110" name="图片 1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6555" cy="838835"/>
                    </a:xfrm>
                    <a:prstGeom prst="rect">
                      <a:avLst/>
                    </a:prstGeom>
                    <a:noFill/>
                    <a:ln>
                      <a:noFill/>
                    </a:ln>
                  </pic:spPr>
                </pic:pic>
              </a:graphicData>
            </a:graphic>
          </wp:inline>
        </w:drawing>
      </w:r>
    </w:p>
    <w:p w:rsidR="002E5DD7" w:rsidRPr="006455E7" w:rsidRDefault="002E5DD7" w:rsidP="002E5DD7">
      <w:pPr>
        <w:spacing w:line="360" w:lineRule="auto"/>
        <w:jc w:val="left"/>
        <w:textAlignment w:val="center"/>
        <w:rPr>
          <w:rFonts w:ascii="宋体" w:hAnsi="宋体" w:cs="宋体"/>
          <w:color w:val="000000"/>
          <w:szCs w:val="21"/>
        </w:rPr>
      </w:pPr>
      <w:r w:rsidRPr="006455E7">
        <w:rPr>
          <w:rFonts w:ascii="宋体" w:hAnsi="宋体" w:cs="宋体"/>
          <w:color w:val="000000"/>
          <w:szCs w:val="21"/>
        </w:rPr>
        <w:t>A. 实验中为测量方便，让弹簧测力计在静止时读数</w:t>
      </w:r>
    </w:p>
    <w:p w:rsidR="002E5DD7" w:rsidRPr="006455E7" w:rsidRDefault="002E5DD7" w:rsidP="002E5DD7">
      <w:pPr>
        <w:spacing w:line="360" w:lineRule="auto"/>
        <w:jc w:val="left"/>
        <w:textAlignment w:val="center"/>
        <w:rPr>
          <w:rFonts w:ascii="宋体" w:hAnsi="宋体" w:cs="宋体"/>
          <w:color w:val="000000"/>
          <w:szCs w:val="21"/>
        </w:rPr>
      </w:pPr>
      <w:r w:rsidRPr="006455E7">
        <w:rPr>
          <w:rFonts w:ascii="宋体" w:hAnsi="宋体" w:cs="宋体"/>
          <w:color w:val="000000"/>
          <w:szCs w:val="21"/>
        </w:rPr>
        <w:t>B. 弹簧测力计对绳子的拉力与物体的重力是一对平衡力</w:t>
      </w:r>
    </w:p>
    <w:p w:rsidR="002E5DD7" w:rsidRPr="006455E7" w:rsidRDefault="002E5DD7" w:rsidP="002E5DD7">
      <w:pPr>
        <w:spacing w:line="360" w:lineRule="auto"/>
        <w:jc w:val="left"/>
        <w:textAlignment w:val="center"/>
        <w:rPr>
          <w:rFonts w:ascii="宋体" w:hAnsi="宋体" w:cs="宋体"/>
          <w:color w:val="000000"/>
          <w:szCs w:val="21"/>
        </w:rPr>
      </w:pPr>
      <w:r w:rsidRPr="006455E7">
        <w:rPr>
          <w:rFonts w:ascii="宋体" w:hAnsi="宋体" w:cs="宋体"/>
          <w:color w:val="000000"/>
          <w:szCs w:val="21"/>
        </w:rPr>
        <w:t>C. 增大物体被提升的高度，可以提高动滑轮的机械效率</w:t>
      </w:r>
    </w:p>
    <w:p w:rsidR="002E5DD7" w:rsidRPr="006455E7" w:rsidRDefault="002E5DD7" w:rsidP="002E5DD7">
      <w:pPr>
        <w:spacing w:line="360" w:lineRule="auto"/>
        <w:jc w:val="left"/>
        <w:textAlignment w:val="center"/>
        <w:rPr>
          <w:rFonts w:ascii="宋体" w:hAnsi="宋体" w:cs="宋体"/>
          <w:color w:val="000000"/>
          <w:szCs w:val="21"/>
        </w:rPr>
      </w:pPr>
      <w:r w:rsidRPr="006455E7">
        <w:rPr>
          <w:rFonts w:ascii="宋体" w:hAnsi="宋体" w:cs="宋体"/>
          <w:color w:val="000000"/>
          <w:szCs w:val="21"/>
        </w:rPr>
        <w:t>D. 增大物体重力与动滑轮重力的比值，可以提高动滑轮的机械效率（不计绳重和摩擦）</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【答案】D</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【解析】</w:t>
      </w:r>
    </w:p>
    <w:p w:rsidR="002E5DD7" w:rsidRPr="006455E7" w:rsidRDefault="002E5DD7" w:rsidP="002E5DD7">
      <w:pPr>
        <w:spacing w:line="360" w:lineRule="auto"/>
        <w:jc w:val="left"/>
        <w:textAlignment w:val="center"/>
        <w:rPr>
          <w:rFonts w:ascii="宋体" w:hAnsi="宋体"/>
          <w:color w:val="FF0000"/>
          <w:szCs w:val="21"/>
        </w:rPr>
      </w:pPr>
      <w:r w:rsidRPr="006455E7">
        <w:rPr>
          <w:rFonts w:ascii="宋体" w:hAnsi="宋体"/>
          <w:color w:val="FF0000"/>
          <w:szCs w:val="21"/>
        </w:rPr>
        <w:t>A</w:t>
      </w:r>
      <w:r w:rsidRPr="006455E7">
        <w:rPr>
          <w:rFonts w:ascii="宋体" w:hAnsi="宋体" w:cs="宋体"/>
          <w:color w:val="FF0000"/>
          <w:szCs w:val="21"/>
        </w:rPr>
        <w:t>．测量动滑轮的机械效率，需要匀速拉动弹簧测力计，不能在弹簧测力计静止时读数，故</w:t>
      </w:r>
      <w:r w:rsidRPr="006455E7">
        <w:rPr>
          <w:rFonts w:ascii="宋体" w:hAnsi="宋体"/>
          <w:color w:val="FF0000"/>
          <w:szCs w:val="21"/>
        </w:rPr>
        <w:t>A</w:t>
      </w:r>
      <w:r w:rsidRPr="006455E7">
        <w:rPr>
          <w:rFonts w:ascii="宋体" w:hAnsi="宋体" w:cs="宋体"/>
          <w:color w:val="FF0000"/>
          <w:szCs w:val="21"/>
        </w:rPr>
        <w:t>错误；</w:t>
      </w:r>
      <w:r w:rsidRPr="006455E7">
        <w:rPr>
          <w:rFonts w:ascii="宋体" w:hAnsi="宋体"/>
          <w:color w:val="FF0000"/>
          <w:szCs w:val="21"/>
        </w:rPr>
        <w:t xml:space="preserve"> </w:t>
      </w:r>
    </w:p>
    <w:p w:rsidR="002E5DD7" w:rsidRPr="006455E7" w:rsidRDefault="002E5DD7" w:rsidP="002E5DD7">
      <w:pPr>
        <w:spacing w:line="360" w:lineRule="auto"/>
        <w:jc w:val="left"/>
        <w:textAlignment w:val="center"/>
        <w:rPr>
          <w:rFonts w:ascii="宋体" w:hAnsi="宋体"/>
          <w:color w:val="FF0000"/>
          <w:szCs w:val="21"/>
        </w:rPr>
      </w:pPr>
      <w:r w:rsidRPr="006455E7">
        <w:rPr>
          <w:rFonts w:ascii="宋体" w:hAnsi="宋体"/>
          <w:color w:val="FF0000"/>
          <w:szCs w:val="21"/>
        </w:rPr>
        <w:t>B</w:t>
      </w:r>
      <w:r w:rsidRPr="006455E7">
        <w:rPr>
          <w:rFonts w:ascii="宋体" w:hAnsi="宋体" w:cs="宋体"/>
          <w:color w:val="FF0000"/>
          <w:szCs w:val="21"/>
        </w:rPr>
        <w:t>．弹簧测力计对绳子的拉力，作用在绳子上；物体的重力，作用在提升的物体上，即二力作用在两个物体上，不是一对平衡力，故</w:t>
      </w:r>
      <w:r w:rsidRPr="006455E7">
        <w:rPr>
          <w:rFonts w:ascii="宋体" w:hAnsi="宋体"/>
          <w:color w:val="FF0000"/>
          <w:szCs w:val="21"/>
        </w:rPr>
        <w:t>B</w:t>
      </w:r>
      <w:r w:rsidRPr="006455E7">
        <w:rPr>
          <w:rFonts w:ascii="宋体" w:hAnsi="宋体" w:cs="宋体"/>
          <w:color w:val="FF0000"/>
          <w:szCs w:val="21"/>
        </w:rPr>
        <w:t>错误；</w:t>
      </w:r>
      <w:r w:rsidRPr="006455E7">
        <w:rPr>
          <w:rFonts w:ascii="宋体" w:hAnsi="宋体"/>
          <w:color w:val="FF0000"/>
          <w:szCs w:val="21"/>
        </w:rPr>
        <w:t xml:space="preserve"> </w:t>
      </w:r>
    </w:p>
    <w:p w:rsidR="002E5DD7" w:rsidRPr="006455E7" w:rsidRDefault="002E5DD7" w:rsidP="002E5DD7">
      <w:pPr>
        <w:spacing w:line="360" w:lineRule="auto"/>
        <w:jc w:val="left"/>
        <w:textAlignment w:val="center"/>
        <w:rPr>
          <w:rFonts w:ascii="宋体" w:hAnsi="宋体"/>
          <w:color w:val="FF0000"/>
          <w:szCs w:val="21"/>
        </w:rPr>
      </w:pPr>
      <w:r w:rsidRPr="006455E7">
        <w:rPr>
          <w:rFonts w:ascii="宋体" w:hAnsi="宋体"/>
          <w:color w:val="FF0000"/>
          <w:szCs w:val="21"/>
        </w:rPr>
        <w:t>C</w:t>
      </w:r>
      <w:r w:rsidRPr="006455E7">
        <w:rPr>
          <w:rFonts w:ascii="宋体" w:hAnsi="宋体" w:cs="宋体"/>
          <w:color w:val="FF0000"/>
          <w:szCs w:val="21"/>
        </w:rPr>
        <w:t>．使用动滑轮，承担物重的绳子股数</w:t>
      </w:r>
      <w:r w:rsidRPr="006455E7">
        <w:rPr>
          <w:rFonts w:ascii="宋体" w:hAnsi="宋体"/>
          <w:i/>
          <w:color w:val="FF0000"/>
          <w:szCs w:val="21"/>
        </w:rPr>
        <w:t>n</w:t>
      </w:r>
      <w:r w:rsidRPr="006455E7">
        <w:rPr>
          <w:rFonts w:ascii="宋体" w:hAnsi="宋体"/>
          <w:color w:val="FF0000"/>
          <w:szCs w:val="21"/>
        </w:rPr>
        <w:t>=2</w:t>
      </w:r>
      <w:r w:rsidRPr="006455E7">
        <w:rPr>
          <w:rFonts w:ascii="宋体" w:hAnsi="宋体" w:cs="宋体"/>
          <w:color w:val="FF0000"/>
          <w:szCs w:val="21"/>
        </w:rPr>
        <w:t>，滑轮的机械效率</w:t>
      </w:r>
      <w:r w:rsidRPr="006455E7">
        <w:rPr>
          <w:rFonts w:ascii="宋体" w:hAnsi="宋体"/>
          <w:color w:val="FF0000"/>
          <w:szCs w:val="21"/>
        </w:rPr>
        <w:t xml:space="preserve"> </w:t>
      </w:r>
      <w:r w:rsidRPr="006455E7">
        <w:rPr>
          <w:rFonts w:ascii="宋体" w:hAnsi="宋体"/>
          <w:i/>
          <w:color w:val="FF0000"/>
          <w:szCs w:val="21"/>
        </w:rPr>
        <w:t>η</w:t>
      </w:r>
      <w:r w:rsidRPr="006455E7">
        <w:rPr>
          <w:rFonts w:ascii="宋体" w:hAnsi="宋体"/>
          <w:color w:val="FF0000"/>
          <w:szCs w:val="21"/>
        </w:rPr>
        <w:t>=</w:t>
      </w:r>
      <w:r w:rsidRPr="006455E7">
        <w:rPr>
          <w:rFonts w:ascii="宋体" w:hAnsi="宋体"/>
          <w:color w:val="FF0000"/>
          <w:szCs w:val="21"/>
        </w:rPr>
        <w:object w:dxaOrig="2439" w:dyaOrig="724">
          <v:shape id="_x0000_i1025" type="#_x0000_t75" alt="学科网(www.zxxk.com)--教育资源门户，提供试卷、教案、课件、论文、素材以及各类教学资源下载，还有大量而丰富的教学相关资讯！" style="width:122pt;height:36.4pt" o:ole="">
            <v:imagedata r:id="rId23" o:title="eqId37c5bbf1d90e48288d4f28f64eb3461d"/>
          </v:shape>
          <o:OLEObject Type="Embed" ProgID="Equation.DSMT4" ShapeID="_x0000_i1025" DrawAspect="Content" ObjectID="_1672380514" r:id="rId24"/>
        </w:object>
      </w:r>
      <w:r w:rsidRPr="006455E7">
        <w:rPr>
          <w:rFonts w:ascii="宋体" w:hAnsi="宋体"/>
          <w:color w:val="FF0000"/>
          <w:szCs w:val="21"/>
        </w:rPr>
        <w:t xml:space="preserve"> </w:t>
      </w:r>
    </w:p>
    <w:p w:rsidR="002E5DD7" w:rsidRPr="006455E7" w:rsidRDefault="002E5DD7" w:rsidP="002E5DD7">
      <w:pPr>
        <w:spacing w:line="360" w:lineRule="auto"/>
        <w:jc w:val="left"/>
        <w:textAlignment w:val="center"/>
        <w:rPr>
          <w:rFonts w:ascii="宋体" w:hAnsi="宋体"/>
          <w:color w:val="FF0000"/>
          <w:szCs w:val="21"/>
        </w:rPr>
      </w:pPr>
      <w:r w:rsidRPr="006455E7">
        <w:rPr>
          <w:rFonts w:ascii="宋体" w:hAnsi="宋体" w:cs="宋体"/>
          <w:color w:val="FF0000"/>
          <w:szCs w:val="21"/>
        </w:rPr>
        <w:lastRenderedPageBreak/>
        <w:t>增大物体被提升的高度，不能提高动滑轮的机械效率，故</w:t>
      </w:r>
      <w:r w:rsidRPr="006455E7">
        <w:rPr>
          <w:rFonts w:ascii="宋体" w:hAnsi="宋体"/>
          <w:color w:val="FF0000"/>
          <w:szCs w:val="21"/>
        </w:rPr>
        <w:t>C</w:t>
      </w:r>
      <w:r w:rsidRPr="006455E7">
        <w:rPr>
          <w:rFonts w:ascii="宋体" w:hAnsi="宋体" w:cs="宋体"/>
          <w:color w:val="FF0000"/>
          <w:szCs w:val="21"/>
        </w:rPr>
        <w:t>错误；</w:t>
      </w:r>
      <w:r w:rsidRPr="006455E7">
        <w:rPr>
          <w:rFonts w:ascii="宋体" w:hAnsi="宋体"/>
          <w:color w:val="FF0000"/>
          <w:szCs w:val="21"/>
        </w:rPr>
        <w:t xml:space="preserve"> </w:t>
      </w:r>
    </w:p>
    <w:p w:rsidR="002E5DD7" w:rsidRPr="006455E7" w:rsidRDefault="002E5DD7" w:rsidP="002E5DD7">
      <w:pPr>
        <w:spacing w:line="360" w:lineRule="auto"/>
        <w:jc w:val="left"/>
        <w:textAlignment w:val="center"/>
        <w:rPr>
          <w:rFonts w:ascii="宋体" w:hAnsi="宋体"/>
          <w:color w:val="FF0000"/>
          <w:szCs w:val="21"/>
        </w:rPr>
      </w:pPr>
      <w:r w:rsidRPr="006455E7">
        <w:rPr>
          <w:rFonts w:ascii="宋体" w:hAnsi="宋体"/>
          <w:color w:val="FF0000"/>
          <w:szCs w:val="21"/>
        </w:rPr>
        <w:t>D</w:t>
      </w:r>
      <w:r w:rsidRPr="006455E7">
        <w:rPr>
          <w:rFonts w:ascii="宋体" w:hAnsi="宋体" w:cs="宋体"/>
          <w:color w:val="FF0000"/>
          <w:szCs w:val="21"/>
        </w:rPr>
        <w:t>．不计绳重和摩擦，动滑轮的机械效率</w:t>
      </w:r>
      <w:r w:rsidRPr="006455E7">
        <w:rPr>
          <w:rFonts w:ascii="宋体" w:hAnsi="宋体"/>
          <w:color w:val="FF0000"/>
          <w:szCs w:val="21"/>
        </w:rPr>
        <w:t xml:space="preserve"> </w:t>
      </w:r>
      <w:r w:rsidRPr="006455E7">
        <w:rPr>
          <w:rFonts w:ascii="宋体" w:hAnsi="宋体"/>
          <w:color w:val="FF0000"/>
          <w:szCs w:val="21"/>
        </w:rPr>
        <w:object w:dxaOrig="4875" w:dyaOrig="1320">
          <v:shape id="_x0000_i1026" type="#_x0000_t75" alt="学科网(www.zxxk.com)--教育资源门户，提供试卷、教案、课件、论文、素材以及各类教学资源下载，还有大量而丰富的教学相关资讯！" style="width:243.95pt;height:66.05pt" o:ole="">
            <v:imagedata r:id="rId25" o:title="eqIdee79d986755f452c8413de435c88d858"/>
          </v:shape>
          <o:OLEObject Type="Embed" ProgID="Equation.DSMT4" ShapeID="_x0000_i1026" DrawAspect="Content" ObjectID="_1672380515" r:id="rId26"/>
        </w:object>
      </w:r>
      <w:r w:rsidRPr="006455E7">
        <w:rPr>
          <w:rFonts w:ascii="宋体" w:hAnsi="宋体"/>
          <w:color w:val="FF0000"/>
          <w:szCs w:val="21"/>
        </w:rPr>
        <w:t xml:space="preserve"> </w:t>
      </w:r>
    </w:p>
    <w:p w:rsidR="002E5DD7" w:rsidRPr="006455E7" w:rsidRDefault="002E5DD7" w:rsidP="002E5DD7">
      <w:pPr>
        <w:spacing w:line="360" w:lineRule="auto"/>
        <w:jc w:val="left"/>
        <w:textAlignment w:val="center"/>
        <w:rPr>
          <w:rFonts w:ascii="宋体" w:hAnsi="宋体"/>
          <w:color w:val="FF0000"/>
          <w:szCs w:val="21"/>
        </w:rPr>
      </w:pPr>
      <w:r w:rsidRPr="006455E7">
        <w:rPr>
          <w:rFonts w:ascii="宋体" w:hAnsi="宋体" w:cs="宋体"/>
          <w:color w:val="FF0000"/>
          <w:szCs w:val="21"/>
        </w:rPr>
        <w:t>增大物体重力与动滑轮重力的比值，可以提高动滑轮的机械效率，故</w:t>
      </w:r>
      <w:r w:rsidRPr="006455E7">
        <w:rPr>
          <w:rFonts w:ascii="宋体" w:hAnsi="宋体"/>
          <w:color w:val="FF0000"/>
          <w:szCs w:val="21"/>
        </w:rPr>
        <w:t>D</w:t>
      </w:r>
      <w:r w:rsidRPr="006455E7">
        <w:rPr>
          <w:rFonts w:ascii="宋体" w:hAnsi="宋体" w:cs="宋体"/>
          <w:color w:val="FF0000"/>
          <w:szCs w:val="21"/>
        </w:rPr>
        <w:t>正确。</w:t>
      </w:r>
      <w:r w:rsidRPr="006455E7">
        <w:rPr>
          <w:rFonts w:ascii="宋体" w:hAnsi="宋体"/>
          <w:color w:val="FF0000"/>
          <w:szCs w:val="21"/>
        </w:rPr>
        <w:t xml:space="preserve"> </w:t>
      </w:r>
    </w:p>
    <w:p w:rsidR="002E5DD7" w:rsidRPr="006455E7" w:rsidRDefault="002E5DD7" w:rsidP="002E5DD7">
      <w:pPr>
        <w:spacing w:line="360" w:lineRule="auto"/>
        <w:jc w:val="left"/>
        <w:textAlignment w:val="center"/>
        <w:rPr>
          <w:rFonts w:ascii="宋体" w:hAnsi="宋体"/>
          <w:color w:val="FF0000"/>
          <w:szCs w:val="21"/>
        </w:rPr>
      </w:pPr>
      <w:r w:rsidRPr="006455E7">
        <w:rPr>
          <w:rFonts w:ascii="宋体" w:hAnsi="宋体" w:cs="宋体"/>
          <w:color w:val="FF0000"/>
          <w:szCs w:val="21"/>
        </w:rPr>
        <w:t>故选</w:t>
      </w:r>
      <w:r w:rsidRPr="006455E7">
        <w:rPr>
          <w:rFonts w:ascii="宋体" w:hAnsi="宋体"/>
          <w:color w:val="FF0000"/>
          <w:szCs w:val="21"/>
        </w:rPr>
        <w:t>D</w:t>
      </w:r>
      <w:r w:rsidRPr="006455E7">
        <w:rPr>
          <w:rFonts w:ascii="宋体" w:hAnsi="宋体" w:cs="宋体"/>
          <w:color w:val="FF0000"/>
          <w:szCs w:val="21"/>
        </w:rPr>
        <w:t>。</w:t>
      </w:r>
      <w:r w:rsidRPr="006455E7">
        <w:rPr>
          <w:rFonts w:ascii="宋体" w:hAnsi="宋体"/>
          <w:color w:val="FF0000"/>
          <w:szCs w:val="21"/>
        </w:rPr>
        <w:t xml:space="preserve"> </w:t>
      </w:r>
    </w:p>
    <w:p w:rsidR="002E5DD7" w:rsidRPr="006455E7" w:rsidRDefault="002E5DD7" w:rsidP="002E5DD7">
      <w:pPr>
        <w:spacing w:line="360" w:lineRule="auto"/>
        <w:rPr>
          <w:rFonts w:ascii="宋体" w:hAnsi="宋体"/>
          <w:szCs w:val="21"/>
        </w:rPr>
      </w:pPr>
      <w:r w:rsidRPr="006455E7">
        <w:rPr>
          <w:rFonts w:ascii="宋体" w:hAnsi="宋体" w:hint="eastAsia"/>
          <w:szCs w:val="21"/>
        </w:rPr>
        <w:t>11.</w:t>
      </w:r>
      <w:r w:rsidRPr="006455E7">
        <w:rPr>
          <w:rFonts w:ascii="宋体" w:hAnsi="宋体" w:cs="宋体"/>
          <w:color w:val="000000"/>
          <w:szCs w:val="21"/>
        </w:rPr>
        <w:t xml:space="preserve"> </w:t>
      </w:r>
      <w:r w:rsidRPr="006455E7">
        <w:rPr>
          <w:rFonts w:ascii="宋体" w:hAnsi="宋体" w:hint="eastAsia"/>
          <w:szCs w:val="21"/>
        </w:rPr>
        <w:t>近期我国长江中下游许多省份因连续大雨发生洪涝灾害。抗洪抢险小分队成员李军在一次行动中需要帮老百姓把一个质量为240kg的重物搬到2m高的车上。为了省力采用5m的长木板搭了一个斜面（如图所示）。用1200N的力用了5min将重物匀速推到车上。关于此简易斜面装置，下列说法中正确的是（　　）</w:t>
      </w:r>
    </w:p>
    <w:p w:rsidR="002E5DD7" w:rsidRPr="006455E7" w:rsidRDefault="002E5DD7" w:rsidP="002E5DD7">
      <w:pPr>
        <w:spacing w:line="360" w:lineRule="auto"/>
        <w:rPr>
          <w:rFonts w:ascii="宋体" w:hAnsi="宋体"/>
          <w:szCs w:val="21"/>
        </w:rPr>
      </w:pPr>
      <w:r>
        <w:rPr>
          <w:rFonts w:ascii="宋体" w:hAnsi="宋体"/>
          <w:noProof/>
          <w:szCs w:val="21"/>
        </w:rPr>
        <w:drawing>
          <wp:inline distT="0" distB="0" distL="0" distR="0">
            <wp:extent cx="2183765" cy="505460"/>
            <wp:effectExtent l="0" t="0" r="6985" b="8890"/>
            <wp:docPr id="109" name="图片 1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 "/>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83765" cy="505460"/>
                    </a:xfrm>
                    <a:prstGeom prst="rect">
                      <a:avLst/>
                    </a:prstGeom>
                    <a:noFill/>
                    <a:ln>
                      <a:noFill/>
                    </a:ln>
                  </pic:spPr>
                </pic:pic>
              </a:graphicData>
            </a:graphic>
          </wp:inline>
        </w:drawing>
      </w:r>
    </w:p>
    <w:p w:rsidR="002E5DD7" w:rsidRPr="006455E7" w:rsidRDefault="002E5DD7" w:rsidP="002E5DD7">
      <w:pPr>
        <w:spacing w:line="360" w:lineRule="auto"/>
        <w:rPr>
          <w:rFonts w:ascii="宋体" w:hAnsi="宋体"/>
          <w:szCs w:val="21"/>
        </w:rPr>
      </w:pPr>
      <w:r w:rsidRPr="006455E7">
        <w:rPr>
          <w:rFonts w:ascii="宋体" w:hAnsi="宋体" w:hint="eastAsia"/>
          <w:szCs w:val="21"/>
        </w:rPr>
        <w:t>A．他对重物做了4800J的功</w:t>
      </w:r>
      <w:r w:rsidRPr="006455E7">
        <w:rPr>
          <w:rFonts w:ascii="宋体" w:hAnsi="宋体"/>
          <w:szCs w:val="21"/>
        </w:rPr>
        <w:tab/>
      </w:r>
      <w:r w:rsidRPr="006455E7">
        <w:rPr>
          <w:rFonts w:ascii="宋体" w:hAnsi="宋体" w:hint="eastAsia"/>
          <w:szCs w:val="21"/>
        </w:rPr>
        <w:t xml:space="preserve">              B．他做功的功率为16W</w:t>
      </w:r>
      <w:r w:rsidRPr="006455E7">
        <w:rPr>
          <w:rFonts w:ascii="宋体" w:hAnsi="宋体"/>
          <w:szCs w:val="21"/>
        </w:rPr>
        <w:tab/>
      </w:r>
    </w:p>
    <w:p w:rsidR="002E5DD7" w:rsidRPr="006455E7" w:rsidRDefault="002E5DD7" w:rsidP="002E5DD7">
      <w:pPr>
        <w:spacing w:line="360" w:lineRule="auto"/>
        <w:rPr>
          <w:rFonts w:ascii="宋体" w:hAnsi="宋体"/>
          <w:szCs w:val="21"/>
        </w:rPr>
      </w:pPr>
      <w:r w:rsidRPr="006455E7">
        <w:rPr>
          <w:rFonts w:ascii="宋体" w:hAnsi="宋体" w:hint="eastAsia"/>
          <w:szCs w:val="21"/>
        </w:rPr>
        <w:t>C．此次简易斜面装置的机械效率为50%</w:t>
      </w:r>
      <w:r w:rsidRPr="006455E7">
        <w:rPr>
          <w:rFonts w:ascii="宋体" w:hAnsi="宋体"/>
          <w:szCs w:val="21"/>
        </w:rPr>
        <w:tab/>
      </w:r>
      <w:r w:rsidRPr="006455E7">
        <w:rPr>
          <w:rFonts w:ascii="宋体" w:hAnsi="宋体" w:hint="eastAsia"/>
          <w:szCs w:val="21"/>
        </w:rPr>
        <w:t xml:space="preserve">      D．斜面是一种省力杠杆</w:t>
      </w:r>
    </w:p>
    <w:p w:rsidR="002E5DD7" w:rsidRPr="006455E7" w:rsidRDefault="002E5DD7" w:rsidP="002E5DD7">
      <w:pPr>
        <w:spacing w:line="360" w:lineRule="auto"/>
        <w:textAlignment w:val="center"/>
        <w:rPr>
          <w:rFonts w:ascii="宋体" w:hAnsi="宋体" w:cs="宋体"/>
          <w:color w:val="FF0000"/>
          <w:szCs w:val="21"/>
        </w:rPr>
      </w:pPr>
      <w:r w:rsidRPr="006455E7">
        <w:rPr>
          <w:rFonts w:ascii="宋体" w:hAnsi="宋体"/>
          <w:color w:val="FF0000"/>
          <w:szCs w:val="21"/>
        </w:rPr>
        <w:t>【答案】</w:t>
      </w:r>
      <w:r w:rsidRPr="006455E7">
        <w:rPr>
          <w:rFonts w:ascii="宋体" w:hAnsi="宋体" w:hint="eastAsia"/>
          <w:color w:val="FF0000"/>
          <w:szCs w:val="21"/>
        </w:rPr>
        <w:t>D</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【解析】</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A、做的总功：W</w:t>
      </w:r>
      <w:r w:rsidRPr="006455E7">
        <w:rPr>
          <w:rFonts w:ascii="宋体" w:hAnsi="宋体" w:hint="eastAsia"/>
          <w:color w:val="FF0000"/>
          <w:szCs w:val="21"/>
          <w:vertAlign w:val="subscript"/>
        </w:rPr>
        <w:t>总</w:t>
      </w:r>
      <w:r w:rsidRPr="006455E7">
        <w:rPr>
          <w:rFonts w:ascii="宋体" w:hAnsi="宋体" w:hint="eastAsia"/>
          <w:color w:val="FF0000"/>
          <w:szCs w:val="21"/>
        </w:rPr>
        <w:t>＝</w:t>
      </w:r>
      <w:proofErr w:type="spellStart"/>
      <w:r w:rsidRPr="006455E7">
        <w:rPr>
          <w:rFonts w:ascii="宋体" w:hAnsi="宋体" w:hint="eastAsia"/>
          <w:color w:val="FF0000"/>
          <w:szCs w:val="21"/>
        </w:rPr>
        <w:t>Fs</w:t>
      </w:r>
      <w:proofErr w:type="spellEnd"/>
      <w:r w:rsidRPr="006455E7">
        <w:rPr>
          <w:rFonts w:ascii="宋体" w:hAnsi="宋体" w:hint="eastAsia"/>
          <w:color w:val="FF0000"/>
          <w:szCs w:val="21"/>
        </w:rPr>
        <w:t>＝1200N×5m＝6000J，故A错误；</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B、做功的功率为：P＝</w:t>
      </w:r>
      <w:r>
        <w:rPr>
          <w:rFonts w:ascii="宋体" w:hAnsi="宋体"/>
          <w:noProof/>
          <w:color w:val="FF0000"/>
          <w:position w:val="-22"/>
          <w:szCs w:val="21"/>
        </w:rPr>
        <w:drawing>
          <wp:inline distT="0" distB="0" distL="0" distR="0">
            <wp:extent cx="269240" cy="387350"/>
            <wp:effectExtent l="0" t="0" r="0" b="0"/>
            <wp:docPr id="108" name="图片 1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9240" cy="387350"/>
                    </a:xfrm>
                    <a:prstGeom prst="rect">
                      <a:avLst/>
                    </a:prstGeom>
                    <a:noFill/>
                    <a:ln>
                      <a:noFill/>
                    </a:ln>
                  </pic:spPr>
                </pic:pic>
              </a:graphicData>
            </a:graphic>
          </wp:inline>
        </w:drawing>
      </w:r>
      <w:r w:rsidRPr="006455E7">
        <w:rPr>
          <w:rFonts w:ascii="宋体" w:hAnsi="宋体" w:hint="eastAsia"/>
          <w:color w:val="FF0000"/>
          <w:szCs w:val="21"/>
        </w:rPr>
        <w:t>＝</w:t>
      </w:r>
      <w:r>
        <w:rPr>
          <w:rFonts w:ascii="宋体" w:hAnsi="宋体"/>
          <w:noProof/>
          <w:color w:val="FF0000"/>
          <w:position w:val="-22"/>
          <w:szCs w:val="21"/>
        </w:rPr>
        <w:drawing>
          <wp:inline distT="0" distB="0" distL="0" distR="0">
            <wp:extent cx="505460" cy="333375"/>
            <wp:effectExtent l="0" t="0" r="8890" b="9525"/>
            <wp:docPr id="107" name="图片 1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5460" cy="333375"/>
                    </a:xfrm>
                    <a:prstGeom prst="rect">
                      <a:avLst/>
                    </a:prstGeom>
                    <a:noFill/>
                    <a:ln>
                      <a:noFill/>
                    </a:ln>
                  </pic:spPr>
                </pic:pic>
              </a:graphicData>
            </a:graphic>
          </wp:inline>
        </w:drawing>
      </w:r>
      <w:r w:rsidRPr="006455E7">
        <w:rPr>
          <w:rFonts w:ascii="宋体" w:hAnsi="宋体" w:hint="eastAsia"/>
          <w:color w:val="FF0000"/>
          <w:szCs w:val="21"/>
        </w:rPr>
        <w:t>＝20W，故B错误；</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C、重物的重力：G＝mg＝240kg×10N/kg＝2400N，</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李军对重物做的有用功：W</w:t>
      </w:r>
      <w:r w:rsidRPr="006455E7">
        <w:rPr>
          <w:rFonts w:ascii="宋体" w:hAnsi="宋体" w:hint="eastAsia"/>
          <w:color w:val="FF0000"/>
          <w:szCs w:val="21"/>
          <w:vertAlign w:val="subscript"/>
        </w:rPr>
        <w:t>有用</w:t>
      </w:r>
      <w:r w:rsidRPr="006455E7">
        <w:rPr>
          <w:rFonts w:ascii="宋体" w:hAnsi="宋体" w:hint="eastAsia"/>
          <w:color w:val="FF0000"/>
          <w:szCs w:val="21"/>
        </w:rPr>
        <w:t>＝</w:t>
      </w:r>
      <w:proofErr w:type="spellStart"/>
      <w:r w:rsidRPr="006455E7">
        <w:rPr>
          <w:rFonts w:ascii="宋体" w:hAnsi="宋体" w:hint="eastAsia"/>
          <w:color w:val="FF0000"/>
          <w:szCs w:val="21"/>
        </w:rPr>
        <w:t>Gh</w:t>
      </w:r>
      <w:proofErr w:type="spellEnd"/>
      <w:r w:rsidRPr="006455E7">
        <w:rPr>
          <w:rFonts w:ascii="宋体" w:hAnsi="宋体" w:hint="eastAsia"/>
          <w:color w:val="FF0000"/>
          <w:szCs w:val="21"/>
        </w:rPr>
        <w:t>＝2400N×2m＝4800J，</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简易斜面装置的机械效率：</w:t>
      </w:r>
      <w:r w:rsidRPr="006455E7">
        <w:rPr>
          <w:rFonts w:ascii="宋体" w:hAnsi="宋体"/>
          <w:color w:val="FF0000"/>
          <w:szCs w:val="21"/>
        </w:rPr>
        <w:t>η</w:t>
      </w:r>
      <w:r w:rsidRPr="006455E7">
        <w:rPr>
          <w:rFonts w:ascii="宋体" w:hAnsi="宋体" w:hint="eastAsia"/>
          <w:color w:val="FF0000"/>
          <w:szCs w:val="21"/>
        </w:rPr>
        <w:t>＝</w:t>
      </w:r>
      <w:r>
        <w:rPr>
          <w:rFonts w:ascii="宋体" w:hAnsi="宋体"/>
          <w:noProof/>
          <w:color w:val="FF0000"/>
          <w:position w:val="-30"/>
          <w:szCs w:val="21"/>
        </w:rPr>
        <w:drawing>
          <wp:inline distT="0" distB="0" distL="0" distR="0">
            <wp:extent cx="387350" cy="452120"/>
            <wp:effectExtent l="0" t="0" r="0" b="5080"/>
            <wp:docPr id="106" name="图片 1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7350" cy="452120"/>
                    </a:xfrm>
                    <a:prstGeom prst="rect">
                      <a:avLst/>
                    </a:prstGeom>
                    <a:noFill/>
                    <a:ln>
                      <a:noFill/>
                    </a:ln>
                  </pic:spPr>
                </pic:pic>
              </a:graphicData>
            </a:graphic>
          </wp:inline>
        </w:drawing>
      </w:r>
      <w:r w:rsidRPr="006455E7">
        <w:rPr>
          <w:rFonts w:ascii="宋体" w:hAnsi="宋体" w:hint="eastAsia"/>
          <w:color w:val="FF0000"/>
          <w:szCs w:val="21"/>
        </w:rPr>
        <w:t>＝</w:t>
      </w:r>
      <w:r>
        <w:rPr>
          <w:rFonts w:ascii="宋体" w:hAnsi="宋体"/>
          <w:noProof/>
          <w:color w:val="FF0000"/>
          <w:position w:val="-22"/>
          <w:szCs w:val="21"/>
        </w:rPr>
        <w:drawing>
          <wp:inline distT="0" distB="0" distL="0" distR="0">
            <wp:extent cx="430530" cy="333375"/>
            <wp:effectExtent l="0" t="0" r="7620" b="9525"/>
            <wp:docPr id="105" name="图片 1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0530" cy="333375"/>
                    </a:xfrm>
                    <a:prstGeom prst="rect">
                      <a:avLst/>
                    </a:prstGeom>
                    <a:noFill/>
                    <a:ln>
                      <a:noFill/>
                    </a:ln>
                  </pic:spPr>
                </pic:pic>
              </a:graphicData>
            </a:graphic>
          </wp:inline>
        </w:drawing>
      </w:r>
      <w:r w:rsidRPr="006455E7">
        <w:rPr>
          <w:rFonts w:ascii="宋体" w:hAnsi="宋体" w:hint="eastAsia"/>
          <w:color w:val="FF0000"/>
          <w:szCs w:val="21"/>
        </w:rPr>
        <w:t>×100%＝80%，故C错误；</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D、据课本知识可知，斜面本质上是一种省力杠杆，故D正确</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故选：D。</w:t>
      </w:r>
    </w:p>
    <w:p w:rsidR="002E5DD7" w:rsidRPr="006455E7" w:rsidRDefault="002E5DD7" w:rsidP="002E5DD7">
      <w:pPr>
        <w:wordWrap w:val="0"/>
        <w:spacing w:line="360" w:lineRule="auto"/>
        <w:textAlignment w:val="center"/>
        <w:rPr>
          <w:rFonts w:ascii="宋体" w:hAnsi="宋体"/>
          <w:kern w:val="0"/>
          <w:szCs w:val="21"/>
        </w:rPr>
      </w:pPr>
      <w:r w:rsidRPr="006455E7">
        <w:rPr>
          <w:rFonts w:ascii="宋体" w:hAnsi="宋体" w:hint="eastAsia"/>
          <w:szCs w:val="21"/>
        </w:rPr>
        <w:t>12.</w:t>
      </w:r>
      <w:r w:rsidRPr="006455E7">
        <w:rPr>
          <w:rFonts w:ascii="宋体" w:hAnsi="宋体" w:cs="宋体"/>
          <w:color w:val="000000"/>
          <w:szCs w:val="21"/>
        </w:rPr>
        <w:t xml:space="preserve"> </w:t>
      </w:r>
      <w:r w:rsidRPr="006455E7">
        <w:rPr>
          <w:rFonts w:ascii="宋体" w:hAnsi="宋体"/>
          <w:kern w:val="0"/>
          <w:szCs w:val="21"/>
        </w:rPr>
        <w:t>如甲图所示，小球从竖直放置的弹簧上方一定高度处由静止开始下落，从</w:t>
      </w:r>
      <w:r w:rsidRPr="006455E7">
        <w:rPr>
          <w:rFonts w:ascii="宋体" w:hAnsi="宋体"/>
          <w:i/>
          <w:kern w:val="0"/>
          <w:szCs w:val="21"/>
        </w:rPr>
        <w:t>a</w:t>
      </w:r>
      <w:r w:rsidRPr="006455E7">
        <w:rPr>
          <w:rFonts w:ascii="宋体" w:hAnsi="宋体"/>
          <w:kern w:val="0"/>
          <w:szCs w:val="21"/>
        </w:rPr>
        <w:t>处开始接触弹簧，压缩至</w:t>
      </w:r>
      <w:r w:rsidRPr="006455E7">
        <w:rPr>
          <w:rFonts w:ascii="宋体" w:hAnsi="宋体"/>
          <w:i/>
          <w:kern w:val="0"/>
          <w:szCs w:val="21"/>
        </w:rPr>
        <w:t>c</w:t>
      </w:r>
      <w:r w:rsidRPr="006455E7">
        <w:rPr>
          <w:rFonts w:ascii="宋体" w:hAnsi="宋体"/>
          <w:kern w:val="0"/>
          <w:szCs w:val="21"/>
        </w:rPr>
        <w:t>处时弹簧最短。从</w:t>
      </w:r>
      <w:r w:rsidRPr="006455E7">
        <w:rPr>
          <w:rFonts w:ascii="宋体" w:hAnsi="宋体"/>
          <w:i/>
          <w:kern w:val="0"/>
          <w:szCs w:val="21"/>
        </w:rPr>
        <w:t>a</w:t>
      </w:r>
      <w:r w:rsidRPr="006455E7">
        <w:rPr>
          <w:rFonts w:ascii="宋体" w:hAnsi="宋体"/>
          <w:kern w:val="0"/>
          <w:szCs w:val="21"/>
        </w:rPr>
        <w:t>至</w:t>
      </w:r>
      <w:r w:rsidRPr="006455E7">
        <w:rPr>
          <w:rFonts w:ascii="宋体" w:hAnsi="宋体"/>
          <w:i/>
          <w:kern w:val="0"/>
          <w:szCs w:val="21"/>
        </w:rPr>
        <w:t>c</w:t>
      </w:r>
      <w:r w:rsidRPr="006455E7">
        <w:rPr>
          <w:rFonts w:ascii="宋体" w:hAnsi="宋体"/>
          <w:kern w:val="0"/>
          <w:szCs w:val="21"/>
        </w:rPr>
        <w:t>处的过程中，小球在</w:t>
      </w:r>
      <w:r w:rsidRPr="006455E7">
        <w:rPr>
          <w:rFonts w:ascii="宋体" w:hAnsi="宋体"/>
          <w:i/>
          <w:kern w:val="0"/>
          <w:szCs w:val="21"/>
        </w:rPr>
        <w:t>b</w:t>
      </w:r>
      <w:r w:rsidRPr="006455E7">
        <w:rPr>
          <w:rFonts w:ascii="宋体" w:hAnsi="宋体"/>
          <w:kern w:val="0"/>
          <w:szCs w:val="21"/>
        </w:rPr>
        <w:t>处速度最大。小球的速度</w:t>
      </w:r>
      <w:r w:rsidRPr="006455E7">
        <w:rPr>
          <w:rFonts w:ascii="宋体" w:hAnsi="宋体"/>
          <w:i/>
          <w:kern w:val="0"/>
          <w:szCs w:val="21"/>
        </w:rPr>
        <w:t>v</w:t>
      </w:r>
      <w:r w:rsidRPr="006455E7">
        <w:rPr>
          <w:rFonts w:ascii="宋体" w:hAnsi="宋体"/>
          <w:kern w:val="0"/>
          <w:szCs w:val="21"/>
        </w:rPr>
        <w:t>和弹簧被压缩的长度</w:t>
      </w:r>
      <w:r w:rsidRPr="006455E7">
        <w:rPr>
          <w:rFonts w:ascii="宋体" w:hAnsi="宋体" w:cs="Cambria Math"/>
          <w:kern w:val="0"/>
          <w:szCs w:val="21"/>
        </w:rPr>
        <w:t>△</w:t>
      </w:r>
      <w:r w:rsidRPr="006455E7">
        <w:rPr>
          <w:rFonts w:ascii="宋体" w:hAnsi="宋体"/>
          <w:i/>
          <w:kern w:val="0"/>
          <w:szCs w:val="21"/>
        </w:rPr>
        <w:t>L</w:t>
      </w:r>
      <w:r w:rsidRPr="006455E7">
        <w:rPr>
          <w:rFonts w:ascii="宋体" w:hAnsi="宋体"/>
          <w:kern w:val="0"/>
          <w:szCs w:val="21"/>
        </w:rPr>
        <w:t>之间的关系如乙图所示。不计空气阻力，则从</w:t>
      </w:r>
      <w:r w:rsidRPr="006455E7">
        <w:rPr>
          <w:rFonts w:ascii="宋体" w:hAnsi="宋体"/>
          <w:i/>
          <w:kern w:val="0"/>
          <w:szCs w:val="21"/>
        </w:rPr>
        <w:t>a</w:t>
      </w:r>
      <w:r w:rsidRPr="006455E7">
        <w:rPr>
          <w:rFonts w:ascii="宋体" w:hAnsi="宋体"/>
          <w:kern w:val="0"/>
          <w:szCs w:val="21"/>
        </w:rPr>
        <w:t>至</w:t>
      </w:r>
      <w:r w:rsidRPr="006455E7">
        <w:rPr>
          <w:rFonts w:ascii="宋体" w:hAnsi="宋体"/>
          <w:i/>
          <w:kern w:val="0"/>
          <w:szCs w:val="21"/>
        </w:rPr>
        <w:t>c</w:t>
      </w:r>
      <w:r w:rsidRPr="006455E7">
        <w:rPr>
          <w:rFonts w:ascii="宋体" w:hAnsi="宋体"/>
          <w:kern w:val="0"/>
          <w:szCs w:val="21"/>
        </w:rPr>
        <w:t>处的过程中，下列说法中正确的是</w:t>
      </w:r>
      <w:r w:rsidRPr="006455E7">
        <w:rPr>
          <w:rFonts w:ascii="宋体" w:hAnsi="宋体" w:hint="eastAsia"/>
          <w:kern w:val="0"/>
          <w:szCs w:val="21"/>
        </w:rPr>
        <w:t>（   ）</w:t>
      </w:r>
    </w:p>
    <w:p w:rsidR="002E5DD7" w:rsidRPr="006455E7" w:rsidRDefault="002E5DD7" w:rsidP="002E5DD7">
      <w:pPr>
        <w:wordWrap w:val="0"/>
        <w:spacing w:line="360" w:lineRule="auto"/>
        <w:textAlignment w:val="center"/>
        <w:rPr>
          <w:rFonts w:ascii="宋体" w:hAnsi="宋体"/>
          <w:kern w:val="0"/>
          <w:szCs w:val="21"/>
        </w:rPr>
      </w:pPr>
      <w:r>
        <w:rPr>
          <w:rFonts w:ascii="宋体" w:hAnsi="宋体"/>
          <w:noProof/>
          <w:kern w:val="0"/>
          <w:szCs w:val="21"/>
        </w:rPr>
        <w:lastRenderedPageBreak/>
        <w:drawing>
          <wp:inline distT="0" distB="0" distL="0" distR="0">
            <wp:extent cx="1721485" cy="935990"/>
            <wp:effectExtent l="0" t="0" r="0" b="0"/>
            <wp:docPr id="104" name="图片 10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21485" cy="935990"/>
                    </a:xfrm>
                    <a:prstGeom prst="rect">
                      <a:avLst/>
                    </a:prstGeom>
                    <a:noFill/>
                    <a:ln>
                      <a:noFill/>
                    </a:ln>
                  </pic:spPr>
                </pic:pic>
              </a:graphicData>
            </a:graphic>
          </wp:inline>
        </w:drawing>
      </w:r>
    </w:p>
    <w:p w:rsidR="002E5DD7" w:rsidRPr="006455E7" w:rsidRDefault="002E5DD7" w:rsidP="002E5DD7">
      <w:pPr>
        <w:wordWrap w:val="0"/>
        <w:spacing w:line="360" w:lineRule="auto"/>
        <w:textAlignment w:val="center"/>
        <w:rPr>
          <w:rFonts w:ascii="宋体" w:hAnsi="宋体"/>
          <w:kern w:val="0"/>
          <w:szCs w:val="21"/>
        </w:rPr>
      </w:pPr>
      <w:r w:rsidRPr="006455E7">
        <w:rPr>
          <w:rFonts w:ascii="宋体" w:hAnsi="宋体"/>
          <w:kern w:val="0"/>
          <w:szCs w:val="21"/>
        </w:rPr>
        <w:t>A．小球所受重力始终大于弹簧的弹力</w:t>
      </w:r>
    </w:p>
    <w:p w:rsidR="002E5DD7" w:rsidRPr="006455E7" w:rsidRDefault="002E5DD7" w:rsidP="002E5DD7">
      <w:pPr>
        <w:wordWrap w:val="0"/>
        <w:spacing w:line="360" w:lineRule="auto"/>
        <w:textAlignment w:val="center"/>
        <w:rPr>
          <w:rFonts w:ascii="宋体" w:hAnsi="宋体"/>
          <w:kern w:val="0"/>
          <w:szCs w:val="21"/>
        </w:rPr>
      </w:pPr>
      <w:r w:rsidRPr="006455E7">
        <w:rPr>
          <w:rFonts w:ascii="宋体" w:hAnsi="宋体"/>
          <w:kern w:val="0"/>
          <w:szCs w:val="21"/>
        </w:rPr>
        <w:t>B．小球的重力势能先减小后增大</w:t>
      </w:r>
    </w:p>
    <w:p w:rsidR="002E5DD7" w:rsidRPr="006455E7" w:rsidRDefault="002E5DD7" w:rsidP="002E5DD7">
      <w:pPr>
        <w:wordWrap w:val="0"/>
        <w:spacing w:line="360" w:lineRule="auto"/>
        <w:textAlignment w:val="center"/>
        <w:rPr>
          <w:rFonts w:ascii="宋体" w:hAnsi="宋体"/>
          <w:kern w:val="0"/>
          <w:szCs w:val="21"/>
        </w:rPr>
      </w:pPr>
      <w:r w:rsidRPr="006455E7">
        <w:rPr>
          <w:rFonts w:ascii="宋体" w:hAnsi="宋体"/>
          <w:kern w:val="0"/>
          <w:szCs w:val="21"/>
        </w:rPr>
        <w:t>C．小球减少的机械能转化为弹簧的弹性势能</w:t>
      </w:r>
    </w:p>
    <w:p w:rsidR="002E5DD7" w:rsidRPr="006455E7" w:rsidRDefault="002E5DD7" w:rsidP="002E5DD7">
      <w:pPr>
        <w:wordWrap w:val="0"/>
        <w:spacing w:line="360" w:lineRule="auto"/>
        <w:textAlignment w:val="center"/>
        <w:rPr>
          <w:rFonts w:ascii="宋体" w:hAnsi="宋体"/>
          <w:kern w:val="0"/>
          <w:szCs w:val="21"/>
        </w:rPr>
      </w:pPr>
      <w:r w:rsidRPr="006455E7">
        <w:rPr>
          <w:rFonts w:ascii="宋体" w:hAnsi="宋体"/>
          <w:kern w:val="0"/>
          <w:szCs w:val="21"/>
        </w:rPr>
        <w:t>D．小球的动能一直减小</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【答案】</w:t>
      </w:r>
      <w:r w:rsidRPr="006455E7">
        <w:rPr>
          <w:rFonts w:ascii="宋体" w:hAnsi="宋体" w:hint="eastAsia"/>
          <w:color w:val="FF0000"/>
          <w:szCs w:val="21"/>
        </w:rPr>
        <w:t>C</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【解析】</w:t>
      </w:r>
    </w:p>
    <w:p w:rsidR="002E5DD7" w:rsidRPr="006455E7" w:rsidRDefault="002E5DD7" w:rsidP="002E5DD7">
      <w:pPr>
        <w:spacing w:line="360" w:lineRule="auto"/>
        <w:rPr>
          <w:rFonts w:ascii="宋体" w:hAnsi="宋体" w:hint="eastAsia"/>
          <w:color w:val="FF0000"/>
          <w:kern w:val="0"/>
          <w:szCs w:val="21"/>
        </w:rPr>
      </w:pPr>
      <w:r w:rsidRPr="006455E7">
        <w:rPr>
          <w:rFonts w:ascii="宋体" w:hAnsi="宋体" w:hint="eastAsia"/>
          <w:color w:val="FF0000"/>
          <w:kern w:val="0"/>
          <w:szCs w:val="21"/>
        </w:rPr>
        <w:t>A.</w:t>
      </w:r>
      <w:r w:rsidRPr="006455E7">
        <w:rPr>
          <w:rFonts w:ascii="宋体" w:hAnsi="宋体"/>
          <w:color w:val="FF0000"/>
          <w:kern w:val="0"/>
          <w:szCs w:val="21"/>
        </w:rPr>
        <w:t>在小球向下压缩弹簧的过程中，小球受竖直向上的弹簧的弹力、竖直向下的重力；在</w:t>
      </w:r>
      <w:proofErr w:type="spellStart"/>
      <w:r w:rsidRPr="006455E7">
        <w:rPr>
          <w:rFonts w:ascii="宋体" w:hAnsi="宋体"/>
          <w:i/>
          <w:color w:val="FF0000"/>
          <w:kern w:val="0"/>
          <w:szCs w:val="21"/>
        </w:rPr>
        <w:t>ab</w:t>
      </w:r>
      <w:proofErr w:type="spellEnd"/>
      <w:r w:rsidRPr="006455E7">
        <w:rPr>
          <w:rFonts w:ascii="宋体" w:hAnsi="宋体"/>
          <w:color w:val="FF0000"/>
          <w:kern w:val="0"/>
          <w:szCs w:val="21"/>
        </w:rPr>
        <w:t>段，重力大于弹力，合力向下，小球速度越来越大；随着弹簧压缩量的增大，弹力逐渐增大，在</w:t>
      </w:r>
      <w:r w:rsidRPr="006455E7">
        <w:rPr>
          <w:rFonts w:ascii="宋体" w:hAnsi="宋体"/>
          <w:i/>
          <w:color w:val="FF0000"/>
          <w:kern w:val="0"/>
          <w:szCs w:val="21"/>
        </w:rPr>
        <w:t>b</w:t>
      </w:r>
      <w:r w:rsidRPr="006455E7">
        <w:rPr>
          <w:rFonts w:ascii="宋体" w:hAnsi="宋体"/>
          <w:color w:val="FF0000"/>
          <w:kern w:val="0"/>
          <w:szCs w:val="21"/>
        </w:rPr>
        <w:t>处弹力与重力相等，小球的速度达到最大；小球再向下运动（</w:t>
      </w:r>
      <w:proofErr w:type="spellStart"/>
      <w:r w:rsidRPr="006455E7">
        <w:rPr>
          <w:rFonts w:ascii="宋体" w:hAnsi="宋体"/>
          <w:i/>
          <w:color w:val="FF0000"/>
          <w:kern w:val="0"/>
          <w:szCs w:val="21"/>
        </w:rPr>
        <w:t>bc</w:t>
      </w:r>
      <w:proofErr w:type="spellEnd"/>
      <w:r w:rsidRPr="006455E7">
        <w:rPr>
          <w:rFonts w:ascii="宋体" w:hAnsi="宋体"/>
          <w:color w:val="FF0000"/>
          <w:kern w:val="0"/>
          <w:szCs w:val="21"/>
        </w:rPr>
        <w:t>段），弹力大于重力，合力向上，小球速度减小；故A错误；</w:t>
      </w:r>
    </w:p>
    <w:p w:rsidR="002E5DD7" w:rsidRPr="006455E7" w:rsidRDefault="002E5DD7" w:rsidP="002E5DD7">
      <w:pPr>
        <w:spacing w:line="360" w:lineRule="auto"/>
        <w:rPr>
          <w:rFonts w:ascii="宋体" w:hAnsi="宋体" w:hint="eastAsia"/>
          <w:color w:val="FF0000"/>
          <w:kern w:val="0"/>
          <w:szCs w:val="21"/>
        </w:rPr>
      </w:pPr>
      <w:r w:rsidRPr="006455E7">
        <w:rPr>
          <w:rFonts w:ascii="宋体" w:hAnsi="宋体" w:hint="eastAsia"/>
          <w:color w:val="FF0000"/>
          <w:kern w:val="0"/>
          <w:szCs w:val="21"/>
        </w:rPr>
        <w:t>B.</w:t>
      </w:r>
      <w:r w:rsidRPr="006455E7">
        <w:rPr>
          <w:rFonts w:ascii="宋体" w:hAnsi="宋体"/>
          <w:color w:val="FF0000"/>
          <w:kern w:val="0"/>
          <w:szCs w:val="21"/>
        </w:rPr>
        <w:t>小球从</w:t>
      </w:r>
      <w:r w:rsidRPr="006455E7">
        <w:rPr>
          <w:rFonts w:ascii="宋体" w:hAnsi="宋体"/>
          <w:i/>
          <w:color w:val="FF0000"/>
          <w:kern w:val="0"/>
          <w:szCs w:val="21"/>
        </w:rPr>
        <w:t>a</w:t>
      </w:r>
      <w:r w:rsidRPr="006455E7">
        <w:rPr>
          <w:rFonts w:ascii="宋体" w:hAnsi="宋体"/>
          <w:color w:val="FF0000"/>
          <w:kern w:val="0"/>
          <w:szCs w:val="21"/>
        </w:rPr>
        <w:t>至</w:t>
      </w:r>
      <w:r w:rsidRPr="006455E7">
        <w:rPr>
          <w:rFonts w:ascii="宋体" w:hAnsi="宋体"/>
          <w:i/>
          <w:color w:val="FF0000"/>
          <w:kern w:val="0"/>
          <w:szCs w:val="21"/>
        </w:rPr>
        <w:t>c</w:t>
      </w:r>
      <w:r w:rsidRPr="006455E7">
        <w:rPr>
          <w:rFonts w:ascii="宋体" w:hAnsi="宋体"/>
          <w:color w:val="FF0000"/>
          <w:kern w:val="0"/>
          <w:szCs w:val="21"/>
        </w:rPr>
        <w:t>的过程中，高度一直减小，小球的重力势能一直在减小，故B错误；</w:t>
      </w:r>
    </w:p>
    <w:p w:rsidR="002E5DD7" w:rsidRPr="006455E7" w:rsidRDefault="002E5DD7" w:rsidP="002E5DD7">
      <w:pPr>
        <w:spacing w:line="360" w:lineRule="auto"/>
        <w:rPr>
          <w:rFonts w:ascii="宋体" w:hAnsi="宋体" w:hint="eastAsia"/>
          <w:color w:val="FF0000"/>
          <w:kern w:val="0"/>
          <w:szCs w:val="21"/>
        </w:rPr>
      </w:pPr>
      <w:r w:rsidRPr="006455E7">
        <w:rPr>
          <w:rFonts w:ascii="宋体" w:hAnsi="宋体" w:hint="eastAsia"/>
          <w:color w:val="FF0000"/>
          <w:kern w:val="0"/>
          <w:szCs w:val="21"/>
        </w:rPr>
        <w:t>C.</w:t>
      </w:r>
      <w:r w:rsidRPr="006455E7">
        <w:rPr>
          <w:rFonts w:ascii="宋体" w:hAnsi="宋体"/>
          <w:color w:val="FF0000"/>
          <w:kern w:val="0"/>
          <w:szCs w:val="21"/>
        </w:rPr>
        <w:t>小球下落压缩弹簧的过程中，不计空气阻力，机械能守恒，则小球减少的机械能转化为弹簧的弹性势能，故C正确；</w:t>
      </w:r>
    </w:p>
    <w:p w:rsidR="002E5DD7" w:rsidRPr="006455E7" w:rsidRDefault="002E5DD7" w:rsidP="002E5DD7">
      <w:pPr>
        <w:spacing w:line="360" w:lineRule="auto"/>
        <w:rPr>
          <w:rFonts w:ascii="宋体" w:hAnsi="宋体" w:hint="eastAsia"/>
          <w:color w:val="FF0000"/>
          <w:kern w:val="0"/>
          <w:szCs w:val="21"/>
        </w:rPr>
      </w:pPr>
      <w:r w:rsidRPr="006455E7">
        <w:rPr>
          <w:rFonts w:ascii="宋体" w:hAnsi="宋体" w:hint="eastAsia"/>
          <w:color w:val="FF0000"/>
          <w:kern w:val="0"/>
          <w:szCs w:val="21"/>
        </w:rPr>
        <w:t>D.</w:t>
      </w:r>
      <w:r w:rsidRPr="006455E7">
        <w:rPr>
          <w:rFonts w:ascii="宋体" w:hAnsi="宋体"/>
          <w:color w:val="FF0000"/>
          <w:kern w:val="0"/>
          <w:szCs w:val="21"/>
        </w:rPr>
        <w:t>由图乙可知，小球的速度先增大后减小，则小球的动能先增大后减小，故D错误；故应选C。</w:t>
      </w:r>
    </w:p>
    <w:p w:rsidR="002E5DD7" w:rsidRPr="00946956" w:rsidRDefault="002E5DD7" w:rsidP="002E5DD7">
      <w:pPr>
        <w:spacing w:line="360" w:lineRule="auto"/>
        <w:jc w:val="center"/>
        <w:rPr>
          <w:rFonts w:ascii="黑体" w:eastAsia="黑体" w:hAnsi="黑体" w:hint="eastAsia"/>
        </w:rPr>
      </w:pPr>
      <w:r w:rsidRPr="00946956">
        <w:rPr>
          <w:rFonts w:ascii="黑体" w:eastAsia="黑体" w:hAnsi="黑体" w:hint="eastAsia"/>
        </w:rPr>
        <w:t>第Ⅱ卷(非选择题共76分)</w:t>
      </w:r>
    </w:p>
    <w:p w:rsidR="002E5DD7" w:rsidRDefault="002E5DD7" w:rsidP="002E5DD7">
      <w:pPr>
        <w:spacing w:line="360" w:lineRule="auto"/>
        <w:rPr>
          <w:rFonts w:hint="eastAsia"/>
        </w:rPr>
      </w:pPr>
      <w:r w:rsidRPr="00946956">
        <w:rPr>
          <w:rFonts w:ascii="黑体" w:eastAsia="黑体" w:hAnsi="黑体" w:hint="eastAsia"/>
        </w:rPr>
        <w:t>二、填空题(本题有11小题 ,其余每空1分,共</w:t>
      </w:r>
      <w:r>
        <w:rPr>
          <w:rFonts w:ascii="黑体" w:eastAsia="黑体" w:hAnsi="黑体" w:hint="eastAsia"/>
        </w:rPr>
        <w:t>28</w:t>
      </w:r>
      <w:r w:rsidRPr="00946956">
        <w:rPr>
          <w:rFonts w:ascii="黑体" w:eastAsia="黑体" w:hAnsi="黑体" w:hint="eastAsia"/>
        </w:rPr>
        <w:t xml:space="preserve">分) </w:t>
      </w:r>
    </w:p>
    <w:p w:rsidR="002E5DD7" w:rsidRPr="006455E7" w:rsidRDefault="002E5DD7" w:rsidP="002E5DD7">
      <w:pPr>
        <w:spacing w:line="360" w:lineRule="auto"/>
        <w:textAlignment w:val="center"/>
        <w:rPr>
          <w:rFonts w:ascii="宋体" w:hAnsi="宋体" w:cs="宋体"/>
          <w:color w:val="000000"/>
          <w:szCs w:val="21"/>
        </w:rPr>
      </w:pPr>
      <w:r w:rsidRPr="006455E7">
        <w:rPr>
          <w:rFonts w:ascii="宋体" w:hAnsi="宋体" w:hint="eastAsia"/>
          <w:szCs w:val="21"/>
        </w:rPr>
        <w:t>13.</w:t>
      </w:r>
      <w:r w:rsidRPr="006455E7">
        <w:rPr>
          <w:rFonts w:ascii="宋体" w:hAnsi="宋体"/>
          <w:color w:val="000000"/>
          <w:szCs w:val="21"/>
        </w:rPr>
        <w:t xml:space="preserve"> </w:t>
      </w:r>
      <w:r w:rsidRPr="006455E7">
        <w:rPr>
          <w:rFonts w:ascii="宋体" w:hAnsi="宋体" w:cs="宋体"/>
          <w:color w:val="000000"/>
          <w:szCs w:val="21"/>
        </w:rPr>
        <w:t>爸爸驾驶汽车带小明去海边沙滩浴场游泳，汽车是依靠发动机（汽油机）工作时的______冲程获得动力的。小明发现沙子烫脚。面海水却是凉凉的，这是因为水的_______比沙子的大。</w:t>
      </w:r>
    </w:p>
    <w:p w:rsidR="002E5DD7" w:rsidRPr="006455E7" w:rsidRDefault="002E5DD7" w:rsidP="002E5DD7">
      <w:pPr>
        <w:spacing w:line="360" w:lineRule="auto"/>
        <w:textAlignment w:val="center"/>
        <w:rPr>
          <w:rFonts w:ascii="宋体" w:hAnsi="宋体" w:cs="宋体"/>
          <w:color w:val="FF0000"/>
          <w:szCs w:val="21"/>
        </w:rPr>
      </w:pPr>
      <w:r w:rsidRPr="006455E7">
        <w:rPr>
          <w:rFonts w:ascii="宋体" w:hAnsi="宋体"/>
          <w:color w:val="FF0000"/>
          <w:szCs w:val="21"/>
        </w:rPr>
        <w:t>【答案】 (1)</w:t>
      </w:r>
      <w:r w:rsidRPr="006455E7">
        <w:rPr>
          <w:rFonts w:ascii="宋体" w:hAnsi="宋体" w:cs="宋体"/>
          <w:color w:val="FF0000"/>
          <w:szCs w:val="21"/>
        </w:rPr>
        <w:t>做功</w:t>
      </w:r>
      <w:r w:rsidRPr="006455E7">
        <w:rPr>
          <w:rFonts w:ascii="宋体" w:hAnsi="宋体" w:hint="eastAsia"/>
          <w:color w:val="FF0000"/>
          <w:szCs w:val="21"/>
        </w:rPr>
        <w:t>；</w:t>
      </w:r>
      <w:r w:rsidRPr="006455E7">
        <w:rPr>
          <w:rFonts w:ascii="宋体" w:hAnsi="宋体"/>
          <w:color w:val="FF0000"/>
          <w:szCs w:val="21"/>
        </w:rPr>
        <w:t xml:space="preserve"> (2)</w:t>
      </w:r>
      <w:r w:rsidRPr="006455E7">
        <w:rPr>
          <w:rFonts w:ascii="宋体" w:hAnsi="宋体" w:cs="宋体"/>
          <w:color w:val="FF0000"/>
          <w:szCs w:val="21"/>
        </w:rPr>
        <w:t>比热容</w:t>
      </w:r>
      <w:r w:rsidRPr="006455E7">
        <w:rPr>
          <w:rFonts w:ascii="宋体" w:hAnsi="宋体" w:cs="宋体" w:hint="eastAsia"/>
          <w:color w:val="FF0000"/>
          <w:szCs w:val="21"/>
        </w:rPr>
        <w:t>；</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【解析】</w:t>
      </w:r>
    </w:p>
    <w:p w:rsidR="002E5DD7" w:rsidRPr="006455E7" w:rsidRDefault="002E5DD7" w:rsidP="002E5DD7">
      <w:pPr>
        <w:spacing w:line="360" w:lineRule="auto"/>
        <w:textAlignment w:val="center"/>
        <w:rPr>
          <w:rFonts w:ascii="宋体" w:hAnsi="宋体" w:cs="宋体"/>
          <w:color w:val="FF0000"/>
          <w:szCs w:val="21"/>
        </w:rPr>
      </w:pPr>
      <w:r w:rsidRPr="006455E7">
        <w:rPr>
          <w:rFonts w:ascii="宋体" w:hAnsi="宋体"/>
          <w:color w:val="FF0000"/>
          <w:szCs w:val="21"/>
        </w:rPr>
        <w:t xml:space="preserve"> [1]</w:t>
      </w:r>
      <w:r w:rsidRPr="006455E7">
        <w:rPr>
          <w:rFonts w:ascii="宋体" w:hAnsi="宋体" w:cs="宋体"/>
          <w:color w:val="FF0000"/>
          <w:szCs w:val="21"/>
        </w:rPr>
        <w:t>汽车依靠发动机工作时的做功冲程，将内能转化为机械能，从而获得动力。</w:t>
      </w:r>
    </w:p>
    <w:p w:rsidR="002E5DD7" w:rsidRPr="006455E7" w:rsidRDefault="002E5DD7" w:rsidP="002E5DD7">
      <w:pPr>
        <w:spacing w:line="360" w:lineRule="auto"/>
        <w:textAlignment w:val="center"/>
        <w:rPr>
          <w:rFonts w:ascii="宋体" w:hAnsi="宋体" w:cs="宋体"/>
          <w:color w:val="FF0000"/>
          <w:szCs w:val="21"/>
        </w:rPr>
      </w:pPr>
      <w:r w:rsidRPr="006455E7">
        <w:rPr>
          <w:rFonts w:ascii="宋体" w:hAnsi="宋体"/>
          <w:color w:val="FF0000"/>
          <w:szCs w:val="21"/>
        </w:rPr>
        <w:t>[2]</w:t>
      </w:r>
      <w:r w:rsidRPr="006455E7">
        <w:rPr>
          <w:rFonts w:ascii="宋体" w:hAnsi="宋体" w:cs="宋体"/>
          <w:color w:val="FF0000"/>
          <w:szCs w:val="21"/>
        </w:rPr>
        <w:t>海水比沙子的比热容大，因此，相同质量的海水和沙子，在吸收相同的热量时，沙子温度高，海水温度低，可以感觉到沙子烫脚，而海水却是凉凉的。</w:t>
      </w:r>
    </w:p>
    <w:p w:rsidR="002E5DD7" w:rsidRPr="006455E7" w:rsidRDefault="002E5DD7" w:rsidP="002E5DD7">
      <w:pPr>
        <w:spacing w:line="360" w:lineRule="auto"/>
        <w:rPr>
          <w:rFonts w:ascii="宋体" w:hAnsi="宋体"/>
          <w:szCs w:val="21"/>
        </w:rPr>
      </w:pPr>
      <w:r w:rsidRPr="006455E7">
        <w:rPr>
          <w:rFonts w:ascii="宋体" w:hAnsi="宋体" w:hint="eastAsia"/>
          <w:szCs w:val="21"/>
        </w:rPr>
        <w:t>14.</w:t>
      </w:r>
      <w:r w:rsidRPr="006455E7">
        <w:rPr>
          <w:rFonts w:ascii="宋体" w:hAnsi="宋体" w:cs="宋体"/>
          <w:color w:val="000000"/>
          <w:szCs w:val="21"/>
        </w:rPr>
        <w:t xml:space="preserve"> </w:t>
      </w:r>
      <w:r w:rsidRPr="006455E7">
        <w:rPr>
          <w:rFonts w:ascii="宋体" w:hAnsi="宋体" w:hint="eastAsia"/>
          <w:szCs w:val="21"/>
        </w:rPr>
        <w:t>用20N的水平推力，将重为280N的购物车沿水平地面向前推动了5m。在此过程中，购</w:t>
      </w:r>
      <w:r w:rsidRPr="006455E7">
        <w:rPr>
          <w:rFonts w:ascii="宋体" w:hAnsi="宋体" w:hint="eastAsia"/>
          <w:szCs w:val="21"/>
        </w:rPr>
        <w:lastRenderedPageBreak/>
        <w:t>物车的重力做功</w:t>
      </w:r>
      <w:r w:rsidRPr="006455E7">
        <w:rPr>
          <w:rFonts w:ascii="宋体" w:hAnsi="宋体" w:hint="eastAsia"/>
          <w:szCs w:val="21"/>
          <w:u w:val="single"/>
        </w:rPr>
        <w:t xml:space="preserve">　 　</w:t>
      </w:r>
      <w:r w:rsidRPr="006455E7">
        <w:rPr>
          <w:rFonts w:ascii="宋体" w:hAnsi="宋体" w:hint="eastAsia"/>
          <w:szCs w:val="21"/>
        </w:rPr>
        <w:t>J，水平推力对购物车做功</w:t>
      </w:r>
      <w:r w:rsidRPr="006455E7">
        <w:rPr>
          <w:rFonts w:ascii="宋体" w:hAnsi="宋体" w:hint="eastAsia"/>
          <w:szCs w:val="21"/>
          <w:u w:val="single"/>
        </w:rPr>
        <w:t xml:space="preserve">　  　</w:t>
      </w:r>
      <w:r w:rsidRPr="006455E7">
        <w:rPr>
          <w:rFonts w:ascii="宋体" w:hAnsi="宋体" w:hint="eastAsia"/>
          <w:szCs w:val="21"/>
        </w:rPr>
        <w:t>J。</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【答案】：0；100。</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【解析】</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（1）知道推力和在推力方向上移动距离，利用W＝</w:t>
      </w:r>
      <w:proofErr w:type="spellStart"/>
      <w:r w:rsidRPr="006455E7">
        <w:rPr>
          <w:rFonts w:ascii="宋体" w:hAnsi="宋体" w:hint="eastAsia"/>
          <w:color w:val="FF0000"/>
          <w:szCs w:val="21"/>
        </w:rPr>
        <w:t>Fs</w:t>
      </w:r>
      <w:proofErr w:type="spellEnd"/>
      <w:r w:rsidRPr="006455E7">
        <w:rPr>
          <w:rFonts w:ascii="宋体" w:hAnsi="宋体" w:hint="eastAsia"/>
          <w:color w:val="FF0000"/>
          <w:szCs w:val="21"/>
        </w:rPr>
        <w:t>求推力做的功；</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（2）做功的两个必要</w:t>
      </w:r>
      <w:r>
        <w:rPr>
          <w:rFonts w:ascii="宋体" w:hAnsi="宋体"/>
          <w:noProof/>
          <w:color w:val="FF0000"/>
          <w:szCs w:val="21"/>
        </w:rPr>
        <w:drawing>
          <wp:inline distT="0" distB="0" distL="0" distR="0">
            <wp:extent cx="10795" cy="21590"/>
            <wp:effectExtent l="0" t="0" r="0" b="0"/>
            <wp:docPr id="103" name="图片 1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学科网(www.zxxk.com)--教育资源门户，提供试卷、教案、课件、论文、素材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95" cy="21590"/>
                    </a:xfrm>
                    <a:prstGeom prst="rect">
                      <a:avLst/>
                    </a:prstGeom>
                    <a:noFill/>
                    <a:ln>
                      <a:noFill/>
                    </a:ln>
                  </pic:spPr>
                </pic:pic>
              </a:graphicData>
            </a:graphic>
          </wp:inline>
        </w:drawing>
      </w:r>
      <w:r w:rsidRPr="006455E7">
        <w:rPr>
          <w:rFonts w:ascii="宋体" w:hAnsi="宋体" w:hint="eastAsia"/>
          <w:color w:val="FF0000"/>
          <w:szCs w:val="21"/>
        </w:rPr>
        <w:t>因素：一是作用在物体上的力，二是物体在力的方向上移动一段距离，二者缺一不可；据此确定重力是否做功；</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购物车在水平地面上移动5m，没有在重力的方向上移动距离，所以重力不做功，即重力做功为0J；</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推力对购物车做功：W＝</w:t>
      </w:r>
      <w:proofErr w:type="spellStart"/>
      <w:r w:rsidRPr="006455E7">
        <w:rPr>
          <w:rFonts w:ascii="宋体" w:hAnsi="宋体" w:hint="eastAsia"/>
          <w:color w:val="FF0000"/>
          <w:szCs w:val="21"/>
        </w:rPr>
        <w:t>Fs</w:t>
      </w:r>
      <w:proofErr w:type="spellEnd"/>
      <w:r w:rsidRPr="006455E7">
        <w:rPr>
          <w:rFonts w:ascii="宋体" w:hAnsi="宋体" w:hint="eastAsia"/>
          <w:color w:val="FF0000"/>
          <w:szCs w:val="21"/>
        </w:rPr>
        <w:t>＝20N×5m＝100J，</w:t>
      </w:r>
    </w:p>
    <w:p w:rsidR="002E5DD7" w:rsidRPr="006455E7" w:rsidRDefault="002E5DD7" w:rsidP="002E5DD7">
      <w:pPr>
        <w:spacing w:line="360" w:lineRule="auto"/>
        <w:rPr>
          <w:rFonts w:ascii="宋体" w:hAnsi="宋体"/>
          <w:color w:val="FF0000"/>
          <w:szCs w:val="21"/>
        </w:rPr>
      </w:pPr>
      <w:r w:rsidRPr="006455E7">
        <w:rPr>
          <w:rFonts w:ascii="宋体" w:hAnsi="宋体" w:hint="eastAsia"/>
          <w:color w:val="FF0000"/>
          <w:szCs w:val="21"/>
        </w:rPr>
        <w:t>故答案为：0；100。</w:t>
      </w:r>
    </w:p>
    <w:p w:rsidR="002E5DD7" w:rsidRPr="006455E7" w:rsidRDefault="002E5DD7" w:rsidP="002E5DD7">
      <w:pPr>
        <w:spacing w:line="360" w:lineRule="auto"/>
        <w:jc w:val="left"/>
        <w:textAlignment w:val="center"/>
        <w:rPr>
          <w:rFonts w:ascii="宋体" w:hAnsi="宋体" w:cs="宋体"/>
          <w:color w:val="000000"/>
          <w:szCs w:val="21"/>
        </w:rPr>
      </w:pPr>
      <w:r w:rsidRPr="006455E7">
        <w:rPr>
          <w:rFonts w:ascii="宋体" w:hAnsi="宋体" w:hint="eastAsia"/>
          <w:szCs w:val="21"/>
        </w:rPr>
        <w:t>15.</w:t>
      </w:r>
      <w:r w:rsidRPr="006455E7">
        <w:rPr>
          <w:rFonts w:ascii="宋体" w:hAnsi="宋体" w:cs="宋体"/>
          <w:color w:val="000000"/>
          <w:szCs w:val="21"/>
        </w:rPr>
        <w:t xml:space="preserve"> 如图所示，用力将空气压缩引火仪的活塞迅速下压，玻璃筒底部的棉花冒烟燃烧，下压过程将机械能转化为______能，此过程与汽油机的______冲程能量转化形式相同。</w:t>
      </w:r>
    </w:p>
    <w:p w:rsidR="002E5DD7" w:rsidRPr="006455E7" w:rsidRDefault="002E5DD7" w:rsidP="002E5DD7">
      <w:pPr>
        <w:spacing w:line="360" w:lineRule="auto"/>
        <w:jc w:val="left"/>
        <w:textAlignment w:val="center"/>
        <w:rPr>
          <w:rFonts w:ascii="宋体" w:hAnsi="宋体"/>
          <w:color w:val="000000"/>
          <w:szCs w:val="21"/>
        </w:rPr>
      </w:pPr>
      <w:r>
        <w:rPr>
          <w:rFonts w:ascii="宋体" w:hAnsi="宋体" w:cs="宋体"/>
          <w:noProof/>
          <w:color w:val="000000"/>
          <w:szCs w:val="21"/>
        </w:rPr>
        <w:drawing>
          <wp:inline distT="0" distB="0" distL="0" distR="0">
            <wp:extent cx="828040" cy="1355725"/>
            <wp:effectExtent l="0" t="0" r="0" b="0"/>
            <wp:docPr id="102" name="图片 10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8040" cy="1355725"/>
                    </a:xfrm>
                    <a:prstGeom prst="rect">
                      <a:avLst/>
                    </a:prstGeom>
                    <a:noFill/>
                    <a:ln>
                      <a:noFill/>
                    </a:ln>
                  </pic:spPr>
                </pic:pic>
              </a:graphicData>
            </a:graphic>
          </wp:inline>
        </w:drawing>
      </w:r>
    </w:p>
    <w:p w:rsidR="002E5DD7" w:rsidRPr="006455E7" w:rsidRDefault="002E5DD7" w:rsidP="002E5DD7">
      <w:pPr>
        <w:spacing w:line="360" w:lineRule="auto"/>
        <w:textAlignment w:val="center"/>
        <w:rPr>
          <w:rFonts w:ascii="宋体" w:hAnsi="宋体" w:cs="宋体"/>
          <w:color w:val="FF0000"/>
          <w:szCs w:val="21"/>
        </w:rPr>
      </w:pPr>
      <w:r w:rsidRPr="006455E7">
        <w:rPr>
          <w:rFonts w:ascii="宋体" w:hAnsi="宋体"/>
          <w:color w:val="FF0000"/>
          <w:szCs w:val="21"/>
        </w:rPr>
        <w:t xml:space="preserve">【答案】 (1). </w:t>
      </w:r>
      <w:r w:rsidRPr="006455E7">
        <w:rPr>
          <w:rFonts w:ascii="宋体" w:hAnsi="宋体" w:cs="宋体"/>
          <w:color w:val="FF0000"/>
          <w:szCs w:val="21"/>
        </w:rPr>
        <w:t>内</w:t>
      </w:r>
      <w:r w:rsidRPr="006455E7">
        <w:rPr>
          <w:rFonts w:ascii="宋体" w:hAnsi="宋体" w:hint="eastAsia"/>
          <w:color w:val="FF0000"/>
          <w:szCs w:val="21"/>
        </w:rPr>
        <w:t>；</w:t>
      </w:r>
      <w:r w:rsidRPr="006455E7">
        <w:rPr>
          <w:rFonts w:ascii="宋体" w:hAnsi="宋体"/>
          <w:color w:val="FF0000"/>
          <w:szCs w:val="21"/>
        </w:rPr>
        <w:t xml:space="preserve">(2). </w:t>
      </w:r>
      <w:r w:rsidRPr="006455E7">
        <w:rPr>
          <w:rFonts w:ascii="宋体" w:hAnsi="宋体" w:cs="宋体"/>
          <w:color w:val="FF0000"/>
          <w:szCs w:val="21"/>
        </w:rPr>
        <w:t>压缩</w:t>
      </w:r>
      <w:r w:rsidRPr="006455E7">
        <w:rPr>
          <w:rFonts w:ascii="宋体" w:hAnsi="宋体" w:cs="宋体" w:hint="eastAsia"/>
          <w:color w:val="FF0000"/>
          <w:szCs w:val="21"/>
        </w:rPr>
        <w:t>；</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【解析】</w:t>
      </w:r>
    </w:p>
    <w:p w:rsidR="002E5DD7" w:rsidRPr="006455E7" w:rsidRDefault="002E5DD7" w:rsidP="002E5DD7">
      <w:pPr>
        <w:spacing w:line="360" w:lineRule="auto"/>
        <w:textAlignment w:val="center"/>
        <w:rPr>
          <w:rFonts w:ascii="宋体" w:hAnsi="宋体" w:cs="宋体"/>
          <w:color w:val="FF0000"/>
          <w:szCs w:val="21"/>
        </w:rPr>
      </w:pPr>
      <w:r w:rsidRPr="006455E7">
        <w:rPr>
          <w:rFonts w:ascii="宋体" w:hAnsi="宋体"/>
          <w:color w:val="FF0000"/>
          <w:szCs w:val="21"/>
        </w:rPr>
        <w:t xml:space="preserve"> [1]</w:t>
      </w:r>
      <w:r w:rsidRPr="006455E7">
        <w:rPr>
          <w:rFonts w:ascii="宋体" w:hAnsi="宋体" w:cs="宋体"/>
          <w:color w:val="FF0000"/>
          <w:szCs w:val="21"/>
        </w:rPr>
        <w:t>用力将空气压缩引火仪的活塞迅速下压，玻璃筒底部的棉花冒烟燃烧，说明压缩筒内空气做功，筒内气体的内能增加、温度升高，当达到棉花的燃点，棉花冒烟燃烧，其能量转化方式是机械能转化为内能。</w:t>
      </w:r>
    </w:p>
    <w:p w:rsidR="002E5DD7" w:rsidRPr="006455E7" w:rsidRDefault="002E5DD7" w:rsidP="002E5DD7">
      <w:pPr>
        <w:spacing w:line="360" w:lineRule="auto"/>
        <w:jc w:val="left"/>
        <w:textAlignment w:val="center"/>
        <w:rPr>
          <w:rFonts w:ascii="宋体" w:hAnsi="宋体" w:cs="宋体"/>
          <w:color w:val="FF0000"/>
          <w:szCs w:val="21"/>
        </w:rPr>
      </w:pPr>
      <w:r w:rsidRPr="006455E7">
        <w:rPr>
          <w:rFonts w:ascii="宋体" w:hAnsi="宋体"/>
          <w:color w:val="FF0000"/>
          <w:szCs w:val="21"/>
        </w:rPr>
        <w:t>[2]</w:t>
      </w:r>
      <w:r w:rsidRPr="006455E7">
        <w:rPr>
          <w:rFonts w:ascii="宋体" w:hAnsi="宋体" w:cs="宋体"/>
          <w:color w:val="FF0000"/>
          <w:szCs w:val="21"/>
        </w:rPr>
        <w:t>在汽油机的压缩冲程中，活塞压缩燃料混合物做功，将机械能转化为内能，所以它们的能量转化情况相同。</w:t>
      </w:r>
    </w:p>
    <w:p w:rsidR="002E5DD7" w:rsidRPr="006455E7" w:rsidRDefault="002E5DD7" w:rsidP="002E5DD7">
      <w:pPr>
        <w:widowControl/>
        <w:spacing w:line="360" w:lineRule="auto"/>
        <w:rPr>
          <w:rFonts w:ascii="宋体" w:hAnsi="宋体"/>
          <w:szCs w:val="21"/>
        </w:rPr>
      </w:pPr>
      <w:r w:rsidRPr="006455E7">
        <w:rPr>
          <w:rFonts w:ascii="宋体" w:hAnsi="宋体" w:hint="eastAsia"/>
          <w:szCs w:val="21"/>
        </w:rPr>
        <w:t>16. 如图所示，当开关S</w:t>
      </w:r>
      <w:r w:rsidRPr="006455E7">
        <w:rPr>
          <w:rFonts w:ascii="宋体" w:hAnsi="宋体" w:hint="eastAsia"/>
          <w:szCs w:val="21"/>
          <w:vertAlign w:val="subscript"/>
        </w:rPr>
        <w:t>1</w:t>
      </w:r>
      <w:r w:rsidRPr="006455E7">
        <w:rPr>
          <w:rFonts w:ascii="宋体" w:hAnsi="宋体" w:hint="eastAsia"/>
          <w:szCs w:val="21"/>
        </w:rPr>
        <w:t>、S</w:t>
      </w:r>
      <w:r w:rsidRPr="006455E7">
        <w:rPr>
          <w:rFonts w:ascii="宋体" w:hAnsi="宋体" w:hint="eastAsia"/>
          <w:szCs w:val="21"/>
          <w:vertAlign w:val="subscript"/>
        </w:rPr>
        <w:t>2</w:t>
      </w:r>
      <w:r w:rsidRPr="006455E7">
        <w:rPr>
          <w:rFonts w:ascii="宋体" w:hAnsi="宋体" w:hint="eastAsia"/>
          <w:szCs w:val="21"/>
        </w:rPr>
        <w:t>断开时，电路是</w:t>
      </w:r>
      <w:r w:rsidRPr="006455E7">
        <w:rPr>
          <w:rFonts w:ascii="宋体" w:hAnsi="宋体" w:hint="eastAsia"/>
          <w:szCs w:val="21"/>
          <w:u w:val="single"/>
        </w:rPr>
        <w:t xml:space="preserve">     </w:t>
      </w:r>
      <w:r w:rsidRPr="006455E7">
        <w:rPr>
          <w:rFonts w:ascii="宋体" w:hAnsi="宋体" w:hint="eastAsia"/>
          <w:szCs w:val="21"/>
        </w:rPr>
        <w:t>；当S</w:t>
      </w:r>
      <w:r w:rsidRPr="006455E7">
        <w:rPr>
          <w:rFonts w:ascii="宋体" w:hAnsi="宋体" w:hint="eastAsia"/>
          <w:szCs w:val="21"/>
          <w:vertAlign w:val="subscript"/>
        </w:rPr>
        <w:t>1</w:t>
      </w:r>
      <w:r w:rsidRPr="006455E7">
        <w:rPr>
          <w:rFonts w:ascii="宋体" w:hAnsi="宋体" w:hint="eastAsia"/>
          <w:szCs w:val="21"/>
        </w:rPr>
        <w:t>闭合、S</w:t>
      </w:r>
      <w:r w:rsidRPr="006455E7">
        <w:rPr>
          <w:rFonts w:ascii="宋体" w:hAnsi="宋体" w:hint="eastAsia"/>
          <w:szCs w:val="21"/>
          <w:vertAlign w:val="subscript"/>
        </w:rPr>
        <w:t>2</w:t>
      </w:r>
      <w:r w:rsidRPr="006455E7">
        <w:rPr>
          <w:rFonts w:ascii="宋体" w:hAnsi="宋体" w:hint="eastAsia"/>
          <w:szCs w:val="21"/>
        </w:rPr>
        <w:t>断开时，电路是</w:t>
      </w:r>
      <w:r w:rsidRPr="006455E7">
        <w:rPr>
          <w:rFonts w:ascii="宋体" w:hAnsi="宋体" w:hint="eastAsia"/>
          <w:szCs w:val="21"/>
          <w:u w:val="single"/>
        </w:rPr>
        <w:t xml:space="preserve">        </w:t>
      </w:r>
      <w:r w:rsidRPr="006455E7">
        <w:rPr>
          <w:rFonts w:ascii="宋体" w:hAnsi="宋体" w:hint="eastAsia"/>
          <w:szCs w:val="21"/>
        </w:rPr>
        <w:t>；当S</w:t>
      </w:r>
      <w:r w:rsidRPr="006455E7">
        <w:rPr>
          <w:rFonts w:ascii="宋体" w:hAnsi="宋体" w:hint="eastAsia"/>
          <w:szCs w:val="21"/>
          <w:vertAlign w:val="subscript"/>
        </w:rPr>
        <w:t>1</w:t>
      </w:r>
      <w:r w:rsidRPr="006455E7">
        <w:rPr>
          <w:rFonts w:ascii="宋体" w:hAnsi="宋体" w:hint="eastAsia"/>
          <w:szCs w:val="21"/>
        </w:rPr>
        <w:t>、S</w:t>
      </w:r>
      <w:r w:rsidRPr="006455E7">
        <w:rPr>
          <w:rFonts w:ascii="宋体" w:hAnsi="宋体" w:hint="eastAsia"/>
          <w:szCs w:val="21"/>
          <w:vertAlign w:val="subscript"/>
        </w:rPr>
        <w:t>2</w:t>
      </w:r>
      <w:r w:rsidRPr="006455E7">
        <w:rPr>
          <w:rFonts w:ascii="宋体" w:hAnsi="宋体" w:hint="eastAsia"/>
          <w:szCs w:val="21"/>
        </w:rPr>
        <w:t>都闭合时，电路是</w:t>
      </w:r>
      <w:r w:rsidRPr="006455E7">
        <w:rPr>
          <w:rFonts w:ascii="宋体" w:hAnsi="宋体" w:hint="eastAsia"/>
          <w:szCs w:val="21"/>
          <w:u w:val="single"/>
        </w:rPr>
        <w:t xml:space="preserve">           </w:t>
      </w:r>
      <w:r w:rsidRPr="006455E7">
        <w:rPr>
          <w:rFonts w:ascii="宋体" w:hAnsi="宋体" w:hint="eastAsia"/>
          <w:szCs w:val="21"/>
        </w:rPr>
        <w:t>。（填“通路”“开路”或“短路”）</w:t>
      </w:r>
    </w:p>
    <w:p w:rsidR="002E5DD7" w:rsidRPr="006455E7" w:rsidRDefault="002E5DD7" w:rsidP="002E5DD7">
      <w:pPr>
        <w:widowControl/>
        <w:spacing w:line="360" w:lineRule="auto"/>
        <w:rPr>
          <w:rFonts w:ascii="宋体" w:hAnsi="宋体"/>
          <w:szCs w:val="21"/>
        </w:rPr>
      </w:pPr>
      <w:r>
        <w:rPr>
          <w:rFonts w:ascii="宋体" w:hAnsi="宋体"/>
          <w:noProof/>
          <w:szCs w:val="21"/>
        </w:rPr>
        <w:lastRenderedPageBreak/>
        <w:drawing>
          <wp:inline distT="0" distB="0" distL="0" distR="0">
            <wp:extent cx="1441450" cy="1215390"/>
            <wp:effectExtent l="0" t="0" r="6350" b="3810"/>
            <wp:docPr id="101" name="图片 10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北京四中网校www.etiantian.co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41450" cy="1215390"/>
                    </a:xfrm>
                    <a:prstGeom prst="rect">
                      <a:avLst/>
                    </a:prstGeom>
                    <a:noFill/>
                    <a:ln>
                      <a:noFill/>
                    </a:ln>
                  </pic:spPr>
                </pic:pic>
              </a:graphicData>
            </a:graphic>
          </wp:inline>
        </w:drawing>
      </w:r>
    </w:p>
    <w:p w:rsidR="002E5DD7" w:rsidRPr="006455E7" w:rsidRDefault="002E5DD7" w:rsidP="002E5DD7">
      <w:pPr>
        <w:pStyle w:val="ab"/>
        <w:spacing w:line="360" w:lineRule="auto"/>
        <w:rPr>
          <w:rFonts w:hAnsi="宋体" w:cs="宋体"/>
          <w:color w:val="FF0000"/>
          <w:kern w:val="0"/>
        </w:rPr>
      </w:pPr>
      <w:r w:rsidRPr="006455E7">
        <w:rPr>
          <w:rFonts w:hAnsi="宋体" w:cs="宋体" w:hint="eastAsia"/>
          <w:color w:val="FF0000"/>
          <w:kern w:val="0"/>
        </w:rPr>
        <w:t>【答案】开路；通路；短路</w:t>
      </w:r>
    </w:p>
    <w:p w:rsidR="002E5DD7" w:rsidRPr="006455E7" w:rsidRDefault="002E5DD7" w:rsidP="002E5DD7">
      <w:pPr>
        <w:pStyle w:val="ab"/>
        <w:spacing w:line="360" w:lineRule="auto"/>
        <w:ind w:leftChars="1" w:left="2"/>
        <w:rPr>
          <w:rFonts w:hAnsi="宋体" w:cs="宋体"/>
          <w:color w:val="FF0000"/>
          <w:kern w:val="0"/>
        </w:rPr>
      </w:pPr>
      <w:r w:rsidRPr="006455E7">
        <w:rPr>
          <w:rFonts w:hAnsi="宋体" w:hint="eastAsia"/>
          <w:color w:val="FF0000"/>
          <w:kern w:val="0"/>
        </w:rPr>
        <w:t>【解析】当开关</w:t>
      </w:r>
      <w:r w:rsidRPr="006455E7">
        <w:rPr>
          <w:rFonts w:hAnsi="宋体" w:hint="eastAsia"/>
          <w:color w:val="FF0000"/>
        </w:rPr>
        <w:t>S</w:t>
      </w:r>
      <w:r w:rsidRPr="006455E7">
        <w:rPr>
          <w:rFonts w:hAnsi="宋体" w:hint="eastAsia"/>
          <w:color w:val="FF0000"/>
          <w:vertAlign w:val="subscript"/>
        </w:rPr>
        <w:t>1</w:t>
      </w:r>
      <w:r w:rsidRPr="006455E7">
        <w:rPr>
          <w:rFonts w:hAnsi="宋体" w:hint="eastAsia"/>
          <w:color w:val="FF0000"/>
          <w:kern w:val="0"/>
        </w:rPr>
        <w:t>断开时，电路不通是开路；当只闭合</w:t>
      </w:r>
      <w:r w:rsidRPr="006455E7">
        <w:rPr>
          <w:rFonts w:hAnsi="宋体" w:hint="eastAsia"/>
          <w:color w:val="FF0000"/>
        </w:rPr>
        <w:t>S</w:t>
      </w:r>
      <w:r w:rsidRPr="006455E7">
        <w:rPr>
          <w:rFonts w:hAnsi="宋体" w:hint="eastAsia"/>
          <w:color w:val="FF0000"/>
          <w:vertAlign w:val="subscript"/>
        </w:rPr>
        <w:t>1</w:t>
      </w:r>
      <w:r w:rsidRPr="006455E7">
        <w:rPr>
          <w:rFonts w:hAnsi="宋体" w:cs="宋体" w:hint="eastAsia"/>
          <w:color w:val="FF0000"/>
          <w:kern w:val="0"/>
        </w:rPr>
        <w:t>时电流流经的路径是：电源正极——</w:t>
      </w:r>
      <w:r w:rsidRPr="006455E7">
        <w:rPr>
          <w:rFonts w:hAnsi="宋体" w:hint="eastAsia"/>
          <w:color w:val="FF0000"/>
        </w:rPr>
        <w:t>S</w:t>
      </w:r>
      <w:r w:rsidRPr="006455E7">
        <w:rPr>
          <w:rFonts w:hAnsi="宋体" w:hint="eastAsia"/>
          <w:color w:val="FF0000"/>
          <w:vertAlign w:val="subscript"/>
        </w:rPr>
        <w:t>1</w:t>
      </w:r>
      <w:r w:rsidRPr="006455E7">
        <w:rPr>
          <w:rFonts w:hAnsi="宋体" w:cs="宋体" w:hint="eastAsia"/>
          <w:color w:val="FF0000"/>
          <w:kern w:val="0"/>
        </w:rPr>
        <w:t>——灯泡——电源负极，构成通路；当</w:t>
      </w:r>
      <w:r w:rsidRPr="006455E7">
        <w:rPr>
          <w:rFonts w:hAnsi="宋体" w:hint="eastAsia"/>
          <w:color w:val="FF0000"/>
        </w:rPr>
        <w:t>S</w:t>
      </w:r>
      <w:r w:rsidRPr="006455E7">
        <w:rPr>
          <w:rFonts w:hAnsi="宋体" w:hint="eastAsia"/>
          <w:color w:val="FF0000"/>
          <w:vertAlign w:val="subscript"/>
        </w:rPr>
        <w:t>1</w:t>
      </w:r>
      <w:r w:rsidRPr="006455E7">
        <w:rPr>
          <w:rFonts w:hAnsi="宋体" w:cs="宋体" w:hint="eastAsia"/>
          <w:color w:val="FF0000"/>
          <w:kern w:val="0"/>
        </w:rPr>
        <w:t>、</w:t>
      </w:r>
      <w:r w:rsidRPr="006455E7">
        <w:rPr>
          <w:rFonts w:hAnsi="宋体" w:hint="eastAsia"/>
          <w:color w:val="FF0000"/>
        </w:rPr>
        <w:t>S</w:t>
      </w:r>
      <w:r w:rsidRPr="006455E7">
        <w:rPr>
          <w:rFonts w:hAnsi="宋体" w:hint="eastAsia"/>
          <w:color w:val="FF0000"/>
          <w:vertAlign w:val="subscript"/>
        </w:rPr>
        <w:t>2</w:t>
      </w:r>
      <w:r w:rsidRPr="006455E7">
        <w:rPr>
          <w:rFonts w:hAnsi="宋体" w:cs="宋体" w:hint="eastAsia"/>
          <w:color w:val="FF0000"/>
          <w:kern w:val="0"/>
        </w:rPr>
        <w:t>都闭合时，电流流经的路径是：电源正极</w:t>
      </w:r>
      <w:r w:rsidRPr="006455E7">
        <w:rPr>
          <w:rFonts w:hAnsi="宋体" w:hint="eastAsia"/>
          <w:color w:val="FF0000"/>
        </w:rPr>
        <w:t>S</w:t>
      </w:r>
      <w:r w:rsidRPr="006455E7">
        <w:rPr>
          <w:rFonts w:hAnsi="宋体" w:hint="eastAsia"/>
          <w:color w:val="FF0000"/>
          <w:vertAlign w:val="subscript"/>
        </w:rPr>
        <w:t>1</w:t>
      </w:r>
      <w:r w:rsidRPr="006455E7">
        <w:rPr>
          <w:rFonts w:hAnsi="宋体" w:cs="宋体" w:hint="eastAsia"/>
          <w:color w:val="FF0000"/>
          <w:kern w:val="0"/>
        </w:rPr>
        <w:t>——</w:t>
      </w:r>
      <w:r w:rsidRPr="006455E7">
        <w:rPr>
          <w:rFonts w:hAnsi="宋体" w:hint="eastAsia"/>
          <w:color w:val="FF0000"/>
        </w:rPr>
        <w:t>S</w:t>
      </w:r>
      <w:r w:rsidRPr="006455E7">
        <w:rPr>
          <w:rFonts w:hAnsi="宋体" w:hint="eastAsia"/>
          <w:color w:val="FF0000"/>
          <w:vertAlign w:val="subscript"/>
        </w:rPr>
        <w:t>2</w:t>
      </w:r>
      <w:r w:rsidRPr="006455E7">
        <w:rPr>
          <w:rFonts w:hAnsi="宋体" w:cs="宋体" w:hint="eastAsia"/>
          <w:color w:val="FF0000"/>
          <w:kern w:val="0"/>
        </w:rPr>
        <w:t>——电源负极，没有经过用电器是短路。</w:t>
      </w:r>
    </w:p>
    <w:p w:rsidR="002E5DD7" w:rsidRPr="006455E7" w:rsidRDefault="002E5DD7" w:rsidP="002E5DD7">
      <w:pPr>
        <w:spacing w:line="360" w:lineRule="auto"/>
        <w:jc w:val="left"/>
        <w:textAlignment w:val="center"/>
        <w:rPr>
          <w:rFonts w:ascii="宋体" w:hAnsi="宋体" w:cs="宋体"/>
          <w:color w:val="000000"/>
          <w:szCs w:val="21"/>
        </w:rPr>
      </w:pPr>
      <w:r w:rsidRPr="006455E7">
        <w:rPr>
          <w:rFonts w:ascii="宋体" w:hAnsi="宋体" w:hint="eastAsia"/>
          <w:szCs w:val="21"/>
        </w:rPr>
        <w:t>17.</w:t>
      </w:r>
      <w:r w:rsidRPr="006455E7">
        <w:rPr>
          <w:rFonts w:ascii="宋体" w:hAnsi="宋体" w:cs="宋体"/>
          <w:color w:val="000000"/>
          <w:szCs w:val="21"/>
        </w:rPr>
        <w:t xml:space="preserve"> 汽油机的转速为</w:t>
      </w:r>
      <w:r w:rsidRPr="006455E7">
        <w:rPr>
          <w:rFonts w:ascii="宋体" w:hAnsi="宋体"/>
          <w:color w:val="000000"/>
          <w:szCs w:val="21"/>
        </w:rPr>
        <w:t>3000r/min</w:t>
      </w:r>
      <w:r w:rsidRPr="006455E7">
        <w:rPr>
          <w:rFonts w:ascii="宋体" w:hAnsi="宋体" w:cs="宋体"/>
          <w:color w:val="000000"/>
          <w:szCs w:val="21"/>
        </w:rPr>
        <w:t>，则</w:t>
      </w:r>
      <w:r w:rsidRPr="006455E7">
        <w:rPr>
          <w:rFonts w:ascii="宋体" w:hAnsi="宋体"/>
          <w:color w:val="000000"/>
          <w:szCs w:val="21"/>
        </w:rPr>
        <w:t>1s</w:t>
      </w:r>
      <w:r w:rsidRPr="006455E7">
        <w:rPr>
          <w:rFonts w:ascii="宋体" w:hAnsi="宋体" w:cs="宋体"/>
          <w:color w:val="000000"/>
          <w:szCs w:val="21"/>
        </w:rPr>
        <w:t>内汽油机对外做功______次，活塞往复运动______次</w:t>
      </w:r>
      <w:r w:rsidRPr="00CB0B72">
        <w:rPr>
          <w:rFonts w:ascii="MS Mincho" w:eastAsia="MS Mincho" w:hAnsi="MS Mincho" w:cs="MS Mincho" w:hint="eastAsia"/>
          <w:color w:val="000000"/>
          <w:szCs w:val="21"/>
        </w:rPr>
        <w:t>｡</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【答案】 (1). 25</w:t>
      </w:r>
      <w:r w:rsidRPr="006455E7">
        <w:rPr>
          <w:rFonts w:ascii="宋体" w:hAnsi="宋体" w:hint="eastAsia"/>
          <w:color w:val="FF0000"/>
          <w:szCs w:val="21"/>
        </w:rPr>
        <w:t>；</w:t>
      </w:r>
      <w:r w:rsidRPr="006455E7">
        <w:rPr>
          <w:rFonts w:ascii="宋体" w:hAnsi="宋体"/>
          <w:color w:val="FF0000"/>
          <w:szCs w:val="21"/>
        </w:rPr>
        <w:t>(2). 50</w:t>
      </w:r>
      <w:r w:rsidRPr="006455E7">
        <w:rPr>
          <w:rFonts w:ascii="宋体" w:hAnsi="宋体" w:hint="eastAsia"/>
          <w:color w:val="FF0000"/>
          <w:szCs w:val="21"/>
        </w:rPr>
        <w:t>；</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【解析】</w:t>
      </w:r>
    </w:p>
    <w:p w:rsidR="002E5DD7" w:rsidRPr="006455E7" w:rsidRDefault="002E5DD7" w:rsidP="002E5DD7">
      <w:pPr>
        <w:spacing w:line="360" w:lineRule="auto"/>
        <w:textAlignment w:val="center"/>
        <w:rPr>
          <w:rFonts w:ascii="宋体" w:hAnsi="宋体" w:cs="宋体"/>
          <w:color w:val="FF0000"/>
          <w:szCs w:val="21"/>
        </w:rPr>
      </w:pPr>
      <w:r w:rsidRPr="006455E7">
        <w:rPr>
          <w:rFonts w:ascii="宋体" w:hAnsi="宋体"/>
          <w:color w:val="FF0000"/>
          <w:szCs w:val="21"/>
        </w:rPr>
        <w:t xml:space="preserve"> [1][2]</w:t>
      </w:r>
      <w:r w:rsidRPr="006455E7">
        <w:rPr>
          <w:rFonts w:ascii="宋体" w:hAnsi="宋体" w:cs="宋体"/>
          <w:color w:val="FF0000"/>
          <w:szCs w:val="21"/>
        </w:rPr>
        <w:t>四冲程内燃机的一个工作循环中，曲轴转动</w:t>
      </w:r>
      <w:r w:rsidRPr="006455E7">
        <w:rPr>
          <w:rFonts w:ascii="宋体" w:hAnsi="宋体"/>
          <w:color w:val="FF0000"/>
          <w:szCs w:val="21"/>
        </w:rPr>
        <w:t>2</w:t>
      </w:r>
      <w:r w:rsidRPr="006455E7">
        <w:rPr>
          <w:rFonts w:ascii="宋体" w:hAnsi="宋体" w:cs="宋体"/>
          <w:color w:val="FF0000"/>
          <w:szCs w:val="21"/>
        </w:rPr>
        <w:t>周，活塞往复运动</w:t>
      </w:r>
      <w:r w:rsidRPr="006455E7">
        <w:rPr>
          <w:rFonts w:ascii="宋体" w:hAnsi="宋体"/>
          <w:color w:val="FF0000"/>
          <w:szCs w:val="21"/>
        </w:rPr>
        <w:t>2</w:t>
      </w:r>
      <w:r w:rsidRPr="006455E7">
        <w:rPr>
          <w:rFonts w:ascii="宋体" w:hAnsi="宋体" w:cs="宋体"/>
          <w:color w:val="FF0000"/>
          <w:szCs w:val="21"/>
        </w:rPr>
        <w:t>次，完成</w:t>
      </w:r>
      <w:r w:rsidRPr="006455E7">
        <w:rPr>
          <w:rFonts w:ascii="宋体" w:hAnsi="宋体"/>
          <w:color w:val="FF0000"/>
          <w:szCs w:val="21"/>
        </w:rPr>
        <w:t>4</w:t>
      </w:r>
      <w:r w:rsidRPr="006455E7">
        <w:rPr>
          <w:rFonts w:ascii="宋体" w:hAnsi="宋体" w:cs="宋体"/>
          <w:color w:val="FF0000"/>
          <w:szCs w:val="21"/>
        </w:rPr>
        <w:t>个冲程，对外做功</w:t>
      </w:r>
      <w:r w:rsidRPr="006455E7">
        <w:rPr>
          <w:rFonts w:ascii="宋体" w:hAnsi="宋体"/>
          <w:color w:val="FF0000"/>
          <w:szCs w:val="21"/>
        </w:rPr>
        <w:t>1</w:t>
      </w:r>
      <w:r w:rsidRPr="006455E7">
        <w:rPr>
          <w:rFonts w:ascii="宋体" w:hAnsi="宋体" w:cs="宋体"/>
          <w:color w:val="FF0000"/>
          <w:szCs w:val="21"/>
        </w:rPr>
        <w:t>次，该汽油机的转速为</w:t>
      </w:r>
      <w:r w:rsidRPr="006455E7">
        <w:rPr>
          <w:rFonts w:ascii="宋体" w:hAnsi="宋体"/>
          <w:color w:val="FF0000"/>
          <w:szCs w:val="21"/>
        </w:rPr>
        <w:object w:dxaOrig="2556" w:dyaOrig="624">
          <v:shape id="_x0000_i1027" type="#_x0000_t75" alt="学科网(www.zxxk.com)--教育资源门户，提供试卷、教案、课件、论文、素材以及各类教学资源下载，还有大量而丰富的教学相关资讯！" style="width:127.9pt;height:31.35pt" o:ole="">
            <v:imagedata r:id="rId36" o:title="eqIddaa18cec200644f5a1866e004a0cfa5f"/>
          </v:shape>
          <o:OLEObject Type="Embed" ProgID="Equation.DSMT4" ShapeID="_x0000_i1027" DrawAspect="Content" ObjectID="_1672380516" r:id="rId37"/>
        </w:object>
      </w:r>
      <w:r w:rsidRPr="006455E7">
        <w:rPr>
          <w:rFonts w:ascii="宋体" w:hAnsi="宋体" w:hint="eastAsia"/>
          <w:color w:val="FF0000"/>
          <w:szCs w:val="21"/>
        </w:rPr>
        <w:t>。</w:t>
      </w:r>
    </w:p>
    <w:p w:rsidR="002E5DD7" w:rsidRPr="006455E7" w:rsidRDefault="002E5DD7" w:rsidP="002E5DD7">
      <w:pPr>
        <w:spacing w:line="360" w:lineRule="auto"/>
        <w:jc w:val="left"/>
        <w:textAlignment w:val="center"/>
        <w:rPr>
          <w:rFonts w:ascii="宋体" w:hAnsi="宋体" w:cs="宋体"/>
          <w:color w:val="FF0000"/>
          <w:szCs w:val="21"/>
        </w:rPr>
      </w:pPr>
      <w:r w:rsidRPr="006455E7">
        <w:rPr>
          <w:rFonts w:ascii="宋体" w:hAnsi="宋体" w:cs="宋体"/>
          <w:color w:val="FF0000"/>
          <w:szCs w:val="21"/>
        </w:rPr>
        <w:t>表示飞轮每秒转动的圈数为</w:t>
      </w:r>
      <w:r w:rsidRPr="006455E7">
        <w:rPr>
          <w:rFonts w:ascii="宋体" w:hAnsi="宋体"/>
          <w:color w:val="FF0000"/>
          <w:szCs w:val="21"/>
        </w:rPr>
        <w:t>50</w:t>
      </w:r>
      <w:r w:rsidRPr="006455E7">
        <w:rPr>
          <w:rFonts w:ascii="宋体" w:hAnsi="宋体" w:cs="宋体"/>
          <w:color w:val="FF0000"/>
          <w:szCs w:val="21"/>
        </w:rPr>
        <w:t>，则曲轴转动</w:t>
      </w:r>
      <w:r w:rsidRPr="006455E7">
        <w:rPr>
          <w:rFonts w:ascii="宋体" w:hAnsi="宋体"/>
          <w:color w:val="FF0000"/>
          <w:szCs w:val="21"/>
        </w:rPr>
        <w:t>50</w:t>
      </w:r>
      <w:r w:rsidRPr="006455E7">
        <w:rPr>
          <w:rFonts w:ascii="宋体" w:hAnsi="宋体" w:cs="宋体"/>
          <w:color w:val="FF0000"/>
          <w:szCs w:val="21"/>
        </w:rPr>
        <w:t>周，活塞往复运动</w:t>
      </w:r>
      <w:r w:rsidRPr="006455E7">
        <w:rPr>
          <w:rFonts w:ascii="宋体" w:hAnsi="宋体"/>
          <w:color w:val="FF0000"/>
          <w:szCs w:val="21"/>
        </w:rPr>
        <w:t>50</w:t>
      </w:r>
      <w:r w:rsidRPr="006455E7">
        <w:rPr>
          <w:rFonts w:ascii="宋体" w:hAnsi="宋体" w:cs="宋体"/>
          <w:color w:val="FF0000"/>
          <w:szCs w:val="21"/>
        </w:rPr>
        <w:t>次，每秒完成</w:t>
      </w:r>
      <w:r w:rsidRPr="006455E7">
        <w:rPr>
          <w:rFonts w:ascii="宋体" w:hAnsi="宋体"/>
          <w:color w:val="FF0000"/>
          <w:szCs w:val="21"/>
        </w:rPr>
        <w:t>25</w:t>
      </w:r>
      <w:r w:rsidRPr="006455E7">
        <w:rPr>
          <w:rFonts w:ascii="宋体" w:hAnsi="宋体" w:cs="宋体"/>
          <w:color w:val="FF0000"/>
          <w:szCs w:val="21"/>
        </w:rPr>
        <w:t>个工作循环，对外做功</w:t>
      </w:r>
      <w:r w:rsidRPr="006455E7">
        <w:rPr>
          <w:rFonts w:ascii="宋体" w:hAnsi="宋体"/>
          <w:color w:val="FF0000"/>
          <w:szCs w:val="21"/>
        </w:rPr>
        <w:t>25</w:t>
      </w:r>
      <w:r w:rsidRPr="006455E7">
        <w:rPr>
          <w:rFonts w:ascii="宋体" w:hAnsi="宋体" w:cs="宋体"/>
          <w:color w:val="FF0000"/>
          <w:szCs w:val="21"/>
        </w:rPr>
        <w:t>次。</w:t>
      </w:r>
    </w:p>
    <w:p w:rsidR="002E5DD7" w:rsidRPr="006455E7" w:rsidRDefault="002E5DD7" w:rsidP="002E5DD7">
      <w:pPr>
        <w:spacing w:line="360" w:lineRule="auto"/>
        <w:jc w:val="left"/>
        <w:textAlignment w:val="center"/>
        <w:rPr>
          <w:rFonts w:ascii="宋体" w:hAnsi="宋体" w:cs="宋体"/>
          <w:color w:val="000000"/>
          <w:szCs w:val="21"/>
        </w:rPr>
      </w:pPr>
      <w:r w:rsidRPr="006455E7">
        <w:rPr>
          <w:rFonts w:ascii="宋体" w:hAnsi="宋体" w:hint="eastAsia"/>
          <w:szCs w:val="21"/>
        </w:rPr>
        <w:t>18.</w:t>
      </w:r>
      <w:r w:rsidRPr="006455E7">
        <w:rPr>
          <w:rFonts w:ascii="宋体" w:hAnsi="宋体"/>
          <w:kern w:val="0"/>
          <w:szCs w:val="21"/>
        </w:rPr>
        <w:t xml:space="preserve"> </w:t>
      </w:r>
      <w:r w:rsidRPr="006455E7">
        <w:rPr>
          <w:rFonts w:ascii="宋体" w:hAnsi="宋体" w:cs="宋体"/>
          <w:color w:val="000000"/>
          <w:szCs w:val="21"/>
        </w:rPr>
        <w:t>如图所示，在</w:t>
      </w:r>
      <w:r w:rsidRPr="006455E7">
        <w:rPr>
          <w:rFonts w:ascii="宋体" w:hAnsi="宋体"/>
          <w:color w:val="000000"/>
          <w:szCs w:val="21"/>
        </w:rPr>
        <w:t>3N</w:t>
      </w:r>
      <w:r w:rsidRPr="006455E7">
        <w:rPr>
          <w:rFonts w:ascii="宋体" w:hAnsi="宋体" w:cs="宋体"/>
          <w:color w:val="000000"/>
          <w:szCs w:val="21"/>
        </w:rPr>
        <w:t>的拉力</w:t>
      </w:r>
      <w:r w:rsidRPr="006455E7">
        <w:rPr>
          <w:rFonts w:ascii="宋体" w:hAnsi="宋体"/>
          <w:i/>
          <w:color w:val="000000"/>
          <w:szCs w:val="21"/>
        </w:rPr>
        <w:t>F</w:t>
      </w:r>
      <w:r w:rsidRPr="006455E7">
        <w:rPr>
          <w:rFonts w:ascii="宋体" w:hAnsi="宋体" w:cs="宋体"/>
          <w:color w:val="000000"/>
          <w:szCs w:val="21"/>
        </w:rPr>
        <w:t>作用下，重为</w:t>
      </w:r>
      <w:r w:rsidRPr="006455E7">
        <w:rPr>
          <w:rFonts w:ascii="宋体" w:hAnsi="宋体"/>
          <w:color w:val="000000"/>
          <w:szCs w:val="21"/>
        </w:rPr>
        <w:t>20N</w:t>
      </w:r>
      <w:r w:rsidRPr="006455E7">
        <w:rPr>
          <w:rFonts w:ascii="宋体" w:hAnsi="宋体" w:cs="宋体"/>
          <w:color w:val="000000"/>
          <w:szCs w:val="21"/>
        </w:rPr>
        <w:t>的物体</w:t>
      </w:r>
      <w:r w:rsidRPr="006455E7">
        <w:rPr>
          <w:rFonts w:ascii="宋体" w:hAnsi="宋体"/>
          <w:color w:val="000000"/>
          <w:szCs w:val="21"/>
        </w:rPr>
        <w:t>A</w:t>
      </w:r>
      <w:r w:rsidRPr="006455E7">
        <w:rPr>
          <w:rFonts w:ascii="宋体" w:hAnsi="宋体" w:cs="宋体"/>
          <w:color w:val="000000"/>
          <w:szCs w:val="21"/>
        </w:rPr>
        <w:t>以</w:t>
      </w:r>
      <w:r w:rsidRPr="006455E7">
        <w:rPr>
          <w:rFonts w:ascii="宋体" w:hAnsi="宋体"/>
          <w:color w:val="000000"/>
          <w:szCs w:val="21"/>
        </w:rPr>
        <w:t>0.2</w:t>
      </w:r>
      <w:r w:rsidRPr="006455E7">
        <w:rPr>
          <w:rFonts w:ascii="宋体" w:hAnsi="宋体"/>
          <w:szCs w:val="21"/>
        </w:rPr>
        <w:object w:dxaOrig="525" w:dyaOrig="285">
          <v:shape id="_x0000_i1028" type="#_x0000_t75" alt="学科网(www.zxxk.com)--教育资源门户，提供试卷、教案、课件、论文、素材以及各类教学资源下载，还有大量而丰富的教学相关资讯！" style="width:26.25pt;height:14.4pt" o:ole="">
            <v:imagedata r:id="rId38" o:title="eqId88b6ef6da01e4286bc14718e993ec473"/>
          </v:shape>
          <o:OLEObject Type="Embed" ProgID="Equation.DSMT4" ShapeID="_x0000_i1028" DrawAspect="Content" ObjectID="_1672380517" r:id="rId39"/>
        </w:object>
      </w:r>
      <w:r w:rsidRPr="006455E7">
        <w:rPr>
          <w:rFonts w:ascii="宋体" w:hAnsi="宋体" w:cs="宋体"/>
          <w:color w:val="000000"/>
          <w:szCs w:val="21"/>
        </w:rPr>
        <w:t>的速度匀速移动了</w:t>
      </w:r>
      <w:r w:rsidRPr="006455E7">
        <w:rPr>
          <w:rFonts w:ascii="宋体" w:hAnsi="宋体"/>
          <w:color w:val="000000"/>
          <w:szCs w:val="21"/>
        </w:rPr>
        <w:t>0.4m</w:t>
      </w:r>
      <w:r w:rsidRPr="006455E7">
        <w:rPr>
          <w:rFonts w:ascii="宋体" w:hAnsi="宋体" w:cs="宋体"/>
          <w:color w:val="000000"/>
          <w:szCs w:val="21"/>
        </w:rPr>
        <w:t>，不计滑轮重及滑轮与绳之间的摩擦，则拉力所做的功是______</w:t>
      </w:r>
      <w:r w:rsidRPr="006455E7">
        <w:rPr>
          <w:rFonts w:ascii="宋体" w:hAnsi="宋体"/>
          <w:color w:val="000000"/>
          <w:szCs w:val="21"/>
        </w:rPr>
        <w:t>J</w:t>
      </w:r>
      <w:r w:rsidRPr="006455E7">
        <w:rPr>
          <w:rFonts w:ascii="宋体" w:hAnsi="宋体" w:cs="宋体"/>
          <w:color w:val="000000"/>
          <w:szCs w:val="21"/>
        </w:rPr>
        <w:t>，功率是______</w:t>
      </w:r>
      <w:r w:rsidRPr="006455E7">
        <w:rPr>
          <w:rFonts w:ascii="宋体" w:hAnsi="宋体"/>
          <w:color w:val="000000"/>
          <w:szCs w:val="21"/>
        </w:rPr>
        <w:t>W</w:t>
      </w:r>
      <w:r w:rsidRPr="006455E7">
        <w:rPr>
          <w:rFonts w:ascii="宋体" w:hAnsi="宋体" w:cs="宋体"/>
          <w:color w:val="000000"/>
          <w:szCs w:val="21"/>
        </w:rPr>
        <w:t>。</w:t>
      </w:r>
    </w:p>
    <w:p w:rsidR="002E5DD7" w:rsidRPr="006455E7" w:rsidRDefault="002E5DD7" w:rsidP="002E5DD7">
      <w:pPr>
        <w:spacing w:line="360" w:lineRule="auto"/>
        <w:jc w:val="left"/>
        <w:textAlignment w:val="center"/>
        <w:rPr>
          <w:rFonts w:ascii="宋体" w:hAnsi="宋体"/>
          <w:color w:val="000000"/>
          <w:szCs w:val="21"/>
        </w:rPr>
      </w:pPr>
      <w:r>
        <w:rPr>
          <w:rFonts w:ascii="宋体" w:hAnsi="宋体" w:cs="宋体"/>
          <w:noProof/>
          <w:color w:val="000000"/>
          <w:szCs w:val="21"/>
        </w:rPr>
        <w:drawing>
          <wp:inline distT="0" distB="0" distL="0" distR="0">
            <wp:extent cx="2205355" cy="903605"/>
            <wp:effectExtent l="0" t="0" r="4445" b="0"/>
            <wp:docPr id="100" name="图片 10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www.zxxk.com)--教育资源门户，提供试卷、教案、课件、论文、素材以及各类教学资源下载，还有大量而丰富的教学相关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205355" cy="903605"/>
                    </a:xfrm>
                    <a:prstGeom prst="rect">
                      <a:avLst/>
                    </a:prstGeom>
                    <a:noFill/>
                    <a:ln>
                      <a:noFill/>
                    </a:ln>
                  </pic:spPr>
                </pic:pic>
              </a:graphicData>
            </a:graphic>
          </wp:inline>
        </w:drawing>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【答案】 (1). 2.4</w:t>
      </w:r>
      <w:r w:rsidRPr="006455E7">
        <w:rPr>
          <w:rFonts w:ascii="宋体" w:hAnsi="宋体" w:hint="eastAsia"/>
          <w:color w:val="FF0000"/>
          <w:szCs w:val="21"/>
        </w:rPr>
        <w:t>；</w:t>
      </w:r>
      <w:r w:rsidRPr="006455E7">
        <w:rPr>
          <w:rFonts w:ascii="宋体" w:hAnsi="宋体"/>
          <w:color w:val="FF0000"/>
          <w:szCs w:val="21"/>
        </w:rPr>
        <w:t>(2). 1.2</w:t>
      </w:r>
      <w:r w:rsidRPr="006455E7">
        <w:rPr>
          <w:rFonts w:ascii="宋体" w:hAnsi="宋体" w:hint="eastAsia"/>
          <w:color w:val="FF0000"/>
          <w:szCs w:val="21"/>
        </w:rPr>
        <w:t>。</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【解析】</w:t>
      </w:r>
    </w:p>
    <w:p w:rsidR="002E5DD7" w:rsidRPr="006455E7" w:rsidRDefault="002E5DD7" w:rsidP="002E5DD7">
      <w:pPr>
        <w:spacing w:line="360" w:lineRule="auto"/>
        <w:textAlignment w:val="center"/>
        <w:rPr>
          <w:rFonts w:ascii="宋体" w:hAnsi="宋体" w:cs="宋体"/>
          <w:color w:val="FF0000"/>
          <w:szCs w:val="21"/>
        </w:rPr>
      </w:pPr>
      <w:r w:rsidRPr="006455E7">
        <w:rPr>
          <w:rFonts w:ascii="宋体" w:hAnsi="宋体"/>
          <w:color w:val="FF0000"/>
          <w:szCs w:val="21"/>
        </w:rPr>
        <w:t>[1]图中</w:t>
      </w:r>
      <w:r w:rsidRPr="006455E7">
        <w:rPr>
          <w:rFonts w:ascii="宋体" w:hAnsi="宋体" w:cs="宋体"/>
          <w:color w:val="FF0000"/>
          <w:szCs w:val="21"/>
        </w:rPr>
        <w:t>滑轮是动滑轮，不计滑轮重及滑轮与绳之间的摩擦，拉力所做的功</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i/>
          <w:color w:val="FF0000"/>
          <w:szCs w:val="21"/>
        </w:rPr>
        <w:t>W</w:t>
      </w:r>
      <w:r w:rsidRPr="006455E7">
        <w:rPr>
          <w:rFonts w:ascii="宋体" w:hAnsi="宋体"/>
          <w:color w:val="FF0000"/>
          <w:szCs w:val="21"/>
        </w:rPr>
        <w:t>=</w:t>
      </w:r>
      <w:proofErr w:type="spellStart"/>
      <w:r w:rsidRPr="006455E7">
        <w:rPr>
          <w:rFonts w:ascii="宋体" w:hAnsi="宋体"/>
          <w:i/>
          <w:color w:val="FF0000"/>
          <w:szCs w:val="21"/>
        </w:rPr>
        <w:t>Fs</w:t>
      </w:r>
      <w:proofErr w:type="spellEnd"/>
      <w:r>
        <w:rPr>
          <w:rFonts w:ascii="宋体" w:hAnsi="宋体"/>
          <w:noProof/>
          <w:color w:val="FF0000"/>
          <w:szCs w:val="21"/>
        </w:rPr>
        <w:drawing>
          <wp:inline distT="0" distB="0" distL="0" distR="0">
            <wp:extent cx="258445" cy="258445"/>
            <wp:effectExtent l="0" t="0" r="8255" b="8255"/>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58445" cy="258445"/>
                    </a:xfrm>
                    <a:prstGeom prst="rect">
                      <a:avLst/>
                    </a:prstGeom>
                    <a:noFill/>
                    <a:ln>
                      <a:noFill/>
                    </a:ln>
                  </pic:spPr>
                </pic:pic>
              </a:graphicData>
            </a:graphic>
          </wp:inline>
        </w:drawing>
      </w:r>
      <w:r w:rsidRPr="006455E7">
        <w:rPr>
          <w:rFonts w:ascii="宋体" w:hAnsi="宋体"/>
          <w:color w:val="FF0000"/>
          <w:szCs w:val="21"/>
        </w:rPr>
        <w:t>=3N×2×0.4m=2.4J</w:t>
      </w:r>
    </w:p>
    <w:p w:rsidR="002E5DD7" w:rsidRPr="006455E7" w:rsidRDefault="002E5DD7" w:rsidP="002E5DD7">
      <w:pPr>
        <w:spacing w:line="360" w:lineRule="auto"/>
        <w:jc w:val="left"/>
        <w:textAlignment w:val="center"/>
        <w:rPr>
          <w:rFonts w:ascii="宋体" w:hAnsi="宋体" w:cs="宋体"/>
          <w:color w:val="FF0000"/>
          <w:szCs w:val="21"/>
        </w:rPr>
      </w:pPr>
      <w:r w:rsidRPr="006455E7">
        <w:rPr>
          <w:rFonts w:ascii="宋体" w:hAnsi="宋体"/>
          <w:color w:val="FF0000"/>
          <w:szCs w:val="21"/>
        </w:rPr>
        <w:t>[2]</w:t>
      </w:r>
      <w:r w:rsidRPr="006455E7">
        <w:rPr>
          <w:rFonts w:ascii="宋体" w:hAnsi="宋体" w:cs="宋体"/>
          <w:color w:val="FF0000"/>
          <w:szCs w:val="21"/>
        </w:rPr>
        <w:t>绳子自由端移动的速度</w:t>
      </w:r>
      <w:r w:rsidRPr="006455E7">
        <w:rPr>
          <w:rFonts w:ascii="宋体" w:hAnsi="宋体"/>
          <w:i/>
          <w:color w:val="FF0000"/>
          <w:szCs w:val="21"/>
        </w:rPr>
        <w:t>v</w:t>
      </w:r>
      <w:r w:rsidRPr="006455E7">
        <w:rPr>
          <w:rFonts w:ascii="宋体" w:hAnsi="宋体"/>
          <w:color w:val="FF0000"/>
          <w:szCs w:val="21"/>
        </w:rPr>
        <w:t>=2</w:t>
      </w:r>
      <w:r w:rsidRPr="006455E7">
        <w:rPr>
          <w:rFonts w:ascii="宋体" w:hAnsi="宋体"/>
          <w:i/>
          <w:color w:val="FF0000"/>
          <w:szCs w:val="21"/>
        </w:rPr>
        <w:t>v</w:t>
      </w:r>
      <w:r w:rsidRPr="006455E7">
        <w:rPr>
          <w:rFonts w:ascii="宋体" w:hAnsi="宋体" w:cs="宋体"/>
          <w:color w:val="FF0000"/>
          <w:szCs w:val="21"/>
          <w:vertAlign w:val="subscript"/>
        </w:rPr>
        <w:t>物</w:t>
      </w:r>
      <w:r w:rsidRPr="006455E7">
        <w:rPr>
          <w:rFonts w:ascii="宋体" w:hAnsi="宋体"/>
          <w:color w:val="FF0000"/>
          <w:szCs w:val="21"/>
        </w:rPr>
        <w:t>=2×0.2m/s=0.4m/s</w:t>
      </w:r>
    </w:p>
    <w:p w:rsidR="002E5DD7" w:rsidRPr="006455E7" w:rsidRDefault="002E5DD7" w:rsidP="002E5DD7">
      <w:pPr>
        <w:spacing w:line="360" w:lineRule="auto"/>
        <w:jc w:val="left"/>
        <w:textAlignment w:val="center"/>
        <w:rPr>
          <w:rFonts w:ascii="宋体" w:hAnsi="宋体" w:cs="宋体"/>
          <w:color w:val="FF0000"/>
          <w:szCs w:val="21"/>
        </w:rPr>
      </w:pPr>
      <w:r w:rsidRPr="006455E7">
        <w:rPr>
          <w:rFonts w:ascii="宋体" w:hAnsi="宋体" w:cs="宋体"/>
          <w:color w:val="FF0000"/>
          <w:szCs w:val="21"/>
        </w:rPr>
        <w:t>拉力的功率</w:t>
      </w:r>
      <w:r w:rsidRPr="006455E7">
        <w:rPr>
          <w:rFonts w:ascii="宋体" w:hAnsi="宋体"/>
          <w:i/>
          <w:color w:val="FF0000"/>
          <w:szCs w:val="21"/>
        </w:rPr>
        <w:t>P</w:t>
      </w:r>
      <w:r w:rsidRPr="006455E7">
        <w:rPr>
          <w:rFonts w:ascii="宋体" w:hAnsi="宋体"/>
          <w:color w:val="FF0000"/>
          <w:szCs w:val="21"/>
        </w:rPr>
        <w:t>=</w:t>
      </w:r>
      <w:proofErr w:type="spellStart"/>
      <w:r w:rsidRPr="006455E7">
        <w:rPr>
          <w:rFonts w:ascii="宋体" w:hAnsi="宋体"/>
          <w:i/>
          <w:color w:val="FF0000"/>
          <w:szCs w:val="21"/>
        </w:rPr>
        <w:t>Fv</w:t>
      </w:r>
      <w:proofErr w:type="spellEnd"/>
      <w:r w:rsidRPr="006455E7">
        <w:rPr>
          <w:rFonts w:ascii="宋体" w:hAnsi="宋体"/>
          <w:color w:val="FF0000"/>
          <w:szCs w:val="21"/>
        </w:rPr>
        <w:t>=3N×0.4m/s=1.2W</w:t>
      </w:r>
    </w:p>
    <w:p w:rsidR="002E5DD7" w:rsidRPr="006455E7" w:rsidRDefault="002E5DD7" w:rsidP="002E5DD7">
      <w:pPr>
        <w:wordWrap w:val="0"/>
        <w:spacing w:line="360" w:lineRule="auto"/>
        <w:textAlignment w:val="center"/>
        <w:rPr>
          <w:rFonts w:ascii="宋体" w:hAnsi="宋体"/>
          <w:kern w:val="0"/>
          <w:szCs w:val="21"/>
        </w:rPr>
      </w:pPr>
      <w:r w:rsidRPr="006455E7">
        <w:rPr>
          <w:rFonts w:ascii="宋体" w:hAnsi="宋体" w:hint="eastAsia"/>
          <w:szCs w:val="21"/>
        </w:rPr>
        <w:lastRenderedPageBreak/>
        <w:t>19.</w:t>
      </w:r>
      <w:r w:rsidRPr="006455E7">
        <w:rPr>
          <w:rFonts w:ascii="宋体" w:hAnsi="宋体"/>
          <w:kern w:val="0"/>
          <w:szCs w:val="21"/>
        </w:rPr>
        <w:t xml:space="preserve"> 如图所示，若只需L</w:t>
      </w:r>
      <w:r w:rsidRPr="006455E7">
        <w:rPr>
          <w:rFonts w:ascii="宋体" w:hAnsi="宋体"/>
          <w:kern w:val="0"/>
          <w:szCs w:val="21"/>
          <w:vertAlign w:val="subscript"/>
        </w:rPr>
        <w:t>1</w:t>
      </w:r>
      <w:r w:rsidRPr="006455E7">
        <w:rPr>
          <w:rFonts w:ascii="宋体" w:hAnsi="宋体"/>
          <w:kern w:val="0"/>
          <w:szCs w:val="21"/>
        </w:rPr>
        <w:t>发光，则用导线连接________接线柱，若连接</w:t>
      </w:r>
      <w:r w:rsidRPr="006455E7">
        <w:rPr>
          <w:rFonts w:ascii="宋体" w:hAnsi="宋体"/>
          <w:i/>
          <w:kern w:val="0"/>
          <w:szCs w:val="21"/>
        </w:rPr>
        <w:t>B</w:t>
      </w:r>
      <w:r w:rsidRPr="006455E7">
        <w:rPr>
          <w:rFonts w:ascii="宋体" w:hAnsi="宋体"/>
          <w:kern w:val="0"/>
          <w:szCs w:val="21"/>
        </w:rPr>
        <w:t>、</w:t>
      </w:r>
      <w:r w:rsidRPr="006455E7">
        <w:rPr>
          <w:rFonts w:ascii="宋体" w:hAnsi="宋体"/>
          <w:i/>
          <w:kern w:val="0"/>
          <w:szCs w:val="21"/>
        </w:rPr>
        <w:t>C</w:t>
      </w:r>
      <w:r w:rsidRPr="006455E7">
        <w:rPr>
          <w:rFonts w:ascii="宋体" w:hAnsi="宋体"/>
          <w:kern w:val="0"/>
          <w:szCs w:val="21"/>
        </w:rPr>
        <w:t>接线柱，则L</w:t>
      </w:r>
      <w:r w:rsidRPr="006455E7">
        <w:rPr>
          <w:rFonts w:ascii="宋体" w:hAnsi="宋体"/>
          <w:kern w:val="0"/>
          <w:szCs w:val="21"/>
          <w:vertAlign w:val="subscript"/>
        </w:rPr>
        <w:t>1</w:t>
      </w:r>
      <w:r w:rsidRPr="006455E7">
        <w:rPr>
          <w:rFonts w:ascii="宋体" w:hAnsi="宋体"/>
          <w:kern w:val="0"/>
          <w:szCs w:val="21"/>
        </w:rPr>
        <w:t>、L</w:t>
      </w:r>
      <w:r w:rsidRPr="006455E7">
        <w:rPr>
          <w:rFonts w:ascii="宋体" w:hAnsi="宋体"/>
          <w:kern w:val="0"/>
          <w:szCs w:val="21"/>
          <w:vertAlign w:val="subscript"/>
        </w:rPr>
        <w:t>2</w:t>
      </w:r>
      <w:r w:rsidRPr="006455E7">
        <w:rPr>
          <w:rFonts w:ascii="宋体" w:hAnsi="宋体"/>
          <w:kern w:val="0"/>
          <w:szCs w:val="21"/>
        </w:rPr>
        <w:t>________联；若使灯L</w:t>
      </w:r>
      <w:r w:rsidRPr="006455E7">
        <w:rPr>
          <w:rFonts w:ascii="宋体" w:hAnsi="宋体"/>
          <w:kern w:val="0"/>
          <w:szCs w:val="21"/>
          <w:vertAlign w:val="subscript"/>
        </w:rPr>
        <w:t>1</w:t>
      </w:r>
      <w:r w:rsidRPr="006455E7">
        <w:rPr>
          <w:rFonts w:ascii="宋体" w:hAnsi="宋体"/>
          <w:kern w:val="0"/>
          <w:szCs w:val="21"/>
        </w:rPr>
        <w:t>、L</w:t>
      </w:r>
      <w:r w:rsidRPr="006455E7">
        <w:rPr>
          <w:rFonts w:ascii="宋体" w:hAnsi="宋体"/>
          <w:kern w:val="0"/>
          <w:szCs w:val="21"/>
          <w:vertAlign w:val="subscript"/>
        </w:rPr>
        <w:t>2</w:t>
      </w:r>
      <w:r w:rsidRPr="006455E7">
        <w:rPr>
          <w:rFonts w:ascii="宋体" w:hAnsi="宋体"/>
          <w:kern w:val="0"/>
          <w:szCs w:val="21"/>
        </w:rPr>
        <w:t>并联，则接线柱</w:t>
      </w:r>
      <w:r w:rsidRPr="006455E7">
        <w:rPr>
          <w:rFonts w:ascii="宋体" w:hAnsi="宋体"/>
          <w:i/>
          <w:kern w:val="0"/>
          <w:szCs w:val="21"/>
        </w:rPr>
        <w:t>A</w:t>
      </w:r>
      <w:r w:rsidRPr="006455E7">
        <w:rPr>
          <w:rFonts w:ascii="宋体" w:hAnsi="宋体"/>
          <w:kern w:val="0"/>
          <w:szCs w:val="21"/>
        </w:rPr>
        <w:t>与________连接，接线柱C与________连接。</w:t>
      </w:r>
    </w:p>
    <w:p w:rsidR="002E5DD7" w:rsidRPr="006455E7" w:rsidRDefault="002E5DD7" w:rsidP="002E5DD7">
      <w:pPr>
        <w:wordWrap w:val="0"/>
        <w:spacing w:line="360" w:lineRule="auto"/>
        <w:textAlignment w:val="center"/>
        <w:rPr>
          <w:rFonts w:ascii="宋体" w:hAnsi="宋体"/>
          <w:kern w:val="0"/>
          <w:szCs w:val="21"/>
        </w:rPr>
      </w:pPr>
      <w:r>
        <w:rPr>
          <w:rFonts w:ascii="宋体" w:hAnsi="宋体"/>
          <w:noProof/>
          <w:kern w:val="0"/>
          <w:szCs w:val="21"/>
        </w:rPr>
        <w:drawing>
          <wp:inline distT="0" distB="0" distL="0" distR="0">
            <wp:extent cx="1753235" cy="925195"/>
            <wp:effectExtent l="0" t="0" r="0" b="825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2"/>
                    <pic:cNvPicPr>
                      <a:picLocks noChangeAspect="1" noChangeArrowheads="1"/>
                    </pic:cNvPicPr>
                  </pic:nvPicPr>
                  <pic:blipFill>
                    <a:blip r:embed="rId4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53235" cy="925195"/>
                    </a:xfrm>
                    <a:prstGeom prst="rect">
                      <a:avLst/>
                    </a:prstGeom>
                    <a:noFill/>
                    <a:ln>
                      <a:noFill/>
                    </a:ln>
                  </pic:spPr>
                </pic:pic>
              </a:graphicData>
            </a:graphic>
          </wp:inline>
        </w:drawing>
      </w:r>
    </w:p>
    <w:p w:rsidR="002E5DD7" w:rsidRPr="006455E7" w:rsidRDefault="002E5DD7" w:rsidP="002E5DD7">
      <w:pPr>
        <w:wordWrap w:val="0"/>
        <w:spacing w:line="360" w:lineRule="auto"/>
        <w:ind w:left="420" w:hangingChars="200" w:hanging="420"/>
        <w:jc w:val="left"/>
        <w:textAlignment w:val="center"/>
        <w:rPr>
          <w:rFonts w:ascii="宋体" w:hAnsi="宋体"/>
          <w:color w:val="FF0000"/>
          <w:kern w:val="0"/>
          <w:szCs w:val="21"/>
        </w:rPr>
      </w:pPr>
      <w:r w:rsidRPr="006455E7">
        <w:rPr>
          <w:rFonts w:ascii="宋体" w:hAnsi="宋体" w:hint="eastAsia"/>
          <w:noProof/>
          <w:color w:val="FF0000"/>
          <w:szCs w:val="21"/>
        </w:rPr>
        <w:t>【答案】</w:t>
      </w:r>
      <w:r w:rsidRPr="006455E7">
        <w:rPr>
          <w:rFonts w:ascii="宋体" w:hAnsi="宋体"/>
          <w:i/>
          <w:color w:val="FF0000"/>
          <w:kern w:val="0"/>
          <w:szCs w:val="21"/>
        </w:rPr>
        <w:t>C</w:t>
      </w:r>
      <w:r w:rsidRPr="006455E7">
        <w:rPr>
          <w:rFonts w:ascii="宋体" w:hAnsi="宋体"/>
          <w:color w:val="FF0000"/>
          <w:kern w:val="0"/>
          <w:szCs w:val="21"/>
        </w:rPr>
        <w:t>和</w:t>
      </w:r>
      <w:r w:rsidRPr="006455E7">
        <w:rPr>
          <w:rFonts w:ascii="宋体" w:hAnsi="宋体"/>
          <w:i/>
          <w:color w:val="FF0000"/>
          <w:kern w:val="0"/>
          <w:szCs w:val="21"/>
        </w:rPr>
        <w:t>D</w:t>
      </w:r>
      <w:r w:rsidRPr="006455E7">
        <w:rPr>
          <w:rFonts w:ascii="宋体" w:hAnsi="宋体" w:hint="eastAsia"/>
          <w:color w:val="FF0000"/>
          <w:kern w:val="0"/>
          <w:szCs w:val="21"/>
        </w:rPr>
        <w:t>；</w:t>
      </w:r>
      <w:r w:rsidRPr="006455E7">
        <w:rPr>
          <w:rFonts w:ascii="宋体" w:hAnsi="宋体"/>
          <w:color w:val="FF0000"/>
          <w:kern w:val="0"/>
          <w:szCs w:val="21"/>
        </w:rPr>
        <w:t xml:space="preserve"> 串 </w:t>
      </w:r>
      <w:r w:rsidRPr="006455E7">
        <w:rPr>
          <w:rFonts w:ascii="宋体" w:hAnsi="宋体" w:hint="eastAsia"/>
          <w:color w:val="FF0000"/>
          <w:kern w:val="0"/>
          <w:szCs w:val="21"/>
        </w:rPr>
        <w:t>；</w:t>
      </w:r>
      <w:r w:rsidRPr="006455E7">
        <w:rPr>
          <w:rFonts w:ascii="宋体" w:hAnsi="宋体"/>
          <w:color w:val="FF0000"/>
          <w:kern w:val="0"/>
          <w:szCs w:val="21"/>
        </w:rPr>
        <w:t xml:space="preserve"> </w:t>
      </w:r>
      <w:r w:rsidRPr="006455E7">
        <w:rPr>
          <w:rFonts w:ascii="宋体" w:hAnsi="宋体"/>
          <w:i/>
          <w:color w:val="FF0000"/>
          <w:kern w:val="0"/>
          <w:szCs w:val="21"/>
        </w:rPr>
        <w:t>B</w:t>
      </w:r>
      <w:r w:rsidRPr="006455E7">
        <w:rPr>
          <w:rFonts w:ascii="宋体" w:hAnsi="宋体"/>
          <w:color w:val="FF0000"/>
          <w:kern w:val="0"/>
          <w:szCs w:val="21"/>
        </w:rPr>
        <w:t xml:space="preserve"> </w:t>
      </w:r>
      <w:r w:rsidRPr="006455E7">
        <w:rPr>
          <w:rFonts w:ascii="宋体" w:hAnsi="宋体" w:hint="eastAsia"/>
          <w:color w:val="FF0000"/>
          <w:kern w:val="0"/>
          <w:szCs w:val="21"/>
        </w:rPr>
        <w:t>；</w:t>
      </w:r>
      <w:r w:rsidRPr="006455E7">
        <w:rPr>
          <w:rFonts w:ascii="宋体" w:hAnsi="宋体"/>
          <w:i/>
          <w:color w:val="FF0000"/>
          <w:kern w:val="0"/>
          <w:szCs w:val="21"/>
        </w:rPr>
        <w:t>D</w:t>
      </w:r>
      <w:r w:rsidRPr="006455E7">
        <w:rPr>
          <w:rFonts w:ascii="宋体" w:hAnsi="宋体" w:hint="eastAsia"/>
          <w:i/>
          <w:color w:val="FF0000"/>
          <w:kern w:val="0"/>
          <w:szCs w:val="21"/>
        </w:rPr>
        <w:t>；</w:t>
      </w:r>
    </w:p>
    <w:p w:rsidR="002E5DD7" w:rsidRPr="006455E7" w:rsidRDefault="002E5DD7" w:rsidP="002E5DD7">
      <w:pPr>
        <w:spacing w:line="360" w:lineRule="auto"/>
        <w:textAlignment w:val="center"/>
        <w:rPr>
          <w:rFonts w:ascii="宋体" w:hAnsi="宋体"/>
          <w:color w:val="FF0000"/>
          <w:kern w:val="0"/>
          <w:szCs w:val="21"/>
        </w:rPr>
      </w:pPr>
      <w:r w:rsidRPr="006455E7">
        <w:rPr>
          <w:rFonts w:ascii="宋体" w:hAnsi="宋体" w:hint="eastAsia"/>
          <w:noProof/>
          <w:color w:val="FF0000"/>
          <w:szCs w:val="21"/>
        </w:rPr>
        <w:t>【解析】</w:t>
      </w:r>
    </w:p>
    <w:p w:rsidR="002E5DD7" w:rsidRPr="006455E7" w:rsidRDefault="002E5DD7" w:rsidP="002E5DD7">
      <w:pPr>
        <w:wordWrap w:val="0"/>
        <w:spacing w:line="360" w:lineRule="auto"/>
        <w:jc w:val="left"/>
        <w:textAlignment w:val="center"/>
        <w:rPr>
          <w:rFonts w:ascii="宋体" w:hAnsi="宋体"/>
          <w:color w:val="FF0000"/>
          <w:kern w:val="0"/>
          <w:szCs w:val="21"/>
        </w:rPr>
      </w:pPr>
      <w:r w:rsidRPr="006455E7">
        <w:rPr>
          <w:rFonts w:ascii="宋体" w:hAnsi="宋体"/>
          <w:color w:val="FF0000"/>
          <w:kern w:val="0"/>
          <w:szCs w:val="21"/>
        </w:rPr>
        <w:t>由图可知,电路中只将</w:t>
      </w:r>
      <w:r w:rsidRPr="006455E7">
        <w:rPr>
          <w:rFonts w:ascii="宋体" w:hAnsi="宋体"/>
          <w:i/>
          <w:color w:val="FF0000"/>
          <w:kern w:val="0"/>
          <w:szCs w:val="21"/>
        </w:rPr>
        <w:t>C</w:t>
      </w:r>
      <w:r w:rsidRPr="006455E7">
        <w:rPr>
          <w:rFonts w:ascii="宋体" w:hAnsi="宋体"/>
          <w:color w:val="FF0000"/>
          <w:kern w:val="0"/>
          <w:szCs w:val="21"/>
        </w:rPr>
        <w:t>、</w:t>
      </w:r>
      <w:r w:rsidRPr="006455E7">
        <w:rPr>
          <w:rFonts w:ascii="宋体" w:hAnsi="宋体"/>
          <w:i/>
          <w:color w:val="FF0000"/>
          <w:kern w:val="0"/>
          <w:szCs w:val="21"/>
        </w:rPr>
        <w:t>D</w:t>
      </w:r>
      <w:r w:rsidRPr="006455E7">
        <w:rPr>
          <w:rFonts w:ascii="宋体" w:hAnsi="宋体"/>
          <w:color w:val="FF0000"/>
          <w:kern w:val="0"/>
          <w:szCs w:val="21"/>
        </w:rPr>
        <w:t>，接线柱连接，则只有L</w:t>
      </w:r>
      <w:r w:rsidRPr="006455E7">
        <w:rPr>
          <w:rFonts w:ascii="宋体" w:hAnsi="宋体"/>
          <w:color w:val="FF0000"/>
          <w:kern w:val="0"/>
          <w:szCs w:val="21"/>
          <w:vertAlign w:val="subscript"/>
        </w:rPr>
        <w:t>1</w:t>
      </w:r>
      <w:r w:rsidRPr="006455E7">
        <w:rPr>
          <w:rFonts w:ascii="宋体" w:hAnsi="宋体"/>
          <w:color w:val="FF0000"/>
          <w:kern w:val="0"/>
          <w:szCs w:val="21"/>
        </w:rPr>
        <w:t>流入电路，则L</w:t>
      </w:r>
      <w:r w:rsidRPr="006455E7">
        <w:rPr>
          <w:rFonts w:ascii="宋体" w:hAnsi="宋体"/>
          <w:color w:val="FF0000"/>
          <w:kern w:val="0"/>
          <w:szCs w:val="21"/>
          <w:vertAlign w:val="subscript"/>
        </w:rPr>
        <w:t>1</w:t>
      </w:r>
      <w:r w:rsidRPr="006455E7">
        <w:rPr>
          <w:rFonts w:ascii="宋体" w:hAnsi="宋体"/>
          <w:color w:val="FF0000"/>
          <w:kern w:val="0"/>
          <w:szCs w:val="21"/>
        </w:rPr>
        <w:t>发光，L</w:t>
      </w:r>
      <w:r w:rsidRPr="006455E7">
        <w:rPr>
          <w:rFonts w:ascii="宋体" w:hAnsi="宋体"/>
          <w:color w:val="FF0000"/>
          <w:kern w:val="0"/>
          <w:szCs w:val="21"/>
          <w:vertAlign w:val="subscript"/>
        </w:rPr>
        <w:t>2</w:t>
      </w:r>
      <w:r w:rsidRPr="006455E7">
        <w:rPr>
          <w:rFonts w:ascii="宋体" w:hAnsi="宋体"/>
          <w:color w:val="FF0000"/>
          <w:kern w:val="0"/>
          <w:szCs w:val="21"/>
        </w:rPr>
        <w:t>不亮；若连接接线柱</w:t>
      </w:r>
      <w:r w:rsidRPr="006455E7">
        <w:rPr>
          <w:rFonts w:ascii="宋体" w:hAnsi="宋体"/>
          <w:i/>
          <w:color w:val="FF0000"/>
          <w:kern w:val="0"/>
          <w:szCs w:val="21"/>
        </w:rPr>
        <w:t>BC</w:t>
      </w:r>
      <w:r w:rsidRPr="006455E7">
        <w:rPr>
          <w:rFonts w:ascii="宋体" w:hAnsi="宋体"/>
          <w:color w:val="FF0000"/>
          <w:kern w:val="0"/>
          <w:szCs w:val="21"/>
        </w:rPr>
        <w:t>，电路中电流只有一条流通路径，则L</w:t>
      </w:r>
      <w:r w:rsidRPr="006455E7">
        <w:rPr>
          <w:rFonts w:ascii="宋体" w:hAnsi="宋体"/>
          <w:color w:val="FF0000"/>
          <w:kern w:val="0"/>
          <w:szCs w:val="21"/>
          <w:vertAlign w:val="subscript"/>
        </w:rPr>
        <w:t>1</w:t>
      </w:r>
      <w:r w:rsidRPr="006455E7">
        <w:rPr>
          <w:rFonts w:ascii="宋体" w:hAnsi="宋体"/>
          <w:color w:val="FF0000"/>
          <w:kern w:val="0"/>
          <w:szCs w:val="21"/>
        </w:rPr>
        <w:t>、L</w:t>
      </w:r>
      <w:r w:rsidRPr="006455E7">
        <w:rPr>
          <w:rFonts w:ascii="宋体" w:hAnsi="宋体"/>
          <w:color w:val="FF0000"/>
          <w:kern w:val="0"/>
          <w:szCs w:val="21"/>
          <w:vertAlign w:val="subscript"/>
        </w:rPr>
        <w:t>2</w:t>
      </w:r>
      <w:r w:rsidRPr="006455E7">
        <w:rPr>
          <w:rFonts w:ascii="宋体" w:hAnsi="宋体"/>
          <w:color w:val="FF0000"/>
          <w:kern w:val="0"/>
          <w:szCs w:val="21"/>
        </w:rPr>
        <w:t>为串联电路；若接线柱</w:t>
      </w:r>
      <w:r w:rsidRPr="006455E7">
        <w:rPr>
          <w:rFonts w:ascii="宋体" w:hAnsi="宋体"/>
          <w:i/>
          <w:color w:val="FF0000"/>
          <w:kern w:val="0"/>
          <w:szCs w:val="21"/>
        </w:rPr>
        <w:t>AB</w:t>
      </w:r>
      <w:r w:rsidRPr="006455E7">
        <w:rPr>
          <w:rFonts w:ascii="宋体" w:hAnsi="宋体"/>
          <w:color w:val="FF0000"/>
          <w:kern w:val="0"/>
          <w:szCs w:val="21"/>
        </w:rPr>
        <w:t>连接，接线柱CD连接，则电路中有两条电流的流通路径，所以灯L</w:t>
      </w:r>
      <w:r w:rsidRPr="006455E7">
        <w:rPr>
          <w:rFonts w:ascii="宋体" w:hAnsi="宋体"/>
          <w:color w:val="FF0000"/>
          <w:kern w:val="0"/>
          <w:szCs w:val="21"/>
          <w:vertAlign w:val="subscript"/>
        </w:rPr>
        <w:t>1</w:t>
      </w:r>
      <w:r w:rsidRPr="006455E7">
        <w:rPr>
          <w:rFonts w:ascii="宋体" w:hAnsi="宋体"/>
          <w:color w:val="FF0000"/>
          <w:kern w:val="0"/>
          <w:szCs w:val="21"/>
        </w:rPr>
        <w:t>、L</w:t>
      </w:r>
      <w:r w:rsidRPr="006455E7">
        <w:rPr>
          <w:rFonts w:ascii="宋体" w:hAnsi="宋体"/>
          <w:color w:val="FF0000"/>
          <w:kern w:val="0"/>
          <w:szCs w:val="21"/>
          <w:vertAlign w:val="subscript"/>
        </w:rPr>
        <w:t>2</w:t>
      </w:r>
      <w:r w:rsidRPr="006455E7">
        <w:rPr>
          <w:rFonts w:ascii="宋体" w:hAnsi="宋体"/>
          <w:color w:val="FF0000"/>
          <w:kern w:val="0"/>
          <w:szCs w:val="21"/>
        </w:rPr>
        <w:t>并联。</w:t>
      </w:r>
    </w:p>
    <w:p w:rsidR="002E5DD7" w:rsidRPr="006455E7" w:rsidRDefault="002E5DD7" w:rsidP="002E5DD7">
      <w:pPr>
        <w:spacing w:line="360" w:lineRule="auto"/>
        <w:rPr>
          <w:rFonts w:ascii="宋体" w:hAnsi="宋体"/>
          <w:szCs w:val="21"/>
        </w:rPr>
      </w:pPr>
      <w:r w:rsidRPr="006455E7">
        <w:rPr>
          <w:rFonts w:ascii="宋体" w:hAnsi="宋体" w:hint="eastAsia"/>
          <w:szCs w:val="21"/>
        </w:rPr>
        <w:t>20.</w:t>
      </w:r>
      <w:r w:rsidRPr="006455E7">
        <w:rPr>
          <w:rFonts w:ascii="宋体" w:hAnsi="宋体"/>
          <w:szCs w:val="21"/>
        </w:rPr>
        <w:t xml:space="preserve"> 如图所示,杠杆AB放在钢制圆柱体的正中央水平凹槽CD中,杠杆AB能以凹槽两端的C点或D点为支点在竖直平面内转动,长度AC=CD=DB,左端重物G=12N。当作用在B点竖直向下的拉力F足够大时,杠杆容易绕</w:t>
      </w:r>
      <w:r w:rsidRPr="006455E7">
        <w:rPr>
          <w:rFonts w:ascii="宋体" w:hAnsi="宋体"/>
          <w:szCs w:val="21"/>
          <w:u w:val="single"/>
        </w:rPr>
        <w:t xml:space="preserve">     </w:t>
      </w:r>
      <w:r w:rsidRPr="006455E7">
        <w:rPr>
          <w:rFonts w:ascii="宋体" w:hAnsi="宋体"/>
          <w:szCs w:val="21"/>
        </w:rPr>
        <w:t>（选填“C”或“D”)点翻转,为使杠杆AB保持水平位置平衡,拉力F</w:t>
      </w:r>
      <w:r w:rsidRPr="006455E7">
        <w:rPr>
          <w:rFonts w:ascii="宋体" w:hAnsi="宋体"/>
          <w:szCs w:val="21"/>
          <w:vertAlign w:val="subscript"/>
        </w:rPr>
        <w:t>1</w:t>
      </w:r>
      <w:r w:rsidRPr="006455E7">
        <w:rPr>
          <w:rFonts w:ascii="宋体" w:hAnsi="宋体"/>
          <w:szCs w:val="21"/>
        </w:rPr>
        <w:t>=</w:t>
      </w:r>
      <w:r w:rsidRPr="006455E7">
        <w:rPr>
          <w:rFonts w:ascii="宋体" w:hAnsi="宋体"/>
          <w:szCs w:val="21"/>
          <w:u w:val="single"/>
        </w:rPr>
        <w:t xml:space="preserve">    </w:t>
      </w:r>
      <w:r w:rsidRPr="006455E7">
        <w:rPr>
          <w:rFonts w:ascii="宋体" w:hAnsi="宋体"/>
          <w:szCs w:val="21"/>
        </w:rPr>
        <w:t>N的最小值,最大值F</w:t>
      </w:r>
      <w:r w:rsidRPr="006455E7">
        <w:rPr>
          <w:rFonts w:ascii="宋体" w:hAnsi="宋体"/>
          <w:szCs w:val="21"/>
          <w:vertAlign w:val="subscript"/>
        </w:rPr>
        <w:t>2</w:t>
      </w:r>
      <w:r w:rsidRPr="006455E7">
        <w:rPr>
          <w:rFonts w:ascii="宋体" w:hAnsi="宋体"/>
          <w:szCs w:val="21"/>
        </w:rPr>
        <w:t>=</w:t>
      </w:r>
      <w:r w:rsidRPr="006455E7">
        <w:rPr>
          <w:rFonts w:ascii="宋体" w:hAnsi="宋体"/>
          <w:szCs w:val="21"/>
          <w:u w:val="single"/>
        </w:rPr>
        <w:t xml:space="preserve">     </w:t>
      </w:r>
      <w:r w:rsidRPr="006455E7">
        <w:rPr>
          <w:rFonts w:ascii="宋体" w:hAnsi="宋体"/>
          <w:szCs w:val="21"/>
        </w:rPr>
        <w:t>N.(杠杆、细绳的质量及摩擦均忽略不计)</w:t>
      </w:r>
      <w:r w:rsidRPr="006455E7">
        <w:rPr>
          <w:rFonts w:ascii="宋体" w:hAnsi="宋体" w:hint="eastAsia"/>
          <w:szCs w:val="21"/>
        </w:rPr>
        <w:t>。</w:t>
      </w:r>
    </w:p>
    <w:p w:rsidR="002E5DD7" w:rsidRPr="006455E7" w:rsidRDefault="002E5DD7" w:rsidP="002E5DD7">
      <w:pPr>
        <w:spacing w:line="360" w:lineRule="auto"/>
        <w:rPr>
          <w:rFonts w:ascii="宋体" w:hAnsi="宋体"/>
          <w:szCs w:val="21"/>
        </w:rPr>
      </w:pPr>
      <w:r>
        <w:rPr>
          <w:rFonts w:ascii="宋体" w:hAnsi="宋体"/>
          <w:noProof/>
          <w:szCs w:val="21"/>
        </w:rPr>
        <w:drawing>
          <wp:inline distT="0" distB="0" distL="0" distR="0">
            <wp:extent cx="1183640" cy="753110"/>
            <wp:effectExtent l="0" t="0" r="0" b="8890"/>
            <wp:docPr id="97" name="图片 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 "/>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183640" cy="753110"/>
                    </a:xfrm>
                    <a:prstGeom prst="rect">
                      <a:avLst/>
                    </a:prstGeom>
                    <a:noFill/>
                    <a:ln>
                      <a:noFill/>
                    </a:ln>
                  </pic:spPr>
                </pic:pic>
              </a:graphicData>
            </a:graphic>
          </wp:inline>
        </w:drawing>
      </w:r>
    </w:p>
    <w:p w:rsidR="002E5DD7" w:rsidRPr="006455E7" w:rsidRDefault="002E5DD7" w:rsidP="002E5DD7">
      <w:pPr>
        <w:autoSpaceDE w:val="0"/>
        <w:autoSpaceDN w:val="0"/>
        <w:spacing w:line="360" w:lineRule="auto"/>
        <w:rPr>
          <w:rFonts w:ascii="宋体" w:hAnsi="宋体" w:hint="eastAsia"/>
          <w:szCs w:val="21"/>
        </w:rPr>
      </w:pPr>
      <w:r w:rsidRPr="006455E7">
        <w:rPr>
          <w:rFonts w:ascii="宋体" w:hAnsi="宋体" w:cs="宋体" w:hint="eastAsia"/>
          <w:color w:val="FF0000"/>
          <w:kern w:val="0"/>
          <w:szCs w:val="21"/>
        </w:rPr>
        <w:t>【答案】</w:t>
      </w:r>
      <w:r w:rsidRPr="006455E7">
        <w:rPr>
          <w:rFonts w:ascii="宋体" w:hAnsi="宋体"/>
          <w:color w:val="FF0000"/>
          <w:szCs w:val="21"/>
        </w:rPr>
        <w:t>D</w:t>
      </w:r>
      <w:r w:rsidRPr="006455E7">
        <w:rPr>
          <w:rFonts w:ascii="宋体" w:hAnsi="宋体" w:hint="eastAsia"/>
          <w:color w:val="FF0000"/>
          <w:szCs w:val="21"/>
        </w:rPr>
        <w:t>；</w:t>
      </w:r>
      <w:r w:rsidRPr="006455E7">
        <w:rPr>
          <w:rFonts w:ascii="宋体" w:hAnsi="宋体"/>
          <w:color w:val="FF0000"/>
          <w:szCs w:val="21"/>
        </w:rPr>
        <w:t xml:space="preserve"> 6</w:t>
      </w:r>
      <w:r w:rsidRPr="006455E7">
        <w:rPr>
          <w:rFonts w:ascii="宋体" w:hAnsi="宋体" w:hint="eastAsia"/>
          <w:color w:val="FF0000"/>
          <w:szCs w:val="21"/>
        </w:rPr>
        <w:t>；</w:t>
      </w:r>
      <w:r w:rsidRPr="006455E7">
        <w:rPr>
          <w:rFonts w:ascii="宋体" w:hAnsi="宋体"/>
          <w:color w:val="FF0000"/>
          <w:szCs w:val="21"/>
        </w:rPr>
        <w:t>24</w:t>
      </w:r>
      <w:r w:rsidRPr="006455E7">
        <w:rPr>
          <w:rFonts w:ascii="宋体" w:hAnsi="宋体" w:hint="eastAsia"/>
          <w:color w:val="FF0000"/>
          <w:szCs w:val="21"/>
        </w:rPr>
        <w:t>；</w:t>
      </w:r>
    </w:p>
    <w:p w:rsidR="002E5DD7" w:rsidRPr="006455E7" w:rsidRDefault="002E5DD7" w:rsidP="002E5DD7">
      <w:pPr>
        <w:spacing w:line="360" w:lineRule="auto"/>
        <w:rPr>
          <w:rFonts w:ascii="宋体" w:hAnsi="宋体"/>
          <w:color w:val="FF0000"/>
          <w:kern w:val="0"/>
          <w:szCs w:val="21"/>
        </w:rPr>
      </w:pPr>
      <w:r w:rsidRPr="006455E7">
        <w:rPr>
          <w:rFonts w:ascii="宋体" w:hAnsi="宋体" w:hint="eastAsia"/>
          <w:color w:val="FF0000"/>
          <w:szCs w:val="21"/>
        </w:rPr>
        <w:t>【解析】</w:t>
      </w:r>
    </w:p>
    <w:p w:rsidR="002E5DD7" w:rsidRPr="006455E7" w:rsidRDefault="002E5DD7" w:rsidP="002E5DD7">
      <w:pPr>
        <w:spacing w:line="360" w:lineRule="auto"/>
        <w:textAlignment w:val="center"/>
        <w:rPr>
          <w:rFonts w:ascii="宋体" w:hAnsi="宋体"/>
          <w:color w:val="FF0000"/>
          <w:kern w:val="0"/>
          <w:szCs w:val="21"/>
        </w:rPr>
      </w:pPr>
      <w:r w:rsidRPr="006455E7">
        <w:rPr>
          <w:rFonts w:ascii="宋体" w:hAnsi="宋体"/>
          <w:color w:val="FF0000"/>
          <w:kern w:val="0"/>
          <w:szCs w:val="21"/>
        </w:rPr>
        <w:t>当作用在</w:t>
      </w:r>
      <w:r w:rsidRPr="006455E7">
        <w:rPr>
          <w:rFonts w:ascii="宋体" w:hAnsi="宋体" w:hint="eastAsia"/>
          <w:color w:val="FF0000"/>
          <w:kern w:val="0"/>
          <w:szCs w:val="21"/>
        </w:rPr>
        <w:t>B点的拉力F足够大时，杠杆容易绕D点翻转；为使杠杆的平衡条件F</w:t>
      </w:r>
      <w:r w:rsidRPr="006455E7">
        <w:rPr>
          <w:rFonts w:ascii="宋体" w:hAnsi="宋体" w:hint="eastAsia"/>
          <w:color w:val="FF0000"/>
          <w:kern w:val="0"/>
          <w:szCs w:val="21"/>
          <w:vertAlign w:val="subscript"/>
        </w:rPr>
        <w:t>1</w:t>
      </w:r>
      <w:r w:rsidRPr="006455E7">
        <w:rPr>
          <w:rFonts w:ascii="宋体" w:hAnsi="宋体" w:hint="eastAsia"/>
          <w:color w:val="FF0000"/>
          <w:kern w:val="0"/>
          <w:szCs w:val="21"/>
        </w:rPr>
        <w:t>L</w:t>
      </w:r>
      <w:r w:rsidRPr="006455E7">
        <w:rPr>
          <w:rFonts w:ascii="宋体" w:hAnsi="宋体" w:hint="eastAsia"/>
          <w:color w:val="FF0000"/>
          <w:kern w:val="0"/>
          <w:szCs w:val="21"/>
          <w:vertAlign w:val="subscript"/>
        </w:rPr>
        <w:t>1</w:t>
      </w:r>
      <w:r w:rsidRPr="006455E7">
        <w:rPr>
          <w:rFonts w:ascii="宋体" w:hAnsi="宋体" w:hint="eastAsia"/>
          <w:color w:val="FF0000"/>
          <w:kern w:val="0"/>
          <w:szCs w:val="21"/>
        </w:rPr>
        <w:t>=F</w:t>
      </w:r>
      <w:r w:rsidRPr="006455E7">
        <w:rPr>
          <w:rFonts w:ascii="宋体" w:hAnsi="宋体" w:hint="eastAsia"/>
          <w:color w:val="FF0000"/>
          <w:kern w:val="0"/>
          <w:szCs w:val="21"/>
          <w:vertAlign w:val="subscript"/>
        </w:rPr>
        <w:t>2</w:t>
      </w:r>
      <w:r w:rsidRPr="006455E7">
        <w:rPr>
          <w:rFonts w:ascii="宋体" w:hAnsi="宋体" w:hint="eastAsia"/>
          <w:color w:val="FF0000"/>
          <w:kern w:val="0"/>
          <w:szCs w:val="21"/>
        </w:rPr>
        <w:t>L</w:t>
      </w:r>
      <w:r w:rsidRPr="006455E7">
        <w:rPr>
          <w:rFonts w:ascii="宋体" w:hAnsi="宋体" w:hint="eastAsia"/>
          <w:color w:val="FF0000"/>
          <w:kern w:val="0"/>
          <w:szCs w:val="21"/>
          <w:vertAlign w:val="subscript"/>
        </w:rPr>
        <w:t>2</w:t>
      </w:r>
      <w:r w:rsidRPr="006455E7">
        <w:rPr>
          <w:rFonts w:ascii="宋体" w:hAnsi="宋体" w:hint="eastAsia"/>
          <w:color w:val="FF0000"/>
          <w:kern w:val="0"/>
          <w:szCs w:val="21"/>
        </w:rPr>
        <w:t>，拉力最小时是以C点为支点，F</w:t>
      </w:r>
      <w:r w:rsidRPr="006455E7">
        <w:rPr>
          <w:rFonts w:ascii="宋体" w:hAnsi="宋体" w:hint="eastAsia"/>
          <w:color w:val="FF0000"/>
          <w:kern w:val="0"/>
          <w:szCs w:val="21"/>
          <w:vertAlign w:val="subscript"/>
        </w:rPr>
        <w:t>1</w:t>
      </w:r>
      <w:r w:rsidRPr="006455E7">
        <w:rPr>
          <w:rFonts w:ascii="宋体" w:hAnsi="宋体" w:hint="eastAsia"/>
          <w:color w:val="FF0000"/>
          <w:kern w:val="0"/>
          <w:szCs w:val="21"/>
        </w:rPr>
        <w:t>L</w:t>
      </w:r>
      <w:r w:rsidRPr="006455E7">
        <w:rPr>
          <w:rFonts w:ascii="宋体" w:hAnsi="宋体" w:hint="eastAsia"/>
          <w:color w:val="FF0000"/>
          <w:kern w:val="0"/>
          <w:szCs w:val="21"/>
          <w:vertAlign w:val="subscript"/>
        </w:rPr>
        <w:t>BC</w:t>
      </w:r>
      <w:r w:rsidRPr="006455E7">
        <w:rPr>
          <w:rFonts w:ascii="宋体" w:hAnsi="宋体" w:hint="eastAsia"/>
          <w:color w:val="FF0000"/>
          <w:kern w:val="0"/>
          <w:szCs w:val="21"/>
        </w:rPr>
        <w:t>=12N×L</w:t>
      </w:r>
      <w:r w:rsidRPr="006455E7">
        <w:rPr>
          <w:rFonts w:ascii="宋体" w:hAnsi="宋体" w:hint="eastAsia"/>
          <w:color w:val="FF0000"/>
          <w:kern w:val="0"/>
          <w:szCs w:val="21"/>
          <w:vertAlign w:val="subscript"/>
        </w:rPr>
        <w:t>AC</w:t>
      </w:r>
      <w:r w:rsidRPr="006455E7">
        <w:rPr>
          <w:rFonts w:ascii="宋体" w:hAnsi="宋体" w:hint="eastAsia"/>
          <w:color w:val="FF0000"/>
          <w:kern w:val="0"/>
          <w:szCs w:val="21"/>
        </w:rPr>
        <w:t>，L</w:t>
      </w:r>
      <w:r w:rsidRPr="006455E7">
        <w:rPr>
          <w:rFonts w:ascii="宋体" w:hAnsi="宋体" w:hint="eastAsia"/>
          <w:color w:val="FF0000"/>
          <w:kern w:val="0"/>
          <w:szCs w:val="21"/>
          <w:vertAlign w:val="subscript"/>
        </w:rPr>
        <w:t>BC</w:t>
      </w:r>
      <w:r w:rsidRPr="006455E7">
        <w:rPr>
          <w:rFonts w:ascii="宋体" w:hAnsi="宋体" w:hint="eastAsia"/>
          <w:color w:val="FF0000"/>
          <w:kern w:val="0"/>
          <w:szCs w:val="21"/>
        </w:rPr>
        <w:t>=2L</w:t>
      </w:r>
      <w:r w:rsidRPr="006455E7">
        <w:rPr>
          <w:rFonts w:ascii="宋体" w:hAnsi="宋体" w:hint="eastAsia"/>
          <w:color w:val="FF0000"/>
          <w:kern w:val="0"/>
          <w:szCs w:val="21"/>
          <w:vertAlign w:val="subscript"/>
        </w:rPr>
        <w:t>AC</w:t>
      </w:r>
      <w:r w:rsidRPr="006455E7">
        <w:rPr>
          <w:rFonts w:ascii="宋体" w:hAnsi="宋体" w:hint="eastAsia"/>
          <w:color w:val="FF0000"/>
          <w:kern w:val="0"/>
          <w:szCs w:val="21"/>
        </w:rPr>
        <w:t>，解得F=6N；最大值是以D点为支点，F</w:t>
      </w:r>
      <w:r w:rsidRPr="006455E7">
        <w:rPr>
          <w:rFonts w:ascii="宋体" w:hAnsi="宋体" w:hint="eastAsia"/>
          <w:color w:val="FF0000"/>
          <w:kern w:val="0"/>
          <w:szCs w:val="21"/>
          <w:vertAlign w:val="subscript"/>
        </w:rPr>
        <w:t>2</w:t>
      </w:r>
      <w:r w:rsidRPr="006455E7">
        <w:rPr>
          <w:rFonts w:ascii="宋体" w:hAnsi="宋体" w:hint="eastAsia"/>
          <w:color w:val="FF0000"/>
          <w:kern w:val="0"/>
          <w:szCs w:val="21"/>
        </w:rPr>
        <w:t>×L</w:t>
      </w:r>
      <w:r w:rsidRPr="006455E7">
        <w:rPr>
          <w:rFonts w:ascii="宋体" w:hAnsi="宋体" w:hint="eastAsia"/>
          <w:color w:val="FF0000"/>
          <w:kern w:val="0"/>
          <w:szCs w:val="21"/>
          <w:vertAlign w:val="subscript"/>
        </w:rPr>
        <w:t>BD</w:t>
      </w:r>
      <w:r w:rsidRPr="006455E7">
        <w:rPr>
          <w:rFonts w:ascii="宋体" w:hAnsi="宋体" w:hint="eastAsia"/>
          <w:color w:val="FF0000"/>
          <w:kern w:val="0"/>
          <w:szCs w:val="21"/>
        </w:rPr>
        <w:t>=12N×L</w:t>
      </w:r>
      <w:r w:rsidRPr="006455E7">
        <w:rPr>
          <w:rFonts w:ascii="宋体" w:hAnsi="宋体" w:hint="eastAsia"/>
          <w:color w:val="FF0000"/>
          <w:kern w:val="0"/>
          <w:szCs w:val="21"/>
          <w:vertAlign w:val="subscript"/>
        </w:rPr>
        <w:t>AD</w:t>
      </w:r>
      <w:r w:rsidRPr="006455E7">
        <w:rPr>
          <w:rFonts w:ascii="宋体" w:hAnsi="宋体" w:hint="eastAsia"/>
          <w:color w:val="FF0000"/>
          <w:kern w:val="0"/>
          <w:szCs w:val="21"/>
        </w:rPr>
        <w:t>,L</w:t>
      </w:r>
      <w:r w:rsidRPr="006455E7">
        <w:rPr>
          <w:rFonts w:ascii="宋体" w:hAnsi="宋体" w:hint="eastAsia"/>
          <w:color w:val="FF0000"/>
          <w:kern w:val="0"/>
          <w:szCs w:val="21"/>
          <w:vertAlign w:val="subscript"/>
        </w:rPr>
        <w:t>AD</w:t>
      </w:r>
      <w:r w:rsidRPr="006455E7">
        <w:rPr>
          <w:rFonts w:ascii="宋体" w:hAnsi="宋体" w:hint="eastAsia"/>
          <w:color w:val="FF0000"/>
          <w:kern w:val="0"/>
          <w:szCs w:val="21"/>
        </w:rPr>
        <w:t>=2L</w:t>
      </w:r>
      <w:r w:rsidRPr="006455E7">
        <w:rPr>
          <w:rFonts w:ascii="宋体" w:hAnsi="宋体" w:hint="eastAsia"/>
          <w:color w:val="FF0000"/>
          <w:kern w:val="0"/>
          <w:szCs w:val="21"/>
          <w:vertAlign w:val="subscript"/>
        </w:rPr>
        <w:t>BD</w:t>
      </w:r>
      <w:r w:rsidRPr="006455E7">
        <w:rPr>
          <w:rFonts w:ascii="宋体" w:hAnsi="宋体" w:hint="eastAsia"/>
          <w:color w:val="FF0000"/>
          <w:kern w:val="0"/>
          <w:szCs w:val="21"/>
        </w:rPr>
        <w:t>,解得F</w:t>
      </w:r>
      <w:r w:rsidRPr="006455E7">
        <w:rPr>
          <w:rFonts w:ascii="宋体" w:hAnsi="宋体" w:hint="eastAsia"/>
          <w:color w:val="FF0000"/>
          <w:kern w:val="0"/>
          <w:szCs w:val="21"/>
          <w:vertAlign w:val="subscript"/>
        </w:rPr>
        <w:t>2</w:t>
      </w:r>
      <w:r w:rsidRPr="006455E7">
        <w:rPr>
          <w:rFonts w:ascii="宋体" w:hAnsi="宋体" w:hint="eastAsia"/>
          <w:color w:val="FF0000"/>
          <w:kern w:val="0"/>
          <w:szCs w:val="21"/>
        </w:rPr>
        <w:t>=24N。</w:t>
      </w:r>
    </w:p>
    <w:p w:rsidR="002E5DD7" w:rsidRPr="006455E7" w:rsidRDefault="002E5DD7" w:rsidP="002E5DD7">
      <w:pPr>
        <w:spacing w:line="360" w:lineRule="auto"/>
        <w:textAlignment w:val="center"/>
        <w:rPr>
          <w:rFonts w:ascii="宋体" w:hAnsi="宋体"/>
          <w:kern w:val="0"/>
          <w:szCs w:val="21"/>
        </w:rPr>
      </w:pPr>
      <w:r w:rsidRPr="006455E7">
        <w:rPr>
          <w:rFonts w:ascii="宋体" w:hAnsi="宋体" w:hint="eastAsia"/>
          <w:szCs w:val="21"/>
        </w:rPr>
        <w:t>21.</w:t>
      </w:r>
      <w:r w:rsidRPr="006455E7">
        <w:rPr>
          <w:rFonts w:ascii="宋体" w:hAnsi="宋体"/>
          <w:kern w:val="0"/>
          <w:szCs w:val="21"/>
        </w:rPr>
        <w:t xml:space="preserve"> 我国成为全球首个海域“可燃冰”开采国，它的热值很高，若1 g的“可燃冰”完全燃烧放出的热量为4.2×10</w:t>
      </w:r>
      <w:r w:rsidRPr="006455E7">
        <w:rPr>
          <w:rFonts w:ascii="宋体" w:hAnsi="宋体"/>
          <w:kern w:val="0"/>
          <w:szCs w:val="21"/>
          <w:vertAlign w:val="superscript"/>
        </w:rPr>
        <w:t>5</w:t>
      </w:r>
      <w:r w:rsidRPr="006455E7">
        <w:rPr>
          <w:rFonts w:ascii="宋体" w:hAnsi="宋体"/>
          <w:kern w:val="0"/>
          <w:szCs w:val="21"/>
        </w:rPr>
        <w:t xml:space="preserve"> J，可使2 kg、20 </w:t>
      </w:r>
      <w:r w:rsidRPr="006455E7">
        <w:rPr>
          <w:rFonts w:ascii="宋体" w:hAnsi="宋体" w:cs="宋体" w:hint="eastAsia"/>
          <w:kern w:val="0"/>
          <w:szCs w:val="21"/>
        </w:rPr>
        <w:t>℃</w:t>
      </w:r>
      <w:r w:rsidRPr="006455E7">
        <w:rPr>
          <w:rFonts w:ascii="宋体" w:hAnsi="宋体"/>
          <w:kern w:val="0"/>
          <w:szCs w:val="21"/>
        </w:rPr>
        <w:t>的水温度升高_____</w:t>
      </w:r>
      <w:r w:rsidRPr="006455E7">
        <w:rPr>
          <w:rFonts w:ascii="宋体" w:hAnsi="宋体" w:cs="宋体" w:hint="eastAsia"/>
          <w:kern w:val="0"/>
          <w:szCs w:val="21"/>
        </w:rPr>
        <w:t>℃</w:t>
      </w:r>
      <w:r w:rsidRPr="006455E7">
        <w:rPr>
          <w:rFonts w:ascii="宋体" w:hAnsi="宋体"/>
          <w:kern w:val="0"/>
          <w:szCs w:val="21"/>
        </w:rPr>
        <w:t>；若用这些热量加热等质量的砂石，砂石升高的温度_____（填“大于”“小于”或“等于”）水升高的温度，是因为水的_____较大。（不计热量损失，</w:t>
      </w:r>
      <w:r w:rsidRPr="006455E7">
        <w:rPr>
          <w:rFonts w:ascii="宋体" w:hAnsi="宋体"/>
          <w:i/>
          <w:kern w:val="0"/>
          <w:szCs w:val="21"/>
        </w:rPr>
        <w:t>c</w:t>
      </w:r>
      <w:r w:rsidRPr="006455E7">
        <w:rPr>
          <w:rFonts w:ascii="宋体" w:hAnsi="宋体"/>
          <w:kern w:val="0"/>
          <w:szCs w:val="21"/>
          <w:vertAlign w:val="subscript"/>
        </w:rPr>
        <w:t>水</w:t>
      </w:r>
      <w:r w:rsidRPr="006455E7">
        <w:rPr>
          <w:rFonts w:ascii="宋体" w:hAnsi="宋体"/>
          <w:kern w:val="0"/>
          <w:szCs w:val="21"/>
        </w:rPr>
        <w:t>=4.2×10</w:t>
      </w:r>
      <w:r w:rsidRPr="006455E7">
        <w:rPr>
          <w:rFonts w:ascii="宋体" w:hAnsi="宋体"/>
          <w:kern w:val="0"/>
          <w:szCs w:val="21"/>
          <w:vertAlign w:val="superscript"/>
        </w:rPr>
        <w:t>3</w:t>
      </w:r>
      <w:r w:rsidRPr="006455E7">
        <w:rPr>
          <w:rFonts w:ascii="宋体" w:hAnsi="宋体"/>
          <w:kern w:val="0"/>
          <w:szCs w:val="21"/>
        </w:rPr>
        <w:t xml:space="preserve"> J/（kg·</w:t>
      </w:r>
      <w:r w:rsidRPr="006455E7">
        <w:rPr>
          <w:rFonts w:ascii="宋体" w:hAnsi="宋体" w:cs="宋体" w:hint="eastAsia"/>
          <w:kern w:val="0"/>
          <w:szCs w:val="21"/>
        </w:rPr>
        <w:t>℃</w:t>
      </w:r>
      <w:r w:rsidRPr="006455E7">
        <w:rPr>
          <w:rFonts w:ascii="宋体" w:hAnsi="宋体"/>
          <w:kern w:val="0"/>
          <w:szCs w:val="21"/>
        </w:rPr>
        <w:t>）</w:t>
      </w:r>
    </w:p>
    <w:p w:rsidR="002E5DD7" w:rsidRPr="006455E7" w:rsidRDefault="002E5DD7" w:rsidP="002E5DD7">
      <w:pPr>
        <w:spacing w:line="360" w:lineRule="auto"/>
        <w:textAlignment w:val="center"/>
        <w:rPr>
          <w:rFonts w:ascii="宋体" w:hAnsi="宋体"/>
          <w:color w:val="FF0000"/>
          <w:kern w:val="0"/>
          <w:szCs w:val="21"/>
        </w:rPr>
      </w:pPr>
      <w:r w:rsidRPr="006455E7">
        <w:rPr>
          <w:rFonts w:ascii="宋体" w:hAnsi="宋体"/>
          <w:color w:val="FF0000"/>
          <w:szCs w:val="21"/>
        </w:rPr>
        <w:t>【答案】</w:t>
      </w:r>
      <w:r w:rsidRPr="006455E7">
        <w:rPr>
          <w:rFonts w:ascii="宋体" w:hAnsi="宋体"/>
          <w:color w:val="FF0000"/>
          <w:kern w:val="0"/>
          <w:szCs w:val="21"/>
        </w:rPr>
        <w:t>50</w:t>
      </w:r>
      <w:r w:rsidRPr="006455E7">
        <w:rPr>
          <w:rFonts w:ascii="宋体" w:hAnsi="宋体" w:hint="eastAsia"/>
          <w:color w:val="FF0000"/>
          <w:kern w:val="0"/>
          <w:szCs w:val="21"/>
        </w:rPr>
        <w:t>；</w:t>
      </w:r>
      <w:r w:rsidRPr="006455E7">
        <w:rPr>
          <w:rFonts w:ascii="宋体" w:hAnsi="宋体"/>
          <w:color w:val="FF0000"/>
          <w:kern w:val="0"/>
          <w:szCs w:val="21"/>
        </w:rPr>
        <w:t>大于</w:t>
      </w:r>
      <w:r w:rsidRPr="006455E7">
        <w:rPr>
          <w:rFonts w:ascii="宋体" w:hAnsi="宋体" w:hint="eastAsia"/>
          <w:color w:val="FF0000"/>
          <w:kern w:val="0"/>
          <w:szCs w:val="21"/>
        </w:rPr>
        <w:t>；</w:t>
      </w:r>
      <w:r w:rsidRPr="006455E7">
        <w:rPr>
          <w:rFonts w:ascii="宋体" w:hAnsi="宋体"/>
          <w:color w:val="FF0000"/>
          <w:kern w:val="0"/>
          <w:szCs w:val="21"/>
        </w:rPr>
        <w:t>比热容</w:t>
      </w:r>
      <w:r w:rsidRPr="006455E7">
        <w:rPr>
          <w:rFonts w:ascii="宋体" w:hAnsi="宋体" w:hint="eastAsia"/>
          <w:color w:val="FF0000"/>
          <w:kern w:val="0"/>
          <w:szCs w:val="21"/>
        </w:rPr>
        <w:t>；</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【解析】</w:t>
      </w:r>
    </w:p>
    <w:p w:rsidR="002E5DD7" w:rsidRPr="006455E7" w:rsidRDefault="002E5DD7" w:rsidP="002E5DD7">
      <w:pPr>
        <w:spacing w:line="360" w:lineRule="auto"/>
        <w:textAlignment w:val="center"/>
        <w:rPr>
          <w:rFonts w:ascii="宋体" w:hAnsi="宋体"/>
          <w:color w:val="FF0000"/>
          <w:kern w:val="0"/>
          <w:szCs w:val="21"/>
        </w:rPr>
      </w:pPr>
      <w:r w:rsidRPr="006455E7">
        <w:rPr>
          <w:rFonts w:ascii="宋体" w:hAnsi="宋体"/>
          <w:color w:val="FF0000"/>
          <w:kern w:val="0"/>
          <w:szCs w:val="21"/>
        </w:rPr>
        <w:t>根据题意知道，水吸收的热量是</w:t>
      </w:r>
      <w:r w:rsidRPr="006455E7">
        <w:rPr>
          <w:rFonts w:ascii="宋体" w:hAnsi="宋体"/>
          <w:i/>
          <w:color w:val="FF0000"/>
          <w:kern w:val="0"/>
          <w:szCs w:val="21"/>
        </w:rPr>
        <w:t>Q</w:t>
      </w:r>
      <w:r w:rsidRPr="006455E7">
        <w:rPr>
          <w:rFonts w:ascii="宋体" w:hAnsi="宋体"/>
          <w:color w:val="FF0000"/>
          <w:kern w:val="0"/>
          <w:szCs w:val="21"/>
          <w:vertAlign w:val="subscript"/>
        </w:rPr>
        <w:t>吸</w:t>
      </w:r>
      <w:r w:rsidRPr="006455E7">
        <w:rPr>
          <w:rFonts w:ascii="宋体" w:hAnsi="宋体"/>
          <w:color w:val="FF0000"/>
          <w:kern w:val="0"/>
          <w:szCs w:val="21"/>
        </w:rPr>
        <w:t>=</w:t>
      </w:r>
      <w:r w:rsidRPr="006455E7">
        <w:rPr>
          <w:rFonts w:ascii="宋体" w:hAnsi="宋体"/>
          <w:i/>
          <w:color w:val="FF0000"/>
          <w:kern w:val="0"/>
          <w:szCs w:val="21"/>
        </w:rPr>
        <w:t>Q</w:t>
      </w:r>
      <w:r w:rsidRPr="006455E7">
        <w:rPr>
          <w:rFonts w:ascii="宋体" w:hAnsi="宋体"/>
          <w:color w:val="FF0000"/>
          <w:kern w:val="0"/>
          <w:szCs w:val="21"/>
          <w:vertAlign w:val="subscript"/>
        </w:rPr>
        <w:t>放</w:t>
      </w:r>
      <w:r w:rsidRPr="006455E7">
        <w:rPr>
          <w:rFonts w:ascii="宋体" w:hAnsi="宋体"/>
          <w:color w:val="FF0000"/>
          <w:kern w:val="0"/>
          <w:szCs w:val="21"/>
        </w:rPr>
        <w:t>=4.2×10</w:t>
      </w:r>
      <w:r w:rsidRPr="006455E7">
        <w:rPr>
          <w:rFonts w:ascii="宋体" w:hAnsi="宋体"/>
          <w:color w:val="FF0000"/>
          <w:kern w:val="0"/>
          <w:szCs w:val="21"/>
          <w:vertAlign w:val="superscript"/>
        </w:rPr>
        <w:t>5</w:t>
      </w:r>
      <w:r w:rsidRPr="006455E7">
        <w:rPr>
          <w:rFonts w:ascii="宋体" w:hAnsi="宋体"/>
          <w:color w:val="FF0000"/>
          <w:kern w:val="0"/>
          <w:szCs w:val="21"/>
        </w:rPr>
        <w:t xml:space="preserve"> J，由</w:t>
      </w:r>
      <w:r w:rsidRPr="006455E7">
        <w:rPr>
          <w:rFonts w:ascii="宋体" w:hAnsi="宋体"/>
          <w:i/>
          <w:color w:val="FF0000"/>
          <w:kern w:val="0"/>
          <w:szCs w:val="21"/>
        </w:rPr>
        <w:t>Q</w:t>
      </w:r>
      <w:r w:rsidRPr="006455E7">
        <w:rPr>
          <w:rFonts w:ascii="宋体" w:hAnsi="宋体"/>
          <w:color w:val="FF0000"/>
          <w:kern w:val="0"/>
          <w:szCs w:val="21"/>
          <w:vertAlign w:val="subscript"/>
        </w:rPr>
        <w:t>吸</w:t>
      </w:r>
      <w:r w:rsidRPr="006455E7">
        <w:rPr>
          <w:rFonts w:ascii="宋体" w:hAnsi="宋体"/>
          <w:color w:val="FF0000"/>
          <w:kern w:val="0"/>
          <w:szCs w:val="21"/>
        </w:rPr>
        <w:t>=</w:t>
      </w:r>
      <w:proofErr w:type="spellStart"/>
      <w:r w:rsidRPr="006455E7">
        <w:rPr>
          <w:rFonts w:ascii="宋体" w:hAnsi="宋体"/>
          <w:i/>
          <w:color w:val="FF0000"/>
          <w:kern w:val="0"/>
          <w:szCs w:val="21"/>
        </w:rPr>
        <w:t>cm</w:t>
      </w:r>
      <w:r w:rsidRPr="006455E7">
        <w:rPr>
          <w:rFonts w:ascii="宋体" w:hAnsi="宋体"/>
          <w:color w:val="FF0000"/>
          <w:kern w:val="0"/>
          <w:szCs w:val="21"/>
        </w:rPr>
        <w:t>Δ</w:t>
      </w:r>
      <w:r w:rsidRPr="006455E7">
        <w:rPr>
          <w:rFonts w:ascii="宋体" w:hAnsi="宋体"/>
          <w:i/>
          <w:color w:val="FF0000"/>
          <w:kern w:val="0"/>
          <w:szCs w:val="21"/>
        </w:rPr>
        <w:t>t</w:t>
      </w:r>
      <w:proofErr w:type="spellEnd"/>
      <w:r w:rsidRPr="006455E7">
        <w:rPr>
          <w:rFonts w:ascii="宋体" w:hAnsi="宋体"/>
          <w:color w:val="FF0000"/>
          <w:kern w:val="0"/>
          <w:szCs w:val="21"/>
        </w:rPr>
        <w:t>得水升高的温度是</w:t>
      </w:r>
      <w:r w:rsidRPr="006455E7">
        <w:rPr>
          <w:rFonts w:ascii="宋体" w:hAnsi="宋体" w:cs="Cambria Math"/>
          <w:color w:val="FF0000"/>
          <w:kern w:val="0"/>
          <w:szCs w:val="21"/>
        </w:rPr>
        <w:t>△</w:t>
      </w:r>
      <w:r w:rsidRPr="006455E7">
        <w:rPr>
          <w:rFonts w:ascii="宋体" w:hAnsi="宋体"/>
          <w:i/>
          <w:color w:val="FF0000"/>
          <w:kern w:val="0"/>
          <w:szCs w:val="21"/>
        </w:rPr>
        <w:t>t</w:t>
      </w:r>
      <w:r w:rsidRPr="006455E7">
        <w:rPr>
          <w:rFonts w:ascii="宋体" w:hAnsi="宋体"/>
          <w:color w:val="FF0000"/>
          <w:kern w:val="0"/>
          <w:szCs w:val="21"/>
        </w:rPr>
        <w:t>=</w:t>
      </w:r>
      <w:r w:rsidRPr="006455E7">
        <w:rPr>
          <w:rFonts w:ascii="宋体" w:hAnsi="宋体"/>
          <w:i/>
          <w:color w:val="FF0000"/>
          <w:kern w:val="0"/>
          <w:szCs w:val="21"/>
        </w:rPr>
        <w:t>Q</w:t>
      </w:r>
      <w:r w:rsidRPr="006455E7">
        <w:rPr>
          <w:rFonts w:ascii="宋体" w:hAnsi="宋体"/>
          <w:color w:val="FF0000"/>
          <w:kern w:val="0"/>
          <w:szCs w:val="21"/>
          <w:vertAlign w:val="subscript"/>
        </w:rPr>
        <w:t>吸</w:t>
      </w:r>
      <w:r w:rsidRPr="006455E7">
        <w:rPr>
          <w:rFonts w:ascii="宋体" w:hAnsi="宋体"/>
          <w:color w:val="FF0000"/>
          <w:kern w:val="0"/>
          <w:szCs w:val="21"/>
        </w:rPr>
        <w:t>/（</w:t>
      </w:r>
      <w:r w:rsidRPr="006455E7">
        <w:rPr>
          <w:rFonts w:ascii="宋体" w:hAnsi="宋体"/>
          <w:i/>
          <w:color w:val="FF0000"/>
          <w:kern w:val="0"/>
          <w:szCs w:val="21"/>
        </w:rPr>
        <w:t>cm</w:t>
      </w:r>
      <w:r w:rsidRPr="006455E7">
        <w:rPr>
          <w:rFonts w:ascii="宋体" w:hAnsi="宋体"/>
          <w:color w:val="FF0000"/>
          <w:kern w:val="0"/>
          <w:szCs w:val="21"/>
        </w:rPr>
        <w:t>）=4.2×10</w:t>
      </w:r>
      <w:r w:rsidRPr="006455E7">
        <w:rPr>
          <w:rFonts w:ascii="宋体" w:hAnsi="宋体"/>
          <w:color w:val="FF0000"/>
          <w:kern w:val="0"/>
          <w:szCs w:val="21"/>
          <w:vertAlign w:val="superscript"/>
        </w:rPr>
        <w:t>5</w:t>
      </w:r>
      <w:r w:rsidRPr="006455E7">
        <w:rPr>
          <w:rFonts w:ascii="宋体" w:hAnsi="宋体"/>
          <w:color w:val="FF0000"/>
          <w:kern w:val="0"/>
          <w:szCs w:val="21"/>
        </w:rPr>
        <w:t xml:space="preserve"> J/[2 kg× 4.2×10</w:t>
      </w:r>
      <w:r w:rsidRPr="006455E7">
        <w:rPr>
          <w:rFonts w:ascii="宋体" w:hAnsi="宋体"/>
          <w:color w:val="FF0000"/>
          <w:kern w:val="0"/>
          <w:szCs w:val="21"/>
          <w:vertAlign w:val="superscript"/>
        </w:rPr>
        <w:t>3</w:t>
      </w:r>
      <w:r w:rsidRPr="006455E7">
        <w:rPr>
          <w:rFonts w:ascii="宋体" w:hAnsi="宋体"/>
          <w:color w:val="FF0000"/>
          <w:kern w:val="0"/>
          <w:szCs w:val="21"/>
        </w:rPr>
        <w:t xml:space="preserve"> J/（kg·</w:t>
      </w:r>
      <w:r w:rsidRPr="006455E7">
        <w:rPr>
          <w:rFonts w:ascii="宋体" w:hAnsi="宋体" w:cs="宋体" w:hint="eastAsia"/>
          <w:color w:val="FF0000"/>
          <w:kern w:val="0"/>
          <w:szCs w:val="21"/>
        </w:rPr>
        <w:t>℃</w:t>
      </w:r>
      <w:r w:rsidRPr="006455E7">
        <w:rPr>
          <w:rFonts w:ascii="宋体" w:hAnsi="宋体"/>
          <w:color w:val="FF0000"/>
          <w:kern w:val="0"/>
          <w:szCs w:val="21"/>
        </w:rPr>
        <w:t>）]=50</w:t>
      </w:r>
      <w:r w:rsidRPr="006455E7">
        <w:rPr>
          <w:rFonts w:ascii="宋体" w:hAnsi="宋体" w:cs="宋体" w:hint="eastAsia"/>
          <w:color w:val="FF0000"/>
          <w:kern w:val="0"/>
          <w:szCs w:val="21"/>
        </w:rPr>
        <w:t>℃</w:t>
      </w:r>
      <w:r w:rsidRPr="006455E7">
        <w:rPr>
          <w:rFonts w:ascii="宋体" w:hAnsi="宋体"/>
          <w:color w:val="FF0000"/>
          <w:kern w:val="0"/>
          <w:szCs w:val="21"/>
        </w:rPr>
        <w:t>；因为砂石的比热容小于水的</w:t>
      </w:r>
      <w:r w:rsidRPr="006455E7">
        <w:rPr>
          <w:rFonts w:ascii="宋体" w:hAnsi="宋体"/>
          <w:color w:val="FF0000"/>
          <w:kern w:val="0"/>
          <w:szCs w:val="21"/>
        </w:rPr>
        <w:lastRenderedPageBreak/>
        <w:t>比热容，所以，用这些热量加热等质量的砂石，砂石升高的温度大于水升高的温度。</w:t>
      </w:r>
    </w:p>
    <w:p w:rsidR="002E5DD7" w:rsidRPr="006455E7" w:rsidRDefault="002E5DD7" w:rsidP="002E5DD7">
      <w:pPr>
        <w:wordWrap w:val="0"/>
        <w:spacing w:line="360" w:lineRule="auto"/>
        <w:textAlignment w:val="center"/>
        <w:rPr>
          <w:rFonts w:ascii="宋体" w:hAnsi="宋体" w:hint="eastAsia"/>
          <w:kern w:val="0"/>
          <w:szCs w:val="21"/>
        </w:rPr>
      </w:pPr>
      <w:r w:rsidRPr="006455E7">
        <w:rPr>
          <w:rFonts w:ascii="宋体" w:hAnsi="宋体" w:hint="eastAsia"/>
          <w:szCs w:val="21"/>
        </w:rPr>
        <w:t>22.</w:t>
      </w:r>
      <w:r w:rsidRPr="006455E7">
        <w:rPr>
          <w:rFonts w:ascii="宋体" w:hAnsi="宋体"/>
          <w:kern w:val="0"/>
          <w:szCs w:val="21"/>
        </w:rPr>
        <w:t xml:space="preserve"> 如图所示，质量为80 g的金属小球从导轨的</w:t>
      </w:r>
      <w:r w:rsidRPr="006455E7">
        <w:rPr>
          <w:rFonts w:ascii="宋体" w:hAnsi="宋体"/>
          <w:i/>
          <w:kern w:val="0"/>
          <w:szCs w:val="21"/>
        </w:rPr>
        <w:t>a</w:t>
      </w:r>
      <w:r w:rsidRPr="006455E7">
        <w:rPr>
          <w:rFonts w:ascii="宋体" w:hAnsi="宋体"/>
          <w:kern w:val="0"/>
          <w:szCs w:val="21"/>
        </w:rPr>
        <w:t>处自由滑下，依次经过</w:t>
      </w:r>
      <w:r w:rsidRPr="006455E7">
        <w:rPr>
          <w:rFonts w:ascii="宋体" w:hAnsi="宋体"/>
          <w:i/>
          <w:kern w:val="0"/>
          <w:szCs w:val="21"/>
        </w:rPr>
        <w:t>b</w:t>
      </w:r>
      <w:r w:rsidRPr="006455E7">
        <w:rPr>
          <w:rFonts w:ascii="宋体" w:hAnsi="宋体"/>
          <w:kern w:val="0"/>
          <w:szCs w:val="21"/>
        </w:rPr>
        <w:t>处、</w:t>
      </w:r>
      <w:r w:rsidRPr="006455E7">
        <w:rPr>
          <w:rFonts w:ascii="宋体" w:hAnsi="宋体"/>
          <w:i/>
          <w:kern w:val="0"/>
          <w:szCs w:val="21"/>
        </w:rPr>
        <w:t>c</w:t>
      </w:r>
      <w:r w:rsidRPr="006455E7">
        <w:rPr>
          <w:rFonts w:ascii="宋体" w:hAnsi="宋体"/>
          <w:kern w:val="0"/>
          <w:szCs w:val="21"/>
        </w:rPr>
        <w:t>处，到达</w:t>
      </w:r>
      <w:r w:rsidRPr="006455E7">
        <w:rPr>
          <w:rFonts w:ascii="宋体" w:hAnsi="宋体"/>
          <w:i/>
          <w:kern w:val="0"/>
          <w:szCs w:val="21"/>
        </w:rPr>
        <w:t>d</w:t>
      </w:r>
      <w:r w:rsidRPr="006455E7">
        <w:rPr>
          <w:rFonts w:ascii="宋体" w:hAnsi="宋体"/>
          <w:kern w:val="0"/>
          <w:szCs w:val="21"/>
        </w:rPr>
        <w:t>处时恰好停下，在从</w:t>
      </w:r>
      <w:r w:rsidRPr="006455E7">
        <w:rPr>
          <w:rFonts w:ascii="宋体" w:hAnsi="宋体"/>
          <w:i/>
          <w:kern w:val="0"/>
          <w:szCs w:val="21"/>
        </w:rPr>
        <w:t>a</w:t>
      </w:r>
      <w:r w:rsidRPr="006455E7">
        <w:rPr>
          <w:rFonts w:ascii="宋体" w:hAnsi="宋体"/>
          <w:kern w:val="0"/>
          <w:szCs w:val="21"/>
        </w:rPr>
        <w:t>到</w:t>
      </w:r>
      <w:r w:rsidRPr="006455E7">
        <w:rPr>
          <w:rFonts w:ascii="宋体" w:hAnsi="宋体"/>
          <w:i/>
          <w:kern w:val="0"/>
          <w:szCs w:val="21"/>
        </w:rPr>
        <w:t>b</w:t>
      </w:r>
      <w:r w:rsidRPr="006455E7">
        <w:rPr>
          <w:rFonts w:ascii="宋体" w:hAnsi="宋体"/>
          <w:kern w:val="0"/>
          <w:szCs w:val="21"/>
        </w:rPr>
        <w:t>的过程中，重力做功为___J，在整个运动过程中，小球克服导轨摩擦消耗的机械能为___J。</w:t>
      </w:r>
    </w:p>
    <w:p w:rsidR="002E5DD7" w:rsidRPr="006455E7" w:rsidRDefault="002E5DD7" w:rsidP="002E5DD7">
      <w:pPr>
        <w:wordWrap w:val="0"/>
        <w:spacing w:line="360" w:lineRule="auto"/>
        <w:ind w:left="420" w:hangingChars="200" w:hanging="420"/>
        <w:textAlignment w:val="center"/>
        <w:rPr>
          <w:rFonts w:ascii="宋体" w:hAnsi="宋体"/>
          <w:kern w:val="0"/>
          <w:szCs w:val="21"/>
        </w:rPr>
      </w:pPr>
      <w:r>
        <w:rPr>
          <w:rFonts w:ascii="宋体" w:hAnsi="宋体"/>
          <w:noProof/>
          <w:szCs w:val="21"/>
        </w:rPr>
        <w:drawing>
          <wp:inline distT="0" distB="0" distL="0" distR="0">
            <wp:extent cx="1538605" cy="903605"/>
            <wp:effectExtent l="0" t="0" r="4445" b="0"/>
            <wp:docPr id="96" name="图片 96"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菁优网"/>
                    <pic:cNvPicPr>
                      <a:picLocks noChangeAspect="1" noChangeArrowheads="1"/>
                    </pic:cNvPicPr>
                  </pic:nvPicPr>
                  <pic:blipFill>
                    <a:blip r:embed="rId44" r:link="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38605" cy="903605"/>
                    </a:xfrm>
                    <a:prstGeom prst="rect">
                      <a:avLst/>
                    </a:prstGeom>
                    <a:noFill/>
                    <a:ln>
                      <a:noFill/>
                    </a:ln>
                  </pic:spPr>
                </pic:pic>
              </a:graphicData>
            </a:graphic>
          </wp:inline>
        </w:drawing>
      </w:r>
    </w:p>
    <w:p w:rsidR="002E5DD7" w:rsidRPr="006455E7" w:rsidRDefault="002E5DD7" w:rsidP="002E5DD7">
      <w:pPr>
        <w:spacing w:line="360" w:lineRule="auto"/>
        <w:textAlignment w:val="center"/>
        <w:rPr>
          <w:rFonts w:ascii="宋体" w:hAnsi="宋体"/>
          <w:color w:val="FF0000"/>
          <w:kern w:val="0"/>
          <w:szCs w:val="21"/>
        </w:rPr>
      </w:pPr>
      <w:r w:rsidRPr="006455E7">
        <w:rPr>
          <w:rFonts w:ascii="宋体" w:hAnsi="宋体"/>
          <w:color w:val="FF0000"/>
          <w:szCs w:val="21"/>
        </w:rPr>
        <w:t>【答案】</w:t>
      </w:r>
      <w:r w:rsidRPr="006455E7">
        <w:rPr>
          <w:rFonts w:ascii="宋体" w:hAnsi="宋体"/>
          <w:color w:val="FF0000"/>
          <w:kern w:val="0"/>
          <w:szCs w:val="21"/>
        </w:rPr>
        <w:t>0.4</w:t>
      </w:r>
      <w:r w:rsidRPr="006455E7">
        <w:rPr>
          <w:rFonts w:ascii="宋体" w:hAnsi="宋体" w:hint="eastAsia"/>
          <w:color w:val="FF0000"/>
          <w:kern w:val="0"/>
          <w:szCs w:val="21"/>
        </w:rPr>
        <w:t>；</w:t>
      </w:r>
      <w:r w:rsidRPr="006455E7">
        <w:rPr>
          <w:rFonts w:ascii="宋体" w:hAnsi="宋体"/>
          <w:color w:val="FF0000"/>
          <w:kern w:val="0"/>
          <w:szCs w:val="21"/>
        </w:rPr>
        <w:t>0.24</w:t>
      </w:r>
      <w:r w:rsidRPr="006455E7">
        <w:rPr>
          <w:rFonts w:ascii="宋体" w:hAnsi="宋体" w:hint="eastAsia"/>
          <w:color w:val="FF0000"/>
          <w:kern w:val="0"/>
          <w:szCs w:val="21"/>
        </w:rPr>
        <w:t>；</w:t>
      </w:r>
    </w:p>
    <w:p w:rsidR="002E5DD7" w:rsidRPr="006455E7" w:rsidRDefault="002E5DD7" w:rsidP="002E5DD7">
      <w:pPr>
        <w:spacing w:line="360" w:lineRule="auto"/>
        <w:textAlignment w:val="center"/>
        <w:rPr>
          <w:rFonts w:ascii="宋体" w:hAnsi="宋体"/>
          <w:color w:val="FF0000"/>
          <w:szCs w:val="21"/>
        </w:rPr>
      </w:pPr>
      <w:r w:rsidRPr="006455E7">
        <w:rPr>
          <w:rFonts w:ascii="宋体" w:hAnsi="宋体"/>
          <w:color w:val="FF0000"/>
          <w:szCs w:val="21"/>
        </w:rPr>
        <w:t>【解析】</w:t>
      </w:r>
    </w:p>
    <w:p w:rsidR="002E5DD7" w:rsidRPr="006455E7" w:rsidRDefault="002E5DD7" w:rsidP="002E5DD7">
      <w:pPr>
        <w:spacing w:line="360" w:lineRule="auto"/>
        <w:textAlignment w:val="center"/>
        <w:rPr>
          <w:rFonts w:ascii="宋体" w:hAnsi="宋体"/>
          <w:color w:val="FF0000"/>
          <w:kern w:val="0"/>
          <w:szCs w:val="21"/>
        </w:rPr>
      </w:pPr>
      <w:r w:rsidRPr="006455E7">
        <w:rPr>
          <w:rFonts w:ascii="宋体" w:hAnsi="宋体"/>
          <w:color w:val="FF0000"/>
          <w:kern w:val="0"/>
          <w:szCs w:val="21"/>
        </w:rPr>
        <w:t>小球重</w:t>
      </w:r>
      <w:r w:rsidRPr="006455E7">
        <w:rPr>
          <w:rFonts w:ascii="宋体" w:hAnsi="宋体"/>
          <w:i/>
          <w:color w:val="FF0000"/>
          <w:kern w:val="0"/>
          <w:szCs w:val="21"/>
        </w:rPr>
        <w:t>G</w:t>
      </w:r>
      <w:r w:rsidRPr="006455E7">
        <w:rPr>
          <w:rFonts w:ascii="宋体" w:hAnsi="宋体"/>
          <w:color w:val="FF0000"/>
          <w:kern w:val="0"/>
          <w:szCs w:val="21"/>
        </w:rPr>
        <w:t>＝</w:t>
      </w:r>
      <w:r w:rsidRPr="006455E7">
        <w:rPr>
          <w:rFonts w:ascii="宋体" w:hAnsi="宋体"/>
          <w:i/>
          <w:color w:val="FF0000"/>
          <w:kern w:val="0"/>
          <w:szCs w:val="21"/>
        </w:rPr>
        <w:t>mg</w:t>
      </w:r>
      <w:r w:rsidRPr="006455E7">
        <w:rPr>
          <w:rFonts w:ascii="宋体" w:hAnsi="宋体"/>
          <w:color w:val="FF0000"/>
          <w:kern w:val="0"/>
          <w:szCs w:val="21"/>
        </w:rPr>
        <w:t>＝80×10</w:t>
      </w:r>
      <w:r w:rsidRPr="00CB0B72">
        <w:rPr>
          <w:rFonts w:ascii="MS Mincho" w:eastAsia="MS Mincho" w:hAnsi="MS Mincho" w:cs="MS Mincho" w:hint="eastAsia"/>
          <w:color w:val="FF0000"/>
          <w:kern w:val="0"/>
          <w:szCs w:val="21"/>
          <w:vertAlign w:val="superscript"/>
        </w:rPr>
        <w:t>−</w:t>
      </w:r>
      <w:r w:rsidRPr="006455E7">
        <w:rPr>
          <w:rFonts w:ascii="宋体" w:hAnsi="宋体"/>
          <w:color w:val="FF0000"/>
          <w:kern w:val="0"/>
          <w:szCs w:val="21"/>
          <w:vertAlign w:val="superscript"/>
        </w:rPr>
        <w:t>3</w:t>
      </w:r>
      <w:r w:rsidRPr="006455E7">
        <w:rPr>
          <w:rFonts w:ascii="宋体" w:hAnsi="宋体"/>
          <w:color w:val="FF0000"/>
          <w:kern w:val="0"/>
          <w:szCs w:val="21"/>
        </w:rPr>
        <w:t xml:space="preserve"> kg×10 N/kg＝0.8 N，小球从</w:t>
      </w:r>
      <w:r w:rsidRPr="006455E7">
        <w:rPr>
          <w:rFonts w:ascii="宋体" w:hAnsi="宋体"/>
          <w:i/>
          <w:color w:val="FF0000"/>
          <w:kern w:val="0"/>
          <w:szCs w:val="21"/>
        </w:rPr>
        <w:t>a</w:t>
      </w:r>
      <w:r w:rsidRPr="006455E7">
        <w:rPr>
          <w:rFonts w:ascii="宋体" w:hAnsi="宋体"/>
          <w:color w:val="FF0000"/>
          <w:kern w:val="0"/>
          <w:szCs w:val="21"/>
        </w:rPr>
        <w:t>到</w:t>
      </w:r>
      <w:r w:rsidRPr="006455E7">
        <w:rPr>
          <w:rFonts w:ascii="宋体" w:hAnsi="宋体"/>
          <w:i/>
          <w:color w:val="FF0000"/>
          <w:kern w:val="0"/>
          <w:szCs w:val="21"/>
        </w:rPr>
        <w:t>b</w:t>
      </w:r>
      <w:r w:rsidRPr="006455E7">
        <w:rPr>
          <w:rFonts w:ascii="宋体" w:hAnsi="宋体"/>
          <w:color w:val="FF0000"/>
          <w:kern w:val="0"/>
          <w:szCs w:val="21"/>
        </w:rPr>
        <w:t>的过程中，重力做功</w:t>
      </w:r>
      <w:r w:rsidRPr="006455E7">
        <w:rPr>
          <w:rFonts w:ascii="宋体" w:hAnsi="宋体"/>
          <w:i/>
          <w:color w:val="FF0000"/>
          <w:kern w:val="0"/>
          <w:szCs w:val="21"/>
        </w:rPr>
        <w:t>W</w:t>
      </w:r>
      <w:r w:rsidRPr="006455E7">
        <w:rPr>
          <w:rFonts w:ascii="宋体" w:hAnsi="宋体"/>
          <w:color w:val="FF0000"/>
          <w:kern w:val="0"/>
          <w:szCs w:val="21"/>
        </w:rPr>
        <w:t>＝</w:t>
      </w:r>
      <w:proofErr w:type="spellStart"/>
      <w:r w:rsidRPr="006455E7">
        <w:rPr>
          <w:rFonts w:ascii="宋体" w:hAnsi="宋体"/>
          <w:i/>
          <w:color w:val="FF0000"/>
          <w:kern w:val="0"/>
          <w:szCs w:val="21"/>
        </w:rPr>
        <w:t>Gh</w:t>
      </w:r>
      <w:proofErr w:type="spellEnd"/>
      <w:r w:rsidRPr="006455E7">
        <w:rPr>
          <w:rFonts w:ascii="宋体" w:hAnsi="宋体"/>
          <w:color w:val="FF0000"/>
          <w:kern w:val="0"/>
          <w:szCs w:val="21"/>
        </w:rPr>
        <w:t>＝0.8 N×0.5 m＝0.4 J；小球克服导轨摩擦消耗的机械能</w:t>
      </w:r>
      <w:r w:rsidRPr="006455E7">
        <w:rPr>
          <w:rFonts w:ascii="宋体" w:hAnsi="宋体" w:cs="Cambria Math"/>
          <w:color w:val="FF0000"/>
          <w:kern w:val="0"/>
          <w:szCs w:val="21"/>
        </w:rPr>
        <w:t>△</w:t>
      </w:r>
      <w:r w:rsidRPr="006455E7">
        <w:rPr>
          <w:rFonts w:ascii="宋体" w:hAnsi="宋体"/>
          <w:i/>
          <w:color w:val="FF0000"/>
          <w:kern w:val="0"/>
          <w:szCs w:val="21"/>
        </w:rPr>
        <w:t>E</w:t>
      </w:r>
      <w:r w:rsidRPr="006455E7">
        <w:rPr>
          <w:rFonts w:ascii="宋体" w:hAnsi="宋体"/>
          <w:color w:val="FF0000"/>
          <w:kern w:val="0"/>
          <w:szCs w:val="21"/>
        </w:rPr>
        <w:t>＝</w:t>
      </w:r>
      <w:r w:rsidRPr="006455E7">
        <w:rPr>
          <w:rFonts w:ascii="宋体" w:hAnsi="宋体"/>
          <w:i/>
          <w:color w:val="FF0000"/>
          <w:kern w:val="0"/>
          <w:szCs w:val="21"/>
        </w:rPr>
        <w:t>mg</w:t>
      </w:r>
      <w:r w:rsidRPr="006455E7">
        <w:rPr>
          <w:rFonts w:ascii="宋体" w:hAnsi="宋体"/>
          <w:color w:val="FF0000"/>
          <w:kern w:val="0"/>
          <w:szCs w:val="21"/>
        </w:rPr>
        <w:t>(</w:t>
      </w:r>
      <w:r w:rsidRPr="006455E7">
        <w:rPr>
          <w:rFonts w:ascii="宋体" w:hAnsi="宋体"/>
          <w:i/>
          <w:color w:val="FF0000"/>
          <w:kern w:val="0"/>
          <w:szCs w:val="21"/>
        </w:rPr>
        <w:t>h</w:t>
      </w:r>
      <w:r w:rsidRPr="006455E7">
        <w:rPr>
          <w:rFonts w:ascii="宋体" w:hAnsi="宋体"/>
          <w:i/>
          <w:color w:val="FF0000"/>
          <w:kern w:val="0"/>
          <w:szCs w:val="21"/>
          <w:vertAlign w:val="subscript"/>
        </w:rPr>
        <w:t>a</w:t>
      </w:r>
      <w:r w:rsidRPr="00CB0B72">
        <w:rPr>
          <w:rFonts w:ascii="MS Mincho" w:eastAsia="MS Mincho" w:hAnsi="MS Mincho" w:cs="MS Mincho" w:hint="eastAsia"/>
          <w:color w:val="FF0000"/>
          <w:kern w:val="0"/>
          <w:szCs w:val="21"/>
        </w:rPr>
        <w:t>−</w:t>
      </w:r>
      <w:proofErr w:type="spellStart"/>
      <w:r w:rsidRPr="006455E7">
        <w:rPr>
          <w:rFonts w:ascii="宋体" w:hAnsi="宋体"/>
          <w:i/>
          <w:color w:val="FF0000"/>
          <w:kern w:val="0"/>
          <w:szCs w:val="21"/>
        </w:rPr>
        <w:t>h</w:t>
      </w:r>
      <w:r w:rsidRPr="006455E7">
        <w:rPr>
          <w:rFonts w:ascii="宋体" w:hAnsi="宋体"/>
          <w:i/>
          <w:color w:val="FF0000"/>
          <w:kern w:val="0"/>
          <w:szCs w:val="21"/>
          <w:vertAlign w:val="subscript"/>
        </w:rPr>
        <w:t>d</w:t>
      </w:r>
      <w:proofErr w:type="spellEnd"/>
      <w:r w:rsidRPr="006455E7">
        <w:rPr>
          <w:rFonts w:ascii="宋体" w:hAnsi="宋体"/>
          <w:color w:val="FF0000"/>
          <w:kern w:val="0"/>
          <w:szCs w:val="21"/>
        </w:rPr>
        <w:t>)＝0.8 N×(0.5 m</w:t>
      </w:r>
      <w:r w:rsidRPr="00CB0B72">
        <w:rPr>
          <w:rFonts w:ascii="MS Mincho" w:eastAsia="MS Mincho" w:hAnsi="MS Mincho" w:cs="MS Mincho" w:hint="eastAsia"/>
          <w:color w:val="FF0000"/>
          <w:kern w:val="0"/>
          <w:szCs w:val="21"/>
        </w:rPr>
        <w:t>−</w:t>
      </w:r>
      <w:r w:rsidRPr="006455E7">
        <w:rPr>
          <w:rFonts w:ascii="宋体" w:hAnsi="宋体"/>
          <w:color w:val="FF0000"/>
          <w:kern w:val="0"/>
          <w:szCs w:val="21"/>
        </w:rPr>
        <w:t>0.2 m)＝0.24 J。</w:t>
      </w:r>
    </w:p>
    <w:p w:rsidR="002E5DD7" w:rsidRPr="006455E7" w:rsidRDefault="002E5DD7" w:rsidP="002E5DD7">
      <w:pPr>
        <w:spacing w:line="360" w:lineRule="auto"/>
        <w:rPr>
          <w:rFonts w:ascii="宋体" w:hAnsi="宋体"/>
          <w:szCs w:val="21"/>
        </w:rPr>
      </w:pPr>
      <w:r w:rsidRPr="006455E7">
        <w:rPr>
          <w:rFonts w:ascii="宋体" w:hAnsi="宋体" w:hint="eastAsia"/>
          <w:szCs w:val="21"/>
        </w:rPr>
        <w:t>23.</w:t>
      </w:r>
      <w:r w:rsidRPr="006455E7">
        <w:rPr>
          <w:rFonts w:ascii="宋体" w:hAnsi="宋体" w:cs="宋体"/>
          <w:color w:val="000000"/>
          <w:szCs w:val="21"/>
        </w:rPr>
        <w:t xml:space="preserve"> </w:t>
      </w:r>
      <w:r w:rsidRPr="006455E7">
        <w:rPr>
          <w:rFonts w:ascii="宋体" w:hAnsi="宋体"/>
          <w:szCs w:val="21"/>
        </w:rPr>
        <w:t>如图所示，分别用定滑轮、动滑轮把重均为100N的物体在相同时间内匀速提升相同的高度（不计绳重和摩擦），每个滑轮组均为10N，则所用拉力F</w:t>
      </w:r>
      <w:r w:rsidRPr="006455E7">
        <w:rPr>
          <w:rFonts w:ascii="宋体" w:hAnsi="宋体"/>
          <w:szCs w:val="21"/>
          <w:vertAlign w:val="subscript"/>
        </w:rPr>
        <w:t>甲</w:t>
      </w:r>
      <w:r w:rsidRPr="006455E7">
        <w:rPr>
          <w:rFonts w:ascii="宋体" w:hAnsi="宋体"/>
          <w:szCs w:val="21"/>
          <w:u w:val="single"/>
        </w:rPr>
        <w:t xml:space="preserve">　   　</w:t>
      </w:r>
      <w:r w:rsidRPr="006455E7">
        <w:rPr>
          <w:rFonts w:ascii="宋体" w:hAnsi="宋体"/>
          <w:szCs w:val="21"/>
        </w:rPr>
        <w:t>F</w:t>
      </w:r>
      <w:r w:rsidRPr="006455E7">
        <w:rPr>
          <w:rFonts w:ascii="宋体" w:hAnsi="宋体"/>
          <w:szCs w:val="21"/>
          <w:vertAlign w:val="subscript"/>
        </w:rPr>
        <w:t>乙</w:t>
      </w:r>
      <w:r w:rsidRPr="006455E7">
        <w:rPr>
          <w:rFonts w:ascii="宋体" w:hAnsi="宋体"/>
          <w:szCs w:val="21"/>
        </w:rPr>
        <w:t>，拉力做功的功率P</w:t>
      </w:r>
      <w:r w:rsidRPr="006455E7">
        <w:rPr>
          <w:rFonts w:ascii="宋体" w:hAnsi="宋体"/>
          <w:szCs w:val="21"/>
          <w:vertAlign w:val="subscript"/>
        </w:rPr>
        <w:t>甲</w:t>
      </w:r>
      <w:r w:rsidRPr="006455E7">
        <w:rPr>
          <w:rFonts w:ascii="宋体" w:hAnsi="宋体"/>
          <w:szCs w:val="21"/>
          <w:u w:val="single"/>
        </w:rPr>
        <w:t xml:space="preserve">　   　</w:t>
      </w:r>
      <w:r w:rsidRPr="006455E7">
        <w:rPr>
          <w:rFonts w:ascii="宋体" w:hAnsi="宋体"/>
          <w:szCs w:val="21"/>
        </w:rPr>
        <w:t>P</w:t>
      </w:r>
      <w:r w:rsidRPr="006455E7">
        <w:rPr>
          <w:rFonts w:ascii="宋体" w:hAnsi="宋体"/>
          <w:szCs w:val="21"/>
          <w:vertAlign w:val="subscript"/>
        </w:rPr>
        <w:t>乙</w:t>
      </w:r>
      <w:r w:rsidRPr="006455E7">
        <w:rPr>
          <w:rFonts w:ascii="宋体" w:hAnsi="宋体"/>
          <w:szCs w:val="21"/>
        </w:rPr>
        <w:t>，机械效率η</w:t>
      </w:r>
      <w:r w:rsidRPr="006455E7">
        <w:rPr>
          <w:rFonts w:ascii="宋体" w:hAnsi="宋体"/>
          <w:szCs w:val="21"/>
          <w:vertAlign w:val="subscript"/>
        </w:rPr>
        <w:t>甲</w:t>
      </w:r>
      <w:r w:rsidRPr="006455E7">
        <w:rPr>
          <w:rFonts w:ascii="宋体" w:hAnsi="宋体"/>
          <w:szCs w:val="21"/>
          <w:u w:val="single"/>
        </w:rPr>
        <w:t xml:space="preserve">　   　</w:t>
      </w:r>
      <w:r w:rsidRPr="006455E7">
        <w:rPr>
          <w:rFonts w:ascii="宋体" w:hAnsi="宋体"/>
          <w:szCs w:val="21"/>
        </w:rPr>
        <w:t>η</w:t>
      </w:r>
      <w:r w:rsidRPr="006455E7">
        <w:rPr>
          <w:rFonts w:ascii="宋体" w:hAnsi="宋体"/>
          <w:szCs w:val="21"/>
          <w:vertAlign w:val="subscript"/>
        </w:rPr>
        <w:t>乙</w:t>
      </w:r>
      <w:r w:rsidRPr="006455E7">
        <w:rPr>
          <w:rFonts w:ascii="宋体" w:hAnsi="宋体"/>
          <w:szCs w:val="21"/>
        </w:rPr>
        <w:t>。（均填“大于”、“等于”或“小于”）</w:t>
      </w:r>
    </w:p>
    <w:p w:rsidR="002E5DD7" w:rsidRPr="006455E7" w:rsidRDefault="002E5DD7" w:rsidP="002E5DD7">
      <w:pPr>
        <w:spacing w:line="360" w:lineRule="auto"/>
        <w:rPr>
          <w:rFonts w:ascii="宋体" w:hAnsi="宋体"/>
          <w:szCs w:val="21"/>
        </w:rPr>
      </w:pPr>
      <w:r>
        <w:rPr>
          <w:rFonts w:ascii="宋体" w:hAnsi="宋体"/>
          <w:noProof/>
          <w:szCs w:val="21"/>
        </w:rPr>
        <w:drawing>
          <wp:inline distT="0" distB="0" distL="0" distR="0">
            <wp:extent cx="1183640" cy="1172845"/>
            <wp:effectExtent l="0" t="0" r="0" b="8255"/>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183640" cy="1172845"/>
                    </a:xfrm>
                    <a:prstGeom prst="rect">
                      <a:avLst/>
                    </a:prstGeom>
                    <a:noFill/>
                    <a:ln>
                      <a:noFill/>
                    </a:ln>
                  </pic:spPr>
                </pic:pic>
              </a:graphicData>
            </a:graphic>
          </wp:inline>
        </w:drawing>
      </w:r>
    </w:p>
    <w:p w:rsidR="002E5DD7" w:rsidRPr="006455E7" w:rsidRDefault="002E5DD7" w:rsidP="002E5DD7">
      <w:pPr>
        <w:spacing w:line="360" w:lineRule="auto"/>
        <w:rPr>
          <w:rFonts w:ascii="宋体" w:hAnsi="宋体"/>
          <w:color w:val="FF0000"/>
          <w:szCs w:val="21"/>
        </w:rPr>
      </w:pPr>
      <w:r w:rsidRPr="006455E7">
        <w:rPr>
          <w:rFonts w:ascii="宋体" w:hAnsi="宋体"/>
          <w:color w:val="FF0000"/>
          <w:szCs w:val="21"/>
        </w:rPr>
        <w:t>【答案】＞；＜；＞。</w:t>
      </w:r>
    </w:p>
    <w:p w:rsidR="002E5DD7" w:rsidRPr="006455E7" w:rsidRDefault="002E5DD7" w:rsidP="002E5DD7">
      <w:pPr>
        <w:spacing w:line="360" w:lineRule="auto"/>
        <w:rPr>
          <w:rFonts w:ascii="宋体" w:hAnsi="宋体"/>
          <w:color w:val="FF0000"/>
          <w:szCs w:val="21"/>
        </w:rPr>
      </w:pPr>
      <w:r w:rsidRPr="006455E7">
        <w:rPr>
          <w:rFonts w:ascii="宋体" w:hAnsi="宋体"/>
          <w:color w:val="FF0000"/>
          <w:szCs w:val="21"/>
        </w:rPr>
        <w:t>【解析】（1）不计机械自重和摩擦，由定、动滑轮的使用特点可知：</w:t>
      </w:r>
    </w:p>
    <w:p w:rsidR="002E5DD7" w:rsidRPr="006455E7" w:rsidRDefault="002E5DD7" w:rsidP="002E5DD7">
      <w:pPr>
        <w:spacing w:line="360" w:lineRule="auto"/>
        <w:rPr>
          <w:rFonts w:ascii="宋体" w:hAnsi="宋体"/>
          <w:color w:val="FF0000"/>
          <w:szCs w:val="21"/>
        </w:rPr>
      </w:pPr>
      <w:r w:rsidRPr="006455E7">
        <w:rPr>
          <w:rFonts w:ascii="宋体" w:hAnsi="宋体"/>
          <w:color w:val="FF0000"/>
          <w:szCs w:val="21"/>
        </w:rPr>
        <w:t>F</w:t>
      </w:r>
      <w:r w:rsidRPr="006455E7">
        <w:rPr>
          <w:rFonts w:ascii="宋体" w:hAnsi="宋体"/>
          <w:color w:val="FF0000"/>
          <w:szCs w:val="21"/>
          <w:vertAlign w:val="subscript"/>
        </w:rPr>
        <w:t>甲</w:t>
      </w:r>
      <w:r w:rsidRPr="006455E7">
        <w:rPr>
          <w:rFonts w:ascii="宋体" w:hAnsi="宋体"/>
          <w:color w:val="FF0000"/>
          <w:szCs w:val="21"/>
        </w:rPr>
        <w:t>＝G＝100N；F</w:t>
      </w:r>
      <w:r w:rsidRPr="006455E7">
        <w:rPr>
          <w:rFonts w:ascii="宋体" w:hAnsi="宋体"/>
          <w:color w:val="FF0000"/>
          <w:szCs w:val="21"/>
          <w:vertAlign w:val="subscript"/>
        </w:rPr>
        <w:t>乙</w:t>
      </w:r>
      <w:r w:rsidRPr="006455E7">
        <w:rPr>
          <w:rFonts w:ascii="宋体" w:hAnsi="宋体"/>
          <w:color w:val="FF0000"/>
          <w:szCs w:val="21"/>
        </w:rPr>
        <w:t>＝</w:t>
      </w:r>
      <m:oMath>
        <m:f>
          <m:fPr>
            <m:ctrlPr>
              <w:rPr>
                <w:rFonts w:ascii="Cambria Math" w:hAnsi="Cambria Math"/>
                <w:color w:val="FF0000"/>
                <w:szCs w:val="21"/>
              </w:rPr>
            </m:ctrlPr>
          </m:fPr>
          <m:num>
            <m:r>
              <w:rPr>
                <w:rFonts w:ascii="Cambria Math" w:hAnsi="Cambria Math"/>
                <w:color w:val="FF0000"/>
                <w:szCs w:val="21"/>
              </w:rPr>
              <m:t>1</m:t>
            </m:r>
          </m:num>
          <m:den>
            <m:r>
              <w:rPr>
                <w:rFonts w:ascii="Cambria Math" w:hAnsi="Cambria Math"/>
                <w:color w:val="FF0000"/>
                <w:szCs w:val="21"/>
              </w:rPr>
              <m:t>2</m:t>
            </m:r>
          </m:den>
        </m:f>
      </m:oMath>
      <w:r w:rsidRPr="006455E7">
        <w:rPr>
          <w:rFonts w:ascii="宋体" w:hAnsi="宋体"/>
          <w:color w:val="FF0000"/>
          <w:szCs w:val="21"/>
        </w:rPr>
        <w:t>（G+G</w:t>
      </w:r>
      <w:r w:rsidRPr="006455E7">
        <w:rPr>
          <w:rFonts w:ascii="宋体" w:hAnsi="宋体"/>
          <w:color w:val="FF0000"/>
          <w:szCs w:val="21"/>
          <w:vertAlign w:val="subscript"/>
        </w:rPr>
        <w:t>轮</w:t>
      </w:r>
      <w:r w:rsidRPr="006455E7">
        <w:rPr>
          <w:rFonts w:ascii="宋体" w:hAnsi="宋体"/>
          <w:color w:val="FF0000"/>
          <w:szCs w:val="21"/>
        </w:rPr>
        <w:t>）＝</w:t>
      </w:r>
      <m:oMath>
        <m:f>
          <m:fPr>
            <m:ctrlPr>
              <w:rPr>
                <w:rFonts w:ascii="Cambria Math" w:hAnsi="Cambria Math"/>
                <w:color w:val="FF0000"/>
                <w:szCs w:val="21"/>
              </w:rPr>
            </m:ctrlPr>
          </m:fPr>
          <m:num>
            <m:r>
              <w:rPr>
                <w:rFonts w:ascii="Cambria Math" w:hAnsi="Cambria Math"/>
                <w:color w:val="FF0000"/>
                <w:szCs w:val="21"/>
              </w:rPr>
              <m:t>1</m:t>
            </m:r>
          </m:num>
          <m:den>
            <m:r>
              <w:rPr>
                <w:rFonts w:ascii="Cambria Math" w:hAnsi="Cambria Math"/>
                <w:color w:val="FF0000"/>
                <w:szCs w:val="21"/>
              </w:rPr>
              <m:t>2</m:t>
            </m:r>
          </m:den>
        </m:f>
      </m:oMath>
      <w:r w:rsidRPr="006455E7">
        <w:rPr>
          <w:rFonts w:ascii="宋体" w:hAnsi="宋体"/>
          <w:color w:val="FF0000"/>
          <w:szCs w:val="21"/>
        </w:rPr>
        <w:t>×（100N+10N）＝55N，所以F</w:t>
      </w:r>
      <w:r w:rsidRPr="006455E7">
        <w:rPr>
          <w:rFonts w:ascii="宋体" w:hAnsi="宋体"/>
          <w:color w:val="FF0000"/>
          <w:szCs w:val="21"/>
          <w:vertAlign w:val="subscript"/>
        </w:rPr>
        <w:t>甲</w:t>
      </w:r>
      <w:r w:rsidRPr="006455E7">
        <w:rPr>
          <w:rFonts w:ascii="宋体" w:hAnsi="宋体"/>
          <w:color w:val="FF0000"/>
          <w:szCs w:val="21"/>
        </w:rPr>
        <w:t>＞F</w:t>
      </w:r>
      <w:r w:rsidRPr="006455E7">
        <w:rPr>
          <w:rFonts w:ascii="宋体" w:hAnsi="宋体"/>
          <w:color w:val="FF0000"/>
          <w:szCs w:val="21"/>
          <w:vertAlign w:val="subscript"/>
        </w:rPr>
        <w:t>乙</w:t>
      </w:r>
      <w:r w:rsidRPr="006455E7">
        <w:rPr>
          <w:rFonts w:ascii="宋体" w:hAnsi="宋体"/>
          <w:color w:val="FF0000"/>
          <w:szCs w:val="21"/>
        </w:rPr>
        <w:t>。</w:t>
      </w:r>
    </w:p>
    <w:p w:rsidR="002E5DD7" w:rsidRPr="006455E7" w:rsidRDefault="002E5DD7" w:rsidP="002E5DD7">
      <w:pPr>
        <w:spacing w:line="360" w:lineRule="auto"/>
        <w:rPr>
          <w:rFonts w:ascii="宋体" w:hAnsi="宋体"/>
          <w:color w:val="FF0000"/>
          <w:szCs w:val="21"/>
        </w:rPr>
      </w:pPr>
      <w:r w:rsidRPr="006455E7">
        <w:rPr>
          <w:rFonts w:ascii="宋体" w:hAnsi="宋体"/>
          <w:color w:val="FF0000"/>
          <w:szCs w:val="21"/>
        </w:rPr>
        <w:t>（2）如图所示，用定滑轮和动滑轮分别将质量相同的甲、乙两物体匀速提升相同的高度，由W</w:t>
      </w:r>
      <w:r w:rsidRPr="006455E7">
        <w:rPr>
          <w:rFonts w:ascii="宋体" w:hAnsi="宋体"/>
          <w:color w:val="FF0000"/>
          <w:szCs w:val="21"/>
          <w:vertAlign w:val="subscript"/>
        </w:rPr>
        <w:t>有</w:t>
      </w:r>
      <w:r w:rsidRPr="006455E7">
        <w:rPr>
          <w:rFonts w:ascii="宋体" w:hAnsi="宋体"/>
          <w:color w:val="FF0000"/>
          <w:szCs w:val="21"/>
        </w:rPr>
        <w:t>＝</w:t>
      </w:r>
      <w:proofErr w:type="spellStart"/>
      <w:r w:rsidRPr="006455E7">
        <w:rPr>
          <w:rFonts w:ascii="宋体" w:hAnsi="宋体"/>
          <w:color w:val="FF0000"/>
          <w:szCs w:val="21"/>
        </w:rPr>
        <w:t>Gh</w:t>
      </w:r>
      <w:proofErr w:type="spellEnd"/>
      <w:r w:rsidRPr="006455E7">
        <w:rPr>
          <w:rFonts w:ascii="宋体" w:hAnsi="宋体"/>
          <w:color w:val="FF0000"/>
          <w:szCs w:val="21"/>
        </w:rPr>
        <w:t>＝</w:t>
      </w:r>
      <w:proofErr w:type="spellStart"/>
      <w:r w:rsidRPr="006455E7">
        <w:rPr>
          <w:rFonts w:ascii="宋体" w:hAnsi="宋体"/>
          <w:color w:val="FF0000"/>
          <w:szCs w:val="21"/>
        </w:rPr>
        <w:t>mgh</w:t>
      </w:r>
      <w:proofErr w:type="spellEnd"/>
      <w:r w:rsidRPr="006455E7">
        <w:rPr>
          <w:rFonts w:ascii="宋体" w:hAnsi="宋体"/>
          <w:color w:val="FF0000"/>
          <w:szCs w:val="21"/>
        </w:rPr>
        <w:t>可知，则所做的有用功一样大；</w:t>
      </w:r>
    </w:p>
    <w:p w:rsidR="002E5DD7" w:rsidRPr="006455E7" w:rsidRDefault="002E5DD7" w:rsidP="002E5DD7">
      <w:pPr>
        <w:spacing w:line="360" w:lineRule="auto"/>
        <w:rPr>
          <w:rFonts w:ascii="宋体" w:hAnsi="宋体"/>
          <w:color w:val="FF0000"/>
          <w:szCs w:val="21"/>
        </w:rPr>
      </w:pPr>
      <w:r w:rsidRPr="006455E7">
        <w:rPr>
          <w:rFonts w:ascii="宋体" w:hAnsi="宋体"/>
          <w:color w:val="FF0000"/>
          <w:szCs w:val="21"/>
        </w:rPr>
        <w:t>使用动滑轮时，由于要克服动滑轮的重力做额外功，所以使用动滑轮做的总功多，即拉力做功W</w:t>
      </w:r>
      <w:r w:rsidRPr="006455E7">
        <w:rPr>
          <w:rFonts w:ascii="宋体" w:hAnsi="宋体"/>
          <w:color w:val="FF0000"/>
          <w:szCs w:val="21"/>
          <w:vertAlign w:val="subscript"/>
        </w:rPr>
        <w:t>甲</w:t>
      </w:r>
      <w:r w:rsidRPr="006455E7">
        <w:rPr>
          <w:rFonts w:ascii="宋体" w:hAnsi="宋体"/>
          <w:color w:val="FF0000"/>
          <w:szCs w:val="21"/>
        </w:rPr>
        <w:t>＜W</w:t>
      </w:r>
      <w:r w:rsidRPr="006455E7">
        <w:rPr>
          <w:rFonts w:ascii="宋体" w:hAnsi="宋体"/>
          <w:color w:val="FF0000"/>
          <w:szCs w:val="21"/>
          <w:vertAlign w:val="subscript"/>
        </w:rPr>
        <w:t>乙</w:t>
      </w:r>
      <w:r w:rsidRPr="006455E7">
        <w:rPr>
          <w:rFonts w:ascii="宋体" w:hAnsi="宋体"/>
          <w:color w:val="FF0000"/>
          <w:szCs w:val="21"/>
        </w:rPr>
        <w:t>；因为做功时间相同，根据公式P＝</w:t>
      </w:r>
      <m:oMath>
        <m:f>
          <m:fPr>
            <m:ctrlPr>
              <w:rPr>
                <w:rFonts w:ascii="Cambria Math" w:hAnsi="Cambria Math"/>
                <w:color w:val="FF0000"/>
                <w:szCs w:val="21"/>
              </w:rPr>
            </m:ctrlPr>
          </m:fPr>
          <m:num>
            <m:r>
              <w:rPr>
                <w:rFonts w:ascii="Cambria Math" w:hAnsi="Cambria Math"/>
                <w:color w:val="FF0000"/>
                <w:szCs w:val="21"/>
              </w:rPr>
              <m:t>W</m:t>
            </m:r>
          </m:num>
          <m:den>
            <m:r>
              <w:rPr>
                <w:rFonts w:ascii="Cambria Math" w:hAnsi="Cambria Math"/>
                <w:color w:val="FF0000"/>
                <w:szCs w:val="21"/>
              </w:rPr>
              <m:t>t</m:t>
            </m:r>
          </m:den>
        </m:f>
      </m:oMath>
      <w:r w:rsidRPr="006455E7">
        <w:rPr>
          <w:rFonts w:ascii="宋体" w:hAnsi="宋体"/>
          <w:color w:val="FF0000"/>
          <w:szCs w:val="21"/>
        </w:rPr>
        <w:t>可知使用动滑轮做功的功率大，即P</w:t>
      </w:r>
      <w:r w:rsidRPr="006455E7">
        <w:rPr>
          <w:rFonts w:ascii="宋体" w:hAnsi="宋体"/>
          <w:color w:val="FF0000"/>
          <w:szCs w:val="21"/>
          <w:vertAlign w:val="subscript"/>
        </w:rPr>
        <w:t>甲</w:t>
      </w:r>
      <w:r w:rsidRPr="006455E7">
        <w:rPr>
          <w:rFonts w:ascii="宋体" w:hAnsi="宋体"/>
          <w:color w:val="FF0000"/>
          <w:szCs w:val="21"/>
        </w:rPr>
        <w:t>＜P</w:t>
      </w:r>
      <w:r w:rsidRPr="006455E7">
        <w:rPr>
          <w:rFonts w:ascii="宋体" w:hAnsi="宋体"/>
          <w:color w:val="FF0000"/>
          <w:szCs w:val="21"/>
          <w:vertAlign w:val="subscript"/>
        </w:rPr>
        <w:t>乙</w:t>
      </w:r>
      <w:r w:rsidRPr="006455E7">
        <w:rPr>
          <w:rFonts w:ascii="宋体" w:hAnsi="宋体"/>
          <w:color w:val="FF0000"/>
          <w:szCs w:val="21"/>
        </w:rPr>
        <w:t>；</w:t>
      </w:r>
    </w:p>
    <w:p w:rsidR="002E5DD7" w:rsidRPr="006455E7" w:rsidRDefault="002E5DD7" w:rsidP="002E5DD7">
      <w:pPr>
        <w:spacing w:line="360" w:lineRule="auto"/>
        <w:rPr>
          <w:rFonts w:ascii="宋体" w:hAnsi="宋体"/>
          <w:color w:val="FF0000"/>
          <w:szCs w:val="21"/>
        </w:rPr>
      </w:pPr>
      <w:r w:rsidRPr="006455E7">
        <w:rPr>
          <w:rFonts w:ascii="宋体" w:hAnsi="宋体"/>
          <w:color w:val="FF0000"/>
          <w:szCs w:val="21"/>
        </w:rPr>
        <w:t>（3）由前面分析可知，使用定滑轮和动滑轮时所做的有用功相同，但使用动滑轮做的总功多，根据机械效率的公式可知，动滑轮的机械效率低，即η</w:t>
      </w:r>
      <w:r w:rsidRPr="006455E7">
        <w:rPr>
          <w:rFonts w:ascii="宋体" w:hAnsi="宋体"/>
          <w:color w:val="FF0000"/>
          <w:szCs w:val="21"/>
          <w:vertAlign w:val="subscript"/>
        </w:rPr>
        <w:t>甲</w:t>
      </w:r>
      <w:r w:rsidRPr="006455E7">
        <w:rPr>
          <w:rFonts w:ascii="宋体" w:hAnsi="宋体"/>
          <w:color w:val="FF0000"/>
          <w:szCs w:val="21"/>
        </w:rPr>
        <w:t>＞η</w:t>
      </w:r>
      <w:r w:rsidRPr="006455E7">
        <w:rPr>
          <w:rFonts w:ascii="宋体" w:hAnsi="宋体"/>
          <w:color w:val="FF0000"/>
          <w:szCs w:val="21"/>
          <w:vertAlign w:val="subscript"/>
        </w:rPr>
        <w:t>乙</w:t>
      </w:r>
      <w:r w:rsidRPr="006455E7">
        <w:rPr>
          <w:rFonts w:ascii="宋体" w:hAnsi="宋体"/>
          <w:color w:val="FF0000"/>
          <w:szCs w:val="21"/>
        </w:rPr>
        <w:t>。故答案为：＞；＜；</w:t>
      </w:r>
      <w:r w:rsidRPr="006455E7">
        <w:rPr>
          <w:rFonts w:ascii="宋体" w:hAnsi="宋体"/>
          <w:color w:val="FF0000"/>
          <w:szCs w:val="21"/>
        </w:rPr>
        <w:lastRenderedPageBreak/>
        <w:t>＞。</w:t>
      </w:r>
    </w:p>
    <w:p w:rsidR="002E5DD7" w:rsidRPr="00946956" w:rsidRDefault="002E5DD7" w:rsidP="002E5DD7">
      <w:pPr>
        <w:spacing w:line="360" w:lineRule="auto"/>
        <w:rPr>
          <w:rFonts w:ascii="黑体" w:eastAsia="黑体" w:hAnsi="黑体" w:hint="eastAsia"/>
        </w:rPr>
      </w:pPr>
      <w:r w:rsidRPr="00946956">
        <w:rPr>
          <w:rFonts w:ascii="黑体" w:eastAsia="黑体" w:hAnsi="黑体" w:hint="eastAsia"/>
        </w:rPr>
        <w:t>三、解答题(本题有</w:t>
      </w:r>
      <w:r>
        <w:rPr>
          <w:rFonts w:ascii="黑体" w:eastAsia="黑体" w:hAnsi="黑体" w:hint="eastAsia"/>
        </w:rPr>
        <w:t>8</w:t>
      </w:r>
      <w:r w:rsidRPr="00946956">
        <w:rPr>
          <w:rFonts w:ascii="黑体" w:eastAsia="黑体" w:hAnsi="黑体" w:hint="eastAsia"/>
        </w:rPr>
        <w:t>小题,共</w:t>
      </w:r>
      <w:r>
        <w:rPr>
          <w:rFonts w:ascii="黑体" w:eastAsia="黑体" w:hAnsi="黑体" w:hint="eastAsia"/>
        </w:rPr>
        <w:t>48</w:t>
      </w:r>
      <w:r w:rsidRPr="00946956">
        <w:rPr>
          <w:rFonts w:ascii="黑体" w:eastAsia="黑体" w:hAnsi="黑体" w:hint="eastAsia"/>
        </w:rPr>
        <w:t>分</w:t>
      </w:r>
      <w:r>
        <w:rPr>
          <w:rFonts w:ascii="黑体" w:eastAsia="黑体" w:hAnsi="黑体" w:hint="eastAsia"/>
        </w:rPr>
        <w:t>)</w:t>
      </w:r>
    </w:p>
    <w:p w:rsidR="002E5DD7" w:rsidRPr="00113CA2" w:rsidRDefault="002E5DD7" w:rsidP="002E5DD7">
      <w:pPr>
        <w:spacing w:line="360" w:lineRule="auto"/>
        <w:rPr>
          <w:rFonts w:ascii="宋体" w:hAnsi="宋体" w:hint="eastAsia"/>
          <w:szCs w:val="21"/>
        </w:rPr>
      </w:pPr>
      <w:r w:rsidRPr="00113CA2">
        <w:rPr>
          <w:rFonts w:ascii="宋体" w:hAnsi="宋体" w:hint="eastAsia"/>
          <w:szCs w:val="21"/>
        </w:rPr>
        <w:t>24.(8分)按要求完成下题</w:t>
      </w:r>
    </w:p>
    <w:p w:rsidR="002E5DD7" w:rsidRPr="00AE69E9" w:rsidRDefault="002E5DD7" w:rsidP="002E5DD7">
      <w:pPr>
        <w:spacing w:line="360" w:lineRule="auto"/>
        <w:rPr>
          <w:rFonts w:ascii="宋体" w:hAnsi="宋体"/>
          <w:szCs w:val="21"/>
        </w:rPr>
      </w:pPr>
      <w:r w:rsidRPr="00113CA2">
        <w:rPr>
          <w:rFonts w:ascii="宋体" w:hAnsi="宋体" w:hint="eastAsia"/>
          <w:szCs w:val="21"/>
        </w:rPr>
        <w:t xml:space="preserve">(1) </w:t>
      </w:r>
      <w:r w:rsidRPr="00AE69E9">
        <w:rPr>
          <w:rFonts w:ascii="宋体" w:hAnsi="宋体"/>
          <w:szCs w:val="21"/>
        </w:rPr>
        <w:t>如图所示，在杠杆AOB的A端挂一重物G，要使杠杆在如图所示的位置平衡，请画出在杠杆上施加的最小动力F及其力臂L的示意图。</w:t>
      </w:r>
    </w:p>
    <w:p w:rsidR="002E5DD7" w:rsidRPr="00AE69E9" w:rsidRDefault="002E5DD7" w:rsidP="002E5DD7">
      <w:pPr>
        <w:spacing w:line="360" w:lineRule="auto"/>
        <w:rPr>
          <w:rFonts w:ascii="宋体" w:hAnsi="宋体"/>
          <w:szCs w:val="21"/>
        </w:rPr>
      </w:pPr>
      <w:r>
        <w:rPr>
          <w:rFonts w:ascii="宋体" w:hAnsi="宋体"/>
          <w:noProof/>
          <w:szCs w:val="21"/>
        </w:rPr>
        <w:drawing>
          <wp:inline distT="0" distB="0" distL="0" distR="0">
            <wp:extent cx="1376680" cy="1183640"/>
            <wp:effectExtent l="0" t="0" r="0" b="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770"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376680" cy="1183640"/>
                    </a:xfrm>
                    <a:prstGeom prst="rect">
                      <a:avLst/>
                    </a:prstGeom>
                    <a:noFill/>
                    <a:ln>
                      <a:noFill/>
                    </a:ln>
                  </pic:spPr>
                </pic:pic>
              </a:graphicData>
            </a:graphic>
          </wp:inline>
        </w:drawing>
      </w:r>
    </w:p>
    <w:p w:rsidR="002E5DD7" w:rsidRPr="00AE69E9" w:rsidRDefault="002E5DD7" w:rsidP="002E5DD7">
      <w:pPr>
        <w:spacing w:line="360" w:lineRule="auto"/>
        <w:rPr>
          <w:rFonts w:ascii="宋体" w:hAnsi="宋体"/>
          <w:color w:val="FF0000"/>
          <w:szCs w:val="21"/>
        </w:rPr>
      </w:pPr>
      <w:r w:rsidRPr="00AE69E9">
        <w:rPr>
          <w:rFonts w:ascii="宋体" w:hAnsi="宋体"/>
          <w:color w:val="FF0000"/>
          <w:szCs w:val="21"/>
        </w:rPr>
        <w:t>【答案】</w:t>
      </w:r>
    </w:p>
    <w:p w:rsidR="002E5DD7" w:rsidRPr="00AE69E9" w:rsidRDefault="002E5DD7" w:rsidP="002E5DD7">
      <w:pPr>
        <w:spacing w:line="360" w:lineRule="auto"/>
        <w:rPr>
          <w:rFonts w:ascii="宋体" w:hAnsi="宋体"/>
          <w:color w:val="FF0000"/>
          <w:szCs w:val="21"/>
        </w:rPr>
      </w:pPr>
      <w:r>
        <w:rPr>
          <w:rFonts w:ascii="宋体" w:hAnsi="宋体"/>
          <w:noProof/>
          <w:color w:val="FF0000"/>
          <w:szCs w:val="21"/>
        </w:rPr>
        <w:drawing>
          <wp:inline distT="0" distB="0" distL="0" distR="0">
            <wp:extent cx="1215390" cy="1032510"/>
            <wp:effectExtent l="0" t="0" r="3810"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769"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15390" cy="1032510"/>
                    </a:xfrm>
                    <a:prstGeom prst="rect">
                      <a:avLst/>
                    </a:prstGeom>
                    <a:noFill/>
                    <a:ln>
                      <a:noFill/>
                    </a:ln>
                  </pic:spPr>
                </pic:pic>
              </a:graphicData>
            </a:graphic>
          </wp:inline>
        </w:drawing>
      </w:r>
    </w:p>
    <w:p w:rsidR="002E5DD7" w:rsidRPr="00AE69E9" w:rsidRDefault="002E5DD7" w:rsidP="002E5DD7">
      <w:pPr>
        <w:spacing w:line="360" w:lineRule="auto"/>
        <w:rPr>
          <w:rFonts w:ascii="宋体" w:hAnsi="宋体"/>
          <w:color w:val="FF0000"/>
          <w:szCs w:val="21"/>
        </w:rPr>
      </w:pPr>
      <w:r w:rsidRPr="00AE69E9">
        <w:rPr>
          <w:rFonts w:ascii="宋体" w:hAnsi="宋体"/>
          <w:color w:val="FF0000"/>
          <w:szCs w:val="21"/>
        </w:rPr>
        <w:t xml:space="preserve">【解析】杠杆在图示位置平衡，阻力G与阻力臂OA一定，由杠杆平衡条件可知，在阻力与阻力臂一定时，动力臂越大，动力越小，由图示可知，OB为最大动力臂，此时动力最小，过B点作垂直于OB向下的动力F即可，如图所示： </w:t>
      </w:r>
    </w:p>
    <w:p w:rsidR="002E5DD7" w:rsidRPr="00A11DBE" w:rsidRDefault="002E5DD7" w:rsidP="002E5DD7">
      <w:pPr>
        <w:spacing w:line="360" w:lineRule="auto"/>
        <w:rPr>
          <w:rFonts w:ascii="宋体" w:hAnsi="宋体" w:cs="华文仿宋"/>
          <w:color w:val="000000"/>
          <w:szCs w:val="21"/>
        </w:rPr>
      </w:pPr>
      <w:r w:rsidRPr="00113CA2">
        <w:rPr>
          <w:rFonts w:ascii="宋体" w:hAnsi="宋体" w:hint="eastAsia"/>
          <w:szCs w:val="21"/>
        </w:rPr>
        <w:t xml:space="preserve"> (2)</w:t>
      </w:r>
      <w:r w:rsidRPr="00D46D08">
        <w:rPr>
          <w:rFonts w:ascii="宋体" w:hAnsi="宋体" w:cs="华文仿宋" w:hint="eastAsia"/>
          <w:color w:val="000000"/>
          <w:szCs w:val="21"/>
        </w:rPr>
        <w:t xml:space="preserve"> </w:t>
      </w:r>
      <w:r w:rsidRPr="00A11DBE">
        <w:rPr>
          <w:rFonts w:ascii="宋体" w:hAnsi="宋体" w:cs="华文仿宋" w:hint="eastAsia"/>
          <w:color w:val="000000"/>
          <w:szCs w:val="21"/>
        </w:rPr>
        <w:t>一个工人站在地面上，使用如图2所示的滑轮组将重物从地面提升到楼顶，要求绳子的自由端要向下拉，请你用笔画线代替绳子，画出滑轮组最省力的绕绳方法。</w:t>
      </w:r>
    </w:p>
    <w:p w:rsidR="002E5DD7" w:rsidRPr="00A11DBE" w:rsidRDefault="002E5DD7" w:rsidP="002E5DD7">
      <w:pPr>
        <w:spacing w:line="360" w:lineRule="auto"/>
        <w:rPr>
          <w:rFonts w:ascii="宋体" w:hAnsi="宋体"/>
          <w:szCs w:val="21"/>
        </w:rPr>
      </w:pPr>
      <w:r>
        <w:rPr>
          <w:rFonts w:ascii="宋体" w:hAnsi="宋体"/>
          <w:noProof/>
          <w:szCs w:val="21"/>
        </w:rPr>
        <w:drawing>
          <wp:inline distT="0" distB="0" distL="0" distR="0">
            <wp:extent cx="570230" cy="1269365"/>
            <wp:effectExtent l="0" t="0" r="1270" b="6985"/>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0230" cy="1269365"/>
                    </a:xfrm>
                    <a:prstGeom prst="rect">
                      <a:avLst/>
                    </a:prstGeom>
                    <a:noFill/>
                    <a:ln>
                      <a:noFill/>
                    </a:ln>
                  </pic:spPr>
                </pic:pic>
              </a:graphicData>
            </a:graphic>
          </wp:inline>
        </w:drawing>
      </w:r>
    </w:p>
    <w:p w:rsidR="002E5DD7" w:rsidRPr="00A11DBE" w:rsidRDefault="002E5DD7" w:rsidP="002E5DD7">
      <w:pPr>
        <w:spacing w:line="360" w:lineRule="auto"/>
        <w:rPr>
          <w:rFonts w:ascii="宋体" w:hAnsi="宋体"/>
          <w:color w:val="FF0000"/>
          <w:szCs w:val="21"/>
        </w:rPr>
      </w:pPr>
      <w:r w:rsidRPr="00A11DBE">
        <w:rPr>
          <w:rFonts w:ascii="宋体" w:hAnsi="宋体"/>
          <w:color w:val="FF0000"/>
          <w:szCs w:val="21"/>
        </w:rPr>
        <w:t>【答案】</w:t>
      </w:r>
    </w:p>
    <w:p w:rsidR="002E5DD7" w:rsidRPr="00A11DBE" w:rsidRDefault="002E5DD7" w:rsidP="002E5DD7">
      <w:pPr>
        <w:spacing w:line="360" w:lineRule="auto"/>
        <w:rPr>
          <w:rFonts w:ascii="宋体" w:hAnsi="宋体"/>
          <w:color w:val="FF0000"/>
          <w:szCs w:val="21"/>
        </w:rPr>
      </w:pPr>
      <w:r>
        <w:rPr>
          <w:rFonts w:ascii="宋体" w:hAnsi="宋体"/>
          <w:noProof/>
          <w:szCs w:val="21"/>
        </w:rPr>
        <w:drawing>
          <wp:inline distT="0" distB="0" distL="0" distR="0">
            <wp:extent cx="796290" cy="1355725"/>
            <wp:effectExtent l="0" t="0" r="381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796290" cy="1355725"/>
                    </a:xfrm>
                    <a:prstGeom prst="rect">
                      <a:avLst/>
                    </a:prstGeom>
                    <a:noFill/>
                    <a:ln>
                      <a:noFill/>
                    </a:ln>
                  </pic:spPr>
                </pic:pic>
              </a:graphicData>
            </a:graphic>
          </wp:inline>
        </w:drawing>
      </w:r>
    </w:p>
    <w:p w:rsidR="002E5DD7" w:rsidRPr="00A11DBE" w:rsidRDefault="002E5DD7" w:rsidP="002E5DD7">
      <w:pPr>
        <w:spacing w:line="360" w:lineRule="auto"/>
        <w:rPr>
          <w:rFonts w:ascii="宋体" w:hAnsi="宋体"/>
          <w:color w:val="FF0000"/>
          <w:szCs w:val="21"/>
        </w:rPr>
      </w:pPr>
      <w:r w:rsidRPr="00A11DBE">
        <w:rPr>
          <w:rFonts w:ascii="宋体" w:hAnsi="宋体"/>
          <w:color w:val="FF0000"/>
          <w:szCs w:val="21"/>
        </w:rPr>
        <w:lastRenderedPageBreak/>
        <w:t>【解析】</w:t>
      </w:r>
      <w:r w:rsidRPr="00A11DBE">
        <w:rPr>
          <w:rFonts w:ascii="宋体" w:hAnsi="宋体" w:hint="eastAsia"/>
          <w:color w:val="FF0000"/>
          <w:szCs w:val="21"/>
        </w:rPr>
        <w:t>要使</w:t>
      </w:r>
      <w:r w:rsidRPr="00A11DBE">
        <w:rPr>
          <w:rFonts w:ascii="宋体" w:hAnsi="宋体"/>
          <w:color w:val="FF0000"/>
          <w:szCs w:val="21"/>
        </w:rPr>
        <w:t>滑轮组最省力</w:t>
      </w:r>
      <w:r w:rsidRPr="00A11DBE">
        <w:rPr>
          <w:rFonts w:ascii="宋体" w:hAnsi="宋体" w:hint="eastAsia"/>
          <w:color w:val="FF0000"/>
          <w:szCs w:val="21"/>
        </w:rPr>
        <w:t>，</w:t>
      </w:r>
      <w:r w:rsidRPr="00A11DBE">
        <w:rPr>
          <w:rFonts w:ascii="宋体" w:hAnsi="宋体"/>
          <w:color w:val="FF0000"/>
          <w:szCs w:val="21"/>
        </w:rPr>
        <w:t>需要承担物重的绳子段数最多</w:t>
      </w:r>
      <w:r w:rsidRPr="00A11DBE">
        <w:rPr>
          <w:rFonts w:ascii="宋体" w:hAnsi="宋体" w:hint="eastAsia"/>
          <w:color w:val="FF0000"/>
          <w:szCs w:val="21"/>
        </w:rPr>
        <w:t>，</w:t>
      </w:r>
      <w:r w:rsidRPr="00A11DBE">
        <w:rPr>
          <w:rFonts w:ascii="宋体" w:hAnsi="宋体"/>
          <w:color w:val="FF0000"/>
          <w:szCs w:val="21"/>
        </w:rPr>
        <w:t>所以要从动滑轮绕起</w:t>
      </w:r>
      <w:r w:rsidRPr="00A11DBE">
        <w:rPr>
          <w:rFonts w:ascii="宋体" w:hAnsi="宋体" w:hint="eastAsia"/>
          <w:color w:val="FF0000"/>
          <w:szCs w:val="21"/>
        </w:rPr>
        <w:t>，</w:t>
      </w:r>
      <w:r w:rsidRPr="00A11DBE">
        <w:rPr>
          <w:rFonts w:ascii="宋体" w:hAnsi="宋体"/>
          <w:color w:val="FF0000"/>
          <w:szCs w:val="21"/>
        </w:rPr>
        <w:t>依次绕过上面的定滑轮</w:t>
      </w:r>
      <w:r w:rsidRPr="00A11DBE">
        <w:rPr>
          <w:rFonts w:ascii="宋体" w:hAnsi="宋体" w:hint="eastAsia"/>
          <w:color w:val="FF0000"/>
          <w:szCs w:val="21"/>
        </w:rPr>
        <w:t>、</w:t>
      </w:r>
      <w:r w:rsidRPr="00A11DBE">
        <w:rPr>
          <w:rFonts w:ascii="宋体" w:hAnsi="宋体"/>
          <w:color w:val="FF0000"/>
          <w:szCs w:val="21"/>
        </w:rPr>
        <w:t>下面的动滑轮</w:t>
      </w:r>
      <w:r w:rsidRPr="00A11DBE">
        <w:rPr>
          <w:rFonts w:ascii="宋体" w:hAnsi="宋体" w:hint="eastAsia"/>
          <w:color w:val="FF0000"/>
          <w:szCs w:val="21"/>
        </w:rPr>
        <w:t>，</w:t>
      </w:r>
      <w:r w:rsidRPr="00A11DBE">
        <w:rPr>
          <w:rFonts w:ascii="宋体" w:hAnsi="宋体"/>
          <w:color w:val="FF0000"/>
          <w:szCs w:val="21"/>
        </w:rPr>
        <w:t xml:space="preserve">如图所示： </w:t>
      </w:r>
    </w:p>
    <w:p w:rsidR="002E5DD7" w:rsidRPr="001832A6" w:rsidRDefault="002E5DD7" w:rsidP="002E5DD7">
      <w:pPr>
        <w:spacing w:line="360" w:lineRule="auto"/>
        <w:ind w:leftChars="25" w:left="53"/>
        <w:textAlignment w:val="center"/>
        <w:rPr>
          <w:rFonts w:ascii="宋体" w:hAnsi="宋体" w:cs="宋体"/>
          <w:color w:val="000000"/>
          <w:kern w:val="0"/>
          <w:szCs w:val="21"/>
        </w:rPr>
      </w:pPr>
      <w:r w:rsidRPr="00113CA2">
        <w:rPr>
          <w:rFonts w:ascii="宋体" w:hAnsi="宋体" w:hint="eastAsia"/>
          <w:szCs w:val="21"/>
        </w:rPr>
        <w:t xml:space="preserve"> (3) </w:t>
      </w:r>
      <w:r w:rsidRPr="001832A6">
        <w:rPr>
          <w:rFonts w:ascii="宋体" w:hAnsi="宋体" w:hint="eastAsia"/>
          <w:color w:val="000000"/>
          <w:spacing w:val="6"/>
          <w:szCs w:val="21"/>
        </w:rPr>
        <w:t>按图所示的电路，在右画线框内出相应的电路图．</w:t>
      </w:r>
      <w:r w:rsidRPr="001832A6">
        <w:rPr>
          <w:rFonts w:ascii="宋体" w:hAnsi="宋体" w:cs="宋体" w:hint="eastAsia"/>
          <w:color w:val="000000"/>
          <w:kern w:val="0"/>
          <w:szCs w:val="21"/>
        </w:rPr>
        <w:t xml:space="preserve"> </w:t>
      </w:r>
    </w:p>
    <w:p w:rsidR="002E5DD7" w:rsidRPr="001832A6" w:rsidRDefault="002E5DD7" w:rsidP="002E5DD7">
      <w:pPr>
        <w:widowControl/>
        <w:spacing w:line="360" w:lineRule="auto"/>
        <w:rPr>
          <w:rFonts w:ascii="宋体" w:hAnsi="宋体" w:cs="宋体"/>
          <w:kern w:val="0"/>
          <w:szCs w:val="21"/>
        </w:rPr>
      </w:pPr>
      <w:r>
        <w:rPr>
          <w:rFonts w:ascii="宋体" w:hAnsi="宋体" w:cs="宋体"/>
          <w:noProof/>
          <w:kern w:val="0"/>
          <w:szCs w:val="21"/>
        </w:rPr>
        <w:drawing>
          <wp:inline distT="0" distB="0" distL="0" distR="0">
            <wp:extent cx="4389120" cy="1441450"/>
            <wp:effectExtent l="0" t="0" r="0" b="6350"/>
            <wp:docPr id="90" name="图片 90" descr="C:\Users\lenovo\AppData\Roaming\Tencent\Users\904751893\QQ\WinTemp\RichOle\%BT7KHEFP`[NYOY8THY28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4" descr="C:\Users\lenovo\AppData\Roaming\Tencent\Users\904751893\QQ\WinTemp\RichOle\%BT7KHEFP`[NYOY8THY28DF.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389120" cy="1441450"/>
                    </a:xfrm>
                    <a:prstGeom prst="rect">
                      <a:avLst/>
                    </a:prstGeom>
                    <a:noFill/>
                    <a:ln>
                      <a:noFill/>
                    </a:ln>
                  </pic:spPr>
                </pic:pic>
              </a:graphicData>
            </a:graphic>
          </wp:inline>
        </w:drawing>
      </w:r>
    </w:p>
    <w:p w:rsidR="002E5DD7" w:rsidRPr="001832A6" w:rsidRDefault="002E5DD7" w:rsidP="002E5DD7">
      <w:pPr>
        <w:spacing w:line="360" w:lineRule="auto"/>
        <w:textAlignment w:val="center"/>
        <w:rPr>
          <w:rFonts w:ascii="宋体" w:hAnsi="宋体" w:cs="宋体"/>
          <w:color w:val="FF0000"/>
          <w:kern w:val="0"/>
          <w:szCs w:val="21"/>
        </w:rPr>
      </w:pPr>
      <w:r w:rsidRPr="001832A6">
        <w:rPr>
          <w:rFonts w:ascii="宋体" w:hAnsi="宋体"/>
          <w:color w:val="FF0000"/>
          <w:szCs w:val="21"/>
        </w:rPr>
        <w:t>【答案】</w:t>
      </w:r>
    </w:p>
    <w:p w:rsidR="002E5DD7" w:rsidRPr="001832A6" w:rsidRDefault="002E5DD7" w:rsidP="002E5DD7">
      <w:pPr>
        <w:widowControl/>
        <w:spacing w:line="360" w:lineRule="auto"/>
        <w:rPr>
          <w:rFonts w:ascii="宋体" w:hAnsi="宋体" w:cs="宋体"/>
          <w:kern w:val="0"/>
          <w:szCs w:val="21"/>
        </w:rPr>
      </w:pPr>
      <w:r>
        <w:rPr>
          <w:rFonts w:ascii="宋体" w:hAnsi="宋体" w:cs="宋体"/>
          <w:noProof/>
          <w:kern w:val="0"/>
          <w:szCs w:val="21"/>
        </w:rPr>
        <w:drawing>
          <wp:inline distT="0" distB="0" distL="0" distR="0">
            <wp:extent cx="1290955" cy="1183640"/>
            <wp:effectExtent l="0" t="0" r="4445" b="0"/>
            <wp:docPr id="89" name="图片 89" descr="C:\Users\lenovo\AppData\Roaming\Tencent\Users\904751893\QQ\WinTemp\RichOle\FDA`%BW%W6)[EL1`LMKA5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5" descr="C:\Users\lenovo\AppData\Roaming\Tencent\Users\904751893\QQ\WinTemp\RichOle\FDA`%BW%W6)[EL1`LMKA5S6.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90955" cy="1183640"/>
                    </a:xfrm>
                    <a:prstGeom prst="rect">
                      <a:avLst/>
                    </a:prstGeom>
                    <a:noFill/>
                    <a:ln>
                      <a:noFill/>
                    </a:ln>
                  </pic:spPr>
                </pic:pic>
              </a:graphicData>
            </a:graphic>
          </wp:inline>
        </w:drawing>
      </w:r>
    </w:p>
    <w:p w:rsidR="002E5DD7" w:rsidRPr="001832A6" w:rsidRDefault="002E5DD7" w:rsidP="002E5DD7">
      <w:pPr>
        <w:spacing w:line="360" w:lineRule="auto"/>
        <w:textAlignment w:val="center"/>
        <w:rPr>
          <w:rFonts w:ascii="宋体" w:hAnsi="宋体"/>
          <w:color w:val="FF0000"/>
          <w:kern w:val="0"/>
          <w:szCs w:val="21"/>
        </w:rPr>
      </w:pPr>
      <w:r w:rsidRPr="001832A6">
        <w:rPr>
          <w:rFonts w:ascii="宋体" w:hAnsi="宋体"/>
          <w:color w:val="FF0000"/>
          <w:szCs w:val="21"/>
        </w:rPr>
        <w:t>【解析】</w:t>
      </w:r>
    </w:p>
    <w:p w:rsidR="002E5DD7" w:rsidRPr="001832A6" w:rsidRDefault="002E5DD7" w:rsidP="002E5DD7">
      <w:pPr>
        <w:spacing w:line="360" w:lineRule="auto"/>
        <w:rPr>
          <w:rFonts w:ascii="宋体" w:hAnsi="宋体" w:cs="Arial"/>
          <w:color w:val="FF0000"/>
          <w:szCs w:val="21"/>
          <w:shd w:val="clear" w:color="auto" w:fill="FFFFFF"/>
        </w:rPr>
      </w:pPr>
      <w:r w:rsidRPr="001832A6">
        <w:rPr>
          <w:rFonts w:ascii="宋体" w:hAnsi="宋体" w:cs="Arial" w:hint="eastAsia"/>
          <w:color w:val="FF0000"/>
          <w:szCs w:val="21"/>
          <w:shd w:val="clear" w:color="auto" w:fill="FFFFFF"/>
        </w:rPr>
        <w:t>图利用电流流向法，由正极出发，首先到达开关S</w:t>
      </w:r>
      <w:r w:rsidRPr="001832A6">
        <w:rPr>
          <w:rFonts w:ascii="宋体" w:hAnsi="宋体" w:cs="Arial" w:hint="eastAsia"/>
          <w:color w:val="FF0000"/>
          <w:szCs w:val="21"/>
          <w:shd w:val="clear" w:color="auto" w:fill="FFFFFF"/>
          <w:vertAlign w:val="subscript"/>
        </w:rPr>
        <w:t>2</w:t>
      </w:r>
      <w:r w:rsidRPr="001832A6">
        <w:rPr>
          <w:rFonts w:ascii="宋体" w:hAnsi="宋体" w:cs="Arial" w:hint="eastAsia"/>
          <w:color w:val="FF0000"/>
          <w:szCs w:val="21"/>
          <w:shd w:val="clear" w:color="auto" w:fill="FFFFFF"/>
        </w:rPr>
        <w:t>，其中一路电流没经过开关直接流向并经过S</w:t>
      </w:r>
      <w:r w:rsidRPr="001832A6">
        <w:rPr>
          <w:rFonts w:ascii="宋体" w:hAnsi="宋体" w:cs="Arial" w:hint="eastAsia"/>
          <w:color w:val="FF0000"/>
          <w:szCs w:val="21"/>
          <w:shd w:val="clear" w:color="auto" w:fill="FFFFFF"/>
          <w:vertAlign w:val="subscript"/>
        </w:rPr>
        <w:t>1</w:t>
      </w:r>
      <w:r w:rsidRPr="001832A6">
        <w:rPr>
          <w:rFonts w:ascii="宋体" w:hAnsi="宋体" w:cs="Arial" w:hint="eastAsia"/>
          <w:color w:val="FF0000"/>
          <w:szCs w:val="21"/>
          <w:shd w:val="clear" w:color="auto" w:fill="FFFFFF"/>
        </w:rPr>
        <w:t>，再流</w:t>
      </w:r>
    </w:p>
    <w:p w:rsidR="002E5DD7" w:rsidRPr="001832A6" w:rsidRDefault="002E5DD7" w:rsidP="002E5DD7">
      <w:pPr>
        <w:spacing w:line="360" w:lineRule="auto"/>
        <w:rPr>
          <w:rFonts w:ascii="宋体" w:hAnsi="宋体" w:cs="Arial"/>
          <w:color w:val="FF0000"/>
          <w:szCs w:val="21"/>
          <w:shd w:val="clear" w:color="auto" w:fill="FFFFFF"/>
        </w:rPr>
      </w:pPr>
      <w:r w:rsidRPr="001832A6">
        <w:rPr>
          <w:rFonts w:ascii="宋体" w:hAnsi="宋体" w:cs="Arial" w:hint="eastAsia"/>
          <w:color w:val="FF0000"/>
          <w:szCs w:val="21"/>
          <w:shd w:val="clear" w:color="auto" w:fill="FFFFFF"/>
        </w:rPr>
        <w:t>经L</w:t>
      </w:r>
      <w:r w:rsidRPr="001832A6">
        <w:rPr>
          <w:rFonts w:ascii="宋体" w:hAnsi="宋体" w:cs="Arial" w:hint="eastAsia"/>
          <w:color w:val="FF0000"/>
          <w:szCs w:val="21"/>
          <w:shd w:val="clear" w:color="auto" w:fill="FFFFFF"/>
          <w:vertAlign w:val="subscript"/>
        </w:rPr>
        <w:t>1</w:t>
      </w:r>
      <w:r w:rsidRPr="001832A6">
        <w:rPr>
          <w:rFonts w:ascii="宋体" w:hAnsi="宋体" w:cs="Arial" w:hint="eastAsia"/>
          <w:color w:val="FF0000"/>
          <w:szCs w:val="21"/>
          <w:shd w:val="clear" w:color="auto" w:fill="FFFFFF"/>
        </w:rPr>
        <w:t>回到电源负极；另一路电流经过开关S</w:t>
      </w:r>
      <w:r w:rsidRPr="001832A6">
        <w:rPr>
          <w:rFonts w:ascii="宋体" w:hAnsi="宋体" w:cs="Arial" w:hint="eastAsia"/>
          <w:color w:val="FF0000"/>
          <w:szCs w:val="21"/>
          <w:shd w:val="clear" w:color="auto" w:fill="FFFFFF"/>
          <w:vertAlign w:val="subscript"/>
        </w:rPr>
        <w:t>2</w:t>
      </w:r>
      <w:r w:rsidRPr="001832A6">
        <w:rPr>
          <w:rFonts w:ascii="宋体" w:hAnsi="宋体" w:cs="Arial" w:hint="eastAsia"/>
          <w:color w:val="FF0000"/>
          <w:szCs w:val="21"/>
          <w:shd w:val="clear" w:color="auto" w:fill="FFFFFF"/>
        </w:rPr>
        <w:t>，然后流过灯泡L</w:t>
      </w:r>
      <w:r w:rsidRPr="001832A6">
        <w:rPr>
          <w:rFonts w:ascii="宋体" w:hAnsi="宋体" w:cs="Arial" w:hint="eastAsia"/>
          <w:color w:val="FF0000"/>
          <w:szCs w:val="21"/>
          <w:shd w:val="clear" w:color="auto" w:fill="FFFFFF"/>
          <w:vertAlign w:val="subscript"/>
        </w:rPr>
        <w:t>2</w:t>
      </w:r>
      <w:r w:rsidRPr="001832A6">
        <w:rPr>
          <w:rFonts w:ascii="宋体" w:hAnsi="宋体" w:cs="Arial" w:hint="eastAsia"/>
          <w:color w:val="FF0000"/>
          <w:szCs w:val="21"/>
          <w:shd w:val="clear" w:color="auto" w:fill="FFFFFF"/>
        </w:rPr>
        <w:t>，最后流向电源负极。由此可以得知该电</w:t>
      </w:r>
    </w:p>
    <w:p w:rsidR="002E5DD7" w:rsidRPr="001832A6" w:rsidRDefault="002E5DD7" w:rsidP="002E5DD7">
      <w:pPr>
        <w:spacing w:line="360" w:lineRule="auto"/>
        <w:rPr>
          <w:rFonts w:ascii="宋体" w:hAnsi="宋体" w:cs="Arial"/>
          <w:color w:val="FF0000"/>
          <w:szCs w:val="21"/>
          <w:shd w:val="clear" w:color="auto" w:fill="FFFFFF"/>
        </w:rPr>
      </w:pPr>
      <w:r w:rsidRPr="001832A6">
        <w:rPr>
          <w:rFonts w:ascii="宋体" w:hAnsi="宋体" w:cs="Arial" w:hint="eastAsia"/>
          <w:color w:val="FF0000"/>
          <w:szCs w:val="21"/>
          <w:shd w:val="clear" w:color="auto" w:fill="FFFFFF"/>
        </w:rPr>
        <w:t>路连接方式是小灯泡并联，开关S</w:t>
      </w:r>
      <w:r w:rsidRPr="001832A6">
        <w:rPr>
          <w:rFonts w:ascii="宋体" w:hAnsi="宋体" w:cs="Arial" w:hint="eastAsia"/>
          <w:color w:val="FF0000"/>
          <w:szCs w:val="21"/>
          <w:shd w:val="clear" w:color="auto" w:fill="FFFFFF"/>
          <w:vertAlign w:val="subscript"/>
        </w:rPr>
        <w:t>2</w:t>
      </w:r>
      <w:r w:rsidRPr="001832A6">
        <w:rPr>
          <w:rFonts w:ascii="宋体" w:hAnsi="宋体" w:cs="Arial" w:hint="eastAsia"/>
          <w:color w:val="FF0000"/>
          <w:szCs w:val="21"/>
          <w:shd w:val="clear" w:color="auto" w:fill="FFFFFF"/>
        </w:rPr>
        <w:t>控制L</w:t>
      </w:r>
      <w:r w:rsidRPr="001832A6">
        <w:rPr>
          <w:rFonts w:ascii="宋体" w:hAnsi="宋体" w:cs="Arial" w:hint="eastAsia"/>
          <w:color w:val="FF0000"/>
          <w:szCs w:val="21"/>
          <w:shd w:val="clear" w:color="auto" w:fill="FFFFFF"/>
          <w:vertAlign w:val="subscript"/>
        </w:rPr>
        <w:t>2</w:t>
      </w:r>
      <w:r w:rsidRPr="001832A6">
        <w:rPr>
          <w:rFonts w:ascii="宋体" w:hAnsi="宋体" w:cs="Arial" w:hint="eastAsia"/>
          <w:color w:val="FF0000"/>
          <w:szCs w:val="21"/>
          <w:shd w:val="clear" w:color="auto" w:fill="FFFFFF"/>
        </w:rPr>
        <w:t>小灯泡，</w:t>
      </w:r>
      <w:r w:rsidRPr="001832A6">
        <w:rPr>
          <w:rFonts w:ascii="宋体" w:hAnsi="宋体" w:cs="Arial"/>
          <w:color w:val="FF0000"/>
          <w:szCs w:val="21"/>
          <w:shd w:val="clear" w:color="auto" w:fill="FFFFFF"/>
        </w:rPr>
        <w:t>开关</w:t>
      </w:r>
      <w:r w:rsidRPr="001832A6">
        <w:rPr>
          <w:rFonts w:ascii="宋体" w:hAnsi="宋体" w:cs="Arial" w:hint="eastAsia"/>
          <w:color w:val="FF0000"/>
          <w:szCs w:val="21"/>
          <w:shd w:val="clear" w:color="auto" w:fill="FFFFFF"/>
        </w:rPr>
        <w:t>S</w:t>
      </w:r>
      <w:r w:rsidRPr="001832A6">
        <w:rPr>
          <w:rFonts w:ascii="宋体" w:hAnsi="宋体" w:cs="Arial" w:hint="eastAsia"/>
          <w:color w:val="FF0000"/>
          <w:szCs w:val="21"/>
          <w:shd w:val="clear" w:color="auto" w:fill="FFFFFF"/>
          <w:vertAlign w:val="subscript"/>
        </w:rPr>
        <w:t>1</w:t>
      </w:r>
      <w:r w:rsidRPr="001832A6">
        <w:rPr>
          <w:rFonts w:ascii="宋体" w:hAnsi="宋体" w:cs="Arial" w:hint="eastAsia"/>
          <w:color w:val="FF0000"/>
          <w:szCs w:val="21"/>
          <w:shd w:val="clear" w:color="auto" w:fill="FFFFFF"/>
        </w:rPr>
        <w:t>控制L</w:t>
      </w:r>
      <w:r w:rsidRPr="001832A6">
        <w:rPr>
          <w:rFonts w:ascii="宋体" w:hAnsi="宋体" w:cs="Arial" w:hint="eastAsia"/>
          <w:color w:val="FF0000"/>
          <w:szCs w:val="21"/>
          <w:shd w:val="clear" w:color="auto" w:fill="FFFFFF"/>
          <w:vertAlign w:val="subscript"/>
        </w:rPr>
        <w:t>1</w:t>
      </w:r>
      <w:r w:rsidRPr="001832A6">
        <w:rPr>
          <w:rFonts w:ascii="宋体" w:hAnsi="宋体" w:cs="Arial" w:hint="eastAsia"/>
          <w:color w:val="FF0000"/>
          <w:szCs w:val="21"/>
          <w:shd w:val="clear" w:color="auto" w:fill="FFFFFF"/>
        </w:rPr>
        <w:t>小灯泡，</w:t>
      </w:r>
      <w:r w:rsidRPr="001832A6">
        <w:rPr>
          <w:rFonts w:ascii="宋体" w:hAnsi="宋体" w:cs="Arial"/>
          <w:color w:val="FF0000"/>
          <w:szCs w:val="21"/>
          <w:shd w:val="clear" w:color="auto" w:fill="FFFFFF"/>
        </w:rPr>
        <w:t>所以电路图如图所示</w:t>
      </w:r>
      <w:r w:rsidRPr="001832A6">
        <w:rPr>
          <w:rFonts w:ascii="宋体" w:hAnsi="宋体" w:cs="Arial" w:hint="eastAsia"/>
          <w:color w:val="FF0000"/>
          <w:szCs w:val="21"/>
          <w:shd w:val="clear" w:color="auto" w:fill="FFFFFF"/>
        </w:rPr>
        <w:t>。</w:t>
      </w:r>
    </w:p>
    <w:p w:rsidR="002E5DD7" w:rsidRPr="00BE3859" w:rsidRDefault="002E5DD7" w:rsidP="002E5DD7">
      <w:pPr>
        <w:spacing w:line="360" w:lineRule="auto"/>
        <w:rPr>
          <w:rFonts w:ascii="宋体" w:hAnsi="宋体" w:cs="Arial"/>
          <w:szCs w:val="21"/>
          <w:shd w:val="clear" w:color="auto" w:fill="FFFFFF"/>
        </w:rPr>
      </w:pPr>
      <w:r w:rsidRPr="00113CA2">
        <w:rPr>
          <w:rFonts w:ascii="宋体" w:hAnsi="宋体" w:hint="eastAsia"/>
          <w:szCs w:val="21"/>
        </w:rPr>
        <w:t xml:space="preserve"> (4)</w:t>
      </w:r>
      <w:r w:rsidRPr="00B426BF">
        <w:rPr>
          <w:rFonts w:ascii="宋体" w:hAnsi="宋体" w:cs="Arial"/>
          <w:szCs w:val="21"/>
          <w:shd w:val="clear" w:color="auto" w:fill="FFFFFF"/>
        </w:rPr>
        <w:t xml:space="preserve"> </w:t>
      </w:r>
      <w:r w:rsidRPr="00BE3859">
        <w:rPr>
          <w:rFonts w:ascii="宋体" w:hAnsi="宋体" w:cs="Arial"/>
          <w:szCs w:val="21"/>
          <w:shd w:val="clear" w:color="auto" w:fill="FFFFFF"/>
        </w:rPr>
        <w:t>利用如图所示的器材,按下列要求补充完成实物连线图.</w:t>
      </w:r>
    </w:p>
    <w:p w:rsidR="002E5DD7" w:rsidRPr="00BE3859" w:rsidRDefault="002E5DD7" w:rsidP="002E5DD7">
      <w:pPr>
        <w:spacing w:line="360" w:lineRule="auto"/>
        <w:textAlignment w:val="center"/>
        <w:rPr>
          <w:rFonts w:ascii="宋体" w:hAnsi="宋体" w:cs="Arial"/>
          <w:szCs w:val="21"/>
          <w:shd w:val="clear" w:color="auto" w:fill="FFFFFF"/>
        </w:rPr>
      </w:pPr>
      <w:r w:rsidRPr="00BE3859">
        <w:rPr>
          <w:rFonts w:ascii="宋体" w:hAnsi="宋体" w:cs="宋体" w:hint="eastAsia"/>
          <w:szCs w:val="21"/>
          <w:shd w:val="clear" w:color="auto" w:fill="FFFFFF"/>
        </w:rPr>
        <w:t>①灯</w:t>
      </w:r>
      <w:r w:rsidRPr="00BE3859">
        <w:rPr>
          <w:rFonts w:ascii="宋体" w:hAnsi="宋体" w:cs="Arial" w:hint="eastAsia"/>
          <w:szCs w:val="21"/>
          <w:shd w:val="clear" w:color="auto" w:fill="FFFFFF"/>
        </w:rPr>
        <w:t>L</w:t>
      </w:r>
      <w:r w:rsidRPr="00BE3859">
        <w:rPr>
          <w:rFonts w:ascii="宋体" w:hAnsi="宋体" w:cs="Arial" w:hint="eastAsia"/>
          <w:szCs w:val="21"/>
          <w:shd w:val="clear" w:color="auto" w:fill="FFFFFF"/>
          <w:vertAlign w:val="subscript"/>
        </w:rPr>
        <w:t>1</w:t>
      </w:r>
      <w:r w:rsidRPr="00BE3859">
        <w:rPr>
          <w:rFonts w:ascii="宋体" w:hAnsi="宋体" w:cs="Arial" w:hint="eastAsia"/>
          <w:szCs w:val="21"/>
          <w:shd w:val="clear" w:color="auto" w:fill="FFFFFF"/>
        </w:rPr>
        <w:t>和灯L</w:t>
      </w:r>
      <w:r w:rsidRPr="00BE3859">
        <w:rPr>
          <w:rFonts w:ascii="宋体" w:hAnsi="宋体" w:cs="Arial" w:hint="eastAsia"/>
          <w:szCs w:val="21"/>
          <w:shd w:val="clear" w:color="auto" w:fill="FFFFFF"/>
          <w:vertAlign w:val="subscript"/>
        </w:rPr>
        <w:t>2</w:t>
      </w:r>
      <w:r w:rsidRPr="00BE3859">
        <w:rPr>
          <w:rFonts w:ascii="宋体" w:hAnsi="宋体" w:cs="Arial" w:hint="eastAsia"/>
          <w:szCs w:val="21"/>
          <w:shd w:val="clear" w:color="auto" w:fill="FFFFFF"/>
        </w:rPr>
        <w:t>并联</w:t>
      </w:r>
      <w:r w:rsidRPr="00BE3859">
        <w:rPr>
          <w:rFonts w:ascii="宋体" w:hAnsi="宋体" w:cs="Arial"/>
          <w:szCs w:val="21"/>
          <w:shd w:val="clear" w:color="auto" w:fill="FFFFFF"/>
        </w:rPr>
        <w:t>;</w:t>
      </w:r>
      <w:r w:rsidRPr="00BE3859">
        <w:rPr>
          <w:rFonts w:ascii="宋体" w:hAnsi="宋体" w:cs="宋体" w:hint="eastAsia"/>
          <w:szCs w:val="21"/>
          <w:shd w:val="clear" w:color="auto" w:fill="FFFFFF"/>
        </w:rPr>
        <w:t>②</w:t>
      </w:r>
      <w:r w:rsidRPr="00BE3859">
        <w:rPr>
          <w:rFonts w:ascii="宋体" w:hAnsi="宋体" w:cs="Arial"/>
          <w:szCs w:val="21"/>
          <w:shd w:val="clear" w:color="auto" w:fill="FFFFFF"/>
        </w:rPr>
        <w:t> 开关</w:t>
      </w:r>
      <w:r w:rsidRPr="00BE3859">
        <w:rPr>
          <w:rFonts w:ascii="宋体" w:hAnsi="宋体" w:cs="Arial" w:hint="eastAsia"/>
          <w:szCs w:val="21"/>
          <w:shd w:val="clear" w:color="auto" w:fill="FFFFFF"/>
        </w:rPr>
        <w:t>S</w:t>
      </w:r>
      <w:r w:rsidRPr="00BE3859">
        <w:rPr>
          <w:rFonts w:ascii="宋体" w:hAnsi="宋体" w:cs="Arial" w:hint="eastAsia"/>
          <w:szCs w:val="21"/>
          <w:shd w:val="clear" w:color="auto" w:fill="FFFFFF"/>
          <w:vertAlign w:val="subscript"/>
        </w:rPr>
        <w:t>1</w:t>
      </w:r>
      <w:r w:rsidRPr="00BE3859">
        <w:rPr>
          <w:rFonts w:ascii="宋体" w:hAnsi="宋体" w:cs="Arial"/>
          <w:szCs w:val="21"/>
          <w:shd w:val="clear" w:color="auto" w:fill="FFFFFF"/>
        </w:rPr>
        <w:t>和控制灯</w:t>
      </w:r>
      <w:r w:rsidRPr="00BE3859">
        <w:rPr>
          <w:rFonts w:ascii="宋体" w:hAnsi="宋体" w:cs="Arial" w:hint="eastAsia"/>
          <w:szCs w:val="21"/>
          <w:shd w:val="clear" w:color="auto" w:fill="FFFFFF"/>
        </w:rPr>
        <w:t>L</w:t>
      </w:r>
      <w:r w:rsidRPr="00BE3859">
        <w:rPr>
          <w:rFonts w:ascii="宋体" w:hAnsi="宋体" w:cs="Arial" w:hint="eastAsia"/>
          <w:szCs w:val="21"/>
          <w:shd w:val="clear" w:color="auto" w:fill="FFFFFF"/>
          <w:vertAlign w:val="subscript"/>
        </w:rPr>
        <w:t>1</w:t>
      </w:r>
      <w:r w:rsidRPr="00BE3859">
        <w:rPr>
          <w:rFonts w:ascii="宋体" w:hAnsi="宋体" w:cs="Arial" w:hint="eastAsia"/>
          <w:szCs w:val="21"/>
          <w:shd w:val="clear" w:color="auto" w:fill="FFFFFF"/>
        </w:rPr>
        <w:t>；</w:t>
      </w:r>
      <w:r w:rsidRPr="00BE3859">
        <w:rPr>
          <w:rFonts w:ascii="宋体" w:hAnsi="宋体" w:cs="Arial"/>
          <w:szCs w:val="21"/>
          <w:shd w:val="clear" w:color="auto" w:fill="FFFFFF"/>
        </w:rPr>
        <w:t>开关</w:t>
      </w:r>
      <w:r w:rsidRPr="00BE3859">
        <w:rPr>
          <w:rFonts w:ascii="宋体" w:hAnsi="宋体" w:cs="Arial" w:hint="eastAsia"/>
          <w:szCs w:val="21"/>
          <w:shd w:val="clear" w:color="auto" w:fill="FFFFFF"/>
        </w:rPr>
        <w:t>S</w:t>
      </w:r>
      <w:r w:rsidRPr="00BE3859">
        <w:rPr>
          <w:rFonts w:ascii="宋体" w:hAnsi="宋体" w:cs="Arial" w:hint="eastAsia"/>
          <w:szCs w:val="21"/>
          <w:shd w:val="clear" w:color="auto" w:fill="FFFFFF"/>
          <w:vertAlign w:val="subscript"/>
        </w:rPr>
        <w:t>1</w:t>
      </w:r>
      <w:r w:rsidRPr="00BE3859">
        <w:rPr>
          <w:rFonts w:ascii="宋体" w:hAnsi="宋体" w:cs="Arial"/>
          <w:szCs w:val="21"/>
          <w:shd w:val="clear" w:color="auto" w:fill="FFFFFF"/>
        </w:rPr>
        <w:t>控制灯</w:t>
      </w:r>
      <w:r w:rsidRPr="00BE3859">
        <w:rPr>
          <w:rFonts w:ascii="宋体" w:hAnsi="宋体" w:cs="Arial" w:hint="eastAsia"/>
          <w:szCs w:val="21"/>
          <w:shd w:val="clear" w:color="auto" w:fill="FFFFFF"/>
        </w:rPr>
        <w:t>L</w:t>
      </w:r>
      <w:r w:rsidRPr="00BE3859">
        <w:rPr>
          <w:rFonts w:ascii="宋体" w:hAnsi="宋体" w:cs="Arial" w:hint="eastAsia"/>
          <w:szCs w:val="21"/>
          <w:shd w:val="clear" w:color="auto" w:fill="FFFFFF"/>
          <w:vertAlign w:val="subscript"/>
        </w:rPr>
        <w:t>2</w:t>
      </w:r>
      <w:r w:rsidRPr="00BE3859">
        <w:rPr>
          <w:rFonts w:ascii="宋体" w:hAnsi="宋体" w:cs="Arial"/>
          <w:szCs w:val="21"/>
          <w:shd w:val="clear" w:color="auto" w:fill="FFFFFF"/>
        </w:rPr>
        <w:t>.</w:t>
      </w:r>
    </w:p>
    <w:p w:rsidR="002E5DD7" w:rsidRPr="00790889" w:rsidRDefault="002E5DD7" w:rsidP="002E5DD7">
      <w:pPr>
        <w:widowControl/>
        <w:spacing w:line="360" w:lineRule="auto"/>
        <w:jc w:val="left"/>
        <w:rPr>
          <w:rFonts w:ascii="宋体" w:hAnsi="宋体" w:cs="宋体"/>
          <w:kern w:val="0"/>
          <w:szCs w:val="21"/>
        </w:rPr>
      </w:pPr>
      <w:r>
        <w:rPr>
          <w:rFonts w:ascii="宋体" w:hAnsi="宋体" w:cs="宋体"/>
          <w:noProof/>
          <w:kern w:val="0"/>
          <w:szCs w:val="21"/>
        </w:rPr>
        <w:drawing>
          <wp:inline distT="0" distB="0" distL="0" distR="0">
            <wp:extent cx="2151380" cy="1398270"/>
            <wp:effectExtent l="0" t="0" r="1270" b="0"/>
            <wp:docPr id="88" name="图片 88" descr="C:\Users\lenovo\AppData\Roaming\Tencent\Users\904751893\QQ\WinTemp\RichOle\LFK8{JNFHUC0~I)`9D6INJ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7" descr="C:\Users\lenovo\AppData\Roaming\Tencent\Users\904751893\QQ\WinTemp\RichOle\LFK8{JNFHUC0~I)`9D6INJV.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151380" cy="1398270"/>
                    </a:xfrm>
                    <a:prstGeom prst="rect">
                      <a:avLst/>
                    </a:prstGeom>
                    <a:noFill/>
                    <a:ln>
                      <a:noFill/>
                    </a:ln>
                  </pic:spPr>
                </pic:pic>
              </a:graphicData>
            </a:graphic>
          </wp:inline>
        </w:drawing>
      </w:r>
    </w:p>
    <w:p w:rsidR="002E5DD7" w:rsidRPr="00AA3AFE" w:rsidRDefault="002E5DD7" w:rsidP="002E5DD7">
      <w:pPr>
        <w:spacing w:line="360" w:lineRule="auto"/>
        <w:rPr>
          <w:rFonts w:ascii="宋体" w:hAnsi="宋体" w:cs="宋体"/>
          <w:color w:val="FF0000"/>
          <w:kern w:val="0"/>
          <w:szCs w:val="21"/>
          <w:shd w:val="clear" w:color="auto" w:fill="FFFFFF"/>
        </w:rPr>
      </w:pPr>
      <w:r w:rsidRPr="00AA3AFE">
        <w:rPr>
          <w:rFonts w:ascii="宋体" w:hAnsi="宋体"/>
          <w:color w:val="FF0000"/>
          <w:szCs w:val="21"/>
        </w:rPr>
        <w:t>【答案】</w:t>
      </w:r>
    </w:p>
    <w:p w:rsidR="002E5DD7" w:rsidRPr="00AA3AFE" w:rsidRDefault="002E5DD7" w:rsidP="002E5DD7">
      <w:pPr>
        <w:widowControl/>
        <w:spacing w:line="360" w:lineRule="auto"/>
        <w:jc w:val="left"/>
        <w:rPr>
          <w:rFonts w:ascii="宋体" w:hAnsi="宋体" w:cs="宋体"/>
          <w:kern w:val="0"/>
          <w:szCs w:val="21"/>
        </w:rPr>
      </w:pPr>
      <w:r>
        <w:rPr>
          <w:rFonts w:ascii="宋体" w:hAnsi="宋体" w:cs="宋体"/>
          <w:noProof/>
          <w:kern w:val="0"/>
          <w:szCs w:val="21"/>
        </w:rPr>
        <w:lastRenderedPageBreak/>
        <w:drawing>
          <wp:inline distT="0" distB="0" distL="0" distR="0">
            <wp:extent cx="2366645" cy="1366520"/>
            <wp:effectExtent l="0" t="0" r="0" b="5080"/>
            <wp:docPr id="87" name="图片 87" descr="C:\Users\lenovo\AppData\Roaming\Tencent\Users\904751893\QQ\WinTemp\RichOle\6E}CQ0BQ_LBJ0L~G`S_XRU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8" descr="C:\Users\lenovo\AppData\Roaming\Tencent\Users\904751893\QQ\WinTemp\RichOle\6E}CQ0BQ_LBJ0L~G`S_XRUY.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366645" cy="1366520"/>
                    </a:xfrm>
                    <a:prstGeom prst="rect">
                      <a:avLst/>
                    </a:prstGeom>
                    <a:noFill/>
                    <a:ln>
                      <a:noFill/>
                    </a:ln>
                  </pic:spPr>
                </pic:pic>
              </a:graphicData>
            </a:graphic>
          </wp:inline>
        </w:drawing>
      </w:r>
    </w:p>
    <w:p w:rsidR="002E5DD7" w:rsidRPr="00AA3AFE" w:rsidRDefault="002E5DD7" w:rsidP="002E5DD7">
      <w:pPr>
        <w:spacing w:line="360" w:lineRule="auto"/>
        <w:textAlignment w:val="center"/>
        <w:rPr>
          <w:rFonts w:ascii="宋体" w:hAnsi="宋体"/>
          <w:color w:val="FF0000"/>
          <w:szCs w:val="21"/>
        </w:rPr>
      </w:pPr>
      <w:r w:rsidRPr="00AA3AFE">
        <w:rPr>
          <w:rFonts w:ascii="宋体" w:hAnsi="宋体"/>
          <w:color w:val="FF0000"/>
          <w:szCs w:val="21"/>
        </w:rPr>
        <w:t>【解析】</w:t>
      </w:r>
    </w:p>
    <w:p w:rsidR="002E5DD7" w:rsidRPr="00BE3859" w:rsidRDefault="002E5DD7" w:rsidP="002E5DD7">
      <w:pPr>
        <w:spacing w:line="360" w:lineRule="auto"/>
        <w:textAlignment w:val="center"/>
        <w:rPr>
          <w:rFonts w:ascii="宋体" w:hAnsi="宋体" w:cs="宋体"/>
          <w:color w:val="FF0000"/>
          <w:szCs w:val="21"/>
        </w:rPr>
      </w:pPr>
      <w:r w:rsidRPr="00BE3859">
        <w:rPr>
          <w:rFonts w:ascii="宋体" w:hAnsi="宋体" w:cs="宋体" w:hint="eastAsia"/>
          <w:color w:val="FF0000"/>
          <w:szCs w:val="21"/>
        </w:rPr>
        <w:t>由于两灯泡并联，开关S</w:t>
      </w:r>
      <w:r w:rsidRPr="00BE3859">
        <w:rPr>
          <w:rFonts w:ascii="宋体" w:hAnsi="宋体" w:cs="宋体" w:hint="eastAsia"/>
          <w:color w:val="FF0000"/>
          <w:szCs w:val="21"/>
          <w:vertAlign w:val="subscript"/>
        </w:rPr>
        <w:t>1</w:t>
      </w:r>
      <w:r w:rsidRPr="00BE3859">
        <w:rPr>
          <w:rFonts w:ascii="宋体" w:hAnsi="宋体" w:cs="宋体" w:hint="eastAsia"/>
          <w:color w:val="FF0000"/>
          <w:szCs w:val="21"/>
        </w:rPr>
        <w:t>控制L</w:t>
      </w:r>
      <w:r w:rsidRPr="00BE3859">
        <w:rPr>
          <w:rFonts w:ascii="宋体" w:hAnsi="宋体" w:cs="宋体" w:hint="eastAsia"/>
          <w:color w:val="FF0000"/>
          <w:szCs w:val="21"/>
          <w:vertAlign w:val="subscript"/>
        </w:rPr>
        <w:t>1</w:t>
      </w:r>
      <w:r w:rsidRPr="00BE3859">
        <w:rPr>
          <w:rFonts w:ascii="宋体" w:hAnsi="宋体" w:cs="宋体" w:hint="eastAsia"/>
          <w:color w:val="FF0000"/>
          <w:szCs w:val="21"/>
        </w:rPr>
        <w:t>，因此可以先将灯L</w:t>
      </w:r>
      <w:r w:rsidRPr="00BE3859">
        <w:rPr>
          <w:rFonts w:ascii="宋体" w:hAnsi="宋体" w:cs="宋体" w:hint="eastAsia"/>
          <w:color w:val="FF0000"/>
          <w:szCs w:val="21"/>
          <w:vertAlign w:val="subscript"/>
        </w:rPr>
        <w:t>1</w:t>
      </w:r>
      <w:r w:rsidRPr="00BE3859">
        <w:rPr>
          <w:rFonts w:ascii="宋体" w:hAnsi="宋体" w:cs="宋体" w:hint="eastAsia"/>
          <w:color w:val="FF0000"/>
          <w:szCs w:val="21"/>
        </w:rPr>
        <w:t>、开关S</w:t>
      </w:r>
      <w:r w:rsidRPr="00BE3859">
        <w:rPr>
          <w:rFonts w:ascii="宋体" w:hAnsi="宋体" w:cs="宋体" w:hint="eastAsia"/>
          <w:color w:val="FF0000"/>
          <w:szCs w:val="21"/>
          <w:vertAlign w:val="subscript"/>
        </w:rPr>
        <w:t>1</w:t>
      </w:r>
      <w:r w:rsidRPr="00BE3859">
        <w:rPr>
          <w:rFonts w:ascii="宋体" w:hAnsi="宋体" w:cs="宋体" w:hint="eastAsia"/>
          <w:color w:val="FF0000"/>
          <w:szCs w:val="21"/>
        </w:rPr>
        <w:t>和电源用导线连接起来组成通路；然后将L2和开关S2连接起来后，并列连接在电源两端或者L1两端，如图所示。</w:t>
      </w:r>
    </w:p>
    <w:p w:rsidR="002E5DD7" w:rsidRPr="008F3E99" w:rsidRDefault="002E5DD7" w:rsidP="002E5DD7">
      <w:pPr>
        <w:spacing w:line="360" w:lineRule="auto"/>
        <w:rPr>
          <w:szCs w:val="21"/>
        </w:rPr>
      </w:pPr>
      <w:r w:rsidRPr="00113CA2">
        <w:rPr>
          <w:rFonts w:ascii="宋体" w:hAnsi="宋体" w:hint="eastAsia"/>
          <w:szCs w:val="21"/>
        </w:rPr>
        <w:t>25.(6分)</w:t>
      </w:r>
      <w:r w:rsidRPr="00465E23">
        <w:rPr>
          <w:szCs w:val="21"/>
        </w:rPr>
        <w:t xml:space="preserve"> </w:t>
      </w:r>
      <w:r w:rsidRPr="008F3E99">
        <w:rPr>
          <w:szCs w:val="21"/>
        </w:rPr>
        <w:t>如图所示，一平底热水壶，其质量为</w:t>
      </w:r>
      <w:r w:rsidRPr="008F3E99">
        <w:rPr>
          <w:szCs w:val="21"/>
        </w:rPr>
        <w:t>0.5kg</w:t>
      </w:r>
      <w:r w:rsidRPr="008F3E99">
        <w:rPr>
          <w:szCs w:val="21"/>
        </w:rPr>
        <w:t>，内底面积为</w:t>
      </w:r>
      <w:r w:rsidRPr="008F3E99">
        <w:rPr>
          <w:szCs w:val="21"/>
        </w:rPr>
        <w:t>180cm</w:t>
      </w:r>
      <w:r w:rsidRPr="008F3E99">
        <w:rPr>
          <w:szCs w:val="21"/>
          <w:vertAlign w:val="superscript"/>
        </w:rPr>
        <w:t>2</w:t>
      </w:r>
      <w:r w:rsidRPr="008F3E99">
        <w:rPr>
          <w:szCs w:val="21"/>
        </w:rPr>
        <w:t>．有一次小军同学用该热水壶装了</w:t>
      </w:r>
      <w:r w:rsidRPr="008F3E99">
        <w:rPr>
          <w:szCs w:val="21"/>
        </w:rPr>
        <w:t>1.5L</w:t>
      </w:r>
      <w:r w:rsidRPr="008F3E99">
        <w:rPr>
          <w:szCs w:val="21"/>
        </w:rPr>
        <w:t>的水放在水平桌面上，测得壶中水深</w:t>
      </w:r>
      <w:r w:rsidRPr="008F3E99">
        <w:rPr>
          <w:szCs w:val="21"/>
        </w:rPr>
        <w:t>15cm</w:t>
      </w:r>
      <w:r w:rsidRPr="008F3E99">
        <w:rPr>
          <w:szCs w:val="21"/>
        </w:rPr>
        <w:t>，初温</w:t>
      </w:r>
      <w:r w:rsidRPr="008F3E99">
        <w:rPr>
          <w:szCs w:val="21"/>
        </w:rPr>
        <w:t>20℃</w:t>
      </w:r>
      <w:r w:rsidRPr="008F3E99">
        <w:rPr>
          <w:szCs w:val="21"/>
        </w:rPr>
        <w:t>．请你通过计算回答：</w:t>
      </w:r>
    </w:p>
    <w:p w:rsidR="002E5DD7" w:rsidRPr="008F3E99" w:rsidRDefault="002E5DD7" w:rsidP="002E5DD7">
      <w:pPr>
        <w:spacing w:line="360" w:lineRule="auto"/>
        <w:rPr>
          <w:szCs w:val="21"/>
        </w:rPr>
      </w:pPr>
      <w:r w:rsidRPr="008F3E99">
        <w:rPr>
          <w:szCs w:val="21"/>
        </w:rPr>
        <w:t>（</w:t>
      </w:r>
      <w:r w:rsidRPr="008F3E99">
        <w:rPr>
          <w:szCs w:val="21"/>
        </w:rPr>
        <w:t>1</w:t>
      </w:r>
      <w:r w:rsidRPr="008F3E99">
        <w:rPr>
          <w:szCs w:val="21"/>
        </w:rPr>
        <w:t>）此时水和热水壶的总质量是多少？</w:t>
      </w:r>
    </w:p>
    <w:p w:rsidR="002E5DD7" w:rsidRPr="008F3E99" w:rsidRDefault="002E5DD7" w:rsidP="002E5DD7">
      <w:pPr>
        <w:spacing w:line="360" w:lineRule="auto"/>
        <w:rPr>
          <w:szCs w:val="21"/>
        </w:rPr>
      </w:pPr>
      <w:r w:rsidRPr="008F3E99">
        <w:rPr>
          <w:szCs w:val="21"/>
        </w:rPr>
        <w:t>（</w:t>
      </w:r>
      <w:r w:rsidRPr="008F3E99">
        <w:rPr>
          <w:szCs w:val="21"/>
        </w:rPr>
        <w:t>2</w:t>
      </w:r>
      <w:r w:rsidRPr="008F3E99">
        <w:rPr>
          <w:szCs w:val="21"/>
        </w:rPr>
        <w:t>）加热前水对壶底的压强多大？</w:t>
      </w:r>
    </w:p>
    <w:p w:rsidR="002E5DD7" w:rsidRPr="008F3E99" w:rsidRDefault="002E5DD7" w:rsidP="002E5DD7">
      <w:pPr>
        <w:spacing w:line="360" w:lineRule="auto"/>
        <w:rPr>
          <w:szCs w:val="21"/>
        </w:rPr>
      </w:pPr>
      <w:r w:rsidRPr="008F3E99">
        <w:rPr>
          <w:szCs w:val="21"/>
        </w:rPr>
        <w:t>（</w:t>
      </w:r>
      <w:r w:rsidRPr="008F3E99">
        <w:rPr>
          <w:szCs w:val="21"/>
        </w:rPr>
        <w:t>3</w:t>
      </w:r>
      <w:r w:rsidRPr="008F3E99">
        <w:rPr>
          <w:szCs w:val="21"/>
        </w:rPr>
        <w:t>）在标准大气压下加热水至沸腾，水至少要吸收多少热量？</w:t>
      </w:r>
      <w:r w:rsidRPr="008F3E99">
        <w:rPr>
          <w:szCs w:val="21"/>
        </w:rPr>
        <w:t>[ρ</w:t>
      </w:r>
      <w:r w:rsidRPr="008F3E99">
        <w:rPr>
          <w:szCs w:val="21"/>
          <w:vertAlign w:val="subscript"/>
        </w:rPr>
        <w:t>水</w:t>
      </w:r>
      <w:r w:rsidRPr="008F3E99">
        <w:rPr>
          <w:szCs w:val="21"/>
        </w:rPr>
        <w:t>＝</w:t>
      </w:r>
      <w:r w:rsidRPr="008F3E99">
        <w:rPr>
          <w:szCs w:val="21"/>
        </w:rPr>
        <w:t>1.0×10</w:t>
      </w:r>
      <w:r w:rsidRPr="008F3E99">
        <w:rPr>
          <w:szCs w:val="21"/>
          <w:vertAlign w:val="superscript"/>
        </w:rPr>
        <w:t>3</w:t>
      </w:r>
      <w:r w:rsidRPr="008F3E99">
        <w:rPr>
          <w:szCs w:val="21"/>
        </w:rPr>
        <w:t>kg/m</w:t>
      </w:r>
      <w:r w:rsidRPr="008F3E99">
        <w:rPr>
          <w:szCs w:val="21"/>
          <w:vertAlign w:val="superscript"/>
        </w:rPr>
        <w:t>3</w:t>
      </w:r>
      <w:r w:rsidRPr="008F3E99">
        <w:rPr>
          <w:szCs w:val="21"/>
        </w:rPr>
        <w:t>，</w:t>
      </w:r>
      <w:r w:rsidRPr="008F3E99">
        <w:rPr>
          <w:szCs w:val="21"/>
        </w:rPr>
        <w:t>c</w:t>
      </w:r>
      <w:r w:rsidRPr="008F3E99">
        <w:rPr>
          <w:szCs w:val="21"/>
          <w:vertAlign w:val="subscript"/>
        </w:rPr>
        <w:t>水</w:t>
      </w:r>
      <w:r w:rsidRPr="008F3E99">
        <w:rPr>
          <w:szCs w:val="21"/>
        </w:rPr>
        <w:t>＝</w:t>
      </w:r>
      <w:r w:rsidRPr="008F3E99">
        <w:rPr>
          <w:szCs w:val="21"/>
        </w:rPr>
        <w:t>4.2×10</w:t>
      </w:r>
      <w:r w:rsidRPr="008F3E99">
        <w:rPr>
          <w:szCs w:val="21"/>
          <w:vertAlign w:val="superscript"/>
        </w:rPr>
        <w:t>3</w:t>
      </w:r>
      <w:r w:rsidRPr="008F3E99">
        <w:rPr>
          <w:szCs w:val="21"/>
        </w:rPr>
        <w:t>J/</w:t>
      </w:r>
      <w:r w:rsidRPr="008F3E99">
        <w:rPr>
          <w:szCs w:val="21"/>
        </w:rPr>
        <w:t>（</w:t>
      </w:r>
      <w:r w:rsidRPr="008F3E99">
        <w:rPr>
          <w:szCs w:val="21"/>
        </w:rPr>
        <w:t>kg•℃</w:t>
      </w:r>
      <w:r w:rsidRPr="008F3E99">
        <w:rPr>
          <w:szCs w:val="21"/>
        </w:rPr>
        <w:t>），</w:t>
      </w:r>
      <w:r w:rsidRPr="008F3E99">
        <w:rPr>
          <w:szCs w:val="21"/>
        </w:rPr>
        <w:t>g</w:t>
      </w:r>
      <w:r w:rsidRPr="008F3E99">
        <w:rPr>
          <w:szCs w:val="21"/>
        </w:rPr>
        <w:t>＝</w:t>
      </w:r>
      <w:r w:rsidRPr="008F3E99">
        <w:rPr>
          <w:szCs w:val="21"/>
        </w:rPr>
        <w:t>10N/kg]</w:t>
      </w:r>
    </w:p>
    <w:p w:rsidR="002E5DD7" w:rsidRPr="008F3E99" w:rsidRDefault="002E5DD7" w:rsidP="002E5DD7">
      <w:pPr>
        <w:spacing w:line="360" w:lineRule="auto"/>
        <w:rPr>
          <w:color w:val="FF0000"/>
          <w:szCs w:val="21"/>
        </w:rPr>
      </w:pPr>
      <w:r w:rsidRPr="008F3E99">
        <w:rPr>
          <w:color w:val="FF0000"/>
          <w:szCs w:val="21"/>
        </w:rPr>
        <w:t>【答案】（</w:t>
      </w:r>
      <w:r w:rsidRPr="008F3E99">
        <w:rPr>
          <w:color w:val="FF0000"/>
          <w:szCs w:val="21"/>
        </w:rPr>
        <w:t>1</w:t>
      </w:r>
      <w:r w:rsidRPr="008F3E99">
        <w:rPr>
          <w:color w:val="FF0000"/>
          <w:szCs w:val="21"/>
        </w:rPr>
        <w:t>）此时水和热水壶的总质量是</w:t>
      </w:r>
      <w:r w:rsidRPr="008F3E99">
        <w:rPr>
          <w:color w:val="FF0000"/>
          <w:szCs w:val="21"/>
        </w:rPr>
        <w:t>2kg</w:t>
      </w:r>
      <w:r w:rsidRPr="008F3E99">
        <w:rPr>
          <w:color w:val="FF0000"/>
          <w:szCs w:val="21"/>
        </w:rPr>
        <w:t>；</w:t>
      </w:r>
    </w:p>
    <w:p w:rsidR="002E5DD7" w:rsidRPr="008F3E99" w:rsidRDefault="002E5DD7" w:rsidP="002E5DD7">
      <w:pPr>
        <w:spacing w:line="360" w:lineRule="auto"/>
        <w:rPr>
          <w:color w:val="FF0000"/>
          <w:szCs w:val="21"/>
        </w:rPr>
      </w:pPr>
      <w:r w:rsidRPr="008F3E99">
        <w:rPr>
          <w:color w:val="FF0000"/>
          <w:szCs w:val="21"/>
        </w:rPr>
        <w:t>（</w:t>
      </w:r>
      <w:r w:rsidRPr="008F3E99">
        <w:rPr>
          <w:color w:val="FF0000"/>
          <w:szCs w:val="21"/>
        </w:rPr>
        <w:t>2</w:t>
      </w:r>
      <w:r w:rsidRPr="008F3E99">
        <w:rPr>
          <w:color w:val="FF0000"/>
          <w:szCs w:val="21"/>
        </w:rPr>
        <w:t>）加热前水对壶底的压强为</w:t>
      </w:r>
      <w:r w:rsidRPr="008F3E99">
        <w:rPr>
          <w:color w:val="FF0000"/>
          <w:szCs w:val="21"/>
        </w:rPr>
        <w:t>1.5×10</w:t>
      </w:r>
      <w:r w:rsidRPr="008F3E99">
        <w:rPr>
          <w:color w:val="FF0000"/>
          <w:szCs w:val="21"/>
          <w:vertAlign w:val="superscript"/>
        </w:rPr>
        <w:t>3</w:t>
      </w:r>
      <w:r w:rsidRPr="008F3E99">
        <w:rPr>
          <w:color w:val="FF0000"/>
          <w:szCs w:val="21"/>
        </w:rPr>
        <w:t>Pa</w:t>
      </w:r>
      <w:r w:rsidRPr="008F3E99">
        <w:rPr>
          <w:color w:val="FF0000"/>
          <w:szCs w:val="21"/>
        </w:rPr>
        <w:t>；</w:t>
      </w:r>
    </w:p>
    <w:p w:rsidR="002E5DD7" w:rsidRPr="008F3E99" w:rsidRDefault="002E5DD7" w:rsidP="002E5DD7">
      <w:pPr>
        <w:spacing w:line="360" w:lineRule="auto"/>
        <w:rPr>
          <w:color w:val="FF0000"/>
          <w:szCs w:val="21"/>
        </w:rPr>
      </w:pPr>
      <w:r w:rsidRPr="008F3E99">
        <w:rPr>
          <w:color w:val="FF0000"/>
          <w:szCs w:val="21"/>
        </w:rPr>
        <w:t>（</w:t>
      </w:r>
      <w:r w:rsidRPr="008F3E99">
        <w:rPr>
          <w:color w:val="FF0000"/>
          <w:szCs w:val="21"/>
        </w:rPr>
        <w:t>3</w:t>
      </w:r>
      <w:r w:rsidRPr="008F3E99">
        <w:rPr>
          <w:color w:val="FF0000"/>
          <w:szCs w:val="21"/>
        </w:rPr>
        <w:t>）在标准大气压下加热水至沸腾，水至少要吸收</w:t>
      </w:r>
      <w:r w:rsidRPr="008F3E99">
        <w:rPr>
          <w:color w:val="FF0000"/>
          <w:szCs w:val="21"/>
        </w:rPr>
        <w:t>5.04×10</w:t>
      </w:r>
      <w:r w:rsidRPr="008F3E99">
        <w:rPr>
          <w:color w:val="FF0000"/>
          <w:szCs w:val="21"/>
          <w:vertAlign w:val="superscript"/>
        </w:rPr>
        <w:t>5</w:t>
      </w:r>
      <w:r w:rsidRPr="008F3E99">
        <w:rPr>
          <w:color w:val="FF0000"/>
          <w:szCs w:val="21"/>
        </w:rPr>
        <w:t>J</w:t>
      </w:r>
      <w:r w:rsidRPr="008F3E99">
        <w:rPr>
          <w:color w:val="FF0000"/>
          <w:szCs w:val="21"/>
        </w:rPr>
        <w:t>热量。</w:t>
      </w:r>
    </w:p>
    <w:p w:rsidR="002E5DD7" w:rsidRPr="008F3E99" w:rsidRDefault="002E5DD7" w:rsidP="002E5DD7">
      <w:pPr>
        <w:spacing w:line="360" w:lineRule="auto"/>
        <w:rPr>
          <w:color w:val="FF0000"/>
          <w:szCs w:val="21"/>
        </w:rPr>
      </w:pPr>
      <w:r w:rsidRPr="008F3E99">
        <w:rPr>
          <w:color w:val="FF0000"/>
          <w:szCs w:val="21"/>
        </w:rPr>
        <w:t>【解析】（</w:t>
      </w:r>
      <w:r w:rsidRPr="008F3E99">
        <w:rPr>
          <w:color w:val="FF0000"/>
          <w:szCs w:val="21"/>
        </w:rPr>
        <w:t>1</w:t>
      </w:r>
      <w:r w:rsidRPr="008F3E99">
        <w:rPr>
          <w:color w:val="FF0000"/>
          <w:szCs w:val="21"/>
        </w:rPr>
        <w:t>）水的体积：</w:t>
      </w:r>
      <w:r w:rsidRPr="008F3E99">
        <w:rPr>
          <w:color w:val="FF0000"/>
          <w:szCs w:val="21"/>
        </w:rPr>
        <w:t>V</w:t>
      </w:r>
      <w:r w:rsidRPr="008F3E99">
        <w:rPr>
          <w:color w:val="FF0000"/>
          <w:szCs w:val="21"/>
          <w:vertAlign w:val="subscript"/>
        </w:rPr>
        <w:t>水</w:t>
      </w:r>
      <w:r w:rsidRPr="008F3E99">
        <w:rPr>
          <w:color w:val="FF0000"/>
          <w:szCs w:val="21"/>
        </w:rPr>
        <w:t>＝</w:t>
      </w:r>
      <w:r w:rsidRPr="008F3E99">
        <w:rPr>
          <w:color w:val="FF0000"/>
          <w:szCs w:val="21"/>
        </w:rPr>
        <w:t>1.5L</w:t>
      </w:r>
      <w:r w:rsidRPr="008F3E99">
        <w:rPr>
          <w:color w:val="FF0000"/>
          <w:szCs w:val="21"/>
        </w:rPr>
        <w:t>＝</w:t>
      </w:r>
      <w:r w:rsidRPr="008F3E99">
        <w:rPr>
          <w:color w:val="FF0000"/>
          <w:szCs w:val="21"/>
        </w:rPr>
        <w:t>1.5×10</w:t>
      </w:r>
      <w:r w:rsidRPr="008F3E99">
        <w:rPr>
          <w:color w:val="FF0000"/>
          <w:szCs w:val="21"/>
          <w:vertAlign w:val="superscript"/>
        </w:rPr>
        <w:t>﹣</w:t>
      </w:r>
      <w:r w:rsidRPr="008F3E99">
        <w:rPr>
          <w:color w:val="FF0000"/>
          <w:szCs w:val="21"/>
          <w:vertAlign w:val="superscript"/>
        </w:rPr>
        <w:t>3</w:t>
      </w:r>
      <w:r w:rsidRPr="008F3E99">
        <w:rPr>
          <w:color w:val="FF0000"/>
          <w:szCs w:val="21"/>
        </w:rPr>
        <w:t>m</w:t>
      </w:r>
      <w:r w:rsidRPr="008F3E99">
        <w:rPr>
          <w:color w:val="FF0000"/>
          <w:szCs w:val="21"/>
          <w:vertAlign w:val="superscript"/>
        </w:rPr>
        <w:t>3</w:t>
      </w:r>
      <w:r w:rsidRPr="008F3E99">
        <w:rPr>
          <w:color w:val="FF0000"/>
          <w:szCs w:val="21"/>
        </w:rPr>
        <w:t>，</w:t>
      </w:r>
    </w:p>
    <w:p w:rsidR="002E5DD7" w:rsidRPr="008F3E99" w:rsidRDefault="002E5DD7" w:rsidP="002E5DD7">
      <w:pPr>
        <w:spacing w:line="360" w:lineRule="auto"/>
        <w:rPr>
          <w:color w:val="FF0000"/>
          <w:szCs w:val="21"/>
        </w:rPr>
      </w:pPr>
      <w:r w:rsidRPr="008F3E99">
        <w:rPr>
          <w:color w:val="FF0000"/>
          <w:szCs w:val="21"/>
        </w:rPr>
        <w:t>根据</w:t>
      </w:r>
      <w:r w:rsidRPr="008F3E99">
        <w:rPr>
          <w:color w:val="FF0000"/>
          <w:szCs w:val="21"/>
        </w:rPr>
        <w:t>ρ</w:t>
      </w:r>
      <w:r w:rsidRPr="008F3E99">
        <w:rPr>
          <w:color w:val="FF0000"/>
          <w:szCs w:val="21"/>
        </w:rPr>
        <w:t>可得水的质量：</w:t>
      </w:r>
      <w:r w:rsidRPr="008F3E99">
        <w:rPr>
          <w:color w:val="FF0000"/>
          <w:szCs w:val="21"/>
        </w:rPr>
        <w:t>m</w:t>
      </w:r>
      <w:r w:rsidRPr="008F3E99">
        <w:rPr>
          <w:color w:val="FF0000"/>
          <w:szCs w:val="21"/>
          <w:vertAlign w:val="subscript"/>
        </w:rPr>
        <w:t>水</w:t>
      </w:r>
      <w:r w:rsidRPr="008F3E99">
        <w:rPr>
          <w:color w:val="FF0000"/>
          <w:szCs w:val="21"/>
        </w:rPr>
        <w:t>＝</w:t>
      </w:r>
      <w:r w:rsidRPr="008F3E99">
        <w:rPr>
          <w:color w:val="FF0000"/>
          <w:szCs w:val="21"/>
        </w:rPr>
        <w:t>ρ</w:t>
      </w:r>
      <w:r w:rsidRPr="008F3E99">
        <w:rPr>
          <w:color w:val="FF0000"/>
          <w:szCs w:val="21"/>
          <w:vertAlign w:val="subscript"/>
        </w:rPr>
        <w:t>水</w:t>
      </w:r>
      <w:r w:rsidRPr="008F3E99">
        <w:rPr>
          <w:color w:val="FF0000"/>
          <w:szCs w:val="21"/>
        </w:rPr>
        <w:t>V</w:t>
      </w:r>
      <w:r w:rsidRPr="008F3E99">
        <w:rPr>
          <w:color w:val="FF0000"/>
          <w:szCs w:val="21"/>
          <w:vertAlign w:val="subscript"/>
        </w:rPr>
        <w:t>水</w:t>
      </w:r>
      <w:r w:rsidRPr="008F3E99">
        <w:rPr>
          <w:color w:val="FF0000"/>
          <w:szCs w:val="21"/>
        </w:rPr>
        <w:t>＝</w:t>
      </w:r>
      <w:r w:rsidRPr="008F3E99">
        <w:rPr>
          <w:color w:val="FF0000"/>
          <w:szCs w:val="21"/>
        </w:rPr>
        <w:t>1.0×10</w:t>
      </w:r>
      <w:r w:rsidRPr="008F3E99">
        <w:rPr>
          <w:color w:val="FF0000"/>
          <w:szCs w:val="21"/>
          <w:vertAlign w:val="superscript"/>
        </w:rPr>
        <w:t>3</w:t>
      </w:r>
      <w:r w:rsidRPr="008F3E99">
        <w:rPr>
          <w:color w:val="FF0000"/>
          <w:szCs w:val="21"/>
        </w:rPr>
        <w:t>kg/m</w:t>
      </w:r>
      <w:r w:rsidRPr="008F3E99">
        <w:rPr>
          <w:color w:val="FF0000"/>
          <w:szCs w:val="21"/>
          <w:vertAlign w:val="superscript"/>
        </w:rPr>
        <w:t>3</w:t>
      </w:r>
      <w:r w:rsidRPr="008F3E99">
        <w:rPr>
          <w:color w:val="FF0000"/>
          <w:szCs w:val="21"/>
        </w:rPr>
        <w:t>×1.5×10</w:t>
      </w:r>
      <w:r w:rsidRPr="008F3E99">
        <w:rPr>
          <w:color w:val="FF0000"/>
          <w:szCs w:val="21"/>
          <w:vertAlign w:val="superscript"/>
        </w:rPr>
        <w:t>﹣</w:t>
      </w:r>
      <w:r w:rsidRPr="008F3E99">
        <w:rPr>
          <w:color w:val="FF0000"/>
          <w:szCs w:val="21"/>
          <w:vertAlign w:val="superscript"/>
        </w:rPr>
        <w:t>3</w:t>
      </w:r>
      <w:r w:rsidRPr="008F3E99">
        <w:rPr>
          <w:color w:val="FF0000"/>
          <w:szCs w:val="21"/>
        </w:rPr>
        <w:t>m</w:t>
      </w:r>
      <w:r w:rsidRPr="008F3E99">
        <w:rPr>
          <w:color w:val="FF0000"/>
          <w:szCs w:val="21"/>
          <w:vertAlign w:val="superscript"/>
        </w:rPr>
        <w:t>3</w:t>
      </w:r>
      <w:r w:rsidRPr="008F3E99">
        <w:rPr>
          <w:color w:val="FF0000"/>
          <w:szCs w:val="21"/>
        </w:rPr>
        <w:t>＝</w:t>
      </w:r>
      <w:r w:rsidRPr="008F3E99">
        <w:rPr>
          <w:color w:val="FF0000"/>
          <w:szCs w:val="21"/>
        </w:rPr>
        <w:t>1.5kg</w:t>
      </w:r>
      <w:r w:rsidRPr="008F3E99">
        <w:rPr>
          <w:color w:val="FF0000"/>
          <w:szCs w:val="21"/>
        </w:rPr>
        <w:t>；</w:t>
      </w:r>
    </w:p>
    <w:p w:rsidR="002E5DD7" w:rsidRPr="008F3E99" w:rsidRDefault="002E5DD7" w:rsidP="002E5DD7">
      <w:pPr>
        <w:spacing w:line="360" w:lineRule="auto"/>
        <w:rPr>
          <w:color w:val="FF0000"/>
          <w:szCs w:val="21"/>
        </w:rPr>
      </w:pPr>
      <w:r w:rsidRPr="008F3E99">
        <w:rPr>
          <w:color w:val="FF0000"/>
          <w:szCs w:val="21"/>
        </w:rPr>
        <w:t>则水和热水壶的总质量：</w:t>
      </w:r>
      <w:r w:rsidRPr="008F3E99">
        <w:rPr>
          <w:color w:val="FF0000"/>
          <w:szCs w:val="21"/>
        </w:rPr>
        <w:t>m</w:t>
      </w:r>
      <w:r w:rsidRPr="008F3E99">
        <w:rPr>
          <w:color w:val="FF0000"/>
          <w:szCs w:val="21"/>
        </w:rPr>
        <w:t>＝</w:t>
      </w:r>
      <w:r w:rsidRPr="008F3E99">
        <w:rPr>
          <w:color w:val="FF0000"/>
          <w:szCs w:val="21"/>
        </w:rPr>
        <w:t>m</w:t>
      </w:r>
      <w:r w:rsidRPr="008F3E99">
        <w:rPr>
          <w:color w:val="FF0000"/>
          <w:szCs w:val="21"/>
          <w:vertAlign w:val="subscript"/>
        </w:rPr>
        <w:t>壶</w:t>
      </w:r>
      <w:r w:rsidRPr="008F3E99">
        <w:rPr>
          <w:color w:val="FF0000"/>
          <w:szCs w:val="21"/>
        </w:rPr>
        <w:t>+m</w:t>
      </w:r>
      <w:r w:rsidRPr="008F3E99">
        <w:rPr>
          <w:color w:val="FF0000"/>
          <w:szCs w:val="21"/>
          <w:vertAlign w:val="subscript"/>
        </w:rPr>
        <w:t>水</w:t>
      </w:r>
      <w:r w:rsidRPr="008F3E99">
        <w:rPr>
          <w:color w:val="FF0000"/>
          <w:szCs w:val="21"/>
        </w:rPr>
        <w:t>＝</w:t>
      </w:r>
      <w:r w:rsidRPr="008F3E99">
        <w:rPr>
          <w:color w:val="FF0000"/>
          <w:szCs w:val="21"/>
        </w:rPr>
        <w:t>0.5kg+1.5kg</w:t>
      </w:r>
      <w:r w:rsidRPr="008F3E99">
        <w:rPr>
          <w:color w:val="FF0000"/>
          <w:szCs w:val="21"/>
        </w:rPr>
        <w:t>＝</w:t>
      </w:r>
      <w:r w:rsidRPr="008F3E99">
        <w:rPr>
          <w:color w:val="FF0000"/>
          <w:szCs w:val="21"/>
        </w:rPr>
        <w:t>2kg</w:t>
      </w:r>
      <w:r w:rsidRPr="008F3E99">
        <w:rPr>
          <w:color w:val="FF0000"/>
          <w:szCs w:val="21"/>
        </w:rPr>
        <w:t>；</w:t>
      </w:r>
    </w:p>
    <w:p w:rsidR="002E5DD7" w:rsidRPr="008F3E99" w:rsidRDefault="002E5DD7" w:rsidP="002E5DD7">
      <w:pPr>
        <w:spacing w:line="360" w:lineRule="auto"/>
        <w:rPr>
          <w:color w:val="FF0000"/>
          <w:szCs w:val="21"/>
        </w:rPr>
      </w:pPr>
      <w:r w:rsidRPr="008F3E99">
        <w:rPr>
          <w:color w:val="FF0000"/>
          <w:szCs w:val="21"/>
        </w:rPr>
        <w:t>（</w:t>
      </w:r>
      <w:r w:rsidRPr="008F3E99">
        <w:rPr>
          <w:color w:val="FF0000"/>
          <w:szCs w:val="21"/>
        </w:rPr>
        <w:t>2</w:t>
      </w:r>
      <w:r w:rsidRPr="008F3E99">
        <w:rPr>
          <w:color w:val="FF0000"/>
          <w:szCs w:val="21"/>
        </w:rPr>
        <w:t>）水深</w:t>
      </w:r>
      <w:r w:rsidRPr="008F3E99">
        <w:rPr>
          <w:color w:val="FF0000"/>
          <w:szCs w:val="21"/>
        </w:rPr>
        <w:t>h</w:t>
      </w:r>
      <w:r w:rsidRPr="008F3E99">
        <w:rPr>
          <w:color w:val="FF0000"/>
          <w:szCs w:val="21"/>
        </w:rPr>
        <w:t>＝</w:t>
      </w:r>
      <w:r w:rsidRPr="008F3E99">
        <w:rPr>
          <w:color w:val="FF0000"/>
          <w:szCs w:val="21"/>
        </w:rPr>
        <w:t>15cm</w:t>
      </w:r>
      <w:r w:rsidRPr="008F3E99">
        <w:rPr>
          <w:color w:val="FF0000"/>
          <w:szCs w:val="21"/>
        </w:rPr>
        <w:t>＝</w:t>
      </w:r>
      <w:r w:rsidRPr="008F3E99">
        <w:rPr>
          <w:color w:val="FF0000"/>
          <w:szCs w:val="21"/>
        </w:rPr>
        <w:t>0.15m</w:t>
      </w:r>
      <w:r w:rsidRPr="008F3E99">
        <w:rPr>
          <w:color w:val="FF0000"/>
          <w:szCs w:val="21"/>
        </w:rPr>
        <w:t>，</w:t>
      </w:r>
    </w:p>
    <w:p w:rsidR="002E5DD7" w:rsidRPr="008F3E99" w:rsidRDefault="002E5DD7" w:rsidP="002E5DD7">
      <w:pPr>
        <w:spacing w:line="360" w:lineRule="auto"/>
        <w:rPr>
          <w:color w:val="FF0000"/>
          <w:szCs w:val="21"/>
        </w:rPr>
      </w:pPr>
      <w:r w:rsidRPr="008F3E99">
        <w:rPr>
          <w:color w:val="FF0000"/>
          <w:szCs w:val="21"/>
        </w:rPr>
        <w:t>则壶底受到水的压强：</w:t>
      </w:r>
    </w:p>
    <w:p w:rsidR="002E5DD7" w:rsidRPr="008F3E99" w:rsidRDefault="002E5DD7" w:rsidP="002E5DD7">
      <w:pPr>
        <w:spacing w:line="360" w:lineRule="auto"/>
        <w:rPr>
          <w:color w:val="FF0000"/>
          <w:szCs w:val="21"/>
        </w:rPr>
      </w:pPr>
      <w:r w:rsidRPr="008F3E99">
        <w:rPr>
          <w:color w:val="FF0000"/>
          <w:szCs w:val="21"/>
        </w:rPr>
        <w:t>p</w:t>
      </w:r>
      <w:r w:rsidRPr="008F3E99">
        <w:rPr>
          <w:color w:val="FF0000"/>
          <w:szCs w:val="21"/>
        </w:rPr>
        <w:t>＝</w:t>
      </w:r>
      <w:proofErr w:type="spellStart"/>
      <w:r w:rsidRPr="008F3E99">
        <w:rPr>
          <w:color w:val="FF0000"/>
          <w:szCs w:val="21"/>
        </w:rPr>
        <w:t>ρgh</w:t>
      </w:r>
      <w:proofErr w:type="spellEnd"/>
      <w:r w:rsidRPr="008F3E99">
        <w:rPr>
          <w:color w:val="FF0000"/>
          <w:szCs w:val="21"/>
        </w:rPr>
        <w:t>＝</w:t>
      </w:r>
      <w:r w:rsidRPr="008F3E99">
        <w:rPr>
          <w:color w:val="FF0000"/>
          <w:szCs w:val="21"/>
        </w:rPr>
        <w:t>1×10</w:t>
      </w:r>
      <w:r w:rsidRPr="008F3E99">
        <w:rPr>
          <w:color w:val="FF0000"/>
          <w:szCs w:val="21"/>
          <w:vertAlign w:val="superscript"/>
        </w:rPr>
        <w:t>3</w:t>
      </w:r>
      <w:r w:rsidRPr="008F3E99">
        <w:rPr>
          <w:color w:val="FF0000"/>
          <w:szCs w:val="21"/>
        </w:rPr>
        <w:t>kg/m</w:t>
      </w:r>
      <w:r w:rsidRPr="008F3E99">
        <w:rPr>
          <w:color w:val="FF0000"/>
          <w:szCs w:val="21"/>
          <w:vertAlign w:val="superscript"/>
        </w:rPr>
        <w:t>3</w:t>
      </w:r>
      <w:r w:rsidRPr="008F3E99">
        <w:rPr>
          <w:color w:val="FF0000"/>
          <w:szCs w:val="21"/>
        </w:rPr>
        <w:t>×10N/kg×0.15m</w:t>
      </w:r>
      <w:r w:rsidRPr="008F3E99">
        <w:rPr>
          <w:color w:val="FF0000"/>
          <w:szCs w:val="21"/>
        </w:rPr>
        <w:t>＝</w:t>
      </w:r>
      <w:r w:rsidRPr="008F3E99">
        <w:rPr>
          <w:color w:val="FF0000"/>
          <w:szCs w:val="21"/>
        </w:rPr>
        <w:t>1.5×10</w:t>
      </w:r>
      <w:r w:rsidRPr="008F3E99">
        <w:rPr>
          <w:color w:val="FF0000"/>
          <w:szCs w:val="21"/>
          <w:vertAlign w:val="superscript"/>
        </w:rPr>
        <w:t>3</w:t>
      </w:r>
      <w:r w:rsidRPr="008F3E99">
        <w:rPr>
          <w:color w:val="FF0000"/>
          <w:szCs w:val="21"/>
        </w:rPr>
        <w:t>Pa</w:t>
      </w:r>
      <w:r w:rsidRPr="008F3E99">
        <w:rPr>
          <w:color w:val="FF0000"/>
          <w:szCs w:val="21"/>
        </w:rPr>
        <w:t>；</w:t>
      </w:r>
    </w:p>
    <w:p w:rsidR="002E5DD7" w:rsidRPr="008F3E99" w:rsidRDefault="002E5DD7" w:rsidP="002E5DD7">
      <w:pPr>
        <w:spacing w:line="360" w:lineRule="auto"/>
        <w:rPr>
          <w:color w:val="FF0000"/>
          <w:szCs w:val="21"/>
        </w:rPr>
      </w:pPr>
      <w:r w:rsidRPr="008F3E99">
        <w:rPr>
          <w:color w:val="FF0000"/>
          <w:szCs w:val="21"/>
        </w:rPr>
        <w:t>（</w:t>
      </w:r>
      <w:r w:rsidRPr="008F3E99">
        <w:rPr>
          <w:color w:val="FF0000"/>
          <w:szCs w:val="21"/>
        </w:rPr>
        <w:t>3</w:t>
      </w:r>
      <w:r w:rsidRPr="008F3E99">
        <w:rPr>
          <w:color w:val="FF0000"/>
          <w:szCs w:val="21"/>
        </w:rPr>
        <w:t>）</w:t>
      </w:r>
      <w:r w:rsidRPr="008F3E99">
        <w:rPr>
          <w:color w:val="FF0000"/>
          <w:szCs w:val="21"/>
        </w:rPr>
        <w:t>1</w:t>
      </w:r>
      <w:r w:rsidRPr="008F3E99">
        <w:rPr>
          <w:color w:val="FF0000"/>
          <w:szCs w:val="21"/>
        </w:rPr>
        <w:t>标准大气压下水的沸点是</w:t>
      </w:r>
      <w:r w:rsidRPr="008F3E99">
        <w:rPr>
          <w:color w:val="FF0000"/>
          <w:szCs w:val="21"/>
        </w:rPr>
        <w:t>100℃</w:t>
      </w:r>
      <w:r w:rsidRPr="008F3E99">
        <w:rPr>
          <w:color w:val="FF0000"/>
          <w:szCs w:val="21"/>
        </w:rPr>
        <w:t>，则水吸收的热量：</w:t>
      </w:r>
    </w:p>
    <w:p w:rsidR="002E5DD7" w:rsidRPr="008F3E99" w:rsidRDefault="002E5DD7" w:rsidP="002E5DD7">
      <w:pPr>
        <w:spacing w:line="360" w:lineRule="auto"/>
        <w:rPr>
          <w:color w:val="FF0000"/>
          <w:szCs w:val="21"/>
        </w:rPr>
      </w:pPr>
      <w:r w:rsidRPr="008F3E99">
        <w:rPr>
          <w:color w:val="FF0000"/>
          <w:szCs w:val="21"/>
        </w:rPr>
        <w:t>Q</w:t>
      </w:r>
      <w:r w:rsidRPr="008F3E99">
        <w:rPr>
          <w:color w:val="FF0000"/>
          <w:szCs w:val="21"/>
          <w:vertAlign w:val="subscript"/>
        </w:rPr>
        <w:t>吸</w:t>
      </w:r>
      <w:r w:rsidRPr="008F3E99">
        <w:rPr>
          <w:color w:val="FF0000"/>
          <w:szCs w:val="21"/>
        </w:rPr>
        <w:t>＝</w:t>
      </w:r>
      <w:r w:rsidRPr="008F3E99">
        <w:rPr>
          <w:color w:val="FF0000"/>
          <w:szCs w:val="21"/>
        </w:rPr>
        <w:t>c</w:t>
      </w:r>
      <w:r w:rsidRPr="008F3E99">
        <w:rPr>
          <w:color w:val="FF0000"/>
          <w:szCs w:val="21"/>
          <w:vertAlign w:val="subscript"/>
        </w:rPr>
        <w:t>水</w:t>
      </w:r>
      <w:r w:rsidRPr="008F3E99">
        <w:rPr>
          <w:color w:val="FF0000"/>
          <w:szCs w:val="21"/>
        </w:rPr>
        <w:t>m</w:t>
      </w:r>
      <w:r w:rsidRPr="008F3E99">
        <w:rPr>
          <w:color w:val="FF0000"/>
          <w:szCs w:val="21"/>
          <w:vertAlign w:val="subscript"/>
        </w:rPr>
        <w:t>水</w:t>
      </w:r>
      <w:r w:rsidRPr="008F3E99">
        <w:rPr>
          <w:color w:val="FF0000"/>
          <w:szCs w:val="21"/>
        </w:rPr>
        <w:t>（</w:t>
      </w:r>
      <w:r w:rsidRPr="008F3E99">
        <w:rPr>
          <w:color w:val="FF0000"/>
          <w:szCs w:val="21"/>
        </w:rPr>
        <w:t>t</w:t>
      </w:r>
      <w:r w:rsidRPr="008F3E99">
        <w:rPr>
          <w:color w:val="FF0000"/>
          <w:szCs w:val="21"/>
        </w:rPr>
        <w:t>﹣</w:t>
      </w:r>
      <w:r w:rsidRPr="008F3E99">
        <w:rPr>
          <w:color w:val="FF0000"/>
          <w:szCs w:val="21"/>
        </w:rPr>
        <w:t>t</w:t>
      </w:r>
      <w:r w:rsidRPr="008F3E99">
        <w:rPr>
          <w:color w:val="FF0000"/>
          <w:szCs w:val="21"/>
          <w:vertAlign w:val="subscript"/>
        </w:rPr>
        <w:t>0</w:t>
      </w:r>
      <w:r w:rsidRPr="008F3E99">
        <w:rPr>
          <w:color w:val="FF0000"/>
          <w:szCs w:val="21"/>
        </w:rPr>
        <w:t>）＝</w:t>
      </w:r>
      <w:r w:rsidRPr="008F3E99">
        <w:rPr>
          <w:color w:val="FF0000"/>
          <w:szCs w:val="21"/>
        </w:rPr>
        <w:t>4.2×10</w:t>
      </w:r>
      <w:r w:rsidRPr="008F3E99">
        <w:rPr>
          <w:color w:val="FF0000"/>
          <w:szCs w:val="21"/>
          <w:vertAlign w:val="superscript"/>
        </w:rPr>
        <w:t>3</w:t>
      </w:r>
      <w:r w:rsidRPr="008F3E99">
        <w:rPr>
          <w:color w:val="FF0000"/>
          <w:szCs w:val="21"/>
        </w:rPr>
        <w:t>J/</w:t>
      </w:r>
      <w:r w:rsidRPr="008F3E99">
        <w:rPr>
          <w:color w:val="FF0000"/>
          <w:szCs w:val="21"/>
        </w:rPr>
        <w:t>（</w:t>
      </w:r>
      <w:r w:rsidRPr="008F3E99">
        <w:rPr>
          <w:color w:val="FF0000"/>
          <w:szCs w:val="21"/>
        </w:rPr>
        <w:t>kg•℃</w:t>
      </w:r>
      <w:r w:rsidRPr="008F3E99">
        <w:rPr>
          <w:color w:val="FF0000"/>
          <w:szCs w:val="21"/>
        </w:rPr>
        <w:t>）</w:t>
      </w:r>
      <w:r w:rsidRPr="008F3E99">
        <w:rPr>
          <w:color w:val="FF0000"/>
          <w:szCs w:val="21"/>
        </w:rPr>
        <w:t>×1.5kg×</w:t>
      </w:r>
      <w:r w:rsidRPr="008F3E99">
        <w:rPr>
          <w:color w:val="FF0000"/>
          <w:szCs w:val="21"/>
        </w:rPr>
        <w:t>（</w:t>
      </w:r>
      <w:r w:rsidRPr="008F3E99">
        <w:rPr>
          <w:color w:val="FF0000"/>
          <w:szCs w:val="21"/>
        </w:rPr>
        <w:t>100℃</w:t>
      </w:r>
      <w:r w:rsidRPr="008F3E99">
        <w:rPr>
          <w:color w:val="FF0000"/>
          <w:szCs w:val="21"/>
        </w:rPr>
        <w:t>﹣</w:t>
      </w:r>
      <w:r w:rsidRPr="008F3E99">
        <w:rPr>
          <w:color w:val="FF0000"/>
          <w:szCs w:val="21"/>
        </w:rPr>
        <w:t>20℃</w:t>
      </w:r>
      <w:r w:rsidRPr="008F3E99">
        <w:rPr>
          <w:color w:val="FF0000"/>
          <w:szCs w:val="21"/>
        </w:rPr>
        <w:t>）＝</w:t>
      </w:r>
      <w:r w:rsidRPr="008F3E99">
        <w:rPr>
          <w:color w:val="FF0000"/>
          <w:szCs w:val="21"/>
        </w:rPr>
        <w:t>5.04×10</w:t>
      </w:r>
      <w:r w:rsidRPr="008F3E99">
        <w:rPr>
          <w:color w:val="FF0000"/>
          <w:szCs w:val="21"/>
          <w:vertAlign w:val="superscript"/>
        </w:rPr>
        <w:t>5</w:t>
      </w:r>
      <w:r w:rsidRPr="008F3E99">
        <w:rPr>
          <w:color w:val="FF0000"/>
          <w:szCs w:val="21"/>
        </w:rPr>
        <w:t>J</w:t>
      </w:r>
      <w:r w:rsidRPr="008F3E99">
        <w:rPr>
          <w:color w:val="FF0000"/>
          <w:szCs w:val="21"/>
        </w:rPr>
        <w:t>。</w:t>
      </w:r>
    </w:p>
    <w:p w:rsidR="002E5DD7" w:rsidRDefault="002E5DD7" w:rsidP="002E5DD7">
      <w:pPr>
        <w:spacing w:line="360" w:lineRule="auto"/>
        <w:jc w:val="left"/>
        <w:textAlignment w:val="center"/>
        <w:rPr>
          <w:rFonts w:ascii="宋体" w:hAnsi="宋体" w:cs="宋体"/>
          <w:color w:val="000000"/>
        </w:rPr>
      </w:pPr>
      <w:r w:rsidRPr="00113CA2">
        <w:rPr>
          <w:rFonts w:ascii="宋体" w:hAnsi="宋体" w:hint="eastAsia"/>
          <w:szCs w:val="21"/>
        </w:rPr>
        <w:t>26.(6分)</w:t>
      </w:r>
      <w:r w:rsidRPr="00DB0D68">
        <w:rPr>
          <w:rFonts w:ascii="宋体" w:hAnsi="宋体"/>
        </w:rPr>
        <w:t xml:space="preserve"> </w:t>
      </w:r>
      <w:r>
        <w:rPr>
          <w:rFonts w:ascii="宋体" w:hAnsi="宋体" w:cs="宋体"/>
          <w:color w:val="000000"/>
        </w:rPr>
        <w:t>小明利用如图所示的滑轮组，将质量为</w:t>
      </w:r>
      <w:r>
        <w:rPr>
          <w:rFonts w:eastAsia="Times New Roman"/>
          <w:color w:val="000000"/>
        </w:rPr>
        <w:t>90kg</w:t>
      </w:r>
      <w:r>
        <w:rPr>
          <w:rFonts w:ascii="宋体" w:hAnsi="宋体" w:cs="宋体"/>
          <w:color w:val="000000"/>
        </w:rPr>
        <w:t>的物体在</w:t>
      </w:r>
      <w:r>
        <w:rPr>
          <w:rFonts w:eastAsia="Times New Roman"/>
          <w:color w:val="000000"/>
        </w:rPr>
        <w:t>1min</w:t>
      </w:r>
      <w:r>
        <w:rPr>
          <w:rFonts w:ascii="宋体" w:hAnsi="宋体" w:cs="宋体"/>
          <w:color w:val="000000"/>
        </w:rPr>
        <w:t>内匀速提升</w:t>
      </w:r>
      <w:r>
        <w:rPr>
          <w:rFonts w:eastAsia="Times New Roman"/>
          <w:color w:val="000000"/>
        </w:rPr>
        <w:t>5m</w:t>
      </w:r>
      <w:r>
        <w:rPr>
          <w:rFonts w:ascii="宋体" w:hAnsi="宋体" w:cs="宋体"/>
          <w:color w:val="000000"/>
        </w:rPr>
        <w:t>，竖直向上的拉力为</w:t>
      </w:r>
      <w:r>
        <w:rPr>
          <w:rFonts w:eastAsia="Times New Roman"/>
          <w:color w:val="000000"/>
        </w:rPr>
        <w:t>360N</w:t>
      </w:r>
      <w:r>
        <w:rPr>
          <w:rFonts w:ascii="宋体" w:hAnsi="宋体" w:cs="宋体"/>
          <w:color w:val="000000"/>
        </w:rPr>
        <w:t>。求：</w:t>
      </w:r>
    </w:p>
    <w:p w:rsidR="002E5DD7" w:rsidRDefault="002E5DD7" w:rsidP="002E5DD7">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物体的重力（</w:t>
      </w:r>
      <w:r>
        <w:rPr>
          <w:rFonts w:eastAsia="Times New Roman"/>
          <w:i/>
          <w:color w:val="000000"/>
        </w:rPr>
        <w:t>g</w:t>
      </w:r>
      <w:r>
        <w:rPr>
          <w:rFonts w:ascii="宋体" w:hAnsi="宋体" w:cs="宋体"/>
          <w:color w:val="000000"/>
        </w:rPr>
        <w:t>取</w:t>
      </w:r>
      <w:r>
        <w:rPr>
          <w:rFonts w:eastAsia="Times New Roman"/>
          <w:color w:val="000000"/>
        </w:rPr>
        <w:t>10N/kg</w:t>
      </w:r>
      <w:r>
        <w:rPr>
          <w:rFonts w:ascii="宋体" w:hAnsi="宋体" w:cs="宋体"/>
          <w:color w:val="000000"/>
        </w:rPr>
        <w:t>）；</w:t>
      </w:r>
    </w:p>
    <w:p w:rsidR="002E5DD7" w:rsidRDefault="002E5DD7" w:rsidP="002E5DD7">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小明拉力的功率？</w:t>
      </w:r>
    </w:p>
    <w:p w:rsidR="002E5DD7" w:rsidRDefault="002E5DD7" w:rsidP="002E5DD7">
      <w:pPr>
        <w:spacing w:line="360" w:lineRule="auto"/>
        <w:jc w:val="left"/>
        <w:textAlignment w:val="center"/>
        <w:rPr>
          <w:rFonts w:ascii="宋体" w:hAnsi="宋体" w:cs="宋体"/>
          <w:color w:val="000000"/>
        </w:rPr>
      </w:pPr>
      <w:r>
        <w:rPr>
          <w:rFonts w:eastAsia="Times New Roman"/>
          <w:color w:val="000000"/>
        </w:rPr>
        <w:lastRenderedPageBreak/>
        <w:t>(3)</w:t>
      </w:r>
      <w:r>
        <w:rPr>
          <w:rFonts w:ascii="宋体" w:hAnsi="宋体" w:cs="宋体"/>
          <w:color w:val="000000"/>
        </w:rPr>
        <w:t>滑轮组的机械效率（结果保留一位小数）。</w:t>
      </w:r>
    </w:p>
    <w:p w:rsidR="002E5DD7" w:rsidRDefault="002E5DD7" w:rsidP="002E5DD7">
      <w:pPr>
        <w:spacing w:line="360" w:lineRule="auto"/>
        <w:jc w:val="left"/>
        <w:textAlignment w:val="center"/>
        <w:rPr>
          <w:color w:val="000000"/>
        </w:rPr>
      </w:pPr>
      <w:r>
        <w:rPr>
          <w:rFonts w:ascii="宋体" w:hAnsi="宋体"/>
          <w:noProof/>
          <w:szCs w:val="21"/>
        </w:rPr>
        <w:drawing>
          <wp:inline distT="0" distB="0" distL="0" distR="0">
            <wp:extent cx="354965" cy="1097280"/>
            <wp:effectExtent l="0" t="0" r="6985" b="762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54965" cy="1097280"/>
                    </a:xfrm>
                    <a:prstGeom prst="rect">
                      <a:avLst/>
                    </a:prstGeom>
                    <a:noFill/>
                    <a:ln>
                      <a:noFill/>
                    </a:ln>
                  </pic:spPr>
                </pic:pic>
              </a:graphicData>
            </a:graphic>
          </wp:inline>
        </w:drawing>
      </w:r>
    </w:p>
    <w:p w:rsidR="002E5DD7" w:rsidRPr="00907C69" w:rsidRDefault="002E5DD7" w:rsidP="002E5DD7">
      <w:pPr>
        <w:spacing w:line="360" w:lineRule="auto"/>
        <w:textAlignment w:val="center"/>
        <w:rPr>
          <w:rFonts w:eastAsia="Times New Roman"/>
          <w:color w:val="FF0000"/>
        </w:rPr>
      </w:pPr>
      <w:r w:rsidRPr="00907C69">
        <w:rPr>
          <w:color w:val="FF0000"/>
        </w:rPr>
        <w:t>【答案】</w:t>
      </w:r>
      <w:r w:rsidRPr="00907C69">
        <w:rPr>
          <w:rFonts w:eastAsia="Times New Roman"/>
          <w:color w:val="FF0000"/>
        </w:rPr>
        <w:t>(1) 900N</w:t>
      </w:r>
      <w:r w:rsidRPr="00907C69">
        <w:rPr>
          <w:rFonts w:ascii="宋体" w:hAnsi="宋体" w:cs="宋体"/>
          <w:color w:val="FF0000"/>
        </w:rPr>
        <w:t>；</w:t>
      </w:r>
      <w:r w:rsidRPr="00907C69">
        <w:rPr>
          <w:rFonts w:eastAsia="Times New Roman"/>
          <w:color w:val="FF0000"/>
        </w:rPr>
        <w:t>(2) 90W</w:t>
      </w:r>
      <w:r w:rsidRPr="00907C69">
        <w:rPr>
          <w:rFonts w:ascii="宋体" w:hAnsi="宋体" w:cs="宋体"/>
          <w:color w:val="FF0000"/>
        </w:rPr>
        <w:t>；</w:t>
      </w:r>
      <w:r w:rsidRPr="00907C69">
        <w:rPr>
          <w:rFonts w:eastAsia="Times New Roman"/>
          <w:color w:val="FF0000"/>
        </w:rPr>
        <w:t>(3)</w:t>
      </w:r>
      <w:r>
        <w:rPr>
          <w:rFonts w:hint="eastAsia"/>
          <w:color w:val="FF0000"/>
        </w:rPr>
        <w:t>83.3%</w:t>
      </w:r>
      <w:r w:rsidRPr="00907C69">
        <w:rPr>
          <w:rFonts w:hint="eastAsia"/>
          <w:color w:val="FF0000"/>
        </w:rPr>
        <w:t>。</w:t>
      </w:r>
    </w:p>
    <w:p w:rsidR="002E5DD7" w:rsidRPr="00907C69" w:rsidRDefault="002E5DD7" w:rsidP="002E5DD7">
      <w:pPr>
        <w:spacing w:line="360" w:lineRule="auto"/>
        <w:textAlignment w:val="center"/>
        <w:rPr>
          <w:color w:val="FF0000"/>
        </w:rPr>
      </w:pPr>
      <w:r w:rsidRPr="00907C69">
        <w:rPr>
          <w:color w:val="FF0000"/>
        </w:rPr>
        <w:t>【解析】</w:t>
      </w:r>
    </w:p>
    <w:p w:rsidR="002E5DD7" w:rsidRPr="00907C69" w:rsidRDefault="002E5DD7" w:rsidP="002E5DD7">
      <w:pPr>
        <w:spacing w:line="360" w:lineRule="auto"/>
        <w:textAlignment w:val="center"/>
        <w:rPr>
          <w:rFonts w:ascii="宋体" w:hAnsi="宋体" w:cs="宋体"/>
          <w:color w:val="FF0000"/>
        </w:rPr>
      </w:pPr>
      <w:r w:rsidRPr="00907C69">
        <w:rPr>
          <w:rFonts w:eastAsia="Times New Roman"/>
          <w:color w:val="FF0000"/>
        </w:rPr>
        <w:t xml:space="preserve"> (1)</w:t>
      </w:r>
      <w:r w:rsidRPr="00907C69">
        <w:rPr>
          <w:rFonts w:ascii="宋体" w:hAnsi="宋体" w:cs="宋体"/>
          <w:color w:val="FF0000"/>
        </w:rPr>
        <w:t>物体的重力是</w:t>
      </w:r>
      <w:r w:rsidRPr="00907C69">
        <w:rPr>
          <w:rFonts w:ascii="宋体" w:hAnsi="宋体" w:cs="宋体" w:hint="eastAsia"/>
          <w:color w:val="FF0000"/>
        </w:rPr>
        <w:t>：</w:t>
      </w:r>
      <w:r>
        <w:rPr>
          <w:rFonts w:ascii="宋体" w:hAnsi="宋体" w:cs="宋体" w:hint="eastAsia"/>
          <w:color w:val="FF0000"/>
        </w:rPr>
        <w:t>G=mg=90kg×10N/kg=900N；</w:t>
      </w:r>
      <w:r w:rsidRPr="00907C69">
        <w:rPr>
          <w:rFonts w:ascii="宋体" w:hAnsi="宋体" w:cs="宋体"/>
          <w:color w:val="FF0000"/>
        </w:rPr>
        <w:t xml:space="preserve"> </w:t>
      </w:r>
    </w:p>
    <w:p w:rsidR="002E5DD7" w:rsidRPr="00907C69" w:rsidRDefault="002E5DD7" w:rsidP="002E5DD7">
      <w:pPr>
        <w:spacing w:line="360" w:lineRule="auto"/>
        <w:jc w:val="left"/>
        <w:textAlignment w:val="center"/>
        <w:rPr>
          <w:rFonts w:ascii="宋体" w:hAnsi="宋体" w:cs="宋体"/>
          <w:color w:val="FF0000"/>
        </w:rPr>
      </w:pPr>
      <w:r w:rsidRPr="00907C69">
        <w:rPr>
          <w:rFonts w:eastAsia="Times New Roman"/>
          <w:color w:val="FF0000"/>
        </w:rPr>
        <w:t>(2)</w:t>
      </w:r>
      <w:r w:rsidRPr="00907C69">
        <w:rPr>
          <w:rFonts w:ascii="宋体" w:hAnsi="宋体" w:cs="宋体"/>
          <w:color w:val="FF0000"/>
        </w:rPr>
        <w:t>由图可知，承担物重</w:t>
      </w:r>
      <w:r>
        <w:rPr>
          <w:rFonts w:ascii="宋体" w:hAnsi="宋体" w:cs="宋体"/>
          <w:noProof/>
          <w:color w:val="FF0000"/>
        </w:rPr>
        <w:t>的</w:t>
      </w:r>
      <w:r w:rsidRPr="00907C69">
        <w:rPr>
          <w:rFonts w:ascii="宋体" w:hAnsi="宋体" w:cs="宋体"/>
          <w:color w:val="FF0000"/>
        </w:rPr>
        <w:t>绳子段数</w:t>
      </w:r>
      <w:r>
        <w:rPr>
          <w:color w:val="FF0000"/>
        </w:rPr>
        <w:t>n</w:t>
      </w:r>
      <w:r>
        <w:rPr>
          <w:rFonts w:hint="eastAsia"/>
          <w:color w:val="FF0000"/>
        </w:rPr>
        <w:t>=3</w:t>
      </w:r>
      <w:r w:rsidRPr="00907C69">
        <w:rPr>
          <w:rFonts w:ascii="宋体" w:hAnsi="宋体" w:cs="宋体"/>
          <w:color w:val="FF0000"/>
        </w:rPr>
        <w:t>，物体匀速提升</w:t>
      </w:r>
      <w:r w:rsidRPr="00907C69">
        <w:rPr>
          <w:rFonts w:eastAsia="Times New Roman"/>
          <w:color w:val="FF0000"/>
        </w:rPr>
        <w:t>5m</w:t>
      </w:r>
      <w:r w:rsidRPr="00907C69">
        <w:rPr>
          <w:rFonts w:ascii="宋体" w:hAnsi="宋体" w:cs="宋体"/>
          <w:color w:val="FF0000"/>
        </w:rPr>
        <w:t>时，绳端移动的距离是</w:t>
      </w:r>
      <w:r w:rsidRPr="00907C69">
        <w:rPr>
          <w:rFonts w:ascii="宋体" w:hAnsi="宋体" w:cs="宋体" w:hint="eastAsia"/>
          <w:color w:val="FF0000"/>
        </w:rPr>
        <w:t>：</w:t>
      </w:r>
      <w:r w:rsidRPr="00907C69">
        <w:rPr>
          <w:color w:val="FF0000"/>
        </w:rPr>
        <w:object w:dxaOrig="2145" w:dyaOrig="272">
          <v:shape id="_x0000_i1029" type="#_x0000_t75" alt="学科网(www.zxxk.com)--教育资源门户，提供试卷、教案、课件、论文、素材以及各类教学资源下载，还有大量而丰富的教学相关资讯！" style="width:107.6pt;height:13.55pt" o:ole="">
            <v:imagedata r:id="rId56" o:title="eqId72575c2f55734997a78ae9a9d4c2578f"/>
          </v:shape>
          <o:OLEObject Type="Embed" ProgID="Equation.DSMT4" ShapeID="_x0000_i1029" DrawAspect="Content" ObjectID="_1672380518" r:id="rId57"/>
        </w:object>
      </w:r>
    </w:p>
    <w:p w:rsidR="002E5DD7" w:rsidRPr="00907C69" w:rsidRDefault="002E5DD7" w:rsidP="002E5DD7">
      <w:pPr>
        <w:spacing w:line="360" w:lineRule="auto"/>
        <w:jc w:val="left"/>
        <w:textAlignment w:val="center"/>
        <w:rPr>
          <w:rFonts w:ascii="宋体" w:hAnsi="宋体" w:cs="宋体"/>
          <w:color w:val="FF0000"/>
        </w:rPr>
      </w:pPr>
      <w:r w:rsidRPr="00907C69">
        <w:rPr>
          <w:rFonts w:ascii="宋体" w:hAnsi="宋体" w:cs="宋体"/>
          <w:color w:val="FF0000"/>
        </w:rPr>
        <w:t>小明拉力做功</w:t>
      </w:r>
      <w:r w:rsidRPr="00907C69">
        <w:rPr>
          <w:rFonts w:ascii="宋体" w:hAnsi="宋体" w:cs="宋体" w:hint="eastAsia"/>
          <w:color w:val="FF0000"/>
        </w:rPr>
        <w:t>：</w:t>
      </w:r>
      <w:r>
        <w:rPr>
          <w:rFonts w:ascii="宋体" w:hAnsi="宋体" w:cs="宋体" w:hint="eastAsia"/>
          <w:color w:val="FF0000"/>
        </w:rPr>
        <w:t>W=FS=360N×15m=5400J；</w:t>
      </w:r>
      <w:r w:rsidRPr="00907C69">
        <w:rPr>
          <w:rFonts w:ascii="宋体" w:hAnsi="宋体" w:cs="宋体"/>
          <w:color w:val="FF0000"/>
        </w:rPr>
        <w:t xml:space="preserve"> </w:t>
      </w:r>
    </w:p>
    <w:p w:rsidR="002E5DD7" w:rsidRPr="00907C69" w:rsidRDefault="002E5DD7" w:rsidP="002E5DD7">
      <w:pPr>
        <w:spacing w:line="360" w:lineRule="auto"/>
        <w:jc w:val="left"/>
        <w:textAlignment w:val="center"/>
        <w:rPr>
          <w:rFonts w:ascii="宋体" w:hAnsi="宋体" w:cs="宋体"/>
          <w:color w:val="FF0000"/>
        </w:rPr>
      </w:pPr>
      <w:r w:rsidRPr="00907C69">
        <w:rPr>
          <w:rFonts w:ascii="宋体" w:hAnsi="宋体" w:cs="宋体"/>
          <w:color w:val="FF0000"/>
        </w:rPr>
        <w:t>小明拉力的功率</w:t>
      </w:r>
      <w:r w:rsidRPr="00907C69">
        <w:rPr>
          <w:rFonts w:ascii="宋体" w:hAnsi="宋体" w:cs="宋体" w:hint="eastAsia"/>
          <w:color w:val="FF0000"/>
        </w:rPr>
        <w:t>：</w:t>
      </w:r>
      <w:r w:rsidRPr="00907C69">
        <w:rPr>
          <w:color w:val="FF0000"/>
        </w:rPr>
        <w:object w:dxaOrig="2295" w:dyaOrig="625">
          <v:shape id="_x0000_i1030" type="#_x0000_t75" alt="学科网(www.zxxk.com)--教育资源门户，提供试卷、教案、课件、论文、素材以及各类教学资源下载，还有大量而丰富的教学相关资讯！" style="width:114.35pt;height:31.35pt" o:ole="">
            <v:imagedata r:id="rId58" o:title="eqId359817cc2cba4d8991fb9c9e9cb0503b"/>
          </v:shape>
          <o:OLEObject Type="Embed" ProgID="Equation.DSMT4" ShapeID="_x0000_i1030" DrawAspect="Content" ObjectID="_1672380519" r:id="rId59"/>
        </w:object>
      </w:r>
    </w:p>
    <w:p w:rsidR="002E5DD7" w:rsidRPr="00907C69" w:rsidRDefault="002E5DD7" w:rsidP="002E5DD7">
      <w:pPr>
        <w:spacing w:line="360" w:lineRule="auto"/>
        <w:jc w:val="left"/>
        <w:textAlignment w:val="center"/>
        <w:rPr>
          <w:rFonts w:ascii="宋体" w:hAnsi="宋体" w:cs="宋体"/>
          <w:color w:val="FF0000"/>
        </w:rPr>
      </w:pPr>
      <w:r w:rsidRPr="00907C69">
        <w:rPr>
          <w:rFonts w:eastAsia="Times New Roman"/>
          <w:color w:val="FF0000"/>
        </w:rPr>
        <w:t>(3)</w:t>
      </w:r>
      <w:r w:rsidRPr="00907C69">
        <w:rPr>
          <w:rFonts w:ascii="宋体" w:hAnsi="宋体" w:cs="宋体"/>
          <w:color w:val="FF0000"/>
        </w:rPr>
        <w:t>有用功</w:t>
      </w:r>
      <w:r w:rsidRPr="00907C69">
        <w:rPr>
          <w:rFonts w:ascii="宋体" w:hAnsi="宋体" w:cs="宋体" w:hint="eastAsia"/>
          <w:color w:val="FF0000"/>
        </w:rPr>
        <w:t>：</w:t>
      </w:r>
      <w:r w:rsidRPr="00907C69">
        <w:rPr>
          <w:color w:val="FF0000"/>
        </w:rPr>
        <w:object w:dxaOrig="3044" w:dyaOrig="380">
          <v:shape id="_x0000_i1031" type="#_x0000_t75" alt="学科网(www.zxxk.com)--教育资源门户，提供试卷、教案、课件、论文、素材以及各类教学资源下载，还有大量而丰富的教学相关资讯！" style="width:152.45pt;height:18.65pt" o:ole="">
            <v:imagedata r:id="rId60" o:title="eqId56da26e315c0404ca46e6c533fa707fc"/>
          </v:shape>
          <o:OLEObject Type="Embed" ProgID="Equation.DSMT4" ShapeID="_x0000_i1031" DrawAspect="Content" ObjectID="_1672380520" r:id="rId61"/>
        </w:object>
      </w:r>
    </w:p>
    <w:p w:rsidR="002E5DD7" w:rsidRPr="00907C69" w:rsidRDefault="002E5DD7" w:rsidP="002E5DD7">
      <w:pPr>
        <w:spacing w:line="360" w:lineRule="auto"/>
        <w:jc w:val="left"/>
        <w:textAlignment w:val="center"/>
        <w:rPr>
          <w:rFonts w:ascii="宋体" w:hAnsi="宋体" w:cs="宋体"/>
          <w:color w:val="FF0000"/>
        </w:rPr>
      </w:pPr>
      <w:r w:rsidRPr="00907C69">
        <w:rPr>
          <w:rFonts w:ascii="宋体" w:hAnsi="宋体" w:cs="宋体"/>
          <w:color w:val="FF0000"/>
        </w:rPr>
        <w:t>滑轮组的机械效率</w:t>
      </w:r>
      <w:r w:rsidRPr="00907C69">
        <w:rPr>
          <w:rFonts w:ascii="宋体" w:hAnsi="宋体" w:cs="宋体" w:hint="eastAsia"/>
          <w:color w:val="FF0000"/>
        </w:rPr>
        <w:t>：</w:t>
      </w:r>
      <w:r w:rsidRPr="00907C69">
        <w:rPr>
          <w:color w:val="FF0000"/>
        </w:rPr>
        <w:object w:dxaOrig="3816" w:dyaOrig="734">
          <v:shape id="_x0000_i1032" type="#_x0000_t75" alt="学科网(www.zxxk.com)--教育资源门户，提供试卷、教案、课件、论文、素材以及各类教学资源下载，还有大量而丰富的教学相关资讯！" style="width:190.6pt;height:36.4pt" o:ole="">
            <v:imagedata r:id="rId62" o:title="eqId3050b4fce97146b4b9c4d2bd99e07abf"/>
          </v:shape>
          <o:OLEObject Type="Embed" ProgID="Equation.DSMT4" ShapeID="_x0000_i1032" DrawAspect="Content" ObjectID="_1672380521" r:id="rId63"/>
        </w:object>
      </w:r>
    </w:p>
    <w:p w:rsidR="002E5DD7" w:rsidRPr="00907C69" w:rsidRDefault="002E5DD7" w:rsidP="002E5DD7">
      <w:pPr>
        <w:spacing w:line="360" w:lineRule="auto"/>
        <w:jc w:val="left"/>
        <w:textAlignment w:val="center"/>
        <w:rPr>
          <w:rFonts w:ascii="宋体" w:hAnsi="宋体" w:cs="宋体"/>
          <w:color w:val="FF0000"/>
        </w:rPr>
      </w:pPr>
      <w:r w:rsidRPr="00907C69">
        <w:rPr>
          <w:rFonts w:ascii="宋体" w:hAnsi="宋体" w:cs="宋体"/>
          <w:color w:val="FF0000"/>
        </w:rPr>
        <w:t>答：</w:t>
      </w:r>
      <w:r w:rsidRPr="00907C69">
        <w:rPr>
          <w:rFonts w:eastAsia="Times New Roman"/>
          <w:color w:val="FF0000"/>
        </w:rPr>
        <w:t xml:space="preserve">(1) </w:t>
      </w:r>
      <w:r w:rsidRPr="00907C69">
        <w:rPr>
          <w:rFonts w:ascii="宋体" w:hAnsi="宋体" w:cs="宋体"/>
          <w:color w:val="FF0000"/>
        </w:rPr>
        <w:t>物体的重力是</w:t>
      </w:r>
      <w:r w:rsidRPr="00907C69">
        <w:rPr>
          <w:rFonts w:eastAsia="Times New Roman"/>
          <w:color w:val="FF0000"/>
        </w:rPr>
        <w:t>900N</w:t>
      </w:r>
      <w:r w:rsidRPr="00907C69">
        <w:rPr>
          <w:rFonts w:ascii="宋体" w:hAnsi="宋体" w:cs="宋体"/>
          <w:color w:val="FF0000"/>
        </w:rPr>
        <w:t>；</w:t>
      </w:r>
    </w:p>
    <w:p w:rsidR="002E5DD7" w:rsidRPr="00907C69" w:rsidRDefault="002E5DD7" w:rsidP="002E5DD7">
      <w:pPr>
        <w:spacing w:line="360" w:lineRule="auto"/>
        <w:jc w:val="left"/>
        <w:textAlignment w:val="center"/>
        <w:rPr>
          <w:rFonts w:ascii="宋体" w:hAnsi="宋体" w:cs="宋体"/>
          <w:color w:val="FF0000"/>
        </w:rPr>
      </w:pPr>
      <w:r w:rsidRPr="00907C69">
        <w:rPr>
          <w:rFonts w:eastAsia="Times New Roman"/>
          <w:color w:val="FF0000"/>
        </w:rPr>
        <w:t xml:space="preserve">(2) </w:t>
      </w:r>
      <w:r w:rsidRPr="00907C69">
        <w:rPr>
          <w:rFonts w:ascii="宋体" w:hAnsi="宋体" w:cs="宋体"/>
          <w:color w:val="FF0000"/>
        </w:rPr>
        <w:t>小明拉力的功率</w:t>
      </w:r>
      <w:r w:rsidRPr="00907C69">
        <w:rPr>
          <w:rFonts w:eastAsia="Times New Roman"/>
          <w:color w:val="FF0000"/>
        </w:rPr>
        <w:t>90W</w:t>
      </w:r>
      <w:r w:rsidRPr="00907C69">
        <w:rPr>
          <w:rFonts w:ascii="宋体" w:hAnsi="宋体" w:cs="宋体"/>
          <w:color w:val="FF0000"/>
        </w:rPr>
        <w:t>；</w:t>
      </w:r>
    </w:p>
    <w:p w:rsidR="002E5DD7" w:rsidRPr="00F2126C" w:rsidRDefault="002E5DD7" w:rsidP="002E5DD7">
      <w:pPr>
        <w:spacing w:line="360" w:lineRule="auto"/>
        <w:jc w:val="left"/>
        <w:textAlignment w:val="center"/>
        <w:rPr>
          <w:rFonts w:ascii="宋体" w:hAnsi="宋体" w:cs="宋体"/>
          <w:color w:val="FF0000"/>
        </w:rPr>
      </w:pPr>
      <w:r w:rsidRPr="00907C69">
        <w:rPr>
          <w:rFonts w:eastAsia="Times New Roman"/>
          <w:color w:val="FF0000"/>
        </w:rPr>
        <w:t xml:space="preserve">(3) </w:t>
      </w:r>
      <w:r w:rsidRPr="00907C69">
        <w:rPr>
          <w:rFonts w:ascii="宋体" w:hAnsi="宋体" w:cs="宋体"/>
          <w:color w:val="FF0000"/>
        </w:rPr>
        <w:t>滑轮组的机械效率是</w:t>
      </w:r>
      <w:r>
        <w:rPr>
          <w:rFonts w:hint="eastAsia"/>
          <w:color w:val="FF0000"/>
        </w:rPr>
        <w:t>83.3%</w:t>
      </w:r>
      <w:r w:rsidRPr="00907C69">
        <w:rPr>
          <w:rFonts w:ascii="宋体" w:hAnsi="宋体" w:cs="宋体"/>
          <w:color w:val="FF0000"/>
        </w:rPr>
        <w:t>。</w:t>
      </w:r>
    </w:p>
    <w:p w:rsidR="002E5DD7" w:rsidRPr="00F31B72" w:rsidRDefault="002E5DD7" w:rsidP="002E5DD7">
      <w:pPr>
        <w:spacing w:line="360" w:lineRule="auto"/>
        <w:rPr>
          <w:szCs w:val="21"/>
        </w:rPr>
      </w:pPr>
      <w:r w:rsidRPr="00113CA2">
        <w:rPr>
          <w:rFonts w:ascii="宋体" w:hAnsi="宋体" w:hint="eastAsia"/>
          <w:szCs w:val="21"/>
        </w:rPr>
        <w:t>27.(6分)</w:t>
      </w:r>
      <w:r w:rsidRPr="00113CA2">
        <w:rPr>
          <w:rFonts w:ascii="宋体" w:hAnsi="宋体"/>
          <w:kern w:val="0"/>
          <w:szCs w:val="21"/>
        </w:rPr>
        <w:t xml:space="preserve"> </w:t>
      </w:r>
      <w:r w:rsidRPr="00F31B72">
        <w:rPr>
          <w:szCs w:val="21"/>
        </w:rPr>
        <w:t>一辆厢式小货车某次运货，满载后总质量是</w:t>
      </w:r>
      <w:r w:rsidRPr="00F31B72">
        <w:rPr>
          <w:szCs w:val="21"/>
        </w:rPr>
        <w:t>5.0×10</w:t>
      </w:r>
      <w:r w:rsidRPr="00F31B72">
        <w:rPr>
          <w:szCs w:val="21"/>
          <w:vertAlign w:val="superscript"/>
        </w:rPr>
        <w:t>3</w:t>
      </w:r>
      <w:r w:rsidRPr="00F31B72">
        <w:rPr>
          <w:szCs w:val="21"/>
        </w:rPr>
        <w:t>kg</w:t>
      </w:r>
      <w:r w:rsidRPr="00F31B72">
        <w:rPr>
          <w:szCs w:val="21"/>
        </w:rPr>
        <w:t>，在平直的公路上匀速行驶</w:t>
      </w:r>
      <w:r w:rsidRPr="00F31B72">
        <w:rPr>
          <w:szCs w:val="21"/>
        </w:rPr>
        <w:t>100km</w:t>
      </w:r>
      <w:r w:rsidRPr="00F31B72">
        <w:rPr>
          <w:szCs w:val="21"/>
        </w:rPr>
        <w:t>，耗油</w:t>
      </w:r>
      <w:r w:rsidRPr="00F31B72">
        <w:rPr>
          <w:szCs w:val="21"/>
        </w:rPr>
        <w:t>10kg</w:t>
      </w:r>
      <w:r w:rsidRPr="00F31B72">
        <w:rPr>
          <w:szCs w:val="21"/>
        </w:rPr>
        <w:t>，货车受到的阻力是总重力的</w:t>
      </w:r>
      <w:r w:rsidRPr="00F31B72">
        <w:rPr>
          <w:szCs w:val="21"/>
        </w:rPr>
        <w:t>0.05</w:t>
      </w:r>
      <w:r w:rsidRPr="00F31B72">
        <w:rPr>
          <w:szCs w:val="21"/>
        </w:rPr>
        <w:t>倍，发动机的牵引功率是</w:t>
      </w:r>
      <w:r w:rsidRPr="00F31B72">
        <w:rPr>
          <w:szCs w:val="21"/>
        </w:rPr>
        <w:t>50kW</w:t>
      </w:r>
      <w:r w:rsidRPr="00F31B72">
        <w:rPr>
          <w:szCs w:val="21"/>
        </w:rPr>
        <w:t>（油的热值是</w:t>
      </w:r>
      <w:r w:rsidRPr="00F31B72">
        <w:rPr>
          <w:szCs w:val="21"/>
        </w:rPr>
        <w:t>5.0×10</w:t>
      </w:r>
      <w:r w:rsidRPr="00F31B72">
        <w:rPr>
          <w:szCs w:val="21"/>
          <w:vertAlign w:val="superscript"/>
        </w:rPr>
        <w:t>7</w:t>
      </w:r>
      <w:r w:rsidRPr="00F31B72">
        <w:rPr>
          <w:szCs w:val="21"/>
        </w:rPr>
        <w:t>J/kg</w:t>
      </w:r>
      <w:r w:rsidRPr="00F31B72">
        <w:rPr>
          <w:szCs w:val="21"/>
        </w:rPr>
        <w:t>，</w:t>
      </w:r>
      <w:r w:rsidRPr="00F31B72">
        <w:rPr>
          <w:szCs w:val="21"/>
        </w:rPr>
        <w:t>g</w:t>
      </w:r>
      <w:r w:rsidRPr="00F31B72">
        <w:rPr>
          <w:szCs w:val="21"/>
        </w:rPr>
        <w:t>＝</w:t>
      </w:r>
      <w:r w:rsidRPr="00F31B72">
        <w:rPr>
          <w:szCs w:val="21"/>
        </w:rPr>
        <w:t>10N/kg</w:t>
      </w:r>
      <w:r w:rsidRPr="00F31B72">
        <w:rPr>
          <w:szCs w:val="21"/>
        </w:rPr>
        <w:t>），求：</w:t>
      </w:r>
    </w:p>
    <w:p w:rsidR="002E5DD7" w:rsidRPr="00F31B72" w:rsidRDefault="002E5DD7" w:rsidP="002E5DD7">
      <w:pPr>
        <w:spacing w:line="360" w:lineRule="auto"/>
        <w:rPr>
          <w:szCs w:val="21"/>
        </w:rPr>
      </w:pPr>
      <w:r w:rsidRPr="00F31B72">
        <w:rPr>
          <w:szCs w:val="21"/>
        </w:rPr>
        <w:t>（</w:t>
      </w:r>
      <w:r w:rsidRPr="00F31B72">
        <w:rPr>
          <w:szCs w:val="21"/>
        </w:rPr>
        <w:t>1</w:t>
      </w:r>
      <w:r w:rsidRPr="00F31B72">
        <w:rPr>
          <w:szCs w:val="21"/>
        </w:rPr>
        <w:t>）货车受到的牵引力；</w:t>
      </w:r>
    </w:p>
    <w:p w:rsidR="002E5DD7" w:rsidRPr="00F31B72" w:rsidRDefault="002E5DD7" w:rsidP="002E5DD7">
      <w:pPr>
        <w:spacing w:line="360" w:lineRule="auto"/>
        <w:rPr>
          <w:szCs w:val="21"/>
        </w:rPr>
      </w:pPr>
      <w:r w:rsidRPr="00F31B72">
        <w:rPr>
          <w:szCs w:val="21"/>
        </w:rPr>
        <w:t>（</w:t>
      </w:r>
      <w:r w:rsidRPr="00F31B72">
        <w:rPr>
          <w:szCs w:val="21"/>
        </w:rPr>
        <w:t>2</w:t>
      </w:r>
      <w:r w:rsidRPr="00F31B72">
        <w:rPr>
          <w:szCs w:val="21"/>
        </w:rPr>
        <w:t>）货车匀速行驶的速度；</w:t>
      </w:r>
    </w:p>
    <w:p w:rsidR="002E5DD7" w:rsidRPr="00F31B72" w:rsidRDefault="002E5DD7" w:rsidP="002E5DD7">
      <w:pPr>
        <w:spacing w:line="360" w:lineRule="auto"/>
        <w:rPr>
          <w:szCs w:val="21"/>
        </w:rPr>
      </w:pPr>
      <w:r w:rsidRPr="00F31B72">
        <w:rPr>
          <w:szCs w:val="21"/>
        </w:rPr>
        <w:t>（</w:t>
      </w:r>
      <w:r w:rsidRPr="00F31B72">
        <w:rPr>
          <w:szCs w:val="21"/>
        </w:rPr>
        <w:t>3</w:t>
      </w:r>
      <w:r w:rsidRPr="00F31B72">
        <w:rPr>
          <w:szCs w:val="21"/>
        </w:rPr>
        <w:t>）货车发动机的效率。</w:t>
      </w:r>
    </w:p>
    <w:p w:rsidR="002E5DD7" w:rsidRPr="00AF7D9C" w:rsidRDefault="002E5DD7" w:rsidP="002E5DD7">
      <w:pPr>
        <w:spacing w:line="360" w:lineRule="auto"/>
        <w:textAlignment w:val="center"/>
        <w:rPr>
          <w:rFonts w:ascii="宋体" w:hAnsi="宋体"/>
          <w:color w:val="FF0000"/>
          <w:kern w:val="0"/>
          <w:szCs w:val="21"/>
        </w:rPr>
      </w:pPr>
      <w:r w:rsidRPr="00AF7D9C">
        <w:rPr>
          <w:rFonts w:ascii="宋体" w:hAnsi="宋体"/>
          <w:color w:val="FF0000"/>
          <w:szCs w:val="21"/>
        </w:rPr>
        <w:t>【答案】</w:t>
      </w:r>
      <w:r w:rsidRPr="00AF7D9C">
        <w:rPr>
          <w:rFonts w:ascii="宋体" w:hAnsi="宋体"/>
          <w:color w:val="FF0000"/>
          <w:kern w:val="0"/>
          <w:szCs w:val="21"/>
        </w:rPr>
        <w:t>（1）</w:t>
      </w:r>
      <w:r w:rsidRPr="00AF7D9C">
        <w:rPr>
          <w:rFonts w:ascii="宋体" w:hAnsi="宋体" w:hint="eastAsia"/>
          <w:color w:val="FF0000"/>
          <w:kern w:val="0"/>
          <w:szCs w:val="21"/>
        </w:rPr>
        <w:t>2500N；</w:t>
      </w:r>
      <w:r w:rsidRPr="00AF7D9C">
        <w:rPr>
          <w:rFonts w:ascii="宋体" w:hAnsi="宋体"/>
          <w:color w:val="FF0000"/>
          <w:kern w:val="0"/>
          <w:szCs w:val="21"/>
        </w:rPr>
        <w:t>（2）</w:t>
      </w:r>
      <w:r w:rsidRPr="00AF7D9C">
        <w:rPr>
          <w:rFonts w:ascii="宋体" w:hAnsi="宋体" w:hint="eastAsia"/>
          <w:color w:val="FF0000"/>
          <w:kern w:val="0"/>
          <w:szCs w:val="21"/>
        </w:rPr>
        <w:t>20m/s</w:t>
      </w:r>
      <w:r w:rsidRPr="00AF7D9C">
        <w:rPr>
          <w:rFonts w:ascii="宋体" w:hAnsi="宋体"/>
          <w:color w:val="FF0000"/>
          <w:kern w:val="0"/>
          <w:szCs w:val="21"/>
        </w:rPr>
        <w:t xml:space="preserve"> </w:t>
      </w:r>
      <w:r w:rsidRPr="00AF7D9C">
        <w:rPr>
          <w:rFonts w:ascii="宋体" w:hAnsi="宋体" w:hint="eastAsia"/>
          <w:color w:val="FF0000"/>
          <w:kern w:val="0"/>
          <w:szCs w:val="21"/>
        </w:rPr>
        <w:t>；</w:t>
      </w:r>
      <w:r w:rsidRPr="00AF7D9C">
        <w:rPr>
          <w:rFonts w:ascii="宋体" w:hAnsi="宋体"/>
          <w:color w:val="FF0000"/>
          <w:kern w:val="0"/>
          <w:szCs w:val="21"/>
        </w:rPr>
        <w:t>（3）</w:t>
      </w:r>
      <w:r w:rsidRPr="00AF7D9C">
        <w:rPr>
          <w:rFonts w:ascii="宋体" w:hAnsi="宋体" w:hint="eastAsia"/>
          <w:color w:val="FF0000"/>
          <w:kern w:val="0"/>
          <w:szCs w:val="21"/>
        </w:rPr>
        <w:t>50%；</w:t>
      </w:r>
    </w:p>
    <w:p w:rsidR="002E5DD7" w:rsidRPr="00AF7D9C" w:rsidRDefault="002E5DD7" w:rsidP="002E5DD7">
      <w:pPr>
        <w:spacing w:line="360" w:lineRule="auto"/>
        <w:rPr>
          <w:rFonts w:ascii="宋体" w:hAnsi="宋体"/>
          <w:color w:val="FF0000"/>
          <w:szCs w:val="21"/>
        </w:rPr>
      </w:pPr>
      <w:r w:rsidRPr="00AF7D9C">
        <w:rPr>
          <w:rFonts w:ascii="宋体" w:hAnsi="宋体"/>
          <w:color w:val="FF0000"/>
          <w:szCs w:val="21"/>
        </w:rPr>
        <w:t>【解析】</w:t>
      </w:r>
    </w:p>
    <w:p w:rsidR="002E5DD7" w:rsidRPr="00AF7D9C" w:rsidRDefault="002E5DD7" w:rsidP="002E5DD7">
      <w:pPr>
        <w:spacing w:line="360" w:lineRule="auto"/>
        <w:rPr>
          <w:color w:val="FF0000"/>
          <w:szCs w:val="21"/>
        </w:rPr>
      </w:pPr>
      <w:r w:rsidRPr="00AF7D9C">
        <w:rPr>
          <w:color w:val="FF0000"/>
          <w:szCs w:val="21"/>
        </w:rPr>
        <w:t>（</w:t>
      </w:r>
      <w:r w:rsidRPr="00AF7D9C">
        <w:rPr>
          <w:color w:val="FF0000"/>
          <w:szCs w:val="21"/>
        </w:rPr>
        <w:t>1</w:t>
      </w:r>
      <w:r w:rsidRPr="00AF7D9C">
        <w:rPr>
          <w:color w:val="FF0000"/>
          <w:szCs w:val="21"/>
        </w:rPr>
        <w:t>）货车受到的重力：</w:t>
      </w:r>
      <w:r w:rsidRPr="00AF7D9C">
        <w:rPr>
          <w:color w:val="FF0000"/>
          <w:szCs w:val="21"/>
        </w:rPr>
        <w:t>G</w:t>
      </w:r>
      <w:r w:rsidRPr="00AF7D9C">
        <w:rPr>
          <w:color w:val="FF0000"/>
          <w:szCs w:val="21"/>
        </w:rPr>
        <w:t>＝</w:t>
      </w:r>
      <w:r w:rsidRPr="00AF7D9C">
        <w:rPr>
          <w:color w:val="FF0000"/>
          <w:szCs w:val="21"/>
        </w:rPr>
        <w:t>mg</w:t>
      </w:r>
      <w:r w:rsidRPr="00AF7D9C">
        <w:rPr>
          <w:color w:val="FF0000"/>
          <w:szCs w:val="21"/>
        </w:rPr>
        <w:t>＝</w:t>
      </w:r>
      <w:r w:rsidRPr="00AF7D9C">
        <w:rPr>
          <w:color w:val="FF0000"/>
          <w:szCs w:val="21"/>
        </w:rPr>
        <w:t>5.0×10</w:t>
      </w:r>
      <w:r w:rsidRPr="00AF7D9C">
        <w:rPr>
          <w:color w:val="FF0000"/>
          <w:szCs w:val="21"/>
          <w:vertAlign w:val="superscript"/>
        </w:rPr>
        <w:t>3</w:t>
      </w:r>
      <w:r w:rsidRPr="00AF7D9C">
        <w:rPr>
          <w:color w:val="FF0000"/>
          <w:szCs w:val="21"/>
        </w:rPr>
        <w:t>kg×10N/kg</w:t>
      </w:r>
      <w:r w:rsidRPr="00AF7D9C">
        <w:rPr>
          <w:color w:val="FF0000"/>
          <w:szCs w:val="21"/>
        </w:rPr>
        <w:t>＝</w:t>
      </w:r>
      <w:r w:rsidRPr="00AF7D9C">
        <w:rPr>
          <w:color w:val="FF0000"/>
          <w:szCs w:val="21"/>
        </w:rPr>
        <w:t>5.0×10</w:t>
      </w:r>
      <w:r w:rsidRPr="00AF7D9C">
        <w:rPr>
          <w:color w:val="FF0000"/>
          <w:szCs w:val="21"/>
          <w:vertAlign w:val="superscript"/>
        </w:rPr>
        <w:t>4</w:t>
      </w:r>
      <w:r w:rsidRPr="00AF7D9C">
        <w:rPr>
          <w:color w:val="FF0000"/>
          <w:szCs w:val="21"/>
        </w:rPr>
        <w:t>N</w:t>
      </w:r>
      <w:r w:rsidRPr="00AF7D9C">
        <w:rPr>
          <w:color w:val="FF0000"/>
          <w:szCs w:val="21"/>
        </w:rPr>
        <w:t>，</w:t>
      </w:r>
    </w:p>
    <w:p w:rsidR="002E5DD7" w:rsidRPr="00AF7D9C" w:rsidRDefault="002E5DD7" w:rsidP="002E5DD7">
      <w:pPr>
        <w:spacing w:line="360" w:lineRule="auto"/>
        <w:rPr>
          <w:color w:val="FF0000"/>
          <w:szCs w:val="21"/>
        </w:rPr>
      </w:pPr>
      <w:r w:rsidRPr="00AF7D9C">
        <w:rPr>
          <w:color w:val="FF0000"/>
          <w:szCs w:val="21"/>
        </w:rPr>
        <w:t>货车做匀速运动，所以货车受的牵引力：</w:t>
      </w:r>
      <w:r w:rsidRPr="00AF7D9C">
        <w:rPr>
          <w:color w:val="FF0000"/>
          <w:szCs w:val="21"/>
        </w:rPr>
        <w:t>F</w:t>
      </w:r>
      <w:r w:rsidRPr="00AF7D9C">
        <w:rPr>
          <w:color w:val="FF0000"/>
          <w:szCs w:val="21"/>
        </w:rPr>
        <w:t>＝</w:t>
      </w:r>
      <w:r w:rsidRPr="00AF7D9C">
        <w:rPr>
          <w:color w:val="FF0000"/>
          <w:szCs w:val="21"/>
        </w:rPr>
        <w:t>f</w:t>
      </w:r>
      <w:r w:rsidRPr="00AF7D9C">
        <w:rPr>
          <w:color w:val="FF0000"/>
          <w:szCs w:val="21"/>
        </w:rPr>
        <w:t>＝</w:t>
      </w:r>
      <w:r w:rsidRPr="00AF7D9C">
        <w:rPr>
          <w:color w:val="FF0000"/>
          <w:szCs w:val="21"/>
        </w:rPr>
        <w:t>0.05G</w:t>
      </w:r>
      <w:r w:rsidRPr="00AF7D9C">
        <w:rPr>
          <w:color w:val="FF0000"/>
          <w:szCs w:val="21"/>
        </w:rPr>
        <w:t>＝</w:t>
      </w:r>
      <w:r w:rsidRPr="00AF7D9C">
        <w:rPr>
          <w:color w:val="FF0000"/>
          <w:szCs w:val="21"/>
        </w:rPr>
        <w:t>0.05×5.0×10</w:t>
      </w:r>
      <w:r w:rsidRPr="00AF7D9C">
        <w:rPr>
          <w:color w:val="FF0000"/>
          <w:szCs w:val="21"/>
          <w:vertAlign w:val="superscript"/>
        </w:rPr>
        <w:t>4</w:t>
      </w:r>
      <w:r w:rsidRPr="00AF7D9C">
        <w:rPr>
          <w:color w:val="FF0000"/>
          <w:szCs w:val="21"/>
        </w:rPr>
        <w:t>N</w:t>
      </w:r>
      <w:r w:rsidRPr="00AF7D9C">
        <w:rPr>
          <w:color w:val="FF0000"/>
          <w:szCs w:val="21"/>
        </w:rPr>
        <w:t>＝</w:t>
      </w:r>
      <w:r w:rsidRPr="00AF7D9C">
        <w:rPr>
          <w:color w:val="FF0000"/>
          <w:szCs w:val="21"/>
        </w:rPr>
        <w:t>2500N</w:t>
      </w:r>
      <w:r w:rsidRPr="00AF7D9C">
        <w:rPr>
          <w:color w:val="FF0000"/>
          <w:szCs w:val="21"/>
        </w:rPr>
        <w:t>；</w:t>
      </w:r>
    </w:p>
    <w:p w:rsidR="002E5DD7" w:rsidRPr="00AF7D9C" w:rsidRDefault="002E5DD7" w:rsidP="002E5DD7">
      <w:pPr>
        <w:spacing w:line="360" w:lineRule="auto"/>
        <w:rPr>
          <w:color w:val="FF0000"/>
          <w:szCs w:val="21"/>
        </w:rPr>
      </w:pPr>
      <w:r w:rsidRPr="00AF7D9C">
        <w:rPr>
          <w:color w:val="FF0000"/>
          <w:szCs w:val="21"/>
        </w:rPr>
        <w:lastRenderedPageBreak/>
        <w:t>（</w:t>
      </w:r>
      <w:r w:rsidRPr="00AF7D9C">
        <w:rPr>
          <w:color w:val="FF0000"/>
          <w:szCs w:val="21"/>
        </w:rPr>
        <w:t>2</w:t>
      </w:r>
      <w:r w:rsidRPr="00AF7D9C">
        <w:rPr>
          <w:color w:val="FF0000"/>
          <w:szCs w:val="21"/>
        </w:rPr>
        <w:t>）由</w:t>
      </w:r>
      <w:r w:rsidRPr="00AF7D9C">
        <w:rPr>
          <w:color w:val="FF0000"/>
          <w:szCs w:val="21"/>
        </w:rPr>
        <w:t>P</w:t>
      </w:r>
      <w:r w:rsidRPr="00AF7D9C">
        <w:rPr>
          <w:color w:val="FF0000"/>
          <w:szCs w:val="21"/>
        </w:rPr>
        <w:t>＝</w:t>
      </w:r>
      <w:proofErr w:type="spellStart"/>
      <w:r w:rsidRPr="00AF7D9C">
        <w:rPr>
          <w:color w:val="FF0000"/>
          <w:szCs w:val="21"/>
        </w:rPr>
        <w:t>Fv</w:t>
      </w:r>
      <w:proofErr w:type="spellEnd"/>
      <w:r w:rsidRPr="00AF7D9C">
        <w:rPr>
          <w:color w:val="FF0000"/>
          <w:szCs w:val="21"/>
        </w:rPr>
        <w:t>得，货车匀速行驶的速度：</w:t>
      </w:r>
      <w:r w:rsidRPr="00AF7D9C">
        <w:rPr>
          <w:color w:val="FF0000"/>
          <w:szCs w:val="21"/>
        </w:rPr>
        <w:t>v</w:t>
      </w:r>
      <w:r w:rsidRPr="00AF7D9C">
        <w:rPr>
          <w:color w:val="FF0000"/>
          <w:szCs w:val="21"/>
        </w:rPr>
        <w:t>＝</w:t>
      </w:r>
      <w:r>
        <w:rPr>
          <w:noProof/>
          <w:color w:val="FF0000"/>
          <w:position w:val="-22"/>
          <w:szCs w:val="21"/>
        </w:rPr>
        <w:drawing>
          <wp:inline distT="0" distB="0" distL="0" distR="0">
            <wp:extent cx="128905" cy="333375"/>
            <wp:effectExtent l="0" t="0" r="4445" b="9525"/>
            <wp:docPr id="85" name="图片 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 "/>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28905" cy="333375"/>
                    </a:xfrm>
                    <a:prstGeom prst="rect">
                      <a:avLst/>
                    </a:prstGeom>
                    <a:noFill/>
                    <a:ln>
                      <a:noFill/>
                    </a:ln>
                  </pic:spPr>
                </pic:pic>
              </a:graphicData>
            </a:graphic>
          </wp:inline>
        </w:drawing>
      </w:r>
      <w:r w:rsidRPr="00AF7D9C">
        <w:rPr>
          <w:color w:val="FF0000"/>
          <w:szCs w:val="21"/>
        </w:rPr>
        <w:t>＝</w:t>
      </w:r>
      <w:r>
        <w:rPr>
          <w:noProof/>
          <w:color w:val="FF0000"/>
          <w:position w:val="-22"/>
          <w:szCs w:val="21"/>
        </w:rPr>
        <w:drawing>
          <wp:inline distT="0" distB="0" distL="0" distR="0">
            <wp:extent cx="505460" cy="333375"/>
            <wp:effectExtent l="0" t="0" r="8890" b="9525"/>
            <wp:docPr id="84" name="图片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 "/>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05460" cy="333375"/>
                    </a:xfrm>
                    <a:prstGeom prst="rect">
                      <a:avLst/>
                    </a:prstGeom>
                    <a:noFill/>
                    <a:ln>
                      <a:noFill/>
                    </a:ln>
                  </pic:spPr>
                </pic:pic>
              </a:graphicData>
            </a:graphic>
          </wp:inline>
        </w:drawing>
      </w:r>
      <w:r w:rsidRPr="00AF7D9C">
        <w:rPr>
          <w:color w:val="FF0000"/>
          <w:szCs w:val="21"/>
        </w:rPr>
        <w:t>＝</w:t>
      </w:r>
      <w:r w:rsidRPr="00AF7D9C">
        <w:rPr>
          <w:color w:val="FF0000"/>
          <w:szCs w:val="21"/>
        </w:rPr>
        <w:t>20m/s</w:t>
      </w:r>
      <w:r w:rsidRPr="00AF7D9C">
        <w:rPr>
          <w:color w:val="FF0000"/>
          <w:szCs w:val="21"/>
        </w:rPr>
        <w:t>；</w:t>
      </w:r>
    </w:p>
    <w:p w:rsidR="002E5DD7" w:rsidRPr="00AF7D9C" w:rsidRDefault="002E5DD7" w:rsidP="002E5DD7">
      <w:pPr>
        <w:spacing w:line="360" w:lineRule="auto"/>
        <w:rPr>
          <w:color w:val="FF0000"/>
          <w:szCs w:val="21"/>
        </w:rPr>
      </w:pPr>
      <w:r w:rsidRPr="00AF7D9C">
        <w:rPr>
          <w:color w:val="FF0000"/>
          <w:szCs w:val="21"/>
        </w:rPr>
        <w:t>（</w:t>
      </w:r>
      <w:r w:rsidRPr="00AF7D9C">
        <w:rPr>
          <w:color w:val="FF0000"/>
          <w:szCs w:val="21"/>
        </w:rPr>
        <w:t>3</w:t>
      </w:r>
      <w:r w:rsidRPr="00AF7D9C">
        <w:rPr>
          <w:color w:val="FF0000"/>
          <w:szCs w:val="21"/>
        </w:rPr>
        <w:t>）牵引力做的功：</w:t>
      </w:r>
      <w:r w:rsidRPr="00AF7D9C">
        <w:rPr>
          <w:color w:val="FF0000"/>
          <w:szCs w:val="21"/>
        </w:rPr>
        <w:t>W</w:t>
      </w:r>
      <w:r w:rsidRPr="00AF7D9C">
        <w:rPr>
          <w:color w:val="FF0000"/>
          <w:szCs w:val="21"/>
        </w:rPr>
        <w:t>＝</w:t>
      </w:r>
      <w:proofErr w:type="spellStart"/>
      <w:r w:rsidRPr="00AF7D9C">
        <w:rPr>
          <w:color w:val="FF0000"/>
          <w:szCs w:val="21"/>
        </w:rPr>
        <w:t>Fs</w:t>
      </w:r>
      <w:proofErr w:type="spellEnd"/>
      <w:r w:rsidRPr="00AF7D9C">
        <w:rPr>
          <w:color w:val="FF0000"/>
          <w:szCs w:val="21"/>
        </w:rPr>
        <w:t>＝</w:t>
      </w:r>
      <w:r w:rsidRPr="00AF7D9C">
        <w:rPr>
          <w:color w:val="FF0000"/>
          <w:szCs w:val="21"/>
        </w:rPr>
        <w:t>2500N×1×10</w:t>
      </w:r>
      <w:r w:rsidRPr="00AF7D9C">
        <w:rPr>
          <w:color w:val="FF0000"/>
          <w:szCs w:val="21"/>
          <w:vertAlign w:val="superscript"/>
        </w:rPr>
        <w:t>5</w:t>
      </w:r>
      <w:r w:rsidRPr="00AF7D9C">
        <w:rPr>
          <w:color w:val="FF0000"/>
          <w:szCs w:val="21"/>
        </w:rPr>
        <w:t>m</w:t>
      </w:r>
      <w:r w:rsidRPr="00AF7D9C">
        <w:rPr>
          <w:color w:val="FF0000"/>
          <w:szCs w:val="21"/>
        </w:rPr>
        <w:t>＝</w:t>
      </w:r>
      <w:r w:rsidRPr="00AF7D9C">
        <w:rPr>
          <w:color w:val="FF0000"/>
          <w:szCs w:val="21"/>
        </w:rPr>
        <w:t>2.5×10</w:t>
      </w:r>
      <w:r w:rsidRPr="00AF7D9C">
        <w:rPr>
          <w:color w:val="FF0000"/>
          <w:szCs w:val="21"/>
          <w:vertAlign w:val="superscript"/>
        </w:rPr>
        <w:t>8</w:t>
      </w:r>
      <w:r w:rsidRPr="00AF7D9C">
        <w:rPr>
          <w:color w:val="FF0000"/>
          <w:szCs w:val="21"/>
        </w:rPr>
        <w:t>J</w:t>
      </w:r>
      <w:r w:rsidRPr="00AF7D9C">
        <w:rPr>
          <w:color w:val="FF0000"/>
          <w:szCs w:val="21"/>
        </w:rPr>
        <w:t>，</w:t>
      </w:r>
    </w:p>
    <w:p w:rsidR="002E5DD7" w:rsidRPr="00AF7D9C" w:rsidRDefault="002E5DD7" w:rsidP="002E5DD7">
      <w:pPr>
        <w:spacing w:line="360" w:lineRule="auto"/>
        <w:rPr>
          <w:color w:val="FF0000"/>
          <w:szCs w:val="21"/>
        </w:rPr>
      </w:pPr>
      <w:r w:rsidRPr="00AF7D9C">
        <w:rPr>
          <w:color w:val="FF0000"/>
          <w:szCs w:val="21"/>
        </w:rPr>
        <w:t>燃油燃烧放出的总能量：</w:t>
      </w:r>
      <w:r w:rsidRPr="00AF7D9C">
        <w:rPr>
          <w:color w:val="FF0000"/>
          <w:szCs w:val="21"/>
        </w:rPr>
        <w:t>Q</w:t>
      </w:r>
      <w:r w:rsidRPr="00AF7D9C">
        <w:rPr>
          <w:color w:val="FF0000"/>
          <w:szCs w:val="21"/>
        </w:rPr>
        <w:t>＝</w:t>
      </w:r>
      <w:proofErr w:type="spellStart"/>
      <w:r w:rsidRPr="00AF7D9C">
        <w:rPr>
          <w:color w:val="FF0000"/>
          <w:szCs w:val="21"/>
        </w:rPr>
        <w:t>mq</w:t>
      </w:r>
      <w:proofErr w:type="spellEnd"/>
      <w:r w:rsidRPr="00AF7D9C">
        <w:rPr>
          <w:color w:val="FF0000"/>
          <w:szCs w:val="21"/>
        </w:rPr>
        <w:t>＝</w:t>
      </w:r>
      <w:r w:rsidRPr="00AF7D9C">
        <w:rPr>
          <w:color w:val="FF0000"/>
          <w:szCs w:val="21"/>
        </w:rPr>
        <w:t>10kg×5.0×10</w:t>
      </w:r>
      <w:r w:rsidRPr="00AF7D9C">
        <w:rPr>
          <w:color w:val="FF0000"/>
          <w:szCs w:val="21"/>
          <w:vertAlign w:val="superscript"/>
        </w:rPr>
        <w:t>7</w:t>
      </w:r>
      <w:r w:rsidRPr="00AF7D9C">
        <w:rPr>
          <w:color w:val="FF0000"/>
          <w:szCs w:val="21"/>
        </w:rPr>
        <w:t>J/kg</w:t>
      </w:r>
      <w:r w:rsidRPr="00AF7D9C">
        <w:rPr>
          <w:color w:val="FF0000"/>
          <w:szCs w:val="21"/>
        </w:rPr>
        <w:t>＝</w:t>
      </w:r>
      <w:r w:rsidRPr="00AF7D9C">
        <w:rPr>
          <w:color w:val="FF0000"/>
          <w:szCs w:val="21"/>
        </w:rPr>
        <w:t>5.0×10</w:t>
      </w:r>
      <w:r w:rsidRPr="00AF7D9C">
        <w:rPr>
          <w:color w:val="FF0000"/>
          <w:szCs w:val="21"/>
          <w:vertAlign w:val="superscript"/>
        </w:rPr>
        <w:t>8</w:t>
      </w:r>
      <w:r w:rsidRPr="00AF7D9C">
        <w:rPr>
          <w:color w:val="FF0000"/>
          <w:szCs w:val="21"/>
        </w:rPr>
        <w:t>J</w:t>
      </w:r>
      <w:r w:rsidRPr="00AF7D9C">
        <w:rPr>
          <w:color w:val="FF0000"/>
          <w:szCs w:val="21"/>
        </w:rPr>
        <w:t>，</w:t>
      </w:r>
    </w:p>
    <w:p w:rsidR="002E5DD7" w:rsidRPr="00AF7D9C" w:rsidRDefault="002E5DD7" w:rsidP="002E5DD7">
      <w:pPr>
        <w:spacing w:line="360" w:lineRule="auto"/>
        <w:rPr>
          <w:color w:val="FF0000"/>
          <w:szCs w:val="21"/>
        </w:rPr>
      </w:pPr>
      <w:r w:rsidRPr="00AF7D9C">
        <w:rPr>
          <w:color w:val="FF0000"/>
          <w:szCs w:val="21"/>
        </w:rPr>
        <w:t>货车发动机的效率：</w:t>
      </w:r>
      <w:r w:rsidRPr="00AF7D9C">
        <w:rPr>
          <w:color w:val="FF0000"/>
          <w:szCs w:val="21"/>
        </w:rPr>
        <w:t>η</w:t>
      </w:r>
      <w:r w:rsidRPr="00AF7D9C">
        <w:rPr>
          <w:color w:val="FF0000"/>
          <w:szCs w:val="21"/>
        </w:rPr>
        <w:t>＝</w:t>
      </w:r>
      <w:r>
        <w:rPr>
          <w:noProof/>
          <w:color w:val="FF0000"/>
          <w:position w:val="-22"/>
          <w:szCs w:val="21"/>
        </w:rPr>
        <w:drawing>
          <wp:inline distT="0" distB="0" distL="0" distR="0">
            <wp:extent cx="128905" cy="333375"/>
            <wp:effectExtent l="0" t="0" r="4445" b="9525"/>
            <wp:docPr id="83" name="图片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 "/>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28905" cy="333375"/>
                    </a:xfrm>
                    <a:prstGeom prst="rect">
                      <a:avLst/>
                    </a:prstGeom>
                    <a:noFill/>
                    <a:ln>
                      <a:noFill/>
                    </a:ln>
                  </pic:spPr>
                </pic:pic>
              </a:graphicData>
            </a:graphic>
          </wp:inline>
        </w:drawing>
      </w:r>
      <w:r w:rsidRPr="00AF7D9C">
        <w:rPr>
          <w:color w:val="FF0000"/>
          <w:szCs w:val="21"/>
        </w:rPr>
        <w:t>×100%</w:t>
      </w:r>
      <w:r w:rsidRPr="00AF7D9C">
        <w:rPr>
          <w:color w:val="FF0000"/>
          <w:szCs w:val="21"/>
        </w:rPr>
        <w:t>＝</w:t>
      </w:r>
      <w:r>
        <w:rPr>
          <w:noProof/>
          <w:color w:val="FF0000"/>
          <w:position w:val="-30"/>
          <w:szCs w:val="21"/>
        </w:rPr>
        <w:drawing>
          <wp:inline distT="0" distB="0" distL="0" distR="0">
            <wp:extent cx="763905" cy="441325"/>
            <wp:effectExtent l="0" t="0" r="0" b="0"/>
            <wp:docPr id="82"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 "/>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763905" cy="441325"/>
                    </a:xfrm>
                    <a:prstGeom prst="rect">
                      <a:avLst/>
                    </a:prstGeom>
                    <a:noFill/>
                    <a:ln>
                      <a:noFill/>
                    </a:ln>
                  </pic:spPr>
                </pic:pic>
              </a:graphicData>
            </a:graphic>
          </wp:inline>
        </w:drawing>
      </w:r>
      <w:r w:rsidRPr="00AF7D9C">
        <w:rPr>
          <w:color w:val="FF0000"/>
          <w:szCs w:val="21"/>
        </w:rPr>
        <w:t>×100%</w:t>
      </w:r>
      <w:r w:rsidRPr="00AF7D9C">
        <w:rPr>
          <w:color w:val="FF0000"/>
          <w:szCs w:val="21"/>
        </w:rPr>
        <w:t>＝</w:t>
      </w:r>
      <w:r w:rsidRPr="00AF7D9C">
        <w:rPr>
          <w:color w:val="FF0000"/>
          <w:szCs w:val="21"/>
        </w:rPr>
        <w:t>50%</w:t>
      </w:r>
      <w:r w:rsidRPr="00AF7D9C">
        <w:rPr>
          <w:color w:val="FF0000"/>
          <w:szCs w:val="21"/>
        </w:rPr>
        <w:t>。</w:t>
      </w:r>
    </w:p>
    <w:p w:rsidR="002E5DD7" w:rsidRPr="0095593F" w:rsidRDefault="002E5DD7" w:rsidP="002E5DD7">
      <w:pPr>
        <w:spacing w:line="360" w:lineRule="auto"/>
        <w:ind w:leftChars="-67" w:left="-49" w:hangingChars="44" w:hanging="92"/>
        <w:rPr>
          <w:rFonts w:ascii="宋体" w:hAnsi="宋体"/>
        </w:rPr>
      </w:pPr>
      <w:r w:rsidRPr="00333A4A">
        <w:rPr>
          <w:rFonts w:hint="eastAsia"/>
        </w:rPr>
        <w:t>28.(</w:t>
      </w:r>
      <w:r>
        <w:rPr>
          <w:rFonts w:hint="eastAsia"/>
        </w:rPr>
        <w:t>6</w:t>
      </w:r>
      <w:r w:rsidRPr="00333A4A">
        <w:rPr>
          <w:rFonts w:hint="eastAsia"/>
        </w:rPr>
        <w:t>分</w:t>
      </w:r>
      <w:r w:rsidRPr="00333A4A">
        <w:rPr>
          <w:rFonts w:hint="eastAsia"/>
        </w:rPr>
        <w:t>)</w:t>
      </w:r>
      <w:r w:rsidRPr="00A50BAC">
        <w:rPr>
          <w:rFonts w:ascii="宋体" w:hAnsi="宋体" w:cs="宋体"/>
          <w:color w:val="000000"/>
        </w:rPr>
        <w:t xml:space="preserve"> </w:t>
      </w:r>
      <w:r w:rsidRPr="0095593F">
        <w:rPr>
          <w:rFonts w:ascii="宋体" w:hAnsi="宋体"/>
        </w:rPr>
        <w:t>如图所示，甲图是探究“阻力对物体运动的影响”的实验装置，让同一小车从斜面上相同的高度由静止滑下，在粗糙程度不同的水平面上运动。乙图是探究“物体的动能跟哪些因素有关” 的实验装置，让同一钢球从斜面上不同的高度由静止滚下，碰到同一木块上。请回答：</w:t>
      </w:r>
    </w:p>
    <w:p w:rsidR="002E5DD7" w:rsidRPr="0095593F" w:rsidRDefault="002E5DD7" w:rsidP="002E5DD7">
      <w:pPr>
        <w:spacing w:line="360" w:lineRule="auto"/>
        <w:ind w:leftChars="-67" w:left="-49" w:hangingChars="44" w:hanging="92"/>
        <w:rPr>
          <w:rFonts w:ascii="宋体" w:hAnsi="宋体"/>
        </w:rPr>
      </w:pPr>
      <w:r>
        <w:rPr>
          <w:rFonts w:ascii="宋体" w:hAnsi="宋体"/>
          <w:noProof/>
        </w:rPr>
        <w:drawing>
          <wp:inline distT="0" distB="0" distL="0" distR="0">
            <wp:extent cx="5281930" cy="1183640"/>
            <wp:effectExtent l="0" t="0" r="0" b="0"/>
            <wp:docPr id="81"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2" descr=" "/>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281930" cy="1183640"/>
                    </a:xfrm>
                    <a:prstGeom prst="rect">
                      <a:avLst/>
                    </a:prstGeom>
                    <a:noFill/>
                    <a:ln>
                      <a:noFill/>
                    </a:ln>
                  </pic:spPr>
                </pic:pic>
              </a:graphicData>
            </a:graphic>
          </wp:inline>
        </w:drawing>
      </w:r>
    </w:p>
    <w:p w:rsidR="002E5DD7" w:rsidRPr="0095593F" w:rsidRDefault="002E5DD7" w:rsidP="002E5DD7">
      <w:pPr>
        <w:spacing w:line="360" w:lineRule="auto"/>
        <w:ind w:leftChars="-67" w:left="-49" w:hangingChars="44" w:hanging="92"/>
        <w:rPr>
          <w:rFonts w:ascii="宋体" w:hAnsi="宋体"/>
        </w:rPr>
      </w:pPr>
      <w:r w:rsidRPr="0095593F">
        <w:rPr>
          <w:rFonts w:ascii="宋体" w:hAnsi="宋体"/>
        </w:rPr>
        <w:t>（</w:t>
      </w:r>
      <w:r w:rsidRPr="0095593F">
        <w:rPr>
          <w:rFonts w:ascii="宋体" w:hAnsi="宋体" w:hint="eastAsia"/>
        </w:rPr>
        <w:t>1</w:t>
      </w:r>
      <w:r w:rsidRPr="0095593F">
        <w:rPr>
          <w:rFonts w:ascii="宋体" w:hAnsi="宋体"/>
        </w:rPr>
        <w:t>）甲实验中，小车在水平面上运动时，在竖直方向上受到的力有</w:t>
      </w:r>
      <w:r w:rsidRPr="0095593F">
        <w:rPr>
          <w:rFonts w:ascii="宋体" w:hAnsi="宋体"/>
          <w:szCs w:val="21"/>
          <w:u w:val="single"/>
        </w:rPr>
        <w:t xml:space="preserve">　   　</w:t>
      </w:r>
      <w:r w:rsidRPr="0095593F">
        <w:rPr>
          <w:rFonts w:ascii="宋体" w:hAnsi="宋体"/>
        </w:rPr>
        <w:t>和</w:t>
      </w:r>
      <w:r w:rsidRPr="0095593F">
        <w:rPr>
          <w:rFonts w:ascii="宋体" w:hAnsi="宋体"/>
          <w:szCs w:val="21"/>
          <w:u w:val="single"/>
        </w:rPr>
        <w:t xml:space="preserve">　   　</w:t>
      </w:r>
      <w:r w:rsidRPr="0095593F">
        <w:rPr>
          <w:rFonts w:ascii="宋体" w:hAnsi="宋体"/>
        </w:rPr>
        <w:t>；在水平方向上受到摩擦力，且摩擦力越小，小车的速度减小得越</w:t>
      </w:r>
      <w:r w:rsidRPr="0095593F">
        <w:rPr>
          <w:rFonts w:ascii="宋体" w:hAnsi="宋体"/>
          <w:szCs w:val="21"/>
          <w:u w:val="single"/>
        </w:rPr>
        <w:t xml:space="preserve">　   　</w:t>
      </w:r>
      <w:r w:rsidRPr="0095593F">
        <w:rPr>
          <w:rFonts w:ascii="宋体" w:hAnsi="宋体"/>
        </w:rPr>
        <w:t>。从而可以推理：如果运动的物体不受力，它将</w:t>
      </w:r>
      <w:r w:rsidRPr="0095593F">
        <w:rPr>
          <w:rFonts w:ascii="宋体" w:hAnsi="宋体"/>
          <w:szCs w:val="21"/>
          <w:u w:val="single"/>
        </w:rPr>
        <w:t xml:space="preserve">　   </w:t>
      </w:r>
      <w:r>
        <w:rPr>
          <w:rFonts w:ascii="宋体" w:hAnsi="宋体" w:hint="eastAsia"/>
          <w:szCs w:val="21"/>
          <w:u w:val="single"/>
        </w:rPr>
        <w:t xml:space="preserve">           </w:t>
      </w:r>
      <w:r w:rsidRPr="0095593F">
        <w:rPr>
          <w:rFonts w:ascii="宋体" w:hAnsi="宋体"/>
          <w:szCs w:val="21"/>
          <w:u w:val="single"/>
        </w:rPr>
        <w:t xml:space="preserve">　</w:t>
      </w:r>
      <w:r w:rsidRPr="0095593F">
        <w:rPr>
          <w:rFonts w:ascii="宋体" w:hAnsi="宋体"/>
        </w:rPr>
        <w:t>。</w:t>
      </w:r>
    </w:p>
    <w:p w:rsidR="002E5DD7" w:rsidRPr="0095593F" w:rsidRDefault="002E5DD7" w:rsidP="002E5DD7">
      <w:pPr>
        <w:spacing w:line="360" w:lineRule="auto"/>
        <w:ind w:leftChars="-67" w:left="-49" w:hangingChars="44" w:hanging="92"/>
        <w:rPr>
          <w:rFonts w:ascii="宋体" w:hAnsi="宋体"/>
        </w:rPr>
      </w:pPr>
      <w:r w:rsidRPr="0095593F">
        <w:rPr>
          <w:rFonts w:ascii="宋体" w:hAnsi="宋体"/>
        </w:rPr>
        <w:t>（</w:t>
      </w:r>
      <w:r w:rsidRPr="0095593F">
        <w:rPr>
          <w:rFonts w:ascii="宋体" w:hAnsi="宋体" w:hint="eastAsia"/>
        </w:rPr>
        <w:t>2</w:t>
      </w:r>
      <w:r w:rsidRPr="0095593F">
        <w:rPr>
          <w:rFonts w:ascii="宋体" w:hAnsi="宋体"/>
        </w:rPr>
        <w:t>）乙实验中的研究对象是</w:t>
      </w:r>
      <w:r w:rsidRPr="0095593F">
        <w:rPr>
          <w:rFonts w:ascii="宋体" w:hAnsi="宋体"/>
          <w:szCs w:val="21"/>
          <w:u w:val="single"/>
        </w:rPr>
        <w:t xml:space="preserve">　   　</w:t>
      </w:r>
      <w:r w:rsidRPr="0095593F">
        <w:rPr>
          <w:rFonts w:ascii="宋体" w:hAnsi="宋体"/>
        </w:rPr>
        <w:t>（选填“钢球”或“木块”），实验目的是探究物体的动能大小与</w:t>
      </w:r>
      <w:r w:rsidRPr="0095593F">
        <w:rPr>
          <w:rFonts w:ascii="宋体" w:hAnsi="宋体"/>
          <w:szCs w:val="21"/>
          <w:u w:val="single"/>
        </w:rPr>
        <w:t xml:space="preserve">　  </w:t>
      </w:r>
      <w:r>
        <w:rPr>
          <w:rFonts w:ascii="宋体" w:hAnsi="宋体" w:hint="eastAsia"/>
          <w:szCs w:val="21"/>
          <w:u w:val="single"/>
        </w:rPr>
        <w:t xml:space="preserve">   </w:t>
      </w:r>
      <w:r w:rsidRPr="0095593F">
        <w:rPr>
          <w:rFonts w:ascii="宋体" w:hAnsi="宋体"/>
          <w:szCs w:val="21"/>
          <w:u w:val="single"/>
        </w:rPr>
        <w:t xml:space="preserve"> 　</w:t>
      </w:r>
      <w:r w:rsidRPr="0095593F">
        <w:rPr>
          <w:rFonts w:ascii="宋体" w:hAnsi="宋体"/>
        </w:rPr>
        <w:t>的关系。</w:t>
      </w:r>
    </w:p>
    <w:p w:rsidR="002E5DD7" w:rsidRPr="00E878BE" w:rsidRDefault="002E5DD7" w:rsidP="002E5DD7">
      <w:pPr>
        <w:spacing w:line="360" w:lineRule="auto"/>
        <w:rPr>
          <w:rFonts w:ascii="宋体" w:hAnsi="宋体"/>
          <w:color w:val="FF0000"/>
          <w:szCs w:val="21"/>
        </w:rPr>
      </w:pPr>
      <w:r>
        <w:rPr>
          <w:rFonts w:ascii="宋体" w:hAnsi="宋体" w:hint="eastAsia"/>
          <w:color w:val="FF0000"/>
          <w:szCs w:val="21"/>
        </w:rPr>
        <w:t>【答案】</w:t>
      </w:r>
      <w:r w:rsidRPr="00E878BE">
        <w:rPr>
          <w:color w:val="FF0000"/>
        </w:rPr>
        <w:t>（</w:t>
      </w:r>
      <w:r w:rsidRPr="00E878BE">
        <w:rPr>
          <w:color w:val="FF0000"/>
        </w:rPr>
        <w:t>1</w:t>
      </w:r>
      <w:r w:rsidRPr="00E878BE">
        <w:rPr>
          <w:color w:val="FF0000"/>
        </w:rPr>
        <w:t>）</w:t>
      </w:r>
      <w:r w:rsidRPr="00E878BE">
        <w:rPr>
          <w:rFonts w:ascii="宋体" w:hAnsi="宋体" w:cs="宋体" w:hint="eastAsia"/>
          <w:color w:val="FF0000"/>
        </w:rPr>
        <w:t>①</w:t>
      </w:r>
      <w:r w:rsidRPr="00E878BE">
        <w:rPr>
          <w:color w:val="FF0000"/>
        </w:rPr>
        <w:t>重力</w:t>
      </w:r>
      <w:r>
        <w:rPr>
          <w:rFonts w:hint="eastAsia"/>
          <w:color w:val="FF0000"/>
        </w:rPr>
        <w:t>；</w:t>
      </w:r>
      <w:r w:rsidRPr="00E878BE">
        <w:rPr>
          <w:rFonts w:ascii="宋体" w:hAnsi="宋体" w:cs="宋体" w:hint="eastAsia"/>
          <w:color w:val="FF0000"/>
        </w:rPr>
        <w:t>②</w:t>
      </w:r>
      <w:r w:rsidRPr="00E878BE">
        <w:rPr>
          <w:color w:val="FF0000"/>
        </w:rPr>
        <w:t>支持力</w:t>
      </w:r>
      <w:r>
        <w:rPr>
          <w:rFonts w:hint="eastAsia"/>
          <w:color w:val="FF0000"/>
        </w:rPr>
        <w:t>；</w:t>
      </w:r>
      <w:r w:rsidRPr="00E878BE">
        <w:rPr>
          <w:rFonts w:ascii="宋体" w:hAnsi="宋体" w:cs="宋体" w:hint="eastAsia"/>
          <w:color w:val="FF0000"/>
        </w:rPr>
        <w:t>③</w:t>
      </w:r>
      <w:r w:rsidRPr="00E878BE">
        <w:rPr>
          <w:color w:val="FF0000"/>
        </w:rPr>
        <w:t>慢</w:t>
      </w:r>
      <w:r>
        <w:rPr>
          <w:rFonts w:hint="eastAsia"/>
          <w:color w:val="FF0000"/>
        </w:rPr>
        <w:t>；</w:t>
      </w:r>
      <w:r w:rsidRPr="00E878BE">
        <w:rPr>
          <w:rFonts w:ascii="宋体" w:hAnsi="宋体" w:cs="宋体" w:hint="eastAsia"/>
          <w:color w:val="FF0000"/>
        </w:rPr>
        <w:t>④</w:t>
      </w:r>
      <w:r w:rsidRPr="00E878BE">
        <w:rPr>
          <w:color w:val="FF0000"/>
        </w:rPr>
        <w:t>做匀速直线运动</w:t>
      </w:r>
      <w:r w:rsidRPr="00E878BE">
        <w:rPr>
          <w:color w:val="FF0000"/>
        </w:rPr>
        <w:t xml:space="preserve"> </w:t>
      </w:r>
      <w:r>
        <w:rPr>
          <w:rFonts w:hint="eastAsia"/>
          <w:color w:val="FF0000"/>
        </w:rPr>
        <w:t>；</w:t>
      </w:r>
      <w:r w:rsidRPr="00E878BE">
        <w:rPr>
          <w:color w:val="FF0000"/>
        </w:rPr>
        <w:t>（</w:t>
      </w:r>
      <w:r w:rsidRPr="00E878BE">
        <w:rPr>
          <w:color w:val="FF0000"/>
        </w:rPr>
        <w:t>2</w:t>
      </w:r>
      <w:r w:rsidRPr="00E878BE">
        <w:rPr>
          <w:color w:val="FF0000"/>
        </w:rPr>
        <w:t>）</w:t>
      </w:r>
      <w:r w:rsidRPr="00E878BE">
        <w:rPr>
          <w:rFonts w:ascii="宋体" w:hAnsi="宋体" w:cs="宋体" w:hint="eastAsia"/>
          <w:color w:val="FF0000"/>
        </w:rPr>
        <w:t>①</w:t>
      </w:r>
      <w:r w:rsidRPr="00E878BE">
        <w:rPr>
          <w:color w:val="FF0000"/>
        </w:rPr>
        <w:t>钢球</w:t>
      </w:r>
      <w:r>
        <w:rPr>
          <w:rFonts w:hint="eastAsia"/>
          <w:color w:val="FF0000"/>
        </w:rPr>
        <w:t>；</w:t>
      </w:r>
      <w:r w:rsidRPr="00E878BE">
        <w:rPr>
          <w:color w:val="FF0000"/>
        </w:rPr>
        <w:tab/>
      </w:r>
      <w:r w:rsidRPr="00E878BE">
        <w:rPr>
          <w:rFonts w:ascii="宋体" w:hAnsi="宋体" w:cs="宋体" w:hint="eastAsia"/>
          <w:color w:val="FF0000"/>
        </w:rPr>
        <w:t>②</w:t>
      </w:r>
      <w:r w:rsidRPr="00E878BE">
        <w:rPr>
          <w:color w:val="FF0000"/>
        </w:rPr>
        <w:t>速度大小</w:t>
      </w:r>
      <w:r>
        <w:rPr>
          <w:rFonts w:hint="eastAsia"/>
          <w:color w:val="FF0000"/>
        </w:rPr>
        <w:t>；</w:t>
      </w:r>
    </w:p>
    <w:p w:rsidR="002E5DD7" w:rsidRPr="00E878BE" w:rsidRDefault="002E5DD7" w:rsidP="002E5DD7">
      <w:pPr>
        <w:spacing w:line="360" w:lineRule="auto"/>
        <w:textAlignment w:val="center"/>
        <w:rPr>
          <w:rFonts w:ascii="宋体" w:hAnsi="宋体" w:hint="eastAsia"/>
          <w:color w:val="FF0000"/>
          <w:szCs w:val="21"/>
        </w:rPr>
      </w:pPr>
      <w:r>
        <w:rPr>
          <w:rFonts w:ascii="宋体" w:hAnsi="宋体" w:hint="eastAsia"/>
          <w:color w:val="FF0000"/>
          <w:szCs w:val="21"/>
        </w:rPr>
        <w:t>【解析】</w:t>
      </w:r>
    </w:p>
    <w:p w:rsidR="002E5DD7" w:rsidRPr="0095593F" w:rsidRDefault="002E5DD7" w:rsidP="002E5DD7">
      <w:pPr>
        <w:pStyle w:val="ad"/>
        <w:shd w:val="clear" w:color="auto" w:fill="FFFFFF"/>
        <w:spacing w:before="0" w:beforeAutospacing="0" w:after="0" w:afterAutospacing="0" w:line="360" w:lineRule="auto"/>
        <w:rPr>
          <w:rFonts w:cs="Arial"/>
          <w:color w:val="FF0000"/>
          <w:sz w:val="21"/>
          <w:szCs w:val="21"/>
        </w:rPr>
      </w:pPr>
      <w:r w:rsidRPr="0095593F">
        <w:rPr>
          <w:rFonts w:cs="Arial"/>
          <w:color w:val="FF0000"/>
          <w:sz w:val="21"/>
          <w:szCs w:val="21"/>
        </w:rPr>
        <w:t>(1)</w:t>
      </w:r>
      <w:r w:rsidRPr="0095593F">
        <w:rPr>
          <w:rFonts w:cs="Arial"/>
          <w:color w:val="FF0000"/>
          <w:sz w:val="21"/>
          <w:szCs w:val="21"/>
        </w:rPr>
        <w:t>甲实验中</w:t>
      </w:r>
      <w:r w:rsidRPr="0095593F">
        <w:rPr>
          <w:rFonts w:cs="Arial"/>
          <w:color w:val="FF0000"/>
          <w:sz w:val="21"/>
          <w:szCs w:val="21"/>
        </w:rPr>
        <w:t>,</w:t>
      </w:r>
      <w:r w:rsidRPr="0095593F">
        <w:rPr>
          <w:rFonts w:cs="Arial"/>
          <w:color w:val="FF0000"/>
          <w:sz w:val="21"/>
          <w:szCs w:val="21"/>
        </w:rPr>
        <w:t>小车在水平面上运动时在竖直方向受重力和支持力的作用</w:t>
      </w:r>
      <w:r w:rsidRPr="0095593F">
        <w:rPr>
          <w:rFonts w:cs="Arial"/>
          <w:color w:val="FF0000"/>
          <w:sz w:val="21"/>
          <w:szCs w:val="21"/>
        </w:rPr>
        <w:t>,</w:t>
      </w:r>
      <w:r w:rsidRPr="0095593F">
        <w:rPr>
          <w:rFonts w:cs="Arial"/>
          <w:color w:val="FF0000"/>
          <w:sz w:val="21"/>
          <w:szCs w:val="21"/>
        </w:rPr>
        <w:t>这两个力对小车水平方向的运动没有直接影响</w:t>
      </w:r>
      <w:r w:rsidRPr="0095593F">
        <w:rPr>
          <w:rFonts w:cs="Arial"/>
          <w:color w:val="FF0000"/>
          <w:sz w:val="21"/>
          <w:szCs w:val="21"/>
        </w:rPr>
        <w:t>,</w:t>
      </w:r>
      <w:r w:rsidRPr="0095593F">
        <w:rPr>
          <w:rFonts w:cs="Arial"/>
          <w:color w:val="FF0000"/>
          <w:sz w:val="21"/>
          <w:szCs w:val="21"/>
        </w:rPr>
        <w:t>对运动有影响的是小车在水平方向受到的摩擦力。当物体所受摩擦力越小</w:t>
      </w:r>
      <w:r w:rsidRPr="0095593F">
        <w:rPr>
          <w:rFonts w:cs="Arial"/>
          <w:color w:val="FF0000"/>
          <w:sz w:val="21"/>
          <w:szCs w:val="21"/>
        </w:rPr>
        <w:t>,</w:t>
      </w:r>
      <w:r w:rsidRPr="0095593F">
        <w:rPr>
          <w:rFonts w:cs="Arial"/>
          <w:color w:val="FF0000"/>
          <w:sz w:val="21"/>
          <w:szCs w:val="21"/>
        </w:rPr>
        <w:t>物体运动速度减小得越慢</w:t>
      </w:r>
      <w:r w:rsidRPr="0095593F">
        <w:rPr>
          <w:rFonts w:cs="Arial"/>
          <w:color w:val="FF0000"/>
          <w:sz w:val="21"/>
          <w:szCs w:val="21"/>
        </w:rPr>
        <w:t>,</w:t>
      </w:r>
      <w:r w:rsidRPr="0095593F">
        <w:rPr>
          <w:rFonts w:cs="Arial"/>
          <w:color w:val="FF0000"/>
          <w:sz w:val="21"/>
          <w:szCs w:val="21"/>
        </w:rPr>
        <w:t>假如运动的物体不受力</w:t>
      </w:r>
      <w:r w:rsidRPr="0095593F">
        <w:rPr>
          <w:rFonts w:cs="Arial"/>
          <w:color w:val="FF0000"/>
          <w:sz w:val="21"/>
          <w:szCs w:val="21"/>
        </w:rPr>
        <w:t>,</w:t>
      </w:r>
      <w:r w:rsidRPr="0095593F">
        <w:rPr>
          <w:rFonts w:cs="Arial"/>
          <w:color w:val="FF0000"/>
          <w:sz w:val="21"/>
          <w:szCs w:val="21"/>
        </w:rPr>
        <w:t>则将保持原有运动状态</w:t>
      </w:r>
      <w:r w:rsidRPr="0095593F">
        <w:rPr>
          <w:rFonts w:cs="Arial"/>
          <w:color w:val="FF0000"/>
          <w:sz w:val="21"/>
          <w:szCs w:val="21"/>
        </w:rPr>
        <w:t>,</w:t>
      </w:r>
      <w:r w:rsidRPr="0095593F">
        <w:rPr>
          <w:rFonts w:cs="Arial"/>
          <w:color w:val="FF0000"/>
          <w:sz w:val="21"/>
          <w:szCs w:val="21"/>
        </w:rPr>
        <w:t>做匀速直线运动。</w:t>
      </w:r>
    </w:p>
    <w:p w:rsidR="002E5DD7" w:rsidRPr="00E96EC5" w:rsidRDefault="002E5DD7" w:rsidP="002E5DD7">
      <w:pPr>
        <w:pStyle w:val="ad"/>
        <w:shd w:val="clear" w:color="auto" w:fill="FFFFFF"/>
        <w:spacing w:before="0" w:beforeAutospacing="0" w:after="0" w:afterAutospacing="0" w:line="360" w:lineRule="auto"/>
        <w:rPr>
          <w:rFonts w:cs="Arial" w:hint="eastAsia"/>
          <w:color w:val="FF0000"/>
          <w:sz w:val="21"/>
          <w:szCs w:val="21"/>
        </w:rPr>
      </w:pPr>
      <w:r w:rsidRPr="0095593F">
        <w:rPr>
          <w:rFonts w:cs="Arial"/>
          <w:color w:val="FF0000"/>
          <w:sz w:val="21"/>
          <w:szCs w:val="21"/>
        </w:rPr>
        <w:t>(2)</w:t>
      </w:r>
      <w:r w:rsidRPr="0095593F">
        <w:rPr>
          <w:rFonts w:cs="Arial"/>
          <w:color w:val="FF0000"/>
          <w:sz w:val="21"/>
          <w:szCs w:val="21"/>
        </w:rPr>
        <w:t>乙实验是以钢球为研究对象</w:t>
      </w:r>
      <w:r w:rsidRPr="0095593F">
        <w:rPr>
          <w:rFonts w:cs="Arial"/>
          <w:color w:val="FF0000"/>
          <w:sz w:val="21"/>
          <w:szCs w:val="21"/>
        </w:rPr>
        <w:t>,</w:t>
      </w:r>
      <w:r w:rsidRPr="0095593F">
        <w:rPr>
          <w:rFonts w:cs="Arial"/>
          <w:color w:val="FF0000"/>
          <w:sz w:val="21"/>
          <w:szCs w:val="21"/>
        </w:rPr>
        <w:t>从斜面不同高度释放</w:t>
      </w:r>
      <w:r w:rsidRPr="0095593F">
        <w:rPr>
          <w:rFonts w:cs="Arial"/>
          <w:color w:val="FF0000"/>
          <w:sz w:val="21"/>
          <w:szCs w:val="21"/>
        </w:rPr>
        <w:t>,</w:t>
      </w:r>
      <w:r w:rsidRPr="0095593F">
        <w:rPr>
          <w:rFonts w:cs="Arial"/>
          <w:color w:val="FF0000"/>
          <w:sz w:val="21"/>
          <w:szCs w:val="21"/>
        </w:rPr>
        <w:t>到达水平面的初速度不同</w:t>
      </w:r>
      <w:r w:rsidRPr="0095593F">
        <w:rPr>
          <w:rFonts w:cs="Arial"/>
          <w:color w:val="FF0000"/>
          <w:sz w:val="21"/>
          <w:szCs w:val="21"/>
        </w:rPr>
        <w:t>,</w:t>
      </w:r>
      <w:r w:rsidRPr="0095593F">
        <w:rPr>
          <w:rFonts w:cs="Arial"/>
          <w:color w:val="FF0000"/>
          <w:sz w:val="21"/>
          <w:szCs w:val="21"/>
        </w:rPr>
        <w:t>通过钢球对外做功的多少</w:t>
      </w:r>
      <w:r w:rsidRPr="0095593F">
        <w:rPr>
          <w:rFonts w:cs="Arial"/>
          <w:color w:val="FF0000"/>
          <w:sz w:val="21"/>
          <w:szCs w:val="21"/>
        </w:rPr>
        <w:t>(</w:t>
      </w:r>
      <w:r w:rsidRPr="0095593F">
        <w:rPr>
          <w:rFonts w:cs="Arial"/>
          <w:color w:val="FF0000"/>
          <w:sz w:val="21"/>
          <w:szCs w:val="21"/>
        </w:rPr>
        <w:t>木块被推动的距离</w:t>
      </w:r>
      <w:r w:rsidRPr="0095593F">
        <w:rPr>
          <w:rFonts w:cs="Arial"/>
          <w:color w:val="FF0000"/>
          <w:sz w:val="21"/>
          <w:szCs w:val="21"/>
        </w:rPr>
        <w:t>)</w:t>
      </w:r>
      <w:r w:rsidRPr="0095593F">
        <w:rPr>
          <w:rFonts w:cs="Arial"/>
          <w:color w:val="FF0000"/>
          <w:sz w:val="21"/>
          <w:szCs w:val="21"/>
        </w:rPr>
        <w:t>体现动能大小</w:t>
      </w:r>
      <w:r w:rsidRPr="0095593F">
        <w:rPr>
          <w:rFonts w:cs="Arial"/>
          <w:color w:val="FF0000"/>
          <w:sz w:val="21"/>
          <w:szCs w:val="21"/>
        </w:rPr>
        <w:t>,</w:t>
      </w:r>
      <w:r w:rsidRPr="0095593F">
        <w:rPr>
          <w:rFonts w:cs="Arial"/>
          <w:color w:val="FF0000"/>
          <w:sz w:val="21"/>
          <w:szCs w:val="21"/>
        </w:rPr>
        <w:t>从而探究物体动能大小与速度大小的关系。</w:t>
      </w:r>
    </w:p>
    <w:p w:rsidR="002E5DD7" w:rsidRDefault="002E5DD7" w:rsidP="002E5DD7">
      <w:pPr>
        <w:spacing w:line="360" w:lineRule="auto"/>
        <w:jc w:val="left"/>
        <w:textAlignment w:val="center"/>
        <w:rPr>
          <w:rFonts w:ascii="宋体" w:hAnsi="宋体" w:cs="宋体"/>
          <w:color w:val="000000"/>
        </w:rPr>
      </w:pPr>
      <w:r>
        <w:rPr>
          <w:rFonts w:hint="eastAsia"/>
        </w:rPr>
        <w:t>2</w:t>
      </w:r>
      <w:r w:rsidRPr="00333A4A">
        <w:rPr>
          <w:rFonts w:hint="eastAsia"/>
        </w:rPr>
        <w:t>9.(</w:t>
      </w:r>
      <w:r>
        <w:rPr>
          <w:rFonts w:hint="eastAsia"/>
        </w:rPr>
        <w:t>6</w:t>
      </w:r>
      <w:r w:rsidRPr="00333A4A">
        <w:rPr>
          <w:rFonts w:hint="eastAsia"/>
        </w:rPr>
        <w:t>分</w:t>
      </w:r>
      <w:r w:rsidRPr="00333A4A">
        <w:rPr>
          <w:rFonts w:hint="eastAsia"/>
        </w:rPr>
        <w:t>)</w:t>
      </w:r>
      <w:r w:rsidRPr="00C10A89">
        <w:rPr>
          <w:rFonts w:ascii="新宋体" w:eastAsia="新宋体" w:hAnsi="新宋体" w:cs="新宋体"/>
          <w:color w:val="000000"/>
        </w:rPr>
        <w:t xml:space="preserve"> </w:t>
      </w:r>
      <w:r>
        <w:rPr>
          <w:rFonts w:ascii="宋体" w:hAnsi="宋体" w:cs="宋体"/>
          <w:color w:val="000000"/>
        </w:rPr>
        <w:t>小明利用刻度均匀的轻质杠杆进行探究杠杆的平衡条件实验，已知每个钩码重</w:t>
      </w:r>
      <w:r>
        <w:rPr>
          <w:rFonts w:eastAsia="Times New Roman"/>
          <w:color w:val="000000"/>
        </w:rPr>
        <w:t>0.5N</w:t>
      </w:r>
      <w:r>
        <w:rPr>
          <w:rFonts w:ascii="宋体" w:hAnsi="宋体" w:cs="宋体"/>
          <w:color w:val="000000"/>
        </w:rPr>
        <w:t>。</w:t>
      </w:r>
    </w:p>
    <w:p w:rsidR="002E5DD7" w:rsidRDefault="002E5DD7" w:rsidP="002E5DD7">
      <w:pPr>
        <w:spacing w:line="360" w:lineRule="auto"/>
        <w:jc w:val="left"/>
        <w:textAlignment w:val="center"/>
        <w:rPr>
          <w:color w:val="000000"/>
        </w:rPr>
      </w:pPr>
      <w:r>
        <w:rPr>
          <w:noProof/>
          <w:color w:val="000000"/>
        </w:rPr>
        <w:lastRenderedPageBreak/>
        <w:drawing>
          <wp:inline distT="0" distB="0" distL="0" distR="0">
            <wp:extent cx="3689985" cy="1850390"/>
            <wp:effectExtent l="0" t="0" r="5715" b="0"/>
            <wp:docPr id="80" name="图片 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学科网(www.zxxk.com)--教育资源门户，提供试卷、教案、课件、论文、素材以及各类教学资源下载，还有大量而丰富的教学相关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689985" cy="1850390"/>
                    </a:xfrm>
                    <a:prstGeom prst="rect">
                      <a:avLst/>
                    </a:prstGeom>
                    <a:noFill/>
                    <a:ln>
                      <a:noFill/>
                    </a:ln>
                  </pic:spPr>
                </pic:pic>
              </a:graphicData>
            </a:graphic>
          </wp:inline>
        </w:drawing>
      </w:r>
    </w:p>
    <w:p w:rsidR="002E5DD7" w:rsidRDefault="002E5DD7" w:rsidP="002E5DD7">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实验前，将杠杆的中点置于支架上，当杠杆静止时，发现杠杆左端下沉，这时应将平衡螺母向</w:t>
      </w:r>
      <w:r>
        <w:rPr>
          <w:color w:val="000000"/>
        </w:rPr>
        <w:t>______</w:t>
      </w:r>
      <w:r>
        <w:rPr>
          <w:rFonts w:ascii="宋体" w:hAnsi="宋体" w:cs="宋体"/>
          <w:color w:val="000000"/>
        </w:rPr>
        <w:t>（选填“左”或“右”）调节，直到杠杆在水平位置平衡。你认为实验中让杠杆在水平位置平衡的好处是</w:t>
      </w:r>
      <w:r>
        <w:rPr>
          <w:color w:val="000000"/>
        </w:rPr>
        <w:t>______</w:t>
      </w:r>
      <w:r>
        <w:rPr>
          <w:rFonts w:ascii="宋体" w:hAnsi="宋体" w:cs="宋体"/>
          <w:color w:val="000000"/>
        </w:rPr>
        <w:t>；</w:t>
      </w:r>
    </w:p>
    <w:p w:rsidR="002E5DD7" w:rsidRDefault="002E5DD7" w:rsidP="002E5DD7">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在图甲中的</w:t>
      </w:r>
      <w:r>
        <w:rPr>
          <w:rFonts w:eastAsia="Times New Roman"/>
          <w:i/>
          <w:color w:val="000000"/>
        </w:rPr>
        <w:t>A</w:t>
      </w:r>
      <w:r>
        <w:rPr>
          <w:rFonts w:ascii="宋体" w:hAnsi="宋体" w:cs="宋体"/>
          <w:color w:val="000000"/>
        </w:rPr>
        <w:t>点悬挂</w:t>
      </w:r>
      <w:r>
        <w:rPr>
          <w:rFonts w:eastAsia="Times New Roman"/>
          <w:color w:val="000000"/>
        </w:rPr>
        <w:t>4</w:t>
      </w:r>
      <w:r>
        <w:rPr>
          <w:rFonts w:ascii="宋体" w:hAnsi="宋体" w:cs="宋体"/>
          <w:color w:val="000000"/>
        </w:rPr>
        <w:t>个钩码，要使杠杆仍保持水平位置平衡，需在</w:t>
      </w:r>
      <w:r>
        <w:rPr>
          <w:rFonts w:eastAsia="Times New Roman"/>
          <w:i/>
          <w:color w:val="000000"/>
        </w:rPr>
        <w:t>B</w:t>
      </w:r>
      <w:r>
        <w:rPr>
          <w:rFonts w:ascii="宋体" w:hAnsi="宋体" w:cs="宋体"/>
          <w:color w:val="000000"/>
        </w:rPr>
        <w:t>点悬挂</w:t>
      </w:r>
      <w:r>
        <w:rPr>
          <w:color w:val="000000"/>
        </w:rPr>
        <w:t>______</w:t>
      </w:r>
      <w:r>
        <w:rPr>
          <w:rFonts w:ascii="宋体" w:hAnsi="宋体" w:cs="宋体"/>
          <w:color w:val="000000"/>
        </w:rPr>
        <w:t>个钧码；</w:t>
      </w:r>
    </w:p>
    <w:p w:rsidR="002E5DD7" w:rsidRDefault="002E5DD7" w:rsidP="002E5DD7">
      <w:pPr>
        <w:spacing w:line="360" w:lineRule="auto"/>
        <w:jc w:val="left"/>
        <w:textAlignment w:val="center"/>
        <w:rPr>
          <w:rFonts w:ascii="宋体" w:hAnsi="宋体" w:cs="宋体"/>
          <w:color w:val="000000"/>
        </w:rPr>
      </w:pPr>
      <w:r>
        <w:rPr>
          <w:rFonts w:eastAsia="Times New Roman"/>
          <w:color w:val="000000"/>
        </w:rPr>
        <w:t>(3)</w:t>
      </w:r>
      <w:r>
        <w:rPr>
          <w:rFonts w:ascii="宋体" w:hAnsi="宋体" w:cs="宋体"/>
          <w:color w:val="000000"/>
        </w:rPr>
        <w:t>如图乙所示，取走悬挂在</w:t>
      </w:r>
      <w:r>
        <w:rPr>
          <w:rFonts w:eastAsia="Times New Roman"/>
          <w:i/>
          <w:color w:val="000000"/>
        </w:rPr>
        <w:t>B</w:t>
      </w:r>
      <w:r>
        <w:rPr>
          <w:rFonts w:ascii="宋体" w:hAnsi="宋体" w:cs="宋体"/>
          <w:color w:val="000000"/>
        </w:rPr>
        <w:t>点的钩码，改用弹簧测力计在</w:t>
      </w:r>
      <w:r>
        <w:rPr>
          <w:rFonts w:eastAsia="Times New Roman"/>
          <w:i/>
          <w:color w:val="000000"/>
        </w:rPr>
        <w:t>C</w:t>
      </w:r>
      <w:r>
        <w:rPr>
          <w:rFonts w:ascii="宋体" w:hAnsi="宋体" w:cs="宋体"/>
          <w:color w:val="000000"/>
        </w:rPr>
        <w:t>点竖直向上拉，仍使杠杆水平位置平衡，测力计的拉力为</w:t>
      </w:r>
      <w:r>
        <w:rPr>
          <w:color w:val="000000"/>
        </w:rPr>
        <w:t>______</w:t>
      </w:r>
      <w:r>
        <w:rPr>
          <w:rFonts w:eastAsia="Times New Roman"/>
          <w:color w:val="000000"/>
        </w:rPr>
        <w:t>N</w:t>
      </w:r>
      <w:r>
        <w:rPr>
          <w:rFonts w:ascii="宋体" w:hAnsi="宋体" w:cs="宋体"/>
          <w:color w:val="000000"/>
        </w:rPr>
        <w:t>；若在</w:t>
      </w:r>
      <w:r>
        <w:rPr>
          <w:rFonts w:eastAsia="Times New Roman"/>
          <w:i/>
          <w:color w:val="000000"/>
        </w:rPr>
        <w:t>C</w:t>
      </w:r>
      <w:r>
        <w:rPr>
          <w:rFonts w:ascii="宋体" w:hAnsi="宋体" w:cs="宋体"/>
          <w:color w:val="000000"/>
        </w:rPr>
        <w:t>点改变弹簧测力计拉力的方向，使之斜向右上方，杠杆仍然水平位置平衡，则测力计的读数将</w:t>
      </w:r>
      <w:r>
        <w:rPr>
          <w:color w:val="000000"/>
        </w:rPr>
        <w:t>______</w:t>
      </w:r>
      <w:r>
        <w:rPr>
          <w:rFonts w:ascii="宋体" w:hAnsi="宋体" w:cs="宋体"/>
          <w:color w:val="000000"/>
        </w:rPr>
        <w:t>（选填“变大”或“变小”或“不变”），若此时斜向右上方的测力计与竖直方向间的夹角为</w:t>
      </w:r>
      <w:r>
        <w:rPr>
          <w:rFonts w:eastAsia="Times New Roman"/>
          <w:color w:val="000000"/>
        </w:rPr>
        <w:t>60°</w:t>
      </w:r>
      <w:r>
        <w:rPr>
          <w:rFonts w:ascii="宋体" w:hAnsi="宋体" w:cs="宋体"/>
          <w:color w:val="000000"/>
        </w:rPr>
        <w:t>，杠杆在水平位置平衡时，测力计的读数为</w:t>
      </w:r>
      <w:r>
        <w:rPr>
          <w:color w:val="000000"/>
        </w:rPr>
        <w:t>______</w:t>
      </w:r>
      <w:r>
        <w:rPr>
          <w:rFonts w:eastAsia="Times New Roman"/>
          <w:color w:val="000000"/>
        </w:rPr>
        <w:t>N</w:t>
      </w:r>
      <w:r>
        <w:rPr>
          <w:rFonts w:ascii="宋体" w:hAnsi="宋体" w:cs="宋体"/>
          <w:color w:val="000000"/>
        </w:rPr>
        <w:t>。</w:t>
      </w:r>
    </w:p>
    <w:p w:rsidR="002E5DD7" w:rsidRPr="00393525" w:rsidRDefault="002E5DD7" w:rsidP="002E5DD7">
      <w:pPr>
        <w:spacing w:line="360" w:lineRule="auto"/>
        <w:textAlignment w:val="center"/>
        <w:rPr>
          <w:rFonts w:eastAsia="Times New Roman"/>
          <w:color w:val="FF0000"/>
        </w:rPr>
      </w:pPr>
      <w:r w:rsidRPr="00393525">
        <w:rPr>
          <w:color w:val="FF0000"/>
        </w:rPr>
        <w:t>【答案】</w:t>
      </w:r>
      <w:r w:rsidRPr="00393525">
        <w:rPr>
          <w:color w:val="FF0000"/>
        </w:rPr>
        <w:t xml:space="preserve"> (1). </w:t>
      </w:r>
      <w:r w:rsidRPr="00393525">
        <w:rPr>
          <w:rFonts w:ascii="宋体" w:hAnsi="宋体" w:cs="宋体"/>
          <w:color w:val="FF0000"/>
        </w:rPr>
        <w:t>右</w:t>
      </w:r>
      <w:r w:rsidRPr="00393525">
        <w:rPr>
          <w:color w:val="FF0000"/>
        </w:rPr>
        <w:t xml:space="preserve"> </w:t>
      </w:r>
      <w:r w:rsidRPr="00393525">
        <w:rPr>
          <w:rFonts w:hint="eastAsia"/>
          <w:color w:val="FF0000"/>
        </w:rPr>
        <w:t>；</w:t>
      </w:r>
      <w:r w:rsidRPr="00393525">
        <w:rPr>
          <w:color w:val="FF0000"/>
        </w:rPr>
        <w:t xml:space="preserve"> (2). </w:t>
      </w:r>
      <w:r w:rsidRPr="00393525">
        <w:rPr>
          <w:rFonts w:ascii="宋体" w:hAnsi="宋体" w:cs="宋体"/>
          <w:color w:val="FF0000"/>
        </w:rPr>
        <w:t>便于测量力臂</w:t>
      </w:r>
      <w:r w:rsidRPr="00393525">
        <w:rPr>
          <w:rFonts w:hint="eastAsia"/>
          <w:color w:val="FF0000"/>
        </w:rPr>
        <w:t>；</w:t>
      </w:r>
      <w:r w:rsidRPr="00393525">
        <w:rPr>
          <w:color w:val="FF0000"/>
        </w:rPr>
        <w:t xml:space="preserve">(3). </w:t>
      </w:r>
      <w:r w:rsidRPr="00393525">
        <w:rPr>
          <w:rFonts w:eastAsia="Times New Roman"/>
          <w:color w:val="FF0000"/>
        </w:rPr>
        <w:t>2</w:t>
      </w:r>
      <w:r w:rsidRPr="00393525">
        <w:rPr>
          <w:color w:val="FF0000"/>
        </w:rPr>
        <w:t xml:space="preserve"> </w:t>
      </w:r>
      <w:r w:rsidRPr="00393525">
        <w:rPr>
          <w:rFonts w:hint="eastAsia"/>
          <w:color w:val="FF0000"/>
        </w:rPr>
        <w:t>；</w:t>
      </w:r>
      <w:r w:rsidRPr="00393525">
        <w:rPr>
          <w:color w:val="FF0000"/>
        </w:rPr>
        <w:t xml:space="preserve">(4). </w:t>
      </w:r>
      <w:r w:rsidRPr="00393525">
        <w:rPr>
          <w:rFonts w:eastAsia="Times New Roman"/>
          <w:color w:val="FF0000"/>
        </w:rPr>
        <w:t>1</w:t>
      </w:r>
      <w:r w:rsidRPr="00393525">
        <w:rPr>
          <w:rFonts w:hint="eastAsia"/>
          <w:color w:val="FF0000"/>
        </w:rPr>
        <w:t>；</w:t>
      </w:r>
      <w:r w:rsidRPr="00393525">
        <w:rPr>
          <w:color w:val="FF0000"/>
        </w:rPr>
        <w:t xml:space="preserve"> (5). </w:t>
      </w:r>
      <w:r w:rsidRPr="00393525">
        <w:rPr>
          <w:rFonts w:ascii="宋体" w:hAnsi="宋体" w:cs="宋体"/>
          <w:color w:val="FF0000"/>
        </w:rPr>
        <w:t>变大</w:t>
      </w:r>
      <w:r w:rsidRPr="00393525">
        <w:rPr>
          <w:rFonts w:hint="eastAsia"/>
          <w:color w:val="FF0000"/>
        </w:rPr>
        <w:t>；</w:t>
      </w:r>
      <w:r w:rsidRPr="00393525">
        <w:rPr>
          <w:color w:val="FF0000"/>
        </w:rPr>
        <w:t xml:space="preserve"> (6). </w:t>
      </w:r>
      <w:r w:rsidRPr="00393525">
        <w:rPr>
          <w:rFonts w:eastAsia="Times New Roman"/>
          <w:color w:val="FF0000"/>
        </w:rPr>
        <w:t>2</w:t>
      </w:r>
      <w:r w:rsidRPr="006C39DB">
        <w:rPr>
          <w:rFonts w:ascii="宋体" w:hAnsi="宋体" w:hint="eastAsia"/>
          <w:color w:val="FF0000"/>
        </w:rPr>
        <w:t>；</w:t>
      </w:r>
    </w:p>
    <w:p w:rsidR="002E5DD7" w:rsidRPr="00393525" w:rsidRDefault="002E5DD7" w:rsidP="002E5DD7">
      <w:pPr>
        <w:spacing w:line="360" w:lineRule="auto"/>
        <w:textAlignment w:val="center"/>
        <w:rPr>
          <w:color w:val="FF0000"/>
        </w:rPr>
      </w:pPr>
      <w:r w:rsidRPr="00393525">
        <w:rPr>
          <w:color w:val="FF0000"/>
        </w:rPr>
        <w:t>【解析】</w:t>
      </w:r>
    </w:p>
    <w:p w:rsidR="002E5DD7" w:rsidRPr="00393525" w:rsidRDefault="002E5DD7" w:rsidP="002E5DD7">
      <w:pPr>
        <w:spacing w:line="360" w:lineRule="auto"/>
        <w:textAlignment w:val="center"/>
        <w:rPr>
          <w:rFonts w:ascii="宋体" w:hAnsi="宋体" w:cs="宋体"/>
          <w:color w:val="FF0000"/>
        </w:rPr>
      </w:pPr>
      <w:r w:rsidRPr="00393525">
        <w:rPr>
          <w:rFonts w:eastAsia="Times New Roman"/>
          <w:color w:val="FF0000"/>
        </w:rPr>
        <w:t xml:space="preserve"> (1)[1][2]</w:t>
      </w:r>
      <w:r w:rsidRPr="00393525">
        <w:rPr>
          <w:rFonts w:ascii="宋体" w:hAnsi="宋体" w:cs="宋体"/>
          <w:color w:val="FF0000"/>
        </w:rPr>
        <w:t>杠杆静止时，杠杆左端下沉，说明右端偏高，平衡螺母需向右调节，直到杠杆在水平位置平衡。杠杆只有在水平位置平衡时，力臂才正好在杠杆上，这样测量起来会比较方便。</w:t>
      </w:r>
    </w:p>
    <w:p w:rsidR="002E5DD7" w:rsidRPr="00393525" w:rsidRDefault="002E5DD7" w:rsidP="002E5DD7">
      <w:pPr>
        <w:spacing w:line="360" w:lineRule="auto"/>
        <w:jc w:val="left"/>
        <w:textAlignment w:val="center"/>
        <w:rPr>
          <w:rFonts w:ascii="宋体" w:hAnsi="宋体" w:cs="宋体"/>
          <w:color w:val="FF0000"/>
        </w:rPr>
      </w:pPr>
      <w:r w:rsidRPr="00393525">
        <w:rPr>
          <w:rFonts w:eastAsia="Times New Roman"/>
          <w:color w:val="FF0000"/>
        </w:rPr>
        <w:t>(2)[3]</w:t>
      </w:r>
      <w:r w:rsidRPr="00393525">
        <w:rPr>
          <w:rFonts w:ascii="宋体" w:hAnsi="宋体" w:cs="宋体"/>
          <w:color w:val="FF0000"/>
        </w:rPr>
        <w:t>设杠杆每个格的长度为</w:t>
      </w:r>
      <w:r w:rsidRPr="00393525">
        <w:rPr>
          <w:rFonts w:eastAsia="Times New Roman"/>
          <w:i/>
          <w:color w:val="FF0000"/>
        </w:rPr>
        <w:t>l</w:t>
      </w:r>
      <w:r w:rsidRPr="00393525">
        <w:rPr>
          <w:rFonts w:ascii="宋体" w:hAnsi="宋体" w:cs="宋体"/>
          <w:color w:val="FF0000"/>
        </w:rPr>
        <w:t>，每个钩码的重力为</w:t>
      </w:r>
      <w:r w:rsidRPr="00393525">
        <w:rPr>
          <w:rFonts w:eastAsia="Times New Roman"/>
          <w:i/>
          <w:color w:val="FF0000"/>
        </w:rPr>
        <w:t>G</w:t>
      </w:r>
      <w:r w:rsidRPr="00393525">
        <w:rPr>
          <w:rFonts w:ascii="宋体" w:hAnsi="宋体" w:cs="宋体"/>
          <w:color w:val="FF0000"/>
        </w:rPr>
        <w:t>，根据杠杆的平衡条件</w:t>
      </w:r>
    </w:p>
    <w:p w:rsidR="002E5DD7" w:rsidRPr="00393525" w:rsidRDefault="002E5DD7" w:rsidP="002E5DD7">
      <w:pPr>
        <w:spacing w:line="360" w:lineRule="auto"/>
        <w:textAlignment w:val="center"/>
        <w:rPr>
          <w:rFonts w:eastAsia="Times New Roman"/>
          <w:color w:val="FF0000"/>
        </w:rPr>
      </w:pPr>
      <w:proofErr w:type="spellStart"/>
      <w:r w:rsidRPr="00393525">
        <w:rPr>
          <w:rFonts w:eastAsia="Times New Roman"/>
          <w:i/>
          <w:color w:val="FF0000"/>
        </w:rPr>
        <w:t>F</w:t>
      </w:r>
      <w:r w:rsidRPr="00393525">
        <w:rPr>
          <w:rFonts w:eastAsia="Times New Roman"/>
          <w:color w:val="FF0000"/>
          <w:vertAlign w:val="subscript"/>
        </w:rPr>
        <w:t>A</w:t>
      </w:r>
      <w:r w:rsidRPr="00393525">
        <w:rPr>
          <w:rFonts w:eastAsia="Times New Roman"/>
          <w:i/>
          <w:color w:val="FF0000"/>
        </w:rPr>
        <w:t>l</w:t>
      </w:r>
      <w:r w:rsidRPr="00393525">
        <w:rPr>
          <w:rFonts w:eastAsia="Times New Roman"/>
          <w:color w:val="FF0000"/>
          <w:vertAlign w:val="subscript"/>
        </w:rPr>
        <w:t>A</w:t>
      </w:r>
      <w:proofErr w:type="spellEnd"/>
      <w:r w:rsidRPr="00393525">
        <w:rPr>
          <w:rFonts w:eastAsia="Times New Roman"/>
          <w:color w:val="FF0000"/>
        </w:rPr>
        <w:t>=</w:t>
      </w:r>
      <w:proofErr w:type="spellStart"/>
      <w:r w:rsidRPr="00393525">
        <w:rPr>
          <w:rFonts w:eastAsia="Times New Roman"/>
          <w:i/>
          <w:color w:val="FF0000"/>
        </w:rPr>
        <w:t>F</w:t>
      </w:r>
      <w:r w:rsidRPr="00393525">
        <w:rPr>
          <w:rFonts w:eastAsia="Times New Roman"/>
          <w:color w:val="FF0000"/>
          <w:vertAlign w:val="subscript"/>
        </w:rPr>
        <w:t>B</w:t>
      </w:r>
      <w:r w:rsidRPr="00393525">
        <w:rPr>
          <w:rFonts w:eastAsia="Times New Roman"/>
          <w:i/>
          <w:color w:val="FF0000"/>
        </w:rPr>
        <w:t>l</w:t>
      </w:r>
      <w:r w:rsidRPr="00393525">
        <w:rPr>
          <w:rFonts w:eastAsia="Times New Roman"/>
          <w:color w:val="FF0000"/>
          <w:vertAlign w:val="subscript"/>
        </w:rPr>
        <w:t>B</w:t>
      </w:r>
      <w:proofErr w:type="spellEnd"/>
    </w:p>
    <w:p w:rsidR="002E5DD7" w:rsidRPr="00393525" w:rsidRDefault="002E5DD7" w:rsidP="002E5DD7">
      <w:pPr>
        <w:spacing w:line="360" w:lineRule="auto"/>
        <w:textAlignment w:val="center"/>
        <w:rPr>
          <w:rFonts w:eastAsia="Times New Roman"/>
          <w:i/>
          <w:color w:val="FF0000"/>
        </w:rPr>
      </w:pPr>
      <w:r w:rsidRPr="00393525">
        <w:rPr>
          <w:rFonts w:eastAsia="Times New Roman"/>
          <w:color w:val="FF0000"/>
        </w:rPr>
        <w:t>4</w:t>
      </w:r>
      <w:r w:rsidRPr="00393525">
        <w:rPr>
          <w:rFonts w:eastAsia="Times New Roman"/>
          <w:i/>
          <w:color w:val="FF0000"/>
        </w:rPr>
        <w:t>G</w:t>
      </w:r>
      <w:r w:rsidRPr="00393525">
        <w:rPr>
          <w:rFonts w:eastAsia="Times New Roman"/>
          <w:color w:val="FF0000"/>
        </w:rPr>
        <w:t>×2</w:t>
      </w:r>
      <w:r w:rsidRPr="00393525">
        <w:rPr>
          <w:rFonts w:eastAsia="Times New Roman"/>
          <w:i/>
          <w:color w:val="FF0000"/>
        </w:rPr>
        <w:t>l</w:t>
      </w:r>
      <w:r w:rsidRPr="00393525">
        <w:rPr>
          <w:rFonts w:eastAsia="Times New Roman"/>
          <w:color w:val="FF0000"/>
        </w:rPr>
        <w:t>=</w:t>
      </w:r>
      <w:r w:rsidRPr="00393525">
        <w:rPr>
          <w:rFonts w:eastAsia="Times New Roman"/>
          <w:i/>
          <w:color w:val="FF0000"/>
        </w:rPr>
        <w:t>F</w:t>
      </w:r>
      <w:r w:rsidRPr="00393525">
        <w:rPr>
          <w:rFonts w:eastAsia="Times New Roman"/>
          <w:color w:val="FF0000"/>
          <w:vertAlign w:val="subscript"/>
        </w:rPr>
        <w:t>B</w:t>
      </w:r>
      <w:r w:rsidRPr="00393525">
        <w:rPr>
          <w:rFonts w:eastAsia="Times New Roman"/>
          <w:color w:val="FF0000"/>
        </w:rPr>
        <w:t>×4</w:t>
      </w:r>
      <w:r w:rsidRPr="00393525">
        <w:rPr>
          <w:rFonts w:eastAsia="Times New Roman"/>
          <w:i/>
          <w:color w:val="FF0000"/>
        </w:rPr>
        <w:t>l</w:t>
      </w:r>
    </w:p>
    <w:p w:rsidR="002E5DD7" w:rsidRPr="00393525" w:rsidRDefault="002E5DD7" w:rsidP="002E5DD7">
      <w:pPr>
        <w:spacing w:line="360" w:lineRule="auto"/>
        <w:textAlignment w:val="center"/>
        <w:rPr>
          <w:rFonts w:eastAsia="Times New Roman"/>
          <w:i/>
          <w:color w:val="FF0000"/>
        </w:rPr>
      </w:pPr>
      <w:r w:rsidRPr="00393525">
        <w:rPr>
          <w:rFonts w:eastAsia="Times New Roman"/>
          <w:i/>
          <w:color w:val="FF0000"/>
        </w:rPr>
        <w:t>F</w:t>
      </w:r>
      <w:r w:rsidRPr="00393525">
        <w:rPr>
          <w:rFonts w:eastAsia="Times New Roman"/>
          <w:color w:val="FF0000"/>
          <w:vertAlign w:val="subscript"/>
        </w:rPr>
        <w:t>B</w:t>
      </w:r>
      <w:r w:rsidRPr="00393525">
        <w:rPr>
          <w:rFonts w:eastAsia="Times New Roman"/>
          <w:color w:val="FF0000"/>
        </w:rPr>
        <w:t>=2</w:t>
      </w:r>
      <w:r w:rsidRPr="00393525">
        <w:rPr>
          <w:rFonts w:eastAsia="Times New Roman"/>
          <w:i/>
          <w:color w:val="FF0000"/>
        </w:rPr>
        <w:t>G</w:t>
      </w:r>
    </w:p>
    <w:p w:rsidR="002E5DD7" w:rsidRPr="00393525" w:rsidRDefault="002E5DD7" w:rsidP="002E5DD7">
      <w:pPr>
        <w:spacing w:line="360" w:lineRule="auto"/>
        <w:jc w:val="left"/>
        <w:textAlignment w:val="center"/>
        <w:rPr>
          <w:rFonts w:ascii="宋体" w:hAnsi="宋体" w:cs="宋体"/>
          <w:color w:val="FF0000"/>
        </w:rPr>
      </w:pPr>
      <w:r w:rsidRPr="00393525">
        <w:rPr>
          <w:rFonts w:ascii="宋体" w:hAnsi="宋体" w:cs="宋体"/>
          <w:color w:val="FF0000"/>
        </w:rPr>
        <w:t>即需在</w:t>
      </w:r>
      <w:r w:rsidRPr="00393525">
        <w:rPr>
          <w:rFonts w:eastAsia="Times New Roman"/>
          <w:i/>
          <w:color w:val="FF0000"/>
        </w:rPr>
        <w:t>B</w:t>
      </w:r>
      <w:r w:rsidRPr="00393525">
        <w:rPr>
          <w:rFonts w:ascii="宋体" w:hAnsi="宋体" w:cs="宋体"/>
          <w:color w:val="FF0000"/>
        </w:rPr>
        <w:t>点处挂</w:t>
      </w:r>
      <w:r w:rsidRPr="00393525">
        <w:rPr>
          <w:rFonts w:eastAsia="Times New Roman"/>
          <w:color w:val="FF0000"/>
        </w:rPr>
        <w:t>2</w:t>
      </w:r>
      <w:r w:rsidRPr="00393525">
        <w:rPr>
          <w:rFonts w:ascii="宋体" w:hAnsi="宋体" w:cs="宋体"/>
          <w:color w:val="FF0000"/>
        </w:rPr>
        <w:t>个钩码。</w:t>
      </w:r>
    </w:p>
    <w:p w:rsidR="002E5DD7" w:rsidRPr="00393525" w:rsidRDefault="002E5DD7" w:rsidP="002E5DD7">
      <w:pPr>
        <w:spacing w:line="360" w:lineRule="auto"/>
        <w:jc w:val="left"/>
        <w:textAlignment w:val="center"/>
        <w:rPr>
          <w:rFonts w:ascii="宋体" w:hAnsi="宋体" w:cs="宋体"/>
          <w:color w:val="FF0000"/>
        </w:rPr>
      </w:pPr>
      <w:r w:rsidRPr="00393525">
        <w:rPr>
          <w:rFonts w:eastAsia="Times New Roman"/>
          <w:color w:val="FF0000"/>
        </w:rPr>
        <w:t>(3)[4]</w:t>
      </w:r>
      <w:r w:rsidRPr="00393525">
        <w:rPr>
          <w:rFonts w:ascii="宋体" w:hAnsi="宋体" w:cs="宋体"/>
          <w:color w:val="FF0000"/>
        </w:rPr>
        <w:t>取走悬挂在</w:t>
      </w:r>
      <w:r w:rsidRPr="00393525">
        <w:rPr>
          <w:rFonts w:eastAsia="Times New Roman"/>
          <w:i/>
          <w:color w:val="FF0000"/>
        </w:rPr>
        <w:t>B</w:t>
      </w:r>
      <w:r w:rsidRPr="00393525">
        <w:rPr>
          <w:rFonts w:ascii="宋体" w:hAnsi="宋体" w:cs="宋体"/>
          <w:color w:val="FF0000"/>
        </w:rPr>
        <w:t>点的钩码，改用弹簧测力计在</w:t>
      </w:r>
      <w:r w:rsidRPr="00393525">
        <w:rPr>
          <w:rFonts w:eastAsia="Times New Roman"/>
          <w:i/>
          <w:color w:val="FF0000"/>
        </w:rPr>
        <w:t>C</w:t>
      </w:r>
      <w:r w:rsidRPr="00393525">
        <w:rPr>
          <w:rFonts w:ascii="宋体" w:hAnsi="宋体" w:cs="宋体"/>
          <w:color w:val="FF0000"/>
        </w:rPr>
        <w:t>点竖直向上的拉力，根据杠杆的平衡条件得到</w:t>
      </w:r>
      <w:r w:rsidRPr="00393525">
        <w:rPr>
          <w:rFonts w:eastAsia="Times New Roman"/>
          <w:color w:val="FF0000"/>
        </w:rPr>
        <w:t>4</w:t>
      </w:r>
      <w:r w:rsidRPr="00393525">
        <w:rPr>
          <w:rFonts w:eastAsia="Times New Roman"/>
          <w:i/>
          <w:color w:val="FF0000"/>
        </w:rPr>
        <w:t>G</w:t>
      </w:r>
      <w:r w:rsidRPr="00393525">
        <w:rPr>
          <w:rFonts w:eastAsia="Times New Roman"/>
          <w:color w:val="FF0000"/>
        </w:rPr>
        <w:t>×2</w:t>
      </w:r>
      <w:r w:rsidRPr="00393525">
        <w:rPr>
          <w:rFonts w:eastAsia="Times New Roman"/>
          <w:i/>
          <w:color w:val="FF0000"/>
        </w:rPr>
        <w:t>l</w:t>
      </w:r>
      <w:r w:rsidRPr="00393525">
        <w:rPr>
          <w:rFonts w:eastAsia="Times New Roman"/>
          <w:color w:val="FF0000"/>
        </w:rPr>
        <w:t>=</w:t>
      </w:r>
      <w:r w:rsidRPr="00393525">
        <w:rPr>
          <w:rFonts w:eastAsia="Times New Roman"/>
          <w:i/>
          <w:color w:val="FF0000"/>
        </w:rPr>
        <w:t>F</w:t>
      </w:r>
      <w:r w:rsidRPr="00393525">
        <w:rPr>
          <w:rFonts w:eastAsia="Times New Roman"/>
          <w:color w:val="FF0000"/>
          <w:vertAlign w:val="subscript"/>
        </w:rPr>
        <w:t>C</w:t>
      </w:r>
      <w:r w:rsidRPr="00393525">
        <w:rPr>
          <w:rFonts w:eastAsia="Times New Roman"/>
          <w:color w:val="FF0000"/>
        </w:rPr>
        <w:t>×4</w:t>
      </w:r>
      <w:r w:rsidRPr="00393525">
        <w:rPr>
          <w:rFonts w:eastAsia="Times New Roman"/>
          <w:i/>
          <w:color w:val="FF0000"/>
        </w:rPr>
        <w:t>l</w:t>
      </w:r>
    </w:p>
    <w:p w:rsidR="002E5DD7" w:rsidRPr="00393525" w:rsidRDefault="002E5DD7" w:rsidP="002E5DD7">
      <w:pPr>
        <w:spacing w:line="360" w:lineRule="auto"/>
        <w:textAlignment w:val="center"/>
        <w:rPr>
          <w:rFonts w:eastAsia="Times New Roman"/>
          <w:color w:val="FF0000"/>
        </w:rPr>
      </w:pPr>
      <w:r w:rsidRPr="00393525">
        <w:rPr>
          <w:rFonts w:eastAsia="Times New Roman"/>
          <w:i/>
          <w:color w:val="FF0000"/>
        </w:rPr>
        <w:t>F</w:t>
      </w:r>
      <w:r w:rsidRPr="00393525">
        <w:rPr>
          <w:rFonts w:eastAsia="Times New Roman"/>
          <w:color w:val="FF0000"/>
          <w:vertAlign w:val="subscript"/>
        </w:rPr>
        <w:t>C</w:t>
      </w:r>
      <w:r w:rsidRPr="00393525">
        <w:rPr>
          <w:rFonts w:eastAsia="Times New Roman"/>
          <w:color w:val="FF0000"/>
        </w:rPr>
        <w:t>=2</w:t>
      </w:r>
      <w:r w:rsidRPr="00393525">
        <w:rPr>
          <w:rFonts w:eastAsia="Times New Roman"/>
          <w:i/>
          <w:color w:val="FF0000"/>
        </w:rPr>
        <w:t>G</w:t>
      </w:r>
      <w:r w:rsidRPr="00393525">
        <w:rPr>
          <w:rFonts w:eastAsia="Times New Roman"/>
          <w:color w:val="FF0000"/>
        </w:rPr>
        <w:t>=2×0.5N=1N</w:t>
      </w:r>
    </w:p>
    <w:p w:rsidR="002E5DD7" w:rsidRPr="00393525" w:rsidRDefault="002E5DD7" w:rsidP="002E5DD7">
      <w:pPr>
        <w:spacing w:line="360" w:lineRule="auto"/>
        <w:jc w:val="left"/>
        <w:textAlignment w:val="center"/>
        <w:rPr>
          <w:rFonts w:ascii="宋体" w:hAnsi="宋体" w:cs="宋体"/>
          <w:color w:val="FF0000"/>
        </w:rPr>
      </w:pPr>
      <w:r w:rsidRPr="00393525">
        <w:rPr>
          <w:rFonts w:eastAsia="Times New Roman"/>
          <w:color w:val="FF0000"/>
        </w:rPr>
        <w:t>[5]</w:t>
      </w:r>
      <w:r w:rsidRPr="00393525">
        <w:rPr>
          <w:rFonts w:ascii="宋体" w:hAnsi="宋体" w:cs="宋体"/>
          <w:color w:val="FF0000"/>
        </w:rPr>
        <w:t>如改变弹簧测力计拉力的方向，使之斜向右上方，阻力和阻力臂不变，动力臂减小，动</w:t>
      </w:r>
      <w:r w:rsidRPr="00393525">
        <w:rPr>
          <w:rFonts w:ascii="宋体" w:hAnsi="宋体" w:cs="宋体"/>
          <w:color w:val="FF0000"/>
        </w:rPr>
        <w:lastRenderedPageBreak/>
        <w:t>力要增大，所以弹簧测力计示数变大，才能使杠杆仍然水平平衡。</w:t>
      </w:r>
    </w:p>
    <w:p w:rsidR="002E5DD7" w:rsidRPr="00393525" w:rsidRDefault="002E5DD7" w:rsidP="002E5DD7">
      <w:pPr>
        <w:spacing w:line="360" w:lineRule="auto"/>
        <w:jc w:val="left"/>
        <w:textAlignment w:val="center"/>
        <w:rPr>
          <w:rFonts w:ascii="宋体" w:hAnsi="宋体" w:cs="宋体"/>
          <w:color w:val="FF0000"/>
        </w:rPr>
      </w:pPr>
      <w:r w:rsidRPr="00393525">
        <w:rPr>
          <w:rFonts w:eastAsia="Times New Roman"/>
          <w:color w:val="FF0000"/>
        </w:rPr>
        <w:t>[6]</w:t>
      </w:r>
      <w:r w:rsidRPr="00393525">
        <w:rPr>
          <w:rFonts w:ascii="宋体" w:hAnsi="宋体" w:cs="宋体"/>
          <w:color w:val="FF0000"/>
        </w:rPr>
        <w:t>从支点</w:t>
      </w:r>
      <w:r w:rsidRPr="00393525">
        <w:rPr>
          <w:rFonts w:eastAsia="Times New Roman"/>
          <w:i/>
          <w:color w:val="FF0000"/>
        </w:rPr>
        <w:t>O</w:t>
      </w:r>
      <w:r w:rsidRPr="00393525">
        <w:rPr>
          <w:rFonts w:ascii="宋体" w:hAnsi="宋体" w:cs="宋体"/>
          <w:color w:val="FF0000"/>
        </w:rPr>
        <w:t>到动力作用线做垂线，支点与垂足之间的距离即为力臂</w:t>
      </w:r>
      <w:r w:rsidRPr="00393525">
        <w:rPr>
          <w:color w:val="FF0000"/>
        </w:rPr>
        <w:object w:dxaOrig="200" w:dyaOrig="275">
          <v:shape id="_x0000_i1033" type="#_x0000_t75" alt="学科网(www.zxxk.com)--教育资源门户，提供试卷、教案、课件、论文、素材以及各类教学资源下载，还有大量而丰富的教学相关资讯！" style="width:10.15pt;height:13.55pt" o:ole="">
            <v:imagedata r:id="rId70" o:title="eqIda20558bac276438caa0c85b6224a1e5c"/>
          </v:shape>
          <o:OLEObject Type="Embed" ProgID="Equation.DSMT4" ShapeID="_x0000_i1033" DrawAspect="Content" ObjectID="_1672380522" r:id="rId71"/>
        </w:object>
      </w:r>
      <w:r w:rsidRPr="00393525">
        <w:rPr>
          <w:rFonts w:ascii="宋体" w:hAnsi="宋体" w:cs="宋体"/>
          <w:color w:val="FF0000"/>
        </w:rPr>
        <w:t>，如图所示：</w:t>
      </w:r>
    </w:p>
    <w:p w:rsidR="002E5DD7" w:rsidRPr="00393525" w:rsidRDefault="002E5DD7" w:rsidP="002E5DD7">
      <w:pPr>
        <w:spacing w:line="360" w:lineRule="auto"/>
        <w:jc w:val="left"/>
        <w:textAlignment w:val="center"/>
        <w:rPr>
          <w:color w:val="FF0000"/>
        </w:rPr>
      </w:pPr>
      <w:r>
        <w:rPr>
          <w:noProof/>
          <w:color w:val="FF0000"/>
        </w:rPr>
        <w:drawing>
          <wp:inline distT="0" distB="0" distL="0" distR="0">
            <wp:extent cx="1742440" cy="1129665"/>
            <wp:effectExtent l="0" t="0" r="0" b="0"/>
            <wp:docPr id="79" name="图片 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学科网(www.zxxk.com)--教育资源门户，提供试卷、教案、课件、论文、素材以及各类教学资源下载，还有大量而丰富的教学相关资讯！"/>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42440" cy="1129665"/>
                    </a:xfrm>
                    <a:prstGeom prst="rect">
                      <a:avLst/>
                    </a:prstGeom>
                    <a:noFill/>
                    <a:ln>
                      <a:noFill/>
                    </a:ln>
                  </pic:spPr>
                </pic:pic>
              </a:graphicData>
            </a:graphic>
          </wp:inline>
        </w:drawing>
      </w:r>
    </w:p>
    <w:p w:rsidR="002E5DD7" w:rsidRPr="00393525" w:rsidRDefault="002E5DD7" w:rsidP="002E5DD7">
      <w:pPr>
        <w:spacing w:line="360" w:lineRule="auto"/>
        <w:jc w:val="left"/>
        <w:textAlignment w:val="center"/>
        <w:rPr>
          <w:rFonts w:ascii="宋体" w:hAnsi="宋体" w:cs="宋体"/>
          <w:color w:val="FF0000"/>
        </w:rPr>
      </w:pPr>
      <w:r w:rsidRPr="00393525">
        <w:rPr>
          <w:rFonts w:ascii="宋体" w:hAnsi="宋体" w:cs="宋体"/>
          <w:color w:val="FF0000"/>
        </w:rPr>
        <w:t>由杠杆的平衡条件得到</w:t>
      </w:r>
      <w:r w:rsidRPr="00393525">
        <w:rPr>
          <w:color w:val="FF0000"/>
        </w:rPr>
        <w:object w:dxaOrig="1281" w:dyaOrig="275">
          <v:shape id="_x0000_i1034" type="#_x0000_t75" alt="学科网(www.zxxk.com)--教育资源门户，提供试卷、教案、课件、论文、素材以及各类教学资源下载，还有大量而丰富的教学相关资讯！" style="width:64.4pt;height:13.55pt" o:ole="">
            <v:imagedata r:id="rId73" o:title="eqId7f7ed58c42054f67ba284a22d58298b2"/>
          </v:shape>
          <o:OLEObject Type="Embed" ProgID="Equation.DSMT4" ShapeID="_x0000_i1034" DrawAspect="Content" ObjectID="_1672380523" r:id="rId74"/>
        </w:object>
      </w:r>
    </w:p>
    <w:p w:rsidR="002E5DD7" w:rsidRPr="00393525" w:rsidRDefault="002E5DD7" w:rsidP="002E5DD7">
      <w:pPr>
        <w:spacing w:line="360" w:lineRule="auto"/>
        <w:textAlignment w:val="center"/>
        <w:rPr>
          <w:color w:val="FF0000"/>
        </w:rPr>
      </w:pPr>
      <w:r w:rsidRPr="00393525">
        <w:rPr>
          <w:color w:val="FF0000"/>
        </w:rPr>
        <w:object w:dxaOrig="2404" w:dyaOrig="625">
          <v:shape id="_x0000_i1035" type="#_x0000_t75" alt="学科网(www.zxxk.com)--教育资源门户，提供试卷、教案、课件、论文、素材以及各类教学资源下载，还有大量而丰富的教学相关资讯！" style="width:120.3pt;height:31.35pt" o:ole="">
            <v:imagedata r:id="rId75" o:title="eqIdd1b0de38a2e247fd971404e295b3cdef"/>
          </v:shape>
          <o:OLEObject Type="Embed" ProgID="Equation.DSMT4" ShapeID="_x0000_i1035" DrawAspect="Content" ObjectID="_1672380524" r:id="rId76"/>
        </w:object>
      </w:r>
      <w:r w:rsidRPr="00393525">
        <w:rPr>
          <w:rFonts w:hint="eastAsia"/>
          <w:color w:val="FF0000"/>
        </w:rPr>
        <w:t>得</w:t>
      </w:r>
      <w:r w:rsidRPr="00393525">
        <w:rPr>
          <w:rFonts w:eastAsia="Times New Roman"/>
          <w:i/>
          <w:color w:val="FF0000"/>
        </w:rPr>
        <w:t>F</w:t>
      </w:r>
      <w:r w:rsidRPr="00393525">
        <w:rPr>
          <w:rFonts w:eastAsia="Times New Roman"/>
          <w:color w:val="FF0000"/>
        </w:rPr>
        <w:t>=2N</w:t>
      </w:r>
      <w:r w:rsidRPr="006C39DB">
        <w:rPr>
          <w:rFonts w:ascii="宋体" w:hAnsi="宋体" w:hint="eastAsia"/>
          <w:color w:val="FF0000"/>
        </w:rPr>
        <w:t>。</w:t>
      </w:r>
    </w:p>
    <w:p w:rsidR="002E5DD7" w:rsidRPr="00BA34E2" w:rsidRDefault="002E5DD7" w:rsidP="002E5DD7">
      <w:pPr>
        <w:spacing w:line="360" w:lineRule="auto"/>
        <w:ind w:leftChars="-67" w:left="-141"/>
        <w:rPr>
          <w:szCs w:val="24"/>
        </w:rPr>
      </w:pPr>
      <w:r>
        <w:rPr>
          <w:rFonts w:ascii="宋体" w:hAnsi="宋体" w:hint="eastAsia"/>
          <w:color w:val="000000"/>
        </w:rPr>
        <w:t>30.(6分)</w:t>
      </w:r>
      <w:r w:rsidRPr="0088255F">
        <w:rPr>
          <w:rFonts w:ascii="宋体" w:hAnsi="宋体" w:cs="宋体"/>
          <w:color w:val="000000"/>
        </w:rPr>
        <w:t xml:space="preserve"> </w:t>
      </w:r>
      <w:r w:rsidRPr="00BA34E2">
        <w:rPr>
          <w:szCs w:val="24"/>
        </w:rPr>
        <w:t>如图甲所示是</w:t>
      </w:r>
      <w:r w:rsidRPr="00BA34E2">
        <w:rPr>
          <w:szCs w:val="24"/>
        </w:rPr>
        <w:t>“</w:t>
      </w:r>
      <w:r w:rsidRPr="00BA34E2">
        <w:rPr>
          <w:szCs w:val="24"/>
        </w:rPr>
        <w:t>探究不同物质吸热升温的现象</w:t>
      </w:r>
      <w:r w:rsidRPr="00BA34E2">
        <w:rPr>
          <w:szCs w:val="24"/>
        </w:rPr>
        <w:t>”</w:t>
      </w:r>
      <w:r w:rsidRPr="00BA34E2">
        <w:rPr>
          <w:szCs w:val="24"/>
        </w:rPr>
        <w:t>实验装置，小华用两个相同的容器</w:t>
      </w:r>
    </w:p>
    <w:p w:rsidR="002E5DD7" w:rsidRPr="00BA34E2" w:rsidRDefault="002E5DD7" w:rsidP="002E5DD7">
      <w:pPr>
        <w:spacing w:line="360" w:lineRule="auto"/>
        <w:ind w:leftChars="-67" w:left="-141"/>
        <w:rPr>
          <w:szCs w:val="24"/>
        </w:rPr>
      </w:pPr>
      <w:r w:rsidRPr="00BA34E2">
        <w:rPr>
          <w:szCs w:val="24"/>
        </w:rPr>
        <w:t>用虚线框表示</w:t>
      </w:r>
      <w:r w:rsidRPr="00BA34E2">
        <w:rPr>
          <w:szCs w:val="24"/>
        </w:rPr>
        <w:t>)</w:t>
      </w:r>
      <w:r w:rsidRPr="00BA34E2">
        <w:rPr>
          <w:szCs w:val="24"/>
        </w:rPr>
        <w:t>分别装入质量相等的</w:t>
      </w:r>
      <w:r w:rsidRPr="00BA34E2">
        <w:rPr>
          <w:szCs w:val="24"/>
        </w:rPr>
        <w:t>A</w:t>
      </w:r>
      <w:r w:rsidRPr="00BA34E2">
        <w:rPr>
          <w:szCs w:val="24"/>
        </w:rPr>
        <w:t>、</w:t>
      </w:r>
      <w:r w:rsidRPr="00BA34E2">
        <w:rPr>
          <w:szCs w:val="24"/>
        </w:rPr>
        <w:t>B</w:t>
      </w:r>
      <w:r w:rsidRPr="00BA34E2">
        <w:rPr>
          <w:szCs w:val="24"/>
        </w:rPr>
        <w:t>两种液体，用相同的装置加热</w:t>
      </w:r>
      <w:r w:rsidRPr="00BA34E2">
        <w:rPr>
          <w:szCs w:val="24"/>
        </w:rPr>
        <w:t>.</w:t>
      </w:r>
    </w:p>
    <w:p w:rsidR="002E5DD7" w:rsidRPr="00BA34E2" w:rsidRDefault="002E5DD7" w:rsidP="002E5DD7">
      <w:pPr>
        <w:rPr>
          <w:rFonts w:ascii="宋体" w:hAnsi="宋体" w:cs="宋体"/>
          <w:kern w:val="0"/>
          <w:sz w:val="24"/>
          <w:szCs w:val="24"/>
        </w:rPr>
      </w:pPr>
      <w:r>
        <w:rPr>
          <w:rFonts w:ascii="宋体" w:hAnsi="宋体" w:hint="eastAsia"/>
          <w:noProof/>
          <w:szCs w:val="21"/>
        </w:rPr>
        <w:drawing>
          <wp:inline distT="0" distB="0" distL="0" distR="0">
            <wp:extent cx="5454015" cy="2098040"/>
            <wp:effectExtent l="0" t="0" r="0" b="0"/>
            <wp:docPr id="78" name="图片 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454015" cy="2098040"/>
                    </a:xfrm>
                    <a:prstGeom prst="rect">
                      <a:avLst/>
                    </a:prstGeom>
                    <a:noFill/>
                    <a:ln>
                      <a:noFill/>
                    </a:ln>
                  </pic:spPr>
                </pic:pic>
              </a:graphicData>
            </a:graphic>
          </wp:inline>
        </w:drawing>
      </w:r>
    </w:p>
    <w:p w:rsidR="002E5DD7" w:rsidRPr="00BA34E2" w:rsidRDefault="002E5DD7" w:rsidP="002E5DD7">
      <w:pPr>
        <w:spacing w:line="360" w:lineRule="auto"/>
        <w:ind w:leftChars="-67" w:left="-141"/>
        <w:rPr>
          <w:szCs w:val="24"/>
        </w:rPr>
      </w:pPr>
      <w:r w:rsidRPr="00BA34E2">
        <w:rPr>
          <w:szCs w:val="24"/>
        </w:rPr>
        <w:t>（</w:t>
      </w:r>
      <w:r w:rsidRPr="00BA34E2">
        <w:rPr>
          <w:szCs w:val="24"/>
        </w:rPr>
        <w:t>1</w:t>
      </w:r>
      <w:r w:rsidRPr="00BA34E2">
        <w:rPr>
          <w:szCs w:val="24"/>
        </w:rPr>
        <w:t>）从实验效果考虑，本实验选择</w:t>
      </w:r>
      <w:r w:rsidRPr="00BA34E2">
        <w:rPr>
          <w:szCs w:val="24"/>
        </w:rPr>
        <w:t>_________(</w:t>
      </w:r>
      <w:r w:rsidRPr="00BA34E2">
        <w:rPr>
          <w:szCs w:val="24"/>
        </w:rPr>
        <w:t>烧杯</w:t>
      </w:r>
      <w:r w:rsidRPr="00BA34E2">
        <w:rPr>
          <w:szCs w:val="24"/>
        </w:rPr>
        <w:t>/</w:t>
      </w:r>
      <w:r w:rsidRPr="00BA34E2">
        <w:rPr>
          <w:szCs w:val="24"/>
        </w:rPr>
        <w:t>易拉罐</w:t>
      </w:r>
      <w:r w:rsidRPr="00BA34E2">
        <w:rPr>
          <w:szCs w:val="24"/>
        </w:rPr>
        <w:t>)</w:t>
      </w:r>
      <w:r w:rsidRPr="00BA34E2">
        <w:rPr>
          <w:szCs w:val="24"/>
        </w:rPr>
        <w:t>作为盛放液体的容器较好，实验中使用玻璃棒的目的是</w:t>
      </w:r>
      <w:r w:rsidRPr="00BA34E2">
        <w:rPr>
          <w:szCs w:val="24"/>
        </w:rPr>
        <w:t>_______</w:t>
      </w:r>
      <w:r>
        <w:rPr>
          <w:rFonts w:hint="eastAsia"/>
          <w:szCs w:val="24"/>
          <w:u w:val="single"/>
        </w:rPr>
        <w:t xml:space="preserve">                         </w:t>
      </w:r>
      <w:r w:rsidRPr="00BA34E2">
        <w:rPr>
          <w:szCs w:val="24"/>
        </w:rPr>
        <w:t>__</w:t>
      </w:r>
      <w:r w:rsidRPr="00BA34E2">
        <w:rPr>
          <w:szCs w:val="24"/>
        </w:rPr>
        <w:t>。</w:t>
      </w:r>
    </w:p>
    <w:p w:rsidR="002E5DD7" w:rsidRPr="00BA34E2" w:rsidRDefault="002E5DD7" w:rsidP="002E5DD7">
      <w:pPr>
        <w:spacing w:line="360" w:lineRule="auto"/>
        <w:ind w:leftChars="-67" w:left="-141"/>
        <w:rPr>
          <w:szCs w:val="24"/>
        </w:rPr>
      </w:pPr>
      <w:r w:rsidRPr="00BA34E2">
        <w:rPr>
          <w:szCs w:val="24"/>
        </w:rPr>
        <w:t>（</w:t>
      </w:r>
      <w:r w:rsidRPr="00BA34E2">
        <w:rPr>
          <w:szCs w:val="24"/>
        </w:rPr>
        <w:t>2</w:t>
      </w:r>
      <w:r w:rsidRPr="00BA34E2">
        <w:rPr>
          <w:szCs w:val="24"/>
        </w:rPr>
        <w:t>）两种液体吸收热量的多少可通过</w:t>
      </w:r>
      <w:r w:rsidRPr="00BA34E2">
        <w:rPr>
          <w:szCs w:val="24"/>
        </w:rPr>
        <w:t>_________(</w:t>
      </w:r>
      <w:r w:rsidRPr="00BA34E2">
        <w:rPr>
          <w:szCs w:val="24"/>
        </w:rPr>
        <w:t>液体升高的温度</w:t>
      </w:r>
      <w:r w:rsidRPr="00BA34E2">
        <w:rPr>
          <w:szCs w:val="24"/>
        </w:rPr>
        <w:t>/</w:t>
      </w:r>
      <w:r w:rsidRPr="00BA34E2">
        <w:rPr>
          <w:szCs w:val="24"/>
        </w:rPr>
        <w:t>加热时间</w:t>
      </w:r>
      <w:r w:rsidRPr="00BA34E2">
        <w:rPr>
          <w:szCs w:val="24"/>
        </w:rPr>
        <w:t>)</w:t>
      </w:r>
      <w:r w:rsidRPr="00BA34E2">
        <w:rPr>
          <w:szCs w:val="24"/>
        </w:rPr>
        <w:t>比较。</w:t>
      </w:r>
    </w:p>
    <w:p w:rsidR="002E5DD7" w:rsidRPr="00BA34E2" w:rsidRDefault="002E5DD7" w:rsidP="002E5DD7">
      <w:pPr>
        <w:spacing w:line="360" w:lineRule="auto"/>
        <w:ind w:leftChars="-67" w:left="-141"/>
        <w:rPr>
          <w:szCs w:val="24"/>
        </w:rPr>
      </w:pPr>
      <w:r w:rsidRPr="00BA34E2">
        <w:rPr>
          <w:szCs w:val="24"/>
        </w:rPr>
        <w:t>（</w:t>
      </w:r>
      <w:r w:rsidRPr="00BA34E2">
        <w:rPr>
          <w:szCs w:val="24"/>
        </w:rPr>
        <w:t>3</w:t>
      </w:r>
      <w:r w:rsidRPr="00BA34E2">
        <w:rPr>
          <w:szCs w:val="24"/>
        </w:rPr>
        <w:t>）根据实验数据绘制的温度与时间的关系图像如图乙所示，分析图像可知：质量相等的</w:t>
      </w:r>
      <w:r w:rsidRPr="00BA34E2">
        <w:rPr>
          <w:szCs w:val="24"/>
        </w:rPr>
        <w:t>A</w:t>
      </w:r>
      <w:r w:rsidRPr="00BA34E2">
        <w:rPr>
          <w:szCs w:val="24"/>
        </w:rPr>
        <w:t>和</w:t>
      </w:r>
      <w:r w:rsidRPr="00BA34E2">
        <w:rPr>
          <w:szCs w:val="24"/>
        </w:rPr>
        <w:t>B</w:t>
      </w:r>
      <w:r w:rsidRPr="00BA34E2">
        <w:rPr>
          <w:szCs w:val="24"/>
        </w:rPr>
        <w:t>两种液体，在升高相同温度时，</w:t>
      </w:r>
      <w:r>
        <w:rPr>
          <w:szCs w:val="24"/>
        </w:rPr>
        <w:t>__</w:t>
      </w:r>
      <w:r>
        <w:rPr>
          <w:rFonts w:hint="eastAsia"/>
          <w:szCs w:val="24"/>
          <w:u w:val="single"/>
        </w:rPr>
        <w:t xml:space="preserve">  </w:t>
      </w:r>
      <w:r w:rsidRPr="00BA34E2">
        <w:rPr>
          <w:szCs w:val="24"/>
        </w:rPr>
        <w:t>__(A/B)</w:t>
      </w:r>
      <w:r w:rsidRPr="00BA34E2">
        <w:rPr>
          <w:szCs w:val="24"/>
        </w:rPr>
        <w:t>吸收的热量较多；质量相等的</w:t>
      </w:r>
      <w:r w:rsidRPr="00BA34E2">
        <w:rPr>
          <w:szCs w:val="24"/>
        </w:rPr>
        <w:t>A</w:t>
      </w:r>
      <w:r w:rsidRPr="00BA34E2">
        <w:rPr>
          <w:szCs w:val="24"/>
        </w:rPr>
        <w:t>和</w:t>
      </w:r>
      <w:r w:rsidRPr="00BA34E2">
        <w:rPr>
          <w:szCs w:val="24"/>
        </w:rPr>
        <w:t>B</w:t>
      </w:r>
      <w:r w:rsidRPr="00BA34E2">
        <w:rPr>
          <w:szCs w:val="24"/>
        </w:rPr>
        <w:t>两种液体，在吸收相同热量时，</w:t>
      </w:r>
      <w:r>
        <w:rPr>
          <w:szCs w:val="24"/>
        </w:rPr>
        <w:t>___</w:t>
      </w:r>
      <w:r w:rsidRPr="00BA34E2">
        <w:rPr>
          <w:szCs w:val="24"/>
        </w:rPr>
        <w:t>__(A/B)</w:t>
      </w:r>
      <w:r w:rsidRPr="00BA34E2">
        <w:rPr>
          <w:szCs w:val="24"/>
        </w:rPr>
        <w:t>升温较高。</w:t>
      </w:r>
    </w:p>
    <w:p w:rsidR="002E5DD7" w:rsidRPr="00BA34E2" w:rsidRDefault="002E5DD7" w:rsidP="002E5DD7">
      <w:pPr>
        <w:spacing w:line="360" w:lineRule="auto"/>
        <w:ind w:leftChars="-67" w:left="69" w:hangingChars="100" w:hanging="210"/>
        <w:rPr>
          <w:szCs w:val="24"/>
        </w:rPr>
      </w:pPr>
      <w:r w:rsidRPr="00BA34E2">
        <w:rPr>
          <w:szCs w:val="24"/>
        </w:rPr>
        <w:t>（</w:t>
      </w:r>
      <w:r w:rsidRPr="00BA34E2">
        <w:rPr>
          <w:szCs w:val="24"/>
        </w:rPr>
        <w:t>4</w:t>
      </w:r>
      <w:r w:rsidRPr="00BA34E2">
        <w:rPr>
          <w:szCs w:val="24"/>
        </w:rPr>
        <w:t>）冬天，小华想自制一个暖手袋，若只能从</w:t>
      </w:r>
      <w:r w:rsidRPr="00BA34E2">
        <w:rPr>
          <w:szCs w:val="24"/>
        </w:rPr>
        <w:t>A</w:t>
      </w:r>
      <w:r w:rsidRPr="00BA34E2">
        <w:rPr>
          <w:szCs w:val="24"/>
        </w:rPr>
        <w:t>或</w:t>
      </w:r>
      <w:r w:rsidRPr="00BA34E2">
        <w:rPr>
          <w:szCs w:val="24"/>
        </w:rPr>
        <w:t>B</w:t>
      </w:r>
      <w:r>
        <w:rPr>
          <w:szCs w:val="24"/>
        </w:rPr>
        <w:t>中选一种液体装入暖手袋中作为供热物质，则应该选择</w:t>
      </w:r>
      <w:r>
        <w:rPr>
          <w:rFonts w:hint="eastAsia"/>
          <w:szCs w:val="24"/>
          <w:u w:val="single"/>
        </w:rPr>
        <w:t xml:space="preserve">         </w:t>
      </w:r>
      <w:r w:rsidRPr="00BA34E2">
        <w:rPr>
          <w:szCs w:val="24"/>
        </w:rPr>
        <w:t>_(A/B).</w:t>
      </w:r>
    </w:p>
    <w:p w:rsidR="002E5DD7" w:rsidRPr="00766679" w:rsidRDefault="002E5DD7" w:rsidP="002E5DD7">
      <w:pPr>
        <w:widowControl/>
        <w:shd w:val="clear" w:color="auto" w:fill="FFFFFF"/>
        <w:spacing w:line="360" w:lineRule="auto"/>
        <w:jc w:val="left"/>
        <w:rPr>
          <w:rFonts w:ascii="宋体" w:hAnsi="宋体"/>
          <w:color w:val="FF0000"/>
          <w:szCs w:val="21"/>
        </w:rPr>
      </w:pPr>
      <w:r w:rsidRPr="00766679">
        <w:rPr>
          <w:rFonts w:ascii="宋体" w:hAnsi="宋体"/>
          <w:color w:val="FF0000"/>
          <w:szCs w:val="21"/>
        </w:rPr>
        <w:t>【答案】</w:t>
      </w:r>
      <w:r w:rsidRPr="00766679">
        <w:rPr>
          <w:color w:val="FF0000"/>
        </w:rPr>
        <w:t>（</w:t>
      </w:r>
      <w:r w:rsidRPr="00766679">
        <w:rPr>
          <w:color w:val="FF0000"/>
        </w:rPr>
        <w:t>1</w:t>
      </w:r>
      <w:r w:rsidRPr="00766679">
        <w:rPr>
          <w:color w:val="FF0000"/>
        </w:rPr>
        <w:t>）易拉罐；使液体均匀受热（</w:t>
      </w:r>
      <w:r w:rsidRPr="00766679">
        <w:rPr>
          <w:color w:val="FF0000"/>
        </w:rPr>
        <w:t>2</w:t>
      </w:r>
      <w:r w:rsidRPr="00766679">
        <w:rPr>
          <w:color w:val="FF0000"/>
        </w:rPr>
        <w:t>）加热时间（</w:t>
      </w:r>
      <w:r w:rsidRPr="00766679">
        <w:rPr>
          <w:color w:val="FF0000"/>
        </w:rPr>
        <w:t>3</w:t>
      </w:r>
      <w:r w:rsidRPr="00766679">
        <w:rPr>
          <w:color w:val="FF0000"/>
        </w:rPr>
        <w:t>）</w:t>
      </w:r>
      <w:r w:rsidRPr="00766679">
        <w:rPr>
          <w:color w:val="FF0000"/>
        </w:rPr>
        <w:t>A</w:t>
      </w:r>
      <w:r w:rsidRPr="00766679">
        <w:rPr>
          <w:color w:val="FF0000"/>
        </w:rPr>
        <w:t>；</w:t>
      </w:r>
      <w:r w:rsidRPr="00766679">
        <w:rPr>
          <w:color w:val="FF0000"/>
        </w:rPr>
        <w:t>B</w:t>
      </w:r>
      <w:r w:rsidRPr="00766679">
        <w:rPr>
          <w:color w:val="FF0000"/>
        </w:rPr>
        <w:t>（</w:t>
      </w:r>
      <w:r w:rsidRPr="00766679">
        <w:rPr>
          <w:color w:val="FF0000"/>
        </w:rPr>
        <w:t>4</w:t>
      </w:r>
      <w:r w:rsidRPr="00766679">
        <w:rPr>
          <w:color w:val="FF0000"/>
        </w:rPr>
        <w:t>）</w:t>
      </w:r>
      <w:r w:rsidRPr="00766679">
        <w:rPr>
          <w:color w:val="FF0000"/>
        </w:rPr>
        <w:t>A</w:t>
      </w:r>
    </w:p>
    <w:p w:rsidR="002E5DD7" w:rsidRPr="00766679" w:rsidRDefault="002E5DD7" w:rsidP="002E5DD7">
      <w:pPr>
        <w:widowControl/>
        <w:shd w:val="clear" w:color="auto" w:fill="FFFFFF"/>
        <w:spacing w:line="360" w:lineRule="auto"/>
        <w:jc w:val="left"/>
        <w:rPr>
          <w:rFonts w:ascii="宋体" w:hAnsi="宋体" w:hint="eastAsia"/>
          <w:color w:val="FF0000"/>
          <w:szCs w:val="21"/>
        </w:rPr>
      </w:pPr>
      <w:r w:rsidRPr="00766679">
        <w:rPr>
          <w:rFonts w:ascii="宋体" w:hAnsi="宋体"/>
          <w:color w:val="FF0000"/>
          <w:szCs w:val="21"/>
        </w:rPr>
        <w:t>【解析】</w:t>
      </w:r>
    </w:p>
    <w:p w:rsidR="002E5DD7" w:rsidRPr="002C06F7" w:rsidRDefault="002E5DD7" w:rsidP="002E5DD7">
      <w:pPr>
        <w:widowControl/>
        <w:shd w:val="clear" w:color="auto" w:fill="FFFFFF"/>
        <w:spacing w:line="360" w:lineRule="auto"/>
        <w:jc w:val="left"/>
        <w:rPr>
          <w:rFonts w:ascii="宋体" w:hAnsi="宋体" w:cs="Arial"/>
          <w:color w:val="FF0000"/>
          <w:kern w:val="0"/>
          <w:szCs w:val="21"/>
        </w:rPr>
      </w:pPr>
      <w:r w:rsidRPr="002C06F7">
        <w:rPr>
          <w:rFonts w:ascii="宋体" w:hAnsi="宋体" w:cs="Arial"/>
          <w:color w:val="FF0000"/>
          <w:kern w:val="0"/>
          <w:szCs w:val="21"/>
        </w:rPr>
        <w:lastRenderedPageBreak/>
        <w:t>(1)与烧杯相比,易拉罐的质量更小、导热性能更好,在加热过程中,容器吸收的热量更少,而且还可以缩短加热时间。故选择易拉罐作为盛放液体的容器较好。本实验需要在加热过程中使液体A、B受热均匀,故需要使用玻璃棒进行搅拌。</w:t>
      </w:r>
    </w:p>
    <w:p w:rsidR="002E5DD7" w:rsidRPr="002C06F7" w:rsidRDefault="002E5DD7" w:rsidP="002E5DD7">
      <w:pPr>
        <w:widowControl/>
        <w:shd w:val="clear" w:color="auto" w:fill="FFFFFF"/>
        <w:spacing w:line="360" w:lineRule="auto"/>
        <w:jc w:val="left"/>
        <w:rPr>
          <w:rFonts w:ascii="宋体" w:hAnsi="宋体" w:cs="Arial"/>
          <w:color w:val="FF0000"/>
          <w:kern w:val="0"/>
          <w:szCs w:val="21"/>
        </w:rPr>
      </w:pPr>
      <w:r w:rsidRPr="002C06F7">
        <w:rPr>
          <w:rFonts w:ascii="宋体" w:hAnsi="宋体" w:cs="Arial"/>
          <w:color w:val="FF0000"/>
          <w:kern w:val="0"/>
          <w:szCs w:val="21"/>
        </w:rPr>
        <w:t>(2)相同的装置加热,加热的时间越长,被加热的物质吸收的热量就越多。故两种液体吸收热量的多少可通过加热时间进行比较。</w:t>
      </w:r>
    </w:p>
    <w:p w:rsidR="002E5DD7" w:rsidRPr="002C06F7" w:rsidRDefault="002E5DD7" w:rsidP="002E5DD7">
      <w:pPr>
        <w:widowControl/>
        <w:shd w:val="clear" w:color="auto" w:fill="FFFFFF"/>
        <w:spacing w:line="360" w:lineRule="auto"/>
        <w:jc w:val="left"/>
        <w:rPr>
          <w:rFonts w:ascii="宋体" w:hAnsi="宋体" w:cs="Arial"/>
          <w:color w:val="FF0000"/>
          <w:kern w:val="0"/>
          <w:szCs w:val="21"/>
        </w:rPr>
      </w:pPr>
      <w:r w:rsidRPr="002C06F7">
        <w:rPr>
          <w:rFonts w:ascii="宋体" w:hAnsi="宋体" w:cs="Arial"/>
          <w:color w:val="FF0000"/>
          <w:kern w:val="0"/>
          <w:szCs w:val="21"/>
        </w:rPr>
        <w:t>(3)质量相等的A和B两种液体,在升高相同温度时,A需要的加热时间更长,故A吸收的热量较多。质量相等的A和B两种液体,加热相同的时间,B的温度上升的更高。故在吸收相同热量时,B升温较高。</w:t>
      </w:r>
    </w:p>
    <w:p w:rsidR="002E5DD7" w:rsidRPr="00B32735" w:rsidRDefault="002E5DD7" w:rsidP="002E5DD7">
      <w:pPr>
        <w:widowControl/>
        <w:shd w:val="clear" w:color="auto" w:fill="FFFFFF"/>
        <w:spacing w:line="360" w:lineRule="auto"/>
        <w:jc w:val="left"/>
        <w:rPr>
          <w:rFonts w:ascii="宋体" w:hAnsi="宋体" w:cs="Arial" w:hint="eastAsia"/>
          <w:color w:val="FF0000"/>
          <w:kern w:val="0"/>
          <w:szCs w:val="21"/>
        </w:rPr>
      </w:pPr>
      <w:r w:rsidRPr="002C06F7">
        <w:rPr>
          <w:rFonts w:ascii="宋体" w:hAnsi="宋体" w:cs="Arial"/>
          <w:color w:val="FF0000"/>
          <w:kern w:val="0"/>
          <w:szCs w:val="21"/>
        </w:rPr>
        <w:t>(4)选一种液体装入暖手袋中作为供热物质,则要求在相同条件下,下降相同温度时,能够放出更多的热量。故应选择放热能力更强即比热容更大的液体A。</w:t>
      </w:r>
    </w:p>
    <w:p w:rsidR="002E5DD7" w:rsidRDefault="002E5DD7" w:rsidP="002E5DD7">
      <w:pPr>
        <w:spacing w:line="360" w:lineRule="auto"/>
        <w:rPr>
          <w:rFonts w:ascii="宋体" w:hAnsi="宋体" w:hint="eastAsia"/>
          <w:szCs w:val="21"/>
        </w:rPr>
      </w:pPr>
      <w:r>
        <w:rPr>
          <w:rFonts w:ascii="宋体" w:hAnsi="宋体" w:hint="eastAsia"/>
          <w:color w:val="000000"/>
        </w:rPr>
        <w:t>31.(6分)</w:t>
      </w:r>
      <w:r w:rsidRPr="00373C4F">
        <w:rPr>
          <w:rFonts w:ascii="宋体" w:hAnsi="宋体" w:hint="eastAsia"/>
          <w:szCs w:val="21"/>
        </w:rPr>
        <w:t xml:space="preserve"> </w:t>
      </w:r>
      <w:r w:rsidRPr="00CE0E38">
        <w:rPr>
          <w:rFonts w:ascii="宋体" w:hAnsi="宋体" w:hint="eastAsia"/>
          <w:szCs w:val="21"/>
        </w:rPr>
        <w:t>小明在实验室看到一科学玩具﹣﹣牛顿摆，如图1甲所示，它由支架、细线和5个完全相同的钢球组成，每个钢球通过两根无弹性细线固定在支架上，并紧挨着排列在同一水平直线上。拉起最左侧的钢球，释放后，它像单摆一样向右摆动撞击相邻钢球，仅把最右侧的钢球撞出，其他球几乎静止不动。</w:t>
      </w:r>
    </w:p>
    <w:p w:rsidR="002E5DD7" w:rsidRPr="00CE0E38" w:rsidRDefault="002E5DD7" w:rsidP="002E5DD7">
      <w:pPr>
        <w:spacing w:line="360" w:lineRule="auto"/>
        <w:rPr>
          <w:rFonts w:ascii="宋体" w:hAnsi="宋体"/>
        </w:rPr>
      </w:pPr>
      <w:r>
        <w:rPr>
          <w:rFonts w:ascii="宋体" w:hAnsi="宋体"/>
          <w:noProof/>
          <w:szCs w:val="21"/>
        </w:rPr>
        <w:drawing>
          <wp:inline distT="0" distB="0" distL="0" distR="0">
            <wp:extent cx="2786380" cy="1010920"/>
            <wp:effectExtent l="0" t="0" r="0" b="0"/>
            <wp:docPr id="77"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786380" cy="1010920"/>
                    </a:xfrm>
                    <a:prstGeom prst="rect">
                      <a:avLst/>
                    </a:prstGeom>
                    <a:noFill/>
                    <a:ln>
                      <a:noFill/>
                    </a:ln>
                  </pic:spPr>
                </pic:pic>
              </a:graphicData>
            </a:graphic>
          </wp:inline>
        </w:drawing>
      </w:r>
    </w:p>
    <w:p w:rsidR="002E5DD7" w:rsidRPr="00CE0E38" w:rsidRDefault="002E5DD7" w:rsidP="002E5DD7">
      <w:pPr>
        <w:spacing w:line="360" w:lineRule="auto"/>
        <w:rPr>
          <w:rFonts w:ascii="宋体" w:hAnsi="宋体"/>
        </w:rPr>
      </w:pPr>
      <w:r w:rsidRPr="00CE0E38">
        <w:rPr>
          <w:rFonts w:ascii="宋体" w:hAnsi="宋体" w:hint="eastAsia"/>
          <w:szCs w:val="21"/>
        </w:rPr>
        <w:t>这引发了小明的思考：为什么碰撞后仅有一个球摆动，而其余球仍然保持静止？于是他提出问题：被撞而摆动的钢球数量与哪些因素有关？接着他作出以下猜想：</w:t>
      </w:r>
    </w:p>
    <w:p w:rsidR="002E5DD7" w:rsidRPr="00CE0E38" w:rsidRDefault="002E5DD7" w:rsidP="002E5DD7">
      <w:pPr>
        <w:spacing w:line="360" w:lineRule="auto"/>
        <w:rPr>
          <w:rFonts w:ascii="宋体" w:hAnsi="宋体"/>
        </w:rPr>
      </w:pPr>
      <w:r w:rsidRPr="00CE0E38">
        <w:rPr>
          <w:rFonts w:ascii="宋体" w:hAnsi="宋体" w:hint="eastAsia"/>
          <w:szCs w:val="21"/>
        </w:rPr>
        <w:t>I．可能与撞击球撞击时的速度大小有关</w:t>
      </w:r>
    </w:p>
    <w:p w:rsidR="002E5DD7" w:rsidRPr="00CE0E38" w:rsidRDefault="002E5DD7" w:rsidP="002E5DD7">
      <w:pPr>
        <w:spacing w:line="360" w:lineRule="auto"/>
        <w:rPr>
          <w:rFonts w:ascii="宋体" w:hAnsi="宋体"/>
        </w:rPr>
      </w:pPr>
      <w:r w:rsidRPr="00CE0E38">
        <w:rPr>
          <w:rFonts w:ascii="宋体" w:hAnsi="宋体" w:hint="eastAsia"/>
          <w:szCs w:val="21"/>
        </w:rPr>
        <w:t>II．可能与撞击球的数量多少有关</w:t>
      </w:r>
    </w:p>
    <w:p w:rsidR="002E5DD7" w:rsidRPr="00CE0E38" w:rsidRDefault="002E5DD7" w:rsidP="002E5DD7">
      <w:pPr>
        <w:spacing w:line="360" w:lineRule="auto"/>
        <w:rPr>
          <w:rFonts w:ascii="宋体" w:hAnsi="宋体"/>
        </w:rPr>
      </w:pPr>
      <w:r w:rsidRPr="00CE0E38">
        <w:rPr>
          <w:rFonts w:ascii="宋体" w:hAnsi="宋体" w:hint="eastAsia"/>
          <w:szCs w:val="21"/>
        </w:rPr>
        <w:t>将牛顿摆等效为单摆模型，如图1乙所示是一个钢球撞击其它钢球的情形，五个钢球自左向右标为A﹣E球。若不考虑能量损失，请回答下列问题：</w:t>
      </w:r>
    </w:p>
    <w:p w:rsidR="002E5DD7" w:rsidRPr="00CE0E38" w:rsidRDefault="002E5DD7" w:rsidP="002E5DD7">
      <w:pPr>
        <w:spacing w:line="360" w:lineRule="auto"/>
        <w:rPr>
          <w:rFonts w:ascii="宋体" w:hAnsi="宋体"/>
        </w:rPr>
      </w:pPr>
      <w:r w:rsidRPr="00CE0E38">
        <w:rPr>
          <w:rFonts w:ascii="宋体" w:hAnsi="宋体" w:hint="eastAsia"/>
          <w:szCs w:val="21"/>
        </w:rPr>
        <w:t>（1）将A球作为撞击球拉至一定的高度（保持细线绷直），释放后，A球向右摆动过程中，将</w:t>
      </w:r>
      <w:r w:rsidRPr="00CE0E38">
        <w:rPr>
          <w:rFonts w:ascii="宋体" w:hAnsi="宋体" w:hint="eastAsia"/>
          <w:szCs w:val="21"/>
          <w:u w:val="single"/>
        </w:rPr>
        <w:t xml:space="preserve">　</w:t>
      </w:r>
      <w:r>
        <w:rPr>
          <w:rFonts w:ascii="宋体" w:hAnsi="宋体" w:hint="eastAsia"/>
          <w:szCs w:val="21"/>
          <w:u w:val="single"/>
        </w:rPr>
        <w:t xml:space="preserve">    </w:t>
      </w:r>
      <w:r w:rsidRPr="00CE0E38">
        <w:rPr>
          <w:rFonts w:ascii="宋体" w:hAnsi="宋体" w:hint="eastAsia"/>
          <w:szCs w:val="21"/>
          <w:u w:val="single"/>
        </w:rPr>
        <w:t xml:space="preserve">　</w:t>
      </w:r>
      <w:r w:rsidRPr="00CE0E38">
        <w:rPr>
          <w:rFonts w:ascii="宋体" w:hAnsi="宋体" w:hint="eastAsia"/>
          <w:szCs w:val="21"/>
        </w:rPr>
        <w:t>能转化为动能。</w:t>
      </w:r>
    </w:p>
    <w:p w:rsidR="002E5DD7" w:rsidRPr="00CE0E38" w:rsidRDefault="002E5DD7" w:rsidP="002E5DD7">
      <w:pPr>
        <w:spacing w:line="360" w:lineRule="auto"/>
        <w:rPr>
          <w:rFonts w:ascii="宋体" w:hAnsi="宋体"/>
        </w:rPr>
      </w:pPr>
      <w:r w:rsidRPr="00CE0E38">
        <w:rPr>
          <w:rFonts w:ascii="宋体" w:hAnsi="宋体" w:hint="eastAsia"/>
          <w:szCs w:val="21"/>
        </w:rPr>
        <w:t>（2）探究猜想I时，为了改变撞击球撞击时的速度，你的操作办法是：</w:t>
      </w:r>
      <w:r w:rsidRPr="00CE0E38">
        <w:rPr>
          <w:rFonts w:ascii="宋体" w:hAnsi="宋体" w:hint="eastAsia"/>
          <w:szCs w:val="21"/>
          <w:u w:val="single"/>
        </w:rPr>
        <w:t xml:space="preserve">　</w:t>
      </w:r>
      <w:r>
        <w:rPr>
          <w:rFonts w:ascii="宋体" w:hAnsi="宋体" w:hint="eastAsia"/>
          <w:szCs w:val="21"/>
          <w:u w:val="single"/>
        </w:rPr>
        <w:t xml:space="preserve">       </w:t>
      </w:r>
      <w:r w:rsidRPr="00CE0E38">
        <w:rPr>
          <w:rFonts w:ascii="宋体" w:hAnsi="宋体" w:hint="eastAsia"/>
          <w:szCs w:val="21"/>
          <w:u w:val="single"/>
        </w:rPr>
        <w:t xml:space="preserve">　</w:t>
      </w:r>
      <w:r w:rsidRPr="00CE0E38">
        <w:rPr>
          <w:rFonts w:ascii="宋体" w:hAnsi="宋体" w:hint="eastAsia"/>
          <w:szCs w:val="21"/>
        </w:rPr>
        <w:t>。释放后，当钢球发生碰撞时，仅有E球被撞出，由此可判断：被撞而摆动的钢球数量与撞击球的速度</w:t>
      </w:r>
      <w:r w:rsidRPr="00CE0E38">
        <w:rPr>
          <w:rFonts w:ascii="宋体" w:hAnsi="宋体" w:hint="eastAsia"/>
          <w:szCs w:val="21"/>
          <w:u w:val="single"/>
        </w:rPr>
        <w:t xml:space="preserve">　</w:t>
      </w:r>
      <w:r>
        <w:rPr>
          <w:rFonts w:ascii="宋体" w:hAnsi="宋体" w:hint="eastAsia"/>
          <w:szCs w:val="21"/>
          <w:u w:val="single"/>
        </w:rPr>
        <w:t xml:space="preserve">   </w:t>
      </w:r>
      <w:r w:rsidRPr="00CE0E38">
        <w:rPr>
          <w:rFonts w:ascii="宋体" w:hAnsi="宋体" w:hint="eastAsia"/>
          <w:szCs w:val="21"/>
          <w:u w:val="single"/>
        </w:rPr>
        <w:t xml:space="preserve">　</w:t>
      </w:r>
      <w:r w:rsidRPr="00CE0E38">
        <w:rPr>
          <w:rFonts w:ascii="宋体" w:hAnsi="宋体" w:hint="eastAsia"/>
          <w:szCs w:val="21"/>
        </w:rPr>
        <w:t>（选填：“有关”或“无关”）。</w:t>
      </w:r>
    </w:p>
    <w:p w:rsidR="002E5DD7" w:rsidRPr="00CE0E38" w:rsidRDefault="002E5DD7" w:rsidP="002E5DD7">
      <w:pPr>
        <w:spacing w:line="360" w:lineRule="auto"/>
        <w:rPr>
          <w:rFonts w:ascii="宋体" w:hAnsi="宋体"/>
        </w:rPr>
      </w:pPr>
      <w:r w:rsidRPr="00CE0E38">
        <w:rPr>
          <w:rFonts w:ascii="宋体" w:hAnsi="宋体" w:hint="eastAsia"/>
          <w:szCs w:val="21"/>
        </w:rPr>
        <w:t>（3）通过上述实验，小明还是不明白为什么仅有一个球被撞出，于是他向老师请教，老师</w:t>
      </w:r>
      <w:r w:rsidRPr="00CE0E38">
        <w:rPr>
          <w:rFonts w:ascii="宋体" w:hAnsi="宋体" w:hint="eastAsia"/>
          <w:szCs w:val="21"/>
        </w:rPr>
        <w:lastRenderedPageBreak/>
        <w:t>说：牛顿摆的钢球间发生碰撞时，撞击球的速度被大小不变地依次“传递”给下一个球，所以最终只有一个钢球被撞出。根据老师的讲解，小明继续探究猜想II，将A．B两球作为撞击球紧挨着拉起一定高度后同时释放，A、B球向右摆动并与C球相撞，则此时可观察到的现象是如图2中的</w:t>
      </w:r>
      <w:r w:rsidRPr="00CE0E38">
        <w:rPr>
          <w:rFonts w:ascii="宋体" w:hAnsi="宋体" w:hint="eastAsia"/>
          <w:szCs w:val="21"/>
          <w:u w:val="single"/>
        </w:rPr>
        <w:t xml:space="preserve">　</w:t>
      </w:r>
      <w:r>
        <w:rPr>
          <w:rFonts w:ascii="宋体" w:hAnsi="宋体" w:hint="eastAsia"/>
          <w:szCs w:val="21"/>
          <w:u w:val="single"/>
        </w:rPr>
        <w:t xml:space="preserve">  </w:t>
      </w:r>
      <w:r w:rsidRPr="00CE0E38">
        <w:rPr>
          <w:rFonts w:ascii="宋体" w:hAnsi="宋体" w:hint="eastAsia"/>
          <w:szCs w:val="21"/>
          <w:u w:val="single"/>
        </w:rPr>
        <w:t xml:space="preserve">　</w:t>
      </w:r>
      <w:r w:rsidRPr="00CE0E38">
        <w:rPr>
          <w:rFonts w:ascii="宋体" w:hAnsi="宋体" w:hint="eastAsia"/>
          <w:szCs w:val="21"/>
        </w:rPr>
        <w:t>（选填：“甲”、“乙”或“丙”）；请闸述你选择的理由：</w:t>
      </w:r>
      <w:r w:rsidRPr="00CE0E38">
        <w:rPr>
          <w:rFonts w:ascii="宋体" w:hAnsi="宋体" w:hint="eastAsia"/>
          <w:szCs w:val="21"/>
          <w:u w:val="single"/>
        </w:rPr>
        <w:t xml:space="preserve">　</w:t>
      </w:r>
      <w:r>
        <w:rPr>
          <w:rFonts w:ascii="宋体" w:hAnsi="宋体" w:hint="eastAsia"/>
          <w:szCs w:val="21"/>
          <w:u w:val="single"/>
        </w:rPr>
        <w:t xml:space="preserve">                               </w:t>
      </w:r>
      <w:r w:rsidRPr="00CE0E38">
        <w:rPr>
          <w:rFonts w:ascii="宋体" w:hAnsi="宋体" w:hint="eastAsia"/>
          <w:szCs w:val="21"/>
          <w:u w:val="single"/>
        </w:rPr>
        <w:t xml:space="preserve">　</w:t>
      </w:r>
      <w:r w:rsidRPr="00CE0E38">
        <w:rPr>
          <w:rFonts w:ascii="宋体" w:hAnsi="宋体" w:hint="eastAsia"/>
          <w:szCs w:val="21"/>
        </w:rPr>
        <w:t>。</w:t>
      </w:r>
    </w:p>
    <w:p w:rsidR="002E5DD7" w:rsidRPr="00CE0E38" w:rsidRDefault="002E5DD7" w:rsidP="002E5DD7">
      <w:pPr>
        <w:spacing w:line="360" w:lineRule="auto"/>
        <w:rPr>
          <w:rFonts w:ascii="宋体" w:hAnsi="宋体"/>
        </w:rPr>
      </w:pPr>
      <w:r>
        <w:rPr>
          <w:rFonts w:ascii="宋体" w:hAnsi="宋体"/>
          <w:noProof/>
          <w:szCs w:val="21"/>
        </w:rPr>
        <w:drawing>
          <wp:inline distT="0" distB="0" distL="0" distR="0">
            <wp:extent cx="3044190" cy="871220"/>
            <wp:effectExtent l="0" t="0" r="3810" b="5080"/>
            <wp:docPr id="76" name="图片 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044190" cy="871220"/>
                    </a:xfrm>
                    <a:prstGeom prst="rect">
                      <a:avLst/>
                    </a:prstGeom>
                    <a:noFill/>
                    <a:ln>
                      <a:noFill/>
                    </a:ln>
                  </pic:spPr>
                </pic:pic>
              </a:graphicData>
            </a:graphic>
          </wp:inline>
        </w:drawing>
      </w:r>
    </w:p>
    <w:p w:rsidR="002E5DD7" w:rsidRPr="00AB0FD3" w:rsidRDefault="002E5DD7" w:rsidP="002E5DD7">
      <w:pPr>
        <w:spacing w:line="360" w:lineRule="auto"/>
        <w:rPr>
          <w:rFonts w:ascii="宋体" w:hAnsi="宋体" w:hint="eastAsia"/>
          <w:color w:val="FF0000"/>
        </w:rPr>
      </w:pPr>
      <w:r w:rsidRPr="00AB0FD3">
        <w:rPr>
          <w:rFonts w:ascii="宋体" w:hAnsi="宋体" w:hint="eastAsia"/>
          <w:color w:val="FF0000"/>
          <w:szCs w:val="21"/>
        </w:rPr>
        <w:t>【答案】（1）重力势；（2）将A球拉至不同的高度有静止释放；无关；（3）乙；撞击球的速度被大小不变地依次“传递”给下一个球。</w:t>
      </w:r>
    </w:p>
    <w:p w:rsidR="002E5DD7" w:rsidRPr="00AB0FD3" w:rsidRDefault="002E5DD7" w:rsidP="002E5DD7">
      <w:pPr>
        <w:spacing w:line="360" w:lineRule="auto"/>
        <w:rPr>
          <w:rFonts w:ascii="宋体" w:hAnsi="宋体" w:hint="eastAsia"/>
          <w:color w:val="FF0000"/>
          <w:szCs w:val="21"/>
        </w:rPr>
      </w:pPr>
      <w:r w:rsidRPr="00AB0FD3">
        <w:rPr>
          <w:rFonts w:ascii="宋体" w:hAnsi="宋体" w:hint="eastAsia"/>
          <w:color w:val="FF0000"/>
          <w:szCs w:val="21"/>
        </w:rPr>
        <w:t>【解析】</w:t>
      </w:r>
    </w:p>
    <w:p w:rsidR="002E5DD7" w:rsidRPr="00AB0FD3" w:rsidRDefault="002E5DD7" w:rsidP="002E5DD7">
      <w:pPr>
        <w:spacing w:line="360" w:lineRule="auto"/>
        <w:rPr>
          <w:rFonts w:ascii="宋体" w:hAnsi="宋体"/>
          <w:color w:val="FF0000"/>
        </w:rPr>
      </w:pPr>
      <w:r w:rsidRPr="00AB0FD3">
        <w:rPr>
          <w:rFonts w:ascii="宋体" w:hAnsi="宋体" w:hint="eastAsia"/>
          <w:color w:val="FF0000"/>
          <w:szCs w:val="21"/>
        </w:rPr>
        <w:t>（1）释放后，A球向右摆动过程中，高度减小，速度变大，重力势能转化为动能；</w:t>
      </w:r>
    </w:p>
    <w:p w:rsidR="002E5DD7" w:rsidRPr="00AB0FD3" w:rsidRDefault="002E5DD7" w:rsidP="002E5DD7">
      <w:pPr>
        <w:spacing w:line="360" w:lineRule="auto"/>
        <w:rPr>
          <w:rFonts w:ascii="宋体" w:hAnsi="宋体"/>
          <w:color w:val="FF0000"/>
        </w:rPr>
      </w:pPr>
      <w:r w:rsidRPr="00AB0FD3">
        <w:rPr>
          <w:rFonts w:ascii="宋体" w:hAnsi="宋体" w:hint="eastAsia"/>
          <w:color w:val="FF0000"/>
          <w:szCs w:val="21"/>
        </w:rPr>
        <w:t>（2）探究被撞而摆动的钢球数量与撞击球撞击时的速度大小有关时，需要改变撞击球的速度的大小，即将A球拉至不同的高度有静止释放；</w:t>
      </w:r>
    </w:p>
    <w:p w:rsidR="002E5DD7" w:rsidRPr="00AB0FD3" w:rsidRDefault="002E5DD7" w:rsidP="002E5DD7">
      <w:pPr>
        <w:spacing w:line="360" w:lineRule="auto"/>
        <w:rPr>
          <w:rFonts w:ascii="宋体" w:hAnsi="宋体"/>
          <w:color w:val="FF0000"/>
        </w:rPr>
      </w:pPr>
      <w:r w:rsidRPr="00AB0FD3">
        <w:rPr>
          <w:rFonts w:ascii="宋体" w:hAnsi="宋体" w:hint="eastAsia"/>
          <w:color w:val="FF0000"/>
          <w:szCs w:val="21"/>
        </w:rPr>
        <w:t>当钢球发生碰撞时，仅有E球被撞出，这表明被撞而摆动的钢球数量与撞击球的速度无关；</w:t>
      </w:r>
    </w:p>
    <w:p w:rsidR="002E5DD7" w:rsidRPr="00AB0FD3" w:rsidRDefault="002E5DD7" w:rsidP="002E5DD7">
      <w:pPr>
        <w:spacing w:line="360" w:lineRule="auto"/>
        <w:rPr>
          <w:rFonts w:ascii="宋体" w:hAnsi="宋体"/>
          <w:color w:val="FF0000"/>
        </w:rPr>
      </w:pPr>
      <w:r w:rsidRPr="00AB0FD3">
        <w:rPr>
          <w:rFonts w:ascii="宋体" w:hAnsi="宋体" w:hint="eastAsia"/>
          <w:color w:val="FF0000"/>
          <w:szCs w:val="21"/>
        </w:rPr>
        <w:t>（3）将A、B两球作为撞击球紧挨着拉起一定高度后同时释放，由于在撞击的过程中，撞击球的速度被大小不变地依次“传递”给下一个球，所以会有两个球被弹起，故乙正确。</w:t>
      </w:r>
    </w:p>
    <w:p w:rsidR="002E5DD7" w:rsidRPr="00AB0FD3" w:rsidRDefault="002E5DD7" w:rsidP="002E5DD7">
      <w:pPr>
        <w:spacing w:line="360" w:lineRule="auto"/>
        <w:rPr>
          <w:rFonts w:ascii="宋体" w:hAnsi="宋体"/>
          <w:color w:val="FF0000"/>
        </w:rPr>
      </w:pPr>
      <w:r w:rsidRPr="00AB0FD3">
        <w:rPr>
          <w:rFonts w:ascii="宋体" w:hAnsi="宋体" w:hint="eastAsia"/>
          <w:color w:val="FF0000"/>
          <w:szCs w:val="21"/>
        </w:rPr>
        <w:t>故答案为：（1）重力势；（2）将A球拉至不同的高度有静止释放；无关；（3）乙；撞击球的速度被大小不变地依次“传递”给下一个球。</w:t>
      </w:r>
    </w:p>
    <w:p w:rsidR="002E5DD7" w:rsidRPr="00373C4F" w:rsidRDefault="002E5DD7" w:rsidP="002E5DD7">
      <w:pPr>
        <w:spacing w:line="336" w:lineRule="auto"/>
      </w:pPr>
    </w:p>
    <w:p w:rsidR="003212B6" w:rsidRPr="002E5DD7" w:rsidRDefault="003212B6" w:rsidP="00E02642">
      <w:pPr>
        <w:spacing w:line="360" w:lineRule="auto"/>
        <w:jc w:val="center"/>
        <w:rPr>
          <w:b/>
          <w:bCs/>
          <w:color w:val="FF0000"/>
          <w:sz w:val="36"/>
          <w:szCs w:val="32"/>
        </w:rPr>
      </w:pPr>
      <w:bookmarkStart w:id="0" w:name="_GoBack"/>
      <w:bookmarkEnd w:id="0"/>
    </w:p>
    <w:sectPr w:rsidR="003212B6" w:rsidRPr="002E5DD7">
      <w:headerReference w:type="default" r:id="rId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5A6E" w:rsidRDefault="00825A6E" w:rsidP="00E02642">
      <w:r>
        <w:separator/>
      </w:r>
    </w:p>
  </w:endnote>
  <w:endnote w:type="continuationSeparator" w:id="0">
    <w:p w:rsidR="00825A6E" w:rsidRDefault="00825A6E" w:rsidP="00E0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Malgun Gothic Semilight"/>
    <w:charset w:val="86"/>
    <w:family w:val="auto"/>
    <w:pitch w:val="default"/>
    <w:sig w:usb0="00000000" w:usb1="AB1E0800" w:usb2="000A005E" w:usb3="00000000" w:csb0="003C0041" w:csb1="00000000"/>
  </w:font>
  <w:font w:name="方正书宋_GBK">
    <w:altName w:val="微软雅黑"/>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5A6E" w:rsidRDefault="00825A6E" w:rsidP="00E02642">
      <w:r>
        <w:separator/>
      </w:r>
    </w:p>
  </w:footnote>
  <w:footnote w:type="continuationSeparator" w:id="0">
    <w:p w:rsidR="00825A6E" w:rsidRDefault="00825A6E" w:rsidP="00E02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642" w:rsidRDefault="00E02642">
    <w:pPr>
      <w:pStyle w:val="a3"/>
    </w:pPr>
    <w:r w:rsidRPr="00E02642">
      <w:rPr>
        <w:rFonts w:hint="eastAsia"/>
      </w:rPr>
      <w:t>2020-2021</w:t>
    </w:r>
    <w:r w:rsidRPr="00E02642">
      <w:rPr>
        <w:rFonts w:hint="eastAsia"/>
      </w:rPr>
      <w:t>学年苏科版九年级物理上册同步单元</w:t>
    </w:r>
    <w:r w:rsidRPr="00E02642">
      <w:rPr>
        <w:rFonts w:hint="eastAsia"/>
      </w:rPr>
      <w:t>AB</w:t>
    </w:r>
    <w:r w:rsidRPr="00E02642">
      <w:rPr>
        <w:rFonts w:hint="eastAsia"/>
      </w:rPr>
      <w:t>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id:2147490537;FounderCES" style="width:33.05pt;height:22pt;visibility:visible" o:bullet="t">
        <v:imagedata r:id="rId1" o:title="2147490537;FounderCES"/>
      </v:shape>
    </w:pict>
  </w:numPicBullet>
  <w:abstractNum w:abstractNumId="0">
    <w:nsid w:val="256D7508"/>
    <w:multiLevelType w:val="hybridMultilevel"/>
    <w:tmpl w:val="00E0D0E6"/>
    <w:lvl w:ilvl="0" w:tplc="FFFFFFFF">
      <w:start w:val="1"/>
      <w:numFmt w:val="bullet"/>
      <w:lvlText w:val=""/>
      <w:lvlPicBulletId w:val="0"/>
      <w:lvlJc w:val="left"/>
      <w:pPr>
        <w:tabs>
          <w:tab w:val="num" w:pos="420"/>
        </w:tabs>
        <w:ind w:left="420" w:firstLine="0"/>
      </w:pPr>
      <w:rPr>
        <w:rFonts w:ascii="Symbol" w:hAnsi="Symbol" w:hint="default"/>
      </w:rPr>
    </w:lvl>
    <w:lvl w:ilvl="1" w:tplc="FFFFFFFF" w:tentative="1">
      <w:start w:val="1"/>
      <w:numFmt w:val="bullet"/>
      <w:lvlText w:val=""/>
      <w:lvlJc w:val="left"/>
      <w:pPr>
        <w:tabs>
          <w:tab w:val="num" w:pos="840"/>
        </w:tabs>
        <w:ind w:left="840" w:firstLine="0"/>
      </w:pPr>
      <w:rPr>
        <w:rFonts w:ascii="Symbol" w:hAnsi="Symbol" w:hint="default"/>
      </w:rPr>
    </w:lvl>
    <w:lvl w:ilvl="2" w:tplc="FFFFFFFF" w:tentative="1">
      <w:start w:val="1"/>
      <w:numFmt w:val="bullet"/>
      <w:lvlText w:val=""/>
      <w:lvlJc w:val="left"/>
      <w:pPr>
        <w:tabs>
          <w:tab w:val="num" w:pos="1260"/>
        </w:tabs>
        <w:ind w:left="1260" w:firstLine="0"/>
      </w:pPr>
      <w:rPr>
        <w:rFonts w:ascii="Symbol" w:hAnsi="Symbol" w:hint="default"/>
      </w:rPr>
    </w:lvl>
    <w:lvl w:ilvl="3" w:tplc="FFFFFFFF" w:tentative="1">
      <w:start w:val="1"/>
      <w:numFmt w:val="bullet"/>
      <w:lvlText w:val=""/>
      <w:lvlJc w:val="left"/>
      <w:pPr>
        <w:tabs>
          <w:tab w:val="num" w:pos="1680"/>
        </w:tabs>
        <w:ind w:left="1680" w:firstLine="0"/>
      </w:pPr>
      <w:rPr>
        <w:rFonts w:ascii="Symbol" w:hAnsi="Symbol" w:hint="default"/>
      </w:rPr>
    </w:lvl>
    <w:lvl w:ilvl="4" w:tplc="FFFFFFFF" w:tentative="1">
      <w:start w:val="1"/>
      <w:numFmt w:val="bullet"/>
      <w:lvlText w:val=""/>
      <w:lvlJc w:val="left"/>
      <w:pPr>
        <w:tabs>
          <w:tab w:val="num" w:pos="2100"/>
        </w:tabs>
        <w:ind w:left="2100" w:firstLine="0"/>
      </w:pPr>
      <w:rPr>
        <w:rFonts w:ascii="Symbol" w:hAnsi="Symbol" w:hint="default"/>
      </w:rPr>
    </w:lvl>
    <w:lvl w:ilvl="5" w:tplc="FFFFFFFF" w:tentative="1">
      <w:start w:val="1"/>
      <w:numFmt w:val="bullet"/>
      <w:lvlText w:val=""/>
      <w:lvlJc w:val="left"/>
      <w:pPr>
        <w:tabs>
          <w:tab w:val="num" w:pos="2520"/>
        </w:tabs>
        <w:ind w:left="2520" w:firstLine="0"/>
      </w:pPr>
      <w:rPr>
        <w:rFonts w:ascii="Symbol" w:hAnsi="Symbol" w:hint="default"/>
      </w:rPr>
    </w:lvl>
    <w:lvl w:ilvl="6" w:tplc="FFFFFFFF" w:tentative="1">
      <w:start w:val="1"/>
      <w:numFmt w:val="bullet"/>
      <w:lvlText w:val=""/>
      <w:lvlJc w:val="left"/>
      <w:pPr>
        <w:tabs>
          <w:tab w:val="num" w:pos="2940"/>
        </w:tabs>
        <w:ind w:left="2940" w:firstLine="0"/>
      </w:pPr>
      <w:rPr>
        <w:rFonts w:ascii="Symbol" w:hAnsi="Symbol" w:hint="default"/>
      </w:rPr>
    </w:lvl>
    <w:lvl w:ilvl="7" w:tplc="FFFFFFFF" w:tentative="1">
      <w:start w:val="1"/>
      <w:numFmt w:val="bullet"/>
      <w:lvlText w:val=""/>
      <w:lvlJc w:val="left"/>
      <w:pPr>
        <w:tabs>
          <w:tab w:val="num" w:pos="3360"/>
        </w:tabs>
        <w:ind w:left="3360" w:firstLine="0"/>
      </w:pPr>
      <w:rPr>
        <w:rFonts w:ascii="Symbol" w:hAnsi="Symbol" w:hint="default"/>
      </w:rPr>
    </w:lvl>
    <w:lvl w:ilvl="8" w:tplc="FFFFFFFF"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tplc="FFFFFFFF">
      <w:start w:val="1"/>
      <w:numFmt w:val="bullet"/>
      <w:lvlText w:val="•"/>
      <w:lvlJc w:val="left"/>
      <w:pPr>
        <w:ind w:left="420" w:hanging="420"/>
      </w:pPr>
      <w:rPr>
        <w:rFonts w:ascii="宋体" w:hAnsi="宋体"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tplc="FFFFFFFF">
      <w:start w:val="1"/>
      <w:numFmt w:val="japaneseCounting"/>
      <w:lvlText w:val="第%1节"/>
      <w:lvlJc w:val="left"/>
      <w:pPr>
        <w:ind w:left="1320" w:hanging="13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nsid w:val="59392E80"/>
    <w:multiLevelType w:val="hybridMultilevel"/>
    <w:tmpl w:val="25E4FE84"/>
    <w:lvl w:ilvl="0" w:tplc="FFFFFFFF">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C65"/>
    <w:rsid w:val="00245C65"/>
    <w:rsid w:val="002E5DD7"/>
    <w:rsid w:val="003212B6"/>
    <w:rsid w:val="00711DA0"/>
    <w:rsid w:val="0074342E"/>
    <w:rsid w:val="00825A6E"/>
    <w:rsid w:val="00CD088C"/>
    <w:rsid w:val="00E02642"/>
    <w:rsid w:val="00E56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2E5DD7"/>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2E5DD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unhideWhenUsed/>
    <w:rsid w:val="00E02642"/>
    <w:rPr>
      <w:sz w:val="18"/>
      <w:szCs w:val="18"/>
    </w:rPr>
  </w:style>
  <w:style w:type="character" w:customStyle="1" w:styleId="Char1">
    <w:name w:val="批注框文本 Char"/>
    <w:basedOn w:val="a0"/>
    <w:link w:val="a5"/>
    <w:uiPriority w:val="99"/>
    <w:rsid w:val="00E02642"/>
    <w:rPr>
      <w:rFonts w:ascii="Times New Roman" w:eastAsia="宋体" w:hAnsi="Times New Roman" w:cs="Times New Roman"/>
      <w:sz w:val="18"/>
      <w:szCs w:val="18"/>
    </w:rPr>
  </w:style>
  <w:style w:type="character" w:customStyle="1" w:styleId="1Char">
    <w:name w:val="标题 1 Char"/>
    <w:basedOn w:val="a0"/>
    <w:link w:val="1"/>
    <w:uiPriority w:val="9"/>
    <w:rsid w:val="002E5DD7"/>
    <w:rPr>
      <w:rFonts w:ascii="宋体" w:eastAsia="宋体" w:hAnsi="宋体" w:cs="Times New Roman"/>
      <w:b/>
      <w:kern w:val="44"/>
      <w:sz w:val="48"/>
      <w:szCs w:val="48"/>
    </w:rPr>
  </w:style>
  <w:style w:type="character" w:customStyle="1" w:styleId="3Char">
    <w:name w:val="标题 3 Char"/>
    <w:basedOn w:val="a0"/>
    <w:link w:val="3"/>
    <w:rsid w:val="002E5DD7"/>
    <w:rPr>
      <w:rFonts w:ascii="Times New Roman" w:eastAsia="宋体" w:hAnsi="Times New Roman" w:cs="Times New Roman"/>
      <w:b/>
      <w:bCs/>
      <w:sz w:val="32"/>
      <w:szCs w:val="32"/>
    </w:rPr>
  </w:style>
  <w:style w:type="character" w:styleId="a6">
    <w:name w:val="Hyperlink"/>
    <w:uiPriority w:val="99"/>
    <w:rsid w:val="002E5DD7"/>
    <w:rPr>
      <w:color w:val="0000FF"/>
      <w:u w:val="single"/>
    </w:rPr>
  </w:style>
  <w:style w:type="character" w:customStyle="1" w:styleId="subtitles0">
    <w:name w:val="sub_title s0"/>
    <w:basedOn w:val="a0"/>
    <w:rsid w:val="002E5DD7"/>
  </w:style>
  <w:style w:type="character" w:styleId="a7">
    <w:name w:val="Strong"/>
    <w:qFormat/>
    <w:rsid w:val="002E5DD7"/>
    <w:rPr>
      <w:b/>
      <w:bCs/>
    </w:rPr>
  </w:style>
  <w:style w:type="character" w:styleId="a8">
    <w:name w:val="annotation reference"/>
    <w:semiHidden/>
    <w:rsid w:val="002E5DD7"/>
    <w:rPr>
      <w:sz w:val="21"/>
      <w:szCs w:val="21"/>
    </w:rPr>
  </w:style>
  <w:style w:type="paragraph" w:styleId="a9">
    <w:name w:val="annotation text"/>
    <w:basedOn w:val="a"/>
    <w:link w:val="Char2"/>
    <w:semiHidden/>
    <w:rsid w:val="002E5DD7"/>
    <w:pPr>
      <w:jc w:val="left"/>
    </w:pPr>
    <w:rPr>
      <w:szCs w:val="24"/>
    </w:rPr>
  </w:style>
  <w:style w:type="character" w:customStyle="1" w:styleId="Char2">
    <w:name w:val="批注文字 Char"/>
    <w:basedOn w:val="a0"/>
    <w:link w:val="a9"/>
    <w:semiHidden/>
    <w:rsid w:val="002E5DD7"/>
    <w:rPr>
      <w:rFonts w:ascii="Times New Roman" w:eastAsia="宋体" w:hAnsi="Times New Roman" w:cs="Times New Roman"/>
      <w:szCs w:val="24"/>
    </w:rPr>
  </w:style>
  <w:style w:type="paragraph" w:styleId="aa">
    <w:name w:val="No Spacing"/>
    <w:uiPriority w:val="1"/>
    <w:qFormat/>
    <w:rsid w:val="002E5DD7"/>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2E5DD7"/>
    <w:rPr>
      <w:rFonts w:ascii="宋体" w:hAnsi="Courier New" w:cs="Courier New"/>
      <w:szCs w:val="21"/>
    </w:rPr>
  </w:style>
  <w:style w:type="character" w:customStyle="1" w:styleId="Char3">
    <w:name w:val="纯文本 Char"/>
    <w:aliases w:val=" Char Char1,Char Char Char Char1,Char Char Char2,Char Char4,Plain Text Char,普通文字 Char Char1,普通文字 Char2,标题1 Char Char Char Char Char Char1,标题1 Char Char Char1,标题1 Char1,游数的 Char,纯文本 Char Char Char Char,纯文本 Char Char Char2,纯文本 Char Char1 Char"/>
    <w:basedOn w:val="a0"/>
    <w:qFormat/>
    <w:rsid w:val="002E5DD7"/>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locked/>
    <w:rsid w:val="002E5DD7"/>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2E5DD7"/>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 Char Char2"/>
    <w:rsid w:val="002E5DD7"/>
    <w:rPr>
      <w:rFonts w:ascii="宋体" w:eastAsia="宋体" w:hAnsi="Courier New" w:cs="Courier New"/>
      <w:kern w:val="2"/>
      <w:sz w:val="21"/>
      <w:szCs w:val="21"/>
      <w:lang w:val="en-US" w:eastAsia="zh-CN" w:bidi="ar-SA"/>
    </w:rPr>
  </w:style>
  <w:style w:type="paragraph" w:styleId="ac">
    <w:name w:val="List Paragraph"/>
    <w:basedOn w:val="a"/>
    <w:uiPriority w:val="99"/>
    <w:qFormat/>
    <w:rsid w:val="002E5DD7"/>
    <w:pPr>
      <w:ind w:firstLineChars="200" w:firstLine="420"/>
    </w:pPr>
    <w:rPr>
      <w:rFonts w:ascii="Calibri" w:hAnsi="Calibri"/>
    </w:rPr>
  </w:style>
  <w:style w:type="paragraph" w:styleId="ad">
    <w:name w:val="Normal (Web)"/>
    <w:basedOn w:val="a"/>
    <w:link w:val="Char4"/>
    <w:uiPriority w:val="99"/>
    <w:rsid w:val="002E5DD7"/>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d"/>
    <w:uiPriority w:val="99"/>
    <w:rsid w:val="002E5DD7"/>
    <w:rPr>
      <w:rFonts w:ascii="Calibri" w:eastAsia="宋体" w:hAnsi="Calibri" w:cs="Times New Roman"/>
      <w:kern w:val="0"/>
      <w:sz w:val="24"/>
      <w:szCs w:val="24"/>
      <w:lang w:val="x-none" w:eastAsia="x-none"/>
    </w:rPr>
  </w:style>
  <w:style w:type="paragraph" w:customStyle="1" w:styleId="DefaultParagraph">
    <w:name w:val="DefaultParagraph"/>
    <w:link w:val="DefaultParagraphCharChar"/>
    <w:qFormat/>
    <w:rsid w:val="002E5DD7"/>
    <w:rPr>
      <w:rFonts w:ascii="Calibri" w:eastAsia="宋体" w:hAnsi="Calibri" w:cs="Times New Roman"/>
    </w:rPr>
  </w:style>
  <w:style w:type="table" w:styleId="ae">
    <w:name w:val="Table Grid"/>
    <w:basedOn w:val="a1"/>
    <w:uiPriority w:val="59"/>
    <w:rsid w:val="002E5DD7"/>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2E5DD7"/>
    <w:rPr>
      <w:rFonts w:cs="Times New Roman"/>
      <w:sz w:val="24"/>
      <w:szCs w:val="24"/>
    </w:rPr>
  </w:style>
  <w:style w:type="paragraph" w:customStyle="1" w:styleId="10">
    <w:name w:val="1"/>
    <w:basedOn w:val="a"/>
    <w:next w:val="af"/>
    <w:rsid w:val="002E5DD7"/>
  </w:style>
  <w:style w:type="character" w:styleId="af">
    <w:name w:val="FollowedHyperlink"/>
    <w:rsid w:val="002E5DD7"/>
    <w:rPr>
      <w:color w:val="954F72"/>
      <w:u w:val="single"/>
    </w:rPr>
  </w:style>
  <w:style w:type="character" w:customStyle="1" w:styleId="apple-style-span">
    <w:name w:val="apple-style-span"/>
    <w:rsid w:val="002E5DD7"/>
    <w:rPr>
      <w:rFonts w:ascii="Times New Roman" w:hAnsi="Times New Roman" w:cs="Times New Roman" w:hint="default"/>
    </w:rPr>
  </w:style>
  <w:style w:type="character" w:styleId="af0">
    <w:name w:val="page number"/>
    <w:rsid w:val="002E5DD7"/>
  </w:style>
  <w:style w:type="character" w:customStyle="1" w:styleId="Char10">
    <w:name w:val="副标题 Char1"/>
    <w:rsid w:val="002E5DD7"/>
    <w:rPr>
      <w:rFonts w:ascii="Cambria" w:hAnsi="Cambria" w:cs="Times New Roman"/>
      <w:b/>
      <w:bCs/>
      <w:kern w:val="28"/>
      <w:sz w:val="32"/>
      <w:szCs w:val="32"/>
    </w:rPr>
  </w:style>
  <w:style w:type="character" w:customStyle="1" w:styleId="Char5">
    <w:name w:val="副标题 Char"/>
    <w:link w:val="af1"/>
    <w:uiPriority w:val="11"/>
    <w:rsid w:val="002E5DD7"/>
    <w:rPr>
      <w:rFonts w:ascii="Cambria" w:hAnsi="Cambria"/>
      <w:b/>
      <w:bCs/>
      <w:kern w:val="28"/>
      <w:sz w:val="32"/>
      <w:szCs w:val="32"/>
    </w:rPr>
  </w:style>
  <w:style w:type="character" w:customStyle="1" w:styleId="Char11">
    <w:name w:val="批注框文本 Char1"/>
    <w:rsid w:val="002E5DD7"/>
    <w:rPr>
      <w:kern w:val="2"/>
      <w:sz w:val="18"/>
      <w:szCs w:val="18"/>
    </w:rPr>
  </w:style>
  <w:style w:type="character" w:customStyle="1" w:styleId="xb1">
    <w:name w:val="xb1"/>
    <w:rsid w:val="002E5DD7"/>
    <w:rPr>
      <w:sz w:val="14"/>
      <w:szCs w:val="14"/>
      <w:vertAlign w:val="subscript"/>
    </w:rPr>
  </w:style>
  <w:style w:type="character" w:customStyle="1" w:styleId="Char12">
    <w:name w:val="标题 Char1"/>
    <w:rsid w:val="002E5DD7"/>
    <w:rPr>
      <w:rFonts w:ascii="Cambria" w:hAnsi="Cambria" w:cs="Times New Roman"/>
      <w:b/>
      <w:bCs/>
      <w:kern w:val="2"/>
      <w:sz w:val="32"/>
      <w:szCs w:val="32"/>
    </w:rPr>
  </w:style>
  <w:style w:type="character" w:customStyle="1" w:styleId="Char6">
    <w:name w:val="列出段落 Char"/>
    <w:link w:val="11"/>
    <w:uiPriority w:val="99"/>
    <w:locked/>
    <w:rsid w:val="002E5DD7"/>
    <w:rPr>
      <w:rFonts w:ascii="Calibri" w:hAnsi="Calibri" w:cs="Calibri"/>
      <w:szCs w:val="21"/>
    </w:rPr>
  </w:style>
  <w:style w:type="character" w:customStyle="1" w:styleId="Char7">
    <w:name w:val="标题 Char"/>
    <w:link w:val="af2"/>
    <w:uiPriority w:val="10"/>
    <w:rsid w:val="002E5DD7"/>
    <w:rPr>
      <w:rFonts w:ascii="Cambria" w:hAnsi="Cambria"/>
      <w:b/>
      <w:bCs/>
      <w:sz w:val="32"/>
      <w:szCs w:val="32"/>
    </w:rPr>
  </w:style>
  <w:style w:type="character" w:customStyle="1" w:styleId="apple-converted-space">
    <w:name w:val="apple-converted-space"/>
    <w:rsid w:val="002E5DD7"/>
  </w:style>
  <w:style w:type="character" w:customStyle="1" w:styleId="Char8">
    <w:name w:val="正文文本缩进 Char"/>
    <w:link w:val="af3"/>
    <w:rsid w:val="002E5DD7"/>
    <w:rPr>
      <w:rFonts w:ascii="新宋体" w:eastAsia="新宋体" w:hAnsi="新宋体"/>
      <w:sz w:val="28"/>
      <w:szCs w:val="24"/>
    </w:rPr>
  </w:style>
  <w:style w:type="character" w:customStyle="1" w:styleId="CharChar3">
    <w:name w:val=" Char Char3"/>
    <w:rsid w:val="002E5DD7"/>
    <w:rPr>
      <w:rFonts w:ascii="宋体" w:eastAsia="宋体" w:hAnsi="Courier New" w:cs="Courier New"/>
      <w:szCs w:val="21"/>
    </w:rPr>
  </w:style>
  <w:style w:type="character" w:customStyle="1" w:styleId="DefaultParagraphCharChar">
    <w:name w:val="DefaultParagraph Char Char"/>
    <w:link w:val="DefaultParagraph"/>
    <w:qFormat/>
    <w:rsid w:val="002E5DD7"/>
    <w:rPr>
      <w:rFonts w:ascii="Calibri" w:eastAsia="宋体" w:hAnsi="Calibri" w:cs="Times New Roman"/>
    </w:rPr>
  </w:style>
  <w:style w:type="paragraph" w:styleId="af1">
    <w:name w:val="Subtitle"/>
    <w:basedOn w:val="a"/>
    <w:next w:val="a"/>
    <w:link w:val="Char5"/>
    <w:uiPriority w:val="11"/>
    <w:qFormat/>
    <w:rsid w:val="002E5DD7"/>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2E5DD7"/>
    <w:rPr>
      <w:rFonts w:asciiTheme="majorHAnsi" w:eastAsia="宋体" w:hAnsiTheme="majorHAnsi" w:cstheme="majorBidi"/>
      <w:b/>
      <w:bCs/>
      <w:kern w:val="28"/>
      <w:sz w:val="32"/>
      <w:szCs w:val="32"/>
    </w:rPr>
  </w:style>
  <w:style w:type="paragraph" w:styleId="af3">
    <w:name w:val="Body Text Indent"/>
    <w:basedOn w:val="a"/>
    <w:link w:val="Char8"/>
    <w:rsid w:val="002E5DD7"/>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2E5DD7"/>
    <w:rPr>
      <w:rFonts w:ascii="Times New Roman" w:eastAsia="宋体" w:hAnsi="Times New Roman" w:cs="Times New Roman"/>
    </w:rPr>
  </w:style>
  <w:style w:type="paragraph" w:styleId="af2">
    <w:name w:val="Title"/>
    <w:basedOn w:val="a"/>
    <w:next w:val="a"/>
    <w:link w:val="Char7"/>
    <w:uiPriority w:val="10"/>
    <w:qFormat/>
    <w:rsid w:val="002E5DD7"/>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2E5DD7"/>
    <w:rPr>
      <w:rFonts w:asciiTheme="majorHAnsi" w:eastAsia="宋体" w:hAnsiTheme="majorHAnsi" w:cstheme="majorBidi"/>
      <w:b/>
      <w:bCs/>
      <w:sz w:val="32"/>
      <w:szCs w:val="32"/>
    </w:rPr>
  </w:style>
  <w:style w:type="paragraph" w:customStyle="1" w:styleId="p0">
    <w:name w:val="p0"/>
    <w:basedOn w:val="a"/>
    <w:rsid w:val="002E5DD7"/>
    <w:pPr>
      <w:widowControl/>
    </w:pPr>
    <w:rPr>
      <w:rFonts w:hAnsi="NEU-BZ-S92"/>
      <w:kern w:val="0"/>
      <w:szCs w:val="21"/>
    </w:rPr>
  </w:style>
  <w:style w:type="paragraph" w:customStyle="1" w:styleId="Char30">
    <w:name w:val=" Char3"/>
    <w:basedOn w:val="a"/>
    <w:rsid w:val="002E5DD7"/>
    <w:pPr>
      <w:widowControl/>
      <w:spacing w:line="300" w:lineRule="auto"/>
      <w:ind w:firstLineChars="200" w:firstLine="200"/>
    </w:pPr>
    <w:rPr>
      <w:rFonts w:ascii="Verdana" w:hAnsi="Verdana"/>
      <w:kern w:val="0"/>
      <w:szCs w:val="20"/>
      <w:lang w:eastAsia="en-US"/>
    </w:rPr>
  </w:style>
  <w:style w:type="paragraph" w:customStyle="1" w:styleId="Char2CharCharChar">
    <w:name w:val=" Char2 Char Char Char"/>
    <w:basedOn w:val="a"/>
    <w:rsid w:val="002E5DD7"/>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rsid w:val="002E5DD7"/>
    <w:pPr>
      <w:ind w:firstLineChars="200" w:firstLine="420"/>
    </w:pPr>
    <w:rPr>
      <w:rFonts w:ascii="Calibri" w:eastAsiaTheme="minorEastAsia" w:hAnsi="Calibri" w:cs="Calibri"/>
      <w:szCs w:val="21"/>
    </w:rPr>
  </w:style>
  <w:style w:type="paragraph" w:customStyle="1" w:styleId="CharCharCharCharCharCharChar">
    <w:name w:val=" Char Char Char Char Char Char Char"/>
    <w:basedOn w:val="a"/>
    <w:rsid w:val="002E5DD7"/>
    <w:pPr>
      <w:widowControl/>
      <w:spacing w:line="300" w:lineRule="auto"/>
      <w:ind w:firstLineChars="200" w:firstLine="200"/>
    </w:pPr>
    <w:rPr>
      <w:rFonts w:hAnsi="NEU-BZ-S92"/>
      <w:kern w:val="0"/>
      <w:szCs w:val="20"/>
    </w:rPr>
  </w:style>
  <w:style w:type="paragraph" w:customStyle="1" w:styleId="0">
    <w:name w:val="正文_0"/>
    <w:qFormat/>
    <w:rsid w:val="002E5DD7"/>
    <w:pPr>
      <w:widowControl w:val="0"/>
      <w:jc w:val="both"/>
    </w:pPr>
    <w:rPr>
      <w:rFonts w:ascii="Calibri" w:eastAsia="宋体" w:hAnsi="Calibri" w:cs="Times New Roman"/>
    </w:rPr>
  </w:style>
  <w:style w:type="paragraph" w:customStyle="1" w:styleId="Char3Char">
    <w:name w:val=" Char3 Char"/>
    <w:basedOn w:val="a"/>
    <w:rsid w:val="002E5DD7"/>
    <w:pPr>
      <w:widowControl/>
      <w:spacing w:line="300" w:lineRule="auto"/>
      <w:ind w:firstLineChars="200" w:firstLine="200"/>
    </w:pPr>
    <w:rPr>
      <w:rFonts w:hAnsi="NEU-BZ-S92"/>
      <w:kern w:val="0"/>
      <w:szCs w:val="20"/>
    </w:rPr>
  </w:style>
  <w:style w:type="paragraph" w:customStyle="1" w:styleId="CharCharCharCharCharCharCharCharChar">
    <w:name w:val=" Char Char Char Char Char Char Char Char Char"/>
    <w:basedOn w:val="a"/>
    <w:rsid w:val="002E5DD7"/>
    <w:pPr>
      <w:widowControl/>
      <w:spacing w:line="300" w:lineRule="auto"/>
      <w:ind w:firstLineChars="200" w:firstLine="200"/>
    </w:pPr>
    <w:rPr>
      <w:rFonts w:hAnsi="NEU-BZ-S92"/>
      <w:kern w:val="0"/>
      <w:szCs w:val="20"/>
    </w:rPr>
  </w:style>
  <w:style w:type="paragraph" w:customStyle="1" w:styleId="header">
    <w:name w:val="header"/>
    <w:rsid w:val="002E5DD7"/>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2E5DD7"/>
    <w:pPr>
      <w:widowControl w:val="0"/>
      <w:jc w:val="both"/>
    </w:pPr>
    <w:rPr>
      <w:rFonts w:ascii="Calibri" w:eastAsia="宋体" w:hAnsi="Calibri" w:cs="Times New Roman"/>
    </w:rPr>
  </w:style>
  <w:style w:type="paragraph" w:customStyle="1" w:styleId="ListParagraph">
    <w:name w:val="List Paragraph"/>
    <w:basedOn w:val="a"/>
    <w:rsid w:val="002E5DD7"/>
    <w:pPr>
      <w:ind w:firstLineChars="200" w:firstLine="420"/>
    </w:pPr>
    <w:rPr>
      <w:rFonts w:ascii="Calibri" w:hAnsi="Calibri"/>
    </w:rPr>
  </w:style>
  <w:style w:type="paragraph" w:customStyle="1" w:styleId="00">
    <w:name w:val="0"/>
    <w:basedOn w:val="a"/>
    <w:rsid w:val="002E5DD7"/>
    <w:pPr>
      <w:widowControl/>
      <w:snapToGrid w:val="0"/>
      <w:spacing w:line="312" w:lineRule="atLeast"/>
    </w:pPr>
    <w:rPr>
      <w:rFonts w:hAnsi="NEU-BZ-S92"/>
      <w:kern w:val="0"/>
      <w:szCs w:val="20"/>
    </w:rPr>
  </w:style>
  <w:style w:type="paragraph" w:customStyle="1" w:styleId="6">
    <w:name w:val="正文_6"/>
    <w:qFormat/>
    <w:rsid w:val="002E5DD7"/>
    <w:pPr>
      <w:widowControl w:val="0"/>
      <w:jc w:val="both"/>
    </w:pPr>
    <w:rPr>
      <w:rFonts w:ascii="Calibri" w:eastAsia="宋体" w:hAnsi="Calibri" w:cs="Times New Roman"/>
    </w:rPr>
  </w:style>
  <w:style w:type="character" w:customStyle="1" w:styleId="100">
    <w:name w:val="10"/>
    <w:rsid w:val="002E5DD7"/>
    <w:rPr>
      <w:rFonts w:ascii="Times New Roman" w:hAnsi="Times New Roman" w:cs="Times New Roman" w:hint="default"/>
    </w:rPr>
  </w:style>
  <w:style w:type="paragraph" w:customStyle="1" w:styleId="Normal0">
    <w:name w:val="Normal_0"/>
    <w:basedOn w:val="a"/>
    <w:rsid w:val="002E5DD7"/>
    <w:rPr>
      <w:szCs w:val="21"/>
    </w:rPr>
  </w:style>
  <w:style w:type="paragraph" w:customStyle="1" w:styleId="af4">
    <w:name w:val="一级章节"/>
    <w:basedOn w:val="a"/>
    <w:rsid w:val="002E5DD7"/>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2E5DD7"/>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2E5DD7"/>
    <w:rPr>
      <w:rFonts w:ascii="Times New Roman" w:eastAsia="宋体" w:hAnsi="Times New Roman" w:cs="Times New Roman"/>
      <w:i/>
      <w:iCs/>
      <w:color w:val="5B9BD5"/>
    </w:rPr>
  </w:style>
  <w:style w:type="paragraph" w:customStyle="1" w:styleId="01">
    <w:name w:val="纯文本_0"/>
    <w:basedOn w:val="0"/>
    <w:link w:val="0Char"/>
    <w:qFormat/>
    <w:locked/>
    <w:rsid w:val="002E5DD7"/>
    <w:rPr>
      <w:rFonts w:ascii="宋体" w:hAnsi="Courier New"/>
      <w:szCs w:val="21"/>
      <w:lang w:val="x-none" w:eastAsia="x-none"/>
    </w:rPr>
  </w:style>
  <w:style w:type="character" w:customStyle="1" w:styleId="0Char">
    <w:name w:val="纯文本_0 Char"/>
    <w:link w:val="01"/>
    <w:rsid w:val="002E5DD7"/>
    <w:rPr>
      <w:rFonts w:ascii="宋体" w:eastAsia="宋体" w:hAnsi="Courier New" w:cs="Times New Roman"/>
      <w:szCs w:val="21"/>
      <w:lang w:val="x-none" w:eastAsia="x-none"/>
    </w:rPr>
  </w:style>
  <w:style w:type="paragraph" w:customStyle="1" w:styleId="Default">
    <w:name w:val="Default"/>
    <w:rsid w:val="002E5DD7"/>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2E5DD7"/>
    <w:rPr>
      <w:i/>
      <w:iCs/>
      <w:color w:val="5B9BD5"/>
      <w:kern w:val="2"/>
      <w:sz w:val="21"/>
      <w:szCs w:val="22"/>
    </w:rPr>
  </w:style>
  <w:style w:type="character" w:customStyle="1" w:styleId="af7">
    <w:name w:val="页脚 字符"/>
    <w:uiPriority w:val="99"/>
    <w:rsid w:val="002E5DD7"/>
    <w:rPr>
      <w:kern w:val="2"/>
      <w:sz w:val="18"/>
      <w:szCs w:val="22"/>
    </w:rPr>
  </w:style>
  <w:style w:type="character" w:customStyle="1" w:styleId="af8">
    <w:name w:val="批注框文本 字符"/>
    <w:rsid w:val="002E5DD7"/>
    <w:rPr>
      <w:kern w:val="2"/>
      <w:sz w:val="18"/>
      <w:szCs w:val="18"/>
    </w:rPr>
  </w:style>
  <w:style w:type="character" w:customStyle="1" w:styleId="af9">
    <w:name w:val="标题 字符"/>
    <w:uiPriority w:val="10"/>
    <w:rsid w:val="002E5DD7"/>
    <w:rPr>
      <w:rFonts w:ascii="Cambria" w:hAnsi="Cambria"/>
      <w:b/>
      <w:bCs/>
      <w:kern w:val="2"/>
      <w:sz w:val="32"/>
      <w:szCs w:val="32"/>
    </w:rPr>
  </w:style>
  <w:style w:type="character" w:customStyle="1" w:styleId="12">
    <w:name w:val="标题 1 字符"/>
    <w:uiPriority w:val="9"/>
    <w:rsid w:val="002E5DD7"/>
    <w:rPr>
      <w:rFonts w:ascii="宋体" w:hAnsi="宋体"/>
      <w:b/>
      <w:kern w:val="44"/>
      <w:sz w:val="48"/>
      <w:szCs w:val="48"/>
    </w:rPr>
  </w:style>
  <w:style w:type="character" w:customStyle="1" w:styleId="afa">
    <w:name w:val="副标题 字符"/>
    <w:uiPriority w:val="11"/>
    <w:rsid w:val="002E5DD7"/>
    <w:rPr>
      <w:rFonts w:ascii="Cambria" w:hAnsi="Cambria"/>
      <w:b/>
      <w:bCs/>
      <w:kern w:val="28"/>
      <w:sz w:val="32"/>
      <w:szCs w:val="32"/>
    </w:rPr>
  </w:style>
  <w:style w:type="character" w:customStyle="1" w:styleId="30">
    <w:name w:val="标题 3 字符"/>
    <w:rsid w:val="002E5DD7"/>
    <w:rPr>
      <w:b/>
      <w:bCs/>
      <w:kern w:val="2"/>
      <w:sz w:val="32"/>
      <w:szCs w:val="32"/>
    </w:rPr>
  </w:style>
  <w:style w:type="character" w:customStyle="1" w:styleId="afb">
    <w:name w:val="页眉 字符"/>
    <w:uiPriority w:val="99"/>
    <w:rsid w:val="002E5DD7"/>
    <w:rPr>
      <w:kern w:val="2"/>
      <w:sz w:val="18"/>
      <w:szCs w:val="22"/>
    </w:rPr>
  </w:style>
  <w:style w:type="character" w:customStyle="1" w:styleId="afc">
    <w:name w:val="正文文本缩进 字符"/>
    <w:rsid w:val="002E5DD7"/>
    <w:rPr>
      <w:rFonts w:ascii="新宋体" w:eastAsia="新宋体" w:hAnsi="新宋体"/>
      <w:kern w:val="2"/>
      <w:sz w:val="28"/>
      <w:szCs w:val="24"/>
    </w:rPr>
  </w:style>
  <w:style w:type="character" w:customStyle="1" w:styleId="afd">
    <w:name w:val="普通(网站) 字符"/>
    <w:rsid w:val="002E5DD7"/>
    <w:rPr>
      <w:rFonts w:ascii="Calibri" w:hAnsi="Calibri"/>
      <w:sz w:val="24"/>
      <w:szCs w:val="24"/>
    </w:rPr>
  </w:style>
  <w:style w:type="character" w:customStyle="1" w:styleId="afe">
    <w:name w:val="纯文本 字符"/>
    <w:locked/>
    <w:rsid w:val="002E5DD7"/>
    <w:rPr>
      <w:rFonts w:ascii="宋体" w:hAnsi="Courier New" w:cs="Courier New"/>
      <w:kern w:val="2"/>
      <w:sz w:val="21"/>
      <w:szCs w:val="21"/>
    </w:rPr>
  </w:style>
  <w:style w:type="character" w:customStyle="1" w:styleId="math">
    <w:name w:val="math"/>
    <w:rsid w:val="002E5DD7"/>
  </w:style>
  <w:style w:type="character" w:customStyle="1" w:styleId="ps">
    <w:name w:val="ps"/>
    <w:rsid w:val="002E5DD7"/>
  </w:style>
  <w:style w:type="character" w:styleId="aff">
    <w:name w:val="Placeholder Text"/>
    <w:uiPriority w:val="99"/>
    <w:semiHidden/>
    <w:rsid w:val="002E5DD7"/>
    <w:rPr>
      <w:color w:val="808080"/>
    </w:rPr>
  </w:style>
  <w:style w:type="paragraph" w:customStyle="1" w:styleId="defaultparagraph0">
    <w:name w:val="defaultparagraph"/>
    <w:basedOn w:val="a"/>
    <w:rsid w:val="002E5DD7"/>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2E5DD7"/>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2E5DD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unhideWhenUsed/>
    <w:rsid w:val="00E02642"/>
    <w:rPr>
      <w:sz w:val="18"/>
      <w:szCs w:val="18"/>
    </w:rPr>
  </w:style>
  <w:style w:type="character" w:customStyle="1" w:styleId="Char1">
    <w:name w:val="批注框文本 Char"/>
    <w:basedOn w:val="a0"/>
    <w:link w:val="a5"/>
    <w:uiPriority w:val="99"/>
    <w:rsid w:val="00E02642"/>
    <w:rPr>
      <w:rFonts w:ascii="Times New Roman" w:eastAsia="宋体" w:hAnsi="Times New Roman" w:cs="Times New Roman"/>
      <w:sz w:val="18"/>
      <w:szCs w:val="18"/>
    </w:rPr>
  </w:style>
  <w:style w:type="character" w:customStyle="1" w:styleId="1Char">
    <w:name w:val="标题 1 Char"/>
    <w:basedOn w:val="a0"/>
    <w:link w:val="1"/>
    <w:uiPriority w:val="9"/>
    <w:rsid w:val="002E5DD7"/>
    <w:rPr>
      <w:rFonts w:ascii="宋体" w:eastAsia="宋体" w:hAnsi="宋体" w:cs="Times New Roman"/>
      <w:b/>
      <w:kern w:val="44"/>
      <w:sz w:val="48"/>
      <w:szCs w:val="48"/>
    </w:rPr>
  </w:style>
  <w:style w:type="character" w:customStyle="1" w:styleId="3Char">
    <w:name w:val="标题 3 Char"/>
    <w:basedOn w:val="a0"/>
    <w:link w:val="3"/>
    <w:rsid w:val="002E5DD7"/>
    <w:rPr>
      <w:rFonts w:ascii="Times New Roman" w:eastAsia="宋体" w:hAnsi="Times New Roman" w:cs="Times New Roman"/>
      <w:b/>
      <w:bCs/>
      <w:sz w:val="32"/>
      <w:szCs w:val="32"/>
    </w:rPr>
  </w:style>
  <w:style w:type="character" w:styleId="a6">
    <w:name w:val="Hyperlink"/>
    <w:uiPriority w:val="99"/>
    <w:rsid w:val="002E5DD7"/>
    <w:rPr>
      <w:color w:val="0000FF"/>
      <w:u w:val="single"/>
    </w:rPr>
  </w:style>
  <w:style w:type="character" w:customStyle="1" w:styleId="subtitles0">
    <w:name w:val="sub_title s0"/>
    <w:basedOn w:val="a0"/>
    <w:rsid w:val="002E5DD7"/>
  </w:style>
  <w:style w:type="character" w:styleId="a7">
    <w:name w:val="Strong"/>
    <w:qFormat/>
    <w:rsid w:val="002E5DD7"/>
    <w:rPr>
      <w:b/>
      <w:bCs/>
    </w:rPr>
  </w:style>
  <w:style w:type="character" w:styleId="a8">
    <w:name w:val="annotation reference"/>
    <w:semiHidden/>
    <w:rsid w:val="002E5DD7"/>
    <w:rPr>
      <w:sz w:val="21"/>
      <w:szCs w:val="21"/>
    </w:rPr>
  </w:style>
  <w:style w:type="paragraph" w:styleId="a9">
    <w:name w:val="annotation text"/>
    <w:basedOn w:val="a"/>
    <w:link w:val="Char2"/>
    <w:semiHidden/>
    <w:rsid w:val="002E5DD7"/>
    <w:pPr>
      <w:jc w:val="left"/>
    </w:pPr>
    <w:rPr>
      <w:szCs w:val="24"/>
    </w:rPr>
  </w:style>
  <w:style w:type="character" w:customStyle="1" w:styleId="Char2">
    <w:name w:val="批注文字 Char"/>
    <w:basedOn w:val="a0"/>
    <w:link w:val="a9"/>
    <w:semiHidden/>
    <w:rsid w:val="002E5DD7"/>
    <w:rPr>
      <w:rFonts w:ascii="Times New Roman" w:eastAsia="宋体" w:hAnsi="Times New Roman" w:cs="Times New Roman"/>
      <w:szCs w:val="24"/>
    </w:rPr>
  </w:style>
  <w:style w:type="paragraph" w:styleId="aa">
    <w:name w:val="No Spacing"/>
    <w:uiPriority w:val="1"/>
    <w:qFormat/>
    <w:rsid w:val="002E5DD7"/>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2E5DD7"/>
    <w:rPr>
      <w:rFonts w:ascii="宋体" w:hAnsi="Courier New" w:cs="Courier New"/>
      <w:szCs w:val="21"/>
    </w:rPr>
  </w:style>
  <w:style w:type="character" w:customStyle="1" w:styleId="Char3">
    <w:name w:val="纯文本 Char"/>
    <w:aliases w:val=" Char Char1,Char Char Char Char1,Char Char Char2,Char Char4,Plain Text Char,普通文字 Char Char1,普通文字 Char2,标题1 Char Char Char Char Char Char1,标题1 Char Char Char1,标题1 Char1,游数的 Char,纯文本 Char Char Char Char,纯文本 Char Char Char2,纯文本 Char Char1 Char"/>
    <w:basedOn w:val="a0"/>
    <w:qFormat/>
    <w:rsid w:val="002E5DD7"/>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locked/>
    <w:rsid w:val="002E5DD7"/>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2E5DD7"/>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 Char Char2"/>
    <w:rsid w:val="002E5DD7"/>
    <w:rPr>
      <w:rFonts w:ascii="宋体" w:eastAsia="宋体" w:hAnsi="Courier New" w:cs="Courier New"/>
      <w:kern w:val="2"/>
      <w:sz w:val="21"/>
      <w:szCs w:val="21"/>
      <w:lang w:val="en-US" w:eastAsia="zh-CN" w:bidi="ar-SA"/>
    </w:rPr>
  </w:style>
  <w:style w:type="paragraph" w:styleId="ac">
    <w:name w:val="List Paragraph"/>
    <w:basedOn w:val="a"/>
    <w:uiPriority w:val="99"/>
    <w:qFormat/>
    <w:rsid w:val="002E5DD7"/>
    <w:pPr>
      <w:ind w:firstLineChars="200" w:firstLine="420"/>
    </w:pPr>
    <w:rPr>
      <w:rFonts w:ascii="Calibri" w:hAnsi="Calibri"/>
    </w:rPr>
  </w:style>
  <w:style w:type="paragraph" w:styleId="ad">
    <w:name w:val="Normal (Web)"/>
    <w:basedOn w:val="a"/>
    <w:link w:val="Char4"/>
    <w:uiPriority w:val="99"/>
    <w:rsid w:val="002E5DD7"/>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d"/>
    <w:uiPriority w:val="99"/>
    <w:rsid w:val="002E5DD7"/>
    <w:rPr>
      <w:rFonts w:ascii="Calibri" w:eastAsia="宋体" w:hAnsi="Calibri" w:cs="Times New Roman"/>
      <w:kern w:val="0"/>
      <w:sz w:val="24"/>
      <w:szCs w:val="24"/>
      <w:lang w:val="x-none" w:eastAsia="x-none"/>
    </w:rPr>
  </w:style>
  <w:style w:type="paragraph" w:customStyle="1" w:styleId="DefaultParagraph">
    <w:name w:val="DefaultParagraph"/>
    <w:link w:val="DefaultParagraphCharChar"/>
    <w:qFormat/>
    <w:rsid w:val="002E5DD7"/>
    <w:rPr>
      <w:rFonts w:ascii="Calibri" w:eastAsia="宋体" w:hAnsi="Calibri" w:cs="Times New Roman"/>
    </w:rPr>
  </w:style>
  <w:style w:type="table" w:styleId="ae">
    <w:name w:val="Table Grid"/>
    <w:basedOn w:val="a1"/>
    <w:uiPriority w:val="59"/>
    <w:rsid w:val="002E5DD7"/>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2E5DD7"/>
    <w:rPr>
      <w:rFonts w:cs="Times New Roman"/>
      <w:sz w:val="24"/>
      <w:szCs w:val="24"/>
    </w:rPr>
  </w:style>
  <w:style w:type="paragraph" w:customStyle="1" w:styleId="10">
    <w:name w:val="1"/>
    <w:basedOn w:val="a"/>
    <w:next w:val="af"/>
    <w:rsid w:val="002E5DD7"/>
  </w:style>
  <w:style w:type="character" w:styleId="af">
    <w:name w:val="FollowedHyperlink"/>
    <w:rsid w:val="002E5DD7"/>
    <w:rPr>
      <w:color w:val="954F72"/>
      <w:u w:val="single"/>
    </w:rPr>
  </w:style>
  <w:style w:type="character" w:customStyle="1" w:styleId="apple-style-span">
    <w:name w:val="apple-style-span"/>
    <w:rsid w:val="002E5DD7"/>
    <w:rPr>
      <w:rFonts w:ascii="Times New Roman" w:hAnsi="Times New Roman" w:cs="Times New Roman" w:hint="default"/>
    </w:rPr>
  </w:style>
  <w:style w:type="character" w:styleId="af0">
    <w:name w:val="page number"/>
    <w:rsid w:val="002E5DD7"/>
  </w:style>
  <w:style w:type="character" w:customStyle="1" w:styleId="Char10">
    <w:name w:val="副标题 Char1"/>
    <w:rsid w:val="002E5DD7"/>
    <w:rPr>
      <w:rFonts w:ascii="Cambria" w:hAnsi="Cambria" w:cs="Times New Roman"/>
      <w:b/>
      <w:bCs/>
      <w:kern w:val="28"/>
      <w:sz w:val="32"/>
      <w:szCs w:val="32"/>
    </w:rPr>
  </w:style>
  <w:style w:type="character" w:customStyle="1" w:styleId="Char5">
    <w:name w:val="副标题 Char"/>
    <w:link w:val="af1"/>
    <w:uiPriority w:val="11"/>
    <w:rsid w:val="002E5DD7"/>
    <w:rPr>
      <w:rFonts w:ascii="Cambria" w:hAnsi="Cambria"/>
      <w:b/>
      <w:bCs/>
      <w:kern w:val="28"/>
      <w:sz w:val="32"/>
      <w:szCs w:val="32"/>
    </w:rPr>
  </w:style>
  <w:style w:type="character" w:customStyle="1" w:styleId="Char11">
    <w:name w:val="批注框文本 Char1"/>
    <w:rsid w:val="002E5DD7"/>
    <w:rPr>
      <w:kern w:val="2"/>
      <w:sz w:val="18"/>
      <w:szCs w:val="18"/>
    </w:rPr>
  </w:style>
  <w:style w:type="character" w:customStyle="1" w:styleId="xb1">
    <w:name w:val="xb1"/>
    <w:rsid w:val="002E5DD7"/>
    <w:rPr>
      <w:sz w:val="14"/>
      <w:szCs w:val="14"/>
      <w:vertAlign w:val="subscript"/>
    </w:rPr>
  </w:style>
  <w:style w:type="character" w:customStyle="1" w:styleId="Char12">
    <w:name w:val="标题 Char1"/>
    <w:rsid w:val="002E5DD7"/>
    <w:rPr>
      <w:rFonts w:ascii="Cambria" w:hAnsi="Cambria" w:cs="Times New Roman"/>
      <w:b/>
      <w:bCs/>
      <w:kern w:val="2"/>
      <w:sz w:val="32"/>
      <w:szCs w:val="32"/>
    </w:rPr>
  </w:style>
  <w:style w:type="character" w:customStyle="1" w:styleId="Char6">
    <w:name w:val="列出段落 Char"/>
    <w:link w:val="11"/>
    <w:uiPriority w:val="99"/>
    <w:locked/>
    <w:rsid w:val="002E5DD7"/>
    <w:rPr>
      <w:rFonts w:ascii="Calibri" w:hAnsi="Calibri" w:cs="Calibri"/>
      <w:szCs w:val="21"/>
    </w:rPr>
  </w:style>
  <w:style w:type="character" w:customStyle="1" w:styleId="Char7">
    <w:name w:val="标题 Char"/>
    <w:link w:val="af2"/>
    <w:uiPriority w:val="10"/>
    <w:rsid w:val="002E5DD7"/>
    <w:rPr>
      <w:rFonts w:ascii="Cambria" w:hAnsi="Cambria"/>
      <w:b/>
      <w:bCs/>
      <w:sz w:val="32"/>
      <w:szCs w:val="32"/>
    </w:rPr>
  </w:style>
  <w:style w:type="character" w:customStyle="1" w:styleId="apple-converted-space">
    <w:name w:val="apple-converted-space"/>
    <w:rsid w:val="002E5DD7"/>
  </w:style>
  <w:style w:type="character" w:customStyle="1" w:styleId="Char8">
    <w:name w:val="正文文本缩进 Char"/>
    <w:link w:val="af3"/>
    <w:rsid w:val="002E5DD7"/>
    <w:rPr>
      <w:rFonts w:ascii="新宋体" w:eastAsia="新宋体" w:hAnsi="新宋体"/>
      <w:sz w:val="28"/>
      <w:szCs w:val="24"/>
    </w:rPr>
  </w:style>
  <w:style w:type="character" w:customStyle="1" w:styleId="CharChar3">
    <w:name w:val=" Char Char3"/>
    <w:rsid w:val="002E5DD7"/>
    <w:rPr>
      <w:rFonts w:ascii="宋体" w:eastAsia="宋体" w:hAnsi="Courier New" w:cs="Courier New"/>
      <w:szCs w:val="21"/>
    </w:rPr>
  </w:style>
  <w:style w:type="character" w:customStyle="1" w:styleId="DefaultParagraphCharChar">
    <w:name w:val="DefaultParagraph Char Char"/>
    <w:link w:val="DefaultParagraph"/>
    <w:qFormat/>
    <w:rsid w:val="002E5DD7"/>
    <w:rPr>
      <w:rFonts w:ascii="Calibri" w:eastAsia="宋体" w:hAnsi="Calibri" w:cs="Times New Roman"/>
    </w:rPr>
  </w:style>
  <w:style w:type="paragraph" w:styleId="af1">
    <w:name w:val="Subtitle"/>
    <w:basedOn w:val="a"/>
    <w:next w:val="a"/>
    <w:link w:val="Char5"/>
    <w:uiPriority w:val="11"/>
    <w:qFormat/>
    <w:rsid w:val="002E5DD7"/>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2E5DD7"/>
    <w:rPr>
      <w:rFonts w:asciiTheme="majorHAnsi" w:eastAsia="宋体" w:hAnsiTheme="majorHAnsi" w:cstheme="majorBidi"/>
      <w:b/>
      <w:bCs/>
      <w:kern w:val="28"/>
      <w:sz w:val="32"/>
      <w:szCs w:val="32"/>
    </w:rPr>
  </w:style>
  <w:style w:type="paragraph" w:styleId="af3">
    <w:name w:val="Body Text Indent"/>
    <w:basedOn w:val="a"/>
    <w:link w:val="Char8"/>
    <w:rsid w:val="002E5DD7"/>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2E5DD7"/>
    <w:rPr>
      <w:rFonts w:ascii="Times New Roman" w:eastAsia="宋体" w:hAnsi="Times New Roman" w:cs="Times New Roman"/>
    </w:rPr>
  </w:style>
  <w:style w:type="paragraph" w:styleId="af2">
    <w:name w:val="Title"/>
    <w:basedOn w:val="a"/>
    <w:next w:val="a"/>
    <w:link w:val="Char7"/>
    <w:uiPriority w:val="10"/>
    <w:qFormat/>
    <w:rsid w:val="002E5DD7"/>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2E5DD7"/>
    <w:rPr>
      <w:rFonts w:asciiTheme="majorHAnsi" w:eastAsia="宋体" w:hAnsiTheme="majorHAnsi" w:cstheme="majorBidi"/>
      <w:b/>
      <w:bCs/>
      <w:sz w:val="32"/>
      <w:szCs w:val="32"/>
    </w:rPr>
  </w:style>
  <w:style w:type="paragraph" w:customStyle="1" w:styleId="p0">
    <w:name w:val="p0"/>
    <w:basedOn w:val="a"/>
    <w:rsid w:val="002E5DD7"/>
    <w:pPr>
      <w:widowControl/>
    </w:pPr>
    <w:rPr>
      <w:rFonts w:hAnsi="NEU-BZ-S92"/>
      <w:kern w:val="0"/>
      <w:szCs w:val="21"/>
    </w:rPr>
  </w:style>
  <w:style w:type="paragraph" w:customStyle="1" w:styleId="Char30">
    <w:name w:val=" Char3"/>
    <w:basedOn w:val="a"/>
    <w:rsid w:val="002E5DD7"/>
    <w:pPr>
      <w:widowControl/>
      <w:spacing w:line="300" w:lineRule="auto"/>
      <w:ind w:firstLineChars="200" w:firstLine="200"/>
    </w:pPr>
    <w:rPr>
      <w:rFonts w:ascii="Verdana" w:hAnsi="Verdana"/>
      <w:kern w:val="0"/>
      <w:szCs w:val="20"/>
      <w:lang w:eastAsia="en-US"/>
    </w:rPr>
  </w:style>
  <w:style w:type="paragraph" w:customStyle="1" w:styleId="Char2CharCharChar">
    <w:name w:val=" Char2 Char Char Char"/>
    <w:basedOn w:val="a"/>
    <w:rsid w:val="002E5DD7"/>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rsid w:val="002E5DD7"/>
    <w:pPr>
      <w:ind w:firstLineChars="200" w:firstLine="420"/>
    </w:pPr>
    <w:rPr>
      <w:rFonts w:ascii="Calibri" w:eastAsiaTheme="minorEastAsia" w:hAnsi="Calibri" w:cs="Calibri"/>
      <w:szCs w:val="21"/>
    </w:rPr>
  </w:style>
  <w:style w:type="paragraph" w:customStyle="1" w:styleId="CharCharCharCharCharCharChar">
    <w:name w:val=" Char Char Char Char Char Char Char"/>
    <w:basedOn w:val="a"/>
    <w:rsid w:val="002E5DD7"/>
    <w:pPr>
      <w:widowControl/>
      <w:spacing w:line="300" w:lineRule="auto"/>
      <w:ind w:firstLineChars="200" w:firstLine="200"/>
    </w:pPr>
    <w:rPr>
      <w:rFonts w:hAnsi="NEU-BZ-S92"/>
      <w:kern w:val="0"/>
      <w:szCs w:val="20"/>
    </w:rPr>
  </w:style>
  <w:style w:type="paragraph" w:customStyle="1" w:styleId="0">
    <w:name w:val="正文_0"/>
    <w:qFormat/>
    <w:rsid w:val="002E5DD7"/>
    <w:pPr>
      <w:widowControl w:val="0"/>
      <w:jc w:val="both"/>
    </w:pPr>
    <w:rPr>
      <w:rFonts w:ascii="Calibri" w:eastAsia="宋体" w:hAnsi="Calibri" w:cs="Times New Roman"/>
    </w:rPr>
  </w:style>
  <w:style w:type="paragraph" w:customStyle="1" w:styleId="Char3Char">
    <w:name w:val=" Char3 Char"/>
    <w:basedOn w:val="a"/>
    <w:rsid w:val="002E5DD7"/>
    <w:pPr>
      <w:widowControl/>
      <w:spacing w:line="300" w:lineRule="auto"/>
      <w:ind w:firstLineChars="200" w:firstLine="200"/>
    </w:pPr>
    <w:rPr>
      <w:rFonts w:hAnsi="NEU-BZ-S92"/>
      <w:kern w:val="0"/>
      <w:szCs w:val="20"/>
    </w:rPr>
  </w:style>
  <w:style w:type="paragraph" w:customStyle="1" w:styleId="CharCharCharCharCharCharCharCharChar">
    <w:name w:val=" Char Char Char Char Char Char Char Char Char"/>
    <w:basedOn w:val="a"/>
    <w:rsid w:val="002E5DD7"/>
    <w:pPr>
      <w:widowControl/>
      <w:spacing w:line="300" w:lineRule="auto"/>
      <w:ind w:firstLineChars="200" w:firstLine="200"/>
    </w:pPr>
    <w:rPr>
      <w:rFonts w:hAnsi="NEU-BZ-S92"/>
      <w:kern w:val="0"/>
      <w:szCs w:val="20"/>
    </w:rPr>
  </w:style>
  <w:style w:type="paragraph" w:customStyle="1" w:styleId="header">
    <w:name w:val="header"/>
    <w:rsid w:val="002E5DD7"/>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2E5DD7"/>
    <w:pPr>
      <w:widowControl w:val="0"/>
      <w:jc w:val="both"/>
    </w:pPr>
    <w:rPr>
      <w:rFonts w:ascii="Calibri" w:eastAsia="宋体" w:hAnsi="Calibri" w:cs="Times New Roman"/>
    </w:rPr>
  </w:style>
  <w:style w:type="paragraph" w:customStyle="1" w:styleId="ListParagraph">
    <w:name w:val="List Paragraph"/>
    <w:basedOn w:val="a"/>
    <w:rsid w:val="002E5DD7"/>
    <w:pPr>
      <w:ind w:firstLineChars="200" w:firstLine="420"/>
    </w:pPr>
    <w:rPr>
      <w:rFonts w:ascii="Calibri" w:hAnsi="Calibri"/>
    </w:rPr>
  </w:style>
  <w:style w:type="paragraph" w:customStyle="1" w:styleId="00">
    <w:name w:val="0"/>
    <w:basedOn w:val="a"/>
    <w:rsid w:val="002E5DD7"/>
    <w:pPr>
      <w:widowControl/>
      <w:snapToGrid w:val="0"/>
      <w:spacing w:line="312" w:lineRule="atLeast"/>
    </w:pPr>
    <w:rPr>
      <w:rFonts w:hAnsi="NEU-BZ-S92"/>
      <w:kern w:val="0"/>
      <w:szCs w:val="20"/>
    </w:rPr>
  </w:style>
  <w:style w:type="paragraph" w:customStyle="1" w:styleId="6">
    <w:name w:val="正文_6"/>
    <w:qFormat/>
    <w:rsid w:val="002E5DD7"/>
    <w:pPr>
      <w:widowControl w:val="0"/>
      <w:jc w:val="both"/>
    </w:pPr>
    <w:rPr>
      <w:rFonts w:ascii="Calibri" w:eastAsia="宋体" w:hAnsi="Calibri" w:cs="Times New Roman"/>
    </w:rPr>
  </w:style>
  <w:style w:type="character" w:customStyle="1" w:styleId="100">
    <w:name w:val="10"/>
    <w:rsid w:val="002E5DD7"/>
    <w:rPr>
      <w:rFonts w:ascii="Times New Roman" w:hAnsi="Times New Roman" w:cs="Times New Roman" w:hint="default"/>
    </w:rPr>
  </w:style>
  <w:style w:type="paragraph" w:customStyle="1" w:styleId="Normal0">
    <w:name w:val="Normal_0"/>
    <w:basedOn w:val="a"/>
    <w:rsid w:val="002E5DD7"/>
    <w:rPr>
      <w:szCs w:val="21"/>
    </w:rPr>
  </w:style>
  <w:style w:type="paragraph" w:customStyle="1" w:styleId="af4">
    <w:name w:val="一级章节"/>
    <w:basedOn w:val="a"/>
    <w:rsid w:val="002E5DD7"/>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2E5DD7"/>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2E5DD7"/>
    <w:rPr>
      <w:rFonts w:ascii="Times New Roman" w:eastAsia="宋体" w:hAnsi="Times New Roman" w:cs="Times New Roman"/>
      <w:i/>
      <w:iCs/>
      <w:color w:val="5B9BD5"/>
    </w:rPr>
  </w:style>
  <w:style w:type="paragraph" w:customStyle="1" w:styleId="01">
    <w:name w:val="纯文本_0"/>
    <w:basedOn w:val="0"/>
    <w:link w:val="0Char"/>
    <w:qFormat/>
    <w:locked/>
    <w:rsid w:val="002E5DD7"/>
    <w:rPr>
      <w:rFonts w:ascii="宋体" w:hAnsi="Courier New"/>
      <w:szCs w:val="21"/>
      <w:lang w:val="x-none" w:eastAsia="x-none"/>
    </w:rPr>
  </w:style>
  <w:style w:type="character" w:customStyle="1" w:styleId="0Char">
    <w:name w:val="纯文本_0 Char"/>
    <w:link w:val="01"/>
    <w:rsid w:val="002E5DD7"/>
    <w:rPr>
      <w:rFonts w:ascii="宋体" w:eastAsia="宋体" w:hAnsi="Courier New" w:cs="Times New Roman"/>
      <w:szCs w:val="21"/>
      <w:lang w:val="x-none" w:eastAsia="x-none"/>
    </w:rPr>
  </w:style>
  <w:style w:type="paragraph" w:customStyle="1" w:styleId="Default">
    <w:name w:val="Default"/>
    <w:rsid w:val="002E5DD7"/>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2E5DD7"/>
    <w:rPr>
      <w:i/>
      <w:iCs/>
      <w:color w:val="5B9BD5"/>
      <w:kern w:val="2"/>
      <w:sz w:val="21"/>
      <w:szCs w:val="22"/>
    </w:rPr>
  </w:style>
  <w:style w:type="character" w:customStyle="1" w:styleId="af7">
    <w:name w:val="页脚 字符"/>
    <w:uiPriority w:val="99"/>
    <w:rsid w:val="002E5DD7"/>
    <w:rPr>
      <w:kern w:val="2"/>
      <w:sz w:val="18"/>
      <w:szCs w:val="22"/>
    </w:rPr>
  </w:style>
  <w:style w:type="character" w:customStyle="1" w:styleId="af8">
    <w:name w:val="批注框文本 字符"/>
    <w:rsid w:val="002E5DD7"/>
    <w:rPr>
      <w:kern w:val="2"/>
      <w:sz w:val="18"/>
      <w:szCs w:val="18"/>
    </w:rPr>
  </w:style>
  <w:style w:type="character" w:customStyle="1" w:styleId="af9">
    <w:name w:val="标题 字符"/>
    <w:uiPriority w:val="10"/>
    <w:rsid w:val="002E5DD7"/>
    <w:rPr>
      <w:rFonts w:ascii="Cambria" w:hAnsi="Cambria"/>
      <w:b/>
      <w:bCs/>
      <w:kern w:val="2"/>
      <w:sz w:val="32"/>
      <w:szCs w:val="32"/>
    </w:rPr>
  </w:style>
  <w:style w:type="character" w:customStyle="1" w:styleId="12">
    <w:name w:val="标题 1 字符"/>
    <w:uiPriority w:val="9"/>
    <w:rsid w:val="002E5DD7"/>
    <w:rPr>
      <w:rFonts w:ascii="宋体" w:hAnsi="宋体"/>
      <w:b/>
      <w:kern w:val="44"/>
      <w:sz w:val="48"/>
      <w:szCs w:val="48"/>
    </w:rPr>
  </w:style>
  <w:style w:type="character" w:customStyle="1" w:styleId="afa">
    <w:name w:val="副标题 字符"/>
    <w:uiPriority w:val="11"/>
    <w:rsid w:val="002E5DD7"/>
    <w:rPr>
      <w:rFonts w:ascii="Cambria" w:hAnsi="Cambria"/>
      <w:b/>
      <w:bCs/>
      <w:kern w:val="28"/>
      <w:sz w:val="32"/>
      <w:szCs w:val="32"/>
    </w:rPr>
  </w:style>
  <w:style w:type="character" w:customStyle="1" w:styleId="30">
    <w:name w:val="标题 3 字符"/>
    <w:rsid w:val="002E5DD7"/>
    <w:rPr>
      <w:b/>
      <w:bCs/>
      <w:kern w:val="2"/>
      <w:sz w:val="32"/>
      <w:szCs w:val="32"/>
    </w:rPr>
  </w:style>
  <w:style w:type="character" w:customStyle="1" w:styleId="afb">
    <w:name w:val="页眉 字符"/>
    <w:uiPriority w:val="99"/>
    <w:rsid w:val="002E5DD7"/>
    <w:rPr>
      <w:kern w:val="2"/>
      <w:sz w:val="18"/>
      <w:szCs w:val="22"/>
    </w:rPr>
  </w:style>
  <w:style w:type="character" w:customStyle="1" w:styleId="afc">
    <w:name w:val="正文文本缩进 字符"/>
    <w:rsid w:val="002E5DD7"/>
    <w:rPr>
      <w:rFonts w:ascii="新宋体" w:eastAsia="新宋体" w:hAnsi="新宋体"/>
      <w:kern w:val="2"/>
      <w:sz w:val="28"/>
      <w:szCs w:val="24"/>
    </w:rPr>
  </w:style>
  <w:style w:type="character" w:customStyle="1" w:styleId="afd">
    <w:name w:val="普通(网站) 字符"/>
    <w:rsid w:val="002E5DD7"/>
    <w:rPr>
      <w:rFonts w:ascii="Calibri" w:hAnsi="Calibri"/>
      <w:sz w:val="24"/>
      <w:szCs w:val="24"/>
    </w:rPr>
  </w:style>
  <w:style w:type="character" w:customStyle="1" w:styleId="afe">
    <w:name w:val="纯文本 字符"/>
    <w:locked/>
    <w:rsid w:val="002E5DD7"/>
    <w:rPr>
      <w:rFonts w:ascii="宋体" w:hAnsi="Courier New" w:cs="Courier New"/>
      <w:kern w:val="2"/>
      <w:sz w:val="21"/>
      <w:szCs w:val="21"/>
    </w:rPr>
  </w:style>
  <w:style w:type="character" w:customStyle="1" w:styleId="math">
    <w:name w:val="math"/>
    <w:rsid w:val="002E5DD7"/>
  </w:style>
  <w:style w:type="character" w:customStyle="1" w:styleId="ps">
    <w:name w:val="ps"/>
    <w:rsid w:val="002E5DD7"/>
  </w:style>
  <w:style w:type="character" w:styleId="aff">
    <w:name w:val="Placeholder Text"/>
    <w:uiPriority w:val="99"/>
    <w:semiHidden/>
    <w:rsid w:val="002E5DD7"/>
    <w:rPr>
      <w:color w:val="808080"/>
    </w:rPr>
  </w:style>
  <w:style w:type="paragraph" w:customStyle="1" w:styleId="defaultparagraph0">
    <w:name w:val="defaultparagraph"/>
    <w:basedOn w:val="a"/>
    <w:rsid w:val="002E5DD7"/>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oleObject" Target="embeddings/oleObject2.bin"/><Relationship Id="rId39" Type="http://schemas.openxmlformats.org/officeDocument/2006/relationships/oleObject" Target="embeddings/oleObject4.bin"/><Relationship Id="rId21" Type="http://schemas.openxmlformats.org/officeDocument/2006/relationships/image" Target="media/image15.png"/><Relationship Id="rId34" Type="http://schemas.openxmlformats.org/officeDocument/2006/relationships/image" Target="media/image26.png"/><Relationship Id="rId42" Type="http://schemas.openxmlformats.org/officeDocument/2006/relationships/image" Target="media/image32.png"/><Relationship Id="rId47" Type="http://schemas.openxmlformats.org/officeDocument/2006/relationships/image" Target="media/image36.png"/><Relationship Id="rId50" Type="http://schemas.openxmlformats.org/officeDocument/2006/relationships/image" Target="media/image39.png"/><Relationship Id="rId55" Type="http://schemas.openxmlformats.org/officeDocument/2006/relationships/image" Target="media/image44.png"/><Relationship Id="rId63" Type="http://schemas.openxmlformats.org/officeDocument/2006/relationships/oleObject" Target="embeddings/oleObject8.bin"/><Relationship Id="rId68" Type="http://schemas.openxmlformats.org/officeDocument/2006/relationships/image" Target="media/image53.png"/><Relationship Id="rId76" Type="http://schemas.openxmlformats.org/officeDocument/2006/relationships/oleObject" Target="embeddings/oleObject11.bin"/><Relationship Id="rId7" Type="http://schemas.openxmlformats.org/officeDocument/2006/relationships/endnotes" Target="endnotes.xml"/><Relationship Id="rId71" Type="http://schemas.openxmlformats.org/officeDocument/2006/relationships/oleObject" Target="embeddings/oleObject9.bin"/><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1.png"/><Relationship Id="rId11" Type="http://schemas.openxmlformats.org/officeDocument/2006/relationships/image" Target="media/image5.png"/><Relationship Id="rId24" Type="http://schemas.openxmlformats.org/officeDocument/2006/relationships/oleObject" Target="embeddings/oleObject1.bin"/><Relationship Id="rId32" Type="http://schemas.openxmlformats.org/officeDocument/2006/relationships/image" Target="media/image24.jpeg"/><Relationship Id="rId37" Type="http://schemas.openxmlformats.org/officeDocument/2006/relationships/oleObject" Target="embeddings/oleObject3.bin"/><Relationship Id="rId40" Type="http://schemas.openxmlformats.org/officeDocument/2006/relationships/image" Target="media/image30.png"/><Relationship Id="rId45" Type="http://schemas.openxmlformats.org/officeDocument/2006/relationships/image" Target="http://img.jyeoo.net/quiz/images/201205/58/dc4917e4.png" TargetMode="External"/><Relationship Id="rId53" Type="http://schemas.openxmlformats.org/officeDocument/2006/relationships/image" Target="media/image42.png"/><Relationship Id="rId58" Type="http://schemas.openxmlformats.org/officeDocument/2006/relationships/image" Target="media/image46.wmf"/><Relationship Id="rId66" Type="http://schemas.openxmlformats.org/officeDocument/2006/relationships/image" Target="media/image51.png"/><Relationship Id="rId74" Type="http://schemas.openxmlformats.org/officeDocument/2006/relationships/oleObject" Target="embeddings/oleObject10.bin"/><Relationship Id="rId79" Type="http://schemas.openxmlformats.org/officeDocument/2006/relationships/image" Target="media/image61.png"/><Relationship Id="rId5" Type="http://schemas.openxmlformats.org/officeDocument/2006/relationships/webSettings" Target="webSettings.xml"/><Relationship Id="rId61" Type="http://schemas.openxmlformats.org/officeDocument/2006/relationships/oleObject" Target="embeddings/oleObject7.bin"/><Relationship Id="rId82"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3.png"/><Relationship Id="rId44" Type="http://schemas.openxmlformats.org/officeDocument/2006/relationships/image" Target="media/image34.png"/><Relationship Id="rId52" Type="http://schemas.openxmlformats.org/officeDocument/2006/relationships/image" Target="media/image41.png"/><Relationship Id="rId60" Type="http://schemas.openxmlformats.org/officeDocument/2006/relationships/image" Target="media/image47.wmf"/><Relationship Id="rId65" Type="http://schemas.openxmlformats.org/officeDocument/2006/relationships/image" Target="media/image50.png"/><Relationship Id="rId73" Type="http://schemas.openxmlformats.org/officeDocument/2006/relationships/image" Target="media/image57.wmf"/><Relationship Id="rId78" Type="http://schemas.openxmlformats.org/officeDocument/2006/relationships/image" Target="media/image60.png"/><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3.png"/><Relationship Id="rId48" Type="http://schemas.openxmlformats.org/officeDocument/2006/relationships/image" Target="media/image37.png"/><Relationship Id="rId56" Type="http://schemas.openxmlformats.org/officeDocument/2006/relationships/image" Target="media/image45.wmf"/><Relationship Id="rId64" Type="http://schemas.openxmlformats.org/officeDocument/2006/relationships/image" Target="media/image49.png"/><Relationship Id="rId69" Type="http://schemas.openxmlformats.org/officeDocument/2006/relationships/image" Target="media/image54.png"/><Relationship Id="rId77" Type="http://schemas.openxmlformats.org/officeDocument/2006/relationships/image" Target="media/image59.png"/><Relationship Id="rId8" Type="http://schemas.openxmlformats.org/officeDocument/2006/relationships/image" Target="media/image2.png"/><Relationship Id="rId51" Type="http://schemas.openxmlformats.org/officeDocument/2006/relationships/image" Target="media/image40.png"/><Relationship Id="rId72" Type="http://schemas.openxmlformats.org/officeDocument/2006/relationships/image" Target="media/image56.png"/><Relationship Id="rId80"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wmf"/><Relationship Id="rId33" Type="http://schemas.openxmlformats.org/officeDocument/2006/relationships/image" Target="media/image25.png"/><Relationship Id="rId38" Type="http://schemas.openxmlformats.org/officeDocument/2006/relationships/image" Target="media/image29.wmf"/><Relationship Id="rId46" Type="http://schemas.openxmlformats.org/officeDocument/2006/relationships/image" Target="media/image35.png"/><Relationship Id="rId59" Type="http://schemas.openxmlformats.org/officeDocument/2006/relationships/oleObject" Target="embeddings/oleObject6.bin"/><Relationship Id="rId67" Type="http://schemas.openxmlformats.org/officeDocument/2006/relationships/image" Target="media/image52.png"/><Relationship Id="rId20" Type="http://schemas.openxmlformats.org/officeDocument/2006/relationships/image" Target="media/image14.jpeg"/><Relationship Id="rId41" Type="http://schemas.openxmlformats.org/officeDocument/2006/relationships/image" Target="media/image31.png"/><Relationship Id="rId54" Type="http://schemas.openxmlformats.org/officeDocument/2006/relationships/image" Target="media/image43.png"/><Relationship Id="rId62" Type="http://schemas.openxmlformats.org/officeDocument/2006/relationships/image" Target="media/image48.wmf"/><Relationship Id="rId70" Type="http://schemas.openxmlformats.org/officeDocument/2006/relationships/image" Target="media/image55.wmf"/><Relationship Id="rId75" Type="http://schemas.openxmlformats.org/officeDocument/2006/relationships/image" Target="media/image58.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wmf"/><Relationship Id="rId28" Type="http://schemas.openxmlformats.org/officeDocument/2006/relationships/image" Target="media/image20.png"/><Relationship Id="rId36" Type="http://schemas.openxmlformats.org/officeDocument/2006/relationships/image" Target="media/image28.wmf"/><Relationship Id="rId49" Type="http://schemas.openxmlformats.org/officeDocument/2006/relationships/image" Target="media/image38.png"/><Relationship Id="rId57" Type="http://schemas.openxmlformats.org/officeDocument/2006/relationships/oleObject" Target="embeddings/oleObject5.bin"/></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1933</Words>
  <Characters>11024</Characters>
  <Application>Microsoft Office Word</Application>
  <DocSecurity>0</DocSecurity>
  <Lines>91</Lines>
  <Paragraphs>25</Paragraphs>
  <ScaleCrop>false</ScaleCrop>
  <Company>China</Company>
  <LinksUpToDate>false</LinksUpToDate>
  <CharactersWithSpaces>12932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2021-01-17T01:22:00Z</dcterms:created>
  <dcterms:modified xsi:type="dcterms:W3CDTF">2021-01-17T01:22:00Z</dcterms:modified>
</cp:coreProperties>
</file>