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696C" w:rsidRDefault="000A696C" w:rsidP="000A696C">
      <w:pPr>
        <w:widowControl/>
        <w:spacing w:line="288" w:lineRule="auto"/>
        <w:jc w:val="center"/>
        <w:rPr>
          <w:rFonts w:ascii="Times New Roman" w:eastAsia="黑体" w:hAnsi="Times New Roman" w:hint="eastAsia"/>
          <w:color w:val="FF0000"/>
          <w:sz w:val="30"/>
          <w:szCs w:val="30"/>
        </w:rPr>
      </w:pPr>
      <w:r w:rsidRPr="00FC5E83">
        <w:rPr>
          <w:rFonts w:ascii="Times New Roman" w:eastAsia="黑体" w:hAnsi="Times New Roman" w:hint="eastAsia"/>
          <w:color w:val="FF0000"/>
          <w:sz w:val="30"/>
          <w:szCs w:val="30"/>
        </w:rPr>
        <w:t>2021</w:t>
      </w:r>
      <w:r w:rsidRPr="00FC5E83">
        <w:rPr>
          <w:rFonts w:ascii="Times New Roman" w:eastAsia="黑体" w:hAnsi="Times New Roman"/>
          <w:color w:val="FF0000"/>
          <w:sz w:val="30"/>
          <w:szCs w:val="30"/>
        </w:rPr>
        <w:t>–</w:t>
      </w:r>
      <w:r w:rsidRPr="00FC5E83">
        <w:rPr>
          <w:rFonts w:ascii="Times New Roman" w:eastAsia="黑体" w:hAnsi="Times New Roman" w:hint="eastAsia"/>
          <w:color w:val="FF0000"/>
          <w:sz w:val="30"/>
          <w:szCs w:val="30"/>
        </w:rPr>
        <w:t>2022</w:t>
      </w:r>
      <w:r w:rsidR="00EF07BD">
        <w:rPr>
          <w:rFonts w:ascii="Times New Roman" w:eastAsia="黑体" w:hAnsi="Times New Roman" w:hint="eastAsia"/>
          <w:color w:val="FF0000"/>
          <w:sz w:val="30"/>
          <w:szCs w:val="30"/>
        </w:rPr>
        <w:t>学年度</w:t>
      </w:r>
      <w:r w:rsidR="00400771">
        <w:rPr>
          <w:rFonts w:ascii="Times New Roman" w:eastAsia="黑体" w:hAnsi="Times New Roman" w:hint="eastAsia"/>
          <w:color w:val="FF0000"/>
          <w:sz w:val="30"/>
          <w:szCs w:val="30"/>
        </w:rPr>
        <w:t>人教</w:t>
      </w:r>
      <w:r w:rsidRPr="00FC5E83">
        <w:rPr>
          <w:rFonts w:ascii="Times New Roman" w:eastAsia="黑体" w:hAnsi="Times New Roman" w:hint="eastAsia"/>
          <w:color w:val="FF0000"/>
          <w:sz w:val="30"/>
          <w:szCs w:val="30"/>
        </w:rPr>
        <w:t>版上学期期中考试</w:t>
      </w:r>
      <w:r w:rsidRPr="00FC5E83">
        <w:rPr>
          <w:rFonts w:ascii="黑体" w:eastAsia="黑体" w:hAnsi="黑体" w:hint="eastAsia"/>
          <w:color w:val="FF0000"/>
          <w:sz w:val="30"/>
          <w:szCs w:val="30"/>
        </w:rPr>
        <w:t>八年级物理</w:t>
      </w:r>
      <w:r w:rsidRPr="00FC5E83">
        <w:rPr>
          <w:rFonts w:ascii="Times New Roman" w:eastAsia="黑体" w:hAnsi="Times New Roman" w:hint="eastAsia"/>
          <w:color w:val="FF0000"/>
          <w:sz w:val="30"/>
          <w:szCs w:val="30"/>
        </w:rPr>
        <w:t>模拟</w:t>
      </w:r>
      <w:r w:rsidRPr="00FC5E83">
        <w:rPr>
          <w:rFonts w:ascii="Times New Roman" w:eastAsia="黑体" w:hAnsi="Times New Roman"/>
          <w:color w:val="FF0000"/>
          <w:sz w:val="30"/>
          <w:szCs w:val="30"/>
        </w:rPr>
        <w:t>测试卷</w:t>
      </w:r>
      <w:r w:rsidR="00400771">
        <w:rPr>
          <w:rFonts w:ascii="Times New Roman" w:eastAsia="黑体" w:hAnsi="Times New Roman" w:hint="eastAsia"/>
          <w:color w:val="FF0000"/>
          <w:sz w:val="30"/>
          <w:szCs w:val="30"/>
        </w:rPr>
        <w:t>（</w:t>
      </w:r>
      <w:bookmarkStart w:id="0" w:name="_GoBack"/>
      <w:bookmarkEnd w:id="0"/>
      <w:r w:rsidR="00400771">
        <w:rPr>
          <w:rFonts w:ascii="Times New Roman" w:eastAsia="黑体" w:hAnsi="Times New Roman" w:hint="eastAsia"/>
          <w:color w:val="FF0000"/>
          <w:sz w:val="30"/>
          <w:szCs w:val="30"/>
        </w:rPr>
        <w:t>一）</w:t>
      </w:r>
    </w:p>
    <w:p w:rsidR="00477C0A" w:rsidRPr="009C0381" w:rsidRDefault="00477C0A" w:rsidP="00477C0A">
      <w:pPr>
        <w:rPr>
          <w:b/>
        </w:rPr>
      </w:pPr>
      <w:r w:rsidRPr="009C0381">
        <w:rPr>
          <w:rFonts w:hint="eastAsia"/>
          <w:b/>
        </w:rPr>
        <w:t>一、单选题</w:t>
      </w:r>
      <w:r>
        <w:rPr>
          <w:rFonts w:hint="eastAsia"/>
          <w:b/>
        </w:rPr>
        <w:t>（每小题</w:t>
      </w:r>
      <w:r>
        <w:rPr>
          <w:rFonts w:hint="eastAsia"/>
          <w:b/>
        </w:rPr>
        <w:t>3</w:t>
      </w:r>
      <w:r>
        <w:rPr>
          <w:rFonts w:hint="eastAsia"/>
          <w:b/>
        </w:rPr>
        <w:t>分，共计</w:t>
      </w:r>
      <w:r>
        <w:rPr>
          <w:rFonts w:hint="eastAsia"/>
          <w:b/>
        </w:rPr>
        <w:t>2</w:t>
      </w:r>
      <w:r>
        <w:rPr>
          <w:b/>
        </w:rPr>
        <w:t>4</w:t>
      </w:r>
      <w:r>
        <w:rPr>
          <w:rFonts w:hint="eastAsia"/>
          <w:b/>
        </w:rPr>
        <w:t>分）</w:t>
      </w:r>
    </w:p>
    <w:p w:rsidR="00477C0A" w:rsidRDefault="00477C0A" w:rsidP="00477C0A">
      <w:pPr>
        <w:spacing w:line="360" w:lineRule="auto"/>
        <w:jc w:val="left"/>
        <w:textAlignment w:val="center"/>
        <w:rPr>
          <w:rFonts w:ascii="宋体" w:hAnsi="宋体" w:cs="宋体"/>
        </w:rPr>
      </w:pPr>
      <w:r>
        <w:rPr>
          <w:b/>
        </w:rPr>
        <w:t>1</w:t>
      </w:r>
      <w:r>
        <w:rPr>
          <w:b/>
        </w:rPr>
        <w:t>．</w:t>
      </w:r>
      <w:r>
        <w:rPr>
          <w:rFonts w:ascii="宋体" w:hAnsi="宋体" w:cs="宋体"/>
          <w:b/>
        </w:rPr>
        <w:t>中国设计制造的高铁列车，其平稳性处于国际领先水平。在列车运行过程中，有外国记者将硬币竖立在车厢的窗台上（如图所示），发现硬币能长时间保持静止，他选择的参照物是（　　）</w:t>
      </w:r>
    </w:p>
    <w:p w:rsidR="00477C0A" w:rsidRDefault="00477C0A" w:rsidP="00477C0A">
      <w:pPr>
        <w:spacing w:line="360" w:lineRule="auto"/>
        <w:jc w:val="left"/>
        <w:textAlignment w:val="center"/>
      </w:pPr>
      <w:r>
        <w:rPr>
          <w:b/>
          <w:noProof/>
        </w:rPr>
        <w:drawing>
          <wp:inline distT="0" distB="0" distL="0" distR="0">
            <wp:extent cx="2314575" cy="1800225"/>
            <wp:effectExtent l="0" t="0" r="9525" b="9525"/>
            <wp:docPr id="98" name="图片 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学科网(www.zxxk.com)--教育资源门户，提供试题试卷、教案、课件、教学论文、素材等各类教学资源库下载，还有大量丰富的教学资讯！"/>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314575" cy="1800225"/>
                    </a:xfrm>
                    <a:prstGeom prst="rect">
                      <a:avLst/>
                    </a:prstGeom>
                    <a:noFill/>
                    <a:ln>
                      <a:noFill/>
                    </a:ln>
                  </pic:spPr>
                </pic:pic>
              </a:graphicData>
            </a:graphic>
          </wp:inline>
        </w:drawing>
      </w:r>
    </w:p>
    <w:p w:rsidR="00477C0A" w:rsidRDefault="00477C0A" w:rsidP="00477C0A">
      <w:pPr>
        <w:tabs>
          <w:tab w:val="left" w:pos="2076"/>
          <w:tab w:val="left" w:pos="4153"/>
          <w:tab w:val="left" w:pos="6229"/>
        </w:tabs>
        <w:spacing w:line="360" w:lineRule="auto"/>
        <w:jc w:val="left"/>
        <w:textAlignment w:val="center"/>
        <w:rPr>
          <w:rFonts w:ascii="宋体" w:hAnsi="宋体" w:cs="宋体"/>
        </w:rPr>
      </w:pPr>
      <w:r w:rsidRPr="00043B54">
        <w:rPr>
          <w:b/>
        </w:rPr>
        <w:t>A</w:t>
      </w:r>
      <w:r w:rsidRPr="00043B54">
        <w:rPr>
          <w:b/>
        </w:rPr>
        <w:t>．</w:t>
      </w:r>
      <w:r>
        <w:rPr>
          <w:rFonts w:ascii="宋体" w:hAnsi="宋体" w:cs="宋体"/>
          <w:b/>
        </w:rPr>
        <w:t>站台</w:t>
      </w:r>
      <w:r w:rsidRPr="00043B54">
        <w:rPr>
          <w:b/>
        </w:rPr>
        <w:tab/>
        <w:t>B</w:t>
      </w:r>
      <w:r w:rsidRPr="00043B54">
        <w:rPr>
          <w:b/>
        </w:rPr>
        <w:t>．</w:t>
      </w:r>
      <w:r>
        <w:rPr>
          <w:rFonts w:ascii="宋体" w:hAnsi="宋体" w:cs="宋体"/>
          <w:b/>
        </w:rPr>
        <w:t>铁轨</w:t>
      </w:r>
      <w:r w:rsidRPr="00043B54">
        <w:rPr>
          <w:b/>
        </w:rPr>
        <w:tab/>
        <w:t>C</w:t>
      </w:r>
      <w:r w:rsidRPr="00043B54">
        <w:rPr>
          <w:b/>
        </w:rPr>
        <w:t>．</w:t>
      </w:r>
      <w:r>
        <w:rPr>
          <w:rFonts w:ascii="宋体" w:hAnsi="宋体" w:cs="宋体"/>
          <w:b/>
        </w:rPr>
        <w:t>车厢的窗台</w:t>
      </w:r>
      <w:r w:rsidRPr="00043B54">
        <w:rPr>
          <w:b/>
        </w:rPr>
        <w:tab/>
        <w:t>D</w:t>
      </w:r>
      <w:r w:rsidRPr="00043B54">
        <w:rPr>
          <w:b/>
        </w:rPr>
        <w:t>．</w:t>
      </w:r>
      <w:r>
        <w:rPr>
          <w:rFonts w:ascii="宋体" w:hAnsi="宋体" w:cs="宋体"/>
          <w:b/>
        </w:rPr>
        <w:t>路边的树木</w:t>
      </w:r>
    </w:p>
    <w:p w:rsidR="00477C0A" w:rsidRPr="003239F5" w:rsidRDefault="00477C0A" w:rsidP="00477C0A">
      <w:pPr>
        <w:spacing w:line="360" w:lineRule="auto"/>
        <w:jc w:val="left"/>
        <w:textAlignment w:val="center"/>
        <w:rPr>
          <w:color w:val="FF0000"/>
        </w:rPr>
      </w:pPr>
      <w:r w:rsidRPr="003239F5">
        <w:rPr>
          <w:b/>
          <w:color w:val="FF0000"/>
        </w:rPr>
        <w:t>【答案】</w:t>
      </w:r>
      <w:r w:rsidRPr="003239F5">
        <w:rPr>
          <w:color w:val="FF0000"/>
        </w:rPr>
        <w:t>C</w:t>
      </w:r>
    </w:p>
    <w:p w:rsidR="00477C0A" w:rsidRPr="003239F5" w:rsidRDefault="00477C0A" w:rsidP="00477C0A">
      <w:pPr>
        <w:spacing w:line="360" w:lineRule="auto"/>
        <w:jc w:val="left"/>
        <w:textAlignment w:val="center"/>
        <w:rPr>
          <w:color w:val="FF0000"/>
        </w:rPr>
      </w:pPr>
      <w:r w:rsidRPr="003239F5">
        <w:rPr>
          <w:color w:val="FF0000"/>
        </w:rPr>
        <w:t>【详解】</w:t>
      </w:r>
    </w:p>
    <w:p w:rsidR="00477C0A" w:rsidRPr="003239F5" w:rsidRDefault="00477C0A" w:rsidP="00477C0A">
      <w:pPr>
        <w:spacing w:line="360" w:lineRule="auto"/>
        <w:jc w:val="left"/>
        <w:textAlignment w:val="center"/>
        <w:rPr>
          <w:color w:val="FF0000"/>
        </w:rPr>
      </w:pPr>
      <w:r w:rsidRPr="003239F5">
        <w:rPr>
          <w:color w:val="FF0000"/>
        </w:rPr>
        <w:t>ABD</w:t>
      </w:r>
      <w:r w:rsidRPr="003239F5">
        <w:rPr>
          <w:color w:val="FF0000"/>
        </w:rPr>
        <w:t>．列车上的硬币相对于站台、铁轨、路边的树木位置都发生了改变，因此是运动的，故</w:t>
      </w:r>
      <w:r w:rsidRPr="003239F5">
        <w:rPr>
          <w:color w:val="FF0000"/>
        </w:rPr>
        <w:t>ABD</w:t>
      </w:r>
      <w:r w:rsidRPr="003239F5">
        <w:rPr>
          <w:color w:val="FF0000"/>
        </w:rPr>
        <w:t>不符合题意；</w:t>
      </w:r>
    </w:p>
    <w:p w:rsidR="00477C0A" w:rsidRPr="003239F5" w:rsidRDefault="00477C0A" w:rsidP="00477C0A">
      <w:pPr>
        <w:spacing w:line="360" w:lineRule="auto"/>
        <w:jc w:val="left"/>
        <w:textAlignment w:val="center"/>
        <w:rPr>
          <w:color w:val="FF0000"/>
        </w:rPr>
      </w:pPr>
      <w:r w:rsidRPr="003239F5">
        <w:rPr>
          <w:color w:val="FF0000"/>
        </w:rPr>
        <w:t>C</w:t>
      </w:r>
      <w:r w:rsidRPr="003239F5">
        <w:rPr>
          <w:color w:val="FF0000"/>
        </w:rPr>
        <w:t>．列车上的硬币相对于车厢的窗台位置没有改变，因此是静止的，故</w:t>
      </w:r>
      <w:r w:rsidRPr="003239F5">
        <w:rPr>
          <w:color w:val="FF0000"/>
        </w:rPr>
        <w:t>C</w:t>
      </w:r>
      <w:r w:rsidRPr="003239F5">
        <w:rPr>
          <w:color w:val="FF0000"/>
        </w:rPr>
        <w:t>符合题意。</w:t>
      </w:r>
    </w:p>
    <w:p w:rsidR="00477C0A" w:rsidRPr="003239F5" w:rsidRDefault="00477C0A" w:rsidP="00477C0A">
      <w:pPr>
        <w:spacing w:line="360" w:lineRule="auto"/>
        <w:jc w:val="left"/>
        <w:textAlignment w:val="center"/>
        <w:rPr>
          <w:color w:val="FF0000"/>
        </w:rPr>
      </w:pPr>
      <w:r w:rsidRPr="003239F5">
        <w:rPr>
          <w:color w:val="FF0000"/>
        </w:rPr>
        <w:t>故选</w:t>
      </w:r>
      <w:r w:rsidRPr="003239F5">
        <w:rPr>
          <w:color w:val="FF0000"/>
        </w:rPr>
        <w:t>C</w:t>
      </w:r>
      <w:r w:rsidRPr="003239F5">
        <w:rPr>
          <w:color w:val="FF0000"/>
        </w:rPr>
        <w:t>。</w:t>
      </w:r>
    </w:p>
    <w:p w:rsidR="00477C0A" w:rsidRDefault="00477C0A" w:rsidP="00477C0A">
      <w:pPr>
        <w:spacing w:line="360" w:lineRule="auto"/>
        <w:jc w:val="left"/>
        <w:textAlignment w:val="center"/>
        <w:rPr>
          <w:rFonts w:ascii="宋体" w:hAnsi="宋体" w:cs="宋体"/>
        </w:rPr>
      </w:pPr>
      <w:r>
        <w:rPr>
          <w:b/>
        </w:rPr>
        <w:t>2</w:t>
      </w:r>
      <w:r>
        <w:rPr>
          <w:b/>
        </w:rPr>
        <w:t>．</w:t>
      </w:r>
      <w:r>
        <w:rPr>
          <w:rFonts w:ascii="宋体" w:hAnsi="宋体" w:cs="宋体"/>
          <w:b/>
        </w:rPr>
        <w:t>如图所示，当飞机在高空飞行时，发动机排出的湿热气流与高空冷空气相遇后会形成白色的雾“气”，这就是飞机的“拉烟”现象。此过程所对应的物态变化是（　　）</w:t>
      </w:r>
    </w:p>
    <w:p w:rsidR="00477C0A" w:rsidRDefault="00477C0A" w:rsidP="00477C0A">
      <w:pPr>
        <w:spacing w:line="360" w:lineRule="auto"/>
        <w:jc w:val="left"/>
        <w:textAlignment w:val="center"/>
      </w:pPr>
      <w:r>
        <w:rPr>
          <w:b/>
          <w:noProof/>
        </w:rPr>
        <w:drawing>
          <wp:inline distT="0" distB="0" distL="0" distR="0">
            <wp:extent cx="2038350" cy="1400175"/>
            <wp:effectExtent l="0" t="0" r="0" b="9525"/>
            <wp:docPr id="97" name="图片 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1347499"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38350" cy="1400175"/>
                    </a:xfrm>
                    <a:prstGeom prst="rect">
                      <a:avLst/>
                    </a:prstGeom>
                    <a:noFill/>
                    <a:ln>
                      <a:noFill/>
                    </a:ln>
                  </pic:spPr>
                </pic:pic>
              </a:graphicData>
            </a:graphic>
          </wp:inline>
        </w:drawing>
      </w:r>
    </w:p>
    <w:p w:rsidR="00477C0A" w:rsidRDefault="00477C0A" w:rsidP="00477C0A">
      <w:pPr>
        <w:tabs>
          <w:tab w:val="left" w:pos="2076"/>
          <w:tab w:val="left" w:pos="4153"/>
          <w:tab w:val="left" w:pos="6229"/>
        </w:tabs>
        <w:spacing w:line="360" w:lineRule="auto"/>
        <w:jc w:val="left"/>
        <w:textAlignment w:val="center"/>
        <w:rPr>
          <w:rFonts w:ascii="宋体" w:hAnsi="宋体" w:cs="宋体"/>
        </w:rPr>
      </w:pPr>
      <w:r w:rsidRPr="00043B54">
        <w:rPr>
          <w:b/>
        </w:rPr>
        <w:t>A</w:t>
      </w:r>
      <w:r w:rsidRPr="00043B54">
        <w:rPr>
          <w:b/>
        </w:rPr>
        <w:t>．</w:t>
      </w:r>
      <w:r>
        <w:rPr>
          <w:rFonts w:ascii="宋体" w:hAnsi="宋体" w:cs="宋体"/>
          <w:b/>
        </w:rPr>
        <w:t>蒸发</w:t>
      </w:r>
      <w:r w:rsidRPr="00043B54">
        <w:rPr>
          <w:b/>
        </w:rPr>
        <w:tab/>
        <w:t>B</w:t>
      </w:r>
      <w:r w:rsidRPr="00043B54">
        <w:rPr>
          <w:b/>
        </w:rPr>
        <w:t>．</w:t>
      </w:r>
      <w:r>
        <w:rPr>
          <w:rFonts w:ascii="宋体" w:hAnsi="宋体" w:cs="宋体"/>
          <w:b/>
        </w:rPr>
        <w:t>熔化</w:t>
      </w:r>
      <w:r w:rsidRPr="00043B54">
        <w:rPr>
          <w:b/>
        </w:rPr>
        <w:tab/>
        <w:t>C</w:t>
      </w:r>
      <w:r w:rsidRPr="00043B54">
        <w:rPr>
          <w:b/>
        </w:rPr>
        <w:t>．</w:t>
      </w:r>
      <w:r>
        <w:rPr>
          <w:rFonts w:ascii="宋体" w:hAnsi="宋体" w:cs="宋体"/>
          <w:b/>
        </w:rPr>
        <w:t>液化</w:t>
      </w:r>
      <w:r w:rsidRPr="00043B54">
        <w:rPr>
          <w:b/>
        </w:rPr>
        <w:tab/>
        <w:t>D</w:t>
      </w:r>
      <w:r w:rsidRPr="00043B54">
        <w:rPr>
          <w:b/>
        </w:rPr>
        <w:t>．</w:t>
      </w:r>
      <w:r>
        <w:rPr>
          <w:rFonts w:ascii="宋体" w:hAnsi="宋体" w:cs="宋体"/>
          <w:b/>
        </w:rPr>
        <w:t>凝华</w:t>
      </w:r>
    </w:p>
    <w:p w:rsidR="00477C0A" w:rsidRPr="003239F5" w:rsidRDefault="00477C0A" w:rsidP="00477C0A">
      <w:pPr>
        <w:spacing w:line="360" w:lineRule="auto"/>
        <w:jc w:val="left"/>
        <w:textAlignment w:val="center"/>
        <w:rPr>
          <w:color w:val="FF0000"/>
        </w:rPr>
      </w:pPr>
      <w:r w:rsidRPr="003239F5">
        <w:rPr>
          <w:b/>
          <w:color w:val="FF0000"/>
        </w:rPr>
        <w:t>【答案】</w:t>
      </w:r>
      <w:r w:rsidRPr="003239F5">
        <w:rPr>
          <w:color w:val="FF0000"/>
        </w:rPr>
        <w:t>C</w:t>
      </w:r>
    </w:p>
    <w:p w:rsidR="00477C0A" w:rsidRPr="003239F5" w:rsidRDefault="00477C0A" w:rsidP="00477C0A">
      <w:pPr>
        <w:spacing w:line="360" w:lineRule="auto"/>
        <w:jc w:val="left"/>
        <w:textAlignment w:val="center"/>
        <w:rPr>
          <w:color w:val="FF0000"/>
        </w:rPr>
      </w:pPr>
      <w:r w:rsidRPr="003239F5">
        <w:rPr>
          <w:color w:val="FF0000"/>
        </w:rPr>
        <w:t>【详解】</w:t>
      </w:r>
    </w:p>
    <w:p w:rsidR="00477C0A" w:rsidRPr="003239F5" w:rsidRDefault="00477C0A" w:rsidP="00477C0A">
      <w:pPr>
        <w:spacing w:line="360" w:lineRule="auto"/>
        <w:jc w:val="left"/>
        <w:textAlignment w:val="center"/>
        <w:rPr>
          <w:rFonts w:ascii="宋体" w:hAnsi="宋体" w:cs="宋体"/>
          <w:color w:val="FF0000"/>
        </w:rPr>
      </w:pPr>
      <w:r w:rsidRPr="003239F5">
        <w:rPr>
          <w:rFonts w:ascii="宋体" w:hAnsi="宋体" w:cs="宋体"/>
          <w:color w:val="FF0000"/>
        </w:rPr>
        <w:t>发动机排出的湿热气流与高空冷空气相遇后，液化形成小水滴，所以白色的雾气是液化现象形成的。</w:t>
      </w:r>
      <w:r w:rsidRPr="003239F5">
        <w:rPr>
          <w:color w:val="FF0000"/>
        </w:rPr>
        <w:br/>
      </w:r>
      <w:r w:rsidRPr="003239F5">
        <w:rPr>
          <w:rFonts w:ascii="宋体" w:hAnsi="宋体" w:cs="宋体"/>
          <w:color w:val="FF0000"/>
        </w:rPr>
        <w:t>故选</w:t>
      </w:r>
      <w:r w:rsidRPr="003239F5">
        <w:rPr>
          <w:rFonts w:ascii="Times New Roman" w:eastAsia="Times New Roman" w:hAnsi="Times New Roman"/>
          <w:color w:val="FF0000"/>
        </w:rPr>
        <w:t>C</w:t>
      </w:r>
      <w:r w:rsidRPr="003239F5">
        <w:rPr>
          <w:rFonts w:ascii="宋体" w:hAnsi="宋体" w:cs="宋体"/>
          <w:color w:val="FF0000"/>
        </w:rPr>
        <w:t>。</w:t>
      </w:r>
    </w:p>
    <w:p w:rsidR="00477C0A" w:rsidRDefault="00477C0A" w:rsidP="00477C0A">
      <w:pPr>
        <w:spacing w:line="360" w:lineRule="auto"/>
        <w:jc w:val="left"/>
        <w:textAlignment w:val="center"/>
        <w:rPr>
          <w:rFonts w:ascii="宋体" w:hAnsi="宋体" w:cs="宋体"/>
        </w:rPr>
      </w:pPr>
      <w:r>
        <w:rPr>
          <w:b/>
        </w:rPr>
        <w:lastRenderedPageBreak/>
        <w:t>3</w:t>
      </w:r>
      <w:r>
        <w:rPr>
          <w:b/>
        </w:rPr>
        <w:t>．</w:t>
      </w:r>
      <w:r>
        <w:rPr>
          <w:rFonts w:ascii="Times New Roman" w:eastAsia="Times New Roman" w:hAnsi="Times New Roman"/>
          <w:b/>
        </w:rPr>
        <w:t>2021</w:t>
      </w:r>
      <w:r>
        <w:rPr>
          <w:rFonts w:ascii="宋体" w:hAnsi="宋体" w:cs="宋体"/>
          <w:b/>
        </w:rPr>
        <w:t>年</w:t>
      </w:r>
      <w:r>
        <w:rPr>
          <w:rFonts w:ascii="Times New Roman" w:eastAsia="Times New Roman" w:hAnsi="Times New Roman"/>
          <w:b/>
        </w:rPr>
        <w:t>3</w:t>
      </w:r>
      <w:r>
        <w:rPr>
          <w:rFonts w:ascii="宋体" w:hAnsi="宋体" w:cs="宋体"/>
          <w:b/>
        </w:rPr>
        <w:t>月</w:t>
      </w:r>
      <w:r>
        <w:rPr>
          <w:rFonts w:ascii="Times New Roman" w:eastAsia="Times New Roman" w:hAnsi="Times New Roman"/>
          <w:b/>
        </w:rPr>
        <w:t>12</w:t>
      </w:r>
      <w:r>
        <w:rPr>
          <w:rFonts w:ascii="宋体" w:hAnsi="宋体" w:cs="宋体"/>
          <w:b/>
        </w:rPr>
        <w:t>日晚，红歌经典音乐会《初心永恒》在兰州音乐厅精彩上演，如图所示，这是音乐会上的一个场景。下列们关说法正确的是（　　）</w:t>
      </w:r>
    </w:p>
    <w:p w:rsidR="00477C0A" w:rsidRDefault="00477C0A" w:rsidP="00477C0A">
      <w:pPr>
        <w:spacing w:line="360" w:lineRule="auto"/>
        <w:jc w:val="left"/>
        <w:textAlignment w:val="center"/>
      </w:pPr>
      <w:r>
        <w:rPr>
          <w:b/>
        </w:rPr>
        <w:br/>
      </w:r>
      <w:r>
        <w:rPr>
          <w:b/>
          <w:noProof/>
        </w:rPr>
        <w:drawing>
          <wp:inline distT="0" distB="0" distL="0" distR="0">
            <wp:extent cx="2152650" cy="1666875"/>
            <wp:effectExtent l="0" t="0" r="0" b="9525"/>
            <wp:docPr id="96" name="图片 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52650" cy="1666875"/>
                    </a:xfrm>
                    <a:prstGeom prst="rect">
                      <a:avLst/>
                    </a:prstGeom>
                    <a:noFill/>
                    <a:ln>
                      <a:noFill/>
                    </a:ln>
                  </pic:spPr>
                </pic:pic>
              </a:graphicData>
            </a:graphic>
          </wp:inline>
        </w:drawing>
      </w:r>
    </w:p>
    <w:p w:rsidR="00477C0A" w:rsidRDefault="00477C0A" w:rsidP="00477C0A">
      <w:pPr>
        <w:spacing w:line="360" w:lineRule="auto"/>
        <w:jc w:val="left"/>
        <w:textAlignment w:val="center"/>
        <w:rPr>
          <w:rFonts w:ascii="宋体" w:hAnsi="宋体" w:cs="宋体"/>
        </w:rPr>
      </w:pPr>
      <w:r>
        <w:rPr>
          <w:b/>
        </w:rPr>
        <w:t>A</w:t>
      </w:r>
      <w:r>
        <w:rPr>
          <w:b/>
        </w:rPr>
        <w:t>．</w:t>
      </w:r>
      <w:r>
        <w:rPr>
          <w:rFonts w:ascii="宋体" w:hAnsi="宋体" w:cs="宋体"/>
          <w:b/>
        </w:rPr>
        <w:t>演员发出的声音是由舌头振动产生的</w:t>
      </w:r>
    </w:p>
    <w:p w:rsidR="00477C0A" w:rsidRDefault="00477C0A" w:rsidP="00477C0A">
      <w:pPr>
        <w:spacing w:line="360" w:lineRule="auto"/>
        <w:jc w:val="left"/>
        <w:textAlignment w:val="center"/>
        <w:rPr>
          <w:rFonts w:ascii="宋体" w:hAnsi="宋体" w:cs="宋体"/>
        </w:rPr>
      </w:pPr>
      <w:r>
        <w:rPr>
          <w:b/>
        </w:rPr>
        <w:t>B</w:t>
      </w:r>
      <w:r>
        <w:rPr>
          <w:b/>
        </w:rPr>
        <w:t>．</w:t>
      </w:r>
      <w:r>
        <w:rPr>
          <w:rFonts w:ascii="宋体" w:hAnsi="宋体" w:cs="宋体"/>
          <w:b/>
        </w:rPr>
        <w:t>演员的声音是通过空气传到现场观众耳朵中的</w:t>
      </w:r>
    </w:p>
    <w:p w:rsidR="00477C0A" w:rsidRDefault="00477C0A" w:rsidP="00477C0A">
      <w:pPr>
        <w:spacing w:line="360" w:lineRule="auto"/>
        <w:jc w:val="left"/>
        <w:textAlignment w:val="center"/>
        <w:rPr>
          <w:rFonts w:ascii="宋体" w:hAnsi="宋体" w:cs="宋体"/>
        </w:rPr>
      </w:pPr>
      <w:r>
        <w:rPr>
          <w:b/>
        </w:rPr>
        <w:t>C</w:t>
      </w:r>
      <w:r>
        <w:rPr>
          <w:b/>
        </w:rPr>
        <w:t>．</w:t>
      </w:r>
      <w:r>
        <w:rPr>
          <w:rFonts w:ascii="宋体" w:hAnsi="宋体" w:cs="宋体"/>
          <w:b/>
        </w:rPr>
        <w:t>演员表演时“引吭高歌”说明声音的音调高</w:t>
      </w:r>
    </w:p>
    <w:p w:rsidR="00477C0A" w:rsidRDefault="00477C0A" w:rsidP="00477C0A">
      <w:pPr>
        <w:spacing w:line="360" w:lineRule="auto"/>
        <w:jc w:val="left"/>
        <w:textAlignment w:val="center"/>
        <w:rPr>
          <w:rFonts w:ascii="宋体" w:hAnsi="宋体" w:cs="宋体"/>
        </w:rPr>
      </w:pPr>
      <w:r>
        <w:rPr>
          <w:b/>
        </w:rPr>
        <w:t>D</w:t>
      </w:r>
      <w:r>
        <w:rPr>
          <w:b/>
        </w:rPr>
        <w:t>．</w:t>
      </w:r>
      <w:r>
        <w:rPr>
          <w:rFonts w:ascii="宋体" w:hAnsi="宋体" w:cs="宋体"/>
          <w:b/>
        </w:rPr>
        <w:t>现场观众能听出不同演员的声音这是根据声音的响度判断的</w:t>
      </w:r>
    </w:p>
    <w:p w:rsidR="00477C0A" w:rsidRPr="003239F5" w:rsidRDefault="00477C0A" w:rsidP="00477C0A">
      <w:pPr>
        <w:spacing w:line="360" w:lineRule="auto"/>
        <w:jc w:val="left"/>
        <w:textAlignment w:val="center"/>
        <w:rPr>
          <w:color w:val="FF0000"/>
        </w:rPr>
      </w:pPr>
      <w:r w:rsidRPr="003239F5">
        <w:rPr>
          <w:b/>
          <w:color w:val="FF0000"/>
        </w:rPr>
        <w:t>【答案】</w:t>
      </w:r>
      <w:r w:rsidRPr="003239F5">
        <w:rPr>
          <w:color w:val="FF0000"/>
        </w:rPr>
        <w:t>B</w:t>
      </w:r>
    </w:p>
    <w:p w:rsidR="00477C0A" w:rsidRPr="003239F5" w:rsidRDefault="00477C0A" w:rsidP="00477C0A">
      <w:pPr>
        <w:spacing w:line="360" w:lineRule="auto"/>
        <w:jc w:val="left"/>
        <w:textAlignment w:val="center"/>
        <w:rPr>
          <w:color w:val="FF0000"/>
        </w:rPr>
      </w:pPr>
      <w:r w:rsidRPr="003239F5">
        <w:rPr>
          <w:color w:val="FF0000"/>
        </w:rPr>
        <w:t>【详解】</w:t>
      </w:r>
    </w:p>
    <w:p w:rsidR="00477C0A" w:rsidRPr="003239F5" w:rsidRDefault="00477C0A" w:rsidP="00477C0A">
      <w:pPr>
        <w:spacing w:line="360" w:lineRule="auto"/>
        <w:jc w:val="left"/>
        <w:textAlignment w:val="center"/>
        <w:rPr>
          <w:color w:val="FF0000"/>
        </w:rPr>
      </w:pPr>
      <w:r w:rsidRPr="003239F5">
        <w:rPr>
          <w:color w:val="FF0000"/>
        </w:rPr>
        <w:t>A</w:t>
      </w:r>
      <w:r w:rsidRPr="003239F5">
        <w:rPr>
          <w:color w:val="FF0000"/>
        </w:rPr>
        <w:t>．演员发出的声音是由声带振动产生的，故</w:t>
      </w:r>
      <w:r w:rsidRPr="003239F5">
        <w:rPr>
          <w:color w:val="FF0000"/>
        </w:rPr>
        <w:t>A</w:t>
      </w:r>
      <w:r w:rsidRPr="003239F5">
        <w:rPr>
          <w:color w:val="FF0000"/>
        </w:rPr>
        <w:t>错误；</w:t>
      </w:r>
    </w:p>
    <w:p w:rsidR="00477C0A" w:rsidRPr="003239F5" w:rsidRDefault="00477C0A" w:rsidP="00477C0A">
      <w:pPr>
        <w:spacing w:line="360" w:lineRule="auto"/>
        <w:jc w:val="left"/>
        <w:textAlignment w:val="center"/>
        <w:rPr>
          <w:color w:val="FF0000"/>
        </w:rPr>
      </w:pPr>
      <w:r w:rsidRPr="003239F5">
        <w:rPr>
          <w:color w:val="FF0000"/>
        </w:rPr>
        <w:t>B</w:t>
      </w:r>
      <w:r w:rsidRPr="003239F5">
        <w:rPr>
          <w:color w:val="FF0000"/>
        </w:rPr>
        <w:t>．声音的传播需要介质，演员的声音是通过空气传到现场观众耳朵中的，故</w:t>
      </w:r>
      <w:r w:rsidRPr="003239F5">
        <w:rPr>
          <w:color w:val="FF0000"/>
        </w:rPr>
        <w:t>B</w:t>
      </w:r>
      <w:r w:rsidRPr="003239F5">
        <w:rPr>
          <w:color w:val="FF0000"/>
        </w:rPr>
        <w:t>正确；</w:t>
      </w:r>
    </w:p>
    <w:p w:rsidR="00477C0A" w:rsidRPr="003239F5" w:rsidRDefault="00477C0A" w:rsidP="00477C0A">
      <w:pPr>
        <w:spacing w:line="360" w:lineRule="auto"/>
        <w:jc w:val="left"/>
        <w:textAlignment w:val="center"/>
        <w:rPr>
          <w:color w:val="FF0000"/>
        </w:rPr>
      </w:pPr>
      <w:r w:rsidRPr="003239F5">
        <w:rPr>
          <w:color w:val="FF0000"/>
        </w:rPr>
        <w:t>C</w:t>
      </w:r>
      <w:r w:rsidRPr="003239F5">
        <w:rPr>
          <w:color w:val="FF0000"/>
        </w:rPr>
        <w:t>．</w:t>
      </w:r>
      <w:r w:rsidRPr="003239F5">
        <w:rPr>
          <w:rFonts w:ascii="宋体" w:hAnsi="宋体" w:cs="宋体"/>
          <w:color w:val="FF0000"/>
        </w:rPr>
        <w:t>“引吭高歌”描述声音的响度大，</w:t>
      </w:r>
      <w:r w:rsidRPr="003239F5">
        <w:rPr>
          <w:color w:val="FF0000"/>
        </w:rPr>
        <w:t>故</w:t>
      </w:r>
      <w:r w:rsidRPr="003239F5">
        <w:rPr>
          <w:color w:val="FF0000"/>
        </w:rPr>
        <w:t>C</w:t>
      </w:r>
      <w:r w:rsidRPr="003239F5">
        <w:rPr>
          <w:color w:val="FF0000"/>
        </w:rPr>
        <w:t>错误；</w:t>
      </w:r>
    </w:p>
    <w:p w:rsidR="00477C0A" w:rsidRPr="003239F5" w:rsidRDefault="00477C0A" w:rsidP="00477C0A">
      <w:pPr>
        <w:spacing w:line="360" w:lineRule="auto"/>
        <w:jc w:val="left"/>
        <w:textAlignment w:val="center"/>
        <w:rPr>
          <w:color w:val="FF0000"/>
        </w:rPr>
      </w:pPr>
      <w:r w:rsidRPr="003239F5">
        <w:rPr>
          <w:color w:val="FF0000"/>
        </w:rPr>
        <w:t>D</w:t>
      </w:r>
      <w:r w:rsidRPr="003239F5">
        <w:rPr>
          <w:color w:val="FF0000"/>
        </w:rPr>
        <w:t>．每个人发出的声音音色一般不同，现场观众能听出不同演员的声音，是靠音色判断的，故</w:t>
      </w:r>
      <w:r w:rsidRPr="003239F5">
        <w:rPr>
          <w:color w:val="FF0000"/>
        </w:rPr>
        <w:t>D</w:t>
      </w:r>
      <w:r w:rsidRPr="003239F5">
        <w:rPr>
          <w:color w:val="FF0000"/>
        </w:rPr>
        <w:t>错误。</w:t>
      </w:r>
    </w:p>
    <w:p w:rsidR="00477C0A" w:rsidRPr="003239F5" w:rsidRDefault="00477C0A" w:rsidP="00477C0A">
      <w:pPr>
        <w:spacing w:line="360" w:lineRule="auto"/>
        <w:jc w:val="left"/>
        <w:textAlignment w:val="center"/>
        <w:rPr>
          <w:color w:val="FF0000"/>
        </w:rPr>
      </w:pPr>
      <w:r w:rsidRPr="003239F5">
        <w:rPr>
          <w:color w:val="FF0000"/>
        </w:rPr>
        <w:t>故选</w:t>
      </w:r>
      <w:r w:rsidRPr="003239F5">
        <w:rPr>
          <w:color w:val="FF0000"/>
        </w:rPr>
        <w:t>B</w:t>
      </w:r>
      <w:r w:rsidRPr="003239F5">
        <w:rPr>
          <w:color w:val="FF0000"/>
        </w:rPr>
        <w:t>。</w:t>
      </w:r>
    </w:p>
    <w:p w:rsidR="00477C0A" w:rsidRDefault="00477C0A" w:rsidP="00477C0A">
      <w:pPr>
        <w:spacing w:line="360" w:lineRule="auto"/>
        <w:jc w:val="left"/>
        <w:textAlignment w:val="center"/>
        <w:rPr>
          <w:rFonts w:ascii="宋体" w:hAnsi="宋体" w:cs="宋体"/>
        </w:rPr>
      </w:pPr>
      <w:r>
        <w:rPr>
          <w:b/>
        </w:rPr>
        <w:t>4</w:t>
      </w:r>
      <w:r>
        <w:rPr>
          <w:b/>
        </w:rPr>
        <w:t>．</w:t>
      </w:r>
      <w:r>
        <w:rPr>
          <w:rFonts w:ascii="宋体" w:hAnsi="宋体" w:cs="宋体"/>
          <w:b/>
        </w:rPr>
        <w:t>在探究蜡烛的熔化特点和观察“碘锤”中的物态变化两个活动中，采用水浴法加热的主要目的是（</w:t>
      </w:r>
      <w:r>
        <w:rPr>
          <w:rFonts w:ascii="Times New Roman" w:eastAsia="Times New Roman" w:hAnsi="Times New Roman"/>
          <w:b/>
        </w:rPr>
        <w:t xml:space="preserve">     </w:t>
      </w:r>
      <w:r>
        <w:rPr>
          <w:rFonts w:ascii="宋体" w:hAnsi="宋体" w:cs="宋体"/>
          <w:b/>
        </w:rPr>
        <w:t>）</w:t>
      </w:r>
    </w:p>
    <w:p w:rsidR="00477C0A" w:rsidRDefault="00477C0A" w:rsidP="00477C0A">
      <w:pPr>
        <w:spacing w:line="360" w:lineRule="auto"/>
        <w:jc w:val="left"/>
        <w:textAlignment w:val="center"/>
      </w:pPr>
      <w:r>
        <w:rPr>
          <w:b/>
          <w:noProof/>
        </w:rPr>
        <w:drawing>
          <wp:inline distT="0" distB="0" distL="0" distR="0">
            <wp:extent cx="2019300" cy="1666875"/>
            <wp:effectExtent l="0" t="0" r="0" b="9525"/>
            <wp:docPr id="95" name="图片 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3777756"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19300" cy="1666875"/>
                    </a:xfrm>
                    <a:prstGeom prst="rect">
                      <a:avLst/>
                    </a:prstGeom>
                    <a:noFill/>
                    <a:ln>
                      <a:noFill/>
                    </a:ln>
                  </pic:spPr>
                </pic:pic>
              </a:graphicData>
            </a:graphic>
          </wp:inline>
        </w:drawing>
      </w:r>
    </w:p>
    <w:p w:rsidR="00477C0A" w:rsidRDefault="00477C0A" w:rsidP="00477C0A">
      <w:pPr>
        <w:spacing w:line="360" w:lineRule="auto"/>
        <w:jc w:val="left"/>
        <w:textAlignment w:val="center"/>
        <w:rPr>
          <w:rFonts w:ascii="宋体" w:hAnsi="宋体" w:cs="宋体"/>
        </w:rPr>
      </w:pPr>
      <w:r w:rsidRPr="00043B54">
        <w:rPr>
          <w:b/>
        </w:rPr>
        <w:t>A</w:t>
      </w:r>
      <w:r w:rsidRPr="00043B54">
        <w:rPr>
          <w:b/>
        </w:rPr>
        <w:t>．</w:t>
      </w:r>
      <w:r>
        <w:rPr>
          <w:rFonts w:ascii="宋体" w:hAnsi="宋体" w:cs="宋体"/>
          <w:b/>
        </w:rPr>
        <w:t>都是为了受热均匀</w:t>
      </w:r>
    </w:p>
    <w:p w:rsidR="00477C0A" w:rsidRDefault="00477C0A" w:rsidP="00477C0A">
      <w:pPr>
        <w:spacing w:line="360" w:lineRule="auto"/>
        <w:jc w:val="left"/>
        <w:textAlignment w:val="center"/>
        <w:rPr>
          <w:rFonts w:ascii="宋体" w:hAnsi="宋体" w:cs="宋体"/>
        </w:rPr>
      </w:pPr>
      <w:r w:rsidRPr="00043B54">
        <w:rPr>
          <w:b/>
        </w:rPr>
        <w:t>B</w:t>
      </w:r>
      <w:r w:rsidRPr="00043B54">
        <w:rPr>
          <w:b/>
        </w:rPr>
        <w:t>．</w:t>
      </w:r>
      <w:r>
        <w:rPr>
          <w:rFonts w:ascii="宋体" w:hAnsi="宋体" w:cs="宋体"/>
          <w:b/>
        </w:rPr>
        <w:t>都是为了控制温度</w:t>
      </w:r>
    </w:p>
    <w:p w:rsidR="00477C0A" w:rsidRDefault="00477C0A" w:rsidP="00477C0A">
      <w:pPr>
        <w:spacing w:line="360" w:lineRule="auto"/>
        <w:jc w:val="left"/>
        <w:textAlignment w:val="center"/>
        <w:rPr>
          <w:rFonts w:ascii="宋体" w:hAnsi="宋体" w:cs="宋体"/>
        </w:rPr>
      </w:pPr>
      <w:r w:rsidRPr="00043B54">
        <w:rPr>
          <w:b/>
        </w:rPr>
        <w:t>C</w:t>
      </w:r>
      <w:r w:rsidRPr="00043B54">
        <w:rPr>
          <w:b/>
        </w:rPr>
        <w:t>．</w:t>
      </w:r>
      <w:r>
        <w:rPr>
          <w:rFonts w:ascii="宋体" w:hAnsi="宋体" w:cs="宋体"/>
          <w:b/>
        </w:rPr>
        <w:t>前者是为了受热均匀，后者是为了控制温度</w:t>
      </w:r>
    </w:p>
    <w:p w:rsidR="00477C0A" w:rsidRDefault="00477C0A" w:rsidP="00477C0A">
      <w:pPr>
        <w:spacing w:line="360" w:lineRule="auto"/>
        <w:jc w:val="left"/>
        <w:textAlignment w:val="center"/>
        <w:rPr>
          <w:rFonts w:ascii="宋体" w:hAnsi="宋体" w:cs="宋体"/>
        </w:rPr>
      </w:pPr>
      <w:r w:rsidRPr="00043B54">
        <w:rPr>
          <w:b/>
        </w:rPr>
        <w:lastRenderedPageBreak/>
        <w:t>D</w:t>
      </w:r>
      <w:r w:rsidRPr="00043B54">
        <w:rPr>
          <w:b/>
        </w:rPr>
        <w:t>．</w:t>
      </w:r>
      <w:r>
        <w:rPr>
          <w:rFonts w:ascii="宋体" w:hAnsi="宋体" w:cs="宋体"/>
          <w:b/>
        </w:rPr>
        <w:t>前者是为了控制温度，后者是为了受热均匀</w:t>
      </w:r>
    </w:p>
    <w:p w:rsidR="00477C0A" w:rsidRPr="003239F5" w:rsidRDefault="00477C0A" w:rsidP="00477C0A">
      <w:pPr>
        <w:spacing w:line="360" w:lineRule="auto"/>
        <w:jc w:val="left"/>
        <w:textAlignment w:val="center"/>
        <w:rPr>
          <w:color w:val="FF0000"/>
        </w:rPr>
      </w:pPr>
      <w:r w:rsidRPr="003239F5">
        <w:rPr>
          <w:b/>
          <w:color w:val="FF0000"/>
        </w:rPr>
        <w:t>【答案】</w:t>
      </w:r>
      <w:r w:rsidRPr="003239F5">
        <w:rPr>
          <w:color w:val="FF0000"/>
        </w:rPr>
        <w:t>C</w:t>
      </w:r>
    </w:p>
    <w:p w:rsidR="00477C0A" w:rsidRPr="003239F5" w:rsidRDefault="00477C0A" w:rsidP="00477C0A">
      <w:pPr>
        <w:spacing w:line="360" w:lineRule="auto"/>
        <w:jc w:val="left"/>
        <w:textAlignment w:val="center"/>
        <w:rPr>
          <w:color w:val="FF0000"/>
        </w:rPr>
      </w:pPr>
      <w:r w:rsidRPr="003239F5">
        <w:rPr>
          <w:color w:val="FF0000"/>
        </w:rPr>
        <w:t>【详解】</w:t>
      </w:r>
    </w:p>
    <w:p w:rsidR="00477C0A" w:rsidRPr="003239F5" w:rsidRDefault="00477C0A" w:rsidP="00477C0A">
      <w:pPr>
        <w:spacing w:line="360" w:lineRule="auto"/>
        <w:jc w:val="left"/>
        <w:textAlignment w:val="center"/>
        <w:rPr>
          <w:rFonts w:ascii="宋体" w:hAnsi="宋体" w:cs="宋体"/>
          <w:color w:val="FF0000"/>
        </w:rPr>
      </w:pPr>
      <w:r w:rsidRPr="003239F5">
        <w:rPr>
          <w:rFonts w:ascii="宋体" w:hAnsi="宋体" w:cs="宋体"/>
          <w:color w:val="FF0000"/>
        </w:rPr>
        <w:t>水浴法可以使物体受热均匀，所以，在“探究蜡烛的熔化特点”的实验中采用水浴法加热；在“观察‘碘锤’中的物态变化”的实验中，碘的熔点高于</w:t>
      </w:r>
      <w:r w:rsidRPr="003239F5">
        <w:rPr>
          <w:rFonts w:ascii="Times New Roman" w:eastAsia="Times New Roman" w:hAnsi="Times New Roman"/>
          <w:color w:val="FF0000"/>
        </w:rPr>
        <w:t>100</w:t>
      </w:r>
      <w:r w:rsidRPr="003239F5">
        <w:rPr>
          <w:rFonts w:ascii="宋体" w:hAnsi="宋体" w:cs="宋体"/>
          <w:color w:val="FF0000"/>
        </w:rPr>
        <w:t>℃，采用水浴法加热可使碘受热时只会发生升华，而不能达到熔点，不会熔化，这样通过控制温度可使实验效果更明显。综上所述，前者是为了受热均匀，后者是为了控制温度，故</w:t>
      </w:r>
      <w:r w:rsidRPr="003239F5">
        <w:rPr>
          <w:rFonts w:ascii="Times New Roman" w:eastAsia="Times New Roman" w:hAnsi="Times New Roman"/>
          <w:color w:val="FF0000"/>
        </w:rPr>
        <w:t>C</w:t>
      </w:r>
      <w:r w:rsidRPr="003239F5">
        <w:rPr>
          <w:rFonts w:ascii="宋体" w:hAnsi="宋体" w:cs="宋体"/>
          <w:color w:val="FF0000"/>
        </w:rPr>
        <w:t>正确。</w:t>
      </w:r>
    </w:p>
    <w:p w:rsidR="00477C0A" w:rsidRPr="003239F5" w:rsidRDefault="00477C0A" w:rsidP="00477C0A">
      <w:pPr>
        <w:spacing w:line="360" w:lineRule="auto"/>
        <w:jc w:val="left"/>
        <w:textAlignment w:val="center"/>
        <w:rPr>
          <w:rFonts w:ascii="宋体" w:hAnsi="宋体" w:cs="宋体"/>
          <w:color w:val="FF0000"/>
        </w:rPr>
      </w:pPr>
      <w:r w:rsidRPr="003239F5">
        <w:rPr>
          <w:rFonts w:ascii="宋体" w:hAnsi="宋体" w:cs="宋体"/>
          <w:color w:val="FF0000"/>
        </w:rPr>
        <w:t>故选</w:t>
      </w:r>
      <w:r w:rsidRPr="003239F5">
        <w:rPr>
          <w:rFonts w:ascii="Times New Roman" w:eastAsia="Times New Roman" w:hAnsi="Times New Roman"/>
          <w:color w:val="FF0000"/>
        </w:rPr>
        <w:t>C</w:t>
      </w:r>
      <w:r w:rsidRPr="003239F5">
        <w:rPr>
          <w:rFonts w:ascii="宋体" w:hAnsi="宋体" w:cs="宋体"/>
          <w:color w:val="FF0000"/>
        </w:rPr>
        <w:t>。</w:t>
      </w:r>
    </w:p>
    <w:p w:rsidR="00477C0A" w:rsidRDefault="00477C0A" w:rsidP="00477C0A">
      <w:pPr>
        <w:spacing w:line="360" w:lineRule="auto"/>
        <w:jc w:val="left"/>
        <w:textAlignment w:val="center"/>
        <w:rPr>
          <w:rFonts w:ascii="宋体" w:hAnsi="宋体" w:cs="宋体"/>
        </w:rPr>
      </w:pPr>
      <w:r>
        <w:rPr>
          <w:b/>
        </w:rPr>
        <w:t>5</w:t>
      </w:r>
      <w:r>
        <w:rPr>
          <w:b/>
        </w:rPr>
        <w:t>．</w:t>
      </w:r>
      <w:r>
        <w:rPr>
          <w:rFonts w:ascii="宋体" w:hAnsi="宋体" w:cs="宋体"/>
          <w:b/>
        </w:rPr>
        <w:t>生活中用“引吭高歌”“低声细语”来形容声音，这里的“高”“低”描述的是声音的（　　）</w:t>
      </w:r>
    </w:p>
    <w:p w:rsidR="00477C0A" w:rsidRDefault="00477C0A" w:rsidP="00477C0A">
      <w:pPr>
        <w:tabs>
          <w:tab w:val="left" w:pos="2076"/>
          <w:tab w:val="left" w:pos="4153"/>
          <w:tab w:val="left" w:pos="6229"/>
        </w:tabs>
        <w:spacing w:line="360" w:lineRule="auto"/>
        <w:jc w:val="left"/>
        <w:textAlignment w:val="center"/>
        <w:rPr>
          <w:rFonts w:ascii="宋体" w:hAnsi="宋体" w:cs="宋体"/>
        </w:rPr>
      </w:pPr>
      <w:r>
        <w:rPr>
          <w:b/>
        </w:rPr>
        <w:t>A</w:t>
      </w:r>
      <w:r>
        <w:rPr>
          <w:b/>
        </w:rPr>
        <w:t>．</w:t>
      </w:r>
      <w:r>
        <w:rPr>
          <w:rFonts w:ascii="宋体" w:hAnsi="宋体" w:cs="宋体"/>
          <w:b/>
        </w:rPr>
        <w:t>音调</w:t>
      </w:r>
      <w:r>
        <w:rPr>
          <w:b/>
        </w:rPr>
        <w:tab/>
        <w:t>B</w:t>
      </w:r>
      <w:r>
        <w:rPr>
          <w:b/>
        </w:rPr>
        <w:t>．</w:t>
      </w:r>
      <w:r>
        <w:rPr>
          <w:rFonts w:ascii="宋体" w:hAnsi="宋体" w:cs="宋体"/>
          <w:b/>
        </w:rPr>
        <w:t>响度</w:t>
      </w:r>
      <w:r>
        <w:rPr>
          <w:b/>
        </w:rPr>
        <w:tab/>
        <w:t>C</w:t>
      </w:r>
      <w:r>
        <w:rPr>
          <w:b/>
        </w:rPr>
        <w:t>．</w:t>
      </w:r>
      <w:r>
        <w:rPr>
          <w:rFonts w:ascii="宋体" w:hAnsi="宋体" w:cs="宋体"/>
          <w:b/>
        </w:rPr>
        <w:t>音色</w:t>
      </w:r>
      <w:r>
        <w:rPr>
          <w:b/>
        </w:rPr>
        <w:tab/>
        <w:t>D</w:t>
      </w:r>
      <w:r>
        <w:rPr>
          <w:b/>
        </w:rPr>
        <w:t>．</w:t>
      </w:r>
      <w:r>
        <w:rPr>
          <w:rFonts w:ascii="宋体" w:hAnsi="宋体" w:cs="宋体"/>
          <w:b/>
        </w:rPr>
        <w:t>速度</w:t>
      </w:r>
    </w:p>
    <w:p w:rsidR="00477C0A" w:rsidRPr="003239F5" w:rsidRDefault="00477C0A" w:rsidP="00477C0A">
      <w:pPr>
        <w:spacing w:line="360" w:lineRule="auto"/>
        <w:jc w:val="left"/>
        <w:textAlignment w:val="center"/>
        <w:rPr>
          <w:color w:val="FF0000"/>
        </w:rPr>
      </w:pPr>
      <w:r w:rsidRPr="003239F5">
        <w:rPr>
          <w:b/>
          <w:color w:val="FF0000"/>
        </w:rPr>
        <w:t>【答案】</w:t>
      </w:r>
      <w:r w:rsidRPr="003239F5">
        <w:rPr>
          <w:color w:val="FF0000"/>
        </w:rPr>
        <w:t>B</w:t>
      </w:r>
    </w:p>
    <w:p w:rsidR="00477C0A" w:rsidRPr="003239F5" w:rsidRDefault="00477C0A" w:rsidP="00477C0A">
      <w:pPr>
        <w:spacing w:line="360" w:lineRule="auto"/>
        <w:jc w:val="left"/>
        <w:textAlignment w:val="center"/>
        <w:rPr>
          <w:color w:val="FF0000"/>
        </w:rPr>
      </w:pPr>
      <w:r w:rsidRPr="003239F5">
        <w:rPr>
          <w:color w:val="FF0000"/>
        </w:rPr>
        <w:t>【详解】</w:t>
      </w:r>
    </w:p>
    <w:p w:rsidR="00477C0A" w:rsidRPr="003239F5" w:rsidRDefault="00477C0A" w:rsidP="00477C0A">
      <w:pPr>
        <w:spacing w:line="360" w:lineRule="auto"/>
        <w:jc w:val="left"/>
        <w:textAlignment w:val="center"/>
        <w:rPr>
          <w:rFonts w:ascii="宋体" w:hAnsi="宋体" w:cs="宋体"/>
          <w:color w:val="FF0000"/>
        </w:rPr>
      </w:pPr>
      <w:r w:rsidRPr="003239F5">
        <w:rPr>
          <w:rFonts w:ascii="宋体" w:hAnsi="宋体" w:cs="宋体"/>
          <w:color w:val="FF0000"/>
        </w:rPr>
        <w:t>“引吭高歌”“低声细语”表示声音的大小，所以这里的“高”“低”描述的是声音响度，故</w:t>
      </w:r>
      <w:r w:rsidRPr="003239F5">
        <w:rPr>
          <w:rFonts w:ascii="Times New Roman" w:eastAsia="Times New Roman" w:hAnsi="Times New Roman"/>
          <w:color w:val="FF0000"/>
        </w:rPr>
        <w:t>B</w:t>
      </w:r>
      <w:r w:rsidRPr="003239F5">
        <w:rPr>
          <w:rFonts w:ascii="宋体" w:hAnsi="宋体" w:cs="宋体"/>
          <w:color w:val="FF0000"/>
        </w:rPr>
        <w:t>选项符合题意。</w:t>
      </w:r>
    </w:p>
    <w:p w:rsidR="00477C0A" w:rsidRPr="003239F5" w:rsidRDefault="00477C0A" w:rsidP="00477C0A">
      <w:pPr>
        <w:spacing w:line="360" w:lineRule="auto"/>
        <w:jc w:val="left"/>
        <w:textAlignment w:val="center"/>
        <w:rPr>
          <w:rFonts w:ascii="宋体" w:hAnsi="宋体" w:cs="宋体"/>
          <w:color w:val="FF0000"/>
        </w:rPr>
      </w:pPr>
      <w:r w:rsidRPr="003239F5">
        <w:rPr>
          <w:rFonts w:ascii="宋体" w:hAnsi="宋体" w:cs="宋体"/>
          <w:color w:val="FF0000"/>
        </w:rPr>
        <w:t>故选</w:t>
      </w:r>
      <w:r w:rsidRPr="003239F5">
        <w:rPr>
          <w:rFonts w:ascii="Times New Roman" w:eastAsia="Times New Roman" w:hAnsi="Times New Roman"/>
          <w:color w:val="FF0000"/>
        </w:rPr>
        <w:t>B</w:t>
      </w:r>
      <w:r w:rsidRPr="003239F5">
        <w:rPr>
          <w:rFonts w:ascii="宋体" w:hAnsi="宋体" w:cs="宋体"/>
          <w:color w:val="FF0000"/>
        </w:rPr>
        <w:t>。</w:t>
      </w:r>
    </w:p>
    <w:p w:rsidR="00477C0A" w:rsidRDefault="00477C0A" w:rsidP="00477C0A">
      <w:pPr>
        <w:spacing w:line="360" w:lineRule="auto"/>
        <w:jc w:val="left"/>
        <w:textAlignment w:val="center"/>
        <w:rPr>
          <w:rFonts w:ascii="宋体" w:hAnsi="宋体" w:cs="宋体"/>
        </w:rPr>
      </w:pPr>
      <w:r>
        <w:rPr>
          <w:b/>
        </w:rPr>
        <w:t>6</w:t>
      </w:r>
      <w:r>
        <w:rPr>
          <w:b/>
        </w:rPr>
        <w:t>．</w:t>
      </w:r>
      <w:r>
        <w:rPr>
          <w:rFonts w:ascii="宋体" w:hAnsi="宋体" w:cs="宋体"/>
          <w:b/>
        </w:rPr>
        <w:t>如图甲是小车甲运动的</w:t>
      </w:r>
      <w:r>
        <w:rPr>
          <w:rFonts w:ascii="Times New Roman" w:eastAsia="Times New Roman" w:hAnsi="Times New Roman"/>
          <w:b/>
          <w:i/>
        </w:rPr>
        <w:t>s</w:t>
      </w:r>
      <w:r>
        <w:rPr>
          <w:rFonts w:ascii="Times New Roman" w:eastAsia="Times New Roman" w:hAnsi="Times New Roman"/>
          <w:b/>
        </w:rPr>
        <w:t>-</w:t>
      </w:r>
      <w:r>
        <w:rPr>
          <w:rFonts w:ascii="Times New Roman" w:eastAsia="Times New Roman" w:hAnsi="Times New Roman"/>
          <w:b/>
          <w:i/>
        </w:rPr>
        <w:t>t</w:t>
      </w:r>
      <w:r>
        <w:rPr>
          <w:rFonts w:ascii="宋体" w:hAnsi="宋体" w:cs="宋体"/>
          <w:b/>
        </w:rPr>
        <w:t>图象，图乙是小车乙运动的</w:t>
      </w:r>
      <w:r>
        <w:rPr>
          <w:rFonts w:ascii="Times New Roman" w:eastAsia="Times New Roman" w:hAnsi="Times New Roman"/>
          <w:b/>
          <w:i/>
        </w:rPr>
        <w:t>v</w:t>
      </w:r>
      <w:r>
        <w:rPr>
          <w:rFonts w:ascii="Times New Roman" w:eastAsia="Times New Roman" w:hAnsi="Times New Roman"/>
          <w:b/>
        </w:rPr>
        <w:t>-</w:t>
      </w:r>
      <w:r>
        <w:rPr>
          <w:rFonts w:ascii="Times New Roman" w:eastAsia="Times New Roman" w:hAnsi="Times New Roman"/>
          <w:b/>
          <w:i/>
        </w:rPr>
        <w:t>t</w:t>
      </w:r>
      <w:r>
        <w:rPr>
          <w:rFonts w:ascii="宋体" w:hAnsi="宋体" w:cs="宋体"/>
          <w:b/>
        </w:rPr>
        <w:t>图象，由图象可知（　　）</w:t>
      </w:r>
    </w:p>
    <w:p w:rsidR="00477C0A" w:rsidRDefault="00477C0A" w:rsidP="00477C0A">
      <w:pPr>
        <w:spacing w:line="360" w:lineRule="auto"/>
        <w:jc w:val="left"/>
        <w:textAlignment w:val="center"/>
      </w:pPr>
      <w:r>
        <w:rPr>
          <w:b/>
          <w:noProof/>
        </w:rPr>
        <w:drawing>
          <wp:inline distT="0" distB="0" distL="0" distR="0">
            <wp:extent cx="2581275" cy="1323975"/>
            <wp:effectExtent l="0" t="0" r="9525" b="9525"/>
            <wp:docPr id="94" name="图片 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5659627"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1275" cy="1323975"/>
                    </a:xfrm>
                    <a:prstGeom prst="rect">
                      <a:avLst/>
                    </a:prstGeom>
                    <a:noFill/>
                    <a:ln>
                      <a:noFill/>
                    </a:ln>
                  </pic:spPr>
                </pic:pic>
              </a:graphicData>
            </a:graphic>
          </wp:inline>
        </w:drawing>
      </w:r>
    </w:p>
    <w:p w:rsidR="00477C0A" w:rsidRDefault="00477C0A" w:rsidP="00477C0A">
      <w:pPr>
        <w:tabs>
          <w:tab w:val="left" w:pos="4153"/>
        </w:tabs>
        <w:spacing w:line="360" w:lineRule="auto"/>
        <w:jc w:val="left"/>
        <w:textAlignment w:val="center"/>
        <w:rPr>
          <w:rFonts w:ascii="宋体" w:hAnsi="宋体" w:cs="宋体"/>
        </w:rPr>
      </w:pPr>
      <w:r w:rsidRPr="00043B54">
        <w:rPr>
          <w:b/>
        </w:rPr>
        <w:t>A</w:t>
      </w:r>
      <w:r w:rsidRPr="00043B54">
        <w:rPr>
          <w:b/>
        </w:rPr>
        <w:t>．</w:t>
      </w:r>
      <w:r>
        <w:rPr>
          <w:rFonts w:ascii="宋体" w:hAnsi="宋体" w:cs="宋体"/>
          <w:b/>
        </w:rPr>
        <w:t>甲、乙都由静止开始运动</w:t>
      </w:r>
      <w:r w:rsidRPr="00043B54">
        <w:rPr>
          <w:b/>
        </w:rPr>
        <w:tab/>
        <w:t>B</w:t>
      </w:r>
      <w:r w:rsidRPr="00043B54">
        <w:rPr>
          <w:b/>
        </w:rPr>
        <w:t>．</w:t>
      </w:r>
      <w:r>
        <w:rPr>
          <w:rFonts w:ascii="宋体" w:hAnsi="宋体" w:cs="宋体"/>
          <w:b/>
        </w:rPr>
        <w:t>甲、乙两车经过</w:t>
      </w:r>
      <w:r>
        <w:rPr>
          <w:rFonts w:ascii="Times New Roman" w:eastAsia="Times New Roman" w:hAnsi="Times New Roman"/>
          <w:b/>
        </w:rPr>
        <w:t>5s</w:t>
      </w:r>
      <w:r>
        <w:rPr>
          <w:rFonts w:ascii="宋体" w:hAnsi="宋体" w:cs="宋体"/>
          <w:b/>
        </w:rPr>
        <w:t>一定相遇</w:t>
      </w:r>
    </w:p>
    <w:p w:rsidR="00477C0A" w:rsidRDefault="00477C0A" w:rsidP="00477C0A">
      <w:pPr>
        <w:tabs>
          <w:tab w:val="left" w:pos="4153"/>
        </w:tabs>
        <w:spacing w:line="360" w:lineRule="auto"/>
        <w:jc w:val="left"/>
        <w:textAlignment w:val="center"/>
        <w:rPr>
          <w:rFonts w:ascii="宋体" w:hAnsi="宋体" w:cs="宋体"/>
        </w:rPr>
      </w:pPr>
      <w:r w:rsidRPr="00043B54">
        <w:rPr>
          <w:b/>
        </w:rPr>
        <w:t>C</w:t>
      </w:r>
      <w:r w:rsidRPr="00043B54">
        <w:rPr>
          <w:b/>
        </w:rPr>
        <w:t>．</w:t>
      </w:r>
      <w:r>
        <w:rPr>
          <w:rFonts w:ascii="宋体" w:hAnsi="宋体" w:cs="宋体"/>
          <w:b/>
        </w:rPr>
        <w:t>甲、乙都以</w:t>
      </w:r>
      <w:r>
        <w:rPr>
          <w:rFonts w:ascii="Times New Roman" w:eastAsia="Times New Roman" w:hAnsi="Times New Roman"/>
          <w:b/>
        </w:rPr>
        <w:t>2m/s</w:t>
      </w:r>
      <w:r>
        <w:rPr>
          <w:rFonts w:ascii="宋体" w:hAnsi="宋体" w:cs="宋体"/>
          <w:b/>
        </w:rPr>
        <w:t>的速度作匀速运动</w:t>
      </w:r>
      <w:r w:rsidRPr="00043B54">
        <w:rPr>
          <w:b/>
        </w:rPr>
        <w:tab/>
        <w:t>D</w:t>
      </w:r>
      <w:r w:rsidRPr="00043B54">
        <w:rPr>
          <w:b/>
        </w:rPr>
        <w:t>．</w:t>
      </w:r>
      <w:r>
        <w:rPr>
          <w:rFonts w:ascii="宋体" w:hAnsi="宋体" w:cs="宋体"/>
          <w:b/>
        </w:rPr>
        <w:t>甲车速度越来越大，乙车速度不变</w:t>
      </w:r>
    </w:p>
    <w:p w:rsidR="00477C0A" w:rsidRPr="003239F5" w:rsidRDefault="00477C0A" w:rsidP="00477C0A">
      <w:pPr>
        <w:spacing w:line="360" w:lineRule="auto"/>
        <w:jc w:val="left"/>
        <w:textAlignment w:val="center"/>
        <w:rPr>
          <w:color w:val="FF0000"/>
        </w:rPr>
      </w:pPr>
      <w:r w:rsidRPr="003239F5">
        <w:rPr>
          <w:b/>
          <w:color w:val="FF0000"/>
        </w:rPr>
        <w:t>【答案】</w:t>
      </w:r>
      <w:r w:rsidRPr="003239F5">
        <w:rPr>
          <w:color w:val="FF0000"/>
        </w:rPr>
        <w:t>C</w:t>
      </w:r>
    </w:p>
    <w:p w:rsidR="00477C0A" w:rsidRPr="003239F5" w:rsidRDefault="00477C0A" w:rsidP="00477C0A">
      <w:pPr>
        <w:spacing w:line="360" w:lineRule="auto"/>
        <w:jc w:val="left"/>
        <w:textAlignment w:val="center"/>
        <w:rPr>
          <w:color w:val="FF0000"/>
        </w:rPr>
      </w:pPr>
      <w:r w:rsidRPr="003239F5">
        <w:rPr>
          <w:color w:val="FF0000"/>
        </w:rPr>
        <w:t>【详解】</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t>A</w:t>
      </w:r>
      <w:r w:rsidRPr="003239F5">
        <w:rPr>
          <w:rFonts w:ascii="宋体" w:hAnsi="宋体" w:cs="宋体"/>
          <w:color w:val="FF0000"/>
        </w:rPr>
        <w:t>．由图中可知，甲的运动距离与时间成正比，即甲做匀速运动，乙的运动速度不变，故乙也做匀速运动，可见两车都不是由静止开始运动，故</w:t>
      </w:r>
      <w:r w:rsidRPr="003239F5">
        <w:rPr>
          <w:rFonts w:ascii="Times New Roman" w:eastAsia="Times New Roman" w:hAnsi="Times New Roman"/>
          <w:color w:val="FF0000"/>
        </w:rPr>
        <w:t>A</w:t>
      </w:r>
      <w:r w:rsidRPr="003239F5">
        <w:rPr>
          <w:rFonts w:ascii="宋体" w:hAnsi="宋体" w:cs="宋体"/>
          <w:color w:val="FF0000"/>
        </w:rPr>
        <w:t>不符合题意；</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t>B</w:t>
      </w:r>
      <w:r w:rsidRPr="003239F5">
        <w:rPr>
          <w:rFonts w:ascii="宋体" w:hAnsi="宋体" w:cs="宋体"/>
          <w:color w:val="FF0000"/>
        </w:rPr>
        <w:t>．由图中可知，经过</w:t>
      </w:r>
      <w:r w:rsidRPr="003239F5">
        <w:rPr>
          <w:rFonts w:ascii="Times New Roman" w:eastAsia="Times New Roman" w:hAnsi="Times New Roman"/>
          <w:color w:val="FF0000"/>
        </w:rPr>
        <w:t>5s</w:t>
      </w:r>
      <w:r w:rsidRPr="003239F5">
        <w:rPr>
          <w:rFonts w:ascii="宋体" w:hAnsi="宋体" w:cs="宋体"/>
          <w:color w:val="FF0000"/>
        </w:rPr>
        <w:t>后，甲运动的距离为</w:t>
      </w:r>
      <w:r w:rsidRPr="003239F5">
        <w:rPr>
          <w:rFonts w:ascii="Times New Roman" w:eastAsia="Times New Roman" w:hAnsi="Times New Roman"/>
          <w:color w:val="FF0000"/>
        </w:rPr>
        <w:t>10m</w:t>
      </w:r>
      <w:r w:rsidRPr="003239F5">
        <w:rPr>
          <w:rFonts w:ascii="宋体" w:hAnsi="宋体" w:cs="宋体"/>
          <w:color w:val="FF0000"/>
        </w:rPr>
        <w:t>，而乙运动的距离为</w:t>
      </w:r>
    </w:p>
    <w:p w:rsidR="00477C0A" w:rsidRPr="003239F5" w:rsidRDefault="00477C0A" w:rsidP="00477C0A">
      <w:pPr>
        <w:spacing w:line="360" w:lineRule="auto"/>
        <w:jc w:val="center"/>
        <w:textAlignment w:val="center"/>
        <w:rPr>
          <w:rFonts w:eastAsia="Times New Roman"/>
          <w:color w:val="FF0000"/>
        </w:rPr>
      </w:pPr>
      <w:r w:rsidRPr="003239F5">
        <w:rPr>
          <w:rFonts w:ascii="Times New Roman" w:eastAsia="Times New Roman" w:hAnsi="Times New Roman"/>
          <w:i/>
          <w:color w:val="FF0000"/>
        </w:rPr>
        <w:t>s</w:t>
      </w:r>
      <w:r w:rsidRPr="003239F5">
        <w:rPr>
          <w:rFonts w:ascii="Times New Roman" w:eastAsia="Times New Roman" w:hAnsi="Times New Roman"/>
          <w:color w:val="FF0000"/>
        </w:rPr>
        <w:t>=</w:t>
      </w:r>
      <w:proofErr w:type="spellStart"/>
      <w:proofErr w:type="gramStart"/>
      <w:r w:rsidRPr="003239F5">
        <w:rPr>
          <w:rFonts w:ascii="Times New Roman" w:eastAsia="Times New Roman" w:hAnsi="Times New Roman"/>
          <w:i/>
          <w:color w:val="FF0000"/>
        </w:rPr>
        <w:t>vt</w:t>
      </w:r>
      <w:proofErr w:type="spellEnd"/>
      <w:r w:rsidRPr="003239F5">
        <w:rPr>
          <w:rFonts w:ascii="Times New Roman" w:eastAsia="Times New Roman" w:hAnsi="Times New Roman"/>
          <w:color w:val="FF0000"/>
        </w:rPr>
        <w:t>=</w:t>
      </w:r>
      <w:proofErr w:type="gramEnd"/>
      <w:r w:rsidRPr="003239F5">
        <w:rPr>
          <w:rFonts w:ascii="Times New Roman" w:eastAsia="Times New Roman" w:hAnsi="Times New Roman"/>
          <w:color w:val="FF0000"/>
        </w:rPr>
        <w:t>2.0m/s</w:t>
      </w:r>
      <w:r w:rsidRPr="003239F5">
        <w:rPr>
          <w:color w:val="FF0000"/>
        </w:rPr>
        <w:object w:dxaOrig="164" w:dyaOrig="1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8.25pt;height:8.25pt" o:ole="">
            <v:imagedata r:id="rId12" o:title="eqId125def3606544bc58ccdd097b4c3556a"/>
          </v:shape>
          <o:OLEObject Type="Embed" ProgID="Equation.DSMT4" ShapeID="_x0000_i1025" DrawAspect="Content" ObjectID="_1697135518" r:id="rId13"/>
        </w:object>
      </w:r>
      <w:r w:rsidRPr="003239F5">
        <w:rPr>
          <w:rFonts w:ascii="Times New Roman" w:eastAsia="Times New Roman" w:hAnsi="Times New Roman"/>
          <w:color w:val="FF0000"/>
        </w:rPr>
        <w:t>5s=10.0m</w:t>
      </w:r>
    </w:p>
    <w:p w:rsidR="00477C0A" w:rsidRPr="003239F5" w:rsidRDefault="00477C0A" w:rsidP="00477C0A">
      <w:pPr>
        <w:spacing w:line="360" w:lineRule="auto"/>
        <w:jc w:val="left"/>
        <w:textAlignment w:val="center"/>
        <w:rPr>
          <w:rFonts w:ascii="宋体" w:hAnsi="宋体" w:cs="宋体"/>
          <w:color w:val="FF0000"/>
        </w:rPr>
      </w:pPr>
      <w:r w:rsidRPr="003239F5">
        <w:rPr>
          <w:rFonts w:ascii="宋体" w:hAnsi="宋体" w:cs="宋体"/>
          <w:color w:val="FF0000"/>
        </w:rPr>
        <w:t>可知，甲、乙运动的距离相等，但甲、乙不一定是同时同地出发，故甲、乙两车经过</w:t>
      </w:r>
      <w:r w:rsidRPr="003239F5">
        <w:rPr>
          <w:rFonts w:ascii="Times New Roman" w:eastAsia="Times New Roman" w:hAnsi="Times New Roman"/>
          <w:color w:val="FF0000"/>
        </w:rPr>
        <w:t>5s</w:t>
      </w:r>
      <w:r w:rsidRPr="003239F5">
        <w:rPr>
          <w:rFonts w:ascii="宋体" w:hAnsi="宋体" w:cs="宋体"/>
          <w:color w:val="FF0000"/>
        </w:rPr>
        <w:t>不一定相遇，故</w:t>
      </w:r>
      <w:r w:rsidRPr="003239F5">
        <w:rPr>
          <w:rFonts w:ascii="Times New Roman" w:eastAsia="Times New Roman" w:hAnsi="Times New Roman"/>
          <w:color w:val="FF0000"/>
        </w:rPr>
        <w:t>B</w:t>
      </w:r>
      <w:r w:rsidRPr="003239F5">
        <w:rPr>
          <w:rFonts w:ascii="宋体" w:hAnsi="宋体" w:cs="宋体"/>
          <w:color w:val="FF0000"/>
        </w:rPr>
        <w:t>不符合题意；</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lastRenderedPageBreak/>
        <w:t>C</w:t>
      </w:r>
      <w:r w:rsidRPr="003239F5">
        <w:rPr>
          <w:rFonts w:ascii="宋体" w:hAnsi="宋体" w:cs="宋体"/>
          <w:color w:val="FF0000"/>
        </w:rPr>
        <w:t>．由图中计算可知，甲车的运动速度为</w:t>
      </w:r>
    </w:p>
    <w:p w:rsidR="00477C0A" w:rsidRPr="003239F5" w:rsidRDefault="00477C0A" w:rsidP="00477C0A">
      <w:pPr>
        <w:spacing w:line="360" w:lineRule="auto"/>
        <w:jc w:val="center"/>
        <w:textAlignment w:val="center"/>
        <w:rPr>
          <w:rFonts w:eastAsia="Times New Roman"/>
          <w:color w:val="FF0000"/>
        </w:rPr>
      </w:pPr>
      <w:r w:rsidRPr="003239F5">
        <w:rPr>
          <w:color w:val="FF0000"/>
        </w:rPr>
        <w:object w:dxaOrig="2045" w:dyaOrig="638">
          <v:shape id="_x0000_i1026" type="#_x0000_t75" alt="学科网(www.zxxk.com)--教育资源门户，提供试题试卷、教案、课件、教学论文、素材等各类教学资源库下载，还有大量丰富的教学资讯！" style="width:102pt;height:32.25pt" o:ole="">
            <v:imagedata r:id="rId14" o:title="eqId6acbb5afe86e4e8391473ba3e2bdb8f9"/>
          </v:shape>
          <o:OLEObject Type="Embed" ProgID="Equation.DSMT4" ShapeID="_x0000_i1026" DrawAspect="Content" ObjectID="_1697135519" r:id="rId15"/>
        </w:object>
      </w:r>
    </w:p>
    <w:p w:rsidR="00477C0A" w:rsidRPr="003239F5" w:rsidRDefault="00477C0A" w:rsidP="00477C0A">
      <w:pPr>
        <w:spacing w:line="360" w:lineRule="auto"/>
        <w:jc w:val="left"/>
        <w:textAlignment w:val="center"/>
        <w:rPr>
          <w:rFonts w:ascii="宋体" w:hAnsi="宋体" w:cs="宋体"/>
          <w:color w:val="FF0000"/>
        </w:rPr>
      </w:pPr>
      <w:r w:rsidRPr="003239F5">
        <w:rPr>
          <w:rFonts w:ascii="宋体" w:hAnsi="宋体" w:cs="宋体"/>
          <w:color w:val="FF0000"/>
        </w:rPr>
        <w:t>且乙车的运动速度也为</w:t>
      </w:r>
      <w:r w:rsidRPr="003239F5">
        <w:rPr>
          <w:rFonts w:ascii="Times New Roman" w:eastAsia="Times New Roman" w:hAnsi="Times New Roman"/>
          <w:color w:val="FF0000"/>
        </w:rPr>
        <w:t>2.0m</w:t>
      </w:r>
      <w:r w:rsidRPr="003239F5">
        <w:rPr>
          <w:rFonts w:ascii="宋体" w:hAnsi="宋体" w:cs="宋体"/>
          <w:color w:val="FF0000"/>
        </w:rPr>
        <w:t>/</w:t>
      </w:r>
      <w:r w:rsidRPr="003239F5">
        <w:rPr>
          <w:rFonts w:ascii="Times New Roman" w:eastAsia="Times New Roman" w:hAnsi="Times New Roman"/>
          <w:color w:val="FF0000"/>
        </w:rPr>
        <w:t>s</w:t>
      </w:r>
      <w:r w:rsidRPr="003239F5">
        <w:rPr>
          <w:rFonts w:ascii="宋体" w:hAnsi="宋体" w:cs="宋体"/>
          <w:color w:val="FF0000"/>
        </w:rPr>
        <w:t>，故可知甲、乙两车都以</w:t>
      </w:r>
      <w:r w:rsidRPr="003239F5">
        <w:rPr>
          <w:rFonts w:ascii="Times New Roman" w:eastAsia="Times New Roman" w:hAnsi="Times New Roman"/>
          <w:color w:val="FF0000"/>
        </w:rPr>
        <w:t>2m</w:t>
      </w:r>
      <w:r w:rsidRPr="003239F5">
        <w:rPr>
          <w:rFonts w:ascii="宋体" w:hAnsi="宋体" w:cs="宋体"/>
          <w:color w:val="FF0000"/>
        </w:rPr>
        <w:t>/</w:t>
      </w:r>
      <w:r w:rsidRPr="003239F5">
        <w:rPr>
          <w:rFonts w:ascii="Times New Roman" w:eastAsia="Times New Roman" w:hAnsi="Times New Roman"/>
          <w:color w:val="FF0000"/>
        </w:rPr>
        <w:t>s</w:t>
      </w:r>
      <w:r w:rsidRPr="003239F5">
        <w:rPr>
          <w:rFonts w:ascii="宋体" w:hAnsi="宋体" w:cs="宋体"/>
          <w:color w:val="FF0000"/>
        </w:rPr>
        <w:t>的速度做匀速直线运动，故</w:t>
      </w:r>
      <w:r w:rsidRPr="003239F5">
        <w:rPr>
          <w:rFonts w:ascii="Times New Roman" w:eastAsia="Times New Roman" w:hAnsi="Times New Roman"/>
          <w:color w:val="FF0000"/>
        </w:rPr>
        <w:t>C</w:t>
      </w:r>
      <w:r w:rsidRPr="003239F5">
        <w:rPr>
          <w:rFonts w:ascii="宋体" w:hAnsi="宋体" w:cs="宋体"/>
          <w:color w:val="FF0000"/>
        </w:rPr>
        <w:t>符合题意；</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t>D</w:t>
      </w:r>
      <w:r w:rsidRPr="003239F5">
        <w:rPr>
          <w:rFonts w:ascii="宋体" w:hAnsi="宋体" w:cs="宋体"/>
          <w:color w:val="FF0000"/>
        </w:rPr>
        <w:t>．由</w:t>
      </w:r>
      <w:r w:rsidRPr="003239F5">
        <w:rPr>
          <w:rFonts w:ascii="Times New Roman" w:eastAsia="Times New Roman" w:hAnsi="Times New Roman"/>
          <w:color w:val="FF0000"/>
        </w:rPr>
        <w:t>A</w:t>
      </w:r>
      <w:r w:rsidRPr="003239F5">
        <w:rPr>
          <w:rFonts w:ascii="宋体" w:hAnsi="宋体" w:cs="宋体"/>
          <w:color w:val="FF0000"/>
        </w:rPr>
        <w:t>中可知，两车速度均不变，故</w:t>
      </w:r>
      <w:r w:rsidRPr="003239F5">
        <w:rPr>
          <w:rFonts w:ascii="Times New Roman" w:eastAsia="Times New Roman" w:hAnsi="Times New Roman"/>
          <w:color w:val="FF0000"/>
        </w:rPr>
        <w:t>D</w:t>
      </w:r>
      <w:r w:rsidRPr="003239F5">
        <w:rPr>
          <w:rFonts w:ascii="宋体" w:hAnsi="宋体" w:cs="宋体"/>
          <w:color w:val="FF0000"/>
        </w:rPr>
        <w:t>不符合题意。</w:t>
      </w:r>
    </w:p>
    <w:p w:rsidR="00477C0A" w:rsidRPr="003239F5" w:rsidRDefault="00477C0A" w:rsidP="00477C0A">
      <w:pPr>
        <w:spacing w:line="360" w:lineRule="auto"/>
        <w:jc w:val="left"/>
        <w:textAlignment w:val="center"/>
        <w:rPr>
          <w:rFonts w:ascii="宋体" w:hAnsi="宋体" w:cs="宋体"/>
          <w:color w:val="FF0000"/>
        </w:rPr>
      </w:pPr>
      <w:r w:rsidRPr="003239F5">
        <w:rPr>
          <w:rFonts w:ascii="宋体" w:hAnsi="宋体" w:cs="宋体"/>
          <w:color w:val="FF0000"/>
        </w:rPr>
        <w:t>故选</w:t>
      </w:r>
      <w:r w:rsidRPr="003239F5">
        <w:rPr>
          <w:rFonts w:ascii="Times New Roman" w:eastAsia="Times New Roman" w:hAnsi="Times New Roman"/>
          <w:color w:val="FF0000"/>
        </w:rPr>
        <w:t>C</w:t>
      </w:r>
      <w:r w:rsidRPr="003239F5">
        <w:rPr>
          <w:rFonts w:ascii="宋体" w:hAnsi="宋体" w:cs="宋体"/>
          <w:color w:val="FF0000"/>
        </w:rPr>
        <w:t>。</w:t>
      </w:r>
    </w:p>
    <w:p w:rsidR="00477C0A" w:rsidRDefault="00477C0A" w:rsidP="00477C0A">
      <w:pPr>
        <w:spacing w:line="360" w:lineRule="auto"/>
        <w:jc w:val="left"/>
        <w:textAlignment w:val="center"/>
        <w:rPr>
          <w:rFonts w:ascii="宋体" w:hAnsi="宋体" w:cs="宋体"/>
        </w:rPr>
      </w:pPr>
      <w:r>
        <w:rPr>
          <w:b/>
        </w:rPr>
        <w:t>7</w:t>
      </w:r>
      <w:r>
        <w:rPr>
          <w:b/>
        </w:rPr>
        <w:t>．</w:t>
      </w:r>
      <w:r>
        <w:rPr>
          <w:rFonts w:ascii="宋体" w:hAnsi="宋体" w:cs="宋体"/>
          <w:b/>
        </w:rPr>
        <w:t>如图所示，入射光线与平面镜成</w:t>
      </w:r>
      <w:r>
        <w:rPr>
          <w:rFonts w:ascii="Times New Roman" w:eastAsia="Times New Roman" w:hAnsi="Times New Roman"/>
          <w:b/>
        </w:rPr>
        <w:t>30</w:t>
      </w:r>
      <w:r>
        <w:rPr>
          <w:rFonts w:ascii="Times New Roman" w:eastAsia="Times New Roman" w:hAnsi="Times New Roman"/>
          <w:b/>
          <w:vertAlign w:val="superscript"/>
        </w:rPr>
        <w:t>0</w:t>
      </w:r>
      <w:r>
        <w:rPr>
          <w:rFonts w:ascii="宋体" w:hAnsi="宋体" w:cs="宋体"/>
          <w:b/>
        </w:rPr>
        <w:t>角，则下列分析</w:t>
      </w:r>
      <w:r>
        <w:rPr>
          <w:rFonts w:ascii="宋体" w:hAnsi="宋体" w:cs="宋体"/>
          <w:b/>
          <w:em w:val="dot"/>
        </w:rPr>
        <w:t>正确</w:t>
      </w:r>
      <w:r>
        <w:rPr>
          <w:rFonts w:ascii="宋体" w:hAnsi="宋体" w:cs="宋体"/>
          <w:b/>
        </w:rPr>
        <w:t>的是（</w:t>
      </w:r>
      <w:r>
        <w:rPr>
          <w:rFonts w:ascii="Times New Roman" w:eastAsia="Times New Roman" w:hAnsi="Times New Roman"/>
          <w:b/>
        </w:rPr>
        <w:t xml:space="preserve">    </w:t>
      </w:r>
      <w:r>
        <w:rPr>
          <w:rFonts w:ascii="宋体" w:hAnsi="宋体" w:cs="宋体"/>
          <w:b/>
        </w:rPr>
        <w:t>）</w:t>
      </w:r>
    </w:p>
    <w:p w:rsidR="00477C0A" w:rsidRDefault="00477C0A" w:rsidP="00477C0A">
      <w:pPr>
        <w:spacing w:line="360" w:lineRule="auto"/>
        <w:jc w:val="left"/>
        <w:textAlignment w:val="center"/>
      </w:pPr>
      <w:r>
        <w:rPr>
          <w:b/>
          <w:noProof/>
        </w:rPr>
        <w:drawing>
          <wp:inline distT="0" distB="0" distL="0" distR="0">
            <wp:extent cx="1362075" cy="600075"/>
            <wp:effectExtent l="0" t="0" r="9525" b="9525"/>
            <wp:docPr id="93" name="图片 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62075" cy="600075"/>
                    </a:xfrm>
                    <a:prstGeom prst="rect">
                      <a:avLst/>
                    </a:prstGeom>
                    <a:noFill/>
                    <a:ln>
                      <a:noFill/>
                    </a:ln>
                  </pic:spPr>
                </pic:pic>
              </a:graphicData>
            </a:graphic>
          </wp:inline>
        </w:drawing>
      </w:r>
    </w:p>
    <w:p w:rsidR="00477C0A" w:rsidRDefault="00477C0A" w:rsidP="00477C0A">
      <w:pPr>
        <w:spacing w:line="360" w:lineRule="auto"/>
        <w:jc w:val="left"/>
        <w:textAlignment w:val="center"/>
        <w:rPr>
          <w:rFonts w:ascii="宋体" w:hAnsi="宋体" w:cs="宋体"/>
        </w:rPr>
      </w:pPr>
      <w:r>
        <w:rPr>
          <w:b/>
        </w:rPr>
        <w:t>A</w:t>
      </w:r>
      <w:r>
        <w:rPr>
          <w:b/>
        </w:rPr>
        <w:t>．</w:t>
      </w:r>
      <w:r>
        <w:rPr>
          <w:rFonts w:ascii="宋体" w:hAnsi="宋体" w:cs="宋体"/>
          <w:b/>
        </w:rPr>
        <w:t>入射角为</w:t>
      </w:r>
      <w:r>
        <w:rPr>
          <w:rFonts w:ascii="Times New Roman" w:eastAsia="Times New Roman" w:hAnsi="Times New Roman"/>
          <w:b/>
        </w:rPr>
        <w:t>30</w:t>
      </w:r>
      <w:r>
        <w:rPr>
          <w:rFonts w:ascii="宋体" w:hAnsi="宋体" w:cs="宋体"/>
          <w:b/>
        </w:rPr>
        <w:t>°</w:t>
      </w:r>
    </w:p>
    <w:p w:rsidR="00477C0A" w:rsidRDefault="00477C0A" w:rsidP="00477C0A">
      <w:pPr>
        <w:spacing w:line="360" w:lineRule="auto"/>
        <w:jc w:val="left"/>
        <w:textAlignment w:val="center"/>
        <w:rPr>
          <w:rFonts w:ascii="宋体" w:hAnsi="宋体" w:cs="宋体"/>
        </w:rPr>
      </w:pPr>
      <w:r>
        <w:rPr>
          <w:b/>
        </w:rPr>
        <w:t>B</w:t>
      </w:r>
      <w:r>
        <w:rPr>
          <w:b/>
        </w:rPr>
        <w:t>．</w:t>
      </w:r>
      <w:r>
        <w:rPr>
          <w:rFonts w:ascii="宋体" w:hAnsi="宋体" w:cs="宋体"/>
          <w:b/>
        </w:rPr>
        <w:t>反射角为</w:t>
      </w:r>
      <w:r>
        <w:rPr>
          <w:rFonts w:ascii="Times New Roman" w:eastAsia="Times New Roman" w:hAnsi="Times New Roman"/>
          <w:b/>
        </w:rPr>
        <w:t>60</w:t>
      </w:r>
      <w:r>
        <w:rPr>
          <w:rFonts w:ascii="宋体" w:hAnsi="宋体" w:cs="宋体"/>
          <w:b/>
        </w:rPr>
        <w:t>°</w:t>
      </w:r>
    </w:p>
    <w:p w:rsidR="00477C0A" w:rsidRDefault="00477C0A" w:rsidP="00477C0A">
      <w:pPr>
        <w:spacing w:line="360" w:lineRule="auto"/>
        <w:jc w:val="left"/>
        <w:textAlignment w:val="center"/>
        <w:rPr>
          <w:rFonts w:ascii="宋体" w:hAnsi="宋体" w:cs="宋体"/>
        </w:rPr>
      </w:pPr>
      <w:r>
        <w:rPr>
          <w:b/>
        </w:rPr>
        <w:t>C</w:t>
      </w:r>
      <w:r>
        <w:rPr>
          <w:b/>
        </w:rPr>
        <w:t>．</w:t>
      </w:r>
      <w:r>
        <w:rPr>
          <w:rFonts w:ascii="宋体" w:hAnsi="宋体" w:cs="宋体"/>
          <w:b/>
        </w:rPr>
        <w:t>反射光线与入射光线可以不在同一平面内</w:t>
      </w:r>
    </w:p>
    <w:p w:rsidR="00477C0A" w:rsidRDefault="00477C0A" w:rsidP="00477C0A">
      <w:pPr>
        <w:spacing w:line="360" w:lineRule="auto"/>
        <w:jc w:val="left"/>
        <w:textAlignment w:val="center"/>
        <w:rPr>
          <w:rFonts w:ascii="宋体" w:hAnsi="宋体" w:cs="宋体"/>
        </w:rPr>
      </w:pPr>
      <w:r>
        <w:rPr>
          <w:b/>
        </w:rPr>
        <w:t>D</w:t>
      </w:r>
      <w:r>
        <w:rPr>
          <w:b/>
        </w:rPr>
        <w:t>．</w:t>
      </w:r>
      <w:r>
        <w:rPr>
          <w:rFonts w:ascii="宋体" w:hAnsi="宋体" w:cs="宋体"/>
          <w:b/>
        </w:rPr>
        <w:t>当入射角增大时，反射角减小</w:t>
      </w:r>
    </w:p>
    <w:p w:rsidR="00477C0A" w:rsidRPr="003239F5" w:rsidRDefault="00477C0A" w:rsidP="00477C0A">
      <w:pPr>
        <w:spacing w:line="360" w:lineRule="auto"/>
        <w:jc w:val="left"/>
        <w:textAlignment w:val="center"/>
        <w:rPr>
          <w:color w:val="FF0000"/>
        </w:rPr>
      </w:pPr>
      <w:r w:rsidRPr="003239F5">
        <w:rPr>
          <w:b/>
          <w:color w:val="FF0000"/>
        </w:rPr>
        <w:t>【答案】</w:t>
      </w:r>
      <w:r w:rsidRPr="003239F5">
        <w:rPr>
          <w:color w:val="FF0000"/>
        </w:rPr>
        <w:t>B</w:t>
      </w:r>
    </w:p>
    <w:p w:rsidR="00477C0A" w:rsidRPr="003239F5" w:rsidRDefault="00477C0A" w:rsidP="00477C0A">
      <w:pPr>
        <w:spacing w:line="360" w:lineRule="auto"/>
        <w:jc w:val="left"/>
        <w:textAlignment w:val="center"/>
        <w:rPr>
          <w:color w:val="FF0000"/>
        </w:rPr>
      </w:pPr>
      <w:r w:rsidRPr="003239F5">
        <w:rPr>
          <w:color w:val="FF0000"/>
        </w:rPr>
        <w:t>【详解】</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t>AB</w:t>
      </w:r>
      <w:r w:rsidRPr="003239F5">
        <w:rPr>
          <w:rFonts w:ascii="宋体" w:hAnsi="宋体" w:cs="宋体"/>
          <w:color w:val="FF0000"/>
        </w:rPr>
        <w:t>．由图示知，光线与平面镜的夹角为</w:t>
      </w:r>
      <w:r w:rsidRPr="003239F5">
        <w:rPr>
          <w:rFonts w:ascii="Times New Roman" w:eastAsia="Times New Roman" w:hAnsi="Times New Roman"/>
          <w:color w:val="FF0000"/>
        </w:rPr>
        <w:t>30</w:t>
      </w:r>
      <w:r w:rsidRPr="003239F5">
        <w:rPr>
          <w:rFonts w:ascii="宋体" w:hAnsi="宋体" w:cs="宋体"/>
          <w:color w:val="FF0000"/>
        </w:rPr>
        <w:t>度，那么光线与法线的夹角为</w:t>
      </w:r>
      <w:r w:rsidRPr="003239F5">
        <w:rPr>
          <w:rFonts w:ascii="Times New Roman" w:eastAsia="Times New Roman" w:hAnsi="Times New Roman"/>
          <w:color w:val="FF0000"/>
        </w:rPr>
        <w:t>60</w:t>
      </w:r>
      <w:r w:rsidRPr="003239F5">
        <w:rPr>
          <w:rFonts w:ascii="宋体" w:hAnsi="宋体" w:cs="宋体"/>
          <w:color w:val="FF0000"/>
        </w:rPr>
        <w:t>度，即入射角为</w:t>
      </w:r>
      <w:r w:rsidRPr="003239F5">
        <w:rPr>
          <w:rFonts w:ascii="Times New Roman" w:eastAsia="Times New Roman" w:hAnsi="Times New Roman"/>
          <w:color w:val="FF0000"/>
        </w:rPr>
        <w:t>60</w:t>
      </w:r>
      <w:r w:rsidRPr="003239F5">
        <w:rPr>
          <w:rFonts w:ascii="宋体" w:hAnsi="宋体" w:cs="宋体"/>
          <w:color w:val="FF0000"/>
        </w:rPr>
        <w:t>度，而在光的反射现象中，反射角等于入射角，所以入射角等于</w:t>
      </w:r>
      <w:r w:rsidRPr="003239F5">
        <w:rPr>
          <w:rFonts w:ascii="Times New Roman" w:eastAsia="Times New Roman" w:hAnsi="Times New Roman"/>
          <w:color w:val="FF0000"/>
        </w:rPr>
        <w:t>60</w:t>
      </w:r>
      <w:r w:rsidRPr="003239F5">
        <w:rPr>
          <w:rFonts w:ascii="宋体" w:hAnsi="宋体" w:cs="宋体"/>
          <w:color w:val="FF0000"/>
        </w:rPr>
        <w:t>度，故</w:t>
      </w:r>
      <w:r w:rsidRPr="003239F5">
        <w:rPr>
          <w:rFonts w:ascii="Times New Roman" w:eastAsia="Times New Roman" w:hAnsi="Times New Roman"/>
          <w:color w:val="FF0000"/>
        </w:rPr>
        <w:t>A</w:t>
      </w:r>
      <w:r w:rsidRPr="003239F5">
        <w:rPr>
          <w:rFonts w:ascii="宋体" w:hAnsi="宋体" w:cs="宋体"/>
          <w:color w:val="FF0000"/>
        </w:rPr>
        <w:t>错误，</w:t>
      </w:r>
      <w:r w:rsidRPr="003239F5">
        <w:rPr>
          <w:rFonts w:ascii="Times New Roman" w:eastAsia="Times New Roman" w:hAnsi="Times New Roman"/>
          <w:color w:val="FF0000"/>
        </w:rPr>
        <w:t>B</w:t>
      </w:r>
      <w:r w:rsidRPr="003239F5">
        <w:rPr>
          <w:rFonts w:ascii="宋体" w:hAnsi="宋体" w:cs="宋体"/>
          <w:color w:val="FF0000"/>
        </w:rPr>
        <w:t>正确；</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t>C</w:t>
      </w:r>
      <w:r w:rsidRPr="003239F5">
        <w:rPr>
          <w:rFonts w:ascii="宋体" w:hAnsi="宋体" w:cs="宋体"/>
          <w:color w:val="FF0000"/>
        </w:rPr>
        <w:t>．在光的反射现象中，反射光线、入射光线和法线共面，故</w:t>
      </w:r>
      <w:r w:rsidRPr="003239F5">
        <w:rPr>
          <w:rFonts w:ascii="Times New Roman" w:eastAsia="Times New Roman" w:hAnsi="Times New Roman"/>
          <w:color w:val="FF0000"/>
        </w:rPr>
        <w:t>C</w:t>
      </w:r>
      <w:r w:rsidRPr="003239F5">
        <w:rPr>
          <w:rFonts w:ascii="宋体" w:hAnsi="宋体" w:cs="宋体"/>
          <w:color w:val="FF0000"/>
        </w:rPr>
        <w:t>错误；</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t>D</w:t>
      </w:r>
      <w:r w:rsidRPr="003239F5">
        <w:rPr>
          <w:rFonts w:ascii="宋体" w:hAnsi="宋体" w:cs="宋体"/>
          <w:color w:val="FF0000"/>
        </w:rPr>
        <w:t>．由光的反射定律知，反射角等于入射角，所以当入射角增大时，反射角也增大，故</w:t>
      </w:r>
      <w:r w:rsidRPr="003239F5">
        <w:rPr>
          <w:rFonts w:ascii="Times New Roman" w:eastAsia="Times New Roman" w:hAnsi="Times New Roman"/>
          <w:color w:val="FF0000"/>
        </w:rPr>
        <w:t>D</w:t>
      </w:r>
      <w:r w:rsidRPr="003239F5">
        <w:rPr>
          <w:rFonts w:ascii="宋体" w:hAnsi="宋体" w:cs="宋体"/>
          <w:color w:val="FF0000"/>
        </w:rPr>
        <w:t>错误。</w:t>
      </w:r>
    </w:p>
    <w:p w:rsidR="00477C0A" w:rsidRPr="003239F5" w:rsidRDefault="00477C0A" w:rsidP="00477C0A">
      <w:pPr>
        <w:spacing w:line="360" w:lineRule="auto"/>
        <w:jc w:val="left"/>
        <w:textAlignment w:val="center"/>
        <w:rPr>
          <w:rFonts w:ascii="宋体" w:hAnsi="宋体" w:cs="宋体"/>
          <w:color w:val="FF0000"/>
        </w:rPr>
      </w:pPr>
      <w:r w:rsidRPr="003239F5">
        <w:rPr>
          <w:rFonts w:ascii="宋体" w:hAnsi="宋体" w:cs="宋体"/>
          <w:color w:val="FF0000"/>
        </w:rPr>
        <w:t>故选</w:t>
      </w:r>
      <w:r w:rsidRPr="003239F5">
        <w:rPr>
          <w:rFonts w:ascii="Times New Roman" w:eastAsia="Times New Roman" w:hAnsi="Times New Roman"/>
          <w:color w:val="FF0000"/>
        </w:rPr>
        <w:t>B</w:t>
      </w:r>
      <w:r w:rsidRPr="003239F5">
        <w:rPr>
          <w:rFonts w:ascii="宋体" w:hAnsi="宋体" w:cs="宋体"/>
          <w:color w:val="FF0000"/>
        </w:rPr>
        <w:t>。</w:t>
      </w:r>
    </w:p>
    <w:p w:rsidR="00477C0A" w:rsidRDefault="00477C0A" w:rsidP="00477C0A">
      <w:pPr>
        <w:spacing w:line="360" w:lineRule="auto"/>
        <w:jc w:val="left"/>
        <w:textAlignment w:val="center"/>
        <w:rPr>
          <w:rFonts w:ascii="宋体" w:hAnsi="宋体" w:cs="宋体"/>
        </w:rPr>
      </w:pPr>
      <w:r>
        <w:rPr>
          <w:b/>
        </w:rPr>
        <w:t>8</w:t>
      </w:r>
      <w:r>
        <w:rPr>
          <w:b/>
        </w:rPr>
        <w:t>．</w:t>
      </w:r>
      <w:r>
        <w:rPr>
          <w:rFonts w:ascii="宋体" w:hAnsi="宋体" w:cs="宋体"/>
          <w:b/>
        </w:rPr>
        <w:t>如图所示是敲击音叉时示波器在相同时间内截取的二列声波图，下列说法正确的是（　　）</w:t>
      </w:r>
    </w:p>
    <w:p w:rsidR="00477C0A" w:rsidRDefault="00477C0A" w:rsidP="00477C0A">
      <w:pPr>
        <w:spacing w:line="360" w:lineRule="auto"/>
        <w:jc w:val="left"/>
        <w:textAlignment w:val="center"/>
      </w:pPr>
      <w:r>
        <w:rPr>
          <w:b/>
          <w:noProof/>
        </w:rPr>
        <w:drawing>
          <wp:inline distT="0" distB="0" distL="0" distR="0">
            <wp:extent cx="1743075" cy="800100"/>
            <wp:effectExtent l="0" t="0" r="9525" b="0"/>
            <wp:docPr id="92" name="图片 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43075" cy="800100"/>
                    </a:xfrm>
                    <a:prstGeom prst="rect">
                      <a:avLst/>
                    </a:prstGeom>
                    <a:noFill/>
                    <a:ln>
                      <a:noFill/>
                    </a:ln>
                  </pic:spPr>
                </pic:pic>
              </a:graphicData>
            </a:graphic>
          </wp:inline>
        </w:drawing>
      </w:r>
    </w:p>
    <w:p w:rsidR="00477C0A" w:rsidRDefault="00477C0A" w:rsidP="00477C0A">
      <w:pPr>
        <w:tabs>
          <w:tab w:val="left" w:pos="4153"/>
        </w:tabs>
        <w:spacing w:line="360" w:lineRule="auto"/>
        <w:jc w:val="left"/>
        <w:textAlignment w:val="center"/>
        <w:rPr>
          <w:rFonts w:ascii="宋体" w:hAnsi="宋体" w:cs="宋体"/>
        </w:rPr>
      </w:pPr>
      <w:r>
        <w:rPr>
          <w:b/>
        </w:rPr>
        <w:t>A</w:t>
      </w:r>
      <w:r>
        <w:rPr>
          <w:b/>
        </w:rPr>
        <w:t>．</w:t>
      </w:r>
      <w:r>
        <w:rPr>
          <w:rFonts w:ascii="宋体" w:hAnsi="宋体" w:cs="宋体"/>
          <w:b/>
        </w:rPr>
        <w:t>甲的音调比乙的音调低</w:t>
      </w:r>
      <w:r>
        <w:rPr>
          <w:b/>
        </w:rPr>
        <w:tab/>
        <w:t>B</w:t>
      </w:r>
      <w:r>
        <w:rPr>
          <w:b/>
        </w:rPr>
        <w:t>．</w:t>
      </w:r>
      <w:r>
        <w:rPr>
          <w:rFonts w:ascii="宋体" w:hAnsi="宋体" w:cs="宋体"/>
          <w:b/>
        </w:rPr>
        <w:t>甲的音量比乙的音量大</w:t>
      </w:r>
    </w:p>
    <w:p w:rsidR="00477C0A" w:rsidRDefault="00477C0A" w:rsidP="00477C0A">
      <w:pPr>
        <w:tabs>
          <w:tab w:val="left" w:pos="4153"/>
        </w:tabs>
        <w:spacing w:line="360" w:lineRule="auto"/>
        <w:jc w:val="left"/>
        <w:textAlignment w:val="center"/>
        <w:rPr>
          <w:rFonts w:ascii="宋体" w:hAnsi="宋体" w:cs="宋体"/>
        </w:rPr>
      </w:pPr>
      <w:r>
        <w:rPr>
          <w:b/>
        </w:rPr>
        <w:t>C</w:t>
      </w:r>
      <w:r>
        <w:rPr>
          <w:b/>
        </w:rPr>
        <w:t>．</w:t>
      </w:r>
      <w:r>
        <w:rPr>
          <w:rFonts w:ascii="宋体" w:hAnsi="宋体" w:cs="宋体"/>
          <w:b/>
        </w:rPr>
        <w:t>甲的音调比乙的音调高</w:t>
      </w:r>
      <w:r>
        <w:rPr>
          <w:b/>
        </w:rPr>
        <w:tab/>
        <w:t>D</w:t>
      </w:r>
      <w:r>
        <w:rPr>
          <w:b/>
        </w:rPr>
        <w:t>．</w:t>
      </w:r>
      <w:r>
        <w:rPr>
          <w:rFonts w:ascii="宋体" w:hAnsi="宋体" w:cs="宋体"/>
          <w:b/>
        </w:rPr>
        <w:t>甲的音量比乙的音量小</w:t>
      </w:r>
    </w:p>
    <w:p w:rsidR="00477C0A" w:rsidRPr="003239F5" w:rsidRDefault="00477C0A" w:rsidP="00477C0A">
      <w:pPr>
        <w:spacing w:line="360" w:lineRule="auto"/>
        <w:jc w:val="left"/>
        <w:textAlignment w:val="center"/>
        <w:rPr>
          <w:color w:val="FF0000"/>
        </w:rPr>
      </w:pPr>
      <w:r w:rsidRPr="003239F5">
        <w:rPr>
          <w:b/>
          <w:color w:val="FF0000"/>
        </w:rPr>
        <w:t>【答案】</w:t>
      </w:r>
      <w:r w:rsidRPr="003239F5">
        <w:rPr>
          <w:color w:val="FF0000"/>
        </w:rPr>
        <w:t>B</w:t>
      </w:r>
    </w:p>
    <w:p w:rsidR="00477C0A" w:rsidRPr="003239F5" w:rsidRDefault="00477C0A" w:rsidP="00477C0A">
      <w:pPr>
        <w:spacing w:line="360" w:lineRule="auto"/>
        <w:jc w:val="left"/>
        <w:textAlignment w:val="center"/>
        <w:rPr>
          <w:color w:val="FF0000"/>
        </w:rPr>
      </w:pPr>
      <w:r w:rsidRPr="003239F5">
        <w:rPr>
          <w:color w:val="FF0000"/>
        </w:rPr>
        <w:t>【详解】</w:t>
      </w:r>
    </w:p>
    <w:p w:rsidR="00477C0A" w:rsidRPr="003239F5" w:rsidRDefault="00477C0A" w:rsidP="00477C0A">
      <w:pPr>
        <w:spacing w:line="360" w:lineRule="auto"/>
        <w:jc w:val="left"/>
        <w:textAlignment w:val="center"/>
        <w:rPr>
          <w:rFonts w:eastAsia="Times New Roman"/>
          <w:color w:val="FF0000"/>
        </w:rPr>
      </w:pPr>
      <w:r w:rsidRPr="003239F5">
        <w:rPr>
          <w:rFonts w:ascii="Times New Roman" w:eastAsia="Times New Roman" w:hAnsi="Times New Roman"/>
          <w:color w:val="FF0000"/>
        </w:rPr>
        <w:t>AC</w:t>
      </w:r>
      <w:r w:rsidRPr="003239F5">
        <w:rPr>
          <w:rFonts w:ascii="新宋体" w:eastAsia="新宋体" w:hAnsi="新宋体" w:cs="新宋体"/>
          <w:color w:val="FF0000"/>
        </w:rPr>
        <w:t>．频率决定声音的音调。由图可知，两幅图中音叉振动的快慢相同，即振动频率相同，因此甲、乙音调</w:t>
      </w:r>
      <w:r w:rsidRPr="003239F5">
        <w:rPr>
          <w:rFonts w:ascii="新宋体" w:eastAsia="新宋体" w:hAnsi="新宋体" w:cs="新宋体"/>
          <w:color w:val="FF0000"/>
        </w:rPr>
        <w:lastRenderedPageBreak/>
        <w:t>相同，故</w:t>
      </w:r>
      <w:r w:rsidRPr="003239F5">
        <w:rPr>
          <w:rFonts w:ascii="Times New Roman" w:eastAsia="Times New Roman" w:hAnsi="Times New Roman"/>
          <w:color w:val="FF0000"/>
        </w:rPr>
        <w:t>AC</w:t>
      </w:r>
      <w:r w:rsidRPr="003239F5">
        <w:rPr>
          <w:rFonts w:ascii="新宋体" w:eastAsia="新宋体" w:hAnsi="新宋体" w:cs="新宋体"/>
          <w:color w:val="FF0000"/>
        </w:rPr>
        <w:t>错误；</w:t>
      </w:r>
      <w:r w:rsidRPr="003239F5">
        <w:rPr>
          <w:rFonts w:ascii="Times New Roman" w:eastAsia="Times New Roman" w:hAnsi="Times New Roman"/>
          <w:color w:val="FF0000"/>
        </w:rPr>
        <w:t xml:space="preserve"> </w:t>
      </w:r>
    </w:p>
    <w:p w:rsidR="00477C0A" w:rsidRPr="003239F5" w:rsidRDefault="00477C0A" w:rsidP="00477C0A">
      <w:pPr>
        <w:spacing w:line="360" w:lineRule="auto"/>
        <w:jc w:val="left"/>
        <w:textAlignment w:val="center"/>
        <w:rPr>
          <w:rFonts w:ascii="新宋体" w:eastAsia="新宋体" w:hAnsi="新宋体" w:cs="新宋体"/>
          <w:color w:val="FF0000"/>
        </w:rPr>
      </w:pPr>
      <w:r w:rsidRPr="003239F5">
        <w:rPr>
          <w:rFonts w:ascii="Times New Roman" w:eastAsia="Times New Roman" w:hAnsi="Times New Roman"/>
          <w:color w:val="FF0000"/>
        </w:rPr>
        <w:t>BD</w:t>
      </w:r>
      <w:r w:rsidRPr="003239F5">
        <w:rPr>
          <w:rFonts w:ascii="新宋体" w:eastAsia="新宋体" w:hAnsi="新宋体" w:cs="新宋体"/>
          <w:color w:val="FF0000"/>
        </w:rPr>
        <w:t>．物体的振幅越大，产生声音的响度越大。由图可知，甲乙振动偏离原位置程度不相同，即振幅不同，甲的振幅大，甲的响度大，即甲的音量大，故</w:t>
      </w:r>
      <w:r w:rsidRPr="003239F5">
        <w:rPr>
          <w:rFonts w:ascii="Times New Roman" w:eastAsia="Times New Roman" w:hAnsi="Times New Roman"/>
          <w:color w:val="FF0000"/>
        </w:rPr>
        <w:t>B</w:t>
      </w:r>
      <w:r w:rsidRPr="003239F5">
        <w:rPr>
          <w:rFonts w:ascii="新宋体" w:eastAsia="新宋体" w:hAnsi="新宋体" w:cs="新宋体"/>
          <w:color w:val="FF0000"/>
        </w:rPr>
        <w:t>正确，</w:t>
      </w:r>
      <w:r w:rsidRPr="003239F5">
        <w:rPr>
          <w:rFonts w:ascii="Times New Roman" w:eastAsia="Times New Roman" w:hAnsi="Times New Roman"/>
          <w:color w:val="FF0000"/>
        </w:rPr>
        <w:t>D</w:t>
      </w:r>
      <w:r w:rsidRPr="003239F5">
        <w:rPr>
          <w:rFonts w:ascii="新宋体" w:eastAsia="新宋体" w:hAnsi="新宋体" w:cs="新宋体"/>
          <w:color w:val="FF0000"/>
        </w:rPr>
        <w:t>错误。</w:t>
      </w:r>
    </w:p>
    <w:p w:rsidR="00477C0A" w:rsidRPr="003239F5" w:rsidRDefault="00477C0A" w:rsidP="00477C0A">
      <w:pPr>
        <w:spacing w:line="360" w:lineRule="auto"/>
        <w:jc w:val="left"/>
        <w:textAlignment w:val="center"/>
        <w:rPr>
          <w:rFonts w:ascii="新宋体" w:eastAsia="新宋体" w:hAnsi="新宋体" w:cs="新宋体"/>
          <w:color w:val="FF0000"/>
        </w:rPr>
      </w:pPr>
      <w:r w:rsidRPr="003239F5">
        <w:rPr>
          <w:rFonts w:ascii="新宋体" w:eastAsia="新宋体" w:hAnsi="新宋体" w:cs="新宋体"/>
          <w:color w:val="FF0000"/>
        </w:rPr>
        <w:t>故选</w:t>
      </w:r>
      <w:r w:rsidRPr="003239F5">
        <w:rPr>
          <w:rFonts w:ascii="Times New Roman" w:eastAsia="Times New Roman" w:hAnsi="Times New Roman"/>
          <w:color w:val="FF0000"/>
        </w:rPr>
        <w:t>B</w:t>
      </w:r>
      <w:r w:rsidRPr="003239F5">
        <w:rPr>
          <w:rFonts w:ascii="新宋体" w:eastAsia="新宋体" w:hAnsi="新宋体" w:cs="新宋体"/>
          <w:color w:val="FF0000"/>
        </w:rPr>
        <w:t>。</w:t>
      </w:r>
    </w:p>
    <w:p w:rsidR="00477C0A" w:rsidRPr="003239F5" w:rsidRDefault="00477C0A" w:rsidP="00477C0A">
      <w:pPr>
        <w:rPr>
          <w:color w:val="FF0000"/>
        </w:rPr>
      </w:pPr>
    </w:p>
    <w:p w:rsidR="00477C0A" w:rsidRPr="003239F5" w:rsidRDefault="00477C0A" w:rsidP="00477C0A">
      <w:pPr>
        <w:rPr>
          <w:color w:val="FF0000"/>
        </w:rPr>
      </w:pPr>
    </w:p>
    <w:p w:rsidR="00477C0A" w:rsidRPr="009C0381" w:rsidRDefault="00477C0A" w:rsidP="00477C0A">
      <w:pPr>
        <w:rPr>
          <w:b/>
        </w:rPr>
      </w:pPr>
      <w:r w:rsidRPr="009C0381">
        <w:rPr>
          <w:rFonts w:hint="eastAsia"/>
          <w:b/>
        </w:rPr>
        <w:t>二、填空题</w:t>
      </w:r>
      <w:r>
        <w:rPr>
          <w:rFonts w:hint="eastAsia"/>
          <w:b/>
        </w:rPr>
        <w:t>（每空</w:t>
      </w:r>
      <w:r>
        <w:rPr>
          <w:rFonts w:hint="eastAsia"/>
          <w:b/>
        </w:rPr>
        <w:t>1</w:t>
      </w:r>
      <w:r>
        <w:rPr>
          <w:rFonts w:hint="eastAsia"/>
          <w:b/>
        </w:rPr>
        <w:t>分，共计</w:t>
      </w:r>
      <w:r>
        <w:rPr>
          <w:rFonts w:hint="eastAsia"/>
          <w:b/>
        </w:rPr>
        <w:t>2</w:t>
      </w:r>
      <w:r>
        <w:rPr>
          <w:b/>
        </w:rPr>
        <w:t>5</w:t>
      </w:r>
      <w:r>
        <w:rPr>
          <w:rFonts w:hint="eastAsia"/>
          <w:b/>
        </w:rPr>
        <w:t>分）</w:t>
      </w:r>
    </w:p>
    <w:p w:rsidR="00477C0A" w:rsidRDefault="00477C0A" w:rsidP="00477C0A">
      <w:pPr>
        <w:spacing w:line="360" w:lineRule="auto"/>
        <w:jc w:val="left"/>
        <w:textAlignment w:val="center"/>
        <w:rPr>
          <w:rFonts w:ascii="宋体" w:hAnsi="宋体" w:cs="宋体"/>
        </w:rPr>
      </w:pPr>
      <w:r>
        <w:rPr>
          <w:b/>
        </w:rPr>
        <w:t>9</w:t>
      </w:r>
      <w:r>
        <w:rPr>
          <w:b/>
        </w:rPr>
        <w:t>．</w:t>
      </w:r>
      <w:r>
        <w:rPr>
          <w:rFonts w:ascii="宋体" w:hAnsi="宋体" w:cs="宋体"/>
          <w:b/>
        </w:rPr>
        <w:t>如图甲所示，阵阵鼓声是鼓面的</w:t>
      </w:r>
      <w:r w:rsidRPr="00043B54">
        <w:rPr>
          <w:b/>
        </w:rPr>
        <w:t>___________</w:t>
      </w:r>
      <w:r>
        <w:rPr>
          <w:rFonts w:ascii="宋体" w:hAnsi="宋体" w:cs="宋体"/>
          <w:b/>
        </w:rPr>
        <w:t>产生的；图乙抽取玻璃罩内空气的过程中铃声变小直至微弱，说明真空</w:t>
      </w:r>
      <w:r w:rsidRPr="00043B54">
        <w:rPr>
          <w:b/>
        </w:rPr>
        <w:t>___________</w:t>
      </w:r>
      <w:r>
        <w:rPr>
          <w:rFonts w:ascii="宋体" w:hAnsi="宋体" w:cs="宋体"/>
          <w:b/>
        </w:rPr>
        <w:t>（选填“能”或“不能”）传声。</w:t>
      </w:r>
    </w:p>
    <w:p w:rsidR="00477C0A" w:rsidRDefault="00477C0A" w:rsidP="00477C0A">
      <w:pPr>
        <w:spacing w:line="360" w:lineRule="auto"/>
        <w:jc w:val="left"/>
        <w:textAlignment w:val="center"/>
      </w:pPr>
      <w:r>
        <w:rPr>
          <w:b/>
          <w:noProof/>
        </w:rPr>
        <w:drawing>
          <wp:inline distT="0" distB="0" distL="0" distR="0">
            <wp:extent cx="3990975" cy="1809750"/>
            <wp:effectExtent l="0" t="0" r="9525" b="0"/>
            <wp:docPr id="91" name="图片 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6624204"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90975" cy="1809750"/>
                    </a:xfrm>
                    <a:prstGeom prst="rect">
                      <a:avLst/>
                    </a:prstGeom>
                    <a:noFill/>
                    <a:ln>
                      <a:noFill/>
                    </a:ln>
                  </pic:spPr>
                </pic:pic>
              </a:graphicData>
            </a:graphic>
          </wp:inline>
        </w:drawing>
      </w:r>
    </w:p>
    <w:p w:rsidR="00477C0A" w:rsidRPr="003239F5" w:rsidRDefault="00477C0A" w:rsidP="00477C0A">
      <w:pPr>
        <w:spacing w:line="360" w:lineRule="auto"/>
        <w:jc w:val="left"/>
        <w:textAlignment w:val="center"/>
        <w:rPr>
          <w:rFonts w:ascii="宋体" w:hAnsi="宋体" w:cs="宋体"/>
          <w:color w:val="FF0000"/>
        </w:rPr>
      </w:pPr>
      <w:r w:rsidRPr="003239F5">
        <w:rPr>
          <w:b/>
          <w:color w:val="FF0000"/>
        </w:rPr>
        <w:t>【答案】</w:t>
      </w:r>
      <w:r w:rsidRPr="003239F5">
        <w:rPr>
          <w:rFonts w:ascii="宋体" w:hAnsi="宋体" w:cs="宋体"/>
          <w:color w:val="FF0000"/>
        </w:rPr>
        <w:t>振动</w:t>
      </w:r>
      <w:r w:rsidRPr="003239F5">
        <w:rPr>
          <w:color w:val="FF0000"/>
        </w:rPr>
        <w:t xml:space="preserve">    </w:t>
      </w:r>
      <w:r w:rsidRPr="003239F5">
        <w:rPr>
          <w:rFonts w:ascii="宋体" w:hAnsi="宋体" w:cs="宋体"/>
          <w:color w:val="FF0000"/>
        </w:rPr>
        <w:t>不能</w:t>
      </w:r>
      <w:r w:rsidRPr="003239F5">
        <w:rPr>
          <w:color w:val="FF0000"/>
        </w:rPr>
        <w:t xml:space="preserve">    </w:t>
      </w:r>
    </w:p>
    <w:p w:rsidR="00477C0A" w:rsidRPr="003239F5" w:rsidRDefault="00477C0A" w:rsidP="00477C0A">
      <w:pPr>
        <w:spacing w:line="360" w:lineRule="auto"/>
        <w:jc w:val="left"/>
        <w:textAlignment w:val="center"/>
        <w:rPr>
          <w:color w:val="FF0000"/>
        </w:rPr>
      </w:pPr>
      <w:r w:rsidRPr="003239F5">
        <w:rPr>
          <w:color w:val="FF0000"/>
        </w:rPr>
        <w:t>【详解】</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t>[1]</w:t>
      </w:r>
      <w:r w:rsidRPr="003239F5">
        <w:rPr>
          <w:rFonts w:ascii="宋体" w:hAnsi="宋体" w:cs="宋体"/>
          <w:color w:val="FF0000"/>
        </w:rPr>
        <w:t>声音是由物体的振动产生的，鼓声是鼓面的振动产生的。</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t>[2]</w:t>
      </w:r>
      <w:r w:rsidRPr="003239F5">
        <w:rPr>
          <w:rFonts w:ascii="宋体" w:hAnsi="宋体" w:cs="宋体"/>
          <w:color w:val="FF0000"/>
        </w:rPr>
        <w:t>玻璃罩内空气越来越少，声音的响度将会逐渐变小，是声音传播的物质（空气）逐渐减少造成的，由此可以推出玻璃罩内空气越少，传出的声音越小；如果玻璃罩内抽成真空后，就听不到闹钟响铃的声音了，最后得出结论：真空不能传声。</w:t>
      </w:r>
    </w:p>
    <w:p w:rsidR="00477C0A" w:rsidRDefault="00477C0A" w:rsidP="00477C0A">
      <w:pPr>
        <w:spacing w:line="360" w:lineRule="auto"/>
        <w:jc w:val="left"/>
        <w:textAlignment w:val="center"/>
        <w:rPr>
          <w:rFonts w:ascii="宋体" w:hAnsi="宋体" w:cs="宋体"/>
        </w:rPr>
      </w:pPr>
      <w:r>
        <w:rPr>
          <w:b/>
        </w:rPr>
        <w:t>10</w:t>
      </w:r>
      <w:r>
        <w:rPr>
          <w:b/>
        </w:rPr>
        <w:t>．</w:t>
      </w:r>
      <w:r>
        <w:rPr>
          <w:rFonts w:ascii="宋体" w:hAnsi="宋体" w:cs="宋体"/>
          <w:b/>
        </w:rPr>
        <w:t>祥符区、杞县和兰考的人们说话声有明显的不同，是因他们说话声的</w:t>
      </w:r>
      <w:r>
        <w:rPr>
          <w:b/>
        </w:rPr>
        <w:t>____</w:t>
      </w:r>
      <w:r>
        <w:rPr>
          <w:rFonts w:ascii="宋体" w:hAnsi="宋体" w:cs="宋体"/>
          <w:b/>
        </w:rPr>
        <w:t>不同。祥符区世纪广场有很多广场舞的爱好者（如图所示），跳舞时的激情乐曲是</w:t>
      </w:r>
      <w:r>
        <w:rPr>
          <w:b/>
        </w:rPr>
        <w:t>____</w:t>
      </w:r>
      <w:r>
        <w:rPr>
          <w:rFonts w:ascii="宋体" w:hAnsi="宋体" w:cs="宋体"/>
          <w:b/>
        </w:rPr>
        <w:t>传入跳舞者人耳的，中考时期，广场舞活动要停止，这是在</w:t>
      </w:r>
      <w:r>
        <w:rPr>
          <w:b/>
        </w:rPr>
        <w:t>______</w:t>
      </w:r>
      <w:r>
        <w:rPr>
          <w:rFonts w:ascii="宋体" w:hAnsi="宋体" w:cs="宋体"/>
          <w:b/>
        </w:rPr>
        <w:t>处减弱噪声的。</w:t>
      </w:r>
    </w:p>
    <w:p w:rsidR="00477C0A" w:rsidRDefault="00477C0A" w:rsidP="00477C0A">
      <w:pPr>
        <w:spacing w:line="360" w:lineRule="auto"/>
        <w:jc w:val="left"/>
        <w:textAlignment w:val="center"/>
      </w:pPr>
      <w:r>
        <w:rPr>
          <w:b/>
          <w:noProof/>
        </w:rPr>
        <w:drawing>
          <wp:inline distT="0" distB="0" distL="0" distR="0">
            <wp:extent cx="1228725" cy="781050"/>
            <wp:effectExtent l="0" t="0" r="9525" b="0"/>
            <wp:docPr id="90" name="图片 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4047510"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28725" cy="781050"/>
                    </a:xfrm>
                    <a:prstGeom prst="rect">
                      <a:avLst/>
                    </a:prstGeom>
                    <a:noFill/>
                    <a:ln>
                      <a:noFill/>
                    </a:ln>
                  </pic:spPr>
                </pic:pic>
              </a:graphicData>
            </a:graphic>
          </wp:inline>
        </w:drawing>
      </w:r>
    </w:p>
    <w:p w:rsidR="00477C0A" w:rsidRPr="003239F5" w:rsidRDefault="00477C0A" w:rsidP="00477C0A">
      <w:pPr>
        <w:spacing w:line="360" w:lineRule="auto"/>
        <w:jc w:val="left"/>
        <w:textAlignment w:val="center"/>
        <w:rPr>
          <w:rFonts w:ascii="宋体" w:hAnsi="宋体" w:cs="宋体"/>
          <w:color w:val="FF0000"/>
        </w:rPr>
      </w:pPr>
      <w:r w:rsidRPr="003239F5">
        <w:rPr>
          <w:b/>
          <w:color w:val="FF0000"/>
        </w:rPr>
        <w:t>【答案】</w:t>
      </w:r>
      <w:r w:rsidRPr="003239F5">
        <w:rPr>
          <w:rFonts w:ascii="宋体" w:hAnsi="宋体" w:cs="宋体"/>
          <w:color w:val="FF0000"/>
        </w:rPr>
        <w:t>音色</w:t>
      </w:r>
      <w:r w:rsidRPr="003239F5">
        <w:rPr>
          <w:color w:val="FF0000"/>
        </w:rPr>
        <w:t xml:space="preserve">    </w:t>
      </w:r>
      <w:r w:rsidRPr="003239F5">
        <w:rPr>
          <w:rFonts w:ascii="宋体" w:hAnsi="宋体" w:cs="宋体"/>
          <w:color w:val="FF0000"/>
        </w:rPr>
        <w:t>空气</w:t>
      </w:r>
      <w:r w:rsidRPr="003239F5">
        <w:rPr>
          <w:color w:val="FF0000"/>
        </w:rPr>
        <w:t xml:space="preserve">    </w:t>
      </w:r>
      <w:r w:rsidRPr="003239F5">
        <w:rPr>
          <w:rFonts w:ascii="宋体" w:hAnsi="宋体" w:cs="宋体"/>
          <w:color w:val="FF0000"/>
        </w:rPr>
        <w:t>声源处</w:t>
      </w:r>
      <w:r w:rsidRPr="003239F5">
        <w:rPr>
          <w:color w:val="FF0000"/>
        </w:rPr>
        <w:t xml:space="preserve">    </w:t>
      </w:r>
    </w:p>
    <w:p w:rsidR="00477C0A" w:rsidRPr="003239F5" w:rsidRDefault="00477C0A" w:rsidP="00477C0A">
      <w:pPr>
        <w:spacing w:line="360" w:lineRule="auto"/>
        <w:jc w:val="left"/>
        <w:textAlignment w:val="center"/>
        <w:rPr>
          <w:color w:val="FF0000"/>
        </w:rPr>
      </w:pPr>
      <w:r w:rsidRPr="003239F5">
        <w:rPr>
          <w:color w:val="FF0000"/>
        </w:rPr>
        <w:t>【详解】</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t>[1]</w:t>
      </w:r>
      <w:r w:rsidRPr="003239F5">
        <w:rPr>
          <w:rFonts w:ascii="宋体" w:hAnsi="宋体" w:cs="宋体"/>
          <w:color w:val="FF0000"/>
        </w:rPr>
        <w:t>不同人说话声的音色不同，祥符区、杞县和兰考的人们说话声有明显的不同，由于他们说话声的音色不同。</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lastRenderedPageBreak/>
        <w:t>[2]</w:t>
      </w:r>
      <w:r w:rsidRPr="003239F5">
        <w:rPr>
          <w:rFonts w:ascii="宋体" w:hAnsi="宋体" w:cs="宋体"/>
          <w:color w:val="FF0000"/>
        </w:rPr>
        <w:t>声音的传播需要介质，跳舞时的激情乐曲通过空气传入跳舞者人耳的。</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t>[3]</w:t>
      </w:r>
      <w:r w:rsidRPr="003239F5">
        <w:rPr>
          <w:rFonts w:ascii="宋体" w:hAnsi="宋体" w:cs="宋体"/>
          <w:color w:val="FF0000"/>
        </w:rPr>
        <w:t>在中考期间，为了不影响同学们考试，广场舞活动要停止，这是属于在声源处减弱噪声。</w:t>
      </w:r>
    </w:p>
    <w:p w:rsidR="00477C0A" w:rsidRDefault="00477C0A" w:rsidP="00477C0A">
      <w:pPr>
        <w:spacing w:line="360" w:lineRule="auto"/>
        <w:jc w:val="left"/>
        <w:textAlignment w:val="center"/>
        <w:rPr>
          <w:rFonts w:ascii="宋体" w:hAnsi="宋体" w:cs="宋体"/>
        </w:rPr>
      </w:pPr>
      <w:r>
        <w:rPr>
          <w:b/>
        </w:rPr>
        <w:t>11</w:t>
      </w:r>
      <w:r>
        <w:rPr>
          <w:b/>
        </w:rPr>
        <w:t>．</w:t>
      </w:r>
      <w:r>
        <w:rPr>
          <w:rFonts w:ascii="宋体" w:hAnsi="宋体" w:cs="宋体"/>
          <w:b/>
        </w:rPr>
        <w:t>水可以表现出不同的物理性质。阳光照射下，江海中的水会不断地</w:t>
      </w:r>
      <w:r>
        <w:rPr>
          <w:b/>
        </w:rPr>
        <w:t>________</w:t>
      </w:r>
      <w:r>
        <w:rPr>
          <w:rFonts w:ascii="宋体" w:hAnsi="宋体" w:cs="宋体"/>
          <w:b/>
        </w:rPr>
        <w:t>成水蒸气；寒冷的冬天，家中窗户的玻璃上会形成一层冰花，这是水蒸气</w:t>
      </w:r>
      <w:r>
        <w:rPr>
          <w:b/>
        </w:rPr>
        <w:t>________</w:t>
      </w:r>
      <w:r>
        <w:rPr>
          <w:rFonts w:ascii="宋体" w:hAnsi="宋体" w:cs="宋体"/>
          <w:b/>
        </w:rPr>
        <w:t>而成的（均填物态变化名称）．水的沸点会随气压的</w:t>
      </w:r>
      <w:r>
        <w:rPr>
          <w:b/>
        </w:rPr>
        <w:t>________</w:t>
      </w:r>
      <w:r>
        <w:rPr>
          <w:rFonts w:ascii="宋体" w:hAnsi="宋体" w:cs="宋体"/>
          <w:b/>
        </w:rPr>
        <w:t>（填“增大”“减小”）而升高．</w:t>
      </w:r>
    </w:p>
    <w:p w:rsidR="00477C0A" w:rsidRPr="003239F5" w:rsidRDefault="00477C0A" w:rsidP="00477C0A">
      <w:pPr>
        <w:spacing w:line="360" w:lineRule="auto"/>
        <w:jc w:val="left"/>
        <w:textAlignment w:val="center"/>
        <w:rPr>
          <w:rFonts w:ascii="宋体" w:hAnsi="宋体" w:cs="宋体"/>
          <w:color w:val="FF0000"/>
        </w:rPr>
      </w:pPr>
      <w:r w:rsidRPr="003239F5">
        <w:rPr>
          <w:b/>
          <w:color w:val="FF0000"/>
        </w:rPr>
        <w:t>【答案】</w:t>
      </w:r>
      <w:r w:rsidRPr="003239F5">
        <w:rPr>
          <w:rFonts w:ascii="宋体" w:hAnsi="宋体" w:cs="宋体"/>
          <w:color w:val="FF0000"/>
        </w:rPr>
        <w:t>汽化</w:t>
      </w:r>
      <w:r w:rsidRPr="003239F5">
        <w:rPr>
          <w:color w:val="FF0000"/>
        </w:rPr>
        <w:t xml:space="preserve">    </w:t>
      </w:r>
      <w:r w:rsidRPr="003239F5">
        <w:rPr>
          <w:rFonts w:ascii="宋体" w:hAnsi="宋体" w:cs="宋体"/>
          <w:color w:val="FF0000"/>
        </w:rPr>
        <w:t>凝华</w:t>
      </w:r>
      <w:r w:rsidRPr="003239F5">
        <w:rPr>
          <w:color w:val="FF0000"/>
        </w:rPr>
        <w:t xml:space="preserve">    </w:t>
      </w:r>
      <w:r w:rsidRPr="003239F5">
        <w:rPr>
          <w:rFonts w:ascii="宋体" w:hAnsi="宋体" w:cs="宋体"/>
          <w:color w:val="FF0000"/>
        </w:rPr>
        <w:t>增大</w:t>
      </w:r>
      <w:r w:rsidRPr="003239F5">
        <w:rPr>
          <w:color w:val="FF0000"/>
        </w:rPr>
        <w:t xml:space="preserve">    </w:t>
      </w:r>
    </w:p>
    <w:p w:rsidR="00477C0A" w:rsidRPr="003239F5" w:rsidRDefault="00477C0A" w:rsidP="00477C0A">
      <w:pPr>
        <w:spacing w:line="360" w:lineRule="auto"/>
        <w:jc w:val="left"/>
        <w:textAlignment w:val="center"/>
        <w:rPr>
          <w:color w:val="FF0000"/>
        </w:rPr>
      </w:pPr>
      <w:r w:rsidRPr="003239F5">
        <w:rPr>
          <w:color w:val="FF0000"/>
        </w:rPr>
        <w:t>【详解】</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t>[1]</w:t>
      </w:r>
      <w:r w:rsidRPr="003239F5">
        <w:rPr>
          <w:rFonts w:ascii="宋体" w:hAnsi="宋体" w:cs="宋体"/>
          <w:color w:val="FF0000"/>
        </w:rPr>
        <w:t>在一定条件下，物体的三种状态</w:t>
      </w:r>
      <w:r w:rsidRPr="003239F5">
        <w:rPr>
          <w:rFonts w:ascii="Times New Roman" w:eastAsia="Times New Roman" w:hAnsi="Times New Roman"/>
          <w:color w:val="FF0000"/>
        </w:rPr>
        <w:t>--</w:t>
      </w:r>
      <w:r w:rsidRPr="003239F5">
        <w:rPr>
          <w:rFonts w:ascii="宋体" w:hAnsi="宋体" w:cs="宋体"/>
          <w:color w:val="FF0000"/>
        </w:rPr>
        <w:t>固态、液态、气态之间会发生相互转化，这就是物态变化，阳光照射下，海洋、陆地上的水温度升高，会不断地汽化成水蒸气。</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t>[2]</w:t>
      </w:r>
      <w:r w:rsidRPr="003239F5">
        <w:rPr>
          <w:rFonts w:ascii="宋体" w:hAnsi="宋体" w:cs="宋体"/>
          <w:color w:val="FF0000"/>
        </w:rPr>
        <w:t>寒冷的冬天，夜晚气温如迅速降到</w:t>
      </w:r>
      <w:r w:rsidRPr="003239F5">
        <w:rPr>
          <w:rFonts w:ascii="Times New Roman" w:eastAsia="Times New Roman" w:hAnsi="Times New Roman"/>
          <w:color w:val="FF0000"/>
        </w:rPr>
        <w:t>0</w:t>
      </w:r>
      <w:r w:rsidRPr="003239F5">
        <w:rPr>
          <w:rFonts w:ascii="宋体" w:hAnsi="宋体" w:cs="宋体"/>
          <w:color w:val="FF0000"/>
        </w:rPr>
        <w:t>℃以下，窗户的玻璃上会形成一层冰花，这是水蒸气凝华而成的。</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t>[3]</w:t>
      </w:r>
      <w:r w:rsidRPr="003239F5">
        <w:rPr>
          <w:rFonts w:ascii="宋体" w:hAnsi="宋体" w:cs="宋体"/>
          <w:color w:val="FF0000"/>
        </w:rPr>
        <w:t>气压与沸点的关系，即气压越低、沸点越低，所以，水的沸点随气压的减小而降低。</w:t>
      </w:r>
    </w:p>
    <w:p w:rsidR="00477C0A" w:rsidRDefault="00477C0A" w:rsidP="00477C0A">
      <w:pPr>
        <w:spacing w:line="360" w:lineRule="auto"/>
        <w:jc w:val="left"/>
        <w:textAlignment w:val="center"/>
        <w:rPr>
          <w:rFonts w:ascii="宋体" w:hAnsi="宋体" w:cs="宋体"/>
        </w:rPr>
      </w:pPr>
      <w:r>
        <w:rPr>
          <w:b/>
        </w:rPr>
        <w:t>12</w:t>
      </w:r>
      <w:r>
        <w:rPr>
          <w:b/>
        </w:rPr>
        <w:t>．</w:t>
      </w:r>
      <w:r>
        <w:rPr>
          <w:rFonts w:ascii="宋体" w:hAnsi="宋体" w:cs="宋体"/>
          <w:b/>
        </w:rPr>
        <w:t>豫剧是我国五大戏曲剧种之一，如图演唱时常用梆子进行伴奏，梆子受敲击时由于</w:t>
      </w:r>
      <w:r>
        <w:rPr>
          <w:b/>
        </w:rPr>
        <w:t>______</w:t>
      </w:r>
      <w:r>
        <w:rPr>
          <w:rFonts w:ascii="宋体" w:hAnsi="宋体" w:cs="宋体"/>
          <w:b/>
        </w:rPr>
        <w:t>而发声；人们听到“刘大哥讲话理太偏”的唱词，就知道是《花木兰》选段，这是利用了声可以传递</w:t>
      </w:r>
      <w:r>
        <w:rPr>
          <w:b/>
        </w:rPr>
        <w:t>______</w:t>
      </w:r>
      <w:r>
        <w:rPr>
          <w:rFonts w:ascii="宋体" w:hAnsi="宋体" w:cs="宋体"/>
          <w:b/>
        </w:rPr>
        <w:t>。</w:t>
      </w:r>
    </w:p>
    <w:p w:rsidR="00477C0A" w:rsidRDefault="00477C0A" w:rsidP="00477C0A">
      <w:pPr>
        <w:spacing w:line="360" w:lineRule="auto"/>
        <w:jc w:val="left"/>
        <w:textAlignment w:val="center"/>
      </w:pPr>
      <w:r>
        <w:rPr>
          <w:b/>
          <w:noProof/>
        </w:rPr>
        <w:drawing>
          <wp:inline distT="0" distB="0" distL="0" distR="0">
            <wp:extent cx="866775" cy="695325"/>
            <wp:effectExtent l="0" t="0" r="9525" b="9525"/>
            <wp:docPr id="89" name="图片 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4072124"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66775" cy="695325"/>
                    </a:xfrm>
                    <a:prstGeom prst="rect">
                      <a:avLst/>
                    </a:prstGeom>
                    <a:noFill/>
                    <a:ln>
                      <a:noFill/>
                    </a:ln>
                  </pic:spPr>
                </pic:pic>
              </a:graphicData>
            </a:graphic>
          </wp:inline>
        </w:drawing>
      </w:r>
    </w:p>
    <w:p w:rsidR="00477C0A" w:rsidRPr="003239F5" w:rsidRDefault="00477C0A" w:rsidP="00477C0A">
      <w:pPr>
        <w:spacing w:line="360" w:lineRule="auto"/>
        <w:jc w:val="left"/>
        <w:textAlignment w:val="center"/>
        <w:rPr>
          <w:rFonts w:ascii="宋体" w:hAnsi="宋体" w:cs="宋体"/>
          <w:color w:val="FF0000"/>
        </w:rPr>
      </w:pPr>
      <w:r w:rsidRPr="003239F5">
        <w:rPr>
          <w:b/>
          <w:color w:val="FF0000"/>
        </w:rPr>
        <w:t>【答案】</w:t>
      </w:r>
      <w:r w:rsidRPr="003239F5">
        <w:rPr>
          <w:rFonts w:ascii="宋体" w:hAnsi="宋体" w:cs="宋体"/>
          <w:color w:val="FF0000"/>
        </w:rPr>
        <w:t>振动</w:t>
      </w:r>
      <w:r w:rsidRPr="003239F5">
        <w:rPr>
          <w:color w:val="FF0000"/>
        </w:rPr>
        <w:t xml:space="preserve">    </w:t>
      </w:r>
      <w:r w:rsidRPr="003239F5">
        <w:rPr>
          <w:rFonts w:ascii="宋体" w:hAnsi="宋体" w:cs="宋体"/>
          <w:color w:val="FF0000"/>
        </w:rPr>
        <w:t>信息</w:t>
      </w:r>
      <w:r w:rsidRPr="003239F5">
        <w:rPr>
          <w:color w:val="FF0000"/>
        </w:rPr>
        <w:t xml:space="preserve">    </w:t>
      </w:r>
    </w:p>
    <w:p w:rsidR="00477C0A" w:rsidRPr="003239F5" w:rsidRDefault="00477C0A" w:rsidP="00477C0A">
      <w:pPr>
        <w:spacing w:line="360" w:lineRule="auto"/>
        <w:jc w:val="left"/>
        <w:textAlignment w:val="center"/>
        <w:rPr>
          <w:color w:val="FF0000"/>
        </w:rPr>
      </w:pPr>
      <w:r w:rsidRPr="003239F5">
        <w:rPr>
          <w:color w:val="FF0000"/>
        </w:rPr>
        <w:t>【详解】</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t>[1]</w:t>
      </w:r>
      <w:r w:rsidRPr="003239F5">
        <w:rPr>
          <w:rFonts w:ascii="宋体" w:hAnsi="宋体" w:cs="宋体"/>
          <w:color w:val="FF0000"/>
        </w:rPr>
        <w:t>演唱时常用梆子进行伴奏，梆子受敲击时由于振动而发声。</w:t>
      </w:r>
    </w:p>
    <w:p w:rsidR="00477C0A" w:rsidRPr="003239F5" w:rsidRDefault="00477C0A" w:rsidP="00477C0A">
      <w:pPr>
        <w:spacing w:line="360" w:lineRule="auto"/>
        <w:jc w:val="left"/>
        <w:textAlignment w:val="center"/>
        <w:rPr>
          <w:rFonts w:ascii="宋体" w:hAnsi="宋体" w:cs="宋体"/>
          <w:color w:val="FF0000"/>
        </w:rPr>
      </w:pPr>
      <w:r w:rsidRPr="003239F5">
        <w:rPr>
          <w:rFonts w:ascii="Times New Roman" w:eastAsia="Times New Roman" w:hAnsi="Times New Roman"/>
          <w:color w:val="FF0000"/>
        </w:rPr>
        <w:t>[2]</w:t>
      </w:r>
      <w:r w:rsidRPr="003239F5">
        <w:rPr>
          <w:rFonts w:ascii="宋体" w:hAnsi="宋体" w:cs="宋体"/>
          <w:color w:val="FF0000"/>
        </w:rPr>
        <w:t>声可以传递信息，告诉我们这是《花木兰》选段。</w:t>
      </w:r>
    </w:p>
    <w:p w:rsidR="00477C0A" w:rsidRDefault="00477C0A" w:rsidP="00477C0A">
      <w:pPr>
        <w:spacing w:line="360" w:lineRule="auto"/>
        <w:jc w:val="left"/>
        <w:textAlignment w:val="center"/>
        <w:rPr>
          <w:rFonts w:ascii="宋体" w:hAnsi="宋体" w:cs="宋体"/>
        </w:rPr>
      </w:pPr>
      <w:r>
        <w:rPr>
          <w:b/>
        </w:rPr>
        <w:t>13</w:t>
      </w:r>
      <w:r>
        <w:rPr>
          <w:b/>
        </w:rPr>
        <w:t>．</w:t>
      </w:r>
      <w:r>
        <w:rPr>
          <w:rFonts w:ascii="宋体" w:hAnsi="宋体" w:cs="宋体"/>
          <w:b/>
        </w:rPr>
        <w:t>如图所示，为了让读数更精确，应选择</w:t>
      </w:r>
      <w:r>
        <w:rPr>
          <w:b/>
        </w:rPr>
        <w:t>________</w:t>
      </w:r>
      <w:r>
        <w:rPr>
          <w:rFonts w:ascii="宋体" w:hAnsi="宋体" w:cs="宋体"/>
          <w:b/>
        </w:rPr>
        <w:t>刻度尺，所测物块的长度为</w:t>
      </w:r>
      <w:r>
        <w:rPr>
          <w:b/>
        </w:rPr>
        <w:t>_________</w:t>
      </w:r>
      <w:r>
        <w:rPr>
          <w:b/>
        </w:rPr>
        <w:object w:dxaOrig="311" w:dyaOrig="196">
          <v:shape id="_x0000_i1027" type="#_x0000_t75" alt="学科网(www.zxxk.com)--教育资源门户，提供试题试卷、教案、课件、教学论文、素材等各类教学资源库下载，还有大量丰富的教学资讯！" style="width:15.75pt;height:9.75pt" o:ole="">
            <v:imagedata r:id="rId21" o:title="eqId78f425bb037d4b799e64b343c4daf744"/>
          </v:shape>
          <o:OLEObject Type="Embed" ProgID="Equation.DSMT4" ShapeID="_x0000_i1027" DrawAspect="Content" ObjectID="_1697135520" r:id="rId22"/>
        </w:object>
      </w:r>
      <w:r>
        <w:rPr>
          <w:rFonts w:ascii="宋体" w:hAnsi="宋体" w:cs="宋体"/>
          <w:b/>
        </w:rPr>
        <w:t>。</w:t>
      </w:r>
    </w:p>
    <w:p w:rsidR="00477C0A" w:rsidRDefault="00477C0A" w:rsidP="00477C0A">
      <w:pPr>
        <w:spacing w:line="360" w:lineRule="auto"/>
        <w:jc w:val="left"/>
        <w:textAlignment w:val="center"/>
      </w:pPr>
      <w:r>
        <w:rPr>
          <w:b/>
          <w:noProof/>
        </w:rPr>
        <w:drawing>
          <wp:inline distT="0" distB="0" distL="0" distR="0">
            <wp:extent cx="1800225" cy="1123950"/>
            <wp:effectExtent l="0" t="0" r="9525" b="0"/>
            <wp:docPr id="88" name="图片 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225" cy="1123950"/>
                    </a:xfrm>
                    <a:prstGeom prst="rect">
                      <a:avLst/>
                    </a:prstGeom>
                    <a:noFill/>
                    <a:ln>
                      <a:noFill/>
                    </a:ln>
                  </pic:spPr>
                </pic:pic>
              </a:graphicData>
            </a:graphic>
          </wp:inline>
        </w:drawing>
      </w:r>
    </w:p>
    <w:p w:rsidR="00477C0A" w:rsidRPr="003239F5" w:rsidRDefault="00477C0A" w:rsidP="00477C0A">
      <w:pPr>
        <w:spacing w:line="360" w:lineRule="auto"/>
        <w:jc w:val="left"/>
        <w:textAlignment w:val="center"/>
        <w:rPr>
          <w:color w:val="FF0000"/>
        </w:rPr>
      </w:pPr>
      <w:r w:rsidRPr="003239F5">
        <w:rPr>
          <w:b/>
          <w:color w:val="FF0000"/>
        </w:rPr>
        <w:t>【答案】</w:t>
      </w:r>
      <w:r w:rsidRPr="003239F5">
        <w:rPr>
          <w:rFonts w:ascii="宋体" w:hAnsi="宋体" w:cs="宋体"/>
          <w:color w:val="FF0000"/>
        </w:rPr>
        <w:t>甲</w:t>
      </w:r>
      <w:r w:rsidRPr="003239F5">
        <w:rPr>
          <w:color w:val="FF0000"/>
        </w:rPr>
        <w:t xml:space="preserve">    </w:t>
      </w:r>
      <w:r w:rsidRPr="003239F5">
        <w:rPr>
          <w:color w:val="FF0000"/>
        </w:rPr>
        <w:object w:dxaOrig="442" w:dyaOrig="245">
          <v:shape id="_x0000_i1028" type="#_x0000_t75" alt="学科网(www.zxxk.com)--教育资源门户，提供试题试卷、教案、课件、教学论文、素材等各类教学资源库下载，还有大量丰富的教学资讯！" style="width:21.75pt;height:12pt" o:ole="">
            <v:imagedata r:id="rId24" o:title="eqIdb1d4327b089b438c8158ea0c0f235861"/>
          </v:shape>
          <o:OLEObject Type="Embed" ProgID="Equation.DSMT4" ShapeID="_x0000_i1028" DrawAspect="Content" ObjectID="_1697135521" r:id="rId25"/>
        </w:object>
      </w:r>
      <w:r w:rsidRPr="003239F5">
        <w:rPr>
          <w:color w:val="FF0000"/>
        </w:rPr>
        <w:t xml:space="preserve">    </w:t>
      </w:r>
    </w:p>
    <w:p w:rsidR="00477C0A" w:rsidRPr="003239F5" w:rsidRDefault="00477C0A" w:rsidP="00477C0A">
      <w:pPr>
        <w:spacing w:line="360" w:lineRule="auto"/>
        <w:jc w:val="left"/>
        <w:textAlignment w:val="center"/>
        <w:rPr>
          <w:color w:val="FF0000"/>
        </w:rPr>
      </w:pPr>
      <w:r w:rsidRPr="003239F5">
        <w:rPr>
          <w:color w:val="FF0000"/>
        </w:rPr>
        <w:t>【详解】</w:t>
      </w:r>
    </w:p>
    <w:p w:rsidR="00477C0A" w:rsidRPr="003239F5" w:rsidRDefault="00477C0A" w:rsidP="00477C0A">
      <w:pPr>
        <w:spacing w:line="360" w:lineRule="auto"/>
        <w:jc w:val="left"/>
        <w:textAlignment w:val="center"/>
        <w:rPr>
          <w:color w:val="FF0000"/>
        </w:rPr>
      </w:pPr>
      <w:r w:rsidRPr="003239F5">
        <w:rPr>
          <w:color w:val="FF0000"/>
        </w:rPr>
        <w:t>[1][2]</w:t>
      </w:r>
      <w:r w:rsidRPr="003239F5">
        <w:rPr>
          <w:color w:val="FF0000"/>
        </w:rPr>
        <w:t>由图可知，甲刻度尺上</w:t>
      </w:r>
      <w:r w:rsidRPr="003239F5">
        <w:rPr>
          <w:color w:val="FF0000"/>
        </w:rPr>
        <w:t>1cm</w:t>
      </w:r>
      <w:r w:rsidRPr="003239F5">
        <w:rPr>
          <w:color w:val="FF0000"/>
        </w:rPr>
        <w:t>之间有</w:t>
      </w:r>
      <w:r w:rsidRPr="003239F5">
        <w:rPr>
          <w:color w:val="FF0000"/>
        </w:rPr>
        <w:t>10</w:t>
      </w:r>
      <w:r w:rsidRPr="003239F5">
        <w:rPr>
          <w:color w:val="FF0000"/>
        </w:rPr>
        <w:t>个小格，所以一个小格代表的长度是</w:t>
      </w:r>
      <w:r w:rsidRPr="003239F5">
        <w:rPr>
          <w:color w:val="FF0000"/>
        </w:rPr>
        <w:t>0.1cm</w:t>
      </w:r>
      <w:r w:rsidRPr="003239F5">
        <w:rPr>
          <w:color w:val="FF0000"/>
        </w:rPr>
        <w:t>，即此刻度尺的分度值为</w:t>
      </w:r>
      <w:r w:rsidRPr="003239F5">
        <w:rPr>
          <w:color w:val="FF0000"/>
        </w:rPr>
        <w:t>0.1cm</w:t>
      </w:r>
      <w:r w:rsidRPr="003239F5">
        <w:rPr>
          <w:color w:val="FF0000"/>
        </w:rPr>
        <w:t>；乙刻度尺上</w:t>
      </w:r>
      <w:r w:rsidRPr="003239F5">
        <w:rPr>
          <w:color w:val="FF0000"/>
        </w:rPr>
        <w:t>1cm</w:t>
      </w:r>
      <w:r w:rsidRPr="003239F5">
        <w:rPr>
          <w:color w:val="FF0000"/>
        </w:rPr>
        <w:t>之间有</w:t>
      </w:r>
      <w:r w:rsidRPr="003239F5">
        <w:rPr>
          <w:color w:val="FF0000"/>
        </w:rPr>
        <w:t>1</w:t>
      </w:r>
      <w:r w:rsidRPr="003239F5">
        <w:rPr>
          <w:color w:val="FF0000"/>
        </w:rPr>
        <w:t>个小格，所以一个小格代表的长度是</w:t>
      </w:r>
      <w:r w:rsidRPr="003239F5">
        <w:rPr>
          <w:color w:val="FF0000"/>
        </w:rPr>
        <w:t>1cm</w:t>
      </w:r>
      <w:r w:rsidRPr="003239F5">
        <w:rPr>
          <w:color w:val="FF0000"/>
        </w:rPr>
        <w:t>，即此刻度尺的分度值为</w:t>
      </w:r>
      <w:r w:rsidRPr="003239F5">
        <w:rPr>
          <w:color w:val="FF0000"/>
        </w:rPr>
        <w:t>1cm</w:t>
      </w:r>
      <w:r w:rsidRPr="003239F5">
        <w:rPr>
          <w:color w:val="FF0000"/>
        </w:rPr>
        <w:t>，使用甲刻度尺测量较准确；物块左侧与</w:t>
      </w:r>
      <w:r w:rsidRPr="003239F5">
        <w:rPr>
          <w:color w:val="FF0000"/>
        </w:rPr>
        <w:t>0.00cm</w:t>
      </w:r>
      <w:r w:rsidRPr="003239F5">
        <w:rPr>
          <w:color w:val="FF0000"/>
        </w:rPr>
        <w:t>对齐，右侧与</w:t>
      </w:r>
      <w:r w:rsidRPr="003239F5">
        <w:rPr>
          <w:color w:val="FF0000"/>
        </w:rPr>
        <w:t>2.50cm</w:t>
      </w:r>
      <w:r w:rsidRPr="003239F5">
        <w:rPr>
          <w:color w:val="FF0000"/>
        </w:rPr>
        <w:t>对齐，所以物块的长度为</w:t>
      </w:r>
      <w:r w:rsidRPr="003239F5">
        <w:rPr>
          <w:color w:val="FF0000"/>
        </w:rPr>
        <w:t>2.50cm</w:t>
      </w:r>
      <w:r w:rsidRPr="003239F5">
        <w:rPr>
          <w:color w:val="FF0000"/>
        </w:rPr>
        <w:t>。</w:t>
      </w:r>
    </w:p>
    <w:p w:rsidR="00477C0A" w:rsidRDefault="00477C0A" w:rsidP="00477C0A">
      <w:pPr>
        <w:spacing w:line="360" w:lineRule="auto"/>
        <w:jc w:val="left"/>
        <w:textAlignment w:val="center"/>
        <w:rPr>
          <w:rFonts w:ascii="宋体" w:hAnsi="宋体" w:cs="宋体"/>
        </w:rPr>
      </w:pPr>
      <w:r>
        <w:rPr>
          <w:b/>
        </w:rPr>
        <w:t>14</w:t>
      </w:r>
      <w:r>
        <w:rPr>
          <w:b/>
        </w:rPr>
        <w:t>．</w:t>
      </w:r>
      <w:r>
        <w:rPr>
          <w:rFonts w:ascii="宋体" w:hAnsi="宋体" w:cs="宋体"/>
          <w:b/>
        </w:rPr>
        <w:t>小明坐在行驶的汽车里，感觉路两旁的树木迅速向后退，他所选的参照物是</w:t>
      </w:r>
      <w:r>
        <w:rPr>
          <w:b/>
        </w:rPr>
        <w:t>________</w:t>
      </w:r>
      <w:r>
        <w:rPr>
          <w:rFonts w:ascii="宋体" w:hAnsi="宋体" w:cs="宋体"/>
          <w:b/>
        </w:rPr>
        <w:t>。</w:t>
      </w:r>
    </w:p>
    <w:p w:rsidR="00477C0A" w:rsidRPr="003239F5" w:rsidRDefault="00477C0A" w:rsidP="00477C0A">
      <w:pPr>
        <w:spacing w:line="360" w:lineRule="auto"/>
        <w:jc w:val="left"/>
        <w:textAlignment w:val="center"/>
        <w:rPr>
          <w:rFonts w:ascii="宋体" w:hAnsi="宋体" w:cs="宋体"/>
          <w:color w:val="FF0000"/>
        </w:rPr>
      </w:pPr>
      <w:r w:rsidRPr="003239F5">
        <w:rPr>
          <w:b/>
          <w:color w:val="FF0000"/>
        </w:rPr>
        <w:lastRenderedPageBreak/>
        <w:t>【答案】</w:t>
      </w:r>
      <w:r w:rsidRPr="003239F5">
        <w:rPr>
          <w:rFonts w:ascii="宋体" w:hAnsi="宋体" w:cs="宋体"/>
          <w:color w:val="FF0000"/>
        </w:rPr>
        <w:t>汽车（或小明自己）</w:t>
      </w:r>
    </w:p>
    <w:p w:rsidR="00477C0A" w:rsidRPr="003239F5" w:rsidRDefault="00477C0A" w:rsidP="00477C0A">
      <w:pPr>
        <w:spacing w:line="360" w:lineRule="auto"/>
        <w:jc w:val="left"/>
        <w:textAlignment w:val="center"/>
        <w:rPr>
          <w:color w:val="FF0000"/>
        </w:rPr>
      </w:pPr>
      <w:r w:rsidRPr="003239F5">
        <w:rPr>
          <w:color w:val="FF0000"/>
        </w:rPr>
        <w:t>【详解】</w:t>
      </w:r>
    </w:p>
    <w:p w:rsidR="00477C0A" w:rsidRPr="003239F5" w:rsidRDefault="00477C0A" w:rsidP="00477C0A">
      <w:pPr>
        <w:spacing w:line="360" w:lineRule="auto"/>
        <w:jc w:val="left"/>
        <w:textAlignment w:val="center"/>
        <w:rPr>
          <w:color w:val="FF0000"/>
        </w:rPr>
      </w:pPr>
      <w:r w:rsidRPr="003239F5">
        <w:rPr>
          <w:color w:val="FF0000"/>
        </w:rPr>
        <w:t>路旁的树木是被研究的物体，路旁的树木迅速向后退去，说明树木是运动的，行驶的汽车（或坐在行驶着的汽车里的小明）和树木之间发生位置变化，所以树木向后退是以汽车（小明自己）为参照物的。</w:t>
      </w:r>
    </w:p>
    <w:p w:rsidR="00477C0A" w:rsidRDefault="00477C0A" w:rsidP="00477C0A">
      <w:pPr>
        <w:spacing w:line="360" w:lineRule="auto"/>
        <w:jc w:val="left"/>
        <w:textAlignment w:val="center"/>
        <w:rPr>
          <w:rFonts w:ascii="宋体" w:hAnsi="宋体" w:cs="宋体"/>
        </w:rPr>
      </w:pPr>
      <w:r>
        <w:rPr>
          <w:b/>
        </w:rPr>
        <w:t>15</w:t>
      </w:r>
      <w:r>
        <w:rPr>
          <w:b/>
        </w:rPr>
        <w:t>．</w:t>
      </w:r>
      <w:r>
        <w:rPr>
          <w:rFonts w:ascii="宋体" w:hAnsi="宋体" w:cs="宋体"/>
          <w:b/>
        </w:rPr>
        <w:t>如图所示是小亮同学在寒冷的冬天的室外玩肥皂泡泡时拍摄的照片。他发现肥皂泡泡在很冷的室外会迅速</w:t>
      </w:r>
      <w:r w:rsidRPr="00043B54">
        <w:rPr>
          <w:b/>
        </w:rPr>
        <w:t>___________</w:t>
      </w:r>
      <w:r>
        <w:rPr>
          <w:rFonts w:ascii="宋体" w:hAnsi="宋体" w:cs="宋体"/>
          <w:b/>
        </w:rPr>
        <w:t>（填物态变化名称）而成为固态，掉落在地面如同散落的玻璃球，神奇极了。</w:t>
      </w:r>
    </w:p>
    <w:p w:rsidR="00477C0A" w:rsidRDefault="00477C0A" w:rsidP="00477C0A">
      <w:pPr>
        <w:spacing w:line="360" w:lineRule="auto"/>
        <w:jc w:val="left"/>
        <w:textAlignment w:val="center"/>
      </w:pPr>
      <w:r>
        <w:rPr>
          <w:b/>
          <w:noProof/>
        </w:rPr>
        <w:drawing>
          <wp:inline distT="0" distB="0" distL="0" distR="0">
            <wp:extent cx="1047750" cy="847725"/>
            <wp:effectExtent l="0" t="0" r="0" b="9525"/>
            <wp:docPr id="87" name="图片 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2327854"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47750" cy="847725"/>
                    </a:xfrm>
                    <a:prstGeom prst="rect">
                      <a:avLst/>
                    </a:prstGeom>
                    <a:noFill/>
                    <a:ln>
                      <a:noFill/>
                    </a:ln>
                  </pic:spPr>
                </pic:pic>
              </a:graphicData>
            </a:graphic>
          </wp:inline>
        </w:drawing>
      </w:r>
    </w:p>
    <w:p w:rsidR="00477C0A" w:rsidRPr="003239F5" w:rsidRDefault="00477C0A" w:rsidP="00477C0A">
      <w:pPr>
        <w:spacing w:line="360" w:lineRule="auto"/>
        <w:jc w:val="left"/>
        <w:textAlignment w:val="center"/>
        <w:rPr>
          <w:rFonts w:ascii="宋体" w:hAnsi="宋体" w:cs="宋体"/>
          <w:color w:val="FF0000"/>
        </w:rPr>
      </w:pPr>
      <w:r w:rsidRPr="003239F5">
        <w:rPr>
          <w:b/>
          <w:color w:val="FF0000"/>
        </w:rPr>
        <w:t>【答案】</w:t>
      </w:r>
      <w:r w:rsidRPr="003239F5">
        <w:rPr>
          <w:rFonts w:ascii="宋体" w:hAnsi="宋体" w:cs="宋体"/>
          <w:color w:val="FF0000"/>
        </w:rPr>
        <w:t>凝固</w:t>
      </w:r>
    </w:p>
    <w:p w:rsidR="00477C0A" w:rsidRPr="003239F5" w:rsidRDefault="00477C0A" w:rsidP="00477C0A">
      <w:pPr>
        <w:spacing w:line="360" w:lineRule="auto"/>
        <w:jc w:val="left"/>
        <w:textAlignment w:val="center"/>
        <w:rPr>
          <w:color w:val="FF0000"/>
        </w:rPr>
      </w:pPr>
      <w:r w:rsidRPr="003239F5">
        <w:rPr>
          <w:color w:val="FF0000"/>
        </w:rPr>
        <w:t>【详解】</w:t>
      </w:r>
    </w:p>
    <w:p w:rsidR="00477C0A" w:rsidRPr="003239F5" w:rsidRDefault="00477C0A" w:rsidP="00477C0A">
      <w:pPr>
        <w:spacing w:line="360" w:lineRule="auto"/>
        <w:jc w:val="left"/>
        <w:textAlignment w:val="center"/>
        <w:rPr>
          <w:rFonts w:ascii="宋体" w:hAnsi="宋体" w:cs="宋体"/>
          <w:color w:val="FF0000"/>
        </w:rPr>
      </w:pPr>
      <w:r w:rsidRPr="003239F5">
        <w:rPr>
          <w:rFonts w:ascii="宋体" w:hAnsi="宋体" w:cs="宋体"/>
          <w:color w:val="FF0000"/>
        </w:rPr>
        <w:t>肥皂泡泡是一层水薄膜，在很冷的室外会迅速凝固，变成固态，所以是凝固过程。</w:t>
      </w:r>
    </w:p>
    <w:p w:rsidR="00477C0A" w:rsidRDefault="00477C0A" w:rsidP="00477C0A">
      <w:pPr>
        <w:spacing w:line="360" w:lineRule="auto"/>
        <w:jc w:val="left"/>
        <w:textAlignment w:val="center"/>
        <w:rPr>
          <w:rFonts w:ascii="宋体" w:hAnsi="宋体" w:cs="宋体"/>
        </w:rPr>
      </w:pPr>
      <w:r>
        <w:rPr>
          <w:b/>
        </w:rPr>
        <w:t>16</w:t>
      </w:r>
      <w:r>
        <w:rPr>
          <w:b/>
        </w:rPr>
        <w:t>．</w:t>
      </w:r>
      <w:r>
        <w:rPr>
          <w:rFonts w:ascii="宋体" w:hAnsi="宋体" w:cs="宋体"/>
          <w:b/>
        </w:rPr>
        <w:t>基本测量仪器的使用：</w:t>
      </w:r>
    </w:p>
    <w:p w:rsidR="00477C0A" w:rsidRDefault="00477C0A" w:rsidP="00477C0A">
      <w:pPr>
        <w:spacing w:line="360" w:lineRule="auto"/>
        <w:jc w:val="left"/>
        <w:textAlignment w:val="center"/>
        <w:rPr>
          <w:rFonts w:eastAsia="Times New Roman"/>
        </w:rPr>
      </w:pPr>
      <w:r>
        <w:rPr>
          <w:rFonts w:ascii="宋体" w:hAnsi="宋体" w:cs="宋体"/>
          <w:b/>
        </w:rPr>
        <w:t>（</w:t>
      </w:r>
      <w:r>
        <w:rPr>
          <w:rFonts w:ascii="Times New Roman" w:eastAsia="Times New Roman" w:hAnsi="Times New Roman"/>
          <w:b/>
        </w:rPr>
        <w:t>1</w:t>
      </w:r>
      <w:r>
        <w:rPr>
          <w:rFonts w:ascii="宋体" w:hAnsi="宋体" w:cs="宋体"/>
          <w:b/>
        </w:rPr>
        <w:t>）如图所示秒表的分度值为</w:t>
      </w:r>
      <w:r>
        <w:rPr>
          <w:b/>
        </w:rPr>
        <w:t>___________</w:t>
      </w:r>
      <w:r>
        <w:rPr>
          <w:rFonts w:ascii="宋体" w:hAnsi="宋体" w:cs="宋体"/>
          <w:b/>
        </w:rPr>
        <w:t>，图中秒表的示数为</w:t>
      </w:r>
      <w:r>
        <w:rPr>
          <w:b/>
        </w:rPr>
        <w:t>___________</w:t>
      </w:r>
      <w:r>
        <w:rPr>
          <w:rFonts w:ascii="Times New Roman" w:eastAsia="Times New Roman" w:hAnsi="Times New Roman"/>
          <w:b/>
        </w:rPr>
        <w:t>s</w:t>
      </w:r>
      <w:r>
        <w:rPr>
          <w:rFonts w:ascii="宋体" w:hAnsi="宋体" w:cs="宋体"/>
          <w:b/>
        </w:rPr>
        <w:t>。</w:t>
      </w:r>
      <w:r>
        <w:rPr>
          <w:rFonts w:ascii="Times New Roman" w:eastAsia="Times New Roman" w:hAnsi="Times New Roman"/>
          <w:b/>
        </w:rPr>
        <w:t xml:space="preserve"> </w:t>
      </w:r>
    </w:p>
    <w:p w:rsidR="00477C0A" w:rsidRDefault="00477C0A" w:rsidP="00477C0A">
      <w:pPr>
        <w:spacing w:line="360" w:lineRule="auto"/>
        <w:jc w:val="left"/>
        <w:textAlignment w:val="center"/>
      </w:pPr>
      <w:r>
        <w:rPr>
          <w:b/>
          <w:noProof/>
        </w:rPr>
        <w:drawing>
          <wp:inline distT="0" distB="0" distL="0" distR="0">
            <wp:extent cx="2381250" cy="2295525"/>
            <wp:effectExtent l="0" t="0" r="0" b="9525"/>
            <wp:docPr id="86"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6"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81250" cy="2295525"/>
                    </a:xfrm>
                    <a:prstGeom prst="rect">
                      <a:avLst/>
                    </a:prstGeom>
                    <a:noFill/>
                    <a:ln>
                      <a:noFill/>
                    </a:ln>
                  </pic:spPr>
                </pic:pic>
              </a:graphicData>
            </a:graphic>
          </wp:inline>
        </w:drawing>
      </w:r>
    </w:p>
    <w:p w:rsidR="00477C0A" w:rsidRDefault="00477C0A" w:rsidP="00477C0A">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）图中的温度计是测量</w:t>
      </w:r>
      <w:r>
        <w:rPr>
          <w:b/>
        </w:rPr>
        <w:t>___________</w:t>
      </w:r>
      <w:r>
        <w:rPr>
          <w:rFonts w:ascii="宋体" w:hAnsi="宋体" w:cs="宋体"/>
          <w:b/>
        </w:rPr>
        <w:t>用的温度计，此温度计的测量范围是</w:t>
      </w:r>
      <w:r>
        <w:rPr>
          <w:b/>
        </w:rPr>
        <w:t>___________</w:t>
      </w:r>
      <w:r>
        <w:rPr>
          <w:rFonts w:ascii="宋体" w:hAnsi="宋体" w:cs="宋体"/>
          <w:b/>
        </w:rPr>
        <w:t>，分度值是</w:t>
      </w:r>
      <w:r>
        <w:rPr>
          <w:b/>
        </w:rPr>
        <w:t>___________</w:t>
      </w:r>
      <w:r>
        <w:rPr>
          <w:rFonts w:ascii="宋体" w:hAnsi="宋体" w:cs="宋体"/>
          <w:b/>
        </w:rPr>
        <w:t>，读数是</w:t>
      </w:r>
      <w:r>
        <w:rPr>
          <w:b/>
        </w:rPr>
        <w:t>___________</w:t>
      </w:r>
      <w:r>
        <w:rPr>
          <w:rFonts w:ascii="宋体" w:hAnsi="宋体" w:cs="宋体"/>
          <w:b/>
        </w:rPr>
        <w:t>。</w:t>
      </w:r>
    </w:p>
    <w:p w:rsidR="00477C0A" w:rsidRDefault="00477C0A" w:rsidP="00477C0A">
      <w:pPr>
        <w:spacing w:line="360" w:lineRule="auto"/>
        <w:jc w:val="left"/>
        <w:textAlignment w:val="center"/>
      </w:pPr>
      <w:r>
        <w:rPr>
          <w:b/>
          <w:noProof/>
        </w:rPr>
        <w:drawing>
          <wp:inline distT="0" distB="0" distL="0" distR="0">
            <wp:extent cx="3105150" cy="247650"/>
            <wp:effectExtent l="0" t="0" r="0" b="0"/>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8"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05150" cy="247650"/>
                    </a:xfrm>
                    <a:prstGeom prst="rect">
                      <a:avLst/>
                    </a:prstGeom>
                    <a:noFill/>
                    <a:ln>
                      <a:noFill/>
                    </a:ln>
                  </pic:spPr>
                </pic:pic>
              </a:graphicData>
            </a:graphic>
          </wp:inline>
        </w:drawing>
      </w:r>
    </w:p>
    <w:p w:rsidR="00477C0A" w:rsidRPr="00F65DC1" w:rsidRDefault="00477C0A" w:rsidP="00477C0A">
      <w:pPr>
        <w:spacing w:line="360" w:lineRule="auto"/>
        <w:jc w:val="left"/>
        <w:textAlignment w:val="center"/>
        <w:rPr>
          <w:rFonts w:eastAsia="Times New Roman"/>
          <w:color w:val="FF0000"/>
        </w:rPr>
      </w:pPr>
      <w:r w:rsidRPr="00F65DC1">
        <w:rPr>
          <w:b/>
          <w:color w:val="FF0000"/>
        </w:rPr>
        <w:t>【答案】</w:t>
      </w:r>
      <w:r w:rsidRPr="00F65DC1">
        <w:rPr>
          <w:rFonts w:ascii="Times New Roman" w:eastAsia="Times New Roman" w:hAnsi="Times New Roman"/>
          <w:color w:val="FF0000"/>
        </w:rPr>
        <w:t>0.1s</w:t>
      </w:r>
      <w:r w:rsidRPr="00F65DC1">
        <w:rPr>
          <w:color w:val="FF0000"/>
        </w:rPr>
        <w:t xml:space="preserve">    </w:t>
      </w:r>
      <w:r w:rsidRPr="00F65DC1">
        <w:rPr>
          <w:rFonts w:ascii="Times New Roman" w:eastAsia="Times New Roman" w:hAnsi="Times New Roman"/>
          <w:color w:val="FF0000"/>
        </w:rPr>
        <w:t>217.5</w:t>
      </w:r>
      <w:r w:rsidRPr="00F65DC1">
        <w:rPr>
          <w:color w:val="FF0000"/>
        </w:rPr>
        <w:t xml:space="preserve">      </w:t>
      </w:r>
      <w:r w:rsidRPr="00F65DC1">
        <w:rPr>
          <w:rFonts w:ascii="宋体" w:hAnsi="宋体" w:cs="宋体"/>
          <w:color w:val="FF0000"/>
        </w:rPr>
        <w:t>人体</w:t>
      </w:r>
      <w:r w:rsidRPr="00F65DC1">
        <w:rPr>
          <w:color w:val="FF0000"/>
        </w:rPr>
        <w:t xml:space="preserve">    </w:t>
      </w:r>
      <w:r w:rsidRPr="00F65DC1">
        <w:rPr>
          <w:rFonts w:ascii="Times New Roman" w:eastAsia="Times New Roman" w:hAnsi="Times New Roman"/>
          <w:color w:val="FF0000"/>
        </w:rPr>
        <w:t>35~42℃</w:t>
      </w:r>
      <w:r w:rsidRPr="00F65DC1">
        <w:rPr>
          <w:color w:val="FF0000"/>
        </w:rPr>
        <w:t xml:space="preserve">    </w:t>
      </w:r>
      <w:r w:rsidRPr="00F65DC1">
        <w:rPr>
          <w:rFonts w:ascii="Times New Roman" w:eastAsia="Times New Roman" w:hAnsi="Times New Roman"/>
          <w:color w:val="FF0000"/>
        </w:rPr>
        <w:t>0.1℃</w:t>
      </w:r>
      <w:r w:rsidRPr="00F65DC1">
        <w:rPr>
          <w:color w:val="FF0000"/>
        </w:rPr>
        <w:t xml:space="preserve">    </w:t>
      </w:r>
      <w:r w:rsidRPr="00F65DC1">
        <w:rPr>
          <w:rFonts w:ascii="Times New Roman" w:eastAsia="Times New Roman" w:hAnsi="Times New Roman"/>
          <w:color w:val="FF0000"/>
        </w:rPr>
        <w:t>37.6℃</w:t>
      </w:r>
      <w:r w:rsidRPr="00F65DC1">
        <w:rPr>
          <w:color w:val="FF0000"/>
        </w:rPr>
        <w:t xml:space="preserve">    </w:t>
      </w:r>
    </w:p>
    <w:p w:rsidR="00477C0A" w:rsidRPr="00F65DC1" w:rsidRDefault="00477C0A" w:rsidP="00477C0A">
      <w:pPr>
        <w:spacing w:line="360" w:lineRule="auto"/>
        <w:jc w:val="left"/>
        <w:textAlignment w:val="center"/>
        <w:rPr>
          <w:color w:val="FF0000"/>
        </w:rPr>
      </w:pPr>
      <w:r w:rsidRPr="00F65DC1">
        <w:rPr>
          <w:color w:val="FF0000"/>
        </w:rPr>
        <w:t>【详解】</w:t>
      </w:r>
    </w:p>
    <w:p w:rsidR="00477C0A" w:rsidRPr="00F65DC1" w:rsidRDefault="00477C0A" w:rsidP="00477C0A">
      <w:pPr>
        <w:spacing w:line="360" w:lineRule="auto"/>
        <w:jc w:val="left"/>
        <w:textAlignment w:val="center"/>
        <w:rPr>
          <w:rFonts w:ascii="宋体" w:hAnsi="宋体" w:cs="宋体"/>
          <w:color w:val="FF0000"/>
        </w:rPr>
      </w:pPr>
      <w:r w:rsidRPr="00F65DC1">
        <w:rPr>
          <w:rFonts w:ascii="宋体" w:hAnsi="宋体" w:cs="宋体"/>
          <w:color w:val="FF0000"/>
        </w:rPr>
        <w:t>（</w:t>
      </w:r>
      <w:r w:rsidRPr="00F65DC1">
        <w:rPr>
          <w:rFonts w:ascii="Times New Roman" w:eastAsia="Times New Roman" w:hAnsi="Times New Roman"/>
          <w:color w:val="FF0000"/>
        </w:rPr>
        <w:t>1</w:t>
      </w:r>
      <w:r w:rsidRPr="00F65DC1">
        <w:rPr>
          <w:rFonts w:ascii="宋体" w:hAnsi="宋体" w:cs="宋体"/>
          <w:color w:val="FF0000"/>
        </w:rPr>
        <w:t>）</w:t>
      </w:r>
      <w:r w:rsidRPr="00F65DC1">
        <w:rPr>
          <w:rFonts w:ascii="Times New Roman" w:eastAsia="Times New Roman" w:hAnsi="Times New Roman"/>
          <w:color w:val="FF0000"/>
        </w:rPr>
        <w:t>[1]</w:t>
      </w:r>
      <w:r w:rsidRPr="00F65DC1">
        <w:rPr>
          <w:rFonts w:ascii="宋体" w:hAnsi="宋体" w:cs="宋体"/>
          <w:color w:val="FF0000"/>
        </w:rPr>
        <w:t>图中秒表的一大格代表</w:t>
      </w:r>
      <w:r w:rsidRPr="00F65DC1">
        <w:rPr>
          <w:rFonts w:ascii="Times New Roman" w:eastAsia="Times New Roman" w:hAnsi="Times New Roman"/>
          <w:color w:val="FF0000"/>
        </w:rPr>
        <w:t>1s</w:t>
      </w:r>
      <w:r w:rsidRPr="00F65DC1">
        <w:rPr>
          <w:rFonts w:ascii="宋体" w:hAnsi="宋体" w:cs="宋体"/>
          <w:color w:val="FF0000"/>
        </w:rPr>
        <w:t>，一大格里面由十小格，故分度值为</w:t>
      </w:r>
      <w:r w:rsidRPr="00F65DC1">
        <w:rPr>
          <w:rFonts w:ascii="Times New Roman" w:eastAsia="Times New Roman" w:hAnsi="Times New Roman"/>
          <w:color w:val="FF0000"/>
        </w:rPr>
        <w:t>0.1s</w:t>
      </w:r>
      <w:r w:rsidRPr="00F65DC1">
        <w:rPr>
          <w:rFonts w:ascii="宋体" w:hAnsi="宋体" w:cs="宋体"/>
          <w:color w:val="FF0000"/>
        </w:rPr>
        <w:t>。</w:t>
      </w:r>
    </w:p>
    <w:p w:rsidR="00477C0A" w:rsidRPr="00F65DC1" w:rsidRDefault="00477C0A" w:rsidP="00477C0A">
      <w:pPr>
        <w:spacing w:line="360" w:lineRule="auto"/>
        <w:jc w:val="left"/>
        <w:textAlignment w:val="center"/>
        <w:rPr>
          <w:rFonts w:ascii="宋体" w:hAnsi="宋体" w:cs="宋体"/>
          <w:color w:val="FF0000"/>
        </w:rPr>
      </w:pPr>
      <w:r w:rsidRPr="00F65DC1">
        <w:rPr>
          <w:rFonts w:ascii="Times New Roman" w:eastAsia="Times New Roman" w:hAnsi="Times New Roman"/>
          <w:color w:val="FF0000"/>
        </w:rPr>
        <w:t>[2]</w:t>
      </w:r>
      <w:r w:rsidRPr="00F65DC1">
        <w:rPr>
          <w:rFonts w:ascii="宋体" w:hAnsi="宋体" w:cs="宋体"/>
          <w:color w:val="FF0000"/>
        </w:rPr>
        <w:t>小表盘超过半格，因此大表盘读数为</w:t>
      </w:r>
      <w:r w:rsidRPr="00F65DC1">
        <w:rPr>
          <w:rFonts w:ascii="Times New Roman" w:eastAsia="Times New Roman" w:hAnsi="Times New Roman"/>
          <w:color w:val="FF0000"/>
        </w:rPr>
        <w:t>37.5s</w:t>
      </w:r>
      <w:r w:rsidRPr="00F65DC1">
        <w:rPr>
          <w:rFonts w:ascii="宋体" w:hAnsi="宋体" w:cs="宋体"/>
          <w:color w:val="FF0000"/>
        </w:rPr>
        <w:t>，小表盘读数为</w:t>
      </w:r>
      <w:r w:rsidRPr="00F65DC1">
        <w:rPr>
          <w:rFonts w:ascii="Times New Roman" w:eastAsia="Times New Roman" w:hAnsi="Times New Roman"/>
          <w:color w:val="FF0000"/>
        </w:rPr>
        <w:t>3min</w:t>
      </w:r>
      <w:r w:rsidRPr="00F65DC1">
        <w:rPr>
          <w:rFonts w:ascii="宋体" w:hAnsi="宋体" w:cs="宋体"/>
          <w:color w:val="FF0000"/>
        </w:rPr>
        <w:t>，所以秒表的示数为</w:t>
      </w:r>
    </w:p>
    <w:p w:rsidR="00477C0A" w:rsidRPr="00F65DC1" w:rsidRDefault="00477C0A" w:rsidP="00477C0A">
      <w:pPr>
        <w:spacing w:line="360" w:lineRule="auto"/>
        <w:jc w:val="center"/>
        <w:textAlignment w:val="center"/>
        <w:rPr>
          <w:rFonts w:eastAsia="Times New Roman"/>
          <w:color w:val="FF0000"/>
        </w:rPr>
      </w:pPr>
      <w:r w:rsidRPr="00F65DC1">
        <w:rPr>
          <w:rFonts w:ascii="Times New Roman" w:eastAsia="Times New Roman" w:hAnsi="Times New Roman"/>
          <w:color w:val="FF0000"/>
        </w:rPr>
        <w:t>3min+37.5s=3×60s+37.5s=217.5s</w:t>
      </w:r>
    </w:p>
    <w:p w:rsidR="00477C0A" w:rsidRPr="00F65DC1" w:rsidRDefault="00477C0A" w:rsidP="00477C0A">
      <w:pPr>
        <w:spacing w:line="360" w:lineRule="auto"/>
        <w:jc w:val="left"/>
        <w:textAlignment w:val="center"/>
        <w:rPr>
          <w:rFonts w:ascii="宋体" w:hAnsi="宋体" w:cs="宋体"/>
          <w:color w:val="FF0000"/>
        </w:rPr>
      </w:pPr>
      <w:r w:rsidRPr="00F65DC1">
        <w:rPr>
          <w:rFonts w:ascii="宋体" w:hAnsi="宋体" w:cs="宋体"/>
          <w:color w:val="FF0000"/>
        </w:rPr>
        <w:lastRenderedPageBreak/>
        <w:t>（</w:t>
      </w:r>
      <w:r>
        <w:rPr>
          <w:rFonts w:ascii="Times New Roman" w:eastAsia="Times New Roman" w:hAnsi="Times New Roman"/>
          <w:color w:val="FF0000"/>
        </w:rPr>
        <w:t>2</w:t>
      </w:r>
      <w:r w:rsidRPr="00F65DC1">
        <w:rPr>
          <w:rFonts w:ascii="宋体" w:hAnsi="宋体" w:cs="宋体"/>
          <w:color w:val="FF0000"/>
        </w:rPr>
        <w:t>）</w:t>
      </w:r>
      <w:r w:rsidRPr="00F65DC1">
        <w:rPr>
          <w:rFonts w:ascii="Times New Roman" w:eastAsia="Times New Roman" w:hAnsi="Times New Roman"/>
          <w:color w:val="FF0000"/>
        </w:rPr>
        <w:t>[5]</w:t>
      </w:r>
      <w:r w:rsidRPr="00F65DC1">
        <w:rPr>
          <w:rFonts w:ascii="宋体" w:hAnsi="宋体" w:cs="宋体"/>
          <w:color w:val="FF0000"/>
        </w:rPr>
        <w:t>由图中温度计可以看到，温度计的玻璃泡和直玻璃管之间的管做的很细，可以判断此温度计是体温计，用于测量人体温度。</w:t>
      </w:r>
    </w:p>
    <w:p w:rsidR="00477C0A" w:rsidRPr="00F65DC1" w:rsidRDefault="00477C0A" w:rsidP="00477C0A">
      <w:pPr>
        <w:spacing w:line="360" w:lineRule="auto"/>
        <w:jc w:val="left"/>
        <w:textAlignment w:val="center"/>
        <w:rPr>
          <w:rFonts w:ascii="宋体" w:hAnsi="宋体" w:cs="宋体"/>
          <w:color w:val="FF0000"/>
        </w:rPr>
      </w:pPr>
      <w:r w:rsidRPr="00F65DC1">
        <w:rPr>
          <w:rFonts w:ascii="Times New Roman" w:eastAsia="Times New Roman" w:hAnsi="Times New Roman"/>
          <w:color w:val="FF0000"/>
        </w:rPr>
        <w:t>[6]</w:t>
      </w:r>
      <w:r w:rsidRPr="00F65DC1">
        <w:rPr>
          <w:rFonts w:ascii="宋体" w:hAnsi="宋体" w:cs="宋体"/>
          <w:color w:val="FF0000"/>
        </w:rPr>
        <w:t>由图中可以看到该体温计的量程为</w:t>
      </w:r>
      <w:r w:rsidRPr="00F65DC1">
        <w:rPr>
          <w:rFonts w:ascii="Times New Roman" w:eastAsia="Times New Roman" w:hAnsi="Times New Roman"/>
          <w:color w:val="FF0000"/>
        </w:rPr>
        <w:t>35~42℃</w:t>
      </w:r>
      <w:r w:rsidRPr="00F65DC1">
        <w:rPr>
          <w:rFonts w:ascii="宋体" w:hAnsi="宋体" w:cs="宋体"/>
          <w:color w:val="FF0000"/>
        </w:rPr>
        <w:t>。</w:t>
      </w:r>
    </w:p>
    <w:p w:rsidR="00477C0A" w:rsidRPr="00F65DC1" w:rsidRDefault="00477C0A" w:rsidP="00477C0A">
      <w:pPr>
        <w:spacing w:line="360" w:lineRule="auto"/>
        <w:jc w:val="left"/>
        <w:textAlignment w:val="center"/>
        <w:rPr>
          <w:rFonts w:ascii="宋体" w:hAnsi="宋体" w:cs="宋体"/>
          <w:color w:val="FF0000"/>
        </w:rPr>
      </w:pPr>
      <w:r w:rsidRPr="00F65DC1">
        <w:rPr>
          <w:rFonts w:ascii="Times New Roman" w:eastAsia="Times New Roman" w:hAnsi="Times New Roman"/>
          <w:color w:val="FF0000"/>
        </w:rPr>
        <w:t>[7][8]</w:t>
      </w:r>
      <w:r w:rsidRPr="00F65DC1">
        <w:rPr>
          <w:rFonts w:ascii="宋体" w:hAnsi="宋体" w:cs="宋体"/>
          <w:color w:val="FF0000"/>
        </w:rPr>
        <w:t>体温计一大格代表</w:t>
      </w:r>
      <w:r w:rsidRPr="00F65DC1">
        <w:rPr>
          <w:rFonts w:ascii="Times New Roman" w:eastAsia="Times New Roman" w:hAnsi="Times New Roman"/>
          <w:color w:val="FF0000"/>
        </w:rPr>
        <w:t>1℃</w:t>
      </w:r>
      <w:r w:rsidRPr="00F65DC1">
        <w:rPr>
          <w:rFonts w:ascii="宋体" w:hAnsi="宋体" w:cs="宋体"/>
          <w:color w:val="FF0000"/>
        </w:rPr>
        <w:t>，一大格之间由十个小格，故分度值为</w:t>
      </w:r>
      <w:r w:rsidRPr="00F65DC1">
        <w:rPr>
          <w:rFonts w:ascii="Times New Roman" w:eastAsia="Times New Roman" w:hAnsi="Times New Roman"/>
          <w:color w:val="FF0000"/>
        </w:rPr>
        <w:t>0.1℃</w:t>
      </w:r>
      <w:r w:rsidRPr="00F65DC1">
        <w:rPr>
          <w:rFonts w:ascii="宋体" w:hAnsi="宋体" w:cs="宋体"/>
          <w:color w:val="FF0000"/>
        </w:rPr>
        <w:t>，读数为</w:t>
      </w:r>
      <w:r w:rsidRPr="00F65DC1">
        <w:rPr>
          <w:rFonts w:ascii="Times New Roman" w:eastAsia="Times New Roman" w:hAnsi="Times New Roman"/>
          <w:color w:val="FF0000"/>
        </w:rPr>
        <w:t>37.6℃</w:t>
      </w:r>
      <w:r w:rsidRPr="00F65DC1">
        <w:rPr>
          <w:rFonts w:ascii="宋体" w:hAnsi="宋体" w:cs="宋体"/>
          <w:color w:val="FF0000"/>
        </w:rPr>
        <w:t>。</w:t>
      </w:r>
    </w:p>
    <w:p w:rsidR="00477C0A" w:rsidRDefault="00477C0A" w:rsidP="00477C0A">
      <w:pPr>
        <w:spacing w:line="360" w:lineRule="auto"/>
        <w:jc w:val="left"/>
        <w:textAlignment w:val="center"/>
      </w:pPr>
      <w:r>
        <w:rPr>
          <w:b/>
        </w:rPr>
        <w:t>17</w:t>
      </w:r>
      <w:r>
        <w:rPr>
          <w:b/>
        </w:rPr>
        <w:t>．</w:t>
      </w:r>
      <w:r>
        <w:rPr>
          <w:rFonts w:ascii="宋体" w:hAnsi="宋体" w:cs="宋体"/>
          <w:b/>
        </w:rPr>
        <w:t>今年的诺贝尔物理学奖聚焦天体物理学领域，带我们发现宇宙探索的又一“高光时刻”——黑洞和银河系“最深处的秘密”。下图是人类发布的首张黑洞图片，为解开星系演化之谜提供了宝贵资料，光经过黑洞时也将被黑洞俘获而无法逃离，照片中的黑洞距离我们</w:t>
      </w:r>
      <w:r>
        <w:rPr>
          <w:rFonts w:ascii="Times New Roman" w:eastAsia="Times New Roman" w:hAnsi="Times New Roman"/>
          <w:b/>
        </w:rPr>
        <w:t>5500</w:t>
      </w:r>
      <w:r>
        <w:rPr>
          <w:rFonts w:ascii="宋体" w:hAnsi="宋体" w:cs="宋体"/>
          <w:b/>
        </w:rPr>
        <w:t>万</w:t>
      </w:r>
      <w:r w:rsidRPr="00043B54">
        <w:rPr>
          <w:b/>
        </w:rPr>
        <w:t>______</w:t>
      </w:r>
      <w:r>
        <w:rPr>
          <w:rFonts w:ascii="Times New Roman" w:eastAsia="Times New Roman" w:hAnsi="Times New Roman"/>
          <w:b/>
        </w:rPr>
        <w:t xml:space="preserve"> </w:t>
      </w:r>
      <w:r>
        <w:rPr>
          <w:rFonts w:ascii="宋体" w:hAnsi="宋体" w:cs="宋体"/>
          <w:b/>
        </w:rPr>
        <w:t>（选填</w:t>
      </w:r>
      <w:r>
        <w:rPr>
          <w:rFonts w:ascii="Times New Roman" w:eastAsia="Times New Roman" w:hAnsi="Times New Roman"/>
          <w:b/>
        </w:rPr>
        <w:t xml:space="preserve"> </w:t>
      </w:r>
      <w:r>
        <w:rPr>
          <w:rFonts w:ascii="宋体" w:hAnsi="宋体" w:cs="宋体"/>
          <w:b/>
        </w:rPr>
        <w:t>“年”或“光年”）；发布的照片上黑洞边缘环状（明亮）部分显示红色，红光属于光三原色中的一种，你还知道</w:t>
      </w:r>
      <w:r w:rsidRPr="00043B54">
        <w:rPr>
          <w:b/>
        </w:rPr>
        <w:t>______</w:t>
      </w:r>
      <w:r>
        <w:rPr>
          <w:rFonts w:ascii="宋体" w:hAnsi="宋体" w:cs="宋体"/>
          <w:b/>
        </w:rPr>
        <w:t>光属于光三原色中的一种（只填一种即可）；光——宇宙的使者，</w:t>
      </w:r>
      <w:r>
        <w:rPr>
          <w:rFonts w:ascii="Times New Roman" w:eastAsia="Times New Roman" w:hAnsi="Times New Roman"/>
          <w:b/>
        </w:rPr>
        <w:t xml:space="preserve"> </w:t>
      </w:r>
      <w:r>
        <w:rPr>
          <w:rFonts w:ascii="宋体" w:hAnsi="宋体" w:cs="宋体"/>
          <w:b/>
        </w:rPr>
        <w:t>它不仅像声一样能够传递能量，还能像声一样传递</w:t>
      </w:r>
      <w:r w:rsidRPr="00043B54">
        <w:rPr>
          <w:b/>
        </w:rPr>
        <w:t>______</w:t>
      </w:r>
      <w:r>
        <w:rPr>
          <w:b/>
        </w:rPr>
        <w:t xml:space="preserve"> </w:t>
      </w:r>
      <w:r>
        <w:rPr>
          <w:b/>
        </w:rPr>
        <w:t>。</w:t>
      </w:r>
    </w:p>
    <w:p w:rsidR="00477C0A" w:rsidRDefault="00477C0A" w:rsidP="00477C0A">
      <w:pPr>
        <w:spacing w:line="360" w:lineRule="auto"/>
        <w:jc w:val="left"/>
        <w:textAlignment w:val="center"/>
      </w:pPr>
      <w:r>
        <w:rPr>
          <w:b/>
          <w:noProof/>
        </w:rPr>
        <w:drawing>
          <wp:inline distT="0" distB="0" distL="0" distR="0">
            <wp:extent cx="1504950" cy="981075"/>
            <wp:effectExtent l="0" t="0" r="0" b="9525"/>
            <wp:docPr id="84" name="图片 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37142222"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04950" cy="981075"/>
                    </a:xfrm>
                    <a:prstGeom prst="rect">
                      <a:avLst/>
                    </a:prstGeom>
                    <a:noFill/>
                    <a:ln>
                      <a:noFill/>
                    </a:ln>
                  </pic:spPr>
                </pic:pic>
              </a:graphicData>
            </a:graphic>
          </wp:inline>
        </w:drawing>
      </w:r>
    </w:p>
    <w:p w:rsidR="00477C0A" w:rsidRPr="00F65DC1" w:rsidRDefault="00477C0A" w:rsidP="00477C0A">
      <w:pPr>
        <w:spacing w:line="360" w:lineRule="auto"/>
        <w:jc w:val="left"/>
        <w:textAlignment w:val="center"/>
        <w:rPr>
          <w:rFonts w:ascii="宋体" w:hAnsi="宋体" w:cs="宋体"/>
          <w:color w:val="FF0000"/>
        </w:rPr>
      </w:pPr>
      <w:r w:rsidRPr="00F65DC1">
        <w:rPr>
          <w:b/>
          <w:color w:val="FF0000"/>
        </w:rPr>
        <w:t>【答案】</w:t>
      </w:r>
      <w:r w:rsidRPr="00F65DC1">
        <w:rPr>
          <w:rFonts w:ascii="宋体" w:hAnsi="宋体" w:cs="宋体"/>
          <w:color w:val="FF0000"/>
        </w:rPr>
        <w:t>光年</w:t>
      </w:r>
      <w:r w:rsidRPr="00F65DC1">
        <w:rPr>
          <w:color w:val="FF0000"/>
        </w:rPr>
        <w:t xml:space="preserve">    </w:t>
      </w:r>
      <w:r w:rsidRPr="00F65DC1">
        <w:rPr>
          <w:rFonts w:ascii="宋体" w:hAnsi="宋体" w:cs="宋体"/>
          <w:color w:val="FF0000"/>
        </w:rPr>
        <w:t>绿或蓝</w:t>
      </w:r>
      <w:r w:rsidRPr="00F65DC1">
        <w:rPr>
          <w:color w:val="FF0000"/>
        </w:rPr>
        <w:t xml:space="preserve">    </w:t>
      </w:r>
      <w:r w:rsidRPr="00F65DC1">
        <w:rPr>
          <w:rFonts w:ascii="宋体" w:hAnsi="宋体" w:cs="宋体"/>
          <w:color w:val="FF0000"/>
        </w:rPr>
        <w:t>信息</w:t>
      </w:r>
      <w:r w:rsidRPr="00F65DC1">
        <w:rPr>
          <w:color w:val="FF0000"/>
        </w:rPr>
        <w:t xml:space="preserve">    </w:t>
      </w:r>
    </w:p>
    <w:p w:rsidR="00477C0A" w:rsidRPr="00F65DC1" w:rsidRDefault="00477C0A" w:rsidP="00477C0A">
      <w:pPr>
        <w:spacing w:line="360" w:lineRule="auto"/>
        <w:jc w:val="left"/>
        <w:textAlignment w:val="center"/>
        <w:rPr>
          <w:color w:val="FF0000"/>
        </w:rPr>
      </w:pPr>
      <w:r w:rsidRPr="00F65DC1">
        <w:rPr>
          <w:color w:val="FF0000"/>
        </w:rPr>
        <w:t>【详解】</w:t>
      </w:r>
    </w:p>
    <w:p w:rsidR="00477C0A" w:rsidRPr="00F65DC1" w:rsidRDefault="00477C0A" w:rsidP="00477C0A">
      <w:pPr>
        <w:spacing w:line="360" w:lineRule="auto"/>
        <w:jc w:val="left"/>
        <w:textAlignment w:val="center"/>
        <w:rPr>
          <w:rFonts w:ascii="宋体" w:hAnsi="宋体" w:cs="宋体"/>
          <w:color w:val="FF0000"/>
        </w:rPr>
      </w:pPr>
      <w:r w:rsidRPr="00F65DC1">
        <w:rPr>
          <w:rFonts w:ascii="Times New Roman" w:eastAsia="Times New Roman" w:hAnsi="Times New Roman"/>
          <w:color w:val="FF0000"/>
        </w:rPr>
        <w:t>[1]</w:t>
      </w:r>
      <w:r w:rsidRPr="00F65DC1">
        <w:rPr>
          <w:rFonts w:ascii="宋体" w:hAnsi="宋体" w:cs="宋体"/>
          <w:color w:val="FF0000"/>
        </w:rPr>
        <w:t>年是时间单位，光年是长度单位，大小等于光在真空中一年内传播的距离，所以照片中的黑洞距离我们</w:t>
      </w:r>
      <w:r w:rsidRPr="00F65DC1">
        <w:rPr>
          <w:rFonts w:ascii="Times New Roman" w:eastAsia="Times New Roman" w:hAnsi="Times New Roman"/>
          <w:color w:val="FF0000"/>
        </w:rPr>
        <w:t>5500</w:t>
      </w:r>
      <w:r w:rsidRPr="00F65DC1">
        <w:rPr>
          <w:rFonts w:ascii="宋体" w:hAnsi="宋体" w:cs="宋体"/>
          <w:color w:val="FF0000"/>
        </w:rPr>
        <w:t>万光年。</w:t>
      </w:r>
    </w:p>
    <w:p w:rsidR="00477C0A" w:rsidRPr="00F65DC1" w:rsidRDefault="00477C0A" w:rsidP="00477C0A">
      <w:pPr>
        <w:spacing w:line="360" w:lineRule="auto"/>
        <w:jc w:val="left"/>
        <w:textAlignment w:val="center"/>
        <w:rPr>
          <w:rFonts w:ascii="宋体" w:hAnsi="宋体" w:cs="宋体"/>
          <w:color w:val="FF0000"/>
        </w:rPr>
      </w:pPr>
      <w:r w:rsidRPr="00F65DC1">
        <w:rPr>
          <w:rFonts w:ascii="Times New Roman" w:eastAsia="Times New Roman" w:hAnsi="Times New Roman"/>
          <w:color w:val="FF0000"/>
        </w:rPr>
        <w:t>[2]</w:t>
      </w:r>
      <w:r w:rsidRPr="00F65DC1">
        <w:rPr>
          <w:rFonts w:ascii="宋体" w:hAnsi="宋体" w:cs="宋体"/>
          <w:color w:val="FF0000"/>
        </w:rPr>
        <w:t>光的三原色是红、绿、蓝，其他色光都是由这三种色光按照不同比例混合而成。</w:t>
      </w:r>
    </w:p>
    <w:p w:rsidR="00477C0A" w:rsidRPr="00F65DC1" w:rsidRDefault="00477C0A" w:rsidP="00477C0A">
      <w:pPr>
        <w:spacing w:line="360" w:lineRule="auto"/>
        <w:jc w:val="left"/>
        <w:textAlignment w:val="center"/>
        <w:rPr>
          <w:rFonts w:ascii="宋体" w:hAnsi="宋体" w:cs="宋体"/>
          <w:color w:val="FF0000"/>
        </w:rPr>
      </w:pPr>
      <w:r w:rsidRPr="00F65DC1">
        <w:rPr>
          <w:rFonts w:ascii="Times New Roman" w:eastAsia="Times New Roman" w:hAnsi="Times New Roman"/>
          <w:color w:val="FF0000"/>
        </w:rPr>
        <w:t>[3]</w:t>
      </w:r>
      <w:r w:rsidRPr="00F65DC1">
        <w:rPr>
          <w:rFonts w:ascii="宋体" w:hAnsi="宋体" w:cs="宋体"/>
          <w:color w:val="FF0000"/>
        </w:rPr>
        <w:t>声音除了可以传递能量，还可以传递信息；光与声音一样，都能传递能量和信息。</w:t>
      </w:r>
    </w:p>
    <w:p w:rsidR="00477C0A" w:rsidRDefault="00477C0A" w:rsidP="00477C0A">
      <w:pPr>
        <w:spacing w:line="360" w:lineRule="auto"/>
        <w:jc w:val="left"/>
        <w:textAlignment w:val="center"/>
        <w:rPr>
          <w:rFonts w:ascii="宋体" w:hAnsi="宋体" w:cs="宋体"/>
        </w:rPr>
      </w:pPr>
      <w:r>
        <w:rPr>
          <w:b/>
        </w:rPr>
        <w:t>18</w:t>
      </w:r>
      <w:r>
        <w:rPr>
          <w:b/>
        </w:rPr>
        <w:t>．</w:t>
      </w:r>
      <w:r>
        <w:rPr>
          <w:rFonts w:ascii="宋体" w:hAnsi="宋体" w:cs="宋体"/>
          <w:b/>
        </w:rPr>
        <w:t>小强在马路边上拍街景照片，连续拍了两张，如图甲、乙所示。如果以地面为参照物，卡车的速度</w:t>
      </w:r>
      <w:r>
        <w:rPr>
          <w:b/>
        </w:rPr>
        <w:t>________</w:t>
      </w:r>
      <w:r>
        <w:rPr>
          <w:rFonts w:ascii="宋体" w:hAnsi="宋体" w:cs="宋体"/>
          <w:b/>
        </w:rPr>
        <w:t>（选填“大于”、“小于”或“等于”）轿车的速度；如果以骑自行车的人为参照物，树是向</w:t>
      </w:r>
      <w:r>
        <w:rPr>
          <w:b/>
        </w:rPr>
        <w:t>________</w:t>
      </w:r>
      <w:r>
        <w:rPr>
          <w:rFonts w:ascii="Times New Roman" w:eastAsia="Times New Roman" w:hAnsi="Times New Roman"/>
          <w:b/>
        </w:rPr>
        <w:t xml:space="preserve"> </w:t>
      </w:r>
      <w:r>
        <w:rPr>
          <w:rFonts w:ascii="宋体" w:hAnsi="宋体" w:cs="宋体"/>
          <w:b/>
        </w:rPr>
        <w:t>（选填“左”或“右”）运动。</w:t>
      </w:r>
    </w:p>
    <w:p w:rsidR="00477C0A" w:rsidRDefault="00477C0A" w:rsidP="00477C0A">
      <w:pPr>
        <w:spacing w:line="360" w:lineRule="auto"/>
        <w:jc w:val="left"/>
        <w:textAlignment w:val="center"/>
      </w:pPr>
      <w:r>
        <w:rPr>
          <w:b/>
          <w:noProof/>
        </w:rPr>
        <w:drawing>
          <wp:inline distT="0" distB="0" distL="0" distR="0">
            <wp:extent cx="3505200" cy="1095375"/>
            <wp:effectExtent l="0" t="0" r="0" b="9525"/>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6"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095375"/>
                    </a:xfrm>
                    <a:prstGeom prst="rect">
                      <a:avLst/>
                    </a:prstGeom>
                    <a:noFill/>
                    <a:ln>
                      <a:noFill/>
                    </a:ln>
                  </pic:spPr>
                </pic:pic>
              </a:graphicData>
            </a:graphic>
          </wp:inline>
        </w:drawing>
      </w:r>
    </w:p>
    <w:p w:rsidR="00477C0A" w:rsidRPr="00F65DC1" w:rsidRDefault="00477C0A" w:rsidP="00477C0A">
      <w:pPr>
        <w:spacing w:line="360" w:lineRule="auto"/>
        <w:jc w:val="left"/>
        <w:textAlignment w:val="center"/>
        <w:rPr>
          <w:rFonts w:ascii="宋体" w:hAnsi="宋体" w:cs="宋体"/>
          <w:color w:val="FF0000"/>
        </w:rPr>
      </w:pPr>
      <w:r w:rsidRPr="00F65DC1">
        <w:rPr>
          <w:b/>
          <w:color w:val="FF0000"/>
        </w:rPr>
        <w:t>【答案】</w:t>
      </w:r>
      <w:r w:rsidRPr="00F65DC1">
        <w:rPr>
          <w:rFonts w:ascii="宋体" w:hAnsi="宋体" w:cs="宋体"/>
          <w:color w:val="FF0000"/>
        </w:rPr>
        <w:t>小于</w:t>
      </w:r>
      <w:r w:rsidRPr="00F65DC1">
        <w:rPr>
          <w:color w:val="FF0000"/>
        </w:rPr>
        <w:t xml:space="preserve">    </w:t>
      </w:r>
      <w:r w:rsidRPr="00F65DC1">
        <w:rPr>
          <w:rFonts w:ascii="宋体" w:hAnsi="宋体" w:cs="宋体"/>
          <w:color w:val="FF0000"/>
        </w:rPr>
        <w:t>左</w:t>
      </w:r>
      <w:r w:rsidRPr="00F65DC1">
        <w:rPr>
          <w:color w:val="FF0000"/>
        </w:rPr>
        <w:t xml:space="preserve">    </w:t>
      </w:r>
    </w:p>
    <w:p w:rsidR="00477C0A" w:rsidRPr="00F65DC1" w:rsidRDefault="00477C0A" w:rsidP="00477C0A">
      <w:pPr>
        <w:spacing w:line="360" w:lineRule="auto"/>
        <w:jc w:val="left"/>
        <w:textAlignment w:val="center"/>
        <w:rPr>
          <w:color w:val="FF0000"/>
        </w:rPr>
      </w:pPr>
      <w:r w:rsidRPr="00F65DC1">
        <w:rPr>
          <w:color w:val="FF0000"/>
        </w:rPr>
        <w:t>【详解】</w:t>
      </w:r>
    </w:p>
    <w:p w:rsidR="00477C0A" w:rsidRPr="00F65DC1" w:rsidRDefault="00477C0A" w:rsidP="00477C0A">
      <w:pPr>
        <w:spacing w:line="360" w:lineRule="auto"/>
        <w:jc w:val="left"/>
        <w:textAlignment w:val="center"/>
        <w:rPr>
          <w:rFonts w:ascii="宋体" w:hAnsi="宋体" w:cs="宋体"/>
          <w:color w:val="FF0000"/>
        </w:rPr>
      </w:pPr>
      <w:r w:rsidRPr="00F65DC1">
        <w:rPr>
          <w:rFonts w:ascii="Times New Roman" w:eastAsia="Times New Roman" w:hAnsi="Times New Roman"/>
          <w:color w:val="FF0000"/>
        </w:rPr>
        <w:t>[1]</w:t>
      </w:r>
      <w:r w:rsidRPr="00F65DC1">
        <w:rPr>
          <w:rFonts w:ascii="宋体" w:hAnsi="宋体" w:cs="宋体"/>
          <w:color w:val="FF0000"/>
        </w:rPr>
        <w:t>如果以地面为参照物，相同的时间内，小轿车运动的距离远，故卡车的速度小于小轿车的速度。</w:t>
      </w:r>
    </w:p>
    <w:p w:rsidR="00477C0A" w:rsidRPr="00F65DC1" w:rsidRDefault="00477C0A" w:rsidP="00477C0A">
      <w:pPr>
        <w:spacing w:line="360" w:lineRule="auto"/>
        <w:jc w:val="left"/>
        <w:textAlignment w:val="center"/>
        <w:rPr>
          <w:rFonts w:ascii="宋体" w:hAnsi="宋体" w:cs="宋体"/>
          <w:color w:val="FF0000"/>
        </w:rPr>
      </w:pPr>
      <w:r w:rsidRPr="00F65DC1">
        <w:rPr>
          <w:rFonts w:ascii="Times New Roman" w:eastAsia="Times New Roman" w:hAnsi="Times New Roman"/>
          <w:color w:val="FF0000"/>
        </w:rPr>
        <w:lastRenderedPageBreak/>
        <w:t>[2]</w:t>
      </w:r>
      <w:r w:rsidRPr="00F65DC1">
        <w:rPr>
          <w:rFonts w:ascii="宋体" w:hAnsi="宋体" w:cs="宋体"/>
          <w:color w:val="FF0000"/>
        </w:rPr>
        <w:t>如果以骑自行车的人为参照物，树相对于人来说，是向左的，故树向左运动。</w:t>
      </w:r>
    </w:p>
    <w:p w:rsidR="00477C0A" w:rsidRPr="00F65DC1" w:rsidRDefault="00477C0A" w:rsidP="00477C0A">
      <w:pPr>
        <w:rPr>
          <w:color w:val="FF0000"/>
        </w:rPr>
      </w:pPr>
    </w:p>
    <w:p w:rsidR="00477C0A" w:rsidRPr="009C0381" w:rsidRDefault="00477C0A" w:rsidP="00477C0A">
      <w:pPr>
        <w:rPr>
          <w:b/>
        </w:rPr>
      </w:pPr>
      <w:r w:rsidRPr="009C0381">
        <w:rPr>
          <w:rFonts w:hint="eastAsia"/>
          <w:b/>
        </w:rPr>
        <w:t>三、实验题</w:t>
      </w:r>
      <w:r>
        <w:rPr>
          <w:rFonts w:hint="eastAsia"/>
          <w:b/>
        </w:rPr>
        <w:t>（每空</w:t>
      </w:r>
      <w:r>
        <w:rPr>
          <w:rFonts w:hint="eastAsia"/>
          <w:b/>
        </w:rPr>
        <w:t>1</w:t>
      </w:r>
      <w:r>
        <w:rPr>
          <w:rFonts w:hint="eastAsia"/>
          <w:b/>
        </w:rPr>
        <w:t>分，共计</w:t>
      </w:r>
      <w:r>
        <w:rPr>
          <w:rFonts w:hint="eastAsia"/>
          <w:b/>
        </w:rPr>
        <w:t>1</w:t>
      </w:r>
      <w:r>
        <w:rPr>
          <w:b/>
        </w:rPr>
        <w:t>5</w:t>
      </w:r>
      <w:r>
        <w:rPr>
          <w:rFonts w:hint="eastAsia"/>
          <w:b/>
        </w:rPr>
        <w:t>分）</w:t>
      </w:r>
    </w:p>
    <w:p w:rsidR="00477C0A" w:rsidRDefault="00477C0A" w:rsidP="00477C0A">
      <w:pPr>
        <w:spacing w:line="360" w:lineRule="auto"/>
        <w:jc w:val="left"/>
        <w:textAlignment w:val="center"/>
        <w:rPr>
          <w:rFonts w:ascii="宋体" w:hAnsi="宋体" w:cs="宋体"/>
        </w:rPr>
      </w:pPr>
      <w:r>
        <w:rPr>
          <w:b/>
        </w:rPr>
        <w:t>19</w:t>
      </w:r>
      <w:r>
        <w:rPr>
          <w:b/>
        </w:rPr>
        <w:t>．</w:t>
      </w:r>
      <w:r>
        <w:rPr>
          <w:rFonts w:ascii="宋体" w:hAnsi="宋体" w:cs="宋体"/>
          <w:b/>
        </w:rPr>
        <w:t>在用如图所示的装置做“观察水的沸腾”实验时：</w:t>
      </w:r>
    </w:p>
    <w:p w:rsidR="00477C0A" w:rsidRDefault="00477C0A" w:rsidP="00477C0A">
      <w:pPr>
        <w:spacing w:line="360" w:lineRule="auto"/>
        <w:jc w:val="left"/>
        <w:textAlignment w:val="center"/>
      </w:pPr>
      <w:r>
        <w:rPr>
          <w:b/>
          <w:noProof/>
        </w:rPr>
        <w:drawing>
          <wp:inline distT="0" distB="0" distL="0" distR="0">
            <wp:extent cx="2133600" cy="1276350"/>
            <wp:effectExtent l="0" t="0" r="0" b="0"/>
            <wp:docPr id="82" name="图片 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805709"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33600" cy="1276350"/>
                    </a:xfrm>
                    <a:prstGeom prst="rect">
                      <a:avLst/>
                    </a:prstGeom>
                    <a:noFill/>
                    <a:ln>
                      <a:noFill/>
                    </a:ln>
                  </pic:spPr>
                </pic:pic>
              </a:graphicData>
            </a:graphic>
          </wp:inline>
        </w:drawing>
      </w:r>
    </w:p>
    <w:p w:rsidR="00477C0A" w:rsidRDefault="00477C0A" w:rsidP="00477C0A">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）实验时往往在烧杯上加纸盖，这样做的目的是</w:t>
      </w:r>
      <w:r w:rsidRPr="00043B54">
        <w:rPr>
          <w:b/>
        </w:rPr>
        <w:t>______</w:t>
      </w:r>
      <w:r>
        <w:rPr>
          <w:rFonts w:ascii="宋体" w:hAnsi="宋体" w:cs="宋体"/>
          <w:b/>
        </w:rPr>
        <w:t>。</w:t>
      </w:r>
    </w:p>
    <w:p w:rsidR="00477C0A" w:rsidRDefault="00477C0A" w:rsidP="00477C0A">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）该实验用酒精灯给烧杯里面的水加热至沸腾时，</w:t>
      </w:r>
      <w:r w:rsidRPr="00043B54">
        <w:rPr>
          <w:b/>
        </w:rPr>
        <w:t>______</w:t>
      </w:r>
      <w:r>
        <w:rPr>
          <w:rFonts w:ascii="宋体" w:hAnsi="宋体" w:cs="宋体"/>
          <w:b/>
        </w:rPr>
        <w:t>（选填“不再继续加热”或“仍需继续加热”）。</w:t>
      </w:r>
    </w:p>
    <w:p w:rsidR="00477C0A" w:rsidRDefault="00477C0A" w:rsidP="00477C0A">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）当观察到烧杯里的水如图</w:t>
      </w:r>
      <w:r w:rsidRPr="00043B54">
        <w:rPr>
          <w:b/>
        </w:rPr>
        <w:t>______</w:t>
      </w:r>
      <w:r>
        <w:rPr>
          <w:rFonts w:ascii="宋体" w:hAnsi="宋体" w:cs="宋体"/>
          <w:b/>
        </w:rPr>
        <w:t>时，水已经沸腾。此时温度计显示的温度是</w:t>
      </w:r>
      <w:r>
        <w:rPr>
          <w:rFonts w:ascii="Times New Roman" w:eastAsia="Times New Roman" w:hAnsi="Times New Roman"/>
          <w:b/>
        </w:rPr>
        <w:t>98</w:t>
      </w:r>
      <w:r>
        <w:rPr>
          <w:rFonts w:ascii="宋体" w:hAnsi="宋体" w:cs="宋体"/>
          <w:b/>
        </w:rPr>
        <w:t>℃，说明：当时的气压</w:t>
      </w:r>
      <w:r w:rsidRPr="00043B54">
        <w:rPr>
          <w:b/>
        </w:rPr>
        <w:t>______</w:t>
      </w:r>
      <w:r>
        <w:rPr>
          <w:rFonts w:ascii="宋体" w:hAnsi="宋体" w:cs="宋体"/>
          <w:b/>
        </w:rPr>
        <w:t>（选填“大于”、“等于”或“小于”）</w:t>
      </w:r>
      <w:r>
        <w:rPr>
          <w:rFonts w:ascii="Times New Roman" w:eastAsia="Times New Roman" w:hAnsi="Times New Roman"/>
          <w:b/>
        </w:rPr>
        <w:t>1</w:t>
      </w:r>
      <w:r>
        <w:rPr>
          <w:rFonts w:ascii="宋体" w:hAnsi="宋体" w:cs="宋体"/>
          <w:b/>
        </w:rPr>
        <w:t>标准大气压。</w:t>
      </w:r>
    </w:p>
    <w:p w:rsidR="00477C0A" w:rsidRPr="00AC4BD8" w:rsidRDefault="00477C0A" w:rsidP="00477C0A">
      <w:pPr>
        <w:spacing w:line="360" w:lineRule="auto"/>
        <w:jc w:val="left"/>
        <w:textAlignment w:val="center"/>
        <w:rPr>
          <w:color w:val="FF0000"/>
        </w:rPr>
      </w:pPr>
      <w:r w:rsidRPr="00AC4BD8">
        <w:rPr>
          <w:b/>
          <w:color w:val="FF0000"/>
        </w:rPr>
        <w:t>【答案】</w:t>
      </w:r>
      <w:r w:rsidRPr="00AC4BD8">
        <w:rPr>
          <w:color w:val="FF0000"/>
        </w:rPr>
        <w:t>缩短加热时间</w:t>
      </w:r>
      <w:r w:rsidRPr="00AC4BD8">
        <w:rPr>
          <w:color w:val="FF0000"/>
        </w:rPr>
        <w:t xml:space="preserve">    </w:t>
      </w:r>
      <w:r w:rsidRPr="00AC4BD8">
        <w:rPr>
          <w:color w:val="FF0000"/>
        </w:rPr>
        <w:t>仍需继续加热</w:t>
      </w:r>
      <w:r w:rsidRPr="00AC4BD8">
        <w:rPr>
          <w:color w:val="FF0000"/>
        </w:rPr>
        <w:t xml:space="preserve">    </w:t>
      </w:r>
      <w:r w:rsidRPr="00AC4BD8">
        <w:rPr>
          <w:color w:val="FF0000"/>
        </w:rPr>
        <w:t>乙</w:t>
      </w:r>
      <w:r w:rsidRPr="00AC4BD8">
        <w:rPr>
          <w:color w:val="FF0000"/>
        </w:rPr>
        <w:t xml:space="preserve">    </w:t>
      </w:r>
      <w:r w:rsidRPr="00AC4BD8">
        <w:rPr>
          <w:color w:val="FF0000"/>
        </w:rPr>
        <w:t>小于</w:t>
      </w:r>
      <w:r w:rsidRPr="00AC4BD8">
        <w:rPr>
          <w:color w:val="FF0000"/>
        </w:rPr>
        <w:t xml:space="preserve">    </w:t>
      </w:r>
    </w:p>
    <w:p w:rsidR="00477C0A" w:rsidRPr="00AC4BD8" w:rsidRDefault="00477C0A" w:rsidP="00477C0A">
      <w:pPr>
        <w:spacing w:line="360" w:lineRule="auto"/>
        <w:jc w:val="left"/>
        <w:textAlignment w:val="center"/>
        <w:rPr>
          <w:color w:val="FF0000"/>
        </w:rPr>
      </w:pPr>
      <w:r w:rsidRPr="00AC4BD8">
        <w:rPr>
          <w:color w:val="FF0000"/>
        </w:rPr>
        <w:t>【详解】</w:t>
      </w:r>
    </w:p>
    <w:p w:rsidR="00477C0A" w:rsidRPr="00AC4BD8" w:rsidRDefault="00477C0A" w:rsidP="00477C0A">
      <w:pPr>
        <w:spacing w:line="360" w:lineRule="auto"/>
        <w:jc w:val="left"/>
        <w:textAlignment w:val="center"/>
        <w:rPr>
          <w:color w:val="FF0000"/>
        </w:rPr>
      </w:pPr>
      <w:r w:rsidRPr="00AC4BD8">
        <w:rPr>
          <w:color w:val="FF0000"/>
        </w:rPr>
        <w:t>（</w:t>
      </w:r>
      <w:r w:rsidRPr="00AC4BD8">
        <w:rPr>
          <w:color w:val="FF0000"/>
        </w:rPr>
        <w:t>1</w:t>
      </w:r>
      <w:r w:rsidRPr="00AC4BD8">
        <w:rPr>
          <w:color w:val="FF0000"/>
        </w:rPr>
        <w:t>）</w:t>
      </w:r>
      <w:r w:rsidRPr="00AC4BD8">
        <w:rPr>
          <w:color w:val="FF0000"/>
        </w:rPr>
        <w:t>[1]</w:t>
      </w:r>
      <w:r w:rsidRPr="00AC4BD8">
        <w:rPr>
          <w:color w:val="FF0000"/>
        </w:rPr>
        <w:t>实验时，加纸盖，是为了缩短加热的时间，使实验进行得更顺利。</w:t>
      </w:r>
    </w:p>
    <w:p w:rsidR="00477C0A" w:rsidRPr="00AC4BD8" w:rsidRDefault="00477C0A" w:rsidP="00477C0A">
      <w:pPr>
        <w:spacing w:line="360" w:lineRule="auto"/>
        <w:jc w:val="left"/>
        <w:textAlignment w:val="center"/>
        <w:rPr>
          <w:color w:val="FF0000"/>
        </w:rPr>
      </w:pPr>
      <w:r w:rsidRPr="00AC4BD8">
        <w:rPr>
          <w:color w:val="FF0000"/>
        </w:rPr>
        <w:t>（</w:t>
      </w:r>
      <w:r w:rsidRPr="00AC4BD8">
        <w:rPr>
          <w:color w:val="FF0000"/>
        </w:rPr>
        <w:t>2</w:t>
      </w:r>
      <w:r w:rsidRPr="00AC4BD8">
        <w:rPr>
          <w:color w:val="FF0000"/>
        </w:rPr>
        <w:t>）</w:t>
      </w:r>
      <w:r w:rsidRPr="00AC4BD8">
        <w:rPr>
          <w:color w:val="FF0000"/>
        </w:rPr>
        <w:t>[2]</w:t>
      </w:r>
      <w:r w:rsidRPr="00AC4BD8">
        <w:rPr>
          <w:color w:val="FF0000"/>
        </w:rPr>
        <w:t>水沸腾过程中需要吸热，给烧杯里面的水加热至沸腾时，仍需继续加热。</w:t>
      </w:r>
    </w:p>
    <w:p w:rsidR="00477C0A" w:rsidRPr="00AC4BD8" w:rsidRDefault="00477C0A" w:rsidP="00477C0A">
      <w:pPr>
        <w:spacing w:line="360" w:lineRule="auto"/>
        <w:jc w:val="left"/>
        <w:textAlignment w:val="center"/>
        <w:rPr>
          <w:color w:val="FF0000"/>
        </w:rPr>
      </w:pPr>
      <w:r w:rsidRPr="00AC4BD8">
        <w:rPr>
          <w:color w:val="FF0000"/>
        </w:rPr>
        <w:t>（</w:t>
      </w:r>
      <w:r w:rsidRPr="00AC4BD8">
        <w:rPr>
          <w:color w:val="FF0000"/>
        </w:rPr>
        <w:t>3</w:t>
      </w:r>
      <w:r w:rsidRPr="00AC4BD8">
        <w:rPr>
          <w:color w:val="FF0000"/>
        </w:rPr>
        <w:t>）</w:t>
      </w:r>
      <w:r w:rsidRPr="00AC4BD8">
        <w:rPr>
          <w:color w:val="FF0000"/>
        </w:rPr>
        <w:t>[3]</w:t>
      </w:r>
      <w:r w:rsidRPr="00AC4BD8">
        <w:rPr>
          <w:color w:val="FF0000"/>
        </w:rPr>
        <w:t>沸腾时，由于此时整个容器内的水温相同，气泡不断升高，深度不断减小，水压不断减小，并且有大量水蒸气进入气泡，气泡逐渐变大，图乙是水沸腾时的情况。</w:t>
      </w:r>
    </w:p>
    <w:p w:rsidR="00477C0A" w:rsidRPr="00AC4BD8" w:rsidRDefault="00477C0A" w:rsidP="00477C0A">
      <w:pPr>
        <w:spacing w:line="360" w:lineRule="auto"/>
        <w:jc w:val="left"/>
        <w:textAlignment w:val="center"/>
        <w:rPr>
          <w:color w:val="FF0000"/>
        </w:rPr>
      </w:pPr>
      <w:r w:rsidRPr="00AC4BD8">
        <w:rPr>
          <w:color w:val="FF0000"/>
        </w:rPr>
        <w:t>[4]</w:t>
      </w:r>
      <w:r w:rsidRPr="00AC4BD8">
        <w:rPr>
          <w:color w:val="FF0000"/>
        </w:rPr>
        <w:t>液体沸点随气压的升高而升高，</w:t>
      </w:r>
      <w:r w:rsidRPr="00AC4BD8">
        <w:rPr>
          <w:color w:val="FF0000"/>
        </w:rPr>
        <w:t>1</w:t>
      </w:r>
      <w:r w:rsidRPr="00AC4BD8">
        <w:rPr>
          <w:color w:val="FF0000"/>
        </w:rPr>
        <w:t>标准大气压下水的沸点是</w:t>
      </w:r>
      <w:r w:rsidRPr="00AC4BD8">
        <w:rPr>
          <w:color w:val="FF0000"/>
        </w:rPr>
        <w:t>100℃</w:t>
      </w:r>
      <w:r w:rsidRPr="00AC4BD8">
        <w:rPr>
          <w:color w:val="FF0000"/>
        </w:rPr>
        <w:t>，水的沸点是</w:t>
      </w:r>
      <w:r w:rsidRPr="00AC4BD8">
        <w:rPr>
          <w:color w:val="FF0000"/>
        </w:rPr>
        <w:t>98℃</w:t>
      </w:r>
      <w:r w:rsidRPr="00AC4BD8">
        <w:rPr>
          <w:color w:val="FF0000"/>
        </w:rPr>
        <w:t>，故当时的大气压低于</w:t>
      </w:r>
      <w:r w:rsidRPr="00AC4BD8">
        <w:rPr>
          <w:color w:val="FF0000"/>
        </w:rPr>
        <w:t>1</w:t>
      </w:r>
      <w:r w:rsidRPr="00AC4BD8">
        <w:rPr>
          <w:color w:val="FF0000"/>
        </w:rPr>
        <w:t>标准大气压。</w:t>
      </w:r>
    </w:p>
    <w:p w:rsidR="00477C0A" w:rsidRDefault="00477C0A" w:rsidP="00477C0A">
      <w:pPr>
        <w:spacing w:line="360" w:lineRule="auto"/>
        <w:jc w:val="left"/>
        <w:textAlignment w:val="center"/>
        <w:rPr>
          <w:rFonts w:ascii="宋体" w:hAnsi="宋体" w:cs="宋体"/>
        </w:rPr>
      </w:pPr>
      <w:r>
        <w:rPr>
          <w:b/>
        </w:rPr>
        <w:t>20</w:t>
      </w:r>
      <w:r>
        <w:rPr>
          <w:b/>
        </w:rPr>
        <w:t>．</w:t>
      </w:r>
      <w:r>
        <w:rPr>
          <w:rFonts w:ascii="宋体" w:hAnsi="宋体" w:cs="宋体"/>
          <w:b/>
        </w:rPr>
        <w:t>如图甲所示是小锐探究“水沸腾时温度变化的特点”的实验装置。</w:t>
      </w:r>
    </w:p>
    <w:p w:rsidR="00477C0A" w:rsidRDefault="00477C0A" w:rsidP="00477C0A">
      <w:pPr>
        <w:spacing w:line="360" w:lineRule="auto"/>
        <w:jc w:val="left"/>
        <w:textAlignment w:val="center"/>
      </w:pPr>
      <w:r>
        <w:rPr>
          <w:b/>
          <w:noProof/>
        </w:rPr>
        <w:drawing>
          <wp:inline distT="0" distB="0" distL="0" distR="0">
            <wp:extent cx="4181475" cy="2438400"/>
            <wp:effectExtent l="0" t="0" r="9525" b="0"/>
            <wp:docPr id="81" name="图片 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0"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81475" cy="2438400"/>
                    </a:xfrm>
                    <a:prstGeom prst="rect">
                      <a:avLst/>
                    </a:prstGeom>
                    <a:noFill/>
                    <a:ln>
                      <a:noFill/>
                    </a:ln>
                  </pic:spPr>
                </pic:pic>
              </a:graphicData>
            </a:graphic>
          </wp:inline>
        </w:drawing>
      </w:r>
    </w:p>
    <w:p w:rsidR="00477C0A" w:rsidRDefault="00477C0A" w:rsidP="00477C0A">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）实验装置中纸板的作用是</w:t>
      </w:r>
      <w:r>
        <w:rPr>
          <w:b/>
        </w:rPr>
        <w:t>______</w:t>
      </w:r>
      <w:r>
        <w:rPr>
          <w:rFonts w:ascii="宋体" w:hAnsi="宋体" w:cs="宋体"/>
          <w:b/>
        </w:rPr>
        <w:t>，某时刻温度计示数如图甲所示，此时烧杯中水的温度为</w:t>
      </w:r>
      <w:r>
        <w:rPr>
          <w:b/>
        </w:rPr>
        <w:t>______</w:t>
      </w:r>
      <w:r>
        <w:rPr>
          <w:rFonts w:ascii="宋体" w:hAnsi="宋体" w:cs="宋体"/>
          <w:b/>
        </w:rPr>
        <w:t>℃；</w:t>
      </w:r>
    </w:p>
    <w:p w:rsidR="00477C0A" w:rsidRDefault="00477C0A" w:rsidP="00477C0A">
      <w:pPr>
        <w:spacing w:line="360" w:lineRule="auto"/>
        <w:jc w:val="left"/>
        <w:textAlignment w:val="center"/>
        <w:rPr>
          <w:rFonts w:ascii="宋体" w:hAnsi="宋体" w:cs="宋体"/>
        </w:rPr>
      </w:pPr>
      <w:r>
        <w:rPr>
          <w:rFonts w:ascii="宋体" w:hAnsi="宋体" w:cs="宋体"/>
          <w:b/>
        </w:rPr>
        <w:lastRenderedPageBreak/>
        <w:t>（</w:t>
      </w:r>
      <w:r>
        <w:rPr>
          <w:rFonts w:ascii="Times New Roman" w:eastAsia="Times New Roman" w:hAnsi="Times New Roman"/>
          <w:b/>
        </w:rPr>
        <w:t>2</w:t>
      </w:r>
      <w:r>
        <w:rPr>
          <w:rFonts w:ascii="宋体" w:hAnsi="宋体" w:cs="宋体"/>
          <w:b/>
        </w:rPr>
        <w:t>）水沸腾后继续加热，烧杯中水分子的无规则运动速度将会</w:t>
      </w:r>
      <w:r>
        <w:rPr>
          <w:b/>
        </w:rPr>
        <w:t>______</w:t>
      </w:r>
      <w:r>
        <w:rPr>
          <w:rFonts w:ascii="宋体" w:hAnsi="宋体" w:cs="宋体"/>
          <w:b/>
        </w:rPr>
        <w:t>（选填“增大”、“减小”或“不变”），小锐同学想提高水的沸点，换用了火力更大的酒精灯加热，这种做法</w:t>
      </w:r>
      <w:r>
        <w:rPr>
          <w:b/>
        </w:rPr>
        <w:t>______</w:t>
      </w:r>
      <w:r>
        <w:rPr>
          <w:rFonts w:ascii="宋体" w:hAnsi="宋体" w:cs="宋体"/>
          <w:b/>
        </w:rPr>
        <w:t>（选填“可行”或“不可行”）。水沸腾后仍然继续加热几分钟的目的是</w:t>
      </w:r>
      <w:r>
        <w:rPr>
          <w:b/>
        </w:rPr>
        <w:t>______</w:t>
      </w:r>
      <w:r>
        <w:rPr>
          <w:rFonts w:ascii="宋体" w:hAnsi="宋体" w:cs="宋体"/>
          <w:b/>
        </w:rPr>
        <w:t>；</w:t>
      </w:r>
    </w:p>
    <w:p w:rsidR="00477C0A" w:rsidRDefault="00477C0A" w:rsidP="00477C0A">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）小锐利用图甲装置做了两次实验，若酒精灯加热都完全相同，且操作正确，小锐绘制的两次实验温度计示数随时间变化的图像如图乙所示，则两次实验所用水的质量之比</w:t>
      </w:r>
      <w:r>
        <w:rPr>
          <w:rFonts w:ascii="Times New Roman" w:eastAsia="Times New Roman" w:hAnsi="Times New Roman"/>
          <w:b/>
          <w:i/>
        </w:rPr>
        <w:t>m</w:t>
      </w:r>
      <w:r>
        <w:rPr>
          <w:rFonts w:ascii="Times New Roman" w:eastAsia="Times New Roman" w:hAnsi="Times New Roman"/>
          <w:b/>
          <w:vertAlign w:val="subscript"/>
        </w:rPr>
        <w:t>a</w:t>
      </w:r>
      <w:r>
        <w:rPr>
          <w:rFonts w:ascii="宋体" w:hAnsi="宋体" w:cs="宋体"/>
          <w:b/>
        </w:rPr>
        <w:t>：</w:t>
      </w:r>
      <w:proofErr w:type="spellStart"/>
      <w:r>
        <w:rPr>
          <w:rFonts w:ascii="Times New Roman" w:eastAsia="Times New Roman" w:hAnsi="Times New Roman"/>
          <w:b/>
          <w:i/>
        </w:rPr>
        <w:t>m</w:t>
      </w:r>
      <w:r>
        <w:rPr>
          <w:rFonts w:ascii="Times New Roman" w:eastAsia="Times New Roman" w:hAnsi="Times New Roman"/>
          <w:b/>
          <w:vertAlign w:val="subscript"/>
        </w:rPr>
        <w:t>b</w:t>
      </w:r>
      <w:proofErr w:type="spellEnd"/>
      <w:r>
        <w:rPr>
          <w:rFonts w:ascii="宋体" w:hAnsi="宋体" w:cs="宋体"/>
          <w:b/>
        </w:rPr>
        <w:t>＝</w:t>
      </w:r>
      <w:r>
        <w:rPr>
          <w:b/>
        </w:rPr>
        <w:t>______</w:t>
      </w:r>
      <w:r>
        <w:rPr>
          <w:rFonts w:ascii="宋体" w:hAnsi="宋体" w:cs="宋体"/>
          <w:b/>
        </w:rPr>
        <w:t>。</w:t>
      </w:r>
    </w:p>
    <w:p w:rsidR="00477C0A" w:rsidRPr="00AC4BD8" w:rsidRDefault="00477C0A" w:rsidP="00477C0A">
      <w:pPr>
        <w:spacing w:line="360" w:lineRule="auto"/>
        <w:jc w:val="left"/>
        <w:textAlignment w:val="center"/>
        <w:rPr>
          <w:rFonts w:eastAsia="Times New Roman"/>
          <w:color w:val="FF0000"/>
        </w:rPr>
      </w:pPr>
      <w:r w:rsidRPr="00AC4BD8">
        <w:rPr>
          <w:b/>
          <w:color w:val="FF0000"/>
        </w:rPr>
        <w:t>【答案】</w:t>
      </w:r>
      <w:r w:rsidRPr="00AC4BD8">
        <w:rPr>
          <w:rFonts w:ascii="宋体" w:hAnsi="宋体" w:cs="宋体"/>
          <w:color w:val="FF0000"/>
        </w:rPr>
        <w:t>减少热量散失</w:t>
      </w:r>
      <w:r w:rsidRPr="00AC4BD8">
        <w:rPr>
          <w:color w:val="FF0000"/>
        </w:rPr>
        <w:t xml:space="preserve">    </w:t>
      </w:r>
      <w:r w:rsidRPr="00AC4BD8">
        <w:rPr>
          <w:rFonts w:ascii="Times New Roman" w:eastAsia="Times New Roman" w:hAnsi="Times New Roman"/>
          <w:color w:val="FF0000"/>
        </w:rPr>
        <w:t>76</w:t>
      </w:r>
      <w:r w:rsidRPr="00AC4BD8">
        <w:rPr>
          <w:color w:val="FF0000"/>
        </w:rPr>
        <w:t xml:space="preserve">    </w:t>
      </w:r>
      <w:r w:rsidRPr="00AC4BD8">
        <w:rPr>
          <w:rFonts w:ascii="宋体" w:hAnsi="宋体" w:cs="宋体"/>
          <w:color w:val="FF0000"/>
        </w:rPr>
        <w:t>不变</w:t>
      </w:r>
      <w:r w:rsidRPr="00AC4BD8">
        <w:rPr>
          <w:color w:val="FF0000"/>
        </w:rPr>
        <w:t xml:space="preserve">    </w:t>
      </w:r>
      <w:r w:rsidRPr="00AC4BD8">
        <w:rPr>
          <w:rFonts w:ascii="宋体" w:hAnsi="宋体" w:cs="宋体"/>
          <w:color w:val="FF0000"/>
        </w:rPr>
        <w:t>不可行</w:t>
      </w:r>
      <w:r w:rsidRPr="00AC4BD8">
        <w:rPr>
          <w:color w:val="FF0000"/>
        </w:rPr>
        <w:t xml:space="preserve">    </w:t>
      </w:r>
      <w:r w:rsidRPr="00AC4BD8">
        <w:rPr>
          <w:rFonts w:ascii="宋体" w:hAnsi="宋体" w:cs="宋体"/>
          <w:color w:val="FF0000"/>
        </w:rPr>
        <w:t>探究液体沸腾时温度变化情况</w:t>
      </w:r>
      <w:r w:rsidRPr="00AC4BD8">
        <w:rPr>
          <w:color w:val="FF0000"/>
        </w:rPr>
        <w:t xml:space="preserve">    </w:t>
      </w:r>
      <w:r w:rsidRPr="00AC4BD8">
        <w:rPr>
          <w:rFonts w:ascii="Times New Roman" w:eastAsia="Times New Roman" w:hAnsi="Times New Roman"/>
          <w:color w:val="FF0000"/>
        </w:rPr>
        <w:t>5</w:t>
      </w:r>
      <w:r w:rsidRPr="00AC4BD8">
        <w:rPr>
          <w:rFonts w:ascii="宋体" w:hAnsi="宋体" w:cs="宋体"/>
          <w:color w:val="FF0000"/>
        </w:rPr>
        <w:t>：</w:t>
      </w:r>
      <w:r w:rsidRPr="00AC4BD8">
        <w:rPr>
          <w:rFonts w:ascii="Times New Roman" w:eastAsia="Times New Roman" w:hAnsi="Times New Roman"/>
          <w:color w:val="FF0000"/>
        </w:rPr>
        <w:t>3</w:t>
      </w:r>
      <w:r w:rsidRPr="00AC4BD8">
        <w:rPr>
          <w:color w:val="FF0000"/>
        </w:rPr>
        <w:t xml:space="preserve">    </w:t>
      </w:r>
    </w:p>
    <w:p w:rsidR="00477C0A" w:rsidRPr="00AC4BD8" w:rsidRDefault="00477C0A" w:rsidP="00477C0A">
      <w:pPr>
        <w:spacing w:line="360" w:lineRule="auto"/>
        <w:jc w:val="left"/>
        <w:textAlignment w:val="center"/>
        <w:rPr>
          <w:color w:val="FF0000"/>
        </w:rPr>
      </w:pPr>
      <w:r w:rsidRPr="00AC4BD8">
        <w:rPr>
          <w:color w:val="FF0000"/>
        </w:rPr>
        <w:t>【分析】</w:t>
      </w: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t>（</w:t>
      </w:r>
      <w:r w:rsidRPr="00AC4BD8">
        <w:rPr>
          <w:rFonts w:ascii="Times New Roman" w:eastAsia="Times New Roman" w:hAnsi="Times New Roman"/>
          <w:color w:val="FF0000"/>
        </w:rPr>
        <w:t>1</w:t>
      </w:r>
      <w:r w:rsidRPr="00AC4BD8">
        <w:rPr>
          <w:rFonts w:ascii="宋体" w:hAnsi="宋体" w:cs="宋体"/>
          <w:color w:val="FF0000"/>
        </w:rPr>
        <w:t>）实验装置中纸板的作用是，减少热量损失，使水尽快沸腾；温度计读数时，先确定是零上还是零下，认清分度值，再读数；</w:t>
      </w: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t>（</w:t>
      </w:r>
      <w:r w:rsidRPr="00AC4BD8">
        <w:rPr>
          <w:rFonts w:ascii="Times New Roman" w:eastAsia="Times New Roman" w:hAnsi="Times New Roman"/>
          <w:color w:val="FF0000"/>
        </w:rPr>
        <w:t>2</w:t>
      </w:r>
      <w:r w:rsidRPr="00AC4BD8">
        <w:rPr>
          <w:rFonts w:ascii="宋体" w:hAnsi="宋体" w:cs="宋体"/>
          <w:color w:val="FF0000"/>
        </w:rPr>
        <w:t>）分子的无规则运动速度与物体的温度有关；一个标准大气压下水的沸点是</w:t>
      </w:r>
      <w:r w:rsidRPr="00AC4BD8">
        <w:rPr>
          <w:rFonts w:ascii="Times New Roman" w:eastAsia="Times New Roman" w:hAnsi="Times New Roman"/>
          <w:color w:val="FF0000"/>
        </w:rPr>
        <w:t>100</w:t>
      </w:r>
      <w:r w:rsidRPr="00AC4BD8">
        <w:rPr>
          <w:rFonts w:ascii="宋体" w:hAnsi="宋体" w:cs="宋体"/>
          <w:color w:val="FF0000"/>
        </w:rPr>
        <w:t>℃。沸点跟气压有关，气压越高，沸点越高；水沸腾后仍然继续加热几分钟的目的是探究液体沸腾时温度变化情况；</w:t>
      </w: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t>（</w:t>
      </w:r>
      <w:r w:rsidRPr="00AC4BD8">
        <w:rPr>
          <w:rFonts w:ascii="Times New Roman" w:eastAsia="Times New Roman" w:hAnsi="Times New Roman"/>
          <w:color w:val="FF0000"/>
        </w:rPr>
        <w:t>3</w:t>
      </w:r>
      <w:r w:rsidRPr="00AC4BD8">
        <w:rPr>
          <w:rFonts w:ascii="宋体" w:hAnsi="宋体" w:cs="宋体"/>
          <w:color w:val="FF0000"/>
        </w:rPr>
        <w:t>）在装置相同的情况下，相同时间吸收热量相同，根据</w:t>
      </w:r>
      <w:r w:rsidRPr="00AC4BD8">
        <w:rPr>
          <w:rFonts w:ascii="Times New Roman" w:eastAsia="Times New Roman" w:hAnsi="Times New Roman"/>
          <w:i/>
          <w:color w:val="FF0000"/>
        </w:rPr>
        <w:t>Q</w:t>
      </w:r>
      <w:r w:rsidRPr="00AC4BD8">
        <w:rPr>
          <w:rFonts w:ascii="宋体" w:hAnsi="宋体" w:cs="宋体"/>
          <w:color w:val="FF0000"/>
          <w:vertAlign w:val="subscript"/>
        </w:rPr>
        <w:t>吸</w:t>
      </w:r>
      <w:r w:rsidRPr="00AC4BD8">
        <w:rPr>
          <w:rFonts w:ascii="宋体" w:hAnsi="宋体" w:cs="宋体"/>
          <w:color w:val="FF0000"/>
        </w:rPr>
        <w:t>＝</w:t>
      </w:r>
      <w:proofErr w:type="spellStart"/>
      <w:r w:rsidRPr="00AC4BD8">
        <w:rPr>
          <w:rFonts w:ascii="Times New Roman" w:eastAsia="Times New Roman" w:hAnsi="Times New Roman"/>
          <w:color w:val="FF0000"/>
        </w:rPr>
        <w:t>cm</w:t>
      </w:r>
      <w:r w:rsidRPr="00AC4BD8">
        <w:rPr>
          <w:rFonts w:ascii="宋体" w:hAnsi="宋体" w:cs="宋体"/>
          <w:color w:val="FF0000"/>
        </w:rPr>
        <w:t>△</w:t>
      </w:r>
      <w:r w:rsidRPr="00AC4BD8">
        <w:rPr>
          <w:rFonts w:ascii="Times New Roman" w:eastAsia="Times New Roman" w:hAnsi="Times New Roman"/>
          <w:i/>
          <w:color w:val="FF0000"/>
        </w:rPr>
        <w:t>t</w:t>
      </w:r>
      <w:proofErr w:type="spellEnd"/>
      <w:r w:rsidRPr="00AC4BD8">
        <w:rPr>
          <w:rFonts w:ascii="宋体" w:hAnsi="宋体" w:cs="宋体"/>
          <w:color w:val="FF0000"/>
        </w:rPr>
        <w:t>可得第一次实验和第二次实验所用水的质量之比。</w:t>
      </w:r>
    </w:p>
    <w:p w:rsidR="00477C0A" w:rsidRPr="00AC4BD8" w:rsidRDefault="00477C0A" w:rsidP="00477C0A">
      <w:pPr>
        <w:spacing w:line="360" w:lineRule="auto"/>
        <w:jc w:val="left"/>
        <w:textAlignment w:val="center"/>
        <w:rPr>
          <w:color w:val="FF0000"/>
        </w:rPr>
      </w:pPr>
      <w:r w:rsidRPr="00AC4BD8">
        <w:rPr>
          <w:color w:val="FF0000"/>
        </w:rPr>
        <w:t>【详解】</w:t>
      </w: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t>（</w:t>
      </w:r>
      <w:r w:rsidRPr="00AC4BD8">
        <w:rPr>
          <w:rFonts w:ascii="Times New Roman" w:eastAsia="Times New Roman" w:hAnsi="Times New Roman"/>
          <w:color w:val="FF0000"/>
        </w:rPr>
        <w:t>1</w:t>
      </w:r>
      <w:r w:rsidRPr="00AC4BD8">
        <w:rPr>
          <w:rFonts w:ascii="宋体" w:hAnsi="宋体" w:cs="宋体"/>
          <w:color w:val="FF0000"/>
        </w:rPr>
        <w:t>）</w:t>
      </w:r>
      <w:r w:rsidRPr="00AC4BD8">
        <w:rPr>
          <w:rFonts w:ascii="Times New Roman" w:eastAsia="Times New Roman" w:hAnsi="Times New Roman"/>
          <w:color w:val="FF0000"/>
        </w:rPr>
        <w:t xml:space="preserve">[1] </w:t>
      </w:r>
      <w:r w:rsidRPr="00AC4BD8">
        <w:rPr>
          <w:rFonts w:ascii="宋体" w:hAnsi="宋体" w:cs="宋体"/>
          <w:color w:val="FF0000"/>
        </w:rPr>
        <w:t>实验中加盖纸板，能够减少水分蒸发从而减少损失热量，使水尽快沸腾，故纸板的作用是减少热量损失；</w:t>
      </w:r>
    </w:p>
    <w:p w:rsidR="00477C0A" w:rsidRPr="00AC4BD8" w:rsidRDefault="00477C0A" w:rsidP="00477C0A">
      <w:pPr>
        <w:spacing w:line="360" w:lineRule="auto"/>
        <w:jc w:val="left"/>
        <w:textAlignment w:val="center"/>
        <w:rPr>
          <w:rFonts w:ascii="宋体" w:hAnsi="宋体" w:cs="宋体"/>
          <w:color w:val="FF0000"/>
        </w:rPr>
      </w:pPr>
      <w:r w:rsidRPr="00AC4BD8">
        <w:rPr>
          <w:rFonts w:ascii="Times New Roman" w:eastAsia="Times New Roman" w:hAnsi="Times New Roman"/>
          <w:color w:val="FF0000"/>
        </w:rPr>
        <w:t>[2]</w:t>
      </w:r>
      <w:r w:rsidRPr="00AC4BD8">
        <w:rPr>
          <w:rFonts w:ascii="宋体" w:hAnsi="宋体" w:cs="宋体"/>
          <w:color w:val="FF0000"/>
        </w:rPr>
        <w:t>温度计的分度值是</w:t>
      </w:r>
      <w:r w:rsidRPr="00AC4BD8">
        <w:rPr>
          <w:rFonts w:ascii="Times New Roman" w:eastAsia="Times New Roman" w:hAnsi="Times New Roman"/>
          <w:color w:val="FF0000"/>
        </w:rPr>
        <w:t>1℃</w:t>
      </w:r>
      <w:r w:rsidRPr="00AC4BD8">
        <w:rPr>
          <w:rFonts w:ascii="宋体" w:hAnsi="宋体" w:cs="宋体"/>
          <w:color w:val="FF0000"/>
        </w:rPr>
        <w:t>，此时是零上，液柱上表面对准了</w:t>
      </w:r>
      <w:r w:rsidRPr="00AC4BD8">
        <w:rPr>
          <w:rFonts w:ascii="Times New Roman" w:eastAsia="Times New Roman" w:hAnsi="Times New Roman"/>
          <w:color w:val="FF0000"/>
        </w:rPr>
        <w:t>70℃</w:t>
      </w:r>
      <w:r w:rsidRPr="00AC4BD8">
        <w:rPr>
          <w:rFonts w:ascii="宋体" w:hAnsi="宋体" w:cs="宋体"/>
          <w:color w:val="FF0000"/>
        </w:rPr>
        <w:t>上面第</w:t>
      </w:r>
      <w:r w:rsidRPr="00AC4BD8">
        <w:rPr>
          <w:rFonts w:ascii="Times New Roman" w:eastAsia="Times New Roman" w:hAnsi="Times New Roman"/>
          <w:color w:val="FF0000"/>
        </w:rPr>
        <w:t>6</w:t>
      </w:r>
      <w:r w:rsidRPr="00AC4BD8">
        <w:rPr>
          <w:rFonts w:ascii="宋体" w:hAnsi="宋体" w:cs="宋体"/>
          <w:color w:val="FF0000"/>
        </w:rPr>
        <w:t>个小格处，此时烧杯中水的温度为</w:t>
      </w:r>
      <w:r w:rsidRPr="00AC4BD8">
        <w:rPr>
          <w:rFonts w:ascii="Times New Roman" w:eastAsia="Times New Roman" w:hAnsi="Times New Roman"/>
          <w:color w:val="FF0000"/>
        </w:rPr>
        <w:t>76℃</w:t>
      </w:r>
      <w:r w:rsidRPr="00AC4BD8">
        <w:rPr>
          <w:rFonts w:ascii="宋体" w:hAnsi="宋体" w:cs="宋体"/>
          <w:color w:val="FF0000"/>
        </w:rPr>
        <w:t>；</w:t>
      </w: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t>（</w:t>
      </w:r>
      <w:r w:rsidRPr="00AC4BD8">
        <w:rPr>
          <w:rFonts w:ascii="Times New Roman" w:eastAsia="Times New Roman" w:hAnsi="Times New Roman"/>
          <w:color w:val="FF0000"/>
        </w:rPr>
        <w:t>2</w:t>
      </w:r>
      <w:r w:rsidRPr="00AC4BD8">
        <w:rPr>
          <w:rFonts w:ascii="宋体" w:hAnsi="宋体" w:cs="宋体"/>
          <w:color w:val="FF0000"/>
        </w:rPr>
        <w:t>）</w:t>
      </w:r>
      <w:r w:rsidRPr="00AC4BD8">
        <w:rPr>
          <w:rFonts w:ascii="Times New Roman" w:eastAsia="Times New Roman" w:hAnsi="Times New Roman"/>
          <w:color w:val="FF0000"/>
        </w:rPr>
        <w:t>[3]</w:t>
      </w:r>
      <w:r w:rsidRPr="00AC4BD8">
        <w:rPr>
          <w:rFonts w:ascii="宋体" w:hAnsi="宋体" w:cs="宋体"/>
          <w:color w:val="FF0000"/>
        </w:rPr>
        <w:t>烧杯中水分子的无规则运动速度与物体的温度有关，水沸腾后继续加热，温度不变，烧杯中水分子的无规则运动速度不变；</w:t>
      </w:r>
    </w:p>
    <w:p w:rsidR="00477C0A" w:rsidRPr="00AC4BD8" w:rsidRDefault="00477C0A" w:rsidP="00477C0A">
      <w:pPr>
        <w:spacing w:line="360" w:lineRule="auto"/>
        <w:jc w:val="left"/>
        <w:textAlignment w:val="center"/>
        <w:rPr>
          <w:rFonts w:ascii="宋体" w:hAnsi="宋体" w:cs="宋体"/>
          <w:color w:val="FF0000"/>
        </w:rPr>
      </w:pPr>
      <w:r w:rsidRPr="00AC4BD8">
        <w:rPr>
          <w:rFonts w:ascii="Times New Roman" w:eastAsia="Times New Roman" w:hAnsi="Times New Roman"/>
          <w:color w:val="FF0000"/>
        </w:rPr>
        <w:t>[4]</w:t>
      </w:r>
      <w:r w:rsidRPr="00AC4BD8">
        <w:rPr>
          <w:rFonts w:ascii="宋体" w:hAnsi="宋体" w:cs="宋体"/>
          <w:color w:val="FF0000"/>
        </w:rPr>
        <w:t>液体的沸点随气压的增大而增大，换用了火力更大的酒精灯加热，不能使气压增大，不能提高水的沸点，故此方法不可行；</w:t>
      </w:r>
    </w:p>
    <w:p w:rsidR="00477C0A" w:rsidRPr="00AC4BD8" w:rsidRDefault="00477C0A" w:rsidP="00477C0A">
      <w:pPr>
        <w:spacing w:line="360" w:lineRule="auto"/>
        <w:jc w:val="left"/>
        <w:textAlignment w:val="center"/>
        <w:rPr>
          <w:rFonts w:ascii="宋体" w:hAnsi="宋体" w:cs="宋体"/>
          <w:color w:val="FF0000"/>
        </w:rPr>
      </w:pPr>
      <w:r w:rsidRPr="00AC4BD8">
        <w:rPr>
          <w:rFonts w:ascii="Times New Roman" w:eastAsia="Times New Roman" w:hAnsi="Times New Roman"/>
          <w:color w:val="FF0000"/>
        </w:rPr>
        <w:t>[5]</w:t>
      </w:r>
      <w:r w:rsidRPr="00AC4BD8">
        <w:rPr>
          <w:rFonts w:ascii="宋体" w:hAnsi="宋体" w:cs="宋体"/>
          <w:color w:val="FF0000"/>
        </w:rPr>
        <w:t>水沸腾后仍然继续加热，观察水沸腾时温度变化情况，从而探究液体沸腾时温度变化情况；</w:t>
      </w: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t>（</w:t>
      </w:r>
      <w:r w:rsidRPr="00AC4BD8">
        <w:rPr>
          <w:rFonts w:ascii="Times New Roman" w:eastAsia="Times New Roman" w:hAnsi="Times New Roman"/>
          <w:color w:val="FF0000"/>
        </w:rPr>
        <w:t>3</w:t>
      </w:r>
      <w:r w:rsidRPr="00AC4BD8">
        <w:rPr>
          <w:rFonts w:ascii="宋体" w:hAnsi="宋体" w:cs="宋体"/>
          <w:color w:val="FF0000"/>
        </w:rPr>
        <w:t>）</w:t>
      </w:r>
      <w:r w:rsidRPr="00AC4BD8">
        <w:rPr>
          <w:rFonts w:ascii="Times New Roman" w:eastAsia="Times New Roman" w:hAnsi="Times New Roman"/>
          <w:color w:val="FF0000"/>
        </w:rPr>
        <w:t>[6]</w:t>
      </w:r>
      <w:r w:rsidRPr="00AC4BD8">
        <w:rPr>
          <w:rFonts w:ascii="宋体" w:hAnsi="宋体" w:cs="宋体"/>
          <w:color w:val="FF0000"/>
        </w:rPr>
        <w:t>根据</w:t>
      </w:r>
      <w:r w:rsidRPr="00AC4BD8">
        <w:rPr>
          <w:rFonts w:ascii="Times New Roman" w:eastAsia="Times New Roman" w:hAnsi="Times New Roman"/>
          <w:i/>
          <w:color w:val="FF0000"/>
        </w:rPr>
        <w:t>Q</w:t>
      </w:r>
      <w:r w:rsidRPr="00AC4BD8">
        <w:rPr>
          <w:rFonts w:ascii="宋体" w:hAnsi="宋体" w:cs="宋体"/>
          <w:color w:val="FF0000"/>
          <w:vertAlign w:val="subscript"/>
        </w:rPr>
        <w:t>吸</w:t>
      </w:r>
      <w:r w:rsidRPr="00AC4BD8">
        <w:rPr>
          <w:rFonts w:ascii="宋体" w:hAnsi="宋体" w:cs="宋体"/>
          <w:color w:val="FF0000"/>
        </w:rPr>
        <w:t>＝</w:t>
      </w:r>
      <w:proofErr w:type="spellStart"/>
      <w:r w:rsidRPr="00AC4BD8">
        <w:rPr>
          <w:rFonts w:ascii="Times New Roman" w:eastAsia="Times New Roman" w:hAnsi="Times New Roman"/>
          <w:i/>
          <w:color w:val="FF0000"/>
        </w:rPr>
        <w:t>cm</w:t>
      </w:r>
      <w:r w:rsidRPr="00AC4BD8">
        <w:rPr>
          <w:rFonts w:ascii="Times New Roman" w:eastAsia="Times New Roman" w:hAnsi="Times New Roman"/>
          <w:color w:val="FF0000"/>
        </w:rPr>
        <w:t>△</w:t>
      </w:r>
      <w:r w:rsidRPr="00AC4BD8">
        <w:rPr>
          <w:rFonts w:ascii="Times New Roman" w:eastAsia="Times New Roman" w:hAnsi="Times New Roman"/>
          <w:i/>
          <w:color w:val="FF0000"/>
        </w:rPr>
        <w:t>t</w:t>
      </w:r>
      <w:proofErr w:type="spellEnd"/>
      <w:r w:rsidRPr="00AC4BD8">
        <w:rPr>
          <w:rFonts w:ascii="宋体" w:hAnsi="宋体" w:cs="宋体"/>
          <w:color w:val="FF0000"/>
        </w:rPr>
        <w:t>，在装置相同的情况下，相同时间吸收热量相同，则：</w:t>
      </w:r>
      <w:r w:rsidRPr="00AC4BD8">
        <w:rPr>
          <w:rFonts w:ascii="Times New Roman" w:eastAsia="Times New Roman" w:hAnsi="Times New Roman"/>
          <w:i/>
          <w:color w:val="FF0000"/>
        </w:rPr>
        <w:t>cm</w:t>
      </w:r>
      <w:r w:rsidRPr="00AC4BD8">
        <w:rPr>
          <w:rFonts w:ascii="Times New Roman" w:eastAsia="Times New Roman" w:hAnsi="Times New Roman"/>
          <w:color w:val="FF0000"/>
          <w:vertAlign w:val="subscript"/>
        </w:rPr>
        <w:t>a</w:t>
      </w:r>
      <w:r w:rsidRPr="00AC4BD8">
        <w:rPr>
          <w:rFonts w:ascii="Times New Roman" w:eastAsia="Times New Roman" w:hAnsi="Times New Roman"/>
          <w:color w:val="FF0000"/>
        </w:rPr>
        <w:t>△</w:t>
      </w:r>
      <w:r w:rsidRPr="00AC4BD8">
        <w:rPr>
          <w:rFonts w:ascii="Times New Roman" w:eastAsia="Times New Roman" w:hAnsi="Times New Roman"/>
          <w:i/>
          <w:color w:val="FF0000"/>
        </w:rPr>
        <w:t>t</w:t>
      </w:r>
      <w:r w:rsidRPr="00AC4BD8">
        <w:rPr>
          <w:rFonts w:ascii="Times New Roman" w:eastAsia="Times New Roman" w:hAnsi="Times New Roman"/>
          <w:color w:val="FF0000"/>
          <w:vertAlign w:val="subscript"/>
        </w:rPr>
        <w:t>1</w:t>
      </w:r>
      <w:r w:rsidRPr="00AC4BD8">
        <w:rPr>
          <w:rFonts w:ascii="宋体" w:hAnsi="宋体" w:cs="宋体"/>
          <w:color w:val="FF0000"/>
        </w:rPr>
        <w:t>＝</w:t>
      </w:r>
      <w:r w:rsidRPr="00AC4BD8">
        <w:rPr>
          <w:rFonts w:ascii="Times New Roman" w:eastAsia="Times New Roman" w:hAnsi="Times New Roman"/>
          <w:i/>
          <w:color w:val="FF0000"/>
        </w:rPr>
        <w:t>cm</w:t>
      </w:r>
      <w:r w:rsidRPr="00AC4BD8">
        <w:rPr>
          <w:rFonts w:ascii="Times New Roman" w:eastAsia="Times New Roman" w:hAnsi="Times New Roman"/>
          <w:color w:val="FF0000"/>
          <w:vertAlign w:val="subscript"/>
        </w:rPr>
        <w:t>b</w:t>
      </w:r>
      <w:r w:rsidRPr="00AC4BD8">
        <w:rPr>
          <w:rFonts w:ascii="Times New Roman" w:eastAsia="Times New Roman" w:hAnsi="Times New Roman"/>
          <w:color w:val="FF0000"/>
        </w:rPr>
        <w:t>△</w:t>
      </w:r>
      <w:r w:rsidRPr="00AC4BD8">
        <w:rPr>
          <w:rFonts w:ascii="Times New Roman" w:eastAsia="Times New Roman" w:hAnsi="Times New Roman"/>
          <w:i/>
          <w:color w:val="FF0000"/>
        </w:rPr>
        <w:t>t</w:t>
      </w:r>
      <w:r w:rsidRPr="00AC4BD8">
        <w:rPr>
          <w:rFonts w:ascii="Times New Roman" w:eastAsia="Times New Roman" w:hAnsi="Times New Roman"/>
          <w:color w:val="FF0000"/>
          <w:vertAlign w:val="subscript"/>
        </w:rPr>
        <w:t>2</w:t>
      </w:r>
      <w:r w:rsidRPr="00AC4BD8">
        <w:rPr>
          <w:rFonts w:ascii="宋体" w:hAnsi="宋体" w:cs="宋体"/>
          <w:color w:val="FF0000"/>
        </w:rPr>
        <w:t>，可得第一次实验和第二次实验所用水的质量之比</w:t>
      </w:r>
    </w:p>
    <w:p w:rsidR="00477C0A" w:rsidRPr="00AC4BD8" w:rsidRDefault="00477C0A" w:rsidP="00477C0A">
      <w:pPr>
        <w:spacing w:line="360" w:lineRule="auto"/>
        <w:jc w:val="center"/>
        <w:textAlignment w:val="center"/>
        <w:rPr>
          <w:rFonts w:eastAsia="Times New Roman"/>
          <w:color w:val="FF0000"/>
        </w:rPr>
      </w:pPr>
      <w:r w:rsidRPr="00AC4BD8">
        <w:rPr>
          <w:color w:val="FF0000"/>
        </w:rPr>
        <w:object w:dxaOrig="327" w:dyaOrig="605">
          <v:shape id="_x0000_i1029" type="#_x0000_t75" alt="学科网(www.zxxk.com)--教育资源门户，提供试题试卷、教案、课件、教学论文、素材等各类教学资源库下载，还有大量丰富的教学资讯！" style="width:16.5pt;height:30pt" o:ole="">
            <v:imagedata r:id="rId33" o:title="eqIdb8795adccf1b40118ea1735a30e8d0a9"/>
          </v:shape>
          <o:OLEObject Type="Embed" ProgID="Equation.DSMT4" ShapeID="_x0000_i1029" DrawAspect="Content" ObjectID="_1697135522" r:id="rId34"/>
        </w:object>
      </w:r>
      <w:r w:rsidRPr="00AC4BD8">
        <w:rPr>
          <w:rFonts w:ascii="Times New Roman" w:eastAsia="Times New Roman" w:hAnsi="Times New Roman"/>
          <w:color w:val="FF0000"/>
        </w:rPr>
        <w:t>=</w:t>
      </w:r>
      <w:r w:rsidRPr="00AC4BD8">
        <w:rPr>
          <w:color w:val="FF0000"/>
        </w:rPr>
        <w:object w:dxaOrig="393" w:dyaOrig="605">
          <v:shape id="_x0000_i1030" type="#_x0000_t75" alt="学科网(www.zxxk.com)--教育资源门户，提供试题试卷、教案、课件、教学论文、素材等各类教学资源库下载，还有大量丰富的教学资讯！" style="width:19.5pt;height:30pt" o:ole="">
            <v:imagedata r:id="rId35" o:title="eqId4fcb9ecb920b459eb7689d12cb2e62d5"/>
          </v:shape>
          <o:OLEObject Type="Embed" ProgID="Equation.DSMT4" ShapeID="_x0000_i1030" DrawAspect="Content" ObjectID="_1697135523" r:id="rId36"/>
        </w:object>
      </w:r>
      <w:r w:rsidRPr="00AC4BD8">
        <w:rPr>
          <w:rFonts w:ascii="Times New Roman" w:eastAsia="Times New Roman" w:hAnsi="Times New Roman"/>
          <w:color w:val="FF0000"/>
        </w:rPr>
        <w:t>=</w:t>
      </w:r>
      <w:r w:rsidRPr="00AC4BD8">
        <w:rPr>
          <w:color w:val="FF0000"/>
        </w:rPr>
        <w:object w:dxaOrig="1031" w:dyaOrig="540">
          <v:shape id="_x0000_i1031" type="#_x0000_t75" alt="学科网(www.zxxk.com)--教育资源门户，提供试题试卷、教案、课件、教学论文、素材等各类教学资源库下载，还有大量丰富的教学资讯！" style="width:51.75pt;height:27pt" o:ole="">
            <v:imagedata r:id="rId37" o:title="eqId55a4528b376e47238fb3e38ede65221d"/>
          </v:shape>
          <o:OLEObject Type="Embed" ProgID="Equation.DSMT4" ShapeID="_x0000_i1031" DrawAspect="Content" ObjectID="_1697135524" r:id="rId38"/>
        </w:object>
      </w:r>
      <w:r w:rsidRPr="00AC4BD8">
        <w:rPr>
          <w:rFonts w:ascii="Times New Roman" w:eastAsia="Times New Roman" w:hAnsi="Times New Roman"/>
          <w:color w:val="FF0000"/>
        </w:rPr>
        <w:t>=</w:t>
      </w:r>
      <w:r w:rsidRPr="00AC4BD8">
        <w:rPr>
          <w:color w:val="FF0000"/>
        </w:rPr>
        <w:object w:dxaOrig="196" w:dyaOrig="524">
          <v:shape id="_x0000_i1032" type="#_x0000_t75" alt="学科网(www.zxxk.com)--教育资源门户，提供试题试卷、教案、课件、教学论文、素材等各类教学资源库下载，还有大量丰富的教学资讯！" style="width:9.75pt;height:26.25pt" o:ole="">
            <v:imagedata r:id="rId39" o:title="eqId7a49e89ddd1342958985805232f193de"/>
          </v:shape>
          <o:OLEObject Type="Embed" ProgID="Equation.DSMT4" ShapeID="_x0000_i1032" DrawAspect="Content" ObjectID="_1697135525" r:id="rId40"/>
        </w:object>
      </w:r>
      <w:r w:rsidRPr="00AC4BD8">
        <w:rPr>
          <w:rFonts w:ascii="Times New Roman" w:eastAsia="Times New Roman" w:hAnsi="Times New Roman"/>
          <w:color w:val="FF0000"/>
        </w:rPr>
        <w:t>=5:3</w:t>
      </w: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t>即两次实验所用水的质量之比为</w:t>
      </w:r>
      <w:r w:rsidRPr="00AC4BD8">
        <w:rPr>
          <w:rFonts w:ascii="Times New Roman" w:eastAsia="Times New Roman" w:hAnsi="Times New Roman"/>
          <w:color w:val="FF0000"/>
        </w:rPr>
        <w:t>5</w:t>
      </w:r>
      <w:r w:rsidRPr="00AC4BD8">
        <w:rPr>
          <w:rFonts w:ascii="宋体" w:hAnsi="宋体" w:cs="宋体"/>
          <w:color w:val="FF0000"/>
        </w:rPr>
        <w:t>：</w:t>
      </w:r>
      <w:r w:rsidRPr="00AC4BD8">
        <w:rPr>
          <w:rFonts w:ascii="Times New Roman" w:eastAsia="Times New Roman" w:hAnsi="Times New Roman"/>
          <w:color w:val="FF0000"/>
        </w:rPr>
        <w:t>3</w:t>
      </w:r>
      <w:r w:rsidRPr="00AC4BD8">
        <w:rPr>
          <w:rFonts w:ascii="宋体" w:hAnsi="宋体" w:cs="宋体"/>
          <w:color w:val="FF0000"/>
        </w:rPr>
        <w:t>。</w:t>
      </w:r>
    </w:p>
    <w:p w:rsidR="00477C0A" w:rsidRDefault="00477C0A" w:rsidP="00477C0A">
      <w:pPr>
        <w:spacing w:line="360" w:lineRule="auto"/>
        <w:jc w:val="left"/>
        <w:textAlignment w:val="center"/>
        <w:rPr>
          <w:rFonts w:ascii="宋体" w:hAnsi="宋体" w:cs="宋体"/>
        </w:rPr>
      </w:pPr>
      <w:r>
        <w:rPr>
          <w:b/>
        </w:rPr>
        <w:t>21</w:t>
      </w:r>
      <w:r>
        <w:rPr>
          <w:b/>
        </w:rPr>
        <w:t>．</w:t>
      </w:r>
      <w:r>
        <w:rPr>
          <w:rFonts w:ascii="宋体" w:hAnsi="宋体" w:cs="宋体"/>
          <w:b/>
        </w:rPr>
        <w:t>如图甲所示，在“探究平面镜成像的特点”时，坐标纸铺在水平桌面上，将点燃的蜡烛</w:t>
      </w:r>
      <w:r>
        <w:rPr>
          <w:rFonts w:ascii="Times New Roman" w:eastAsia="Times New Roman" w:hAnsi="Times New Roman"/>
          <w:b/>
        </w:rPr>
        <w:t>A</w:t>
      </w:r>
      <w:r>
        <w:rPr>
          <w:rFonts w:ascii="宋体" w:hAnsi="宋体" w:cs="宋体"/>
          <w:b/>
        </w:rPr>
        <w:t>放在玻璃板的一侧，看到玻璃板后有蜡烛</w:t>
      </w:r>
      <w:r>
        <w:rPr>
          <w:rFonts w:ascii="Times New Roman" w:eastAsia="Times New Roman" w:hAnsi="Times New Roman"/>
          <w:b/>
        </w:rPr>
        <w:t>A</w:t>
      </w:r>
      <w:r>
        <w:rPr>
          <w:rFonts w:ascii="宋体" w:hAnsi="宋体" w:cs="宋体"/>
          <w:b/>
        </w:rPr>
        <w:t>的像</w:t>
      </w:r>
      <w:r>
        <w:rPr>
          <w:rFonts w:ascii="Times New Roman" w:eastAsia="Times New Roman" w:hAnsi="Times New Roman"/>
          <w:b/>
        </w:rPr>
        <w:t>A</w:t>
      </w:r>
      <w:r>
        <w:rPr>
          <w:rFonts w:ascii="宋体" w:hAnsi="宋体" w:cs="宋体"/>
          <w:b/>
        </w:rPr>
        <w:t>′。</w:t>
      </w:r>
    </w:p>
    <w:p w:rsidR="00477C0A" w:rsidRDefault="00477C0A" w:rsidP="00477C0A">
      <w:pPr>
        <w:spacing w:line="360" w:lineRule="auto"/>
        <w:jc w:val="left"/>
        <w:textAlignment w:val="center"/>
      </w:pPr>
      <w:r>
        <w:rPr>
          <w:b/>
          <w:noProof/>
        </w:rPr>
        <w:lastRenderedPageBreak/>
        <w:drawing>
          <wp:inline distT="0" distB="0" distL="0" distR="0">
            <wp:extent cx="4810125" cy="1952625"/>
            <wp:effectExtent l="0" t="0" r="9525" b="9525"/>
            <wp:docPr id="80" name="图片 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4" descr="学科网(www.zxxk.com)--教育资源门户，提供试题试卷、教案、课件、教学论文、素材等各类教学资源库下载，还有大量丰富的教学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10125" cy="1952625"/>
                    </a:xfrm>
                    <a:prstGeom prst="rect">
                      <a:avLst/>
                    </a:prstGeom>
                    <a:noFill/>
                    <a:ln>
                      <a:noFill/>
                    </a:ln>
                  </pic:spPr>
                </pic:pic>
              </a:graphicData>
            </a:graphic>
          </wp:inline>
        </w:drawing>
      </w:r>
    </w:p>
    <w:p w:rsidR="00477C0A" w:rsidRDefault="00477C0A" w:rsidP="00477C0A">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）为了确定像</w:t>
      </w:r>
      <w:r>
        <w:rPr>
          <w:rFonts w:ascii="Times New Roman" w:eastAsia="Times New Roman" w:hAnsi="Times New Roman"/>
          <w:b/>
        </w:rPr>
        <w:t>A</w:t>
      </w:r>
      <w:r>
        <w:rPr>
          <w:rFonts w:ascii="宋体" w:hAnsi="宋体" w:cs="宋体"/>
          <w:b/>
        </w:rPr>
        <w:t>的位置，拿一支与</w:t>
      </w:r>
      <w:r>
        <w:rPr>
          <w:rFonts w:ascii="Times New Roman" w:eastAsia="Times New Roman" w:hAnsi="Times New Roman"/>
          <w:b/>
        </w:rPr>
        <w:t>A</w:t>
      </w:r>
      <w:r>
        <w:rPr>
          <w:rFonts w:ascii="宋体" w:hAnsi="宋体" w:cs="宋体"/>
          <w:b/>
        </w:rPr>
        <w:t>相同的</w:t>
      </w:r>
      <w:r>
        <w:rPr>
          <w:b/>
        </w:rPr>
        <w:t>______</w:t>
      </w:r>
      <w:r>
        <w:rPr>
          <w:rFonts w:ascii="宋体" w:hAnsi="宋体" w:cs="宋体"/>
          <w:b/>
        </w:rPr>
        <w:t>（选填“点燃”或“未点燃”）的蜡烛</w:t>
      </w:r>
      <w:r>
        <w:rPr>
          <w:rFonts w:ascii="Times New Roman" w:eastAsia="Times New Roman" w:hAnsi="Times New Roman"/>
          <w:b/>
        </w:rPr>
        <w:t>B</w:t>
      </w:r>
      <w:r>
        <w:rPr>
          <w:rFonts w:ascii="宋体" w:hAnsi="宋体" w:cs="宋体"/>
          <w:b/>
        </w:rPr>
        <w:t>在玻璃板后的坐标纸面上来回移动，直到蜡烛</w:t>
      </w:r>
      <w:r>
        <w:rPr>
          <w:rFonts w:ascii="Times New Roman" w:eastAsia="Times New Roman" w:hAnsi="Times New Roman"/>
          <w:b/>
        </w:rPr>
        <w:t>B</w:t>
      </w:r>
      <w:r>
        <w:rPr>
          <w:rFonts w:ascii="宋体" w:hAnsi="宋体" w:cs="宋体"/>
          <w:b/>
        </w:rPr>
        <w:t>与像</w:t>
      </w:r>
      <w:r>
        <w:rPr>
          <w:rFonts w:ascii="Times New Roman" w:eastAsia="Times New Roman" w:hAnsi="Times New Roman"/>
          <w:b/>
        </w:rPr>
        <w:t>A</w:t>
      </w:r>
      <w:r>
        <w:rPr>
          <w:rFonts w:ascii="宋体" w:hAnsi="宋体" w:cs="宋体"/>
          <w:b/>
        </w:rPr>
        <w:t>′</w:t>
      </w:r>
      <w:r>
        <w:rPr>
          <w:b/>
        </w:rPr>
        <w:t>______</w:t>
      </w:r>
      <w:r>
        <w:rPr>
          <w:rFonts w:ascii="宋体" w:hAnsi="宋体" w:cs="宋体"/>
          <w:b/>
        </w:rPr>
        <w:t>，分别记录像与物在坐标纸上对应点的位置。用坐标纸代替白纸做实验的好处是</w:t>
      </w:r>
      <w:r>
        <w:rPr>
          <w:b/>
        </w:rPr>
        <w:t>______</w:t>
      </w:r>
      <w:r>
        <w:rPr>
          <w:rFonts w:ascii="宋体" w:hAnsi="宋体" w:cs="宋体"/>
          <w:b/>
        </w:rPr>
        <w:t>；</w:t>
      </w:r>
    </w:p>
    <w:p w:rsidR="00477C0A" w:rsidRDefault="00477C0A" w:rsidP="00477C0A">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）根据坐标纸上的信息得出的结论是</w:t>
      </w:r>
      <w:r>
        <w:rPr>
          <w:b/>
        </w:rPr>
        <w:t>______</w:t>
      </w:r>
      <w:r>
        <w:rPr>
          <w:rFonts w:ascii="宋体" w:hAnsi="宋体" w:cs="宋体"/>
          <w:b/>
        </w:rPr>
        <w:t>；</w:t>
      </w:r>
    </w:p>
    <w:p w:rsidR="00477C0A" w:rsidRDefault="00477C0A" w:rsidP="00477C0A">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）若在蜡烛</w:t>
      </w:r>
      <w:r>
        <w:rPr>
          <w:rFonts w:ascii="Times New Roman" w:eastAsia="Times New Roman" w:hAnsi="Times New Roman"/>
          <w:b/>
        </w:rPr>
        <w:t>B</w:t>
      </w:r>
      <w:r>
        <w:rPr>
          <w:rFonts w:ascii="宋体" w:hAnsi="宋体" w:cs="宋体"/>
          <w:b/>
        </w:rPr>
        <w:t>和玻璃板之间竖直放置一张不透明的白纸，在玻璃板上</w:t>
      </w:r>
      <w:r>
        <w:rPr>
          <w:b/>
        </w:rPr>
        <w:t>______</w:t>
      </w:r>
      <w:r>
        <w:rPr>
          <w:rFonts w:ascii="宋体" w:hAnsi="宋体" w:cs="宋体"/>
          <w:b/>
        </w:rPr>
        <w:t>（选填“能”或“不能”）观察到蜡烛</w:t>
      </w:r>
      <w:r>
        <w:rPr>
          <w:rFonts w:ascii="Times New Roman" w:eastAsia="Times New Roman" w:hAnsi="Times New Roman"/>
          <w:b/>
        </w:rPr>
        <w:t>A</w:t>
      </w:r>
      <w:r>
        <w:rPr>
          <w:rFonts w:ascii="宋体" w:hAnsi="宋体" w:cs="宋体"/>
          <w:b/>
        </w:rPr>
        <w:t>的像。</w:t>
      </w:r>
    </w:p>
    <w:p w:rsidR="00477C0A" w:rsidRPr="00636FAD" w:rsidRDefault="00477C0A" w:rsidP="00477C0A">
      <w:pPr>
        <w:spacing w:line="360" w:lineRule="auto"/>
        <w:jc w:val="left"/>
        <w:textAlignment w:val="center"/>
        <w:rPr>
          <w:rFonts w:ascii="宋体" w:hAnsi="宋体" w:cs="宋体"/>
          <w:color w:val="FF0000"/>
        </w:rPr>
      </w:pPr>
      <w:r w:rsidRPr="00636FAD">
        <w:rPr>
          <w:b/>
          <w:color w:val="FF0000"/>
        </w:rPr>
        <w:t>【答案】</w:t>
      </w:r>
      <w:r w:rsidRPr="00636FAD">
        <w:rPr>
          <w:rFonts w:ascii="宋体" w:hAnsi="宋体" w:cs="宋体"/>
          <w:color w:val="FF0000"/>
        </w:rPr>
        <w:t>未点燃</w:t>
      </w:r>
      <w:r w:rsidRPr="00636FAD">
        <w:rPr>
          <w:color w:val="FF0000"/>
        </w:rPr>
        <w:t xml:space="preserve">    </w:t>
      </w:r>
      <w:r w:rsidRPr="00636FAD">
        <w:rPr>
          <w:rFonts w:ascii="宋体" w:hAnsi="宋体" w:cs="宋体"/>
          <w:color w:val="FF0000"/>
        </w:rPr>
        <w:t>完全重合</w:t>
      </w:r>
      <w:r w:rsidRPr="00636FAD">
        <w:rPr>
          <w:color w:val="FF0000"/>
        </w:rPr>
        <w:t xml:space="preserve">    </w:t>
      </w:r>
      <w:r w:rsidRPr="00636FAD">
        <w:rPr>
          <w:rFonts w:ascii="宋体" w:hAnsi="宋体" w:cs="宋体"/>
          <w:color w:val="FF0000"/>
        </w:rPr>
        <w:t>便于测量像与物到平面镜的距离</w:t>
      </w:r>
      <w:r w:rsidRPr="00636FAD">
        <w:rPr>
          <w:color w:val="FF0000"/>
        </w:rPr>
        <w:t xml:space="preserve">    </w:t>
      </w:r>
      <w:r w:rsidRPr="00636FAD">
        <w:rPr>
          <w:rFonts w:ascii="宋体" w:hAnsi="宋体" w:cs="宋体"/>
          <w:color w:val="FF0000"/>
        </w:rPr>
        <w:t>物和像的连线与镜面垂直，物体和像到镜面的距离相等</w:t>
      </w:r>
      <w:r w:rsidRPr="00636FAD">
        <w:rPr>
          <w:color w:val="FF0000"/>
        </w:rPr>
        <w:t xml:space="preserve">    </w:t>
      </w:r>
      <w:r w:rsidRPr="00636FAD">
        <w:rPr>
          <w:rFonts w:ascii="宋体" w:hAnsi="宋体" w:cs="宋体"/>
          <w:color w:val="FF0000"/>
        </w:rPr>
        <w:t>能</w:t>
      </w:r>
      <w:r w:rsidRPr="00636FAD">
        <w:rPr>
          <w:color w:val="FF0000"/>
        </w:rPr>
        <w:t xml:space="preserve">    </w:t>
      </w:r>
    </w:p>
    <w:p w:rsidR="00477C0A" w:rsidRPr="00636FAD" w:rsidRDefault="00477C0A" w:rsidP="00477C0A">
      <w:pPr>
        <w:spacing w:line="360" w:lineRule="auto"/>
        <w:jc w:val="left"/>
        <w:textAlignment w:val="center"/>
        <w:rPr>
          <w:color w:val="FF0000"/>
        </w:rPr>
      </w:pPr>
      <w:r w:rsidRPr="00636FAD">
        <w:rPr>
          <w:color w:val="FF0000"/>
        </w:rPr>
        <w:t>【详解】</w:t>
      </w:r>
    </w:p>
    <w:p w:rsidR="00477C0A" w:rsidRPr="00636FAD" w:rsidRDefault="00477C0A" w:rsidP="00477C0A">
      <w:pPr>
        <w:spacing w:line="360" w:lineRule="auto"/>
        <w:jc w:val="left"/>
        <w:textAlignment w:val="center"/>
        <w:rPr>
          <w:rFonts w:ascii="宋体" w:hAnsi="宋体" w:cs="宋体"/>
          <w:color w:val="FF0000"/>
        </w:rPr>
      </w:pPr>
      <w:r w:rsidRPr="00636FAD">
        <w:rPr>
          <w:rFonts w:ascii="宋体" w:hAnsi="宋体" w:cs="宋体"/>
          <w:color w:val="FF0000"/>
        </w:rPr>
        <w:t>（</w:t>
      </w:r>
      <w:r w:rsidRPr="00636FAD">
        <w:rPr>
          <w:rFonts w:ascii="Times New Roman" w:eastAsia="Times New Roman" w:hAnsi="Times New Roman"/>
          <w:color w:val="FF0000"/>
        </w:rPr>
        <w:t>1</w:t>
      </w:r>
      <w:r w:rsidRPr="00636FAD">
        <w:rPr>
          <w:rFonts w:ascii="宋体" w:hAnsi="宋体" w:cs="宋体"/>
          <w:color w:val="FF0000"/>
        </w:rPr>
        <w:t>）</w:t>
      </w:r>
      <w:r w:rsidRPr="00636FAD">
        <w:rPr>
          <w:rFonts w:ascii="Times New Roman" w:eastAsia="Times New Roman" w:hAnsi="Times New Roman"/>
          <w:color w:val="FF0000"/>
        </w:rPr>
        <w:t>[1][2][3]</w:t>
      </w:r>
      <w:r w:rsidRPr="00636FAD">
        <w:rPr>
          <w:rFonts w:ascii="宋体" w:hAnsi="宋体" w:cs="宋体"/>
          <w:color w:val="FF0000"/>
        </w:rPr>
        <w:t>为了确定像</w:t>
      </w:r>
      <w:r w:rsidRPr="00636FAD">
        <w:rPr>
          <w:rFonts w:ascii="Times New Roman" w:eastAsia="Times New Roman" w:hAnsi="Times New Roman"/>
          <w:color w:val="FF0000"/>
        </w:rPr>
        <w:t>A</w:t>
      </w:r>
      <w:r w:rsidRPr="00636FAD">
        <w:rPr>
          <w:rFonts w:ascii="宋体" w:hAnsi="宋体" w:cs="宋体"/>
          <w:color w:val="FF0000"/>
        </w:rPr>
        <w:t>′的位置，蜡烛</w:t>
      </w:r>
      <w:r w:rsidRPr="00636FAD">
        <w:rPr>
          <w:rFonts w:ascii="Times New Roman" w:eastAsia="Times New Roman" w:hAnsi="Times New Roman"/>
          <w:color w:val="FF0000"/>
        </w:rPr>
        <w:t>B</w:t>
      </w:r>
      <w:r w:rsidRPr="00636FAD">
        <w:rPr>
          <w:rFonts w:ascii="宋体" w:hAnsi="宋体" w:cs="宋体"/>
          <w:color w:val="FF0000"/>
        </w:rPr>
        <w:t>如果点燃像相对不清晰，拿一支与</w:t>
      </w:r>
      <w:r w:rsidRPr="00636FAD">
        <w:rPr>
          <w:rFonts w:ascii="Times New Roman" w:eastAsia="Times New Roman" w:hAnsi="Times New Roman"/>
          <w:color w:val="FF0000"/>
        </w:rPr>
        <w:t>A</w:t>
      </w:r>
      <w:r w:rsidRPr="00636FAD">
        <w:rPr>
          <w:rFonts w:ascii="宋体" w:hAnsi="宋体" w:cs="宋体"/>
          <w:color w:val="FF0000"/>
        </w:rPr>
        <w:t>相同的、未点燃的蜡烛</w:t>
      </w:r>
      <w:r w:rsidRPr="00636FAD">
        <w:rPr>
          <w:rFonts w:ascii="Times New Roman" w:eastAsia="Times New Roman" w:hAnsi="Times New Roman"/>
          <w:color w:val="FF0000"/>
        </w:rPr>
        <w:t>B</w:t>
      </w:r>
      <w:r w:rsidRPr="00636FAD">
        <w:rPr>
          <w:rFonts w:ascii="宋体" w:hAnsi="宋体" w:cs="宋体"/>
          <w:color w:val="FF0000"/>
        </w:rPr>
        <w:t>在玻璃板后的坐标纸面上来回移动，直到蜡烛</w:t>
      </w:r>
      <w:r w:rsidRPr="00636FAD">
        <w:rPr>
          <w:rFonts w:ascii="Times New Roman" w:eastAsia="Times New Roman" w:hAnsi="Times New Roman"/>
          <w:color w:val="FF0000"/>
        </w:rPr>
        <w:t>B</w:t>
      </w:r>
      <w:r w:rsidRPr="00636FAD">
        <w:rPr>
          <w:rFonts w:ascii="宋体" w:hAnsi="宋体" w:cs="宋体"/>
          <w:color w:val="FF0000"/>
        </w:rPr>
        <w:t>与像</w:t>
      </w:r>
      <w:r w:rsidRPr="00636FAD">
        <w:rPr>
          <w:rFonts w:ascii="Times New Roman" w:eastAsia="Times New Roman" w:hAnsi="Times New Roman"/>
          <w:color w:val="FF0000"/>
        </w:rPr>
        <w:t>A</w:t>
      </w:r>
      <w:r w:rsidRPr="00636FAD">
        <w:rPr>
          <w:rFonts w:ascii="宋体" w:hAnsi="宋体" w:cs="宋体"/>
          <w:color w:val="FF0000"/>
        </w:rPr>
        <w:t>′完全重合，即说明物像大小相等；分别记录像与物在坐标纸上对应的位置，用坐标纸代替白纸做实验的好处是便于测量像与物到平面镜的距离。</w:t>
      </w:r>
    </w:p>
    <w:p w:rsidR="00477C0A" w:rsidRPr="00636FAD" w:rsidRDefault="00477C0A" w:rsidP="00477C0A">
      <w:pPr>
        <w:spacing w:line="360" w:lineRule="auto"/>
        <w:jc w:val="left"/>
        <w:textAlignment w:val="center"/>
        <w:rPr>
          <w:rFonts w:ascii="宋体" w:hAnsi="宋体" w:cs="宋体"/>
          <w:color w:val="FF0000"/>
        </w:rPr>
      </w:pPr>
      <w:r w:rsidRPr="00636FAD">
        <w:rPr>
          <w:rFonts w:ascii="宋体" w:hAnsi="宋体" w:cs="宋体"/>
          <w:color w:val="FF0000"/>
        </w:rPr>
        <w:t>（</w:t>
      </w:r>
      <w:r w:rsidRPr="00636FAD">
        <w:rPr>
          <w:rFonts w:ascii="Times New Roman" w:eastAsia="Times New Roman" w:hAnsi="Times New Roman"/>
          <w:color w:val="FF0000"/>
        </w:rPr>
        <w:t>2</w:t>
      </w:r>
      <w:r w:rsidRPr="00636FAD">
        <w:rPr>
          <w:rFonts w:ascii="宋体" w:hAnsi="宋体" w:cs="宋体"/>
          <w:color w:val="FF0000"/>
        </w:rPr>
        <w:t>）</w:t>
      </w:r>
      <w:r w:rsidRPr="00636FAD">
        <w:rPr>
          <w:rFonts w:ascii="Times New Roman" w:eastAsia="Times New Roman" w:hAnsi="Times New Roman"/>
          <w:color w:val="FF0000"/>
        </w:rPr>
        <w:t>[4]</w:t>
      </w:r>
      <w:r w:rsidRPr="00636FAD">
        <w:rPr>
          <w:rFonts w:ascii="宋体" w:hAnsi="宋体" w:cs="宋体"/>
          <w:color w:val="FF0000"/>
        </w:rPr>
        <w:t>分析数据，通过归纳处理即可得出如下结论：物和像的连线与镜面垂直，物体和像到镜面的距离相等。</w:t>
      </w:r>
    </w:p>
    <w:p w:rsidR="00477C0A" w:rsidRPr="00636FAD" w:rsidRDefault="00477C0A" w:rsidP="00477C0A">
      <w:pPr>
        <w:spacing w:line="360" w:lineRule="auto"/>
        <w:jc w:val="left"/>
        <w:textAlignment w:val="center"/>
        <w:rPr>
          <w:rFonts w:ascii="宋体" w:hAnsi="宋体" w:cs="宋体"/>
          <w:color w:val="FF0000"/>
        </w:rPr>
      </w:pPr>
      <w:r w:rsidRPr="00636FAD">
        <w:rPr>
          <w:rFonts w:ascii="宋体" w:hAnsi="宋体" w:cs="宋体"/>
          <w:color w:val="FF0000"/>
        </w:rPr>
        <w:t>（</w:t>
      </w:r>
      <w:r w:rsidRPr="00636FAD">
        <w:rPr>
          <w:rFonts w:ascii="Times New Roman" w:eastAsia="Times New Roman" w:hAnsi="Times New Roman"/>
          <w:color w:val="FF0000"/>
        </w:rPr>
        <w:t>3</w:t>
      </w:r>
      <w:r w:rsidRPr="00636FAD">
        <w:rPr>
          <w:rFonts w:ascii="宋体" w:hAnsi="宋体" w:cs="宋体"/>
          <w:color w:val="FF0000"/>
        </w:rPr>
        <w:t>）</w:t>
      </w:r>
      <w:r w:rsidRPr="00636FAD">
        <w:rPr>
          <w:rFonts w:ascii="Times New Roman" w:eastAsia="Times New Roman" w:hAnsi="Times New Roman"/>
          <w:color w:val="FF0000"/>
        </w:rPr>
        <w:t>[5]</w:t>
      </w:r>
      <w:r w:rsidRPr="00636FAD">
        <w:rPr>
          <w:rFonts w:ascii="宋体" w:hAnsi="宋体" w:cs="宋体"/>
          <w:color w:val="FF0000"/>
        </w:rPr>
        <w:t>因为平面镜成的像是光的反射，而不是光线的真实到达，而是反射光线的反向延长线的交点，所以在玻璃板与蜡烛</w:t>
      </w:r>
      <w:r w:rsidRPr="00636FAD">
        <w:rPr>
          <w:rFonts w:ascii="Times New Roman" w:eastAsia="Times New Roman" w:hAnsi="Times New Roman"/>
          <w:color w:val="FF0000"/>
        </w:rPr>
        <w:t>B</w:t>
      </w:r>
      <w:r w:rsidRPr="00636FAD">
        <w:rPr>
          <w:rFonts w:ascii="宋体" w:hAnsi="宋体" w:cs="宋体"/>
          <w:color w:val="FF0000"/>
        </w:rPr>
        <w:t>之间放上不透明的白板，从蜡烛</w:t>
      </w:r>
      <w:r w:rsidRPr="00636FAD">
        <w:rPr>
          <w:rFonts w:ascii="Times New Roman" w:eastAsia="Times New Roman" w:hAnsi="Times New Roman"/>
          <w:color w:val="FF0000"/>
        </w:rPr>
        <w:t>A</w:t>
      </w:r>
      <w:r w:rsidRPr="00636FAD">
        <w:rPr>
          <w:rFonts w:ascii="宋体" w:hAnsi="宋体" w:cs="宋体"/>
          <w:color w:val="FF0000"/>
        </w:rPr>
        <w:t>侧观察，仍能看到蜡烛</w:t>
      </w:r>
      <w:r w:rsidRPr="00636FAD">
        <w:rPr>
          <w:rFonts w:ascii="Times New Roman" w:eastAsia="Times New Roman" w:hAnsi="Times New Roman"/>
          <w:color w:val="FF0000"/>
        </w:rPr>
        <w:t>A</w:t>
      </w:r>
      <w:r w:rsidRPr="00636FAD">
        <w:rPr>
          <w:rFonts w:ascii="宋体" w:hAnsi="宋体" w:cs="宋体"/>
          <w:color w:val="FF0000"/>
        </w:rPr>
        <w:t>的像；此时不能看到的是蜡烛</w:t>
      </w:r>
      <w:r w:rsidRPr="00636FAD">
        <w:rPr>
          <w:rFonts w:ascii="Times New Roman" w:eastAsia="Times New Roman" w:hAnsi="Times New Roman"/>
          <w:color w:val="FF0000"/>
        </w:rPr>
        <w:t>B</w:t>
      </w:r>
      <w:r w:rsidRPr="00636FAD">
        <w:rPr>
          <w:rFonts w:ascii="宋体" w:hAnsi="宋体" w:cs="宋体"/>
          <w:color w:val="FF0000"/>
        </w:rPr>
        <w:t>。</w:t>
      </w:r>
    </w:p>
    <w:p w:rsidR="00477C0A" w:rsidRPr="009C0381" w:rsidRDefault="00477C0A" w:rsidP="00477C0A">
      <w:pPr>
        <w:spacing w:line="360" w:lineRule="auto"/>
        <w:jc w:val="left"/>
        <w:textAlignment w:val="center"/>
        <w:rPr>
          <w:b/>
        </w:rPr>
      </w:pPr>
      <w:r w:rsidRPr="009C0381">
        <w:rPr>
          <w:rFonts w:hint="eastAsia"/>
          <w:b/>
        </w:rPr>
        <w:t>四、作图题</w:t>
      </w:r>
      <w:r>
        <w:rPr>
          <w:rFonts w:hint="eastAsia"/>
          <w:b/>
        </w:rPr>
        <w:t>（每小题</w:t>
      </w:r>
      <w:r>
        <w:rPr>
          <w:rFonts w:hint="eastAsia"/>
          <w:b/>
        </w:rPr>
        <w:t>3</w:t>
      </w:r>
      <w:r>
        <w:rPr>
          <w:rFonts w:hint="eastAsia"/>
          <w:b/>
        </w:rPr>
        <w:t>分，共计</w:t>
      </w:r>
      <w:r>
        <w:rPr>
          <w:rFonts w:hint="eastAsia"/>
          <w:b/>
        </w:rPr>
        <w:t>6</w:t>
      </w:r>
      <w:r>
        <w:rPr>
          <w:rFonts w:hint="eastAsia"/>
          <w:b/>
        </w:rPr>
        <w:t>分）</w:t>
      </w:r>
    </w:p>
    <w:p w:rsidR="00477C0A" w:rsidRDefault="00477C0A" w:rsidP="00477C0A">
      <w:pPr>
        <w:spacing w:line="360" w:lineRule="auto"/>
        <w:jc w:val="left"/>
        <w:textAlignment w:val="center"/>
      </w:pPr>
      <w:r>
        <w:rPr>
          <w:b/>
        </w:rPr>
        <w:t>22</w:t>
      </w:r>
      <w:r>
        <w:rPr>
          <w:b/>
        </w:rPr>
        <w:t>．如图所示，一束光从空气中以</w:t>
      </w:r>
      <w:r>
        <w:rPr>
          <w:b/>
        </w:rPr>
        <w:t>45°</w:t>
      </w:r>
      <w:r>
        <w:rPr>
          <w:b/>
        </w:rPr>
        <w:t>角斜射到镜面。请在图中画出反射光线并标出反射角。</w:t>
      </w:r>
    </w:p>
    <w:p w:rsidR="00477C0A" w:rsidRDefault="00477C0A" w:rsidP="00477C0A">
      <w:pPr>
        <w:spacing w:line="360" w:lineRule="auto"/>
        <w:jc w:val="left"/>
        <w:textAlignment w:val="center"/>
      </w:pPr>
      <w:r w:rsidRPr="00043B54">
        <w:rPr>
          <w:b/>
        </w:rPr>
        <w:t>（</w:t>
      </w:r>
      <w:r w:rsidRPr="00043B54">
        <w:rPr>
          <w:b/>
        </w:rPr>
        <w:t>____</w:t>
      </w:r>
      <w:r w:rsidRPr="00043B54">
        <w:rPr>
          <w:b/>
        </w:rPr>
        <w:t>）</w:t>
      </w:r>
    </w:p>
    <w:p w:rsidR="00477C0A" w:rsidRDefault="00477C0A" w:rsidP="00477C0A">
      <w:pPr>
        <w:spacing w:line="360" w:lineRule="auto"/>
        <w:jc w:val="left"/>
        <w:textAlignment w:val="center"/>
      </w:pPr>
      <w:r>
        <w:rPr>
          <w:b/>
          <w:noProof/>
        </w:rPr>
        <w:drawing>
          <wp:inline distT="0" distB="0" distL="0" distR="0">
            <wp:extent cx="1371600" cy="733425"/>
            <wp:effectExtent l="0" t="0" r="0" b="9525"/>
            <wp:docPr id="79" name="图片 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4791338"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71600" cy="733425"/>
                    </a:xfrm>
                    <a:prstGeom prst="rect">
                      <a:avLst/>
                    </a:prstGeom>
                    <a:noFill/>
                    <a:ln>
                      <a:noFill/>
                    </a:ln>
                  </pic:spPr>
                </pic:pic>
              </a:graphicData>
            </a:graphic>
          </wp:inline>
        </w:drawing>
      </w:r>
    </w:p>
    <w:p w:rsidR="00477C0A" w:rsidRPr="00AC4BD8" w:rsidRDefault="00477C0A" w:rsidP="00477C0A">
      <w:pPr>
        <w:spacing w:line="360" w:lineRule="auto"/>
        <w:jc w:val="left"/>
        <w:textAlignment w:val="center"/>
        <w:rPr>
          <w:color w:val="FF0000"/>
        </w:rPr>
      </w:pPr>
      <w:r w:rsidRPr="00AC4BD8">
        <w:rPr>
          <w:b/>
          <w:color w:val="FF0000"/>
        </w:rPr>
        <w:lastRenderedPageBreak/>
        <w:t>【答案】</w:t>
      </w:r>
      <w:r>
        <w:rPr>
          <w:noProof/>
          <w:color w:val="FF0000"/>
        </w:rPr>
        <w:drawing>
          <wp:inline distT="0" distB="0" distL="0" distR="0">
            <wp:extent cx="1409700" cy="762000"/>
            <wp:effectExtent l="0" t="0" r="0" b="0"/>
            <wp:docPr id="78" name="图片 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5390382" descr="学科网(www.zxxk.com)--教育资源门户，提供试题试卷、教案、课件、教学论文、素材等各类教学资源库下载，还有大量丰富的教学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09700" cy="762000"/>
                    </a:xfrm>
                    <a:prstGeom prst="rect">
                      <a:avLst/>
                    </a:prstGeom>
                    <a:noFill/>
                    <a:ln>
                      <a:noFill/>
                    </a:ln>
                  </pic:spPr>
                </pic:pic>
              </a:graphicData>
            </a:graphic>
          </wp:inline>
        </w:drawing>
      </w:r>
    </w:p>
    <w:p w:rsidR="00477C0A" w:rsidRPr="00AC4BD8" w:rsidRDefault="00477C0A" w:rsidP="00477C0A">
      <w:pPr>
        <w:spacing w:line="360" w:lineRule="auto"/>
        <w:jc w:val="left"/>
        <w:textAlignment w:val="center"/>
        <w:rPr>
          <w:color w:val="FF0000"/>
        </w:rPr>
      </w:pPr>
      <w:r w:rsidRPr="00AC4BD8">
        <w:rPr>
          <w:color w:val="FF0000"/>
        </w:rPr>
        <w:t>【详解】</w:t>
      </w:r>
    </w:p>
    <w:p w:rsidR="00477C0A" w:rsidRPr="00AC4BD8" w:rsidRDefault="00477C0A" w:rsidP="00477C0A">
      <w:pPr>
        <w:spacing w:line="360" w:lineRule="auto"/>
        <w:jc w:val="left"/>
        <w:textAlignment w:val="center"/>
        <w:rPr>
          <w:color w:val="FF0000"/>
        </w:rPr>
      </w:pPr>
      <w:r w:rsidRPr="00AC4BD8">
        <w:rPr>
          <w:color w:val="FF0000"/>
        </w:rPr>
        <w:t>先过入射点垂直于平面镜作出法线，入射光线与平面镜的夹角为</w:t>
      </w:r>
      <w:r w:rsidRPr="00AC4BD8">
        <w:rPr>
          <w:color w:val="FF0000"/>
        </w:rPr>
        <w:t>45°</w:t>
      </w:r>
      <w:r w:rsidRPr="00AC4BD8">
        <w:rPr>
          <w:color w:val="FF0000"/>
        </w:rPr>
        <w:t>，所以入射角为</w:t>
      </w:r>
    </w:p>
    <w:p w:rsidR="00477C0A" w:rsidRPr="00AC4BD8" w:rsidRDefault="00477C0A" w:rsidP="00477C0A">
      <w:pPr>
        <w:spacing w:line="360" w:lineRule="auto"/>
        <w:jc w:val="center"/>
        <w:textAlignment w:val="center"/>
        <w:rPr>
          <w:color w:val="FF0000"/>
        </w:rPr>
      </w:pPr>
      <w:r w:rsidRPr="00AC4BD8">
        <w:rPr>
          <w:color w:val="FF0000"/>
        </w:rPr>
        <w:t>90°-45°=45°</w:t>
      </w:r>
      <w:r w:rsidRPr="00AC4BD8">
        <w:rPr>
          <w:color w:val="FF0000"/>
        </w:rPr>
        <w:t>，</w:t>
      </w:r>
    </w:p>
    <w:p w:rsidR="00477C0A" w:rsidRPr="00AC4BD8" w:rsidRDefault="00477C0A" w:rsidP="00477C0A">
      <w:pPr>
        <w:spacing w:line="360" w:lineRule="auto"/>
        <w:jc w:val="left"/>
        <w:textAlignment w:val="center"/>
        <w:rPr>
          <w:color w:val="FF0000"/>
        </w:rPr>
      </w:pPr>
      <w:r w:rsidRPr="00AC4BD8">
        <w:rPr>
          <w:color w:val="FF0000"/>
        </w:rPr>
        <w:t>因为反射角等于入射角，故反射角也为</w:t>
      </w:r>
      <w:r w:rsidRPr="00AC4BD8">
        <w:rPr>
          <w:color w:val="FF0000"/>
        </w:rPr>
        <w:t>45°</w:t>
      </w:r>
      <w:r w:rsidRPr="00AC4BD8">
        <w:rPr>
          <w:color w:val="FF0000"/>
        </w:rPr>
        <w:t>，在法线的另一侧画出反射光线。如图所示：</w:t>
      </w:r>
      <w:r w:rsidRPr="00AC4BD8">
        <w:rPr>
          <w:color w:val="FF0000"/>
        </w:rPr>
        <w:br/>
      </w:r>
      <w:r>
        <w:rPr>
          <w:noProof/>
          <w:color w:val="FF0000"/>
        </w:rPr>
        <w:drawing>
          <wp:inline distT="0" distB="0" distL="0" distR="0">
            <wp:extent cx="1409700" cy="762000"/>
            <wp:effectExtent l="0" t="0" r="0" b="0"/>
            <wp:docPr id="77" name="图片 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3822933" descr="学科网(www.zxxk.com)--教育资源门户，提供试题试卷、教案、课件、教学论文、素材等各类教学资源库下载，还有大量丰富的教学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09700" cy="762000"/>
                    </a:xfrm>
                    <a:prstGeom prst="rect">
                      <a:avLst/>
                    </a:prstGeom>
                    <a:noFill/>
                    <a:ln>
                      <a:noFill/>
                    </a:ln>
                  </pic:spPr>
                </pic:pic>
              </a:graphicData>
            </a:graphic>
          </wp:inline>
        </w:drawing>
      </w:r>
    </w:p>
    <w:p w:rsidR="00477C0A" w:rsidRDefault="00477C0A" w:rsidP="00477C0A">
      <w:pPr>
        <w:spacing w:line="360" w:lineRule="auto"/>
        <w:jc w:val="left"/>
        <w:textAlignment w:val="center"/>
      </w:pPr>
      <w:r>
        <w:rPr>
          <w:b/>
        </w:rPr>
        <w:t>23</w:t>
      </w:r>
      <w:r>
        <w:rPr>
          <w:b/>
        </w:rPr>
        <w:t>．北京天坛的圜丘体现了我国古代高水平的建筑声学成就，它将建筑学和声学完美结合。当人站在圜丘中心处说话，会觉得声音特别洪亮。这是由于人说话的声音有一部分被四周的石栏杆反射，射到稍有倾斜的台面后又反射到圜丘中心（如图），使回声和原声混在一起。若声音的反射遵守光的反射定律，台面和石栏杆表面光滑，请在图中完成人的声音从</w:t>
      </w:r>
      <w:r>
        <w:rPr>
          <w:b/>
          <w:i/>
        </w:rPr>
        <w:t>A</w:t>
      </w:r>
      <w:r>
        <w:rPr>
          <w:b/>
        </w:rPr>
        <w:t>点发出，经石栏杆反射到</w:t>
      </w:r>
      <w:r>
        <w:rPr>
          <w:b/>
          <w:i/>
        </w:rPr>
        <w:t>C</w:t>
      </w:r>
      <w:r>
        <w:rPr>
          <w:b/>
        </w:rPr>
        <w:t>点的声音路径图。</w:t>
      </w:r>
    </w:p>
    <w:p w:rsidR="00477C0A" w:rsidRDefault="00477C0A" w:rsidP="00477C0A">
      <w:pPr>
        <w:spacing w:line="360" w:lineRule="auto"/>
        <w:jc w:val="left"/>
        <w:textAlignment w:val="center"/>
      </w:pPr>
      <w:r>
        <w:rPr>
          <w:b/>
          <w:noProof/>
        </w:rPr>
        <w:drawing>
          <wp:inline distT="0" distB="0" distL="0" distR="0">
            <wp:extent cx="2638425" cy="723900"/>
            <wp:effectExtent l="0" t="0" r="9525" b="0"/>
            <wp:docPr id="76" name="图片 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6078392"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38425" cy="723900"/>
                    </a:xfrm>
                    <a:prstGeom prst="rect">
                      <a:avLst/>
                    </a:prstGeom>
                    <a:noFill/>
                    <a:ln>
                      <a:noFill/>
                    </a:ln>
                  </pic:spPr>
                </pic:pic>
              </a:graphicData>
            </a:graphic>
          </wp:inline>
        </w:drawing>
      </w:r>
    </w:p>
    <w:p w:rsidR="00477C0A" w:rsidRPr="00AC4BD8" w:rsidRDefault="00477C0A" w:rsidP="00477C0A">
      <w:pPr>
        <w:spacing w:line="360" w:lineRule="auto"/>
        <w:jc w:val="left"/>
        <w:textAlignment w:val="center"/>
        <w:rPr>
          <w:color w:val="FF0000"/>
        </w:rPr>
      </w:pPr>
      <w:r w:rsidRPr="00AC4BD8">
        <w:rPr>
          <w:b/>
          <w:color w:val="FF0000"/>
        </w:rPr>
        <w:t>【答案】</w:t>
      </w:r>
      <w:r>
        <w:rPr>
          <w:noProof/>
          <w:color w:val="FF0000"/>
        </w:rPr>
        <w:drawing>
          <wp:inline distT="0" distB="0" distL="0" distR="0">
            <wp:extent cx="2714625" cy="733425"/>
            <wp:effectExtent l="0" t="0" r="9525" b="9525"/>
            <wp:docPr id="75" name="图片 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50535239" descr="学科网(www.zxxk.com)--教育资源门户，提供试题试卷、教案、课件、教学论文、素材等各类教学资源库下载，还有大量丰富的教学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14625" cy="733425"/>
                    </a:xfrm>
                    <a:prstGeom prst="rect">
                      <a:avLst/>
                    </a:prstGeom>
                    <a:noFill/>
                    <a:ln>
                      <a:noFill/>
                    </a:ln>
                  </pic:spPr>
                </pic:pic>
              </a:graphicData>
            </a:graphic>
          </wp:inline>
        </w:drawing>
      </w:r>
    </w:p>
    <w:p w:rsidR="00477C0A" w:rsidRPr="00AC4BD8" w:rsidRDefault="00477C0A" w:rsidP="00477C0A">
      <w:pPr>
        <w:spacing w:line="360" w:lineRule="auto"/>
        <w:jc w:val="left"/>
        <w:textAlignment w:val="center"/>
        <w:rPr>
          <w:color w:val="FF0000"/>
        </w:rPr>
      </w:pPr>
      <w:r w:rsidRPr="00AC4BD8">
        <w:rPr>
          <w:color w:val="FF0000"/>
        </w:rPr>
        <w:t>【详解】</w:t>
      </w:r>
    </w:p>
    <w:p w:rsidR="00477C0A" w:rsidRPr="00AC4BD8" w:rsidRDefault="00477C0A" w:rsidP="00477C0A">
      <w:pPr>
        <w:spacing w:line="360" w:lineRule="auto"/>
        <w:jc w:val="left"/>
        <w:textAlignment w:val="center"/>
        <w:rPr>
          <w:color w:val="FF0000"/>
        </w:rPr>
      </w:pPr>
      <w:r w:rsidRPr="00AC4BD8">
        <w:rPr>
          <w:color w:val="FF0000"/>
        </w:rPr>
        <w:t>知道反射光线</w:t>
      </w:r>
      <w:r w:rsidRPr="00AC4BD8">
        <w:rPr>
          <w:i/>
          <w:color w:val="FF0000"/>
        </w:rPr>
        <w:t>CA</w:t>
      </w:r>
      <w:r w:rsidRPr="00AC4BD8">
        <w:rPr>
          <w:color w:val="FF0000"/>
        </w:rPr>
        <w:t>和入射点</w:t>
      </w:r>
      <w:r w:rsidRPr="00AC4BD8">
        <w:rPr>
          <w:i/>
          <w:color w:val="FF0000"/>
        </w:rPr>
        <w:t>C</w:t>
      </w:r>
      <w:r w:rsidRPr="00AC4BD8">
        <w:rPr>
          <w:color w:val="FF0000"/>
        </w:rPr>
        <w:t>，过入射点</w:t>
      </w:r>
      <w:r w:rsidRPr="00AC4BD8">
        <w:rPr>
          <w:i/>
          <w:color w:val="FF0000"/>
        </w:rPr>
        <w:t>C</w:t>
      </w:r>
      <w:r w:rsidRPr="00AC4BD8">
        <w:rPr>
          <w:color w:val="FF0000"/>
        </w:rPr>
        <w:t>作台面的法线，根据光的反射定律，作出台面的入射光线</w:t>
      </w:r>
      <w:r w:rsidRPr="00AC4BD8">
        <w:rPr>
          <w:i/>
          <w:color w:val="FF0000"/>
        </w:rPr>
        <w:t>BC</w:t>
      </w:r>
      <w:r w:rsidRPr="00AC4BD8">
        <w:rPr>
          <w:color w:val="FF0000"/>
        </w:rPr>
        <w:t>；由于声音从</w:t>
      </w:r>
      <w:r w:rsidRPr="00AC4BD8">
        <w:rPr>
          <w:i/>
          <w:color w:val="FF0000"/>
        </w:rPr>
        <w:t>A</w:t>
      </w:r>
      <w:r w:rsidRPr="00AC4BD8">
        <w:rPr>
          <w:color w:val="FF0000"/>
        </w:rPr>
        <w:t>发出，连接</w:t>
      </w:r>
      <w:r w:rsidRPr="00AC4BD8">
        <w:rPr>
          <w:i/>
          <w:color w:val="FF0000"/>
        </w:rPr>
        <w:t>AB</w:t>
      </w:r>
      <w:r w:rsidRPr="00AC4BD8">
        <w:rPr>
          <w:color w:val="FF0000"/>
        </w:rPr>
        <w:t>即可；这样</w:t>
      </w:r>
      <w:r w:rsidRPr="00AC4BD8">
        <w:rPr>
          <w:i/>
          <w:color w:val="FF0000"/>
        </w:rPr>
        <w:t>A</w:t>
      </w:r>
      <w:r w:rsidRPr="00AC4BD8">
        <w:rPr>
          <w:color w:val="FF0000"/>
        </w:rPr>
        <w:t>点发出声音经石栏杆和台面的两侧反射，发声者又能接收到回声，使回声和原声混在一起，声音更洪亮，如图所示</w:t>
      </w:r>
    </w:p>
    <w:p w:rsidR="00477C0A" w:rsidRPr="00AC4BD8" w:rsidRDefault="00477C0A" w:rsidP="00477C0A">
      <w:pPr>
        <w:spacing w:line="360" w:lineRule="auto"/>
        <w:jc w:val="left"/>
        <w:textAlignment w:val="center"/>
        <w:rPr>
          <w:color w:val="FF0000"/>
        </w:rPr>
      </w:pPr>
      <w:r>
        <w:rPr>
          <w:noProof/>
          <w:color w:val="FF0000"/>
        </w:rPr>
        <w:drawing>
          <wp:inline distT="0" distB="0" distL="0" distR="0">
            <wp:extent cx="2714625" cy="733425"/>
            <wp:effectExtent l="0" t="0" r="9525" b="9525"/>
            <wp:docPr id="74" name="图片 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9005735" descr="学科网(www.zxxk.com)--教育资源门户，提供试题试卷、教案、课件、教学论文、素材等各类教学资源库下载，还有大量丰富的教学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14625" cy="733425"/>
                    </a:xfrm>
                    <a:prstGeom prst="rect">
                      <a:avLst/>
                    </a:prstGeom>
                    <a:noFill/>
                    <a:ln>
                      <a:noFill/>
                    </a:ln>
                  </pic:spPr>
                </pic:pic>
              </a:graphicData>
            </a:graphic>
          </wp:inline>
        </w:drawing>
      </w:r>
    </w:p>
    <w:p w:rsidR="00477C0A" w:rsidRPr="00AC4BD8" w:rsidRDefault="00477C0A" w:rsidP="00477C0A">
      <w:pPr>
        <w:rPr>
          <w:color w:val="FF0000"/>
        </w:rPr>
      </w:pPr>
    </w:p>
    <w:p w:rsidR="00477C0A" w:rsidRPr="009C0381" w:rsidRDefault="00477C0A" w:rsidP="00477C0A">
      <w:pPr>
        <w:rPr>
          <w:b/>
        </w:rPr>
      </w:pPr>
      <w:r w:rsidRPr="009C0381">
        <w:rPr>
          <w:rFonts w:hint="eastAsia"/>
          <w:b/>
        </w:rPr>
        <w:t>五、综合题</w:t>
      </w:r>
      <w:r>
        <w:rPr>
          <w:rFonts w:hint="eastAsia"/>
          <w:b/>
        </w:rPr>
        <w:t>（共计</w:t>
      </w:r>
      <w:r>
        <w:rPr>
          <w:rFonts w:hint="eastAsia"/>
          <w:b/>
        </w:rPr>
        <w:t>6</w:t>
      </w:r>
      <w:r>
        <w:rPr>
          <w:rFonts w:hint="eastAsia"/>
          <w:b/>
        </w:rPr>
        <w:t>分）</w:t>
      </w:r>
    </w:p>
    <w:p w:rsidR="00477C0A" w:rsidRDefault="00477C0A" w:rsidP="00477C0A">
      <w:pPr>
        <w:spacing w:line="360" w:lineRule="auto"/>
        <w:ind w:right="105"/>
        <w:jc w:val="left"/>
        <w:textAlignment w:val="center"/>
        <w:rPr>
          <w:rFonts w:ascii="宋体" w:hAnsi="宋体" w:cs="宋体"/>
        </w:rPr>
      </w:pPr>
      <w:r>
        <w:rPr>
          <w:b/>
        </w:rPr>
        <w:t>24</w:t>
      </w:r>
      <w:r>
        <w:rPr>
          <w:b/>
        </w:rPr>
        <w:t>．</w:t>
      </w:r>
      <w:r>
        <w:rPr>
          <w:rFonts w:ascii="宋体" w:hAnsi="宋体" w:cs="宋体"/>
          <w:b/>
        </w:rPr>
        <w:t>如图是关于水循环的示意图，地球上的水在不停地循环着，阳光晒暖了海洋，</w:t>
      </w:r>
      <w:r>
        <w:rPr>
          <w:rFonts w:ascii="宋体" w:hAnsi="宋体" w:cs="宋体"/>
          <w:b/>
          <w:u w:val="single"/>
        </w:rPr>
        <w:t>水变成水蒸气升到空中，形成暖湿气流</w:t>
      </w:r>
      <w:r>
        <w:rPr>
          <w:rFonts w:ascii="宋体" w:hAnsi="宋体" w:cs="宋体"/>
          <w:b/>
        </w:rPr>
        <w:t>，暖湿气流遇到冷空气后，</w:t>
      </w:r>
      <w:r>
        <w:rPr>
          <w:rFonts w:ascii="宋体" w:hAnsi="宋体" w:cs="宋体"/>
          <w:b/>
          <w:u w:val="single"/>
        </w:rPr>
        <w:t>水蒸气凝成小水滴，大量小水滴悬浮在高空中</w:t>
      </w:r>
      <w:r>
        <w:rPr>
          <w:rFonts w:ascii="宋体" w:hAnsi="宋体" w:cs="宋体"/>
          <w:b/>
        </w:rPr>
        <w:t>，就形成云；小水滴相互聚集，就会凝结成大水滴下降成雨。冬天，</w:t>
      </w:r>
      <w:r>
        <w:rPr>
          <w:rFonts w:ascii="宋体" w:hAnsi="宋体" w:cs="宋体"/>
          <w:b/>
          <w:u w:val="single"/>
        </w:rPr>
        <w:t>水蒸气在寒冷的高空急剧降温，从而凝成微小的冰晶，</w:t>
      </w:r>
      <w:r>
        <w:rPr>
          <w:rFonts w:ascii="宋体" w:hAnsi="宋体" w:cs="宋体"/>
          <w:b/>
        </w:rPr>
        <w:t>聚集后就变成雪花飘落大地。这些天空的降水落到地面，一部分直接变成小溪，另一部分渗入地下，涌出</w:t>
      </w:r>
      <w:r>
        <w:rPr>
          <w:rFonts w:ascii="宋体" w:hAnsi="宋体" w:cs="宋体"/>
          <w:b/>
        </w:rPr>
        <w:lastRenderedPageBreak/>
        <w:t>地表后，变成股股清泉。许多小溪汇合，形成江河，又注入大海。</w:t>
      </w:r>
    </w:p>
    <w:p w:rsidR="00477C0A" w:rsidRDefault="00477C0A" w:rsidP="00477C0A">
      <w:pPr>
        <w:spacing w:line="360" w:lineRule="auto"/>
        <w:ind w:right="105"/>
        <w:jc w:val="left"/>
        <w:textAlignment w:val="center"/>
      </w:pPr>
      <w:r>
        <w:rPr>
          <w:b/>
          <w:noProof/>
        </w:rPr>
        <w:drawing>
          <wp:inline distT="0" distB="0" distL="0" distR="0">
            <wp:extent cx="1876425" cy="866775"/>
            <wp:effectExtent l="0" t="0" r="9525" b="9525"/>
            <wp:docPr id="73" name="图片 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5217933" descr="学科网(www.zxxk.com)--教育资源门户，提供试题试卷、教案、课件、教学论文、素材等各类教学资源库下载，还有大量丰富的教学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76425" cy="866775"/>
                    </a:xfrm>
                    <a:prstGeom prst="rect">
                      <a:avLst/>
                    </a:prstGeom>
                    <a:noFill/>
                    <a:ln>
                      <a:noFill/>
                    </a:ln>
                  </pic:spPr>
                </pic:pic>
              </a:graphicData>
            </a:graphic>
          </wp:inline>
        </w:drawing>
      </w:r>
    </w:p>
    <w:p w:rsidR="00477C0A" w:rsidRDefault="00477C0A" w:rsidP="00477C0A">
      <w:pPr>
        <w:spacing w:line="360" w:lineRule="auto"/>
        <w:ind w:right="105"/>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）依次写出上文划线部分物态变化的名称：</w:t>
      </w:r>
      <w:r>
        <w:rPr>
          <w:b/>
        </w:rPr>
        <w:t>______</w:t>
      </w:r>
      <w:r>
        <w:rPr>
          <w:rFonts w:ascii="宋体" w:hAnsi="宋体" w:cs="宋体"/>
          <w:b/>
        </w:rPr>
        <w:t>、</w:t>
      </w:r>
      <w:r>
        <w:rPr>
          <w:b/>
        </w:rPr>
        <w:t>_______</w:t>
      </w:r>
      <w:r>
        <w:rPr>
          <w:rFonts w:ascii="宋体" w:hAnsi="宋体" w:cs="宋体"/>
          <w:b/>
        </w:rPr>
        <w:t>、</w:t>
      </w:r>
      <w:r>
        <w:rPr>
          <w:b/>
        </w:rPr>
        <w:t>_______</w:t>
      </w:r>
      <w:r>
        <w:rPr>
          <w:rFonts w:ascii="宋体" w:hAnsi="宋体" w:cs="宋体"/>
          <w:b/>
        </w:rPr>
        <w:t>。</w:t>
      </w:r>
    </w:p>
    <w:p w:rsidR="00477C0A" w:rsidRDefault="00477C0A" w:rsidP="00477C0A">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）上面三种物态变化中，属于吸热的是</w:t>
      </w:r>
      <w:r>
        <w:rPr>
          <w:b/>
        </w:rPr>
        <w:t>_______</w:t>
      </w:r>
      <w:r>
        <w:rPr>
          <w:rFonts w:ascii="宋体" w:hAnsi="宋体" w:cs="宋体"/>
          <w:b/>
        </w:rPr>
        <w:t>。</w:t>
      </w:r>
    </w:p>
    <w:p w:rsidR="00477C0A" w:rsidRDefault="00477C0A" w:rsidP="00477C0A">
      <w:pPr>
        <w:spacing w:line="360" w:lineRule="auto"/>
        <w:ind w:right="105"/>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）天气预报中常说：“</w:t>
      </w:r>
      <w:r>
        <w:rPr>
          <w:rFonts w:ascii="Times New Roman" w:eastAsia="Times New Roman" w:hAnsi="Times New Roman"/>
          <w:b/>
        </w:rPr>
        <w:t>……</w:t>
      </w:r>
      <w:r>
        <w:rPr>
          <w:rFonts w:ascii="宋体" w:hAnsi="宋体" w:cs="宋体"/>
          <w:b/>
        </w:rPr>
        <w:t>向北移动的暖湿气流和来自</w:t>
      </w:r>
      <w:r>
        <w:rPr>
          <w:rFonts w:ascii="Times New Roman" w:eastAsia="Times New Roman" w:hAnsi="Times New Roman"/>
          <w:b/>
        </w:rPr>
        <w:t>××</w:t>
      </w:r>
      <w:r>
        <w:rPr>
          <w:rFonts w:ascii="宋体" w:hAnsi="宋体" w:cs="宋体"/>
          <w:b/>
        </w:rPr>
        <w:t>地区的冷空气前锋相遇，将在我国</w:t>
      </w:r>
      <w:r>
        <w:rPr>
          <w:rFonts w:ascii="Times New Roman" w:eastAsia="Times New Roman" w:hAnsi="Times New Roman"/>
          <w:b/>
        </w:rPr>
        <w:t>××</w:t>
      </w:r>
      <w:r>
        <w:rPr>
          <w:rFonts w:ascii="宋体" w:hAnsi="宋体" w:cs="宋体"/>
          <w:b/>
        </w:rPr>
        <w:t>至</w:t>
      </w:r>
      <w:r>
        <w:rPr>
          <w:rFonts w:ascii="Times New Roman" w:eastAsia="Times New Roman" w:hAnsi="Times New Roman"/>
          <w:b/>
        </w:rPr>
        <w:t>××</w:t>
      </w:r>
      <w:r>
        <w:rPr>
          <w:rFonts w:ascii="宋体" w:hAnsi="宋体" w:cs="宋体"/>
          <w:b/>
        </w:rPr>
        <w:t>之间形成一条东西方向的降雨带</w:t>
      </w:r>
      <w:r>
        <w:rPr>
          <w:rFonts w:ascii="Times New Roman" w:eastAsia="Times New Roman" w:hAnsi="Times New Roman"/>
          <w:b/>
        </w:rPr>
        <w:t>……</w:t>
      </w:r>
      <w:r>
        <w:rPr>
          <w:rFonts w:ascii="宋体" w:hAnsi="宋体" w:cs="宋体"/>
          <w:b/>
        </w:rPr>
        <w:t>”试说明暖湿气流携带较多的水分，为什么不一定带来降雨，而与冷空气相遇才会降雨</w:t>
      </w:r>
      <w:r>
        <w:rPr>
          <w:rFonts w:ascii="Times New Roman" w:eastAsia="Times New Roman" w:hAnsi="Times New Roman"/>
          <w:b/>
        </w:rPr>
        <w:t>?</w:t>
      </w:r>
      <w:r>
        <w:rPr>
          <w:b/>
        </w:rPr>
        <w:t>_____________</w:t>
      </w:r>
      <w:r>
        <w:rPr>
          <w:rFonts w:ascii="宋体" w:hAnsi="宋体" w:cs="宋体"/>
          <w:b/>
        </w:rPr>
        <w:t>。</w:t>
      </w:r>
      <w:r>
        <w:rPr>
          <w:rFonts w:ascii="宋体" w:hAnsi="宋体" w:cs="宋体" w:hint="eastAsia"/>
          <w:b/>
        </w:rPr>
        <w:t>（2分）</w:t>
      </w:r>
    </w:p>
    <w:p w:rsidR="00477C0A" w:rsidRPr="00AC4BD8" w:rsidRDefault="00477C0A" w:rsidP="00477C0A">
      <w:pPr>
        <w:spacing w:line="360" w:lineRule="auto"/>
        <w:jc w:val="left"/>
        <w:textAlignment w:val="center"/>
        <w:rPr>
          <w:color w:val="FF0000"/>
        </w:rPr>
      </w:pPr>
      <w:r w:rsidRPr="00AC4BD8">
        <w:rPr>
          <w:b/>
          <w:color w:val="FF0000"/>
        </w:rPr>
        <w:t>【答案】</w:t>
      </w:r>
      <w:r w:rsidRPr="00AC4BD8">
        <w:rPr>
          <w:color w:val="FF0000"/>
        </w:rPr>
        <w:t>汽化（或蒸发）</w:t>
      </w:r>
      <w:r w:rsidRPr="00AC4BD8">
        <w:rPr>
          <w:color w:val="FF0000"/>
        </w:rPr>
        <w:t xml:space="preserve">    </w:t>
      </w:r>
      <w:r w:rsidRPr="00AC4BD8">
        <w:rPr>
          <w:color w:val="FF0000"/>
        </w:rPr>
        <w:t>液化</w:t>
      </w:r>
      <w:r w:rsidRPr="00AC4BD8">
        <w:rPr>
          <w:color w:val="FF0000"/>
        </w:rPr>
        <w:t xml:space="preserve">    </w:t>
      </w:r>
      <w:r w:rsidRPr="00AC4BD8">
        <w:rPr>
          <w:color w:val="FF0000"/>
        </w:rPr>
        <w:t>凝华</w:t>
      </w:r>
      <w:r w:rsidRPr="00AC4BD8">
        <w:rPr>
          <w:color w:val="FF0000"/>
        </w:rPr>
        <w:t xml:space="preserve">    </w:t>
      </w:r>
      <w:r w:rsidRPr="00AC4BD8">
        <w:rPr>
          <w:color w:val="FF0000"/>
        </w:rPr>
        <w:t>汽化（或蒸发）</w:t>
      </w:r>
      <w:r w:rsidRPr="00AC4BD8">
        <w:rPr>
          <w:color w:val="FF0000"/>
        </w:rPr>
        <w:t xml:space="preserve">    </w:t>
      </w:r>
      <w:r w:rsidRPr="00AC4BD8">
        <w:rPr>
          <w:color w:val="FF0000"/>
        </w:rPr>
        <w:t>这是因为水的状态转化是需要一定条件的，水蒸气只有在遇到冷空气时，才能被液化成小水滴，形成降雨</w:t>
      </w:r>
      <w:r w:rsidRPr="00AC4BD8">
        <w:rPr>
          <w:color w:val="FF0000"/>
        </w:rPr>
        <w:t xml:space="preserve">    </w:t>
      </w:r>
    </w:p>
    <w:p w:rsidR="00477C0A" w:rsidRPr="00AC4BD8" w:rsidRDefault="00477C0A" w:rsidP="00477C0A">
      <w:pPr>
        <w:spacing w:line="360" w:lineRule="auto"/>
        <w:jc w:val="left"/>
        <w:textAlignment w:val="center"/>
        <w:rPr>
          <w:color w:val="FF0000"/>
        </w:rPr>
      </w:pPr>
      <w:r w:rsidRPr="00AC4BD8">
        <w:rPr>
          <w:color w:val="FF0000"/>
        </w:rPr>
        <w:t>【详解】</w:t>
      </w:r>
    </w:p>
    <w:p w:rsidR="00477C0A" w:rsidRPr="00AC4BD8" w:rsidRDefault="00477C0A" w:rsidP="00477C0A">
      <w:pPr>
        <w:spacing w:line="360" w:lineRule="auto"/>
        <w:jc w:val="left"/>
        <w:textAlignment w:val="center"/>
        <w:rPr>
          <w:color w:val="FF0000"/>
        </w:rPr>
      </w:pPr>
      <w:r w:rsidRPr="00AC4BD8">
        <w:rPr>
          <w:color w:val="FF0000"/>
        </w:rPr>
        <w:t>（</w:t>
      </w:r>
      <w:r w:rsidRPr="00AC4BD8">
        <w:rPr>
          <w:color w:val="FF0000"/>
        </w:rPr>
        <w:t>1</w:t>
      </w:r>
      <w:r w:rsidRPr="00AC4BD8">
        <w:rPr>
          <w:color w:val="FF0000"/>
        </w:rPr>
        <w:t>）</w:t>
      </w:r>
      <w:r w:rsidRPr="00AC4BD8">
        <w:rPr>
          <w:color w:val="FF0000"/>
        </w:rPr>
        <w:t>[1][2][3]</w:t>
      </w:r>
      <w:r w:rsidRPr="00AC4BD8">
        <w:rPr>
          <w:color w:val="FF0000"/>
        </w:rPr>
        <w:t>水变成水蒸气是由液态变为气态，属于汽化。水蒸气凝结成小水滴是气态变为液态，属于液化。水蒸气变成小冰晶是气态变成固态，属于凝华。</w:t>
      </w:r>
    </w:p>
    <w:p w:rsidR="00477C0A" w:rsidRPr="00AC4BD8" w:rsidRDefault="00477C0A" w:rsidP="00477C0A">
      <w:pPr>
        <w:spacing w:line="360" w:lineRule="auto"/>
        <w:jc w:val="left"/>
        <w:textAlignment w:val="center"/>
        <w:rPr>
          <w:color w:val="FF0000"/>
        </w:rPr>
      </w:pPr>
      <w:r w:rsidRPr="00AC4BD8">
        <w:rPr>
          <w:color w:val="FF0000"/>
        </w:rPr>
        <w:t>（</w:t>
      </w:r>
      <w:r w:rsidRPr="00AC4BD8">
        <w:rPr>
          <w:color w:val="FF0000"/>
        </w:rPr>
        <w:t>2</w:t>
      </w:r>
      <w:r w:rsidRPr="00AC4BD8">
        <w:rPr>
          <w:color w:val="FF0000"/>
        </w:rPr>
        <w:t>）</w:t>
      </w:r>
      <w:r w:rsidRPr="00AC4BD8">
        <w:rPr>
          <w:color w:val="FF0000"/>
        </w:rPr>
        <w:t>[4]</w:t>
      </w:r>
      <w:r w:rsidRPr="00AC4BD8">
        <w:rPr>
          <w:color w:val="FF0000"/>
        </w:rPr>
        <w:t>三种物态变化中，汽化需要吸热，液化和凝华需要放热。</w:t>
      </w:r>
    </w:p>
    <w:p w:rsidR="00477C0A" w:rsidRPr="00AC4BD8" w:rsidRDefault="00477C0A" w:rsidP="00477C0A">
      <w:pPr>
        <w:spacing w:line="360" w:lineRule="auto"/>
        <w:jc w:val="left"/>
        <w:textAlignment w:val="center"/>
        <w:rPr>
          <w:color w:val="FF0000"/>
        </w:rPr>
      </w:pPr>
      <w:r w:rsidRPr="00AC4BD8">
        <w:rPr>
          <w:color w:val="FF0000"/>
        </w:rPr>
        <w:t>（</w:t>
      </w:r>
      <w:r w:rsidRPr="00AC4BD8">
        <w:rPr>
          <w:color w:val="FF0000"/>
        </w:rPr>
        <w:t>3</w:t>
      </w:r>
      <w:r w:rsidRPr="00AC4BD8">
        <w:rPr>
          <w:color w:val="FF0000"/>
        </w:rPr>
        <w:t>）</w:t>
      </w:r>
      <w:r w:rsidRPr="00AC4BD8">
        <w:rPr>
          <w:color w:val="FF0000"/>
        </w:rPr>
        <w:t>[5]</w:t>
      </w:r>
      <w:r w:rsidRPr="00AC4BD8">
        <w:rPr>
          <w:color w:val="FF0000"/>
        </w:rPr>
        <w:t>这是因为水的状态转化是需要一定条件的，水蒸气只有在遇到冷空气时，才能被液化成小水滴，形成降雨。</w:t>
      </w:r>
    </w:p>
    <w:p w:rsidR="00477C0A" w:rsidRPr="00AC4BD8" w:rsidRDefault="00477C0A" w:rsidP="00477C0A">
      <w:pPr>
        <w:rPr>
          <w:color w:val="FF0000"/>
        </w:rPr>
      </w:pPr>
    </w:p>
    <w:p w:rsidR="00477C0A" w:rsidRPr="009C0381" w:rsidRDefault="00477C0A" w:rsidP="00477C0A">
      <w:pPr>
        <w:rPr>
          <w:b/>
        </w:rPr>
      </w:pPr>
      <w:r w:rsidRPr="009C0381">
        <w:rPr>
          <w:rFonts w:hint="eastAsia"/>
          <w:b/>
        </w:rPr>
        <w:t>六、计算题</w:t>
      </w:r>
      <w:r>
        <w:rPr>
          <w:rFonts w:hint="eastAsia"/>
          <w:b/>
        </w:rPr>
        <w:t>（</w:t>
      </w:r>
      <w:r>
        <w:rPr>
          <w:rFonts w:hint="eastAsia"/>
          <w:b/>
        </w:rPr>
        <w:t>2</w:t>
      </w:r>
      <w:r>
        <w:rPr>
          <w:b/>
        </w:rPr>
        <w:t>5</w:t>
      </w:r>
      <w:r>
        <w:rPr>
          <w:rFonts w:hint="eastAsia"/>
          <w:b/>
        </w:rPr>
        <w:t>题</w:t>
      </w:r>
      <w:r>
        <w:rPr>
          <w:rFonts w:hint="eastAsia"/>
          <w:b/>
        </w:rPr>
        <w:t>4</w:t>
      </w:r>
      <w:r>
        <w:rPr>
          <w:rFonts w:hint="eastAsia"/>
          <w:b/>
        </w:rPr>
        <w:t>分，</w:t>
      </w:r>
      <w:r>
        <w:rPr>
          <w:rFonts w:hint="eastAsia"/>
          <w:b/>
        </w:rPr>
        <w:t>2</w:t>
      </w:r>
      <w:r>
        <w:rPr>
          <w:b/>
        </w:rPr>
        <w:t>6</w:t>
      </w:r>
      <w:r>
        <w:rPr>
          <w:rFonts w:hint="eastAsia"/>
          <w:b/>
        </w:rPr>
        <w:t>题</w:t>
      </w:r>
      <w:r>
        <w:rPr>
          <w:rFonts w:hint="eastAsia"/>
          <w:b/>
        </w:rPr>
        <w:t>6</w:t>
      </w:r>
      <w:r>
        <w:rPr>
          <w:rFonts w:hint="eastAsia"/>
          <w:b/>
        </w:rPr>
        <w:t>分，</w:t>
      </w:r>
      <w:r>
        <w:rPr>
          <w:rFonts w:hint="eastAsia"/>
          <w:b/>
        </w:rPr>
        <w:t>2</w:t>
      </w:r>
      <w:r>
        <w:rPr>
          <w:b/>
        </w:rPr>
        <w:t>7</w:t>
      </w:r>
      <w:r>
        <w:rPr>
          <w:rFonts w:hint="eastAsia"/>
          <w:b/>
        </w:rPr>
        <w:t>题</w:t>
      </w:r>
      <w:r>
        <w:rPr>
          <w:rFonts w:hint="eastAsia"/>
          <w:b/>
        </w:rPr>
        <w:t>6</w:t>
      </w:r>
      <w:r>
        <w:rPr>
          <w:rFonts w:hint="eastAsia"/>
          <w:b/>
        </w:rPr>
        <w:t>分，</w:t>
      </w:r>
      <w:r>
        <w:rPr>
          <w:rFonts w:hint="eastAsia"/>
          <w:b/>
        </w:rPr>
        <w:t>2</w:t>
      </w:r>
      <w:r>
        <w:rPr>
          <w:b/>
        </w:rPr>
        <w:t>8</w:t>
      </w:r>
      <w:r>
        <w:rPr>
          <w:rFonts w:hint="eastAsia"/>
          <w:b/>
        </w:rPr>
        <w:t>题</w:t>
      </w:r>
      <w:r>
        <w:rPr>
          <w:rFonts w:hint="eastAsia"/>
          <w:b/>
        </w:rPr>
        <w:t>8</w:t>
      </w:r>
      <w:r>
        <w:rPr>
          <w:rFonts w:hint="eastAsia"/>
          <w:b/>
        </w:rPr>
        <w:t>分，共计</w:t>
      </w:r>
      <w:r>
        <w:rPr>
          <w:rFonts w:hint="eastAsia"/>
          <w:b/>
        </w:rPr>
        <w:t>2</w:t>
      </w:r>
      <w:r>
        <w:rPr>
          <w:b/>
        </w:rPr>
        <w:t>4</w:t>
      </w:r>
      <w:r>
        <w:rPr>
          <w:rFonts w:hint="eastAsia"/>
          <w:b/>
        </w:rPr>
        <w:t>分）</w:t>
      </w:r>
    </w:p>
    <w:p w:rsidR="00477C0A" w:rsidRDefault="00477C0A" w:rsidP="00477C0A">
      <w:pPr>
        <w:spacing w:line="360" w:lineRule="auto"/>
        <w:jc w:val="left"/>
        <w:textAlignment w:val="center"/>
        <w:rPr>
          <w:rFonts w:ascii="宋体" w:hAnsi="宋体" w:cs="宋体"/>
        </w:rPr>
      </w:pPr>
      <w:r>
        <w:rPr>
          <w:b/>
        </w:rPr>
        <w:t>25</w:t>
      </w:r>
      <w:r>
        <w:rPr>
          <w:b/>
        </w:rPr>
        <w:t>．</w:t>
      </w:r>
      <w:r>
        <w:rPr>
          <w:rFonts w:ascii="宋体" w:hAnsi="宋体" w:cs="宋体"/>
          <w:b/>
        </w:rPr>
        <w:t>最近，南京服务网络平台上线了“共享汽车”服务。如图所示是“共享汽车”中的某品牌纯电动汽车，它不仅环保，而且使用成本还不到传统汽车的</w:t>
      </w:r>
      <w:r>
        <w:rPr>
          <w:rFonts w:ascii="Times New Roman" w:eastAsia="Times New Roman" w:hAnsi="Times New Roman"/>
          <w:b/>
        </w:rPr>
        <w:t>1/8</w:t>
      </w:r>
      <w:r>
        <w:rPr>
          <w:rFonts w:ascii="宋体" w:hAnsi="宋体" w:cs="宋体"/>
          <w:b/>
        </w:rPr>
        <w:t>。该车以</w:t>
      </w:r>
      <w:r>
        <w:rPr>
          <w:rFonts w:ascii="Times New Roman" w:eastAsia="Times New Roman" w:hAnsi="Times New Roman"/>
          <w:b/>
        </w:rPr>
        <w:t>36km/h</w:t>
      </w:r>
      <w:r>
        <w:rPr>
          <w:rFonts w:ascii="宋体" w:hAnsi="宋体" w:cs="宋体"/>
          <w:b/>
        </w:rPr>
        <w:t>的速度匀速行驶</w:t>
      </w:r>
      <w:r>
        <w:rPr>
          <w:rFonts w:ascii="Times New Roman" w:eastAsia="Times New Roman" w:hAnsi="Times New Roman"/>
          <w:b/>
        </w:rPr>
        <w:t>6min</w:t>
      </w:r>
      <w:r>
        <w:rPr>
          <w:rFonts w:ascii="宋体" w:hAnsi="宋体" w:cs="宋体"/>
          <w:b/>
        </w:rPr>
        <w:t>，求通过的路程。</w:t>
      </w:r>
    </w:p>
    <w:p w:rsidR="00477C0A" w:rsidRDefault="00477C0A" w:rsidP="00477C0A">
      <w:pPr>
        <w:spacing w:line="360" w:lineRule="auto"/>
        <w:jc w:val="left"/>
        <w:textAlignment w:val="center"/>
      </w:pPr>
      <w:r>
        <w:rPr>
          <w:b/>
          <w:noProof/>
        </w:rPr>
        <w:drawing>
          <wp:inline distT="0" distB="0" distL="0" distR="0">
            <wp:extent cx="2057400" cy="1371600"/>
            <wp:effectExtent l="0" t="0" r="0" b="0"/>
            <wp:docPr id="72" name="图片 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9" descr="学科网(www.zxxk.com)--教育资源门户，提供试题试卷、教案、课件、教学论文、素材等各类教学资源库下载，还有大量丰富的教学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57400" cy="1371600"/>
                    </a:xfrm>
                    <a:prstGeom prst="rect">
                      <a:avLst/>
                    </a:prstGeom>
                    <a:noFill/>
                    <a:ln>
                      <a:noFill/>
                    </a:ln>
                  </pic:spPr>
                </pic:pic>
              </a:graphicData>
            </a:graphic>
          </wp:inline>
        </w:drawing>
      </w:r>
    </w:p>
    <w:p w:rsidR="00477C0A" w:rsidRPr="00AC4BD8" w:rsidRDefault="00477C0A" w:rsidP="00477C0A">
      <w:pPr>
        <w:spacing w:line="360" w:lineRule="auto"/>
        <w:jc w:val="left"/>
        <w:textAlignment w:val="center"/>
        <w:rPr>
          <w:color w:val="FF0000"/>
        </w:rPr>
      </w:pPr>
      <w:r w:rsidRPr="00AC4BD8">
        <w:rPr>
          <w:b/>
          <w:color w:val="FF0000"/>
        </w:rPr>
        <w:t>【答案】</w:t>
      </w:r>
      <w:r w:rsidRPr="00AC4BD8">
        <w:rPr>
          <w:color w:val="FF0000"/>
        </w:rPr>
        <w:object w:dxaOrig="655" w:dyaOrig="245">
          <v:shape id="_x0000_i1033" type="#_x0000_t75" alt="学科网(www.zxxk.com)--教育资源门户，提供试题试卷、教案、课件、教学论文、素材等各类教学资源库下载，还有大量丰富的教学资讯！" style="width:33pt;height:12pt" o:ole="">
            <v:imagedata r:id="rId48" o:title="eqIdd60a48fea1404fe9b39cc5ce68679722"/>
          </v:shape>
          <o:OLEObject Type="Embed" ProgID="Equation.DSMT4" ShapeID="_x0000_i1033" DrawAspect="Content" ObjectID="_1697135526" r:id="rId49"/>
        </w:object>
      </w:r>
    </w:p>
    <w:p w:rsidR="00477C0A" w:rsidRPr="00AC4BD8" w:rsidRDefault="00477C0A" w:rsidP="00477C0A">
      <w:pPr>
        <w:spacing w:line="360" w:lineRule="auto"/>
        <w:jc w:val="left"/>
        <w:textAlignment w:val="center"/>
        <w:rPr>
          <w:color w:val="FF0000"/>
        </w:rPr>
      </w:pPr>
      <w:r w:rsidRPr="00AC4BD8">
        <w:rPr>
          <w:color w:val="FF0000"/>
        </w:rPr>
        <w:t>【详解】</w:t>
      </w: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t>解：由题意知，汽车的行驶速度</w:t>
      </w:r>
    </w:p>
    <w:p w:rsidR="00477C0A" w:rsidRPr="00AC4BD8" w:rsidRDefault="00477C0A" w:rsidP="00477C0A">
      <w:pPr>
        <w:spacing w:line="360" w:lineRule="auto"/>
        <w:jc w:val="center"/>
        <w:textAlignment w:val="center"/>
        <w:rPr>
          <w:rFonts w:eastAsia="Times New Roman"/>
          <w:color w:val="FF0000"/>
        </w:rPr>
      </w:pPr>
      <w:r w:rsidRPr="00AC4BD8">
        <w:rPr>
          <w:color w:val="FF0000"/>
        </w:rPr>
        <w:object w:dxaOrig="1636" w:dyaOrig="245">
          <v:shape id="_x0000_i1034" type="#_x0000_t75" alt="学科网(www.zxxk.com)--教育资源门户，提供试题试卷、教案、课件、教学论文、素材等各类教学资源库下载，还有大量丰富的教学资讯！" style="width:81.75pt;height:12pt" o:ole="">
            <v:imagedata r:id="rId50" o:title="eqIdcaa146c2b26d498386339fceb989c5b5"/>
          </v:shape>
          <o:OLEObject Type="Embed" ProgID="Equation.DSMT4" ShapeID="_x0000_i1034" DrawAspect="Content" ObjectID="_1697135527" r:id="rId51"/>
        </w:object>
      </w:r>
      <w:r w:rsidRPr="00AC4BD8">
        <w:rPr>
          <w:rFonts w:ascii="Times New Roman" w:eastAsia="Times New Roman" w:hAnsi="Times New Roman"/>
          <w:color w:val="FF0000"/>
        </w:rPr>
        <w:t xml:space="preserve">   </w:t>
      </w:r>
    </w:p>
    <w:p w:rsidR="00477C0A" w:rsidRPr="00AC4BD8" w:rsidRDefault="00477C0A" w:rsidP="00477C0A">
      <w:pPr>
        <w:spacing w:line="360" w:lineRule="auto"/>
        <w:jc w:val="center"/>
        <w:textAlignment w:val="center"/>
        <w:rPr>
          <w:color w:val="FF0000"/>
        </w:rPr>
      </w:pP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lastRenderedPageBreak/>
        <w:t>汽车的行驶的时间</w:t>
      </w:r>
    </w:p>
    <w:p w:rsidR="00477C0A" w:rsidRPr="00AC4BD8" w:rsidRDefault="00477C0A" w:rsidP="00477C0A">
      <w:pPr>
        <w:spacing w:line="360" w:lineRule="auto"/>
        <w:jc w:val="center"/>
        <w:textAlignment w:val="center"/>
        <w:rPr>
          <w:color w:val="FF0000"/>
        </w:rPr>
      </w:pPr>
      <w:r w:rsidRPr="00AC4BD8">
        <w:rPr>
          <w:color w:val="FF0000"/>
        </w:rPr>
        <w:object w:dxaOrig="1407" w:dyaOrig="245">
          <v:shape id="_x0000_i1035" type="#_x0000_t75" alt="学科网(www.zxxk.com)--教育资源门户，提供试题试卷、教案、课件、教学论文、素材等各类教学资源库下载，还有大量丰富的教学资讯！" style="width:70.5pt;height:12pt" o:ole="">
            <v:imagedata r:id="rId52" o:title="eqId984bfb77cd2145d9aa0a985b9cc268f0"/>
          </v:shape>
          <o:OLEObject Type="Embed" ProgID="Equation.DSMT4" ShapeID="_x0000_i1035" DrawAspect="Content" ObjectID="_1697135528" r:id="rId53"/>
        </w:object>
      </w: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t>故汽车通过的路程为</w:t>
      </w:r>
    </w:p>
    <w:p w:rsidR="00477C0A" w:rsidRPr="00AC4BD8" w:rsidRDefault="00477C0A" w:rsidP="00477C0A">
      <w:pPr>
        <w:spacing w:line="360" w:lineRule="auto"/>
        <w:jc w:val="center"/>
        <w:textAlignment w:val="center"/>
        <w:rPr>
          <w:color w:val="FF0000"/>
        </w:rPr>
      </w:pPr>
      <w:r w:rsidRPr="00AC4BD8">
        <w:rPr>
          <w:color w:val="FF0000"/>
        </w:rPr>
        <w:object w:dxaOrig="2356" w:dyaOrig="245">
          <v:shape id="_x0000_i1036" type="#_x0000_t75" alt="学科网(www.zxxk.com)--教育资源门户，提供试题试卷、教案、课件、教学论文、素材等各类教学资源库下载，还有大量丰富的教学资讯！" style="width:117.75pt;height:12pt" o:ole="">
            <v:imagedata r:id="rId54" o:title="eqIdeb1ec27b3a384e40a362e5931a0aa785"/>
          </v:shape>
          <o:OLEObject Type="Embed" ProgID="Equation.DSMT4" ShapeID="_x0000_i1036" DrawAspect="Content" ObjectID="_1697135529" r:id="rId55"/>
        </w:object>
      </w: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t>答：汽车通过的路程为</w:t>
      </w:r>
      <w:r w:rsidRPr="00AC4BD8">
        <w:rPr>
          <w:color w:val="FF0000"/>
        </w:rPr>
        <w:object w:dxaOrig="655" w:dyaOrig="245">
          <v:shape id="_x0000_i1037" type="#_x0000_t75" alt="学科网(www.zxxk.com)--教育资源门户，提供试题试卷、教案、课件、教学论文、素材等各类教学资源库下载，还有大量丰富的教学资讯！" style="width:33pt;height:12pt" o:ole="">
            <v:imagedata r:id="rId48" o:title="eqIdd60a48fea1404fe9b39cc5ce68679722"/>
          </v:shape>
          <o:OLEObject Type="Embed" ProgID="Equation.DSMT4" ShapeID="_x0000_i1037" DrawAspect="Content" ObjectID="_1697135530" r:id="rId56"/>
        </w:object>
      </w:r>
      <w:r w:rsidRPr="00AC4BD8">
        <w:rPr>
          <w:rFonts w:ascii="宋体" w:hAnsi="宋体" w:cs="宋体"/>
          <w:color w:val="FF0000"/>
        </w:rPr>
        <w:t>。</w:t>
      </w:r>
    </w:p>
    <w:p w:rsidR="00477C0A" w:rsidRDefault="00477C0A" w:rsidP="00477C0A">
      <w:pPr>
        <w:spacing w:line="360" w:lineRule="auto"/>
        <w:jc w:val="left"/>
        <w:textAlignment w:val="center"/>
        <w:rPr>
          <w:rFonts w:ascii="宋体" w:hAnsi="宋体" w:cs="宋体"/>
        </w:rPr>
      </w:pPr>
      <w:r>
        <w:rPr>
          <w:b/>
        </w:rPr>
        <w:t>26</w:t>
      </w:r>
      <w:r>
        <w:rPr>
          <w:b/>
        </w:rPr>
        <w:t>．</w:t>
      </w:r>
      <w:r>
        <w:rPr>
          <w:rFonts w:ascii="宋体" w:hAnsi="宋体" w:cs="宋体"/>
          <w:b/>
        </w:rPr>
        <w:t>如图所示，野兔正在草地上吃草，突然发现在自己身后一处的秃鹰，正以</w:t>
      </w:r>
      <w:r>
        <w:rPr>
          <w:rFonts w:ascii="Times New Roman" w:eastAsia="Times New Roman" w:hAnsi="Times New Roman"/>
          <w:b/>
        </w:rPr>
        <w:t>40m/s</w:t>
      </w:r>
      <w:r>
        <w:rPr>
          <w:rFonts w:ascii="宋体" w:hAnsi="宋体" w:cs="宋体"/>
          <w:b/>
        </w:rPr>
        <w:t>的速度贴着地面向自己追来，此时野兔距前方树洞的距离为</w:t>
      </w:r>
      <w:r>
        <w:rPr>
          <w:rFonts w:ascii="Times New Roman" w:eastAsia="Times New Roman" w:hAnsi="Times New Roman"/>
          <w:b/>
        </w:rPr>
        <w:t>90m</w:t>
      </w:r>
      <w:r>
        <w:rPr>
          <w:rFonts w:ascii="宋体" w:hAnsi="宋体" w:cs="宋体"/>
          <w:b/>
        </w:rPr>
        <w:t>，则：</w:t>
      </w:r>
    </w:p>
    <w:p w:rsidR="00477C0A" w:rsidRDefault="00477C0A" w:rsidP="00477C0A">
      <w:pPr>
        <w:spacing w:line="360" w:lineRule="auto"/>
        <w:jc w:val="left"/>
        <w:textAlignment w:val="center"/>
        <w:rPr>
          <w:rFonts w:ascii="宋体" w:hAnsi="宋体" w:cs="宋体"/>
        </w:rPr>
      </w:pPr>
      <w:r>
        <w:rPr>
          <w:rFonts w:ascii="Times New Roman" w:eastAsia="Times New Roman" w:hAnsi="Times New Roman"/>
          <w:b/>
        </w:rPr>
        <w:t>(1)</w:t>
      </w:r>
      <w:r>
        <w:rPr>
          <w:rFonts w:ascii="宋体" w:hAnsi="宋体" w:cs="宋体"/>
          <w:b/>
        </w:rPr>
        <w:t>秃鹰追到树洞的时间是多少？</w:t>
      </w:r>
    </w:p>
    <w:p w:rsidR="00477C0A" w:rsidRDefault="00477C0A" w:rsidP="00477C0A">
      <w:pPr>
        <w:spacing w:line="360" w:lineRule="auto"/>
        <w:jc w:val="left"/>
        <w:textAlignment w:val="center"/>
        <w:rPr>
          <w:rFonts w:ascii="宋体" w:hAnsi="宋体" w:cs="宋体"/>
        </w:rPr>
      </w:pPr>
      <w:r>
        <w:rPr>
          <w:rFonts w:ascii="Times New Roman" w:eastAsia="Times New Roman" w:hAnsi="Times New Roman"/>
          <w:b/>
        </w:rPr>
        <w:t>(2)</w:t>
      </w:r>
      <w:r>
        <w:rPr>
          <w:rFonts w:ascii="宋体" w:hAnsi="宋体" w:cs="宋体"/>
          <w:b/>
        </w:rPr>
        <w:t>野兔至少要用多大的速度奔跑才能够安全的跑进树洞？</w:t>
      </w:r>
    </w:p>
    <w:p w:rsidR="00477C0A" w:rsidRDefault="00477C0A" w:rsidP="00477C0A">
      <w:pPr>
        <w:spacing w:line="360" w:lineRule="auto"/>
        <w:jc w:val="left"/>
        <w:textAlignment w:val="center"/>
      </w:pPr>
      <w:r>
        <w:rPr>
          <w:b/>
          <w:noProof/>
        </w:rPr>
        <w:drawing>
          <wp:inline distT="0" distB="0" distL="0" distR="0">
            <wp:extent cx="2047875" cy="1190625"/>
            <wp:effectExtent l="0" t="0" r="9525" b="9525"/>
            <wp:docPr id="71" name="图片 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56192654" descr="学科网(www.zxxk.com)--教育资源门户，提供试题试卷、教案、课件、教学论文、素材等各类教学资源库下载，还有大量丰富的教学资讯！"/>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047875" cy="1190625"/>
                    </a:xfrm>
                    <a:prstGeom prst="rect">
                      <a:avLst/>
                    </a:prstGeom>
                    <a:noFill/>
                    <a:ln>
                      <a:noFill/>
                    </a:ln>
                  </pic:spPr>
                </pic:pic>
              </a:graphicData>
            </a:graphic>
          </wp:inline>
        </w:drawing>
      </w:r>
    </w:p>
    <w:p w:rsidR="00477C0A" w:rsidRPr="00AC4BD8" w:rsidRDefault="00477C0A" w:rsidP="00477C0A">
      <w:pPr>
        <w:spacing w:line="360" w:lineRule="auto"/>
        <w:jc w:val="left"/>
        <w:textAlignment w:val="center"/>
        <w:rPr>
          <w:rFonts w:eastAsia="Times New Roman"/>
          <w:color w:val="FF0000"/>
        </w:rPr>
      </w:pPr>
      <w:r w:rsidRPr="00AC4BD8">
        <w:rPr>
          <w:b/>
          <w:color w:val="FF0000"/>
        </w:rPr>
        <w:t>【答案】</w:t>
      </w:r>
      <w:r w:rsidRPr="00AC4BD8">
        <w:rPr>
          <w:rFonts w:ascii="Times New Roman" w:eastAsia="Times New Roman" w:hAnsi="Times New Roman"/>
          <w:color w:val="FF0000"/>
        </w:rPr>
        <w:t>(1)6s</w:t>
      </w:r>
      <w:r w:rsidRPr="00AC4BD8">
        <w:rPr>
          <w:rFonts w:ascii="宋体" w:hAnsi="宋体" w:cs="宋体"/>
          <w:color w:val="FF0000"/>
        </w:rPr>
        <w:t>；</w:t>
      </w:r>
      <w:r w:rsidRPr="00AC4BD8">
        <w:rPr>
          <w:rFonts w:ascii="Times New Roman" w:eastAsia="Times New Roman" w:hAnsi="Times New Roman"/>
          <w:color w:val="FF0000"/>
        </w:rPr>
        <w:t>(2)15m/s</w:t>
      </w:r>
    </w:p>
    <w:p w:rsidR="00477C0A" w:rsidRPr="00AC4BD8" w:rsidRDefault="00477C0A" w:rsidP="00477C0A">
      <w:pPr>
        <w:spacing w:line="360" w:lineRule="auto"/>
        <w:jc w:val="left"/>
        <w:textAlignment w:val="center"/>
        <w:rPr>
          <w:color w:val="FF0000"/>
        </w:rPr>
      </w:pPr>
      <w:r w:rsidRPr="00AC4BD8">
        <w:rPr>
          <w:color w:val="FF0000"/>
        </w:rPr>
        <w:t>【详解】</w:t>
      </w: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t>解：</w:t>
      </w:r>
      <w:r w:rsidRPr="00AC4BD8">
        <w:rPr>
          <w:rFonts w:ascii="Times New Roman" w:eastAsia="Times New Roman" w:hAnsi="Times New Roman"/>
          <w:color w:val="FF0000"/>
        </w:rPr>
        <w:t>(1)</w:t>
      </w:r>
      <w:r w:rsidRPr="00AC4BD8">
        <w:rPr>
          <w:rFonts w:ascii="宋体" w:hAnsi="宋体" w:cs="宋体"/>
          <w:color w:val="FF0000"/>
        </w:rPr>
        <w:t>秃鹰追到树洞的时间</w:t>
      </w:r>
    </w:p>
    <w:p w:rsidR="00477C0A" w:rsidRPr="00AC4BD8" w:rsidRDefault="00477C0A" w:rsidP="00477C0A">
      <w:pPr>
        <w:spacing w:line="360" w:lineRule="auto"/>
        <w:jc w:val="center"/>
        <w:textAlignment w:val="center"/>
        <w:rPr>
          <w:color w:val="FF0000"/>
        </w:rPr>
      </w:pPr>
      <w:r w:rsidRPr="00AC4BD8">
        <w:rPr>
          <w:color w:val="FF0000"/>
        </w:rPr>
        <w:object w:dxaOrig="2242" w:dyaOrig="622">
          <v:shape id="_x0000_i1038" type="#_x0000_t75" alt="学科网(www.zxxk.com)--教育资源门户，提供试题试卷、教案、课件、教学论文、素材等各类教学资源库下载，还有大量丰富的教学资讯！" style="width:111.75pt;height:30.75pt" o:ole="">
            <v:imagedata r:id="rId58" o:title="eqId4b79a3843d88478ca277bf9c34dd4cd7"/>
          </v:shape>
          <o:OLEObject Type="Embed" ProgID="Equation.DSMT4" ShapeID="_x0000_i1038" DrawAspect="Content" ObjectID="_1697135531" r:id="rId59"/>
        </w:object>
      </w:r>
    </w:p>
    <w:p w:rsidR="00477C0A" w:rsidRPr="00AC4BD8" w:rsidRDefault="00477C0A" w:rsidP="00477C0A">
      <w:pPr>
        <w:spacing w:line="360" w:lineRule="auto"/>
        <w:jc w:val="left"/>
        <w:textAlignment w:val="center"/>
        <w:rPr>
          <w:rFonts w:ascii="宋体" w:hAnsi="宋体" w:cs="宋体"/>
          <w:color w:val="FF0000"/>
        </w:rPr>
      </w:pPr>
      <w:r w:rsidRPr="00AC4BD8">
        <w:rPr>
          <w:rFonts w:ascii="Times New Roman" w:eastAsia="Times New Roman" w:hAnsi="Times New Roman"/>
          <w:color w:val="FF0000"/>
        </w:rPr>
        <w:t>(2)</w:t>
      </w:r>
      <w:r w:rsidRPr="00AC4BD8">
        <w:rPr>
          <w:rFonts w:ascii="宋体" w:hAnsi="宋体" w:cs="宋体"/>
          <w:color w:val="FF0000"/>
        </w:rPr>
        <w:t>野兔要安全的跑进树洞，速度至少是</w:t>
      </w:r>
    </w:p>
    <w:p w:rsidR="00477C0A" w:rsidRPr="00AC4BD8" w:rsidRDefault="00477C0A" w:rsidP="00477C0A">
      <w:pPr>
        <w:spacing w:line="360" w:lineRule="auto"/>
        <w:jc w:val="center"/>
        <w:textAlignment w:val="center"/>
        <w:rPr>
          <w:color w:val="FF0000"/>
        </w:rPr>
      </w:pPr>
      <w:r w:rsidRPr="00AC4BD8">
        <w:rPr>
          <w:color w:val="FF0000"/>
        </w:rPr>
        <w:object w:dxaOrig="1882" w:dyaOrig="589">
          <v:shape id="_x0000_i1039" type="#_x0000_t75" alt="学科网(www.zxxk.com)--教育资源门户，提供试题试卷、教案、课件、教学论文、素材等各类教学资源库下载，还有大量丰富的教学资讯！" style="width:93.75pt;height:29.25pt" o:ole="">
            <v:imagedata r:id="rId60" o:title="eqId484dac441a9e4642bd779795a5631433"/>
          </v:shape>
          <o:OLEObject Type="Embed" ProgID="Equation.DSMT4" ShapeID="_x0000_i1039" DrawAspect="Content" ObjectID="_1697135532" r:id="rId61"/>
        </w:object>
      </w: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t>答：</w:t>
      </w:r>
      <w:r w:rsidRPr="00AC4BD8">
        <w:rPr>
          <w:rFonts w:ascii="Times New Roman" w:eastAsia="Times New Roman" w:hAnsi="Times New Roman"/>
          <w:color w:val="FF0000"/>
        </w:rPr>
        <w:t>(1)</w:t>
      </w:r>
      <w:r w:rsidRPr="00AC4BD8">
        <w:rPr>
          <w:rFonts w:ascii="宋体" w:hAnsi="宋体" w:cs="宋体"/>
          <w:color w:val="FF0000"/>
        </w:rPr>
        <w:t>秃鹰追到树洞的时间是</w:t>
      </w:r>
      <w:r w:rsidRPr="00AC4BD8">
        <w:rPr>
          <w:rFonts w:ascii="Times New Roman" w:eastAsia="Times New Roman" w:hAnsi="Times New Roman"/>
          <w:color w:val="FF0000"/>
        </w:rPr>
        <w:t>6s</w:t>
      </w:r>
      <w:r w:rsidRPr="00AC4BD8">
        <w:rPr>
          <w:rFonts w:ascii="宋体" w:hAnsi="宋体" w:cs="宋体"/>
          <w:color w:val="FF0000"/>
        </w:rPr>
        <w:t>；</w:t>
      </w:r>
    </w:p>
    <w:p w:rsidR="00477C0A" w:rsidRPr="00AC4BD8" w:rsidRDefault="00477C0A" w:rsidP="00477C0A">
      <w:pPr>
        <w:spacing w:line="360" w:lineRule="auto"/>
        <w:jc w:val="left"/>
        <w:textAlignment w:val="center"/>
        <w:rPr>
          <w:rFonts w:ascii="宋体" w:hAnsi="宋体" w:cs="宋体"/>
          <w:color w:val="FF0000"/>
        </w:rPr>
      </w:pPr>
      <w:r w:rsidRPr="00AC4BD8">
        <w:rPr>
          <w:rFonts w:ascii="Times New Roman" w:eastAsia="Times New Roman" w:hAnsi="Times New Roman"/>
          <w:color w:val="FF0000"/>
        </w:rPr>
        <w:t>(2)</w:t>
      </w:r>
      <w:r w:rsidRPr="00AC4BD8">
        <w:rPr>
          <w:rFonts w:ascii="宋体" w:hAnsi="宋体" w:cs="宋体"/>
          <w:color w:val="FF0000"/>
        </w:rPr>
        <w:t>野兔至少要用</w:t>
      </w:r>
      <w:r w:rsidRPr="00AC4BD8">
        <w:rPr>
          <w:rFonts w:ascii="Times New Roman" w:eastAsia="Times New Roman" w:hAnsi="Times New Roman"/>
          <w:color w:val="FF0000"/>
        </w:rPr>
        <w:t>15m/s</w:t>
      </w:r>
      <w:r w:rsidRPr="00AC4BD8">
        <w:rPr>
          <w:rFonts w:ascii="宋体" w:hAnsi="宋体" w:cs="宋体"/>
          <w:color w:val="FF0000"/>
        </w:rPr>
        <w:t>的速度奔跑才能够安全的跑进树洞。</w:t>
      </w:r>
    </w:p>
    <w:p w:rsidR="00477C0A" w:rsidRDefault="00477C0A" w:rsidP="00477C0A">
      <w:pPr>
        <w:spacing w:line="360" w:lineRule="auto"/>
        <w:jc w:val="left"/>
        <w:textAlignment w:val="center"/>
        <w:rPr>
          <w:rFonts w:ascii="宋体" w:hAnsi="宋体" w:cs="宋体"/>
        </w:rPr>
      </w:pPr>
      <w:r>
        <w:rPr>
          <w:b/>
        </w:rPr>
        <w:t>27</w:t>
      </w:r>
      <w:r>
        <w:rPr>
          <w:b/>
        </w:rPr>
        <w:t>．</w:t>
      </w:r>
      <w:r>
        <w:rPr>
          <w:rFonts w:ascii="宋体" w:hAnsi="宋体" w:cs="宋体"/>
          <w:b/>
        </w:rPr>
        <w:t>小明家、书店、外婆家大约在如图所示的直线上。星期天小明骑车从家中出发前往相距</w:t>
      </w:r>
      <w:r>
        <w:rPr>
          <w:rFonts w:ascii="Times New Roman" w:eastAsia="Times New Roman" w:hAnsi="Times New Roman"/>
          <w:b/>
        </w:rPr>
        <w:t>12km</w:t>
      </w:r>
      <w:r>
        <w:rPr>
          <w:rFonts w:ascii="宋体" w:hAnsi="宋体" w:cs="宋体"/>
          <w:b/>
        </w:rPr>
        <w:t>的外婆家，他先以</w:t>
      </w:r>
      <w:r>
        <w:rPr>
          <w:rFonts w:ascii="Times New Roman" w:eastAsia="Times New Roman" w:hAnsi="Times New Roman"/>
          <w:b/>
        </w:rPr>
        <w:t>0.3km/min</w:t>
      </w:r>
      <w:r>
        <w:rPr>
          <w:rFonts w:ascii="宋体" w:hAnsi="宋体" w:cs="宋体"/>
          <w:b/>
        </w:rPr>
        <w:t>的速度骑行了</w:t>
      </w:r>
      <w:r>
        <w:rPr>
          <w:rFonts w:ascii="Times New Roman" w:eastAsia="Times New Roman" w:hAnsi="Times New Roman"/>
          <w:b/>
        </w:rPr>
        <w:t>16min</w:t>
      </w:r>
      <w:r>
        <w:rPr>
          <w:rFonts w:ascii="宋体" w:hAnsi="宋体" w:cs="宋体"/>
          <w:b/>
        </w:rPr>
        <w:t>，到达某一书店，在该书店买书用了</w:t>
      </w:r>
      <w:r>
        <w:rPr>
          <w:rFonts w:ascii="Times New Roman" w:eastAsia="Times New Roman" w:hAnsi="Times New Roman"/>
          <w:b/>
        </w:rPr>
        <w:t>6min</w:t>
      </w:r>
      <w:r>
        <w:rPr>
          <w:rFonts w:ascii="宋体" w:hAnsi="宋体" w:cs="宋体"/>
          <w:b/>
        </w:rPr>
        <w:t>，他随后以</w:t>
      </w:r>
      <w:r>
        <w:rPr>
          <w:rFonts w:ascii="Times New Roman" w:eastAsia="Times New Roman" w:hAnsi="Times New Roman"/>
          <w:b/>
        </w:rPr>
        <w:t>0.4km/min</w:t>
      </w:r>
      <w:r>
        <w:rPr>
          <w:rFonts w:ascii="宋体" w:hAnsi="宋体" w:cs="宋体"/>
          <w:b/>
        </w:rPr>
        <w:t>的速度骑行按约定时间准时赶到外婆家。请完成以下问题：</w:t>
      </w:r>
    </w:p>
    <w:p w:rsidR="00477C0A" w:rsidRDefault="00477C0A" w:rsidP="00477C0A">
      <w:pPr>
        <w:spacing w:line="360" w:lineRule="auto"/>
        <w:jc w:val="left"/>
        <w:textAlignment w:val="center"/>
        <w:rPr>
          <w:rFonts w:eastAsia="Times New Roman"/>
        </w:rPr>
      </w:pPr>
      <w:r>
        <w:rPr>
          <w:rFonts w:ascii="Times New Roman" w:eastAsia="Times New Roman" w:hAnsi="Times New Roman"/>
          <w:b/>
        </w:rPr>
        <w:t>(1)</w:t>
      </w:r>
      <w:r>
        <w:rPr>
          <w:rFonts w:ascii="宋体" w:hAnsi="宋体" w:cs="宋体"/>
          <w:b/>
        </w:rPr>
        <w:t>小明家到书店的距离；</w:t>
      </w:r>
      <w:r>
        <w:rPr>
          <w:rFonts w:ascii="Times New Roman" w:eastAsia="Times New Roman" w:hAnsi="Times New Roman"/>
          <w:b/>
        </w:rPr>
        <w:t xml:space="preserve"> </w:t>
      </w:r>
    </w:p>
    <w:p w:rsidR="00477C0A" w:rsidRDefault="00477C0A" w:rsidP="00477C0A">
      <w:pPr>
        <w:spacing w:line="360" w:lineRule="auto"/>
        <w:jc w:val="left"/>
        <w:textAlignment w:val="center"/>
        <w:rPr>
          <w:rFonts w:eastAsia="Times New Roman"/>
        </w:rPr>
      </w:pPr>
      <w:r>
        <w:rPr>
          <w:rFonts w:ascii="Times New Roman" w:eastAsia="Times New Roman" w:hAnsi="Times New Roman"/>
          <w:b/>
        </w:rPr>
        <w:t>(2)</w:t>
      </w:r>
      <w:r>
        <w:rPr>
          <w:rFonts w:ascii="宋体" w:hAnsi="宋体" w:cs="宋体"/>
          <w:b/>
        </w:rPr>
        <w:t>小明从书店到外婆家需要多少时间；</w:t>
      </w:r>
      <w:r>
        <w:rPr>
          <w:rFonts w:ascii="Times New Roman" w:eastAsia="Times New Roman" w:hAnsi="Times New Roman"/>
          <w:b/>
        </w:rPr>
        <w:t xml:space="preserve"> </w:t>
      </w:r>
    </w:p>
    <w:p w:rsidR="00477C0A" w:rsidRDefault="00477C0A" w:rsidP="00477C0A">
      <w:pPr>
        <w:spacing w:line="360" w:lineRule="auto"/>
        <w:jc w:val="left"/>
        <w:textAlignment w:val="center"/>
        <w:rPr>
          <w:rFonts w:ascii="宋体" w:hAnsi="宋体" w:cs="宋体"/>
        </w:rPr>
      </w:pPr>
      <w:r>
        <w:rPr>
          <w:rFonts w:ascii="Times New Roman" w:eastAsia="Times New Roman" w:hAnsi="Times New Roman"/>
          <w:b/>
        </w:rPr>
        <w:t>(3)</w:t>
      </w:r>
      <w:r>
        <w:rPr>
          <w:rFonts w:ascii="宋体" w:hAnsi="宋体" w:cs="宋体"/>
          <w:b/>
        </w:rPr>
        <w:t>小明从自己家到外婆家全程的平均速度。</w:t>
      </w:r>
    </w:p>
    <w:p w:rsidR="00477C0A" w:rsidRDefault="00477C0A" w:rsidP="00477C0A">
      <w:pPr>
        <w:spacing w:line="360" w:lineRule="auto"/>
        <w:jc w:val="left"/>
        <w:textAlignment w:val="center"/>
      </w:pPr>
      <w:r>
        <w:rPr>
          <w:b/>
          <w:noProof/>
        </w:rPr>
        <w:drawing>
          <wp:inline distT="0" distB="0" distL="0" distR="0">
            <wp:extent cx="3124200" cy="495300"/>
            <wp:effectExtent l="0" t="0" r="0" b="0"/>
            <wp:docPr id="70" name="图片 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学科网(www.zxxk.com)--教育资源门户，提供试题试卷、教案、课件、教学论文、素材等各类教学资源库下载，还有大量丰富的教学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24200" cy="495300"/>
                    </a:xfrm>
                    <a:prstGeom prst="rect">
                      <a:avLst/>
                    </a:prstGeom>
                    <a:noFill/>
                    <a:ln>
                      <a:noFill/>
                    </a:ln>
                  </pic:spPr>
                </pic:pic>
              </a:graphicData>
            </a:graphic>
          </wp:inline>
        </w:drawing>
      </w:r>
    </w:p>
    <w:p w:rsidR="00477C0A" w:rsidRPr="00AC4BD8" w:rsidRDefault="00477C0A" w:rsidP="00477C0A">
      <w:pPr>
        <w:spacing w:line="360" w:lineRule="auto"/>
        <w:jc w:val="left"/>
        <w:textAlignment w:val="center"/>
        <w:rPr>
          <w:rFonts w:eastAsia="Times New Roman"/>
          <w:color w:val="FF0000"/>
        </w:rPr>
      </w:pPr>
      <w:r w:rsidRPr="00AC4BD8">
        <w:rPr>
          <w:b/>
          <w:color w:val="FF0000"/>
        </w:rPr>
        <w:lastRenderedPageBreak/>
        <w:t>【答案】</w:t>
      </w:r>
      <w:r w:rsidRPr="00AC4BD8">
        <w:rPr>
          <w:rFonts w:ascii="Times New Roman" w:eastAsia="Times New Roman" w:hAnsi="Times New Roman"/>
          <w:color w:val="FF0000"/>
        </w:rPr>
        <w:t>(1)4.8km</w:t>
      </w:r>
      <w:r w:rsidRPr="00AC4BD8">
        <w:rPr>
          <w:rFonts w:ascii="宋体" w:hAnsi="宋体" w:cs="宋体"/>
          <w:color w:val="FF0000"/>
        </w:rPr>
        <w:t>；</w:t>
      </w:r>
      <w:r w:rsidRPr="00AC4BD8">
        <w:rPr>
          <w:rFonts w:ascii="Times New Roman" w:eastAsia="Times New Roman" w:hAnsi="Times New Roman"/>
          <w:color w:val="FF0000"/>
        </w:rPr>
        <w:t>(2)18min</w:t>
      </w:r>
      <w:r w:rsidRPr="00AC4BD8">
        <w:rPr>
          <w:rFonts w:ascii="宋体" w:hAnsi="宋体" w:cs="宋体"/>
          <w:color w:val="FF0000"/>
        </w:rPr>
        <w:t>；</w:t>
      </w:r>
      <w:r w:rsidRPr="00AC4BD8">
        <w:rPr>
          <w:rFonts w:ascii="Times New Roman" w:eastAsia="Times New Roman" w:hAnsi="Times New Roman"/>
          <w:color w:val="FF0000"/>
        </w:rPr>
        <w:t>(3)0.3km/min</w:t>
      </w:r>
    </w:p>
    <w:p w:rsidR="00477C0A" w:rsidRPr="00AC4BD8" w:rsidRDefault="00477C0A" w:rsidP="00477C0A">
      <w:pPr>
        <w:spacing w:line="360" w:lineRule="auto"/>
        <w:jc w:val="left"/>
        <w:textAlignment w:val="center"/>
        <w:rPr>
          <w:color w:val="FF0000"/>
        </w:rPr>
      </w:pPr>
      <w:r w:rsidRPr="00AC4BD8">
        <w:rPr>
          <w:color w:val="FF0000"/>
        </w:rPr>
        <w:t>【详解】</w:t>
      </w: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t>解：</w:t>
      </w:r>
      <w:r w:rsidRPr="00AC4BD8">
        <w:rPr>
          <w:rFonts w:ascii="Times New Roman" w:eastAsia="Times New Roman" w:hAnsi="Times New Roman"/>
          <w:color w:val="FF0000"/>
        </w:rPr>
        <w:t>(1)</w:t>
      </w:r>
      <w:r w:rsidRPr="00AC4BD8">
        <w:rPr>
          <w:rFonts w:ascii="宋体" w:hAnsi="宋体" w:cs="宋体"/>
          <w:color w:val="FF0000"/>
        </w:rPr>
        <w:t>由题意知，小明家到书店的距离</w:t>
      </w:r>
    </w:p>
    <w:p w:rsidR="00477C0A" w:rsidRPr="00AC4BD8" w:rsidRDefault="00477C0A" w:rsidP="00477C0A">
      <w:pPr>
        <w:spacing w:line="360" w:lineRule="auto"/>
        <w:jc w:val="center"/>
        <w:textAlignment w:val="center"/>
        <w:rPr>
          <w:rFonts w:eastAsia="Times New Roman"/>
          <w:color w:val="FF0000"/>
        </w:rPr>
      </w:pPr>
      <w:r w:rsidRPr="00AC4BD8">
        <w:rPr>
          <w:rFonts w:ascii="Times New Roman" w:eastAsia="Times New Roman" w:hAnsi="Times New Roman"/>
          <w:i/>
          <w:color w:val="FF0000"/>
        </w:rPr>
        <w:t>s</w:t>
      </w:r>
      <w:r w:rsidRPr="00AC4BD8">
        <w:rPr>
          <w:rFonts w:ascii="Times New Roman" w:eastAsia="Times New Roman" w:hAnsi="Times New Roman"/>
          <w:color w:val="FF0000"/>
          <w:vertAlign w:val="subscript"/>
        </w:rPr>
        <w:t>1</w:t>
      </w:r>
      <w:r w:rsidRPr="00AC4BD8">
        <w:rPr>
          <w:rFonts w:ascii="Times New Roman" w:eastAsia="Times New Roman" w:hAnsi="Times New Roman"/>
          <w:color w:val="FF0000"/>
        </w:rPr>
        <w:t>=</w:t>
      </w:r>
      <w:r w:rsidRPr="00AC4BD8">
        <w:rPr>
          <w:rFonts w:ascii="Times New Roman" w:eastAsia="Times New Roman" w:hAnsi="Times New Roman"/>
          <w:i/>
          <w:color w:val="FF0000"/>
        </w:rPr>
        <w:t>v</w:t>
      </w:r>
      <w:r w:rsidRPr="00AC4BD8">
        <w:rPr>
          <w:rFonts w:ascii="Times New Roman" w:eastAsia="Times New Roman" w:hAnsi="Times New Roman"/>
          <w:color w:val="FF0000"/>
          <w:vertAlign w:val="subscript"/>
        </w:rPr>
        <w:t>1</w:t>
      </w:r>
      <w:r w:rsidRPr="00AC4BD8">
        <w:rPr>
          <w:rFonts w:ascii="Times New Roman" w:eastAsia="Times New Roman" w:hAnsi="Times New Roman"/>
          <w:i/>
          <w:color w:val="FF0000"/>
        </w:rPr>
        <w:t>t</w:t>
      </w:r>
      <w:r w:rsidRPr="00AC4BD8">
        <w:rPr>
          <w:rFonts w:ascii="Times New Roman" w:eastAsia="Times New Roman" w:hAnsi="Times New Roman"/>
          <w:color w:val="FF0000"/>
          <w:vertAlign w:val="subscript"/>
        </w:rPr>
        <w:t>1</w:t>
      </w:r>
      <w:r w:rsidRPr="00AC4BD8">
        <w:rPr>
          <w:rFonts w:ascii="Times New Roman" w:eastAsia="Times New Roman" w:hAnsi="Times New Roman"/>
          <w:color w:val="FF0000"/>
        </w:rPr>
        <w:t>=0.3km/min×16min=4.8km</w:t>
      </w:r>
    </w:p>
    <w:p w:rsidR="00477C0A" w:rsidRPr="00AC4BD8" w:rsidRDefault="00477C0A" w:rsidP="00477C0A">
      <w:pPr>
        <w:spacing w:line="360" w:lineRule="auto"/>
        <w:jc w:val="left"/>
        <w:textAlignment w:val="center"/>
        <w:rPr>
          <w:rFonts w:ascii="宋体" w:hAnsi="宋体" w:cs="宋体"/>
          <w:color w:val="FF0000"/>
        </w:rPr>
      </w:pPr>
      <w:r w:rsidRPr="00AC4BD8">
        <w:rPr>
          <w:rFonts w:ascii="Times New Roman" w:eastAsia="Times New Roman" w:hAnsi="Times New Roman"/>
          <w:color w:val="FF0000"/>
        </w:rPr>
        <w:t>(2)</w:t>
      </w:r>
      <w:r w:rsidRPr="00AC4BD8">
        <w:rPr>
          <w:rFonts w:ascii="宋体" w:hAnsi="宋体" w:cs="宋体"/>
          <w:color w:val="FF0000"/>
        </w:rPr>
        <w:t>书店到外婆家的距离</w:t>
      </w:r>
    </w:p>
    <w:p w:rsidR="00477C0A" w:rsidRPr="00AC4BD8" w:rsidRDefault="00477C0A" w:rsidP="00477C0A">
      <w:pPr>
        <w:spacing w:line="360" w:lineRule="auto"/>
        <w:jc w:val="center"/>
        <w:textAlignment w:val="center"/>
        <w:rPr>
          <w:rFonts w:eastAsia="Times New Roman"/>
          <w:color w:val="FF0000"/>
        </w:rPr>
      </w:pPr>
      <w:r w:rsidRPr="00AC4BD8">
        <w:rPr>
          <w:rFonts w:ascii="Times New Roman" w:eastAsia="Times New Roman" w:hAnsi="Times New Roman"/>
          <w:i/>
          <w:color w:val="FF0000"/>
        </w:rPr>
        <w:t>s</w:t>
      </w:r>
      <w:r w:rsidRPr="00AC4BD8">
        <w:rPr>
          <w:rFonts w:ascii="Times New Roman" w:eastAsia="Times New Roman" w:hAnsi="Times New Roman"/>
          <w:color w:val="FF0000"/>
          <w:vertAlign w:val="subscript"/>
        </w:rPr>
        <w:t>2</w:t>
      </w:r>
      <w:r w:rsidRPr="00AC4BD8">
        <w:rPr>
          <w:rFonts w:ascii="Times New Roman" w:eastAsia="Times New Roman" w:hAnsi="Times New Roman"/>
          <w:color w:val="FF0000"/>
        </w:rPr>
        <w:t>=</w:t>
      </w:r>
      <w:r w:rsidRPr="00AC4BD8">
        <w:rPr>
          <w:rFonts w:ascii="Times New Roman" w:eastAsia="Times New Roman" w:hAnsi="Times New Roman"/>
          <w:i/>
          <w:color w:val="FF0000"/>
        </w:rPr>
        <w:t>s</w:t>
      </w:r>
      <w:r w:rsidRPr="00AC4BD8">
        <w:rPr>
          <w:rFonts w:ascii="Times New Roman" w:eastAsia="Times New Roman" w:hAnsi="Times New Roman"/>
          <w:color w:val="FF0000"/>
        </w:rPr>
        <w:t>-</w:t>
      </w:r>
      <w:r w:rsidRPr="00AC4BD8">
        <w:rPr>
          <w:rFonts w:ascii="Times New Roman" w:eastAsia="Times New Roman" w:hAnsi="Times New Roman"/>
          <w:i/>
          <w:color w:val="FF0000"/>
        </w:rPr>
        <w:t>s</w:t>
      </w:r>
      <w:r w:rsidRPr="00AC4BD8">
        <w:rPr>
          <w:rFonts w:ascii="Times New Roman" w:eastAsia="Times New Roman" w:hAnsi="Times New Roman"/>
          <w:color w:val="FF0000"/>
          <w:vertAlign w:val="subscript"/>
        </w:rPr>
        <w:t>1</w:t>
      </w:r>
      <w:r w:rsidRPr="00AC4BD8">
        <w:rPr>
          <w:rFonts w:ascii="Times New Roman" w:eastAsia="Times New Roman" w:hAnsi="Times New Roman"/>
          <w:color w:val="FF0000"/>
        </w:rPr>
        <w:t>=12km-4.8km=7.2km</w:t>
      </w: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t>小明从书店到外婆家所用的时间</w:t>
      </w:r>
    </w:p>
    <w:p w:rsidR="00477C0A" w:rsidRPr="00AC4BD8" w:rsidRDefault="00477C0A" w:rsidP="00477C0A">
      <w:pPr>
        <w:spacing w:line="360" w:lineRule="auto"/>
        <w:jc w:val="center"/>
        <w:textAlignment w:val="center"/>
        <w:rPr>
          <w:color w:val="FF0000"/>
        </w:rPr>
      </w:pPr>
      <w:r w:rsidRPr="00AC4BD8">
        <w:rPr>
          <w:color w:val="FF0000"/>
        </w:rPr>
        <w:object w:dxaOrig="2585" w:dyaOrig="589">
          <v:shape id="_x0000_i1040" type="#_x0000_t75" alt="学科网(www.zxxk.com)--教育资源门户，提供试题试卷、教案、课件、教学论文、素材等各类教学资源库下载，还有大量丰富的教学资讯！" style="width:129pt;height:29.25pt" o:ole="">
            <v:imagedata r:id="rId63" o:title="eqId8aa462cd75ef415ca2578811bf1e92c5"/>
          </v:shape>
          <o:OLEObject Type="Embed" ProgID="Equation.DSMT4" ShapeID="_x0000_i1040" DrawAspect="Content" ObjectID="_1697135533" r:id="rId64"/>
        </w:object>
      </w:r>
    </w:p>
    <w:p w:rsidR="00477C0A" w:rsidRPr="00AC4BD8" w:rsidRDefault="00477C0A" w:rsidP="00477C0A">
      <w:pPr>
        <w:spacing w:line="360" w:lineRule="auto"/>
        <w:jc w:val="left"/>
        <w:textAlignment w:val="center"/>
        <w:rPr>
          <w:rFonts w:ascii="宋体" w:hAnsi="宋体" w:cs="宋体"/>
          <w:color w:val="FF0000"/>
        </w:rPr>
      </w:pPr>
      <w:r w:rsidRPr="00AC4BD8">
        <w:rPr>
          <w:rFonts w:ascii="Times New Roman" w:eastAsia="Times New Roman" w:hAnsi="Times New Roman"/>
          <w:color w:val="FF0000"/>
        </w:rPr>
        <w:t>(3)</w:t>
      </w:r>
      <w:r w:rsidRPr="00AC4BD8">
        <w:rPr>
          <w:rFonts w:ascii="宋体" w:hAnsi="宋体" w:cs="宋体"/>
          <w:color w:val="FF0000"/>
        </w:rPr>
        <w:t>小明从自己家到外婆家全程所用时间</w:t>
      </w:r>
    </w:p>
    <w:p w:rsidR="00477C0A" w:rsidRPr="00AC4BD8" w:rsidRDefault="00477C0A" w:rsidP="00477C0A">
      <w:pPr>
        <w:spacing w:line="360" w:lineRule="auto"/>
        <w:jc w:val="center"/>
        <w:textAlignment w:val="center"/>
        <w:rPr>
          <w:rFonts w:eastAsia="Times New Roman"/>
          <w:color w:val="FF0000"/>
        </w:rPr>
      </w:pPr>
      <w:r w:rsidRPr="00AC4BD8">
        <w:rPr>
          <w:rFonts w:ascii="Times New Roman" w:eastAsia="Times New Roman" w:hAnsi="Times New Roman"/>
          <w:i/>
          <w:color w:val="FF0000"/>
        </w:rPr>
        <w:t>t</w:t>
      </w:r>
      <w:r w:rsidRPr="00AC4BD8">
        <w:rPr>
          <w:rFonts w:ascii="Times New Roman" w:eastAsia="Times New Roman" w:hAnsi="Times New Roman"/>
          <w:color w:val="FF0000"/>
        </w:rPr>
        <w:t>=</w:t>
      </w:r>
      <w:r w:rsidRPr="00AC4BD8">
        <w:rPr>
          <w:rFonts w:ascii="Times New Roman" w:eastAsia="Times New Roman" w:hAnsi="Times New Roman"/>
          <w:i/>
          <w:color w:val="FF0000"/>
        </w:rPr>
        <w:t>t</w:t>
      </w:r>
      <w:r w:rsidRPr="00AC4BD8">
        <w:rPr>
          <w:rFonts w:ascii="Times New Roman" w:eastAsia="Times New Roman" w:hAnsi="Times New Roman"/>
          <w:color w:val="FF0000"/>
          <w:vertAlign w:val="subscript"/>
        </w:rPr>
        <w:t>1</w:t>
      </w:r>
      <w:r w:rsidRPr="00AC4BD8">
        <w:rPr>
          <w:rFonts w:ascii="Times New Roman" w:eastAsia="Times New Roman" w:hAnsi="Times New Roman"/>
          <w:color w:val="FF0000"/>
        </w:rPr>
        <w:t>+</w:t>
      </w:r>
      <w:r w:rsidRPr="00AC4BD8">
        <w:rPr>
          <w:rFonts w:ascii="Times New Roman" w:eastAsia="Times New Roman" w:hAnsi="Times New Roman"/>
          <w:i/>
          <w:color w:val="FF0000"/>
        </w:rPr>
        <w:t>t</w:t>
      </w:r>
      <w:r w:rsidRPr="00AC4BD8">
        <w:rPr>
          <w:rFonts w:ascii="Times New Roman" w:eastAsia="Times New Roman" w:hAnsi="Times New Roman"/>
          <w:color w:val="FF0000"/>
          <w:vertAlign w:val="subscript"/>
        </w:rPr>
        <w:t>2</w:t>
      </w:r>
      <w:r w:rsidRPr="00AC4BD8">
        <w:rPr>
          <w:rFonts w:ascii="Times New Roman" w:eastAsia="Times New Roman" w:hAnsi="Times New Roman"/>
          <w:color w:val="FF0000"/>
        </w:rPr>
        <w:t>+</w:t>
      </w:r>
      <w:r w:rsidRPr="00AC4BD8">
        <w:rPr>
          <w:rFonts w:ascii="Times New Roman" w:eastAsia="Times New Roman" w:hAnsi="Times New Roman"/>
          <w:i/>
          <w:color w:val="FF0000"/>
        </w:rPr>
        <w:t>t</w:t>
      </w:r>
      <w:r w:rsidRPr="00AC4BD8">
        <w:rPr>
          <w:rFonts w:ascii="Times New Roman" w:eastAsia="Times New Roman" w:hAnsi="Times New Roman"/>
          <w:color w:val="FF0000"/>
          <w:vertAlign w:val="subscript"/>
        </w:rPr>
        <w:t>3</w:t>
      </w:r>
      <w:r w:rsidRPr="00AC4BD8">
        <w:rPr>
          <w:rFonts w:ascii="Times New Roman" w:eastAsia="Times New Roman" w:hAnsi="Times New Roman"/>
          <w:color w:val="FF0000"/>
        </w:rPr>
        <w:t>=16min+6min+18min=40min</w:t>
      </w: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t>全程的平均速度</w:t>
      </w:r>
    </w:p>
    <w:p w:rsidR="00477C0A" w:rsidRPr="00AC4BD8" w:rsidRDefault="00477C0A" w:rsidP="00477C0A">
      <w:pPr>
        <w:spacing w:line="360" w:lineRule="auto"/>
        <w:jc w:val="center"/>
        <w:textAlignment w:val="center"/>
        <w:rPr>
          <w:color w:val="FF0000"/>
        </w:rPr>
      </w:pPr>
      <w:r w:rsidRPr="00AC4BD8">
        <w:rPr>
          <w:color w:val="FF0000"/>
        </w:rPr>
        <w:object w:dxaOrig="2487" w:dyaOrig="540">
          <v:shape id="_x0000_i1041" type="#_x0000_t75" alt="学科网(www.zxxk.com)--教育资源门户，提供试题试卷、教案、课件、教学论文、素材等各类教学资源库下载，还有大量丰富的教学资讯！" style="width:124.5pt;height:27pt" o:ole="">
            <v:imagedata r:id="rId65" o:title="eqIdd978cc105b5b4c34af694044d7c30139"/>
          </v:shape>
          <o:OLEObject Type="Embed" ProgID="Equation.DSMT4" ShapeID="_x0000_i1041" DrawAspect="Content" ObjectID="_1697135534" r:id="rId66"/>
        </w:object>
      </w:r>
    </w:p>
    <w:p w:rsidR="00477C0A" w:rsidRPr="00AC4BD8" w:rsidRDefault="00477C0A" w:rsidP="00477C0A">
      <w:pPr>
        <w:spacing w:line="360" w:lineRule="auto"/>
        <w:jc w:val="left"/>
        <w:textAlignment w:val="center"/>
        <w:rPr>
          <w:rFonts w:ascii="宋体" w:hAnsi="宋体" w:cs="宋体"/>
          <w:color w:val="FF0000"/>
        </w:rPr>
      </w:pPr>
      <w:r w:rsidRPr="00AC4BD8">
        <w:rPr>
          <w:rFonts w:ascii="宋体" w:hAnsi="宋体" w:cs="宋体"/>
          <w:color w:val="FF0000"/>
        </w:rPr>
        <w:t>答：</w:t>
      </w:r>
      <w:r w:rsidRPr="00AC4BD8">
        <w:rPr>
          <w:rFonts w:ascii="Times New Roman" w:eastAsia="Times New Roman" w:hAnsi="Times New Roman"/>
          <w:color w:val="FF0000"/>
        </w:rPr>
        <w:t>(1)</w:t>
      </w:r>
      <w:r w:rsidRPr="00AC4BD8">
        <w:rPr>
          <w:rFonts w:ascii="宋体" w:hAnsi="宋体" w:cs="宋体"/>
          <w:color w:val="FF0000"/>
        </w:rPr>
        <w:t>小明家到书店的距离是</w:t>
      </w:r>
      <w:r w:rsidRPr="00AC4BD8">
        <w:rPr>
          <w:rFonts w:ascii="Times New Roman" w:eastAsia="Times New Roman" w:hAnsi="Times New Roman"/>
          <w:color w:val="FF0000"/>
        </w:rPr>
        <w:t>4.8km</w:t>
      </w:r>
      <w:r w:rsidRPr="00AC4BD8">
        <w:rPr>
          <w:rFonts w:ascii="宋体" w:hAnsi="宋体" w:cs="宋体"/>
          <w:color w:val="FF0000"/>
        </w:rPr>
        <w:t>；</w:t>
      </w:r>
    </w:p>
    <w:p w:rsidR="00477C0A" w:rsidRPr="00AC4BD8" w:rsidRDefault="00477C0A" w:rsidP="00477C0A">
      <w:pPr>
        <w:spacing w:line="360" w:lineRule="auto"/>
        <w:jc w:val="left"/>
        <w:textAlignment w:val="center"/>
        <w:rPr>
          <w:rFonts w:ascii="宋体" w:hAnsi="宋体" w:cs="宋体"/>
          <w:color w:val="FF0000"/>
        </w:rPr>
      </w:pPr>
      <w:r w:rsidRPr="00AC4BD8">
        <w:rPr>
          <w:rFonts w:ascii="Times New Roman" w:eastAsia="Times New Roman" w:hAnsi="Times New Roman"/>
          <w:color w:val="FF0000"/>
        </w:rPr>
        <w:t>(2)</w:t>
      </w:r>
      <w:r w:rsidRPr="00AC4BD8">
        <w:rPr>
          <w:rFonts w:ascii="宋体" w:hAnsi="宋体" w:cs="宋体"/>
          <w:color w:val="FF0000"/>
        </w:rPr>
        <w:t>小明从书店到外婆家需要</w:t>
      </w:r>
      <w:r w:rsidRPr="00AC4BD8">
        <w:rPr>
          <w:rFonts w:ascii="Times New Roman" w:eastAsia="Times New Roman" w:hAnsi="Times New Roman"/>
          <w:color w:val="FF0000"/>
        </w:rPr>
        <w:t>18min</w:t>
      </w:r>
      <w:r w:rsidRPr="00AC4BD8">
        <w:rPr>
          <w:rFonts w:ascii="宋体" w:hAnsi="宋体" w:cs="宋体"/>
          <w:color w:val="FF0000"/>
        </w:rPr>
        <w:t>；</w:t>
      </w:r>
    </w:p>
    <w:p w:rsidR="00477C0A" w:rsidRPr="00AC4BD8" w:rsidRDefault="00477C0A" w:rsidP="00477C0A">
      <w:pPr>
        <w:spacing w:line="360" w:lineRule="auto"/>
        <w:jc w:val="left"/>
        <w:textAlignment w:val="center"/>
        <w:rPr>
          <w:rFonts w:ascii="宋体" w:hAnsi="宋体" w:cs="宋体"/>
          <w:color w:val="FF0000"/>
        </w:rPr>
      </w:pPr>
      <w:r w:rsidRPr="00AC4BD8">
        <w:rPr>
          <w:rFonts w:ascii="Times New Roman" w:eastAsia="Times New Roman" w:hAnsi="Times New Roman"/>
          <w:color w:val="FF0000"/>
        </w:rPr>
        <w:t>(3)</w:t>
      </w:r>
      <w:r w:rsidRPr="00AC4BD8">
        <w:rPr>
          <w:rFonts w:ascii="宋体" w:hAnsi="宋体" w:cs="宋体"/>
          <w:color w:val="FF0000"/>
        </w:rPr>
        <w:t>小明从自己家到外婆家全程的平均速度为</w:t>
      </w:r>
      <w:r w:rsidRPr="00AC4BD8">
        <w:rPr>
          <w:rFonts w:ascii="Times New Roman" w:eastAsia="Times New Roman" w:hAnsi="Times New Roman"/>
          <w:color w:val="FF0000"/>
        </w:rPr>
        <w:t>0.3km/min</w:t>
      </w:r>
      <w:r w:rsidRPr="00AC4BD8">
        <w:rPr>
          <w:rFonts w:ascii="宋体" w:hAnsi="宋体" w:cs="宋体"/>
          <w:color w:val="FF0000"/>
        </w:rPr>
        <w:t>。</w:t>
      </w:r>
    </w:p>
    <w:p w:rsidR="00477C0A" w:rsidRDefault="00477C0A" w:rsidP="00477C0A">
      <w:pPr>
        <w:spacing w:line="360" w:lineRule="auto"/>
        <w:jc w:val="left"/>
        <w:textAlignment w:val="center"/>
      </w:pPr>
      <w:r>
        <w:rPr>
          <w:rFonts w:hint="eastAsia"/>
          <w:b/>
        </w:rPr>
        <w:t>2</w:t>
      </w:r>
      <w:r>
        <w:rPr>
          <w:b/>
        </w:rPr>
        <w:t>8.</w:t>
      </w:r>
      <w:r>
        <w:rPr>
          <w:b/>
        </w:rPr>
        <w:t>长度为</w:t>
      </w:r>
      <w:r>
        <w:rPr>
          <w:b/>
        </w:rPr>
        <w:t>150m</w:t>
      </w:r>
      <w:r>
        <w:rPr>
          <w:b/>
        </w:rPr>
        <w:t>的火车在笔直的轨道上匀速行驶，从山崖驶向大桥（如图所示），火车头在距桥头</w:t>
      </w:r>
      <w:r>
        <w:rPr>
          <w:b/>
        </w:rPr>
        <w:t>240m</w:t>
      </w:r>
      <w:r>
        <w:rPr>
          <w:b/>
        </w:rPr>
        <w:t>处鸣笛，鸣笛</w:t>
      </w:r>
      <w:r>
        <w:rPr>
          <w:b/>
        </w:rPr>
        <w:t>8s</w:t>
      </w:r>
      <w:r>
        <w:rPr>
          <w:b/>
        </w:rPr>
        <w:t>后，火车头到达桥头，此时车头的司机听到来自山崖的回声；听到回声</w:t>
      </w:r>
      <w:r>
        <w:rPr>
          <w:b/>
        </w:rPr>
        <w:t>30s</w:t>
      </w:r>
      <w:r>
        <w:rPr>
          <w:b/>
        </w:rPr>
        <w:t>后，车尾驶过桥尾。已知声音在空气中的传播速度是</w:t>
      </w:r>
      <w:r>
        <w:rPr>
          <w:b/>
        </w:rPr>
        <w:t>340m/s</w:t>
      </w:r>
      <w:r>
        <w:rPr>
          <w:b/>
        </w:rPr>
        <w:t>。</w:t>
      </w:r>
    </w:p>
    <w:p w:rsidR="00477C0A" w:rsidRDefault="00477C0A" w:rsidP="00477C0A">
      <w:pPr>
        <w:spacing w:line="360" w:lineRule="auto"/>
        <w:jc w:val="left"/>
        <w:textAlignment w:val="center"/>
      </w:pPr>
      <w:r>
        <w:rPr>
          <w:b/>
        </w:rPr>
        <w:t>(1)</w:t>
      </w:r>
      <w:r>
        <w:rPr>
          <w:b/>
        </w:rPr>
        <w:t>请计算火车的速度。</w:t>
      </w:r>
    </w:p>
    <w:p w:rsidR="00477C0A" w:rsidRDefault="00477C0A" w:rsidP="00477C0A">
      <w:pPr>
        <w:spacing w:line="360" w:lineRule="auto"/>
        <w:jc w:val="left"/>
        <w:textAlignment w:val="center"/>
      </w:pPr>
      <w:r>
        <w:rPr>
          <w:b/>
        </w:rPr>
        <w:t>(2)</w:t>
      </w:r>
      <w:r>
        <w:rPr>
          <w:b/>
        </w:rPr>
        <w:t>请计算大桥的长度。</w:t>
      </w:r>
    </w:p>
    <w:p w:rsidR="00477C0A" w:rsidRDefault="00477C0A" w:rsidP="00477C0A">
      <w:pPr>
        <w:spacing w:line="360" w:lineRule="auto"/>
        <w:jc w:val="left"/>
        <w:textAlignment w:val="center"/>
      </w:pPr>
      <w:r>
        <w:rPr>
          <w:b/>
        </w:rPr>
        <w:t>(3)</w:t>
      </w:r>
      <w:r>
        <w:rPr>
          <w:b/>
        </w:rPr>
        <w:t>从火车鸣笛到司机听到回声，声音通过的路程是多少？</w:t>
      </w:r>
    </w:p>
    <w:p w:rsidR="00477C0A" w:rsidRDefault="00477C0A" w:rsidP="00477C0A">
      <w:pPr>
        <w:spacing w:line="360" w:lineRule="auto"/>
        <w:jc w:val="left"/>
        <w:textAlignment w:val="center"/>
      </w:pPr>
      <w:r>
        <w:rPr>
          <w:b/>
        </w:rPr>
        <w:t>(4)</w:t>
      </w:r>
      <w:r>
        <w:rPr>
          <w:b/>
        </w:rPr>
        <w:t>火车鸣笛时，车头到山崖的距离是多少？</w:t>
      </w:r>
    </w:p>
    <w:p w:rsidR="00477C0A" w:rsidRDefault="00477C0A" w:rsidP="00477C0A">
      <w:pPr>
        <w:spacing w:line="360" w:lineRule="auto"/>
        <w:jc w:val="left"/>
        <w:textAlignment w:val="center"/>
      </w:pPr>
      <w:r>
        <w:rPr>
          <w:b/>
          <w:noProof/>
        </w:rPr>
        <w:drawing>
          <wp:inline distT="0" distB="0" distL="0" distR="0">
            <wp:extent cx="4886325" cy="1057275"/>
            <wp:effectExtent l="0" t="0" r="9525" b="9525"/>
            <wp:docPr id="69" name="图片 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学科网(www.zxxk.com)--教育资源门户，提供试题试卷、教案、课件、教学论文、素材等各类教学资源库下载，还有大量丰富的教学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86325" cy="1057275"/>
                    </a:xfrm>
                    <a:prstGeom prst="rect">
                      <a:avLst/>
                    </a:prstGeom>
                    <a:noFill/>
                    <a:ln>
                      <a:noFill/>
                    </a:ln>
                  </pic:spPr>
                </pic:pic>
              </a:graphicData>
            </a:graphic>
          </wp:inline>
        </w:drawing>
      </w:r>
    </w:p>
    <w:p w:rsidR="00477C0A" w:rsidRPr="003B36E0" w:rsidRDefault="00477C0A" w:rsidP="00477C0A">
      <w:pPr>
        <w:spacing w:line="360" w:lineRule="auto"/>
        <w:jc w:val="left"/>
        <w:textAlignment w:val="center"/>
        <w:rPr>
          <w:color w:val="FF0000"/>
        </w:rPr>
      </w:pPr>
      <w:r w:rsidRPr="003B36E0">
        <w:rPr>
          <w:b/>
          <w:color w:val="FF0000"/>
        </w:rPr>
        <w:t>【答案】</w:t>
      </w:r>
      <w:r w:rsidRPr="003B36E0">
        <w:rPr>
          <w:color w:val="FF0000"/>
        </w:rPr>
        <w:t>(1)30m/s</w:t>
      </w:r>
      <w:r w:rsidRPr="003B36E0">
        <w:rPr>
          <w:color w:val="FF0000"/>
        </w:rPr>
        <w:t>；</w:t>
      </w:r>
      <w:r w:rsidRPr="003B36E0">
        <w:rPr>
          <w:color w:val="FF0000"/>
        </w:rPr>
        <w:t>(2)750m</w:t>
      </w:r>
      <w:r w:rsidRPr="003B36E0">
        <w:rPr>
          <w:color w:val="FF0000"/>
        </w:rPr>
        <w:t>；</w:t>
      </w:r>
      <w:r w:rsidRPr="003B36E0">
        <w:rPr>
          <w:color w:val="FF0000"/>
        </w:rPr>
        <w:t>(3)2720m</w:t>
      </w:r>
      <w:r w:rsidRPr="003B36E0">
        <w:rPr>
          <w:color w:val="FF0000"/>
        </w:rPr>
        <w:t>；</w:t>
      </w:r>
      <w:r w:rsidRPr="003B36E0">
        <w:rPr>
          <w:color w:val="FF0000"/>
        </w:rPr>
        <w:t>(4)1240m</w:t>
      </w:r>
    </w:p>
    <w:p w:rsidR="00477C0A" w:rsidRPr="003B36E0" w:rsidRDefault="00477C0A" w:rsidP="00477C0A">
      <w:pPr>
        <w:spacing w:line="360" w:lineRule="auto"/>
        <w:jc w:val="left"/>
        <w:textAlignment w:val="center"/>
        <w:rPr>
          <w:color w:val="FF0000"/>
        </w:rPr>
      </w:pPr>
      <w:r w:rsidRPr="003B36E0">
        <w:rPr>
          <w:color w:val="FF0000"/>
        </w:rPr>
        <w:t>【详解】</w:t>
      </w:r>
    </w:p>
    <w:p w:rsidR="00477C0A" w:rsidRPr="003B36E0" w:rsidRDefault="00477C0A" w:rsidP="00477C0A">
      <w:pPr>
        <w:spacing w:line="360" w:lineRule="auto"/>
        <w:jc w:val="left"/>
        <w:textAlignment w:val="center"/>
        <w:rPr>
          <w:color w:val="FF0000"/>
        </w:rPr>
      </w:pPr>
      <w:r w:rsidRPr="003B36E0">
        <w:rPr>
          <w:color w:val="FF0000"/>
        </w:rPr>
        <w:t>解：</w:t>
      </w:r>
      <w:r w:rsidRPr="003B36E0">
        <w:rPr>
          <w:color w:val="FF0000"/>
        </w:rPr>
        <w:t>(1)</w:t>
      </w:r>
      <w:r w:rsidRPr="003B36E0">
        <w:rPr>
          <w:color w:val="FF0000"/>
        </w:rPr>
        <w:t>火车的速度</w:t>
      </w:r>
    </w:p>
    <w:p w:rsidR="00477C0A" w:rsidRPr="003B36E0" w:rsidRDefault="00477C0A" w:rsidP="00477C0A">
      <w:pPr>
        <w:spacing w:line="360" w:lineRule="auto"/>
        <w:jc w:val="center"/>
        <w:textAlignment w:val="center"/>
        <w:rPr>
          <w:color w:val="FF0000"/>
        </w:rPr>
      </w:pPr>
      <w:r w:rsidRPr="003B36E0">
        <w:rPr>
          <w:color w:val="FF0000"/>
        </w:rPr>
        <w:object w:dxaOrig="2095" w:dyaOrig="605">
          <v:shape id="_x0000_i1042" type="#_x0000_t75" alt="学科网(www.zxxk.com)--教育资源门户，提供试题试卷、教案、课件、教学论文、素材等各类教学资源库下载，还有大量丰富的教学资讯！" style="width:105pt;height:30pt" o:ole="">
            <v:imagedata r:id="rId68" o:title="eqIdb77903d1158547bc8fba30ce9966d83f"/>
          </v:shape>
          <o:OLEObject Type="Embed" ProgID="Equation.DSMT4" ShapeID="_x0000_i1042" DrawAspect="Content" ObjectID="_1697135535" r:id="rId69"/>
        </w:object>
      </w:r>
    </w:p>
    <w:p w:rsidR="00477C0A" w:rsidRPr="003B36E0" w:rsidRDefault="00477C0A" w:rsidP="00477C0A">
      <w:pPr>
        <w:spacing w:line="360" w:lineRule="auto"/>
        <w:jc w:val="left"/>
        <w:textAlignment w:val="center"/>
        <w:rPr>
          <w:color w:val="FF0000"/>
        </w:rPr>
      </w:pPr>
      <w:r w:rsidRPr="003B36E0">
        <w:rPr>
          <w:color w:val="FF0000"/>
        </w:rPr>
        <w:t>(2)</w:t>
      </w:r>
      <w:r w:rsidRPr="003B36E0">
        <w:rPr>
          <w:color w:val="FF0000"/>
        </w:rPr>
        <w:t>火车完全通过大桥的路程</w:t>
      </w:r>
    </w:p>
    <w:p w:rsidR="00477C0A" w:rsidRPr="003B36E0" w:rsidRDefault="00477C0A" w:rsidP="00477C0A">
      <w:pPr>
        <w:spacing w:line="360" w:lineRule="auto"/>
        <w:jc w:val="center"/>
        <w:textAlignment w:val="center"/>
        <w:rPr>
          <w:color w:val="FF0000"/>
        </w:rPr>
      </w:pPr>
      <w:r w:rsidRPr="003B36E0">
        <w:rPr>
          <w:color w:val="FF0000"/>
        </w:rPr>
        <w:object w:dxaOrig="2585" w:dyaOrig="344">
          <v:shape id="_x0000_i1043" type="#_x0000_t75" alt="学科网(www.zxxk.com)--教育资源门户，提供试题试卷、教案、课件、教学论文、素材等各类教学资源库下载，还有大量丰富的教学资讯！" style="width:129pt;height:17.25pt" o:ole="">
            <v:imagedata r:id="rId70" o:title="eqId10bf6804b13846dd805edf7dd8970234"/>
          </v:shape>
          <o:OLEObject Type="Embed" ProgID="Equation.DSMT4" ShapeID="_x0000_i1043" DrawAspect="Content" ObjectID="_1697135536" r:id="rId71"/>
        </w:object>
      </w:r>
    </w:p>
    <w:p w:rsidR="00477C0A" w:rsidRPr="003B36E0" w:rsidRDefault="00477C0A" w:rsidP="00477C0A">
      <w:pPr>
        <w:spacing w:line="360" w:lineRule="auto"/>
        <w:jc w:val="left"/>
        <w:textAlignment w:val="center"/>
        <w:rPr>
          <w:color w:val="FF0000"/>
        </w:rPr>
      </w:pPr>
      <w:r w:rsidRPr="003B36E0">
        <w:rPr>
          <w:color w:val="FF0000"/>
        </w:rPr>
        <w:t>则大桥的长度</w:t>
      </w:r>
    </w:p>
    <w:p w:rsidR="00477C0A" w:rsidRPr="003B36E0" w:rsidRDefault="00477C0A" w:rsidP="00477C0A">
      <w:pPr>
        <w:spacing w:line="360" w:lineRule="auto"/>
        <w:jc w:val="center"/>
        <w:textAlignment w:val="center"/>
        <w:rPr>
          <w:color w:val="FF0000"/>
        </w:rPr>
      </w:pPr>
      <w:r w:rsidRPr="003B36E0">
        <w:rPr>
          <w:color w:val="FF0000"/>
        </w:rPr>
        <w:object w:dxaOrig="2765" w:dyaOrig="344">
          <v:shape id="_x0000_i1044" type="#_x0000_t75" alt="学科网(www.zxxk.com)--教育资源门户，提供试题试卷、教案、课件、教学论文、素材等各类教学资源库下载，还有大量丰富的教学资讯！" style="width:138pt;height:17.25pt" o:ole="">
            <v:imagedata r:id="rId72" o:title="eqIda7cb40f1c913490d8412ec9f30cff2fc"/>
          </v:shape>
          <o:OLEObject Type="Embed" ProgID="Equation.DSMT4" ShapeID="_x0000_i1044" DrawAspect="Content" ObjectID="_1697135537" r:id="rId73"/>
        </w:object>
      </w:r>
    </w:p>
    <w:p w:rsidR="00477C0A" w:rsidRPr="003B36E0" w:rsidRDefault="00477C0A" w:rsidP="00477C0A">
      <w:pPr>
        <w:spacing w:line="360" w:lineRule="auto"/>
        <w:jc w:val="left"/>
        <w:textAlignment w:val="center"/>
        <w:rPr>
          <w:color w:val="FF0000"/>
        </w:rPr>
      </w:pPr>
      <w:r w:rsidRPr="003B36E0">
        <w:rPr>
          <w:color w:val="FF0000"/>
        </w:rPr>
        <w:t>(3)</w:t>
      </w:r>
      <w:r w:rsidRPr="003B36E0">
        <w:rPr>
          <w:color w:val="FF0000"/>
        </w:rPr>
        <w:t>从火车鸣笛到司机听到回声，声音通过的路程</w:t>
      </w:r>
    </w:p>
    <w:p w:rsidR="00477C0A" w:rsidRPr="003B36E0" w:rsidRDefault="00477C0A" w:rsidP="00477C0A">
      <w:pPr>
        <w:spacing w:line="360" w:lineRule="auto"/>
        <w:jc w:val="center"/>
        <w:textAlignment w:val="center"/>
        <w:rPr>
          <w:color w:val="FF0000"/>
        </w:rPr>
      </w:pPr>
      <w:r w:rsidRPr="003B36E0">
        <w:rPr>
          <w:color w:val="FF0000"/>
        </w:rPr>
        <w:object w:dxaOrig="2520" w:dyaOrig="344">
          <v:shape id="_x0000_i1045" type="#_x0000_t75" alt="学科网(www.zxxk.com)--教育资源门户，提供试题试卷、教案、课件、教学论文、素材等各类教学资源库下载，还有大量丰富的教学资讯！" style="width:126pt;height:17.25pt" o:ole="">
            <v:imagedata r:id="rId74" o:title="eqId709343e4230444898c7ea35f6dd7e814"/>
          </v:shape>
          <o:OLEObject Type="Embed" ProgID="Equation.DSMT4" ShapeID="_x0000_i1045" DrawAspect="Content" ObjectID="_1697135538" r:id="rId75"/>
        </w:object>
      </w:r>
    </w:p>
    <w:p w:rsidR="00477C0A" w:rsidRPr="003B36E0" w:rsidRDefault="00477C0A" w:rsidP="00477C0A">
      <w:pPr>
        <w:spacing w:line="360" w:lineRule="auto"/>
        <w:jc w:val="left"/>
        <w:textAlignment w:val="center"/>
        <w:rPr>
          <w:color w:val="FF0000"/>
        </w:rPr>
      </w:pPr>
      <w:r w:rsidRPr="003B36E0">
        <w:rPr>
          <w:color w:val="FF0000"/>
        </w:rPr>
        <w:t>(4)</w:t>
      </w:r>
      <w:r w:rsidRPr="003B36E0">
        <w:rPr>
          <w:color w:val="FF0000"/>
        </w:rPr>
        <w:t>设司机鸣笛时车到山崖的距离为</w:t>
      </w:r>
      <w:r w:rsidRPr="003B36E0">
        <w:rPr>
          <w:color w:val="FF0000"/>
        </w:rPr>
        <w:t>s</w:t>
      </w:r>
      <w:r w:rsidRPr="003B36E0">
        <w:rPr>
          <w:color w:val="FF0000"/>
        </w:rPr>
        <w:t>，则</w:t>
      </w:r>
    </w:p>
    <w:p w:rsidR="00477C0A" w:rsidRPr="003B36E0" w:rsidRDefault="00477C0A" w:rsidP="00477C0A">
      <w:pPr>
        <w:spacing w:line="360" w:lineRule="auto"/>
        <w:jc w:val="center"/>
        <w:textAlignment w:val="center"/>
        <w:rPr>
          <w:color w:val="FF0000"/>
        </w:rPr>
      </w:pPr>
      <w:r w:rsidRPr="003B36E0">
        <w:rPr>
          <w:color w:val="FF0000"/>
        </w:rPr>
        <w:object w:dxaOrig="867" w:dyaOrig="344">
          <v:shape id="_x0000_i1046" type="#_x0000_t75" alt="学科网(www.zxxk.com)--教育资源门户，提供试题试卷、教案、课件、教学论文、素材等各类教学资源库下载，还有大量丰富的教学资讯！" style="width:43.5pt;height:17.25pt" o:ole="">
            <v:imagedata r:id="rId76" o:title="eqId93c2ab04af38445e9addbb6f23c5ae69"/>
          </v:shape>
          <o:OLEObject Type="Embed" ProgID="Equation.DSMT4" ShapeID="_x0000_i1046" DrawAspect="Content" ObjectID="_1697135539" r:id="rId77"/>
        </w:object>
      </w:r>
    </w:p>
    <w:p w:rsidR="00477C0A" w:rsidRPr="003B36E0" w:rsidRDefault="00477C0A" w:rsidP="00477C0A">
      <w:pPr>
        <w:spacing w:line="360" w:lineRule="auto"/>
        <w:jc w:val="left"/>
        <w:textAlignment w:val="center"/>
        <w:rPr>
          <w:color w:val="FF0000"/>
        </w:rPr>
      </w:pPr>
      <w:r w:rsidRPr="003B36E0">
        <w:rPr>
          <w:color w:val="FF0000"/>
        </w:rPr>
        <w:t>所以</w:t>
      </w:r>
    </w:p>
    <w:p w:rsidR="00477C0A" w:rsidRPr="003B36E0" w:rsidRDefault="00477C0A" w:rsidP="00477C0A">
      <w:pPr>
        <w:spacing w:line="360" w:lineRule="auto"/>
        <w:jc w:val="center"/>
        <w:textAlignment w:val="center"/>
        <w:rPr>
          <w:color w:val="FF0000"/>
        </w:rPr>
      </w:pPr>
      <w:r w:rsidRPr="003B36E0">
        <w:rPr>
          <w:color w:val="FF0000"/>
        </w:rPr>
        <w:object w:dxaOrig="3944" w:dyaOrig="556">
          <v:shape id="_x0000_i1047" type="#_x0000_t75" alt="学科网(www.zxxk.com)--教育资源门户，提供试题试卷、教案、课件、教学论文、素材等各类教学资源库下载，还有大量丰富的教学资讯！" style="width:197.25pt;height:27.75pt" o:ole="">
            <v:imagedata r:id="rId78" o:title="eqId9fe4c8f36e154119b77d8b45b33c47c6"/>
          </v:shape>
          <o:OLEObject Type="Embed" ProgID="Equation.DSMT4" ShapeID="_x0000_i1047" DrawAspect="Content" ObjectID="_1697135540" r:id="rId79"/>
        </w:object>
      </w:r>
    </w:p>
    <w:p w:rsidR="00477C0A" w:rsidRPr="003B36E0" w:rsidRDefault="00477C0A" w:rsidP="00477C0A">
      <w:pPr>
        <w:spacing w:line="360" w:lineRule="auto"/>
        <w:jc w:val="left"/>
        <w:textAlignment w:val="center"/>
        <w:rPr>
          <w:color w:val="FF0000"/>
        </w:rPr>
      </w:pPr>
      <w:r w:rsidRPr="003B36E0">
        <w:rPr>
          <w:color w:val="FF0000"/>
        </w:rPr>
        <w:t>答：</w:t>
      </w:r>
      <w:r w:rsidRPr="003B36E0">
        <w:rPr>
          <w:color w:val="FF0000"/>
        </w:rPr>
        <w:t>(1)</w:t>
      </w:r>
      <w:r w:rsidRPr="003B36E0">
        <w:rPr>
          <w:color w:val="FF0000"/>
        </w:rPr>
        <w:t>火车的速度为</w:t>
      </w:r>
      <w:r w:rsidRPr="003B36E0">
        <w:rPr>
          <w:color w:val="FF0000"/>
        </w:rPr>
        <w:t>30m/s</w:t>
      </w:r>
      <w:r w:rsidRPr="003B36E0">
        <w:rPr>
          <w:color w:val="FF0000"/>
        </w:rPr>
        <w:t>；</w:t>
      </w:r>
    </w:p>
    <w:p w:rsidR="00477C0A" w:rsidRPr="003B36E0" w:rsidRDefault="00477C0A" w:rsidP="00477C0A">
      <w:pPr>
        <w:spacing w:line="360" w:lineRule="auto"/>
        <w:jc w:val="left"/>
        <w:textAlignment w:val="center"/>
        <w:rPr>
          <w:color w:val="FF0000"/>
        </w:rPr>
      </w:pPr>
      <w:r w:rsidRPr="003B36E0">
        <w:rPr>
          <w:color w:val="FF0000"/>
        </w:rPr>
        <w:t>(2)</w:t>
      </w:r>
      <w:r w:rsidRPr="003B36E0">
        <w:rPr>
          <w:color w:val="FF0000"/>
        </w:rPr>
        <w:t>大桥的长度为</w:t>
      </w:r>
      <w:r w:rsidRPr="003B36E0">
        <w:rPr>
          <w:color w:val="FF0000"/>
        </w:rPr>
        <w:t>750m</w:t>
      </w:r>
      <w:r w:rsidRPr="003B36E0">
        <w:rPr>
          <w:color w:val="FF0000"/>
        </w:rPr>
        <w:t>；</w:t>
      </w:r>
    </w:p>
    <w:p w:rsidR="00477C0A" w:rsidRPr="003B36E0" w:rsidRDefault="00477C0A" w:rsidP="00477C0A">
      <w:pPr>
        <w:spacing w:line="360" w:lineRule="auto"/>
        <w:jc w:val="left"/>
        <w:textAlignment w:val="center"/>
        <w:rPr>
          <w:color w:val="FF0000"/>
        </w:rPr>
      </w:pPr>
      <w:r w:rsidRPr="003B36E0">
        <w:rPr>
          <w:color w:val="FF0000"/>
        </w:rPr>
        <w:t>(3)</w:t>
      </w:r>
      <w:r w:rsidRPr="003B36E0">
        <w:rPr>
          <w:color w:val="FF0000"/>
        </w:rPr>
        <w:t>从火车鸣笛到司机听到回声，声音通过的路程是</w:t>
      </w:r>
      <w:r w:rsidRPr="003B36E0">
        <w:rPr>
          <w:color w:val="FF0000"/>
        </w:rPr>
        <w:t>2720m</w:t>
      </w:r>
      <w:r w:rsidRPr="003B36E0">
        <w:rPr>
          <w:color w:val="FF0000"/>
        </w:rPr>
        <w:t>；</w:t>
      </w:r>
    </w:p>
    <w:p w:rsidR="00477C0A" w:rsidRPr="003B36E0" w:rsidRDefault="00477C0A" w:rsidP="00477C0A">
      <w:pPr>
        <w:spacing w:line="360" w:lineRule="auto"/>
        <w:jc w:val="left"/>
        <w:textAlignment w:val="center"/>
        <w:rPr>
          <w:color w:val="FF0000"/>
        </w:rPr>
      </w:pPr>
      <w:r w:rsidRPr="003B36E0">
        <w:rPr>
          <w:color w:val="FF0000"/>
        </w:rPr>
        <w:t>(4)</w:t>
      </w:r>
      <w:r w:rsidRPr="003B36E0">
        <w:rPr>
          <w:color w:val="FF0000"/>
        </w:rPr>
        <w:t>火车鸣笛时，车头到山崖的距离是</w:t>
      </w:r>
      <w:r w:rsidRPr="003B36E0">
        <w:rPr>
          <w:color w:val="FF0000"/>
        </w:rPr>
        <w:t>1240m</w:t>
      </w:r>
      <w:r w:rsidRPr="003B36E0">
        <w:rPr>
          <w:color w:val="FF0000"/>
        </w:rPr>
        <w:t>。</w:t>
      </w:r>
    </w:p>
    <w:p w:rsidR="00477C0A" w:rsidRPr="003B36E0" w:rsidRDefault="00477C0A" w:rsidP="00477C0A">
      <w:pPr>
        <w:rPr>
          <w:color w:val="FF0000"/>
        </w:rPr>
      </w:pPr>
    </w:p>
    <w:p w:rsidR="00477C0A" w:rsidRPr="003B36E0" w:rsidRDefault="00477C0A" w:rsidP="00477C0A">
      <w:pPr>
        <w:rPr>
          <w:color w:val="FF0000"/>
        </w:rPr>
      </w:pPr>
    </w:p>
    <w:p w:rsidR="00477C0A" w:rsidRPr="00AE0F23" w:rsidRDefault="00477C0A" w:rsidP="00477C0A">
      <w:pPr>
        <w:rPr>
          <w:color w:val="FF0000"/>
        </w:rPr>
      </w:pPr>
    </w:p>
    <w:p w:rsidR="00477C0A" w:rsidRPr="00AC4BD8" w:rsidRDefault="00477C0A" w:rsidP="00477C0A">
      <w:pPr>
        <w:rPr>
          <w:color w:val="FF0000"/>
        </w:rPr>
        <w:sectPr w:rsidR="00477C0A" w:rsidRPr="00AC4BD8" w:rsidSect="00A01EA7">
          <w:footerReference w:type="default" r:id="rId80"/>
          <w:headerReference w:type="first" r:id="rId81"/>
          <w:pgSz w:w="11906" w:h="16838"/>
          <w:pgMar w:top="1134" w:right="1077" w:bottom="1134" w:left="1077" w:header="851" w:footer="992" w:gutter="0"/>
          <w:cols w:space="425"/>
          <w:docGrid w:type="lines" w:linePitch="312"/>
        </w:sectPr>
      </w:pPr>
    </w:p>
    <w:p w:rsidR="00477C0A" w:rsidRDefault="00477C0A" w:rsidP="00477C0A"/>
    <w:p w:rsidR="00400771" w:rsidRPr="00477C0A" w:rsidRDefault="00400771" w:rsidP="000A696C">
      <w:pPr>
        <w:widowControl/>
        <w:spacing w:line="288" w:lineRule="auto"/>
        <w:jc w:val="center"/>
        <w:rPr>
          <w:rFonts w:ascii="Times New Roman" w:eastAsia="黑体" w:hAnsi="Times New Roman"/>
          <w:color w:val="FF0000"/>
          <w:sz w:val="30"/>
          <w:szCs w:val="30"/>
        </w:rPr>
      </w:pPr>
    </w:p>
    <w:sectPr w:rsidR="00400771" w:rsidRPr="00477C0A" w:rsidSect="00FC5E83">
      <w:headerReference w:type="even" r:id="rId82"/>
      <w:headerReference w:type="default" r:id="rId83"/>
      <w:footerReference w:type="even" r:id="rId84"/>
      <w:footerReference w:type="default" r:id="rId85"/>
      <w:pgSz w:w="23814" w:h="16839" w:orient="landscape"/>
      <w:pgMar w:top="1134" w:right="1134" w:bottom="1134" w:left="1134" w:header="340" w:footer="992" w:gutter="1418"/>
      <w:cols w:num="2" w:sep="1" w:space="425"/>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3720" w:rsidRDefault="00AF3720" w:rsidP="000A696C">
      <w:r>
        <w:separator/>
      </w:r>
    </w:p>
  </w:endnote>
  <w:endnote w:type="continuationSeparator" w:id="0">
    <w:p w:rsidR="00AF3720" w:rsidRDefault="00AF3720" w:rsidP="000A69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7C0A" w:rsidRDefault="00477C0A">
    <w:pPr>
      <w:pStyle w:val="a4"/>
      <w:jc w:val="center"/>
    </w:pPr>
    <w:r>
      <w:fldChar w:fldCharType="begin"/>
    </w:r>
    <w:r>
      <w:instrText>PAGE   \* MERGEFORMAT</w:instrText>
    </w:r>
    <w:r>
      <w:fldChar w:fldCharType="separate"/>
    </w:r>
    <w:r w:rsidRPr="00477C0A">
      <w:rPr>
        <w:noProof/>
        <w:lang w:val="zh-CN"/>
      </w:rPr>
      <w:t>1</w:t>
    </w:r>
    <w:r>
      <w:fldChar w:fldCharType="end"/>
    </w:r>
  </w:p>
  <w:p w:rsidR="00477C0A" w:rsidRDefault="00477C0A">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EF07BD">
    <w:pPr>
      <w:pStyle w:val="a4"/>
      <w:ind w:firstLineChars="2300" w:firstLine="4140"/>
      <w:rPr>
        <w:rFonts w:ascii="Times New Roman" w:hAnsi="Times New Roman"/>
      </w:rPr>
    </w:pPr>
    <w:r>
      <w:rPr>
        <w:rFonts w:ascii="Times New Roman" w:hAnsi="Times New Roman"/>
        <w:noProof/>
      </w:rPr>
      <mc:AlternateContent>
        <mc:Choice Requires="wps">
          <w:drawing>
            <wp:anchor distT="0" distB="0" distL="114300" distR="114300" simplePos="0" relativeHeight="251660288" behindDoc="0" locked="0" layoutInCell="1" allowOverlap="1" wp14:anchorId="3BB1BF4F" wp14:editId="2D051902">
              <wp:simplePos x="0" y="0"/>
              <wp:positionH relativeFrom="column">
                <wp:posOffset>13545820</wp:posOffset>
              </wp:positionH>
              <wp:positionV relativeFrom="paragraph">
                <wp:posOffset>-5715</wp:posOffset>
              </wp:positionV>
              <wp:extent cx="409575" cy="771525"/>
              <wp:effectExtent l="10795" t="13335" r="8255" b="5715"/>
              <wp:wrapNone/>
              <wp:docPr id="26" name="文本框 26"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771525"/>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26" o:spid="_x0000_s1040" type="#_x0000_t202" alt="说明: 学科网(www.zxxk.com)--教育资源门户，提供试题试卷、教案、课件、教学论文、素材等各类教学资源库下载，还有大量丰富的教学资讯！" style="position:absolute;left:0;text-align:left;margin-left:1066.6pt;margin-top:-.45pt;width:32.25pt;height:6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" fillcolor="#5a5a5a">
              <v:textbox>
                <w:txbxContent>
                  <w:p w:rsidR="00FC5E83" w:rsidRDefault="00FC5E83"/>
                </w:txbxContent>
              </v:textbox>
            </v:shape>
          </w:pict>
        </mc:Fallback>
      </mc:AlternateContent>
    </w:r>
    <w:r w:rsidR="00FC5E83">
      <w:rPr>
        <w:rFonts w:ascii="Times New Roman" w:hAnsi="Times New Roman"/>
      </w:rPr>
      <w:t xml:space="preserve"> </w:t>
    </w:r>
    <w:r w:rsidR="00FC5E83">
      <w:rPr>
        <w:rFonts w:ascii="Times New Roman" w:hAnsi="Times New Roman"/>
      </w:rPr>
      <w:t>第</w:t>
    </w:r>
    <w:r w:rsidR="00FC5E83">
      <w:rPr>
        <w:rFonts w:ascii="Times New Roman" w:hAnsi="Times New Roman"/>
      </w:rPr>
      <w:fldChar w:fldCharType="begin"/>
    </w:r>
    <w:r w:rsidR="00FC5E83">
      <w:rPr>
        <w:rFonts w:ascii="Times New Roman" w:hAnsi="Times New Roman"/>
      </w:rPr>
      <w:instrText xml:space="preserve"> =</w:instrText>
    </w:r>
    <w:r w:rsidR="00FC5E83">
      <w:rPr>
        <w:rFonts w:ascii="Times New Roman" w:hAnsi="Times New Roman"/>
      </w:rPr>
      <w:fldChar w:fldCharType="begin"/>
    </w:r>
    <w:r w:rsidR="00FC5E83">
      <w:rPr>
        <w:rFonts w:ascii="Times New Roman" w:hAnsi="Times New Roman"/>
      </w:rPr>
      <w:instrText xml:space="preserve"> PAGE </w:instrText>
    </w:r>
    <w:r w:rsidR="00FC5E83">
      <w:rPr>
        <w:rFonts w:ascii="Times New Roman" w:hAnsi="Times New Roman"/>
      </w:rPr>
      <w:fldChar w:fldCharType="separate"/>
    </w:r>
    <w:r w:rsidR="00FC5E83">
      <w:rPr>
        <w:rFonts w:ascii="Times New Roman" w:hAnsi="Times New Roman"/>
        <w:noProof/>
      </w:rPr>
      <w:instrText>6</w:instrText>
    </w:r>
    <w:r w:rsidR="00FC5E83">
      <w:rPr>
        <w:rFonts w:ascii="Times New Roman" w:hAnsi="Times New Roman"/>
      </w:rPr>
      <w:fldChar w:fldCharType="end"/>
    </w:r>
    <w:r w:rsidR="00FC5E83">
      <w:rPr>
        <w:rFonts w:ascii="Times New Roman" w:hAnsi="Times New Roman"/>
      </w:rPr>
      <w:instrText xml:space="preserve">*2-1 </w:instrText>
    </w:r>
    <w:r w:rsidR="00FC5E83">
      <w:rPr>
        <w:rFonts w:ascii="Times New Roman" w:hAnsi="Times New Roman"/>
      </w:rPr>
      <w:fldChar w:fldCharType="separate"/>
    </w:r>
    <w:r w:rsidR="00FC5E83">
      <w:rPr>
        <w:rFonts w:ascii="Times New Roman" w:hAnsi="Times New Roman"/>
        <w:noProof/>
      </w:rPr>
      <w:t>11</w:t>
    </w:r>
    <w:r w:rsidR="00FC5E83">
      <w:rPr>
        <w:rFonts w:ascii="Times New Roman" w:hAnsi="Times New Roman"/>
      </w:rPr>
      <w:fldChar w:fldCharType="end"/>
    </w:r>
    <w:r w:rsidR="00FC5E83">
      <w:rPr>
        <w:rFonts w:ascii="Times New Roman" w:hAnsi="Times New Roman"/>
      </w:rPr>
      <w:t>页</w:t>
    </w:r>
    <w:r w:rsidR="00FC5E83">
      <w:rPr>
        <w:rFonts w:ascii="Times New Roman" w:hAnsi="Times New Roman"/>
      </w:rPr>
      <w:t xml:space="preserve">                                                                                   </w:t>
    </w:r>
    <w:r w:rsidR="00FC5E83">
      <w:rPr>
        <w:rFonts w:ascii="Times New Roman" w:hAnsi="Times New Roman" w:hint="eastAsia"/>
      </w:rPr>
      <w:t xml:space="preserve">  </w:t>
    </w:r>
    <w:r w:rsidR="00FC5E83">
      <w:rPr>
        <w:rFonts w:ascii="Times New Roman" w:hAnsi="Times New Roman"/>
      </w:rPr>
      <w:t xml:space="preserve"> </w:t>
    </w:r>
    <w:r w:rsidR="00FC5E83">
      <w:rPr>
        <w:rFonts w:ascii="Times New Roman" w:hAnsi="Times New Roman"/>
      </w:rPr>
      <w:t>第</w:t>
    </w:r>
    <w:r w:rsidR="00FC5E83">
      <w:rPr>
        <w:rFonts w:ascii="Times New Roman" w:hAnsi="Times New Roman"/>
      </w:rPr>
      <w:fldChar w:fldCharType="begin"/>
    </w:r>
    <w:r w:rsidR="00FC5E83">
      <w:rPr>
        <w:rFonts w:ascii="Times New Roman" w:hAnsi="Times New Roman"/>
      </w:rPr>
      <w:instrText xml:space="preserve"> =</w:instrText>
    </w:r>
    <w:r w:rsidR="00FC5E83">
      <w:rPr>
        <w:rFonts w:ascii="Times New Roman" w:hAnsi="Times New Roman"/>
      </w:rPr>
      <w:fldChar w:fldCharType="begin"/>
    </w:r>
    <w:r w:rsidR="00FC5E83">
      <w:rPr>
        <w:rFonts w:ascii="Times New Roman" w:hAnsi="Times New Roman"/>
      </w:rPr>
      <w:instrText xml:space="preserve"> PAGE </w:instrText>
    </w:r>
    <w:r w:rsidR="00FC5E83">
      <w:rPr>
        <w:rFonts w:ascii="Times New Roman" w:hAnsi="Times New Roman"/>
      </w:rPr>
      <w:fldChar w:fldCharType="separate"/>
    </w:r>
    <w:r w:rsidR="00FC5E83">
      <w:rPr>
        <w:rFonts w:ascii="Times New Roman" w:hAnsi="Times New Roman"/>
        <w:noProof/>
      </w:rPr>
      <w:instrText>6</w:instrText>
    </w:r>
    <w:r w:rsidR="00FC5E83">
      <w:rPr>
        <w:rFonts w:ascii="Times New Roman" w:hAnsi="Times New Roman"/>
      </w:rPr>
      <w:fldChar w:fldCharType="end"/>
    </w:r>
    <w:r w:rsidR="00FC5E83">
      <w:rPr>
        <w:rFonts w:ascii="Times New Roman" w:hAnsi="Times New Roman"/>
      </w:rPr>
      <w:instrText xml:space="preserve">*2 </w:instrText>
    </w:r>
    <w:r w:rsidR="00FC5E83">
      <w:rPr>
        <w:rFonts w:ascii="Times New Roman" w:hAnsi="Times New Roman"/>
      </w:rPr>
      <w:fldChar w:fldCharType="separate"/>
    </w:r>
    <w:r w:rsidR="00FC5E83">
      <w:rPr>
        <w:rFonts w:ascii="Times New Roman" w:hAnsi="Times New Roman"/>
        <w:noProof/>
      </w:rPr>
      <w:t>12</w:t>
    </w:r>
    <w:r w:rsidR="00FC5E83">
      <w:rPr>
        <w:rFonts w:ascii="Times New Roman" w:hAnsi="Times New Roman"/>
      </w:rPr>
      <w:fldChar w:fldCharType="end"/>
    </w:r>
    <w:r w:rsidR="00FC5E83">
      <w:rPr>
        <w:rFonts w:ascii="Times New Roman" w:hAnsi="Times New Roman"/>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FC5E83">
    <w:pPr>
      <w:pStyle w:val="a4"/>
      <w:ind w:firstLineChars="2100" w:firstLine="3780"/>
      <w:rPr>
        <w:rFonts w:ascii="Times New Roman" w:hAnsi="Times New Roman"/>
      </w:rPr>
    </w:pP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477C0A">
      <w:rPr>
        <w:rFonts w:ascii="Times New Roman" w:hAnsi="Times New Roman"/>
        <w:noProof/>
      </w:rPr>
      <w:instrText>17</w:instrText>
    </w:r>
    <w:r>
      <w:rPr>
        <w:rFonts w:ascii="Times New Roman" w:hAnsi="Times New Roman"/>
      </w:rPr>
      <w:fldChar w:fldCharType="end"/>
    </w:r>
    <w:r>
      <w:rPr>
        <w:rFonts w:ascii="Times New Roman" w:hAnsi="Times New Roman"/>
      </w:rPr>
      <w:instrText xml:space="preserve">*2-1 </w:instrText>
    </w:r>
    <w:r>
      <w:rPr>
        <w:rFonts w:ascii="Times New Roman" w:hAnsi="Times New Roman"/>
      </w:rPr>
      <w:fldChar w:fldCharType="separate"/>
    </w:r>
    <w:r w:rsidR="00477C0A">
      <w:rPr>
        <w:rFonts w:ascii="Times New Roman" w:hAnsi="Times New Roman"/>
        <w:noProof/>
      </w:rPr>
      <w:t>33</w:t>
    </w:r>
    <w:r>
      <w:rPr>
        <w:rFonts w:ascii="Times New Roman" w:hAnsi="Times New Roman"/>
      </w:rPr>
      <w:fldChar w:fldCharType="end"/>
    </w:r>
    <w:r>
      <w:rPr>
        <w:rFonts w:ascii="Times New Roman" w:hAnsi="Times New Roman"/>
      </w:rPr>
      <w:t>页</w:t>
    </w:r>
    <w:r>
      <w:rPr>
        <w:rFonts w:ascii="Times New Roman" w:hAnsi="Times New Roman"/>
      </w:rPr>
      <w:t xml:space="preserve">                                                                                         </w:t>
    </w: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477C0A">
      <w:rPr>
        <w:rFonts w:ascii="Times New Roman" w:hAnsi="Times New Roman"/>
        <w:noProof/>
      </w:rPr>
      <w:instrText>17</w:instrText>
    </w:r>
    <w:r>
      <w:rPr>
        <w:rFonts w:ascii="Times New Roman" w:hAnsi="Times New Roman"/>
      </w:rPr>
      <w:fldChar w:fldCharType="end"/>
    </w:r>
    <w:r>
      <w:rPr>
        <w:rFonts w:ascii="Times New Roman" w:hAnsi="Times New Roman"/>
      </w:rPr>
      <w:instrText xml:space="preserve">*2 </w:instrText>
    </w:r>
    <w:r>
      <w:rPr>
        <w:rFonts w:ascii="Times New Roman" w:hAnsi="Times New Roman"/>
      </w:rPr>
      <w:fldChar w:fldCharType="separate"/>
    </w:r>
    <w:r w:rsidR="00477C0A">
      <w:rPr>
        <w:rFonts w:ascii="Times New Roman" w:hAnsi="Times New Roman"/>
        <w:noProof/>
      </w:rPr>
      <w:t>34</w:t>
    </w:r>
    <w:r>
      <w:rPr>
        <w:rFonts w:ascii="Times New Roman" w:hAnsi="Times New Roman"/>
      </w:rPr>
      <w:fldChar w:fldCharType="end"/>
    </w:r>
    <w:r>
      <w:rPr>
        <w:rFonts w:ascii="Times New Roman" w:hAnsi="Times New Roman"/>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3720" w:rsidRDefault="00AF3720" w:rsidP="000A696C">
      <w:r>
        <w:separator/>
      </w:r>
    </w:p>
  </w:footnote>
  <w:footnote w:type="continuationSeparator" w:id="0">
    <w:p w:rsidR="00AF3720" w:rsidRDefault="00AF3720" w:rsidP="000A696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7C0A" w:rsidRDefault="00477C0A">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09" type="#_x0000_t75" style="position:absolute;left:0;text-align:left;margin-left:10pt;margin-top:1000pt;width:27pt;height:19pt;z-index:251668480;mso-position-horizontal-relative:page;mso-position-vertical-relative:page">
          <v:imagedata r:id="rId1" o:title=""/>
          <w10:wrap anchorx="page" anchory="page"/>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EF07BD">
    <w:r>
      <w:rPr>
        <w:noProof/>
      </w:rPr>
      <w:drawing>
        <wp:anchor distT="0" distB="0" distL="114300" distR="114300" simplePos="0" relativeHeight="251666432" behindDoc="0" locked="0" layoutInCell="1" allowOverlap="1" wp14:anchorId="525D955D" wp14:editId="6B380466">
          <wp:simplePos x="0" y="0"/>
          <wp:positionH relativeFrom="column">
            <wp:posOffset>11621770</wp:posOffset>
          </wp:positionH>
          <wp:positionV relativeFrom="paragraph">
            <wp:posOffset>-46355</wp:posOffset>
          </wp:positionV>
          <wp:extent cx="1438910" cy="547370"/>
          <wp:effectExtent l="0" t="0" r="8890" b="5080"/>
          <wp:wrapSquare wrapText="bothSides"/>
          <wp:docPr id="41"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学科网(www.zxxk.com)--教育资源门户，提供试题试卷、教案、课件、教学论文、素材等各类教学资源库下载，还有大量丰富的教学资讯！"/>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910" cy="54737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63360" behindDoc="0" locked="0" layoutInCell="1" allowOverlap="1" wp14:anchorId="5F0DA14F" wp14:editId="28F22EE4">
              <wp:simplePos x="0" y="0"/>
              <wp:positionH relativeFrom="column">
                <wp:posOffset>13545820</wp:posOffset>
              </wp:positionH>
              <wp:positionV relativeFrom="paragraph">
                <wp:posOffset>-213360</wp:posOffset>
              </wp:positionV>
              <wp:extent cx="819150" cy="10677525"/>
              <wp:effectExtent l="10795" t="5715" r="8255" b="13335"/>
              <wp:wrapNone/>
              <wp:docPr id="38" name="组合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9150" cy="10677525"/>
                        <a:chOff x="22466" y="5"/>
                        <a:chExt cx="1290" cy="16815"/>
                      </a:xfrm>
                    </wpg:grpSpPr>
                    <wps:wsp>
                      <wps:cNvPr id="39" name="文本框 73" descr="学科网(www.zxxk.com)--教育资源门户，提供试题试卷、教案、课件、教学论文、素材等各类教学资源库下载，还有大量丰富的教学资讯！"/>
                      <wps:cNvSpPr txBox="1">
                        <a:spLocks noChangeArrowheads="1"/>
                      </wps:cNvSpPr>
                      <wps:spPr bwMode="auto">
                        <a:xfrm>
                          <a:off x="23111" y="5"/>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………………○………………外………………○………………装………………○………………订………………○………………</w:t>
                            </w:r>
                            <w:r>
                              <w:rPr>
                                <w:spacing w:val="13"/>
                              </w:rPr>
                              <w:t>线</w:t>
                            </w:r>
                            <w:r>
                              <w:rPr>
                                <w:rFonts w:hint="eastAsia"/>
                                <w:spacing w:val="13"/>
                              </w:rPr>
                              <w:t>………………○………………</w:t>
                            </w:r>
                          </w:p>
                        </w:txbxContent>
                      </wps:txbx>
                      <wps:bodyPr rot="0" vert="vert" wrap="square" lIns="91440" tIns="45720" rIns="91440" bIns="45720" anchor="t" anchorCtr="0" upright="1">
                        <a:noAutofit/>
                      </wps:bodyPr>
                    </wps:wsp>
                    <wps:wsp>
                      <wps:cNvPr id="40" name="文本框 76" descr="学科网(www.zxxk.com)--教育资源门户，提供试题试卷、教案、课件、教学论文、素材等各类教学资源库下载，还有大量丰富的教学资讯！"/>
                      <wps:cNvSpPr txBox="1">
                        <a:spLocks noChangeArrowheads="1"/>
                      </wps:cNvSpPr>
                      <wps:spPr bwMode="auto">
                        <a:xfrm>
                          <a:off x="22466" y="5"/>
                          <a:ext cx="645" cy="1110"/>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38" o:spid="_x0000_s1026" style="position:absolute;left:0;text-align:left;margin-left:1066.6pt;margin-top:-16.8pt;width:64.5pt;height:840.75pt;z-index:251663360" coordorigin="22466,5" coordsize="1290,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">
              <v:shapetype id="_x0000_t202" coordsize="21600,21600" o:spt="202" path="m,l,21600r21600,l21600,xe">
                <v:stroke joinstyle="miter"/>
                <v:path gradientshapeok="t" o:connecttype="rect"/>
              </v:shapetype>
              <v:shape id="文本框 73" o:spid="_x0000_s1027" type="#_x0000_t202" alt="学科网(www.zxxk.com)--教育资源门户，提供试题试卷、教案、课件、教学论文、素材等各类教学资源库下载，还有大量丰富的教学资讯！" style="position:absolute;left:23111;top:5;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uZ38QA&#10;AADbAAAADwAAAGRycy9kb3ducmV2LnhtbESPQWvCQBSE70L/w/IKvdVNrZSaZiNBUULBQ1U8P7LP&#10;bNrs25BdNf77riB4HGbmGyabD7YVZ+p941jB2zgBQVw53XCtYL9bvX6C8AFZY+uYFFzJwzx/GmWY&#10;anfhHzpvQy0ihH2KCkwIXSqlrwxZ9GPXEUfv6HqLIcq+lrrHS4TbVk6S5ENabDguGOxoYaj6256s&#10;gvVh030Px2Ipp4cyMb/lrFhON0q9PA/FF4hAQ3iE7+1SK3ifwe1L/AE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bmd/EAAAA2wAAAA8AAAAAAAAAAAAAAAAAmAIAAGRycy9k&#10;b3ducmV2LnhtbFBLBQYAAAAABAAEAPUAAACJAwAAAAA=&#10;">
                <v:textbox style="layout-flow:vertical">
                  <w:txbxContent>
                    <w:p w:rsidR="00FC5E83" w:rsidRDefault="00FC5E83">
                      <w:pPr>
                        <w:rPr>
                          <w:spacing w:val="13"/>
                        </w:rPr>
                      </w:pPr>
                      <w:r>
                        <w:rPr>
                          <w:rFonts w:hint="eastAsia"/>
                          <w:spacing w:val="13"/>
                        </w:rPr>
                        <w:t>………………○………………外………………○………………装………………○………………订………………○………………</w:t>
                      </w:r>
                      <w:r>
                        <w:rPr>
                          <w:spacing w:val="13"/>
                        </w:rPr>
                        <w:t>线</w:t>
                      </w:r>
                      <w:r>
                        <w:rPr>
                          <w:rFonts w:hint="eastAsia"/>
                          <w:spacing w:val="13"/>
                        </w:rPr>
                        <w:t>………………○………………</w:t>
                      </w:r>
                    </w:p>
                  </w:txbxContent>
                </v:textbox>
              </v:shape>
              <v:shape id="文本框 76" o:spid="_x0000_s1028" type="#_x0000_t202" alt="学科网(www.zxxk.com)--教育资源门户，提供试题试卷、教案、课件、教学论文、素材等各类教学资源库下载，还有大量丰富的教学资讯！" style="position:absolute;left:22466;top:5;width:645;height:1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NdscQA&#10;AADbAAAADwAAAGRycy9kb3ducmV2LnhtbERPTWvCQBC9C/0PyxR6kbqpiC3RTSihgpZe1HrwNsmO&#10;SWp2NmS3SfrvuwfB4+N9r9PRNKKnztWWFbzMIhDEhdU1lwq+j5vnNxDOI2tsLJOCP3KQJg+TNcba&#10;Dryn/uBLEULYxaig8r6NpXRFRQbdzLbEgbvYzqAPsCul7nAI4aaR8yhaSoM1h4YKW8oqKq6HX6Pg&#10;lI3b/LqbTr+yj/JzOP+8HvM+V+rpcXxfgfA0+rv45t5qBYuwPnwJP0A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TXbHEAAAA2wAAAA8AAAAAAAAAAAAAAAAAmAIAAGRycy9k&#10;b3ducmV2LnhtbFBLBQYAAAAABAAEAPUAAACJAwAAAAA=&#10;" fillcolor="#5a5a5a">
                <v:textbox>
                  <w:txbxContent>
                    <w:p w:rsidR="00FC5E83" w:rsidRDefault="00FC5E83"/>
                  </w:txbxContent>
                </v:textbox>
              </v:shape>
            </v:group>
          </w:pict>
        </mc:Fallback>
      </mc:AlternateContent>
    </w:r>
    <w:r>
      <w:rPr>
        <w:noProof/>
      </w:rPr>
      <mc:AlternateContent>
        <mc:Choice Requires="wpg">
          <w:drawing>
            <wp:anchor distT="0" distB="0" distL="114300" distR="114300" simplePos="0" relativeHeight="251661312" behindDoc="0" locked="0" layoutInCell="1" allowOverlap="1" wp14:anchorId="6DFD9679" wp14:editId="3482A242">
              <wp:simplePos x="0" y="0"/>
              <wp:positionH relativeFrom="column">
                <wp:posOffset>13136245</wp:posOffset>
              </wp:positionH>
              <wp:positionV relativeFrom="paragraph">
                <wp:posOffset>-203835</wp:posOffset>
              </wp:positionV>
              <wp:extent cx="409575" cy="10677525"/>
              <wp:effectExtent l="10795" t="5715" r="8255" b="13335"/>
              <wp:wrapNone/>
              <wp:docPr id="36"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9575" cy="10677525"/>
                        <a:chOff x="21821" y="5"/>
                        <a:chExt cx="645" cy="16815"/>
                      </a:xfrm>
                    </wpg:grpSpPr>
                    <wps:wsp>
                      <wps:cNvPr id="37" name="文本框 74" descr="学科网(www.zxxk.com)--教育资源门户，提供试题试卷、教案、课件、教学论文、素材等各类教学资源库下载，还有大量丰富的教学资讯！"/>
                      <wps:cNvSpPr txBox="1">
                        <a:spLocks noChangeArrowheads="1"/>
                      </wps:cNvSpPr>
                      <wps:spPr bwMode="auto">
                        <a:xfrm>
                          <a:off x="21821" y="5"/>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………………○………………内………………○………………装………………○………………订………………○………………</w:t>
                            </w:r>
                            <w:r>
                              <w:rPr>
                                <w:spacing w:val="13"/>
                              </w:rPr>
                              <w:t>线</w:t>
                            </w:r>
                            <w:r>
                              <w:rPr>
                                <w:rFonts w:hint="eastAsia"/>
                                <w:spacing w:val="13"/>
                              </w:rPr>
                              <w:t>………………○………………</w:t>
                            </w:r>
                          </w:p>
                        </w:txbxContent>
                      </wps:txbx>
                      <wps:bodyPr rot="0" vert="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36" o:spid="_x0000_s1029" style="position:absolute;left:0;text-align:left;margin-left:1034.35pt;margin-top:-16.05pt;width:32.25pt;height:840.75pt;z-index:251661312" coordorigin="21821,5" coordsize="645,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">
              <v:shape id="文本框 74" o:spid="_x0000_s1030" type="#_x0000_t202" alt="学科网(www.zxxk.com)--教育资源门户，提供试题试卷、教案、课件、教学论文、素材等各类教学资源库下载，还有大量丰富的教学资讯！" style="position:absolute;left:21821;top:5;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ioNsUA&#10;AADbAAAADwAAAGRycy9kb3ducmV2LnhtbESPQWvCQBSE70L/w/KE3nRjK9qm2UiotISCh2rx/Mg+&#10;s9Hs25Ddavz3bkHocZiZb5hsNdhWnKn3jWMFs2kCgrhyuuFawc/uY/ICwgdkja1jUnAlD6v8YZRh&#10;qt2Fv+m8DbWIEPYpKjAhdKmUvjJk0U9dRxy9g+sthij7WuoeLxFuW/mUJAtpseG4YLCjd0PVaftr&#10;FXzuN93XcCjWcr4vE3MsX4v1fKPU43go3kAEGsJ/+N4utYLnJfx9i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iKg2xQAAANsAAAAPAAAAAAAAAAAAAAAAAJgCAABkcnMv&#10;ZG93bnJldi54bWxQSwUGAAAAAAQABAD1AAAAigMAAAAA&#10;">
                <v:textbox style="layout-flow:vertical">
                  <w:txbxContent>
                    <w:p w:rsidR="00FC5E83" w:rsidRDefault="00FC5E83">
                      <w:pPr>
                        <w:rPr>
                          <w:spacing w:val="13"/>
                        </w:rPr>
                      </w:pPr>
                      <w:r>
                        <w:rPr>
                          <w:rFonts w:hint="eastAsia"/>
                          <w:spacing w:val="13"/>
                        </w:rPr>
                        <w:t>………………○………………内………………○………………装………………○………………订………………○………………</w:t>
                      </w:r>
                      <w:r>
                        <w:rPr>
                          <w:spacing w:val="13"/>
                        </w:rPr>
                        <w:t>线</w:t>
                      </w:r>
                      <w:r>
                        <w:rPr>
                          <w:rFonts w:hint="eastAsia"/>
                          <w:spacing w:val="13"/>
                        </w:rPr>
                        <w:t>………………○………………</w:t>
                      </w:r>
                    </w:p>
                  </w:txbxContent>
                </v:textbox>
              </v:shape>
            </v:group>
          </w:pict>
        </mc:Fallback>
      </mc:AlternateContent>
    </w:r>
    <w:r>
      <w:rPr>
        <w:noProof/>
      </w:rPr>
      <mc:AlternateContent>
        <mc:Choice Requires="wpg">
          <w:drawing>
            <wp:anchor distT="0" distB="0" distL="114300" distR="114300" simplePos="0" relativeHeight="251662336" behindDoc="0" locked="0" layoutInCell="1" allowOverlap="1" wp14:anchorId="12979306" wp14:editId="5BF006E0">
              <wp:simplePos x="0" y="0"/>
              <wp:positionH relativeFrom="column">
                <wp:posOffset>13545820</wp:posOffset>
              </wp:positionH>
              <wp:positionV relativeFrom="paragraph">
                <wp:posOffset>501015</wp:posOffset>
              </wp:positionV>
              <wp:extent cx="409575" cy="9191625"/>
              <wp:effectExtent l="10795" t="5715" r="8255" b="13335"/>
              <wp:wrapNone/>
              <wp:docPr id="34" name="组合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9575" cy="9191625"/>
                        <a:chOff x="22466" y="1115"/>
                        <a:chExt cx="645" cy="14475"/>
                      </a:xfrm>
                    </wpg:grpSpPr>
                    <wps:wsp>
                      <wps:cNvPr id="35" name="文本框 75" descr="学科网(www.zxxk.com)--教育资源门户，提供试题试卷、教案、课件、教学论文、素材等各类教学资源库下载，还有大量丰富的教学资讯！"/>
                      <wps:cNvSpPr txBox="1">
                        <a:spLocks noChangeArrowheads="1"/>
                      </wps:cNvSpPr>
                      <wps:spPr bwMode="auto">
                        <a:xfrm>
                          <a:off x="22466" y="1115"/>
                          <a:ext cx="645" cy="14475"/>
                        </a:xfrm>
                        <a:prstGeom prst="rect">
                          <a:avLst/>
                        </a:prstGeom>
                        <a:solidFill>
                          <a:srgbClr val="D8D8D8"/>
                        </a:solidFill>
                        <a:ln w="9525">
                          <a:solidFill>
                            <a:srgbClr val="000000"/>
                          </a:solidFill>
                          <a:miter lim="800000"/>
                          <a:headEnd/>
                          <a:tailEnd/>
                        </a:ln>
                      </wps:spPr>
                      <wps:txbx>
                        <w:txbxContent>
                          <w:p w:rsidR="00FC5E83" w:rsidRDefault="00FC5E83" w:rsidP="002847DE">
                            <w:pPr>
                              <w:ind w:firstLineChars="400" w:firstLine="944"/>
                              <w:rPr>
                                <w:rFonts w:ascii="Times New Roman" w:hAnsi="Times New Roman"/>
                                <w:spacing w:val="13"/>
                              </w:rPr>
                            </w:pPr>
                            <w:r>
                              <w:rPr>
                                <w:rFonts w:ascii="Times New Roman" w:hAnsi="Times New Roman"/>
                                <w:spacing w:val="13"/>
                              </w:rPr>
                              <w:t xml:space="preserve">             </w:t>
                            </w:r>
                            <w:r>
                              <w:rPr>
                                <w:rFonts w:ascii="Times New Roman" w:hAnsi="Times New Roman" w:hint="eastAsia"/>
                                <w:spacing w:val="400"/>
                              </w:rPr>
                              <w:t>此卷只装订</w:t>
                            </w:r>
                            <w:r>
                              <w:rPr>
                                <w:rFonts w:ascii="Times New Roman" w:hAnsi="Times New Roman"/>
                                <w:spacing w:val="400"/>
                              </w:rPr>
                              <w:t>不密封</w:t>
                            </w:r>
                          </w:p>
                        </w:txbxContent>
                      </wps:txbx>
                      <wps:bodyPr rot="0" vert="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34" o:spid="_x0000_s1031" style="position:absolute;left:0;text-align:left;margin-left:1066.6pt;margin-top:39.45pt;width:32.25pt;height:723.75pt;z-index:251662336" coordorigin="22466,1115" coordsize="645,14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">
              <v:shape id="文本框 75" o:spid="_x0000_s1032" type="#_x0000_t202" alt="学科网(www.zxxk.com)--教育资源门户，提供试题试卷、教案、课件、教学论文、素材等各类教学资源库下载，还有大量丰富的教学资讯！" style="position:absolute;left:22466;top:1115;width:645;height:14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oRcQA&#10;AADbAAAADwAAAGRycy9kb3ducmV2LnhtbESPQWsCMRSE7wX/Q3gFbzVbpUVWo4io9FLa2l68PTav&#10;m637XpYk6tpf3xQKPQ4z8w0zX/bcqjOF2HgxcD8qQJFU3jZSG/h4395NQcWEYrH1QgauFGG5GNzM&#10;sbT+Im903qdaZYjEEg24lLpS61g5Yowj35Fk79MHxpRlqLUNeMlwbvW4KB41YyN5wWFHa0fVcX9i&#10;A91kdz1885inrpfNy9e6fubwaszwtl/NQCXq03/4r/1kDUwe4PdL/gF6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vaEXEAAAA2wAAAA8AAAAAAAAAAAAAAAAAmAIAAGRycy9k&#10;b3ducmV2LnhtbFBLBQYAAAAABAAEAPUAAACJAwAAAAA=&#10;" fillcolor="#d8d8d8">
                <v:textbox style="layout-flow:vertical">
                  <w:txbxContent>
                    <w:p w:rsidR="00FC5E83" w:rsidRDefault="00FC5E83" w:rsidP="002847DE">
                      <w:pPr>
                        <w:ind w:firstLineChars="400" w:firstLine="944"/>
                        <w:rPr>
                          <w:rFonts w:ascii="Times New Roman" w:hAnsi="Times New Roman"/>
                          <w:spacing w:val="13"/>
                        </w:rPr>
                      </w:pPr>
                      <w:r>
                        <w:rPr>
                          <w:rFonts w:ascii="Times New Roman" w:hAnsi="Times New Roman"/>
                          <w:spacing w:val="13"/>
                        </w:rPr>
                        <w:t xml:space="preserve">             </w:t>
                      </w:r>
                      <w:r>
                        <w:rPr>
                          <w:rFonts w:ascii="Times New Roman" w:hAnsi="Times New Roman" w:hint="eastAsia"/>
                          <w:spacing w:val="400"/>
                        </w:rPr>
                        <w:t>此卷只装订</w:t>
                      </w:r>
                      <w:r>
                        <w:rPr>
                          <w:rFonts w:ascii="Times New Roman" w:hAnsi="Times New Roman"/>
                          <w:spacing w:val="400"/>
                        </w:rPr>
                        <w:t>不密封</w:t>
                      </w:r>
                    </w:p>
                  </w:txbxContent>
                </v:textbox>
              </v:shape>
            </v:group>
          </w:pict>
        </mc:Fallback>
      </mc:AlternateContent>
    </w:r>
    <w:r>
      <w:rPr>
        <w:noProof/>
      </w:rPr>
      <w:drawing>
        <wp:inline distT="0" distB="0" distL="0" distR="0" wp14:anchorId="224493F9" wp14:editId="3BED6DB5">
          <wp:extent cx="1238250" cy="533400"/>
          <wp:effectExtent l="0" t="0" r="0" b="0"/>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533400"/>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EF07BD">
    <w:pPr>
      <w:jc w:val="right"/>
    </w:pPr>
    <w:r>
      <w:rPr>
        <w:noProof/>
      </w:rPr>
      <mc:AlternateContent>
        <mc:Choice Requires="wpg">
          <w:drawing>
            <wp:anchor distT="0" distB="0" distL="114300" distR="114300" simplePos="0" relativeHeight="251659264" behindDoc="0" locked="0" layoutInCell="1" allowOverlap="1" wp14:anchorId="5FDC58FB" wp14:editId="234E7B3D">
              <wp:simplePos x="0" y="0"/>
              <wp:positionH relativeFrom="column">
                <wp:posOffset>-1582420</wp:posOffset>
              </wp:positionH>
              <wp:positionV relativeFrom="paragraph">
                <wp:posOffset>-207010</wp:posOffset>
              </wp:positionV>
              <wp:extent cx="1228725" cy="10677525"/>
              <wp:effectExtent l="8255" t="12065" r="10795" b="6985"/>
              <wp:wrapNone/>
              <wp:docPr id="27" name="组合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8725" cy="10677525"/>
                        <a:chOff x="60" y="30"/>
                        <a:chExt cx="1935" cy="16815"/>
                      </a:xfrm>
                    </wpg:grpSpPr>
                    <wpg:grpSp>
                      <wpg:cNvPr id="28" name="组合 69"/>
                      <wpg:cNvGrpSpPr>
                        <a:grpSpLocks/>
                      </wpg:cNvGrpSpPr>
                      <wpg:grpSpPr bwMode="auto">
                        <a:xfrm>
                          <a:off x="60" y="30"/>
                          <a:ext cx="1935" cy="16815"/>
                          <a:chOff x="60" y="30"/>
                          <a:chExt cx="1935" cy="16815"/>
                        </a:xfrm>
                      </wpg:grpSpPr>
                      <wps:wsp>
                        <wps:cNvPr id="29" name="文本框 63" descr="学科网(www.zxxk.com)--教育资源门户，提供试题试卷、教案、课件、教学论文、素材等各类教学资源库下载，还有大量丰富的教学资讯！"/>
                        <wps:cNvSpPr txBox="1">
                          <a:spLocks noChangeArrowheads="1"/>
                        </wps:cNvSpPr>
                        <wps:spPr bwMode="auto">
                          <a:xfrm>
                            <a:off x="1350" y="30"/>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w:t>
                              </w:r>
                              <w:r>
                                <w:rPr>
                                  <w:spacing w:val="13"/>
                                </w:rPr>
                                <w:t>内</w:t>
                              </w:r>
                              <w:r>
                                <w:rPr>
                                  <w:rFonts w:hint="eastAsia"/>
                                  <w:spacing w:val="13"/>
                                </w:rPr>
                                <w:t>………………○………………装………………○………………订………………○………………</w:t>
                              </w:r>
                              <w:r>
                                <w:rPr>
                                  <w:spacing w:val="13"/>
                                </w:rPr>
                                <w:t>线</w:t>
                              </w:r>
                              <w:r>
                                <w:rPr>
                                  <w:rFonts w:hint="eastAsia"/>
                                  <w:spacing w:val="13"/>
                                </w:rPr>
                                <w:t>………………○………………</w:t>
                              </w:r>
                            </w:p>
                          </w:txbxContent>
                        </wps:txbx>
                        <wps:bodyPr rot="0" vert="vert270" wrap="square" lIns="91440" tIns="45720" rIns="91440" bIns="45720" anchor="t" anchorCtr="0" upright="1">
                          <a:noAutofit/>
                        </wps:bodyPr>
                      </wps:wsp>
                      <wps:wsp>
                        <wps:cNvPr id="30" name="文本框 64" descr="学科网(www.zxxk.com)--教育资源门户，提供试题试卷、教案、课件、教学论文、素材等各类教学资源库下载，还有大量丰富的教学资讯！"/>
                        <wps:cNvSpPr txBox="1">
                          <a:spLocks noChangeArrowheads="1"/>
                        </wps:cNvSpPr>
                        <wps:spPr bwMode="auto">
                          <a:xfrm>
                            <a:off x="60" y="30"/>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………………○………………外………………○………………装………………○………………订………………○………………</w:t>
                              </w:r>
                              <w:r>
                                <w:rPr>
                                  <w:spacing w:val="13"/>
                                </w:rPr>
                                <w:t>线</w:t>
                              </w:r>
                              <w:r>
                                <w:rPr>
                                  <w:rFonts w:hint="eastAsia"/>
                                  <w:spacing w:val="13"/>
                                </w:rPr>
                                <w:t>………………○………………</w:t>
                              </w:r>
                            </w:p>
                          </w:txbxContent>
                        </wps:txbx>
                        <wps:bodyPr rot="0" vert="vert270" wrap="square" lIns="91440" tIns="45720" rIns="91440" bIns="45720" anchor="t" anchorCtr="0" upright="1">
                          <a:noAutofit/>
                        </wps:bodyPr>
                      </wps:wsp>
                      <wps:wsp>
                        <wps:cNvPr id="31" name="文本框 65" descr="学科网(www.zxxk.com)--教育资源门户，提供试题试卷、教案、课件、教学论文、素材等各类教学资源库下载，还有大量丰富的教学资讯！"/>
                        <wps:cNvSpPr txBox="1">
                          <a:spLocks noChangeArrowheads="1"/>
                        </wps:cNvSpPr>
                        <wps:spPr bwMode="auto">
                          <a:xfrm>
                            <a:off x="705" y="1140"/>
                            <a:ext cx="645" cy="14475"/>
                          </a:xfrm>
                          <a:prstGeom prst="rect">
                            <a:avLst/>
                          </a:prstGeom>
                          <a:solidFill>
                            <a:srgbClr val="D8D8D8"/>
                          </a:solidFill>
                          <a:ln w="9525">
                            <a:solidFill>
                              <a:srgbClr val="000000"/>
                            </a:solidFill>
                            <a:miter lim="800000"/>
                            <a:headEnd/>
                            <a:tailEnd/>
                          </a:ln>
                        </wps:spPr>
                        <wps:txbx>
                          <w:txbxContent>
                            <w:p w:rsidR="00FC5E83" w:rsidRDefault="00FC5E83">
                              <w:pPr>
                                <w:rPr>
                                  <w:rFonts w:ascii="Times New Roman" w:hAnsi="Times New Roman"/>
                                  <w:spacing w:val="13"/>
                                </w:rPr>
                              </w:pPr>
                              <w:r>
                                <w:rPr>
                                  <w:rFonts w:ascii="Times New Roman" w:hAnsi="Times New Roman"/>
                                  <w:spacing w:val="13"/>
                                </w:rPr>
                                <w:t xml:space="preserve">…             </w:t>
                              </w:r>
                              <w:r>
                                <w:rPr>
                                  <w:rFonts w:ascii="Times New Roman" w:hAnsi="Times New Roman"/>
                                  <w:spacing w:val="13"/>
                                </w:rPr>
                                <w:t>学校：</w:t>
                              </w:r>
                              <w:r>
                                <w:rPr>
                                  <w:rFonts w:ascii="Times New Roman" w:hAnsi="Times New Roman"/>
                                  <w:spacing w:val="13"/>
                                  <w:u w:val="single"/>
                                </w:rPr>
                                <w:t>______________</w:t>
                              </w:r>
                              <w:r>
                                <w:rPr>
                                  <w:rFonts w:ascii="Times New Roman" w:hAnsi="Times New Roman"/>
                                  <w:spacing w:val="13"/>
                                </w:rPr>
                                <w:t>姓名：</w:t>
                              </w:r>
                              <w:r>
                                <w:rPr>
                                  <w:rFonts w:ascii="Times New Roman" w:hAnsi="Times New Roman"/>
                                  <w:spacing w:val="13"/>
                                  <w:u w:val="single"/>
                                </w:rPr>
                                <w:t>_____________</w:t>
                              </w:r>
                              <w:r>
                                <w:rPr>
                                  <w:rFonts w:ascii="Times New Roman" w:hAnsi="Times New Roman"/>
                                  <w:spacing w:val="13"/>
                                </w:rPr>
                                <w:t>班级：</w:t>
                              </w:r>
                              <w:r>
                                <w:rPr>
                                  <w:rFonts w:ascii="Times New Roman" w:hAnsi="Times New Roman"/>
                                  <w:spacing w:val="13"/>
                                  <w:u w:val="single"/>
                                </w:rPr>
                                <w:t>_______________</w:t>
                              </w:r>
                              <w:r>
                                <w:rPr>
                                  <w:rFonts w:ascii="Times New Roman" w:hAnsi="Times New Roman"/>
                                  <w:spacing w:val="13"/>
                                </w:rPr>
                                <w:t>考号：</w:t>
                              </w:r>
                              <w:r>
                                <w:rPr>
                                  <w:rFonts w:ascii="Times New Roman" w:hAnsi="Times New Roman" w:hint="eastAsia"/>
                                  <w:spacing w:val="13"/>
                                  <w:u w:val="single"/>
                                </w:rPr>
                                <w:t>______________________</w:t>
                              </w:r>
                            </w:p>
                          </w:txbxContent>
                        </wps:txbx>
                        <wps:bodyPr rot="0" vert="vert270" wrap="square" lIns="91440" tIns="45720" rIns="91440" bIns="45720" anchor="t" anchorCtr="0" upright="1">
                          <a:noAutofit/>
                        </wps:bodyPr>
                      </wps:wsp>
                      <wps:wsp>
                        <wps:cNvPr id="32" name="文本框 67" descr="学科网(www.zxxk.com)--教育资源门户，提供试题试卷、教案、课件、教学论文、素材等各类教学资源库下载，还有大量丰富的教学资讯！"/>
                        <wps:cNvSpPr txBox="1">
                          <a:spLocks noChangeArrowheads="1"/>
                        </wps:cNvSpPr>
                        <wps:spPr bwMode="auto">
                          <a:xfrm>
                            <a:off x="705" y="30"/>
                            <a:ext cx="645" cy="1110"/>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grpSp>
                    <wps:wsp>
                      <wps:cNvPr id="33" name="文本框 68" descr="学科网(www.zxxk.com)--教育资源门户，提供试题试卷、教案、课件、教学论文、素材等各类教学资源库下载，还有大量丰富的教学资讯！"/>
                      <wps:cNvSpPr txBox="1">
                        <a:spLocks noChangeArrowheads="1"/>
                      </wps:cNvSpPr>
                      <wps:spPr bwMode="auto">
                        <a:xfrm>
                          <a:off x="705" y="15630"/>
                          <a:ext cx="645" cy="1215"/>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7" o:spid="_x0000_s1033" style="position:absolute;left:0;text-align:left;margin-left:-124.6pt;margin-top:-16.3pt;width:96.75pt;height:840.75pt;z-index:251659264" coordorigin="60,30" coordsize="1935,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">
              <v:group id="组合 69" o:spid="_x0000_s1034" style="position:absolute;left:60;top:30;width:1935;height:16815" coordorigin="60,30" coordsize="1935,16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type id="_x0000_t202" coordsize="21600,21600" o:spt="202" path="m,l,21600r21600,l21600,xe">
                  <v:stroke joinstyle="miter"/>
                  <v:path gradientshapeok="t" o:connecttype="rect"/>
                </v:shapetype>
                <v:shape id="文本框 63" o:spid="_x0000_s1035" type="#_x0000_t202" alt="学科网(www.zxxk.com)--教育资源门户，提供试题试卷、教案、课件、教学论文、素材等各类教学资源库下载，还有大量丰富的教学资讯！" style="position:absolute;left:1350;top:30;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Mb1MMA&#10;AADbAAAADwAAAGRycy9kb3ducmV2LnhtbESP0WoCMRRE3wv+Q7iCbzVbkVK3RlFBUCirrv2Ay+aa&#10;Xbq5WZKo69+bQqGPw8ycYebL3rbiRj40jhW8jTMQxJXTDRsF3+ft6weIEJE1to5JwYMCLBeDlznm&#10;2t35RLcyGpEgHHJUUMfY5VKGqiaLYew64uRdnLcYk/RGao/3BLetnGTZu7TYcFqosaNNTdVPebUK&#10;ivKg15f+UBwLvz+b6Xb1le2MUqNhv/oEEamP/+G/9k4rmMzg90v6AX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Mb1MMAAADbAAAADwAAAAAAAAAAAAAAAACYAgAAZHJzL2Rv&#10;d25yZXYueG1sUEsFBgAAAAAEAAQA9QAAAIgDAAAAAA==&#10;">
                  <v:textbox style="layout-flow:vertical;mso-layout-flow-alt:bottom-to-top">
                    <w:txbxContent>
                      <w:p w:rsidR="00FC5E83" w:rsidRDefault="00FC5E83">
                        <w:pPr>
                          <w:rPr>
                            <w:spacing w:val="13"/>
                          </w:rPr>
                        </w:pPr>
                        <w:r>
                          <w:rPr>
                            <w:rFonts w:hint="eastAsia"/>
                            <w:spacing w:val="13"/>
                          </w:rPr>
                          <w:t>………………○………………</w:t>
                        </w:r>
                        <w:r>
                          <w:rPr>
                            <w:spacing w:val="13"/>
                          </w:rPr>
                          <w:t>内</w:t>
                        </w:r>
                        <w:r>
                          <w:rPr>
                            <w:rFonts w:hint="eastAsia"/>
                            <w:spacing w:val="13"/>
                          </w:rPr>
                          <w:t>………………○………………装………………○………………订………………○………………</w:t>
                        </w:r>
                        <w:r>
                          <w:rPr>
                            <w:spacing w:val="13"/>
                          </w:rPr>
                          <w:t>线</w:t>
                        </w:r>
                        <w:r>
                          <w:rPr>
                            <w:rFonts w:hint="eastAsia"/>
                            <w:spacing w:val="13"/>
                          </w:rPr>
                          <w:t>………………○………………</w:t>
                        </w:r>
                      </w:p>
                    </w:txbxContent>
                  </v:textbox>
                </v:shape>
                <v:shape id="文本框 64" o:spid="_x0000_s1036" type="#_x0000_t202" alt="学科网(www.zxxk.com)--教育资源门户，提供试题试卷、教案、课件、教学论文、素材等各类教学资源库下载，还有大量丰富的教学资讯！" style="position:absolute;left:60;top:30;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AklMEA&#10;AADbAAAADwAAAGRycy9kb3ducmV2LnhtbERP3WrCMBS+H/gO4Qi7m6lOxuiMpRsICqO6ugc4NMe0&#10;2JyUJGp9++VC2OXH978qRtuLK/nQOVYwn2UgiBunOzYKfo+bl3cQISJr7B2TgjsFKNaTpxXm2t34&#10;h651NCKFcMhRQRvjkEsZmpYshpkbiBN3ct5iTNAbqT3eUrjt5SLL3qTFjlNDiwN9tdSc64tVUNV7&#10;/Xka99Wh8rujWW7K72xrlHqejuUHiEhj/Bc/3Fut4DWtT1/SD5D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wJJTBAAAA2wAAAA8AAAAAAAAAAAAAAAAAmAIAAGRycy9kb3du&#10;cmV2LnhtbFBLBQYAAAAABAAEAPUAAACGAwAAAAA=&#10;">
                  <v:textbox style="layout-flow:vertical;mso-layout-flow-alt:bottom-to-top">
                    <w:txbxContent>
                      <w:p w:rsidR="00FC5E83" w:rsidRDefault="00FC5E83">
                        <w:pPr>
                          <w:rPr>
                            <w:spacing w:val="13"/>
                          </w:rPr>
                        </w:pPr>
                        <w:r>
                          <w:rPr>
                            <w:rFonts w:hint="eastAsia"/>
                            <w:spacing w:val="13"/>
                          </w:rPr>
                          <w:t>………………○………………外………………○………………装………………○………………订………………○………………</w:t>
                        </w:r>
                        <w:r>
                          <w:rPr>
                            <w:spacing w:val="13"/>
                          </w:rPr>
                          <w:t>线</w:t>
                        </w:r>
                        <w:r>
                          <w:rPr>
                            <w:rFonts w:hint="eastAsia"/>
                            <w:spacing w:val="13"/>
                          </w:rPr>
                          <w:t>………………○………………</w:t>
                        </w:r>
                      </w:p>
                    </w:txbxContent>
                  </v:textbox>
                </v:shape>
                <v:shape id="文本框 65" o:spid="_x0000_s1037" type="#_x0000_t202" alt="学科网(www.zxxk.com)--教育资源门户，提供试题试卷、教案、课件、教学论文、素材等各类教学资源库下载，还有大量丰富的教学资讯！" style="position:absolute;left:705;top:1140;width:645;height:14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3ksQA&#10;AADbAAAADwAAAGRycy9kb3ducmV2LnhtbESP3WrCQBSE7wu+w3KE3tVNalGJriJFoVAoxJ/7Q/aY&#10;BLNn4+4ao0/fLRS8HGbmG2ax6k0jOnK+tqwgHSUgiAuray4VHPbbtxkIH5A1NpZJwZ08rJaDlwVm&#10;2t44p24XShEh7DNUUIXQZlL6oiKDfmRb4uidrDMYonSl1A5vEW4a+Z4kE2mw5rhQYUufFRXn3dUo&#10;+Aiz8cVvjxvXPVK8TPLpT66/lXod9us5iEB9eIb/219awTiFvy/xB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f95LEAAAA2wAAAA8AAAAAAAAAAAAAAAAAmAIAAGRycy9k&#10;b3ducmV2LnhtbFBLBQYAAAAABAAEAPUAAACJAwAAAAA=&#10;" fillcolor="#d8d8d8">
                  <v:textbox style="layout-flow:vertical;mso-layout-flow-alt:bottom-to-top">
                    <w:txbxContent>
                      <w:p w:rsidR="00FC5E83" w:rsidRDefault="00FC5E83">
                        <w:pPr>
                          <w:rPr>
                            <w:rFonts w:ascii="Times New Roman" w:hAnsi="Times New Roman"/>
                            <w:spacing w:val="13"/>
                          </w:rPr>
                        </w:pPr>
                        <w:r>
                          <w:rPr>
                            <w:rFonts w:ascii="Times New Roman" w:hAnsi="Times New Roman"/>
                            <w:spacing w:val="13"/>
                          </w:rPr>
                          <w:t xml:space="preserve">…             </w:t>
                        </w:r>
                        <w:r>
                          <w:rPr>
                            <w:rFonts w:ascii="Times New Roman" w:hAnsi="Times New Roman"/>
                            <w:spacing w:val="13"/>
                          </w:rPr>
                          <w:t>学校：</w:t>
                        </w:r>
                        <w:r>
                          <w:rPr>
                            <w:rFonts w:ascii="Times New Roman" w:hAnsi="Times New Roman"/>
                            <w:spacing w:val="13"/>
                            <w:u w:val="single"/>
                          </w:rPr>
                          <w:t>______________</w:t>
                        </w:r>
                        <w:r>
                          <w:rPr>
                            <w:rFonts w:ascii="Times New Roman" w:hAnsi="Times New Roman"/>
                            <w:spacing w:val="13"/>
                          </w:rPr>
                          <w:t>姓名：</w:t>
                        </w:r>
                        <w:r>
                          <w:rPr>
                            <w:rFonts w:ascii="Times New Roman" w:hAnsi="Times New Roman"/>
                            <w:spacing w:val="13"/>
                            <w:u w:val="single"/>
                          </w:rPr>
                          <w:t>_____________</w:t>
                        </w:r>
                        <w:r>
                          <w:rPr>
                            <w:rFonts w:ascii="Times New Roman" w:hAnsi="Times New Roman"/>
                            <w:spacing w:val="13"/>
                          </w:rPr>
                          <w:t>班级：</w:t>
                        </w:r>
                        <w:r>
                          <w:rPr>
                            <w:rFonts w:ascii="Times New Roman" w:hAnsi="Times New Roman"/>
                            <w:spacing w:val="13"/>
                            <w:u w:val="single"/>
                          </w:rPr>
                          <w:t>_______________</w:t>
                        </w:r>
                        <w:r>
                          <w:rPr>
                            <w:rFonts w:ascii="Times New Roman" w:hAnsi="Times New Roman"/>
                            <w:spacing w:val="13"/>
                          </w:rPr>
                          <w:t>考号：</w:t>
                        </w:r>
                        <w:r>
                          <w:rPr>
                            <w:rFonts w:ascii="Times New Roman" w:hAnsi="Times New Roman" w:hint="eastAsia"/>
                            <w:spacing w:val="13"/>
                            <w:u w:val="single"/>
                          </w:rPr>
                          <w:t>______________________</w:t>
                        </w:r>
                      </w:p>
                    </w:txbxContent>
                  </v:textbox>
                </v:shape>
                <v:shape id="文本框 67" o:spid="_x0000_s1038" type="#_x0000_t202" alt="学科网(www.zxxk.com)--教育资源门户，提供试题试卷、教案、课件、教学论文、素材等各类教学资源库下载，还有大量丰富的教学资讯！" style="position:absolute;left:705;top:30;width:645;height:1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sVIMYA&#10;AADbAAAADwAAAGRycy9kb3ducmV2LnhtbESPQWvCQBSE74L/YXlCL6IbLWhJXUVCC7b0otZDby/Z&#10;ZxLNvg3ZbZL+e1coeBxm5htmtelNJVpqXGlZwWwagSDOrC45V/B9fJ+8gHAeWWNlmRT8kYPNejhY&#10;Yaxtx3tqDz4XAcIuRgWF93UspcsKMuimtiYO3tk2Bn2QTS51g12Am0rOo2ghDZYcFgqsKSkoux5+&#10;jYJT0u/S68d4/JW85Z/dz2V5TNtUqadRv30F4an3j/B/e6cVPM/h/iX8AL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sVIMYAAADbAAAADwAAAAAAAAAAAAAAAACYAgAAZHJz&#10;L2Rvd25yZXYueG1sUEsFBgAAAAAEAAQA9QAAAIsDAAAAAA==&#10;" fillcolor="#5a5a5a">
                  <v:textbox>
                    <w:txbxContent>
                      <w:p w:rsidR="00FC5E83" w:rsidRDefault="00FC5E83"/>
                    </w:txbxContent>
                  </v:textbox>
                </v:shape>
              </v:group>
              <v:shape id="文本框 68" o:spid="_x0000_s1039" type="#_x0000_t202" alt="学科网(www.zxxk.com)--教育资源门户，提供试题试卷、教案、课件、教学论文、素材等各类教学资源库下载，还有大量丰富的教学资讯！" style="position:absolute;left:705;top:15630;width:645;height:1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ewu8YA&#10;AADbAAAADwAAAGRycy9kb3ducmV2LnhtbESPQWvCQBSE7wX/w/IEL6IbFWpJXUVCC7b0otZDby/Z&#10;ZxLNvg3ZbZL+e1coeBxm5htmtelNJVpqXGlZwWwagSDOrC45V/B9fJ+8gHAeWWNlmRT8kYPNevC0&#10;wljbjvfUHnwuAoRdjAoK7+tYSpcVZNBNbU0cvLNtDPogm1zqBrsAN5WcR9GzNFhyWCiwpqSg7Hr4&#10;NQpOSb9Lrx/j8Vfyln92P5flMW1TpUbDfvsKwlPvH+H/9k4rWCzg/iX8AL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ewu8YAAADbAAAADwAAAAAAAAAAAAAAAACYAgAAZHJz&#10;L2Rvd25yZXYueG1sUEsFBgAAAAAEAAQA9QAAAIsDAAAAAA==&#10;" fillcolor="#5a5a5a">
                <v:textbox>
                  <w:txbxContent>
                    <w:p w:rsidR="00FC5E83" w:rsidRDefault="00FC5E83"/>
                  </w:txbxContent>
                </v:textbox>
              </v:shape>
            </v:group>
          </w:pict>
        </mc:Fallback>
      </mc:AlternateContent>
    </w:r>
    <w:r w:rsidR="00FC5E83">
      <w:tab/>
    </w:r>
    <w:r w:rsidR="00FC5E83">
      <w:tab/>
    </w:r>
    <w:r w:rsidR="00FC5E83">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110"/>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7218"/>
    <w:rsid w:val="00005B3B"/>
    <w:rsid w:val="000A696C"/>
    <w:rsid w:val="00400771"/>
    <w:rsid w:val="00477218"/>
    <w:rsid w:val="00477C0A"/>
    <w:rsid w:val="005D569C"/>
    <w:rsid w:val="00651AEA"/>
    <w:rsid w:val="00830339"/>
    <w:rsid w:val="00A35C9D"/>
    <w:rsid w:val="00AF3720"/>
    <w:rsid w:val="00EF07BD"/>
    <w:rsid w:val="00F90754"/>
    <w:rsid w:val="00FA39DB"/>
    <w:rsid w:val="00FC5E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11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696C"/>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A696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0A696C"/>
    <w:rPr>
      <w:sz w:val="18"/>
      <w:szCs w:val="18"/>
    </w:rPr>
  </w:style>
  <w:style w:type="paragraph" w:styleId="a4">
    <w:name w:val="footer"/>
    <w:basedOn w:val="a"/>
    <w:link w:val="Char0"/>
    <w:uiPriority w:val="99"/>
    <w:unhideWhenUsed/>
    <w:rsid w:val="000A696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0A696C"/>
    <w:rPr>
      <w:sz w:val="18"/>
      <w:szCs w:val="18"/>
    </w:rPr>
  </w:style>
  <w:style w:type="paragraph" w:styleId="a5">
    <w:name w:val="Balloon Text"/>
    <w:basedOn w:val="a"/>
    <w:link w:val="Char1"/>
    <w:uiPriority w:val="99"/>
    <w:semiHidden/>
    <w:unhideWhenUsed/>
    <w:rsid w:val="000A696C"/>
    <w:rPr>
      <w:sz w:val="18"/>
      <w:szCs w:val="18"/>
    </w:rPr>
  </w:style>
  <w:style w:type="character" w:customStyle="1" w:styleId="Char1">
    <w:name w:val="批注框文本 Char"/>
    <w:basedOn w:val="a0"/>
    <w:link w:val="a5"/>
    <w:uiPriority w:val="99"/>
    <w:semiHidden/>
    <w:rsid w:val="000A696C"/>
    <w:rPr>
      <w:rFonts w:ascii="Calibri" w:eastAsia="宋体" w:hAnsi="Calibri"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696C"/>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A696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0A696C"/>
    <w:rPr>
      <w:sz w:val="18"/>
      <w:szCs w:val="18"/>
    </w:rPr>
  </w:style>
  <w:style w:type="paragraph" w:styleId="a4">
    <w:name w:val="footer"/>
    <w:basedOn w:val="a"/>
    <w:link w:val="Char0"/>
    <w:uiPriority w:val="99"/>
    <w:unhideWhenUsed/>
    <w:rsid w:val="000A696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0A696C"/>
    <w:rPr>
      <w:sz w:val="18"/>
      <w:szCs w:val="18"/>
    </w:rPr>
  </w:style>
  <w:style w:type="paragraph" w:styleId="a5">
    <w:name w:val="Balloon Text"/>
    <w:basedOn w:val="a"/>
    <w:link w:val="Char1"/>
    <w:uiPriority w:val="99"/>
    <w:semiHidden/>
    <w:unhideWhenUsed/>
    <w:rsid w:val="000A696C"/>
    <w:rPr>
      <w:sz w:val="18"/>
      <w:szCs w:val="18"/>
    </w:rPr>
  </w:style>
  <w:style w:type="character" w:customStyle="1" w:styleId="Char1">
    <w:name w:val="批注框文本 Char"/>
    <w:basedOn w:val="a0"/>
    <w:link w:val="a5"/>
    <w:uiPriority w:val="99"/>
    <w:semiHidden/>
    <w:rsid w:val="000A696C"/>
    <w:rPr>
      <w:rFonts w:ascii="Calibri" w:eastAsia="宋体" w:hAnsi="Calibri"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6.wmf"/><Relationship Id="rId21" Type="http://schemas.openxmlformats.org/officeDocument/2006/relationships/image" Target="media/image13.wmf"/><Relationship Id="rId34" Type="http://schemas.openxmlformats.org/officeDocument/2006/relationships/oleObject" Target="embeddings/oleObject5.bin"/><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5.wmf"/><Relationship Id="rId55" Type="http://schemas.openxmlformats.org/officeDocument/2006/relationships/oleObject" Target="embeddings/oleObject12.bin"/><Relationship Id="rId63" Type="http://schemas.openxmlformats.org/officeDocument/2006/relationships/image" Target="media/image42.wmf"/><Relationship Id="rId68" Type="http://schemas.openxmlformats.org/officeDocument/2006/relationships/image" Target="media/image45.wmf"/><Relationship Id="rId76" Type="http://schemas.openxmlformats.org/officeDocument/2006/relationships/image" Target="media/image49.wmf"/><Relationship Id="rId84" Type="http://schemas.openxmlformats.org/officeDocument/2006/relationships/footer" Target="footer2.xml"/><Relationship Id="rId7" Type="http://schemas.openxmlformats.org/officeDocument/2006/relationships/image" Target="media/image1.png"/><Relationship Id="rId71" Type="http://schemas.openxmlformats.org/officeDocument/2006/relationships/oleObject" Target="embeddings/oleObject19.bin"/><Relationship Id="rId2" Type="http://schemas.microsoft.com/office/2007/relationships/stylesWithEffects" Target="stylesWithEffects.xml"/><Relationship Id="rId16" Type="http://schemas.openxmlformats.org/officeDocument/2006/relationships/image" Target="media/image8.png"/><Relationship Id="rId29" Type="http://schemas.openxmlformats.org/officeDocument/2006/relationships/image" Target="media/image19.png"/><Relationship Id="rId11" Type="http://schemas.openxmlformats.org/officeDocument/2006/relationships/image" Target="media/image5.png"/><Relationship Id="rId24" Type="http://schemas.openxmlformats.org/officeDocument/2006/relationships/image" Target="media/image15.wmf"/><Relationship Id="rId32" Type="http://schemas.openxmlformats.org/officeDocument/2006/relationships/image" Target="media/image22.png"/><Relationship Id="rId37" Type="http://schemas.openxmlformats.org/officeDocument/2006/relationships/image" Target="media/image25.wmf"/><Relationship Id="rId40" Type="http://schemas.openxmlformats.org/officeDocument/2006/relationships/oleObject" Target="embeddings/oleObject8.bin"/><Relationship Id="rId45" Type="http://schemas.openxmlformats.org/officeDocument/2006/relationships/image" Target="media/image31.png"/><Relationship Id="rId53" Type="http://schemas.openxmlformats.org/officeDocument/2006/relationships/oleObject" Target="embeddings/oleObject11.bin"/><Relationship Id="rId58" Type="http://schemas.openxmlformats.org/officeDocument/2006/relationships/image" Target="media/image39.wmf"/><Relationship Id="rId66" Type="http://schemas.openxmlformats.org/officeDocument/2006/relationships/oleObject" Target="embeddings/oleObject17.bin"/><Relationship Id="rId74" Type="http://schemas.openxmlformats.org/officeDocument/2006/relationships/image" Target="media/image48.wmf"/><Relationship Id="rId79" Type="http://schemas.openxmlformats.org/officeDocument/2006/relationships/oleObject" Target="embeddings/oleObject23.bin"/><Relationship Id="rId87"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oleObject" Target="embeddings/oleObject15.bin"/><Relationship Id="rId82" Type="http://schemas.openxmlformats.org/officeDocument/2006/relationships/header" Target="header2.xml"/><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wmf"/><Relationship Id="rId22" Type="http://schemas.openxmlformats.org/officeDocument/2006/relationships/oleObject" Target="embeddings/oleObject3.bin"/><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wmf"/><Relationship Id="rId43" Type="http://schemas.openxmlformats.org/officeDocument/2006/relationships/image" Target="media/image29.png"/><Relationship Id="rId48" Type="http://schemas.openxmlformats.org/officeDocument/2006/relationships/image" Target="media/image34.wmf"/><Relationship Id="rId56" Type="http://schemas.openxmlformats.org/officeDocument/2006/relationships/oleObject" Target="embeddings/oleObject13.bin"/><Relationship Id="rId64" Type="http://schemas.openxmlformats.org/officeDocument/2006/relationships/oleObject" Target="embeddings/oleObject16.bin"/><Relationship Id="rId69" Type="http://schemas.openxmlformats.org/officeDocument/2006/relationships/oleObject" Target="embeddings/oleObject18.bin"/><Relationship Id="rId77" Type="http://schemas.openxmlformats.org/officeDocument/2006/relationships/oleObject" Target="embeddings/oleObject22.bin"/><Relationship Id="rId8" Type="http://schemas.openxmlformats.org/officeDocument/2006/relationships/image" Target="media/image2.png"/><Relationship Id="rId51" Type="http://schemas.openxmlformats.org/officeDocument/2006/relationships/oleObject" Target="embeddings/oleObject10.bin"/><Relationship Id="rId72" Type="http://schemas.openxmlformats.org/officeDocument/2006/relationships/image" Target="media/image47.wmf"/><Relationship Id="rId80" Type="http://schemas.openxmlformats.org/officeDocument/2006/relationships/footer" Target="footer1.xml"/><Relationship Id="rId85"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image" Target="media/image6.wmf"/><Relationship Id="rId17" Type="http://schemas.openxmlformats.org/officeDocument/2006/relationships/image" Target="media/image9.png"/><Relationship Id="rId25" Type="http://schemas.openxmlformats.org/officeDocument/2006/relationships/oleObject" Target="embeddings/oleObject4.bin"/><Relationship Id="rId33" Type="http://schemas.openxmlformats.org/officeDocument/2006/relationships/image" Target="media/image23.wmf"/><Relationship Id="rId38" Type="http://schemas.openxmlformats.org/officeDocument/2006/relationships/oleObject" Target="embeddings/oleObject7.bin"/><Relationship Id="rId46" Type="http://schemas.openxmlformats.org/officeDocument/2006/relationships/image" Target="media/image32.png"/><Relationship Id="rId59" Type="http://schemas.openxmlformats.org/officeDocument/2006/relationships/oleObject" Target="embeddings/oleObject14.bin"/><Relationship Id="rId67" Type="http://schemas.openxmlformats.org/officeDocument/2006/relationships/image" Target="media/image44.png"/><Relationship Id="rId20" Type="http://schemas.openxmlformats.org/officeDocument/2006/relationships/image" Target="media/image12.png"/><Relationship Id="rId41" Type="http://schemas.openxmlformats.org/officeDocument/2006/relationships/image" Target="media/image27.png"/><Relationship Id="rId54" Type="http://schemas.openxmlformats.org/officeDocument/2006/relationships/image" Target="media/image37.wmf"/><Relationship Id="rId62" Type="http://schemas.openxmlformats.org/officeDocument/2006/relationships/image" Target="media/image41.png"/><Relationship Id="rId70" Type="http://schemas.openxmlformats.org/officeDocument/2006/relationships/image" Target="media/image46.wmf"/><Relationship Id="rId75" Type="http://schemas.openxmlformats.org/officeDocument/2006/relationships/oleObject" Target="embeddings/oleObject21.bin"/><Relationship Id="rId83" Type="http://schemas.openxmlformats.org/officeDocument/2006/relationships/header" Target="header3.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oleObject" Target="embeddings/oleObject6.bin"/><Relationship Id="rId49" Type="http://schemas.openxmlformats.org/officeDocument/2006/relationships/oleObject" Target="embeddings/oleObject9.bin"/><Relationship Id="rId57" Type="http://schemas.openxmlformats.org/officeDocument/2006/relationships/image" Target="media/image38.png"/><Relationship Id="rId10" Type="http://schemas.openxmlformats.org/officeDocument/2006/relationships/image" Target="media/image4.png"/><Relationship Id="rId31" Type="http://schemas.openxmlformats.org/officeDocument/2006/relationships/image" Target="media/image21.png"/><Relationship Id="rId44" Type="http://schemas.openxmlformats.org/officeDocument/2006/relationships/image" Target="media/image30.png"/><Relationship Id="rId52" Type="http://schemas.openxmlformats.org/officeDocument/2006/relationships/image" Target="media/image36.wmf"/><Relationship Id="rId60" Type="http://schemas.openxmlformats.org/officeDocument/2006/relationships/image" Target="media/image40.wmf"/><Relationship Id="rId65" Type="http://schemas.openxmlformats.org/officeDocument/2006/relationships/image" Target="media/image43.wmf"/><Relationship Id="rId73" Type="http://schemas.openxmlformats.org/officeDocument/2006/relationships/oleObject" Target="embeddings/oleObject20.bin"/><Relationship Id="rId78" Type="http://schemas.openxmlformats.org/officeDocument/2006/relationships/image" Target="media/image50.wmf"/><Relationship Id="rId81" Type="http://schemas.openxmlformats.org/officeDocument/2006/relationships/header" Target="header1.xml"/><Relationship Id="rId86"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1.png"/></Relationships>
</file>

<file path=word/_rels/header2.xml.rels><?xml version="1.0" encoding="UTF-8" standalone="yes"?>
<Relationships xmlns="http://schemas.openxmlformats.org/package/2006/relationships"><Relationship Id="rId2" Type="http://schemas.openxmlformats.org/officeDocument/2006/relationships/image" Target="media/image53.png"/><Relationship Id="rId1" Type="http://schemas.openxmlformats.org/officeDocument/2006/relationships/image" Target="media/image5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1484</Words>
  <Characters>8465</Characters>
  <Application>Microsoft Office Word</Application>
  <DocSecurity>0</DocSecurity>
  <Lines>70</Lines>
  <Paragraphs>19</Paragraphs>
  <ScaleCrop>false</ScaleCrop>
  <Company>China</Company>
  <LinksUpToDate>false</LinksUpToDate>
  <CharactersWithSpaces>9930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2021-10-30T13:45:00Z</dcterms:created>
  <dcterms:modified xsi:type="dcterms:W3CDTF">2021-10-30T13:45:00Z</dcterms:modified>
</cp:coreProperties>
</file>