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696C" w:rsidRDefault="000A696C" w:rsidP="000A696C">
      <w:pPr>
        <w:widowControl/>
        <w:spacing w:line="288" w:lineRule="auto"/>
        <w:jc w:val="center"/>
        <w:rPr>
          <w:rFonts w:ascii="Times New Roman" w:eastAsia="黑体" w:hAnsi="Times New Roman"/>
          <w:color w:val="FF0000"/>
          <w:sz w:val="30"/>
          <w:szCs w:val="30"/>
        </w:rPr>
      </w:pP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2021</w:t>
      </w:r>
      <w:r w:rsidRPr="00FC5E83">
        <w:rPr>
          <w:rFonts w:ascii="Times New Roman" w:eastAsia="黑体" w:hAnsi="Times New Roman"/>
          <w:color w:val="FF0000"/>
          <w:sz w:val="30"/>
          <w:szCs w:val="30"/>
        </w:rPr>
        <w:t>–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2022</w:t>
      </w:r>
      <w:r w:rsidR="00EF07BD">
        <w:rPr>
          <w:rFonts w:ascii="Times New Roman" w:eastAsia="黑体" w:hAnsi="Times New Roman" w:hint="eastAsia"/>
          <w:color w:val="FF0000"/>
          <w:sz w:val="30"/>
          <w:szCs w:val="30"/>
        </w:rPr>
        <w:t>学年度</w:t>
      </w:r>
      <w:bookmarkStart w:id="0" w:name="_GoBack"/>
      <w:r w:rsidR="00400771">
        <w:rPr>
          <w:rFonts w:ascii="Times New Roman" w:eastAsia="黑体" w:hAnsi="Times New Roman" w:hint="eastAsia"/>
          <w:color w:val="FF0000"/>
          <w:sz w:val="30"/>
          <w:szCs w:val="30"/>
        </w:rPr>
        <w:t>人教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版上学期期中考试</w:t>
      </w:r>
      <w:r w:rsidRPr="00FC5E83">
        <w:rPr>
          <w:rFonts w:ascii="黑体" w:eastAsia="黑体" w:hAnsi="黑体" w:hint="eastAsia"/>
          <w:color w:val="FF0000"/>
          <w:sz w:val="30"/>
          <w:szCs w:val="30"/>
        </w:rPr>
        <w:t>八年级物理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模拟</w:t>
      </w:r>
      <w:r w:rsidRPr="00FC5E83">
        <w:rPr>
          <w:rFonts w:ascii="Times New Roman" w:eastAsia="黑体" w:hAnsi="Times New Roman"/>
          <w:color w:val="FF0000"/>
          <w:sz w:val="30"/>
          <w:szCs w:val="30"/>
        </w:rPr>
        <w:t>测试卷</w:t>
      </w:r>
      <w:r w:rsidR="00400771">
        <w:rPr>
          <w:rFonts w:ascii="Times New Roman" w:eastAsia="黑体" w:hAnsi="Times New Roman" w:hint="eastAsia"/>
          <w:color w:val="FF0000"/>
          <w:sz w:val="30"/>
          <w:szCs w:val="30"/>
        </w:rPr>
        <w:t>（</w:t>
      </w:r>
      <w:r w:rsidR="002D571D">
        <w:rPr>
          <w:rFonts w:ascii="Times New Roman" w:eastAsia="黑体" w:hAnsi="Times New Roman" w:hint="eastAsia"/>
          <w:color w:val="FF0000"/>
          <w:sz w:val="30"/>
          <w:szCs w:val="30"/>
        </w:rPr>
        <w:t>二</w:t>
      </w:r>
      <w:r w:rsidR="00400771">
        <w:rPr>
          <w:rFonts w:ascii="Times New Roman" w:eastAsia="黑体" w:hAnsi="Times New Roman" w:hint="eastAsia"/>
          <w:color w:val="FF0000"/>
          <w:sz w:val="30"/>
          <w:szCs w:val="30"/>
        </w:rPr>
        <w:t>）</w:t>
      </w:r>
      <w:bookmarkEnd w:id="0"/>
    </w:p>
    <w:p w:rsidR="002D571D" w:rsidRPr="00607899" w:rsidRDefault="002D571D" w:rsidP="002D571D">
      <w:pPr>
        <w:adjustRightInd w:val="0"/>
        <w:spacing w:line="360" w:lineRule="auto"/>
        <w:jc w:val="center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（考试时间：</w:t>
      </w:r>
      <w:r w:rsidRPr="00607899">
        <w:rPr>
          <w:rFonts w:ascii="宋体" w:hAnsi="宋体" w:hint="eastAsia"/>
          <w:kern w:val="0"/>
          <w:szCs w:val="21"/>
        </w:rPr>
        <w:t>9</w:t>
      </w:r>
      <w:r w:rsidRPr="00607899">
        <w:rPr>
          <w:rFonts w:ascii="宋体" w:hAnsi="宋体"/>
          <w:kern w:val="0"/>
          <w:szCs w:val="21"/>
        </w:rPr>
        <w:t>0分钟  试卷满分：</w:t>
      </w:r>
      <w:r w:rsidRPr="00607899">
        <w:rPr>
          <w:rFonts w:ascii="宋体" w:hAnsi="宋体" w:hint="eastAsia"/>
          <w:kern w:val="0"/>
          <w:szCs w:val="21"/>
        </w:rPr>
        <w:t>1</w:t>
      </w:r>
      <w:r w:rsidRPr="00607899">
        <w:rPr>
          <w:rFonts w:ascii="宋体" w:hAnsi="宋体"/>
          <w:kern w:val="0"/>
          <w:szCs w:val="21"/>
        </w:rPr>
        <w:t>00分）</w:t>
      </w:r>
    </w:p>
    <w:p w:rsidR="002D571D" w:rsidRPr="00607899" w:rsidRDefault="002D571D" w:rsidP="002D571D">
      <w:pPr>
        <w:widowControl/>
        <w:spacing w:line="360" w:lineRule="auto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注意事项：</w:t>
      </w:r>
    </w:p>
    <w:p w:rsidR="002D571D" w:rsidRPr="00607899" w:rsidRDefault="002D571D" w:rsidP="002D571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1．本试卷分第</w:t>
      </w:r>
      <w:r w:rsidRPr="00607899">
        <w:rPr>
          <w:rFonts w:ascii="宋体" w:hAnsi="宋体" w:cs="宋体" w:hint="eastAsia"/>
          <w:kern w:val="0"/>
          <w:szCs w:val="21"/>
        </w:rPr>
        <w:t>Ⅰ</w:t>
      </w:r>
      <w:r w:rsidRPr="00607899">
        <w:rPr>
          <w:rFonts w:ascii="宋体" w:hAnsi="宋体"/>
          <w:kern w:val="0"/>
          <w:szCs w:val="21"/>
        </w:rPr>
        <w:t>卷（选择题）和第</w:t>
      </w:r>
      <w:r w:rsidRPr="00607899">
        <w:rPr>
          <w:rFonts w:ascii="宋体" w:hAnsi="宋体" w:cs="宋体" w:hint="eastAsia"/>
          <w:kern w:val="0"/>
          <w:szCs w:val="21"/>
        </w:rPr>
        <w:t>Ⅱ</w:t>
      </w:r>
      <w:r w:rsidRPr="00607899">
        <w:rPr>
          <w:rFonts w:ascii="宋体" w:hAnsi="宋体"/>
          <w:kern w:val="0"/>
          <w:szCs w:val="21"/>
        </w:rPr>
        <w:t>卷（非选择题）两部分。答卷前，考生务必将自己的姓名、准考证号填写在答题卡上。</w:t>
      </w:r>
    </w:p>
    <w:p w:rsidR="002D571D" w:rsidRPr="00607899" w:rsidRDefault="002D571D" w:rsidP="002D571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2．回答第</w:t>
      </w:r>
      <w:r w:rsidRPr="00607899">
        <w:rPr>
          <w:rFonts w:ascii="宋体" w:hAnsi="宋体" w:cs="宋体" w:hint="eastAsia"/>
          <w:kern w:val="0"/>
          <w:szCs w:val="21"/>
        </w:rPr>
        <w:t>Ⅰ</w:t>
      </w:r>
      <w:r w:rsidRPr="00607899">
        <w:rPr>
          <w:rFonts w:ascii="宋体" w:hAnsi="宋体"/>
          <w:kern w:val="0"/>
          <w:szCs w:val="21"/>
        </w:rPr>
        <w:t>卷时，选出每小题答案后，用2B铅笔把答题卡上对应题目的答案标号涂黑。如需改动，用橡皮擦干净后，再选涂其他答案标号。写在本试卷上无效。</w:t>
      </w:r>
    </w:p>
    <w:p w:rsidR="002D571D" w:rsidRPr="00607899" w:rsidRDefault="002D571D" w:rsidP="002D571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3．回答第</w:t>
      </w:r>
      <w:r w:rsidRPr="00607899">
        <w:rPr>
          <w:rFonts w:ascii="宋体" w:hAnsi="宋体" w:cs="宋体" w:hint="eastAsia"/>
          <w:kern w:val="0"/>
          <w:szCs w:val="21"/>
        </w:rPr>
        <w:t>Ⅱ</w:t>
      </w:r>
      <w:r w:rsidRPr="00607899">
        <w:rPr>
          <w:rFonts w:ascii="宋体" w:hAnsi="宋体"/>
          <w:kern w:val="0"/>
          <w:szCs w:val="21"/>
        </w:rPr>
        <w:t>卷时，将答案写在答题卡上。写在本试卷上无效。</w:t>
      </w:r>
    </w:p>
    <w:p w:rsidR="002D571D" w:rsidRPr="00607899" w:rsidRDefault="002D571D" w:rsidP="002D571D">
      <w:pPr>
        <w:widowControl/>
        <w:spacing w:line="288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 w:rsidRPr="00607899">
        <w:rPr>
          <w:rFonts w:ascii="宋体" w:hAnsi="宋体"/>
          <w:szCs w:val="21"/>
        </w:rPr>
        <w:t>4</w:t>
      </w:r>
      <w:r w:rsidRPr="00607899">
        <w:rPr>
          <w:rFonts w:ascii="宋体" w:hAnsi="宋体" w:hint="eastAsia"/>
          <w:szCs w:val="21"/>
        </w:rPr>
        <w:t>．测试范围：</w:t>
      </w:r>
      <w:r w:rsidRPr="00607899">
        <w:rPr>
          <w:rFonts w:ascii="宋体" w:hAnsi="宋体" w:hint="eastAsia"/>
          <w:color w:val="000000"/>
          <w:szCs w:val="21"/>
        </w:rPr>
        <w:t>八年级上学期期中</w:t>
      </w:r>
      <w:r w:rsidRPr="00607899">
        <w:rPr>
          <w:rFonts w:ascii="宋体" w:hAnsi="宋体"/>
          <w:color w:val="000000"/>
          <w:szCs w:val="21"/>
        </w:rPr>
        <w:t xml:space="preserve"> </w:t>
      </w:r>
    </w:p>
    <w:p w:rsidR="002D571D" w:rsidRPr="00607899" w:rsidRDefault="002D571D" w:rsidP="002D571D">
      <w:pPr>
        <w:widowControl/>
        <w:spacing w:line="288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 w:rsidRPr="00607899">
        <w:rPr>
          <w:rFonts w:ascii="宋体" w:hAnsi="宋体"/>
          <w:szCs w:val="21"/>
        </w:rPr>
        <w:t>5</w:t>
      </w:r>
      <w:r w:rsidRPr="00607899">
        <w:rPr>
          <w:rFonts w:ascii="宋体" w:hAnsi="宋体" w:hint="eastAsia"/>
          <w:szCs w:val="21"/>
        </w:rPr>
        <w:t>．考试结束后，将本试卷和答题卡一并交回。</w:t>
      </w:r>
    </w:p>
    <w:p w:rsidR="002D571D" w:rsidRPr="00607899" w:rsidRDefault="002D571D" w:rsidP="002D571D">
      <w:pPr>
        <w:widowControl/>
        <w:adjustRightInd w:val="0"/>
        <w:spacing w:line="360" w:lineRule="auto"/>
        <w:jc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/>
          <w:b/>
          <w:kern w:val="0"/>
          <w:szCs w:val="21"/>
        </w:rPr>
        <w:t>第Ⅰ卷</w:t>
      </w:r>
    </w:p>
    <w:p w:rsidR="002D571D" w:rsidRPr="00607899" w:rsidRDefault="002D571D" w:rsidP="002D571D">
      <w:pPr>
        <w:overflowPunct w:val="0"/>
        <w:adjustRightInd w:val="0"/>
        <w:spacing w:line="360" w:lineRule="auto"/>
        <w:ind w:left="422" w:hangingChars="200" w:hanging="422"/>
        <w:jc w:val="left"/>
        <w:textAlignment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 w:hint="eastAsia"/>
          <w:b/>
          <w:kern w:val="0"/>
          <w:szCs w:val="21"/>
        </w:rPr>
        <w:t>一</w:t>
      </w:r>
      <w:r w:rsidRPr="00607899">
        <w:rPr>
          <w:rFonts w:ascii="宋体" w:hAnsi="宋体"/>
          <w:b/>
          <w:kern w:val="0"/>
          <w:szCs w:val="21"/>
        </w:rPr>
        <w:t>、选择题：本题共8小题，每小题3分</w:t>
      </w:r>
      <w:r w:rsidRPr="00607899">
        <w:rPr>
          <w:rFonts w:ascii="宋体" w:hAnsi="宋体" w:hint="eastAsia"/>
          <w:b/>
          <w:kern w:val="0"/>
          <w:szCs w:val="21"/>
        </w:rPr>
        <w:t>，</w:t>
      </w:r>
      <w:r w:rsidRPr="00607899">
        <w:rPr>
          <w:rFonts w:ascii="宋体" w:hAnsi="宋体"/>
          <w:b/>
          <w:kern w:val="0"/>
          <w:szCs w:val="21"/>
        </w:rPr>
        <w:t>共24</w:t>
      </w:r>
      <w:r w:rsidRPr="00607899">
        <w:rPr>
          <w:rFonts w:ascii="宋体" w:hAnsi="宋体" w:hint="eastAsia"/>
          <w:b/>
          <w:kern w:val="0"/>
          <w:szCs w:val="21"/>
        </w:rPr>
        <w:t>分</w:t>
      </w:r>
      <w:r w:rsidRPr="00607899">
        <w:rPr>
          <w:rFonts w:ascii="宋体" w:hAnsi="宋体"/>
          <w:b/>
          <w:kern w:val="0"/>
          <w:szCs w:val="21"/>
        </w:rPr>
        <w:t>。在每小题给出的四个选项中，只有一项符合题目要求，有选错</w:t>
      </w:r>
      <w:r w:rsidRPr="00607899">
        <w:rPr>
          <w:rFonts w:ascii="宋体" w:hAnsi="宋体" w:hint="eastAsia"/>
          <w:b/>
          <w:kern w:val="0"/>
          <w:szCs w:val="21"/>
        </w:rPr>
        <w:t>或不答</w:t>
      </w:r>
      <w:r w:rsidRPr="00607899">
        <w:rPr>
          <w:rFonts w:ascii="宋体" w:hAnsi="宋体"/>
          <w:b/>
          <w:kern w:val="0"/>
          <w:szCs w:val="21"/>
        </w:rPr>
        <w:t>的得0分。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“听音棒”是用来检测机械故障的理想工具。如图所示，工人需要将听音棒的“检测端”紧贴在机械表面，耳朵靠近“听声端”，就可以判断是否有故障了。下列有关声音的说法正确的是（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628775" cy="990600"/>
            <wp:effectExtent l="0" t="0" r="9525" b="0"/>
            <wp:docPr id="76" name="图片 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“听音棒”中的声音不是由物体振动产生的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声音在“听音棒”中的传播速度一般比在气体中要快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“听声端”通过减少声音的分散程度提高了声音的音调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利用“听音棒”判定机械故障说明声音可以传递能量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在工作和生活中经常进行估测，以下估测比较接近实际的是（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学生课桌的高度大约是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304800" cy="152400"/>
            <wp:effectExtent l="0" t="0" r="0" b="0"/>
            <wp:docPr id="75" name="图片 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左右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人的正常体温大约是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276225" cy="152400"/>
            <wp:effectExtent l="0" t="0" r="9525" b="0"/>
            <wp:docPr id="74" name="图片 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初二学生步行的速度大约是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419100" cy="152400"/>
            <wp:effectExtent l="0" t="0" r="0" b="0"/>
            <wp:docPr id="73" name="图片 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左右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Times New Roman" w:hAnsi="Times New Roman"/>
          <w:b/>
        </w:rPr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一辆小汽车的宽度大约为</w:t>
      </w:r>
      <w:r w:rsidRPr="00AC1535">
        <w:rPr>
          <w:rFonts w:ascii="Times New Roman" w:eastAsia="Times New Roman" w:hAnsi="Times New Roman"/>
          <w:b/>
        </w:rPr>
        <w:t>10m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3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如图是顶级医学杂志《柳叶刀》公布的新型冠状病毒的照片，你认为新冠病毒的直径与下列哪个数据最接近（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942975" cy="923925"/>
            <wp:effectExtent l="0" t="0" r="9525" b="9525"/>
            <wp:docPr id="72" name="图片 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106394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Times New Roman" w:eastAsia="Times New Roman" w:hAnsi="Times New Roman"/>
          <w:b/>
        </w:rPr>
        <w:t>0.1km</w:t>
      </w:r>
      <w:r w:rsidRPr="00AC1535">
        <w:rPr>
          <w:rFonts w:ascii="Times New Roman" w:hAnsi="Times New Roman"/>
          <w:b/>
        </w:rPr>
        <w:tab/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Times New Roman" w:eastAsia="Times New Roman" w:hAnsi="Times New Roman"/>
          <w:b/>
        </w:rPr>
        <w:t>0.1m</w:t>
      </w:r>
      <w:r w:rsidRPr="00AC1535">
        <w:rPr>
          <w:rFonts w:ascii="Times New Roman" w:hAnsi="Times New Roman"/>
          <w:b/>
        </w:rPr>
        <w:tab/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Times New Roman" w:eastAsia="Times New Roman" w:hAnsi="Times New Roman"/>
          <w:b/>
        </w:rPr>
        <w:t>0.1mm</w:t>
      </w:r>
      <w:r w:rsidRPr="00AC1535">
        <w:rPr>
          <w:rFonts w:ascii="Times New Roman" w:hAnsi="Times New Roman"/>
          <w:b/>
        </w:rPr>
        <w:tab/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Times New Roman" w:eastAsia="Times New Roman" w:hAnsi="Times New Roman"/>
          <w:b/>
        </w:rPr>
        <w:t>0.1μm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4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在周一的升旗仪式上，海右中学的全体师生高唱国歌。这里的“高”指的是声音的（　　）</w:t>
      </w:r>
    </w:p>
    <w:p w:rsidR="002D571D" w:rsidRPr="00AC1535" w:rsidRDefault="002D571D" w:rsidP="002D571D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响度大</w:t>
      </w:r>
      <w:r w:rsidRPr="00AC1535">
        <w:rPr>
          <w:rFonts w:ascii="Times New Roman" w:hAnsi="Times New Roman"/>
          <w:b/>
        </w:rPr>
        <w:tab/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音调高</w:t>
      </w:r>
      <w:r w:rsidRPr="00AC1535">
        <w:rPr>
          <w:rFonts w:ascii="Times New Roman" w:hAnsi="Times New Roman"/>
          <w:b/>
        </w:rPr>
        <w:tab/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音色美</w:t>
      </w:r>
      <w:r w:rsidRPr="00AC1535">
        <w:rPr>
          <w:rFonts w:ascii="Times New Roman" w:hAnsi="Times New Roman"/>
          <w:b/>
        </w:rPr>
        <w:tab/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节奏快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5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在“观察水的沸腾实验”中，当水温升到</w:t>
      </w:r>
      <w:r w:rsidRPr="00AC1535">
        <w:rPr>
          <w:rFonts w:ascii="Times New Roman" w:eastAsia="Times New Roman" w:hAnsi="Times New Roman"/>
          <w:b/>
        </w:rPr>
        <w:t>89</w:t>
      </w:r>
      <w:r w:rsidRPr="00AC1535">
        <w:rPr>
          <w:rFonts w:ascii="宋体" w:hAnsi="宋体" w:cs="宋体"/>
          <w:b/>
        </w:rPr>
        <w:t>℃时，小华开始计时，每隔</w:t>
      </w:r>
      <w:r w:rsidRPr="00AC1535">
        <w:rPr>
          <w:rFonts w:ascii="Times New Roman" w:eastAsia="Times New Roman" w:hAnsi="Times New Roman"/>
          <w:b/>
        </w:rPr>
        <w:t>1min</w:t>
      </w:r>
      <w:r w:rsidRPr="00AC1535">
        <w:rPr>
          <w:rFonts w:ascii="宋体" w:hAnsi="宋体" w:cs="宋体"/>
          <w:b/>
        </w:rPr>
        <w:t>记录一次水的温度，然后，小华根据实验数据绘制了如图所示的温度随时间变化的图像，下列说法正确的是（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5114925" cy="2019300"/>
            <wp:effectExtent l="0" t="0" r="9525" b="0"/>
            <wp:docPr id="71" name="图片 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Times New Roman" w:hAnsi="Times New Roman"/>
          <w:b/>
        </w:rPr>
        <w:br/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此时的气压高于标准气压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Times New Roman" w:hAnsi="Times New Roman"/>
          <w:b/>
        </w:rPr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水从</w:t>
      </w:r>
      <w:r w:rsidRPr="00AC1535">
        <w:rPr>
          <w:rFonts w:ascii="Times New Roman" w:eastAsia="Times New Roman" w:hAnsi="Times New Roman"/>
          <w:b/>
        </w:rPr>
        <w:t>89</w:t>
      </w:r>
      <w:r w:rsidRPr="00AC1535">
        <w:rPr>
          <w:rFonts w:ascii="宋体" w:hAnsi="宋体" w:cs="宋体"/>
          <w:b/>
        </w:rPr>
        <w:t>℃加热到刚开始沸腾所需时间为</w:t>
      </w:r>
      <w:r w:rsidRPr="00AC1535">
        <w:rPr>
          <w:rFonts w:ascii="Times New Roman" w:eastAsia="Times New Roman" w:hAnsi="Times New Roman"/>
          <w:b/>
        </w:rPr>
        <w:t>4min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水沸腾时吸热，温度保持不变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水沸腾时气泡上升的情况如图甲所示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6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把盛有碎冰块的大试管插入烧杯里的碎冰块中，用酒精灯对烧杯底部慢慢加热，如图所示。当烧杯里的冰块大部分熔化时，试管中的冰（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104900" cy="1743075"/>
            <wp:effectExtent l="0" t="0" r="0" b="9525"/>
            <wp:docPr id="70" name="图片 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86094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也熔化一部分</w:t>
      </w:r>
      <w:r w:rsidRPr="00AC1535">
        <w:rPr>
          <w:rFonts w:ascii="Times New Roman" w:hAnsi="Times New Roman"/>
          <w:b/>
        </w:rPr>
        <w:tab/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一点都没熔化</w:t>
      </w:r>
    </w:p>
    <w:p w:rsidR="002D571D" w:rsidRPr="00AC1535" w:rsidRDefault="002D571D" w:rsidP="002D571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全部熔化</w:t>
      </w:r>
      <w:r w:rsidRPr="00AC1535">
        <w:rPr>
          <w:rFonts w:ascii="Times New Roman" w:hAnsi="Times New Roman"/>
          <w:b/>
        </w:rPr>
        <w:tab/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下边的熔化，上边的没熔化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lastRenderedPageBreak/>
        <w:t>7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常用的电冰箱利用了一种叫做</w:t>
      </w:r>
      <w:r w:rsidRPr="00AC1535">
        <w:rPr>
          <w:rFonts w:ascii="Times New Roman" w:eastAsia="Times New Roman" w:hAnsi="Times New Roman"/>
          <w:b/>
        </w:rPr>
        <w:t xml:space="preserve">R600 </w:t>
      </w:r>
      <w:r w:rsidRPr="00AC1535">
        <w:rPr>
          <w:rFonts w:ascii="宋体" w:hAnsi="宋体" w:cs="宋体"/>
          <w:b/>
        </w:rPr>
        <w:t>冰箱的制冷剂作为热的“搬运工”，把冰箱里的“热”“搬运”到冰箱的外面。如图所示的冰箱，在使用中包含多种物态变化，下列说法正确的是</w:t>
      </w:r>
      <w:r w:rsidRPr="00AC1535">
        <w:rPr>
          <w:rFonts w:ascii="Times New Roman" w:eastAsia="Times New Roman" w:hAnsi="Times New Roman"/>
          <w:b/>
        </w:rPr>
        <w:t xml:space="preserve"> </w:t>
      </w:r>
      <w:r w:rsidRPr="00AC1535">
        <w:rPr>
          <w:rFonts w:ascii="宋体" w:hAnsi="宋体" w:cs="宋体"/>
          <w:b/>
        </w:rPr>
        <w:t>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228725" cy="1076325"/>
            <wp:effectExtent l="0" t="0" r="9525" b="9525"/>
            <wp:docPr id="69" name="图片 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电冰箱内侧壁会附有白色的“霜”，这是水蒸气凝华形成的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打开冰箱门时，常常会出现“白气”，这是汽化现象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从冰箱中取出的冰镇矿泉水，放置一会儿瓶壁上会出现水珠，这是熔化现象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冰箱制冷是利用制冷剂在冷冻室升华吸热，在冷凝器凝华放热来工作的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8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关于误差和错误，下列说法不正确的是（　　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A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受所用仪器和测量方法的限制，实验总会产生误差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B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多次测量求平均值、选用精密的测量工具、改进测量方法，都可以减小误差，但不能完全消除误差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C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测量错误是由于不遵守仪器的使用规则、读数时粗心大意造成的，是不该发生的，也是不能避免的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D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虽然科学技术不断发展，但人们还是不能完全消除误差</w:t>
      </w:r>
    </w:p>
    <w:p w:rsidR="002D571D" w:rsidRPr="00607899" w:rsidRDefault="002D571D" w:rsidP="002D571D">
      <w:pPr>
        <w:widowControl/>
        <w:overflowPunct w:val="0"/>
        <w:adjustRightInd w:val="0"/>
        <w:spacing w:line="360" w:lineRule="auto"/>
        <w:jc w:val="center"/>
        <w:textAlignment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/>
          <w:b/>
          <w:kern w:val="0"/>
          <w:szCs w:val="21"/>
        </w:rPr>
        <w:t>第Ⅱ卷</w:t>
      </w:r>
    </w:p>
    <w:p w:rsidR="002D571D" w:rsidRPr="00607899" w:rsidRDefault="002D571D" w:rsidP="002D571D">
      <w:pPr>
        <w:overflowPunct w:val="0"/>
        <w:adjustRightInd w:val="0"/>
        <w:spacing w:line="360" w:lineRule="auto"/>
        <w:ind w:left="422" w:hangingChars="200" w:hanging="422"/>
        <w:textAlignment w:val="center"/>
        <w:rPr>
          <w:rFonts w:ascii="宋体" w:hAnsi="宋体"/>
          <w:b/>
          <w:kern w:val="0"/>
          <w:szCs w:val="21"/>
          <w:lang w:val="x-none" w:eastAsia="x-none"/>
        </w:rPr>
      </w:pPr>
      <w:r w:rsidRPr="00607899">
        <w:rPr>
          <w:rFonts w:ascii="宋体" w:hAnsi="宋体" w:hint="eastAsia"/>
          <w:b/>
          <w:kern w:val="0"/>
          <w:szCs w:val="21"/>
        </w:rPr>
        <w:t>二</w:t>
      </w:r>
      <w:r w:rsidRPr="00607899">
        <w:rPr>
          <w:rFonts w:ascii="宋体" w:hAnsi="宋体"/>
          <w:b/>
          <w:kern w:val="0"/>
          <w:szCs w:val="21"/>
          <w:lang w:val="x-none" w:eastAsia="x-none"/>
        </w:rPr>
        <w:t>、</w:t>
      </w:r>
      <w:proofErr w:type="spellStart"/>
      <w:r w:rsidRPr="00607899">
        <w:rPr>
          <w:rFonts w:ascii="宋体" w:hAnsi="宋体" w:hint="eastAsia"/>
          <w:b/>
          <w:kern w:val="0"/>
          <w:szCs w:val="21"/>
          <w:lang w:val="x-none"/>
        </w:rPr>
        <w:t>填空题</w:t>
      </w:r>
      <w:proofErr w:type="spellEnd"/>
      <w:r w:rsidRPr="00607899">
        <w:rPr>
          <w:rFonts w:ascii="宋体" w:hAnsi="宋体" w:hint="eastAsia"/>
          <w:b/>
          <w:kern w:val="0"/>
          <w:szCs w:val="21"/>
          <w:lang w:val="x-none"/>
        </w:rPr>
        <w:t>：（每空1分，共</w:t>
      </w:r>
      <w:r w:rsidRPr="00607899">
        <w:rPr>
          <w:rFonts w:ascii="宋体" w:hAnsi="宋体"/>
          <w:b/>
          <w:kern w:val="0"/>
          <w:szCs w:val="21"/>
          <w:lang w:val="x-none"/>
        </w:rPr>
        <w:t>2</w:t>
      </w:r>
      <w:r>
        <w:rPr>
          <w:rFonts w:ascii="宋体" w:hAnsi="宋体"/>
          <w:b/>
          <w:kern w:val="0"/>
          <w:szCs w:val="21"/>
          <w:lang w:val="x-none"/>
        </w:rPr>
        <w:t>3</w:t>
      </w:r>
      <w:r w:rsidRPr="00607899">
        <w:rPr>
          <w:rFonts w:ascii="宋体" w:hAnsi="宋体" w:hint="eastAsia"/>
          <w:b/>
          <w:kern w:val="0"/>
          <w:szCs w:val="21"/>
          <w:lang w:val="x-none"/>
        </w:rPr>
        <w:t>分。）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9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掌握基本技能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）木块的长度为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Times New Roman" w:eastAsia="Times New Roman" w:hAnsi="Times New Roman"/>
          <w:b/>
        </w:rPr>
        <w:t>cm</w:t>
      </w:r>
      <w:r w:rsidRPr="00AC1535">
        <w:rPr>
          <w:rFonts w:ascii="宋体" w:hAnsi="宋体" w:cs="宋体"/>
          <w:b/>
        </w:rPr>
        <w:t>；</w:t>
      </w:r>
      <w:r w:rsidRPr="00AC1535">
        <w:rPr>
          <w:rFonts w:ascii="Times New Roman" w:eastAsia="Times New Roman" w:hAnsi="Times New Roman"/>
          <w:b/>
        </w:rPr>
        <w:t xml:space="preserve"> 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2476500" cy="762000"/>
            <wp:effectExtent l="0" t="0" r="0" b="0"/>
            <wp:docPr id="42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）温度计的示数为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Times New Roman" w:eastAsia="Times New Roman" w:hAnsi="Times New Roman"/>
          <w:b/>
        </w:rPr>
        <w:t>℃</w:t>
      </w:r>
      <w:r w:rsidRPr="00AC1535">
        <w:rPr>
          <w:rFonts w:ascii="宋体" w:hAnsi="宋体" w:cs="宋体"/>
          <w:b/>
        </w:rPr>
        <w:t>；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676275" cy="1400175"/>
            <wp:effectExtent l="0" t="0" r="9525" b="9525"/>
            <wp:docPr id="24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10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真空中的光速为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Times New Roman" w:eastAsia="Times New Roman" w:hAnsi="Times New Roman"/>
          <w:b/>
        </w:rPr>
        <w:t>m/s</w:t>
      </w:r>
      <w:r w:rsidRPr="00AC1535">
        <w:rPr>
          <w:rFonts w:ascii="宋体" w:hAnsi="宋体" w:cs="宋体"/>
          <w:b/>
        </w:rPr>
        <w:t>。光在各种介质中的传播速度都比在真空中的传播速度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（选填大</w:t>
      </w:r>
      <w:r w:rsidRPr="00AC1535">
        <w:rPr>
          <w:rFonts w:ascii="Times New Roman" w:eastAsia="Times New Roman" w:hAnsi="Times New Roman"/>
          <w:b/>
        </w:rPr>
        <w:t>/</w:t>
      </w:r>
      <w:r w:rsidRPr="00AC1535">
        <w:rPr>
          <w:rFonts w:ascii="宋体" w:hAnsi="宋体" w:cs="宋体"/>
          <w:b/>
        </w:rPr>
        <w:t>小）。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 w:rsidRPr="00AC1535">
        <w:rPr>
          <w:rFonts w:ascii="Times New Roman" w:hAnsi="Times New Roman"/>
          <w:b/>
        </w:rPr>
        <w:t>11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如图所示，人和动物都有不同的发声频率和听觉频率，如人能发出的声音频率大约在</w:t>
      </w:r>
      <w:r w:rsidRPr="00AC1535">
        <w:rPr>
          <w:rFonts w:ascii="Times New Roman" w:eastAsia="Times New Roman" w:hAnsi="Times New Roman"/>
          <w:b/>
        </w:rPr>
        <w:t>65</w:t>
      </w:r>
      <w:r w:rsidRPr="00AC1535">
        <w:rPr>
          <w:rFonts w:ascii="宋体" w:hAnsi="宋体" w:cs="宋体"/>
          <w:b/>
        </w:rPr>
        <w:t>～</w:t>
      </w:r>
      <w:r w:rsidRPr="00AC1535">
        <w:rPr>
          <w:rFonts w:ascii="Times New Roman" w:eastAsia="Times New Roman" w:hAnsi="Times New Roman"/>
          <w:b/>
        </w:rPr>
        <w:t xml:space="preserve">1100 </w:t>
      </w:r>
      <w:r w:rsidRPr="00AC1535">
        <w:rPr>
          <w:rFonts w:ascii="宋体" w:hAnsi="宋体" w:cs="宋体"/>
          <w:b/>
        </w:rPr>
        <w:t>赫，能听到的声音频率大约在</w:t>
      </w:r>
      <w:r w:rsidRPr="00AC1535">
        <w:rPr>
          <w:rFonts w:ascii="Times New Roman" w:eastAsia="Times New Roman" w:hAnsi="Times New Roman"/>
          <w:b/>
        </w:rPr>
        <w:t xml:space="preserve"> 20</w:t>
      </w:r>
      <w:r w:rsidRPr="00AC1535">
        <w:rPr>
          <w:rFonts w:ascii="宋体" w:hAnsi="宋体" w:cs="宋体"/>
          <w:b/>
        </w:rPr>
        <w:t>～</w:t>
      </w:r>
      <w:r w:rsidRPr="00AC1535">
        <w:rPr>
          <w:rFonts w:ascii="Times New Roman" w:eastAsia="Times New Roman" w:hAnsi="Times New Roman"/>
          <w:b/>
        </w:rPr>
        <w:t xml:space="preserve">20000 </w:t>
      </w:r>
      <w:r w:rsidRPr="00AC1535">
        <w:rPr>
          <w:rFonts w:ascii="宋体" w:hAnsi="宋体" w:cs="宋体"/>
          <w:b/>
        </w:rPr>
        <w:t>赫，图表所列的人或动物中，发声频率范围和自身听觉频率范围比</w:t>
      </w:r>
      <w:r w:rsidRPr="00AC1535">
        <w:rPr>
          <w:rFonts w:ascii="宋体" w:hAnsi="宋体" w:cs="宋体"/>
          <w:b/>
        </w:rPr>
        <w:lastRenderedPageBreak/>
        <w:t>较接近的有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；能发出自己听不到的声音的有</w:t>
      </w:r>
      <w:r w:rsidRPr="00AC1535">
        <w:rPr>
          <w:rFonts w:ascii="Times New Roman" w:hAnsi="Times New Roman"/>
          <w:b/>
        </w:rPr>
        <w:t xml:space="preserve">______ </w:t>
      </w:r>
      <w:r w:rsidRPr="00AC1535">
        <w:rPr>
          <w:rFonts w:ascii="Times New Roman" w:hAnsi="Times New Roman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895725" cy="1895475"/>
            <wp:effectExtent l="0" t="0" r="9525" b="9525"/>
            <wp:docPr id="23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10828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eastAsia="Times New Roman" w:hAnsi="Times New Roman"/>
        </w:rPr>
        <w:t>[2]</w:t>
      </w:r>
      <w:r w:rsidRPr="00AC1535">
        <w:rPr>
          <w:rFonts w:ascii="宋体" w:hAnsi="宋体" w:cs="宋体"/>
        </w:rPr>
        <w:t>蚱蜢能发出</w:t>
      </w:r>
      <w:r w:rsidRPr="00AC1535">
        <w:rPr>
          <w:rFonts w:ascii="Times New Roman" w:eastAsia="Times New Roman" w:hAnsi="Times New Roman"/>
        </w:rPr>
        <w:t>100000Hz</w:t>
      </w:r>
      <w:r w:rsidRPr="00AC1535">
        <w:rPr>
          <w:rFonts w:ascii="宋体" w:hAnsi="宋体" w:cs="宋体"/>
        </w:rPr>
        <w:t>的声音，却只能听到</w:t>
      </w:r>
      <w:r w:rsidRPr="00AC1535">
        <w:rPr>
          <w:rFonts w:ascii="Times New Roman" w:eastAsia="Times New Roman" w:hAnsi="Times New Roman"/>
        </w:rPr>
        <w:t>20000Hz</w:t>
      </w:r>
      <w:r w:rsidRPr="00AC1535">
        <w:rPr>
          <w:rFonts w:ascii="宋体" w:hAnsi="宋体" w:cs="宋体"/>
        </w:rPr>
        <w:t>以下的声音，因此，蚱蜢能发出自己听不到的声音。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12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甲、乙两种物质熔化时温度随时间的变化情况如图所示。从图中给出的信息，我们可以判断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（选填“甲”或“乙”）物质是晶体，第</w:t>
      </w:r>
      <w:r w:rsidRPr="00AC1535">
        <w:rPr>
          <w:rFonts w:ascii="Times New Roman" w:eastAsia="Times New Roman" w:hAnsi="Times New Roman"/>
          <w:b/>
        </w:rPr>
        <w:t>5</w:t>
      </w:r>
      <w:r w:rsidRPr="00AC1535">
        <w:rPr>
          <w:rFonts w:ascii="宋体" w:hAnsi="宋体" w:cs="宋体"/>
          <w:b/>
        </w:rPr>
        <w:t>分钟时该物质是</w:t>
      </w:r>
      <w:r w:rsidRPr="00AC1535">
        <w:rPr>
          <w:rFonts w:ascii="Times New Roman" w:hAnsi="Times New Roman"/>
          <w:b/>
        </w:rPr>
        <w:t>________</w:t>
      </w:r>
      <w:r w:rsidRPr="00AC1535">
        <w:rPr>
          <w:rFonts w:ascii="宋体" w:hAnsi="宋体" w:cs="宋体"/>
          <w:b/>
        </w:rPr>
        <w:t>态。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504950" cy="1038225"/>
            <wp:effectExtent l="0" t="0" r="0" b="9525"/>
            <wp:docPr id="22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96904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13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如图所示，用一张硬卡片先后快拨和慢拨木梳的齿，听到卡片声音发生变化。这个实验用来探究音调与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的关系。若第一次听到声音的音调更高，该实验可得的结论是：</w:t>
      </w:r>
      <w:r w:rsidRPr="00AC1535">
        <w:rPr>
          <w:rFonts w:ascii="Times New Roman" w:hAnsi="Times New Roman"/>
          <w:b/>
        </w:rPr>
        <w:t>__________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685925" cy="904875"/>
            <wp:effectExtent l="0" t="0" r="9525" b="9525"/>
            <wp:docPr id="21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666729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14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在控制噪声的措施方面，有些地方可以看到如图所示的标牌，这主要是在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处减弱噪声；回声传到人耳比原声晚</w:t>
      </w:r>
      <w:r w:rsidRPr="00AC1535">
        <w:rPr>
          <w:rFonts w:ascii="Times New Roman" w:eastAsia="Times New Roman" w:hAnsi="Times New Roman"/>
          <w:b/>
        </w:rPr>
        <w:t>0.1s</w:t>
      </w:r>
      <w:r w:rsidRPr="00AC1535">
        <w:rPr>
          <w:rFonts w:ascii="宋体" w:hAnsi="宋体" w:cs="宋体"/>
          <w:b/>
        </w:rPr>
        <w:t>以上，人耳才能将回声和原声区分开，某同学站在障碍物前大喊一声，他要听到回声，则障碍物与这位同学的最近距离应该为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Times New Roman" w:eastAsia="Times New Roman" w:hAnsi="Times New Roman"/>
          <w:b/>
        </w:rPr>
        <w:t>m</w:t>
      </w:r>
      <w:r w:rsidRPr="00AC1535">
        <w:rPr>
          <w:rFonts w:ascii="宋体" w:hAnsi="宋体" w:cs="宋体"/>
          <w:b/>
        </w:rPr>
        <w:t>。（</w:t>
      </w:r>
      <w:r w:rsidRPr="00AC1535">
        <w:rPr>
          <w:rFonts w:ascii="Times New Roman" w:eastAsia="Times New Roman" w:hAnsi="Times New Roman"/>
          <w:b/>
          <w:i/>
        </w:rPr>
        <w:t>v</w:t>
      </w:r>
      <w:r w:rsidRPr="00AC1535">
        <w:rPr>
          <w:rFonts w:ascii="宋体" w:hAnsi="宋体" w:cs="宋体"/>
          <w:b/>
          <w:vertAlign w:val="subscript"/>
        </w:rPr>
        <w:t>声</w:t>
      </w:r>
      <w:r w:rsidRPr="00AC1535">
        <w:rPr>
          <w:rFonts w:ascii="Times New Roman" w:eastAsia="Times New Roman" w:hAnsi="Times New Roman"/>
          <w:b/>
        </w:rPr>
        <w:t>=340m/s</w:t>
      </w:r>
      <w:r w:rsidRPr="00AC1535">
        <w:rPr>
          <w:rFonts w:ascii="宋体" w:hAnsi="宋体" w:cs="宋体"/>
          <w:b/>
        </w:rPr>
        <w:t>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685800" cy="657225"/>
            <wp:effectExtent l="0" t="0" r="0" b="9525"/>
            <wp:docPr id="20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15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生活中处处皆有物理知识，看电视时“综艺节目”里常有人模仿韩红、刘欢等文艺名人的声音，从声音的特性看，他们主要是模仿声音的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；夏天，在森林里，太阳光经过树叶的空隙照在地面上会形成圆形光斑，这是由于光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形成的，也说明光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（填“能”或“不能”）在真空中传播。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16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甲、乙两车作匀速直线运动，若两车经过相同路程所用的时间之比是</w:t>
      </w:r>
      <w:r w:rsidRPr="00AC1535">
        <w:rPr>
          <w:rFonts w:ascii="Times New Roman" w:eastAsia="Times New Roman" w:hAnsi="Times New Roman"/>
          <w:b/>
        </w:rPr>
        <w:t>5</w:t>
      </w:r>
      <w:r w:rsidRPr="00AC1535">
        <w:rPr>
          <w:rFonts w:ascii="宋体" w:hAnsi="宋体" w:cs="宋体"/>
          <w:b/>
        </w:rPr>
        <w:t>：</w:t>
      </w:r>
      <w:r w:rsidRPr="00AC1535">
        <w:rPr>
          <w:rFonts w:ascii="Times New Roman" w:eastAsia="Times New Roman" w:hAnsi="Times New Roman"/>
          <w:b/>
        </w:rPr>
        <w:t>3</w:t>
      </w:r>
      <w:r w:rsidRPr="00AC1535">
        <w:rPr>
          <w:rFonts w:ascii="宋体" w:hAnsi="宋体" w:cs="宋体"/>
          <w:b/>
        </w:rPr>
        <w:t>，则速度之比是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；若两车的速度和时间之比分别是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：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和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：</w:t>
      </w:r>
      <w:r w:rsidRPr="00AC1535">
        <w:rPr>
          <w:rFonts w:ascii="Times New Roman" w:eastAsia="Times New Roman" w:hAnsi="Times New Roman"/>
          <w:b/>
        </w:rPr>
        <w:t>3</w:t>
      </w:r>
      <w:r w:rsidRPr="00AC1535">
        <w:rPr>
          <w:rFonts w:ascii="宋体" w:hAnsi="宋体" w:cs="宋体"/>
          <w:b/>
        </w:rPr>
        <w:t>，则两车的路程之比是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lastRenderedPageBreak/>
        <w:t>17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如图所示，淮安马拉松比赛于</w:t>
      </w:r>
      <w:r w:rsidRPr="00AC1535">
        <w:rPr>
          <w:rFonts w:ascii="Times New Roman" w:eastAsia="Times New Roman" w:hAnsi="Times New Roman"/>
          <w:b/>
        </w:rPr>
        <w:t>2021</w:t>
      </w:r>
      <w:r w:rsidRPr="00AC1535">
        <w:rPr>
          <w:rFonts w:ascii="宋体" w:hAnsi="宋体" w:cs="宋体"/>
          <w:b/>
        </w:rPr>
        <w:t>年</w:t>
      </w:r>
      <w:r w:rsidRPr="00AC1535">
        <w:rPr>
          <w:rFonts w:ascii="Times New Roman" w:eastAsia="Times New Roman" w:hAnsi="Times New Roman"/>
          <w:b/>
        </w:rPr>
        <w:t>4</w:t>
      </w:r>
      <w:r w:rsidRPr="00AC1535">
        <w:rPr>
          <w:rFonts w:ascii="宋体" w:hAnsi="宋体" w:cs="宋体"/>
          <w:b/>
        </w:rPr>
        <w:t>月</w:t>
      </w:r>
      <w:r w:rsidRPr="00AC1535">
        <w:rPr>
          <w:rFonts w:ascii="Times New Roman" w:eastAsia="Times New Roman" w:hAnsi="Times New Roman"/>
          <w:b/>
        </w:rPr>
        <w:t>18</w:t>
      </w:r>
      <w:r w:rsidRPr="00AC1535">
        <w:rPr>
          <w:rFonts w:ascii="宋体" w:hAnsi="宋体" w:cs="宋体"/>
          <w:b/>
        </w:rPr>
        <w:t>日成功举办，展示了淮安文明向上、蓬勃进取的精神风貌。小明同学参加了全程</w:t>
      </w:r>
      <w:r w:rsidRPr="00AC1535">
        <w:rPr>
          <w:rFonts w:ascii="Times New Roman" w:eastAsia="Times New Roman" w:hAnsi="Times New Roman"/>
          <w:b/>
        </w:rPr>
        <w:t>7.5km</w:t>
      </w:r>
      <w:r w:rsidRPr="00AC1535">
        <w:rPr>
          <w:rFonts w:ascii="宋体" w:hAnsi="宋体" w:cs="宋体"/>
          <w:b/>
        </w:rPr>
        <w:t>的迷你马拉松比赛，用时</w:t>
      </w:r>
      <w:r w:rsidRPr="00AC1535">
        <w:rPr>
          <w:rFonts w:ascii="Times New Roman" w:eastAsia="Times New Roman" w:hAnsi="Times New Roman"/>
          <w:b/>
        </w:rPr>
        <w:t>45min</w:t>
      </w:r>
      <w:r w:rsidRPr="00AC1535">
        <w:rPr>
          <w:rFonts w:ascii="宋体" w:hAnsi="宋体" w:cs="宋体"/>
          <w:b/>
        </w:rPr>
        <w:t>，小明全程的平均速度为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Times New Roman" w:eastAsia="Times New Roman" w:hAnsi="Times New Roman"/>
          <w:b/>
        </w:rPr>
        <w:t>km/h</w:t>
      </w:r>
      <w:r w:rsidRPr="00AC1535">
        <w:rPr>
          <w:rFonts w:ascii="宋体" w:hAnsi="宋体" w:cs="宋体"/>
          <w:b/>
        </w:rPr>
        <w:t>，悬挂在道路两旁的横幅相对于奔跑中的小明是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（填“运动”或“静止”）的。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048000" cy="1781175"/>
            <wp:effectExtent l="0" t="0" r="0" b="9525"/>
            <wp:docPr id="19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18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如图甲所示，在试管中加入少量水，用嘴对着试管口部吹气，使其发声，当增加试管中的水量时，吹气时声音的音调变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（选填“高”或“低”）；我们还可敲击试管使其发声，随着试管中的水量增加时，敲击时声音的音调变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（选填“高”或“低”）。如图乙所示，用酒精灯对烧瓶加热一段时间后，金属盘底部出现水滴，这是水蒸气发生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而形成的（填物态变化名称）；随着实验的进行，金属盘的温度</w:t>
      </w:r>
      <w:r w:rsidRPr="00AC1535">
        <w:rPr>
          <w:rFonts w:ascii="Times New Roman" w:hAnsi="Times New Roman"/>
          <w:b/>
        </w:rPr>
        <w:t>______</w:t>
      </w:r>
      <w:r w:rsidRPr="00AC1535">
        <w:rPr>
          <w:rFonts w:ascii="宋体" w:hAnsi="宋体" w:cs="宋体"/>
          <w:b/>
        </w:rPr>
        <w:t>（升高</w:t>
      </w:r>
      <w:r w:rsidRPr="00AC1535">
        <w:rPr>
          <w:rFonts w:ascii="Times New Roman" w:eastAsia="Times New Roman" w:hAnsi="Times New Roman"/>
          <w:b/>
        </w:rPr>
        <w:t>/</w:t>
      </w:r>
      <w:r w:rsidRPr="00AC1535">
        <w:rPr>
          <w:rFonts w:ascii="宋体" w:hAnsi="宋体" w:cs="宋体"/>
          <w:b/>
        </w:rPr>
        <w:t>降低</w:t>
      </w:r>
      <w:r w:rsidRPr="00AC1535">
        <w:rPr>
          <w:rFonts w:ascii="Times New Roman" w:eastAsia="Times New Roman" w:hAnsi="Times New Roman"/>
          <w:b/>
        </w:rPr>
        <w:t>/</w:t>
      </w:r>
      <w:r w:rsidRPr="00AC1535">
        <w:rPr>
          <w:rFonts w:ascii="宋体" w:hAnsi="宋体" w:cs="宋体"/>
          <w:b/>
        </w:rPr>
        <w:t>不变）。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2143125" cy="1352550"/>
            <wp:effectExtent l="0" t="0" r="9525" b="0"/>
            <wp:docPr id="18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51589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607899" w:rsidRDefault="002D571D" w:rsidP="002D571D">
      <w:pPr>
        <w:overflowPunct w:val="0"/>
        <w:adjustRightInd w:val="0"/>
        <w:spacing w:line="360" w:lineRule="auto"/>
        <w:ind w:left="426" w:hangingChars="202" w:hanging="426"/>
        <w:textAlignment w:val="center"/>
        <w:rPr>
          <w:rFonts w:ascii="宋体" w:hAnsi="宋体"/>
          <w:b/>
          <w:bCs/>
          <w:color w:val="000000"/>
          <w:kern w:val="0"/>
          <w:szCs w:val="21"/>
        </w:rPr>
      </w:pPr>
      <w:r w:rsidRPr="00607899">
        <w:rPr>
          <w:rFonts w:ascii="宋体" w:hAnsi="宋体" w:hint="eastAsia"/>
          <w:b/>
          <w:bCs/>
          <w:color w:val="000000"/>
          <w:kern w:val="0"/>
          <w:szCs w:val="21"/>
        </w:rPr>
        <w:t>三、实验题：每空1分，共</w:t>
      </w:r>
      <w:r>
        <w:rPr>
          <w:rFonts w:ascii="宋体" w:hAnsi="宋体"/>
          <w:b/>
          <w:bCs/>
          <w:color w:val="000000"/>
          <w:kern w:val="0"/>
          <w:szCs w:val="21"/>
        </w:rPr>
        <w:t>22</w:t>
      </w:r>
      <w:r w:rsidRPr="00607899">
        <w:rPr>
          <w:rFonts w:ascii="宋体" w:hAnsi="宋体" w:hint="eastAsia"/>
          <w:b/>
          <w:bCs/>
          <w:color w:val="000000"/>
          <w:kern w:val="0"/>
          <w:szCs w:val="21"/>
        </w:rPr>
        <w:t>分。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19</w:t>
      </w:r>
      <w:r w:rsidRPr="00AC1535">
        <w:rPr>
          <w:rFonts w:ascii="Times New Roman" w:hAnsi="Times New Roman"/>
          <w:b/>
        </w:rPr>
        <w:t>．</w:t>
      </w:r>
      <w:r>
        <w:rPr>
          <w:rFonts w:ascii="宋体" w:hAnsi="宋体" w:cs="宋体"/>
          <w:b/>
        </w:rPr>
        <w:t>如图是小霖探究平面镜成像特点的实验装置，</w:t>
      </w:r>
      <w:r>
        <w:rPr>
          <w:rFonts w:ascii="Times New Roman" w:eastAsia="Times New Roman" w:hAnsi="Times New Roman"/>
          <w:b/>
        </w:rPr>
        <w:t xml:space="preserve">A </w:t>
      </w:r>
      <w:r>
        <w:rPr>
          <w:rFonts w:ascii="宋体" w:hAnsi="宋体" w:cs="宋体"/>
          <w:b/>
        </w:rPr>
        <w:t>是点燃的蜡烛，</w:t>
      </w:r>
      <w:r>
        <w:rPr>
          <w:rFonts w:ascii="Times New Roman" w:eastAsia="Times New Roman" w:hAnsi="Times New Roman"/>
          <w:b/>
        </w:rPr>
        <w:t xml:space="preserve">B </w:t>
      </w:r>
      <w:r>
        <w:rPr>
          <w:rFonts w:ascii="宋体" w:hAnsi="宋体" w:cs="宋体"/>
          <w:b/>
        </w:rPr>
        <w:t>是与</w:t>
      </w:r>
      <w:r>
        <w:rPr>
          <w:rFonts w:ascii="Times New Roman" w:eastAsia="Times New Roman" w:hAnsi="Times New Roman"/>
          <w:b/>
        </w:rPr>
        <w:t xml:space="preserve"> A </w:t>
      </w:r>
      <w:r>
        <w:rPr>
          <w:rFonts w:ascii="宋体" w:hAnsi="宋体" w:cs="宋体"/>
          <w:b/>
        </w:rPr>
        <w:t>完全相同但未点燃的蜡烛。</w:t>
      </w:r>
    </w:p>
    <w:p w:rsidR="002D571D" w:rsidRDefault="002D571D" w:rsidP="002D571D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2428875" cy="1409700"/>
            <wp:effectExtent l="0" t="0" r="9525" b="0"/>
            <wp:docPr id="17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1</w:t>
      </w:r>
      <w:r>
        <w:rPr>
          <w:rFonts w:ascii="宋体" w:hAnsi="宋体" w:cs="宋体"/>
          <w:b/>
        </w:rPr>
        <w:t>）平面镜成像的原理</w:t>
      </w:r>
      <w:r w:rsidRPr="00043B54">
        <w:rPr>
          <w:b/>
        </w:rPr>
        <w:t>___________</w:t>
      </w:r>
      <w:r>
        <w:rPr>
          <w:rFonts w:ascii="宋体" w:hAnsi="宋体" w:cs="宋体"/>
          <w:b/>
        </w:rPr>
        <w:t>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2</w:t>
      </w:r>
      <w:r>
        <w:rPr>
          <w:rFonts w:ascii="宋体" w:hAnsi="宋体" w:cs="宋体"/>
          <w:b/>
        </w:rPr>
        <w:t>）选取两支完全相同蜡烛的目的</w:t>
      </w:r>
      <w:r w:rsidRPr="00043B54">
        <w:rPr>
          <w:b/>
        </w:rPr>
        <w:t>___________</w:t>
      </w:r>
      <w:r>
        <w:rPr>
          <w:rFonts w:ascii="宋体" w:hAnsi="宋体" w:cs="宋体"/>
          <w:b/>
        </w:rPr>
        <w:t>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3</w:t>
      </w:r>
      <w:r>
        <w:rPr>
          <w:rFonts w:ascii="宋体" w:hAnsi="宋体" w:cs="宋体"/>
          <w:b/>
        </w:rPr>
        <w:t>）实验采用透明玻璃板代替平面镜，虽然成像不如平面镜清晰，但却能在观察到</w:t>
      </w:r>
      <w:r>
        <w:rPr>
          <w:rFonts w:ascii="Times New Roman" w:eastAsia="Times New Roman" w:hAnsi="Times New Roman"/>
          <w:b/>
        </w:rPr>
        <w:t xml:space="preserve"> A </w:t>
      </w:r>
      <w:r>
        <w:rPr>
          <w:rFonts w:ascii="宋体" w:hAnsi="宋体" w:cs="宋体"/>
          <w:b/>
        </w:rPr>
        <w:t>蜡烛像的同时，也能观察到</w:t>
      </w:r>
      <w:r>
        <w:rPr>
          <w:rFonts w:ascii="Times New Roman" w:eastAsia="Times New Roman" w:hAnsi="Times New Roman"/>
          <w:b/>
        </w:rPr>
        <w:t xml:space="preserve">B </w:t>
      </w:r>
      <w:r>
        <w:rPr>
          <w:rFonts w:ascii="宋体" w:hAnsi="宋体" w:cs="宋体"/>
          <w:b/>
        </w:rPr>
        <w:t>蜡烛，巧妙地确定了像的</w:t>
      </w:r>
      <w:r w:rsidRPr="00043B54">
        <w:rPr>
          <w:b/>
        </w:rPr>
        <w:t>___________</w:t>
      </w:r>
      <w:r>
        <w:rPr>
          <w:rFonts w:ascii="宋体" w:hAnsi="宋体" w:cs="宋体"/>
          <w:b/>
        </w:rPr>
        <w:t>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lastRenderedPageBreak/>
        <w:t>（</w:t>
      </w:r>
      <w:r>
        <w:rPr>
          <w:rFonts w:ascii="Times New Roman" w:eastAsia="Times New Roman" w:hAnsi="Times New Roman"/>
          <w:b/>
        </w:rPr>
        <w:t>4</w:t>
      </w:r>
      <w:r>
        <w:rPr>
          <w:rFonts w:ascii="宋体" w:hAnsi="宋体" w:cs="宋体"/>
          <w:b/>
        </w:rPr>
        <w:t>）实验中若无论怎样移动</w:t>
      </w:r>
      <w:r>
        <w:rPr>
          <w:rFonts w:ascii="Times New Roman" w:eastAsia="Times New Roman" w:hAnsi="Times New Roman"/>
          <w:b/>
        </w:rPr>
        <w:t xml:space="preserve"> B </w:t>
      </w:r>
      <w:r>
        <w:rPr>
          <w:rFonts w:ascii="宋体" w:hAnsi="宋体" w:cs="宋体"/>
          <w:b/>
        </w:rPr>
        <w:t>蜡烛都无法使其和</w:t>
      </w:r>
      <w:r>
        <w:rPr>
          <w:rFonts w:ascii="Times New Roman" w:eastAsia="Times New Roman" w:hAnsi="Times New Roman"/>
          <w:b/>
        </w:rPr>
        <w:t xml:space="preserve"> A </w:t>
      </w:r>
      <w:r>
        <w:rPr>
          <w:rFonts w:ascii="宋体" w:hAnsi="宋体" w:cs="宋体"/>
          <w:b/>
        </w:rPr>
        <w:t>蜡烛像完全重合的原因是</w:t>
      </w:r>
      <w:r w:rsidRPr="00043B54">
        <w:rPr>
          <w:b/>
        </w:rPr>
        <w:t>___________</w:t>
      </w:r>
      <w:r>
        <w:rPr>
          <w:rFonts w:ascii="宋体" w:hAnsi="宋体" w:cs="宋体"/>
          <w:b/>
        </w:rPr>
        <w:t>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5</w:t>
      </w:r>
      <w:r>
        <w:rPr>
          <w:rFonts w:ascii="宋体" w:hAnsi="宋体" w:cs="宋体"/>
          <w:b/>
        </w:rPr>
        <w:t>）选用两支等长的蜡烛</w:t>
      </w:r>
      <w:r>
        <w:rPr>
          <w:rFonts w:ascii="Times New Roman" w:eastAsia="Times New Roman" w:hAnsi="Times New Roman"/>
          <w:b/>
        </w:rPr>
        <w:t xml:space="preserve"> A</w:t>
      </w:r>
      <w:r>
        <w:rPr>
          <w:rFonts w:ascii="宋体" w:hAnsi="宋体" w:cs="宋体"/>
          <w:b/>
        </w:rPr>
        <w:t>、</w:t>
      </w:r>
      <w:r>
        <w:rPr>
          <w:rFonts w:ascii="Times New Roman" w:eastAsia="Times New Roman" w:hAnsi="Times New Roman"/>
          <w:b/>
        </w:rPr>
        <w:t>B</w:t>
      </w:r>
      <w:r>
        <w:rPr>
          <w:rFonts w:ascii="宋体" w:hAnsi="宋体" w:cs="宋体"/>
          <w:b/>
        </w:rPr>
        <w:t>，点燃蜡烛</w:t>
      </w:r>
      <w:r>
        <w:rPr>
          <w:rFonts w:ascii="Times New Roman" w:eastAsia="Times New Roman" w:hAnsi="Times New Roman"/>
          <w:b/>
        </w:rPr>
        <w:t>A</w:t>
      </w:r>
      <w:r>
        <w:rPr>
          <w:rFonts w:ascii="宋体" w:hAnsi="宋体" w:cs="宋体"/>
          <w:b/>
        </w:rPr>
        <w:t>，小心地移动蜡烛</w:t>
      </w:r>
      <w:r>
        <w:rPr>
          <w:rFonts w:ascii="Times New Roman" w:eastAsia="Times New Roman" w:hAnsi="Times New Roman"/>
          <w:b/>
        </w:rPr>
        <w:t xml:space="preserve"> B</w:t>
      </w:r>
      <w:r>
        <w:rPr>
          <w:rFonts w:ascii="宋体" w:hAnsi="宋体" w:cs="宋体"/>
          <w:b/>
        </w:rPr>
        <w:t>，直到与蜡烛</w:t>
      </w:r>
      <w:r>
        <w:rPr>
          <w:rFonts w:ascii="Times New Roman" w:eastAsia="Times New Roman" w:hAnsi="Times New Roman"/>
          <w:b/>
        </w:rPr>
        <w:t xml:space="preserve"> A </w:t>
      </w:r>
      <w:r>
        <w:rPr>
          <w:rFonts w:ascii="宋体" w:hAnsi="宋体" w:cs="宋体"/>
          <w:b/>
        </w:rPr>
        <w:t>的像完全重合为止。如果将点燃的蜡烛远离玻璃板，则像将</w:t>
      </w:r>
      <w:r w:rsidRPr="00043B54">
        <w:rPr>
          <w:b/>
        </w:rPr>
        <w:t>________</w:t>
      </w:r>
      <w:r>
        <w:rPr>
          <w:rFonts w:ascii="宋体" w:hAnsi="宋体" w:cs="宋体"/>
          <w:b/>
        </w:rPr>
        <w:t>（选填“靠近玻璃板”、 “不变”或“远离玻璃板”）移动。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6</w:t>
      </w:r>
      <w:r>
        <w:rPr>
          <w:rFonts w:ascii="宋体" w:hAnsi="宋体" w:cs="宋体"/>
          <w:b/>
        </w:rPr>
        <w:t>）移去后面的蜡烛</w:t>
      </w:r>
      <w:r>
        <w:rPr>
          <w:rFonts w:ascii="Times New Roman" w:eastAsia="Times New Roman" w:hAnsi="Times New Roman"/>
          <w:b/>
        </w:rPr>
        <w:t xml:space="preserve"> B</w:t>
      </w:r>
      <w:r>
        <w:rPr>
          <w:rFonts w:ascii="宋体" w:hAnsi="宋体" w:cs="宋体"/>
          <w:b/>
        </w:rPr>
        <w:t>，并在其所在位置上放一光屏，观察光屏上不能接收到蜡烛烛焰的像，则说明平面镜所成的像是</w:t>
      </w:r>
      <w:r w:rsidRPr="00043B54">
        <w:rPr>
          <w:b/>
        </w:rPr>
        <w:t>________</w:t>
      </w:r>
      <w:r>
        <w:rPr>
          <w:rFonts w:ascii="宋体" w:hAnsi="宋体" w:cs="宋体"/>
          <w:b/>
        </w:rPr>
        <w:t>像（填“虚”或“实”）。</w:t>
      </w:r>
    </w:p>
    <w:p w:rsidR="002D571D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（</w:t>
      </w:r>
      <w:r>
        <w:rPr>
          <w:rFonts w:ascii="Times New Roman" w:eastAsia="Times New Roman" w:hAnsi="Times New Roman"/>
          <w:b/>
        </w:rPr>
        <w:t>7</w:t>
      </w:r>
      <w:r>
        <w:rPr>
          <w:rFonts w:ascii="宋体" w:hAnsi="宋体" w:cs="宋体"/>
          <w:b/>
        </w:rPr>
        <w:t>）此实验应在光线</w:t>
      </w:r>
      <w:r w:rsidRPr="00043B54">
        <w:rPr>
          <w:b/>
        </w:rPr>
        <w:t>________</w:t>
      </w:r>
      <w:r>
        <w:rPr>
          <w:rFonts w:ascii="宋体" w:hAnsi="宋体" w:cs="宋体"/>
          <w:b/>
        </w:rPr>
        <w:t>（“较亮”或“较暗”）的环境中进行像更明亮。若有</w:t>
      </w:r>
      <w:r>
        <w:rPr>
          <w:rFonts w:ascii="Times New Roman" w:eastAsia="Times New Roman" w:hAnsi="Times New Roman"/>
          <w:b/>
        </w:rPr>
        <w:t xml:space="preserve"> 5mm </w:t>
      </w:r>
      <w:r>
        <w:rPr>
          <w:rFonts w:ascii="宋体" w:hAnsi="宋体" w:cs="宋体"/>
          <w:b/>
        </w:rPr>
        <w:t>和</w:t>
      </w:r>
      <w:r>
        <w:rPr>
          <w:rFonts w:ascii="Times New Roman" w:eastAsia="Times New Roman" w:hAnsi="Times New Roman"/>
          <w:b/>
        </w:rPr>
        <w:t xml:space="preserve"> 3mm </w:t>
      </w:r>
      <w:r>
        <w:rPr>
          <w:rFonts w:ascii="宋体" w:hAnsi="宋体" w:cs="宋体"/>
          <w:b/>
        </w:rPr>
        <w:t>厚的玻璃板应选用</w:t>
      </w:r>
      <w:r w:rsidRPr="00043B54">
        <w:rPr>
          <w:b/>
        </w:rPr>
        <w:t>___________</w:t>
      </w:r>
      <w:r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20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小明和小华在综合实践活动中想制作一个医用冷藏盒。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（提出问题）给药品降温不知道是用冰好，还是用盐水结成的冰（简称“盐冰”）好？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（猜想与假设）给药品降温可能用盐冰更好。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（设计实验）在选择器材时，小明提出不要使用量程为“﹣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℃～</w:t>
      </w:r>
      <w:r w:rsidRPr="00AC1535">
        <w:rPr>
          <w:rFonts w:ascii="Times New Roman" w:eastAsia="Times New Roman" w:hAnsi="Times New Roman"/>
          <w:b/>
        </w:rPr>
        <w:t>102</w:t>
      </w:r>
      <w:r w:rsidRPr="00AC1535">
        <w:rPr>
          <w:rFonts w:ascii="宋体" w:hAnsi="宋体" w:cs="宋体"/>
          <w:b/>
        </w:rPr>
        <w:t>℃”的温度计，要使用量程为“﹣</w:t>
      </w:r>
      <w:r w:rsidRPr="00AC1535">
        <w:rPr>
          <w:rFonts w:ascii="Times New Roman" w:eastAsia="Times New Roman" w:hAnsi="Times New Roman"/>
          <w:b/>
        </w:rPr>
        <w:t>20</w:t>
      </w:r>
      <w:r w:rsidRPr="00AC1535">
        <w:rPr>
          <w:rFonts w:ascii="宋体" w:hAnsi="宋体" w:cs="宋体"/>
          <w:b/>
        </w:rPr>
        <w:t>℃～</w:t>
      </w:r>
      <w:r w:rsidRPr="00AC1535">
        <w:rPr>
          <w:rFonts w:ascii="Times New Roman" w:eastAsia="Times New Roman" w:hAnsi="Times New Roman"/>
          <w:b/>
        </w:rPr>
        <w:t>102</w:t>
      </w:r>
      <w:r w:rsidRPr="00AC1535">
        <w:rPr>
          <w:rFonts w:ascii="宋体" w:hAnsi="宋体" w:cs="宋体"/>
          <w:b/>
        </w:rPr>
        <w:t>℃”的温度计，这样考虑主要是基于什么假设？</w:t>
      </w:r>
      <w:r w:rsidRPr="00AC1535">
        <w:rPr>
          <w:rFonts w:ascii="Times New Roman" w:hAnsi="Times New Roman"/>
          <w:b/>
        </w:rPr>
        <w:t>___________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（进行实验）他们动手测量了盐水的凝固点。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 w:hint="eastAsia"/>
          <w:b/>
        </w:rPr>
        <w:t>①</w:t>
      </w:r>
      <w:r w:rsidRPr="00AC1535">
        <w:rPr>
          <w:rFonts w:ascii="宋体" w:hAnsi="宋体" w:cs="宋体"/>
          <w:b/>
        </w:rPr>
        <w:t>小明和小华分别通过实验得到了盐水的凝固图象，如图所示，则小明所测得盐水的凝固点是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 w:hint="eastAsia"/>
          <w:b/>
        </w:rPr>
        <w:t>②</w:t>
      </w:r>
      <w:r w:rsidRPr="00AC1535">
        <w:rPr>
          <w:rFonts w:ascii="宋体" w:hAnsi="宋体" w:cs="宋体"/>
          <w:b/>
        </w:rPr>
        <w:t>他们同时发现所测得盐水凝固点不相同，于是对比了双方实验过程，发现烧杯中装水都是</w:t>
      </w:r>
      <w:r w:rsidRPr="00AC1535">
        <w:rPr>
          <w:rFonts w:ascii="Times New Roman" w:eastAsia="Times New Roman" w:hAnsi="Times New Roman"/>
          <w:b/>
        </w:rPr>
        <w:t>200mL</w:t>
      </w:r>
      <w:r w:rsidRPr="00AC1535">
        <w:rPr>
          <w:rFonts w:ascii="宋体" w:hAnsi="宋体" w:cs="宋体"/>
          <w:b/>
        </w:rPr>
        <w:t>，小明加了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汤匙的盐，而小华加了</w:t>
      </w:r>
      <w:r w:rsidRPr="00AC1535">
        <w:rPr>
          <w:rFonts w:ascii="Times New Roman" w:eastAsia="Times New Roman" w:hAnsi="Times New Roman"/>
          <w:b/>
        </w:rPr>
        <w:t>3</w:t>
      </w:r>
      <w:r w:rsidRPr="00AC1535">
        <w:rPr>
          <w:rFonts w:ascii="宋体" w:hAnsi="宋体" w:cs="宋体"/>
          <w:b/>
        </w:rPr>
        <w:t>汤匙的盐，由此作出猜想：盐水的凝固点可能与盐水的浓度有关。接着他们进行多次实验得出不同浓度盐水的凝固点，数据记录如表：</w:t>
      </w:r>
    </w:p>
    <w:tbl>
      <w:tblPr>
        <w:tblW w:w="100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4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</w:tblGrid>
      <w:tr w:rsidR="002D571D" w:rsidTr="00FB5FD9">
        <w:trPr>
          <w:trHeight w:val="360"/>
        </w:trPr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盐水浓度（</w:t>
            </w:r>
            <w:r w:rsidRPr="00AC1535">
              <w:rPr>
                <w:rFonts w:ascii="Times New Roman" w:eastAsia="Times New Roman" w:hAnsi="Times New Roman"/>
                <w:b/>
              </w:rPr>
              <w:t>%</w:t>
            </w:r>
            <w:r w:rsidRPr="00AC1535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12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15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18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21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27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30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36</w:t>
            </w:r>
          </w:p>
        </w:tc>
      </w:tr>
      <w:tr w:rsidR="002D571D" w:rsidTr="00FB5FD9">
        <w:trPr>
          <w:trHeight w:val="345"/>
        </w:trPr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凝固点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1.8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-</w:t>
            </w:r>
            <w:r w:rsidRPr="00AC1535">
              <w:rPr>
                <w:rFonts w:ascii="Times New Roman" w:eastAsia="Times New Roman" w:hAnsi="Times New Roman"/>
                <w:b/>
              </w:rPr>
              <w:t>1.4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0</w:t>
            </w:r>
          </w:p>
        </w:tc>
      </w:tr>
    </w:tbl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（分析论证）分析表格中数据可知，当盐水浓度增大时，其凝固点</w:t>
      </w:r>
      <w:r w:rsidRPr="00AC1535">
        <w:rPr>
          <w:rFonts w:ascii="Times New Roman" w:hAnsi="Times New Roman"/>
          <w:b/>
        </w:rPr>
        <w:t>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（合作与交流）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③小华由表格数据得到盐水浓度为</w:t>
      </w:r>
      <w:r w:rsidRPr="00AC1535">
        <w:rPr>
          <w:rFonts w:ascii="Times New Roman" w:eastAsia="Times New Roman" w:hAnsi="Times New Roman"/>
          <w:b/>
        </w:rPr>
        <w:t>21%</w:t>
      </w:r>
      <w:r w:rsidRPr="00AC1535">
        <w:rPr>
          <w:rFonts w:ascii="宋体" w:hAnsi="宋体" w:cs="宋体"/>
          <w:b/>
        </w:rPr>
        <w:t>时凝固点最低，其值为﹣</w:t>
      </w:r>
      <w:r w:rsidRPr="00AC1535">
        <w:rPr>
          <w:rFonts w:ascii="Times New Roman" w:eastAsia="Times New Roman" w:hAnsi="Times New Roman"/>
          <w:b/>
        </w:rPr>
        <w:t>18</w:t>
      </w:r>
      <w:r w:rsidRPr="00AC1535">
        <w:rPr>
          <w:rFonts w:ascii="宋体" w:hAnsi="宋体" w:cs="宋体"/>
          <w:b/>
        </w:rPr>
        <w:t>℃。你认为他的判断准确吗？</w:t>
      </w:r>
      <w:r w:rsidRPr="00AC1535">
        <w:rPr>
          <w:rFonts w:ascii="Times New Roman" w:hAnsi="Times New Roman"/>
          <w:b/>
        </w:rPr>
        <w:t>________</w:t>
      </w:r>
      <w:r w:rsidRPr="00AC1535">
        <w:rPr>
          <w:rFonts w:ascii="宋体" w:hAnsi="宋体" w:cs="宋体"/>
          <w:b/>
        </w:rPr>
        <w:t>（选填“准确”或“不准确”），你判断的理由是：</w:t>
      </w:r>
      <w:r w:rsidRPr="00AC1535">
        <w:rPr>
          <w:rFonts w:ascii="Times New Roman" w:hAnsi="Times New Roman"/>
          <w:b/>
        </w:rPr>
        <w:t>________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④你认为给冷藏盒中药品降温最好选用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（选填“冰”或“适当浓度盐水结成的冰”）。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⑤若医用冷藏盒要较长时间保持低温、干燥，可选用低温物质</w:t>
      </w:r>
      <w:r w:rsidRPr="00AC1535">
        <w:rPr>
          <w:rFonts w:ascii="Times New Roman" w:hAnsi="Times New Roman"/>
          <w:b/>
        </w:rPr>
        <w:t>_________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2447925" cy="2038350"/>
            <wp:effectExtent l="0" t="0" r="9525" b="0"/>
            <wp:docPr id="16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95360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21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如图在“观察水沸腾”实验中：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2981325" cy="1800225"/>
            <wp:effectExtent l="0" t="0" r="9525" b="9525"/>
            <wp:docPr id="15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）安装实验器材时应按照</w:t>
      </w:r>
      <w:r w:rsidRPr="00AC1535">
        <w:rPr>
          <w:rFonts w:ascii="Times New Roman" w:hAnsi="Times New Roman"/>
          <w:b/>
        </w:rPr>
        <w:t>________</w:t>
      </w:r>
      <w:r w:rsidRPr="00AC1535">
        <w:rPr>
          <w:rFonts w:ascii="宋体" w:hAnsi="宋体" w:cs="宋体"/>
          <w:b/>
        </w:rPr>
        <w:t>（选填“自上而下”或“自下而上”）的顺序进行；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）小明观察水中气泡上升过程如图，则图中</w:t>
      </w:r>
      <w:r w:rsidRPr="00AC1535">
        <w:rPr>
          <w:rFonts w:ascii="Times New Roman" w:hAnsi="Times New Roman"/>
          <w:b/>
        </w:rPr>
        <w:t>_______</w:t>
      </w:r>
      <w:r w:rsidRPr="00AC1535">
        <w:rPr>
          <w:rFonts w:ascii="宋体" w:hAnsi="宋体" w:cs="宋体"/>
          <w:b/>
        </w:rPr>
        <w:t>（选填“甲”或“乙”）是水沸腾时的情况。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3</w:t>
      </w:r>
      <w:r w:rsidRPr="00AC1535">
        <w:rPr>
          <w:rFonts w:ascii="宋体" w:hAnsi="宋体" w:cs="宋体"/>
          <w:b/>
        </w:rPr>
        <w:t>）下表是实验中所记录的数据：</w:t>
      </w:r>
    </w:p>
    <w:tbl>
      <w:tblPr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35"/>
        <w:gridCol w:w="690"/>
        <w:gridCol w:w="645"/>
        <w:gridCol w:w="645"/>
        <w:gridCol w:w="495"/>
        <w:gridCol w:w="735"/>
        <w:gridCol w:w="735"/>
        <w:gridCol w:w="735"/>
        <w:gridCol w:w="735"/>
        <w:gridCol w:w="735"/>
        <w:gridCol w:w="735"/>
        <w:gridCol w:w="720"/>
        <w:gridCol w:w="780"/>
      </w:tblGrid>
      <w:tr w:rsidR="002D571D" w:rsidTr="00FB5FD9">
        <w:trPr>
          <w:trHeight w:val="330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时间（</w:t>
            </w:r>
            <w:r w:rsidRPr="00AC1535">
              <w:rPr>
                <w:rFonts w:ascii="Times New Roman" w:eastAsia="Times New Roman" w:hAnsi="Times New Roman"/>
                <w:b/>
              </w:rPr>
              <w:t>min</w:t>
            </w:r>
            <w:r w:rsidRPr="00AC1535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……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3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……</w:t>
            </w:r>
          </w:p>
        </w:tc>
      </w:tr>
      <w:tr w:rsidR="002D571D" w:rsidTr="00FB5FD9">
        <w:trPr>
          <w:trHeight w:val="330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温度（°</w:t>
            </w:r>
            <w:r w:rsidRPr="00AC1535">
              <w:rPr>
                <w:rFonts w:ascii="Times New Roman" w:eastAsia="Times New Roman" w:hAnsi="Times New Roman"/>
                <w:b/>
              </w:rPr>
              <w:t>C</w:t>
            </w:r>
            <w:r w:rsidRPr="00AC1535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……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96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Times New Roman" w:eastAsia="Times New Roman" w:hAnsi="Times New Roman"/>
                <w:b/>
              </w:rPr>
              <w:t>98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……</w:t>
            </w:r>
          </w:p>
        </w:tc>
      </w:tr>
    </w:tbl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从表中数据可以看出：实验中水的沸点为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℃，水在沸腾过程中温度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4</w:t>
      </w:r>
      <w:r w:rsidRPr="00AC1535">
        <w:rPr>
          <w:rFonts w:ascii="宋体" w:hAnsi="宋体" w:cs="宋体"/>
          <w:b/>
        </w:rPr>
        <w:t>）同时，小华也做了该实验。他们根据各自的数据，在同一坐标纸上画出了如图所示的图线，其中实线表示小明的图线，虚线表示小华的图线，水平部分图线重合。若加热条件完全相同，整个过程中两人的操作都规范准确。根据图线分析：两同学实验中开始加热时水的温度是</w:t>
      </w:r>
      <w:r w:rsidRPr="00AC1535">
        <w:rPr>
          <w:rFonts w:ascii="Times New Roman" w:hAnsi="Times New Roman"/>
          <w:b/>
        </w:rPr>
        <w:t>_______</w:t>
      </w:r>
      <w:r w:rsidRPr="00AC1535">
        <w:rPr>
          <w:rFonts w:ascii="宋体" w:hAnsi="宋体" w:cs="宋体"/>
          <w:b/>
        </w:rPr>
        <w:t>（选填“相同”或“不同”）的；开始加热直到水达到沸点所用的时间是</w:t>
      </w:r>
      <w:r w:rsidRPr="00AC1535">
        <w:rPr>
          <w:rFonts w:ascii="Times New Roman" w:hAnsi="Times New Roman"/>
          <w:b/>
        </w:rPr>
        <w:t>________</w:t>
      </w:r>
      <w:r w:rsidRPr="00AC1535">
        <w:rPr>
          <w:rFonts w:ascii="宋体" w:hAnsi="宋体" w:cs="宋体"/>
          <w:b/>
        </w:rPr>
        <w:t>（选填“相同”、“不同”或“无法判断”）。你认为造成两同学图线差异的主要原因可能是：</w:t>
      </w:r>
      <w:r w:rsidRPr="00AC1535">
        <w:rPr>
          <w:rFonts w:ascii="Times New Roman" w:hAnsi="Times New Roman"/>
          <w:b/>
        </w:rPr>
        <w:t>________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3086100" cy="2676525"/>
            <wp:effectExtent l="0" t="0" r="0" b="9525"/>
            <wp:docPr id="14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5</w:t>
      </w:r>
      <w:r w:rsidRPr="00AC1535">
        <w:rPr>
          <w:rFonts w:ascii="宋体" w:hAnsi="宋体" w:cs="宋体"/>
          <w:b/>
        </w:rPr>
        <w:t>）在同一实验室里，三组同学测得水的沸点分别为</w:t>
      </w:r>
      <w:r w:rsidRPr="00AC1535">
        <w:rPr>
          <w:rFonts w:ascii="Times New Roman" w:eastAsia="Times New Roman" w:hAnsi="Times New Roman"/>
          <w:b/>
        </w:rPr>
        <w:t>97</w:t>
      </w:r>
      <w:r w:rsidRPr="00AC1535">
        <w:rPr>
          <w:rFonts w:ascii="宋体" w:hAnsi="宋体" w:cs="宋体"/>
          <w:b/>
        </w:rPr>
        <w:t>℃、</w:t>
      </w:r>
      <w:r w:rsidRPr="00AC1535">
        <w:rPr>
          <w:rFonts w:ascii="Times New Roman" w:eastAsia="Times New Roman" w:hAnsi="Times New Roman"/>
          <w:b/>
        </w:rPr>
        <w:t>93</w:t>
      </w:r>
      <w:r w:rsidRPr="00AC1535">
        <w:rPr>
          <w:rFonts w:ascii="宋体" w:hAnsi="宋体" w:cs="宋体"/>
          <w:b/>
        </w:rPr>
        <w:t>℃、</w:t>
      </w:r>
      <w:r w:rsidRPr="00AC1535">
        <w:rPr>
          <w:rFonts w:ascii="Times New Roman" w:eastAsia="Times New Roman" w:hAnsi="Times New Roman"/>
          <w:b/>
        </w:rPr>
        <w:t>102</w:t>
      </w:r>
      <w:r w:rsidRPr="00AC1535">
        <w:rPr>
          <w:rFonts w:ascii="宋体" w:hAnsi="宋体" w:cs="宋体"/>
          <w:b/>
        </w:rPr>
        <w:t>℃；有同学猜想导致这种现象的原因是各组用的温度计有偏差，请你设计一个简单的方法验证这一猜想：</w:t>
      </w:r>
      <w:r w:rsidRPr="00AC1535">
        <w:rPr>
          <w:rFonts w:ascii="Times New Roman" w:hAnsi="Times New Roman"/>
          <w:b/>
        </w:rPr>
        <w:t>_______</w:t>
      </w:r>
      <w:r w:rsidRPr="00AC1535">
        <w:rPr>
          <w:rFonts w:ascii="宋体" w:hAnsi="宋体" w:cs="宋体"/>
          <w:b/>
        </w:rPr>
        <w:t>。</w:t>
      </w:r>
    </w:p>
    <w:p w:rsidR="002D571D" w:rsidRPr="00607899" w:rsidRDefault="002D571D" w:rsidP="002D571D">
      <w:pPr>
        <w:wordWrap w:val="0"/>
        <w:spacing w:line="360" w:lineRule="auto"/>
        <w:ind w:left="422" w:hangingChars="200" w:hanging="422"/>
        <w:jc w:val="left"/>
        <w:textAlignment w:val="center"/>
        <w:rPr>
          <w:rFonts w:ascii="宋体" w:hAnsi="宋体"/>
          <w:b/>
          <w:szCs w:val="21"/>
        </w:rPr>
      </w:pPr>
      <w:r w:rsidRPr="00607899">
        <w:rPr>
          <w:rFonts w:ascii="宋体" w:hAnsi="宋体" w:hint="eastAsia"/>
          <w:b/>
          <w:szCs w:val="21"/>
        </w:rPr>
        <w:t>四、作图题（每小题3分，共计6分）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 w:rsidRPr="00AC1535">
        <w:rPr>
          <w:rFonts w:ascii="Times New Roman" w:hAnsi="Times New Roman"/>
          <w:b/>
        </w:rPr>
        <w:t>22</w:t>
      </w:r>
      <w:r w:rsidRPr="00AC1535">
        <w:rPr>
          <w:rFonts w:ascii="Times New Roman" w:hAnsi="Times New Roman"/>
          <w:b/>
        </w:rPr>
        <w:t>．如图所示，平面镜</w:t>
      </w:r>
      <w:r w:rsidRPr="00AC1535">
        <w:rPr>
          <w:rFonts w:ascii="Times New Roman" w:hAnsi="Times New Roman"/>
          <w:b/>
          <w:i/>
        </w:rPr>
        <w:t>MN</w:t>
      </w:r>
      <w:r w:rsidRPr="00AC1535">
        <w:rPr>
          <w:rFonts w:ascii="Times New Roman" w:hAnsi="Times New Roman"/>
          <w:b/>
        </w:rPr>
        <w:t>上方有一个物体</w:t>
      </w:r>
      <w:r w:rsidRPr="00AC1535">
        <w:rPr>
          <w:rFonts w:ascii="Times New Roman" w:hAnsi="Times New Roman"/>
          <w:b/>
          <w:i/>
        </w:rPr>
        <w:t>AB</w:t>
      </w:r>
      <w:r w:rsidRPr="00AC1535">
        <w:rPr>
          <w:rFonts w:ascii="Times New Roman" w:hAnsi="Times New Roman"/>
          <w:b/>
        </w:rPr>
        <w:t>。要使人眼在镜前</w:t>
      </w:r>
      <w:r w:rsidRPr="00AC1535">
        <w:rPr>
          <w:rFonts w:ascii="Times New Roman" w:hAnsi="Times New Roman"/>
          <w:b/>
          <w:i/>
        </w:rPr>
        <w:t>P</w:t>
      </w:r>
      <w:r w:rsidRPr="00AC1535">
        <w:rPr>
          <w:rFonts w:ascii="Times New Roman" w:hAnsi="Times New Roman"/>
          <w:b/>
        </w:rPr>
        <w:t>点看不到物体在镜中所成的</w:t>
      </w:r>
      <w:r w:rsidRPr="00AC1535">
        <w:rPr>
          <w:rFonts w:ascii="Times New Roman" w:hAnsi="Times New Roman"/>
          <w:b/>
        </w:rPr>
        <w:t xml:space="preserve"> </w:t>
      </w:r>
      <w:r w:rsidRPr="00AC1535">
        <w:rPr>
          <w:rFonts w:ascii="Times New Roman" w:hAnsi="Times New Roman"/>
          <w:b/>
        </w:rPr>
        <w:t>像，至少应将镜面上的哪一部分遮住。要求：在图上留下作图痕迹，将镜面上要遮挡的部分用字母</w:t>
      </w:r>
      <w:r w:rsidRPr="00AC1535">
        <w:rPr>
          <w:rFonts w:ascii="Times New Roman" w:hAnsi="Times New Roman"/>
          <w:b/>
          <w:i/>
        </w:rPr>
        <w:t>CD</w:t>
      </w:r>
      <w:r w:rsidRPr="00AC1535">
        <w:rPr>
          <w:rFonts w:ascii="Times New Roman" w:hAnsi="Times New Roman"/>
          <w:b/>
        </w:rPr>
        <w:t>表示，并将</w:t>
      </w:r>
      <w:r w:rsidRPr="00AC1535">
        <w:rPr>
          <w:rFonts w:ascii="Times New Roman" w:hAnsi="Times New Roman"/>
          <w:b/>
          <w:i/>
        </w:rPr>
        <w:t>CD</w:t>
      </w:r>
      <w:r w:rsidRPr="00AC1535">
        <w:rPr>
          <w:rFonts w:ascii="Times New Roman" w:hAnsi="Times New Roman"/>
          <w:b/>
        </w:rPr>
        <w:t>描成粗线条。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981200" cy="762000"/>
            <wp:effectExtent l="0" t="0" r="0" b="0"/>
            <wp:docPr id="13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075868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ED06CE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 w:rsidRPr="00AC1535">
        <w:rPr>
          <w:rFonts w:ascii="Times New Roman" w:hAnsi="Times New Roman"/>
          <w:b/>
        </w:rPr>
        <w:t>23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 xml:space="preserve"> “猴子捞月”的故事同学们耳熟能详。如图所示，若猴子的眼睛用点</w:t>
      </w:r>
      <w:r w:rsidRPr="00AC1535">
        <w:rPr>
          <w:rFonts w:ascii="Times New Roman" w:eastAsia="Times New Roman" w:hAnsi="Times New Roman"/>
          <w:b/>
          <w:i/>
        </w:rPr>
        <w:t>A</w:t>
      </w:r>
      <w:r w:rsidRPr="00AC1535">
        <w:rPr>
          <w:rFonts w:ascii="宋体" w:hAnsi="宋体" w:cs="宋体"/>
          <w:b/>
        </w:rPr>
        <w:t>表示，空中的月亮用点</w:t>
      </w:r>
      <w:r w:rsidRPr="00AC1535">
        <w:rPr>
          <w:rFonts w:ascii="Times New Roman" w:eastAsia="Times New Roman" w:hAnsi="Times New Roman"/>
          <w:b/>
          <w:i/>
        </w:rPr>
        <w:t>B</w:t>
      </w:r>
      <w:r w:rsidRPr="00AC1535">
        <w:rPr>
          <w:rFonts w:ascii="宋体" w:hAnsi="宋体" w:cs="宋体"/>
          <w:b/>
        </w:rPr>
        <w:t>表示，请画出猴子看见水中月亮的光路图，并保留必要的作图痕迹。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1762125" cy="1457325"/>
            <wp:effectExtent l="0" t="0" r="9525" b="9525"/>
            <wp:docPr id="12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607899" w:rsidRDefault="002D571D" w:rsidP="002D571D">
      <w:pPr>
        <w:rPr>
          <w:rFonts w:ascii="宋体" w:hAnsi="宋体"/>
          <w:szCs w:val="21"/>
        </w:rPr>
      </w:pPr>
      <w:r w:rsidRPr="00607899">
        <w:rPr>
          <w:rFonts w:ascii="宋体" w:hAnsi="宋体" w:hint="eastAsia"/>
          <w:szCs w:val="21"/>
        </w:rPr>
        <w:t>五、综合题（</w:t>
      </w:r>
      <w:r w:rsidRPr="00607899">
        <w:rPr>
          <w:rFonts w:ascii="宋体" w:hAnsi="宋体"/>
          <w:szCs w:val="21"/>
        </w:rPr>
        <w:t>6</w:t>
      </w:r>
      <w:r w:rsidRPr="00607899">
        <w:rPr>
          <w:rFonts w:ascii="宋体" w:hAnsi="宋体" w:hint="eastAsia"/>
          <w:szCs w:val="21"/>
        </w:rPr>
        <w:t>分）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 w:rsidRPr="00AC1535">
        <w:rPr>
          <w:rFonts w:ascii="Times New Roman" w:hAnsi="Times New Roman"/>
          <w:b/>
        </w:rPr>
        <w:t>24</w:t>
      </w:r>
      <w:r w:rsidRPr="00AC1535">
        <w:rPr>
          <w:rFonts w:ascii="Times New Roman" w:hAnsi="Times New Roman"/>
          <w:b/>
        </w:rPr>
        <w:t>．（</w:t>
      </w:r>
      <w:r w:rsidRPr="00AC1535">
        <w:rPr>
          <w:rFonts w:ascii="Times New Roman" w:hAnsi="Times New Roman"/>
          <w:b/>
        </w:rPr>
        <w:t>1</w:t>
      </w:r>
      <w:r w:rsidRPr="00AC1535">
        <w:rPr>
          <w:rFonts w:ascii="Times New Roman" w:hAnsi="Times New Roman"/>
          <w:b/>
        </w:rPr>
        <w:t>）利用某刻度尺测物块长度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如图</w:t>
      </w:r>
      <w:r w:rsidRPr="00AC1535">
        <w:rPr>
          <w:rFonts w:ascii="Times New Roman" w:hAnsi="Times New Roman"/>
          <w:b/>
        </w:rPr>
        <w:t>a,</w:t>
      </w:r>
      <w:r w:rsidRPr="00AC1535">
        <w:rPr>
          <w:rFonts w:ascii="Times New Roman" w:hAnsi="Times New Roman"/>
          <w:b/>
        </w:rPr>
        <w:t>刻度尺的分度值为</w:t>
      </w:r>
      <w:r w:rsidRPr="00AC1535">
        <w:rPr>
          <w:rFonts w:ascii="Times New Roman" w:hAnsi="Times New Roman"/>
          <w:b/>
        </w:rPr>
        <w:t>_____mm,</w:t>
      </w:r>
      <w:r w:rsidRPr="00AC1535">
        <w:rPr>
          <w:rFonts w:ascii="Times New Roman" w:hAnsi="Times New Roman"/>
          <w:b/>
        </w:rPr>
        <w:t>物块的长度测得为</w:t>
      </w:r>
      <w:r w:rsidRPr="00AC1535">
        <w:rPr>
          <w:rFonts w:ascii="Times New Roman" w:hAnsi="Times New Roman"/>
          <w:b/>
        </w:rPr>
        <w:t>___cm;</w:t>
      </w:r>
      <w:r w:rsidRPr="00AC1535">
        <w:rPr>
          <w:rFonts w:ascii="Times New Roman" w:hAnsi="Times New Roman"/>
          <w:b/>
        </w:rPr>
        <w:t>再利用该刻度尺多次测量某支短款中性笔笔芯的长度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如图</w:t>
      </w:r>
      <w:r w:rsidRPr="00AC1535">
        <w:rPr>
          <w:rFonts w:ascii="Times New Roman" w:hAnsi="Times New Roman"/>
          <w:b/>
        </w:rPr>
        <w:t>b,</w:t>
      </w:r>
      <w:r w:rsidRPr="00AC1535">
        <w:rPr>
          <w:rFonts w:ascii="Times New Roman" w:hAnsi="Times New Roman"/>
          <w:b/>
        </w:rPr>
        <w:t>得到以下数据</w:t>
      </w:r>
      <w:r w:rsidRPr="00AC1535">
        <w:rPr>
          <w:rFonts w:ascii="Times New Roman" w:hAnsi="Times New Roman"/>
          <w:b/>
        </w:rPr>
        <w:t>:11.04cm</w:t>
      </w:r>
      <w:r w:rsidRPr="00AC1535">
        <w:rPr>
          <w:rFonts w:ascii="Times New Roman" w:hAnsi="Times New Roman"/>
          <w:b/>
        </w:rPr>
        <w:t>、</w:t>
      </w:r>
      <w:r w:rsidRPr="00AC1535">
        <w:rPr>
          <w:rFonts w:ascii="Times New Roman" w:hAnsi="Times New Roman"/>
          <w:b/>
        </w:rPr>
        <w:t>11.02cm</w:t>
      </w:r>
      <w:r w:rsidRPr="00AC1535">
        <w:rPr>
          <w:rFonts w:ascii="Times New Roman" w:hAnsi="Times New Roman"/>
          <w:b/>
        </w:rPr>
        <w:t>、</w:t>
      </w:r>
      <w:r w:rsidRPr="00AC1535">
        <w:rPr>
          <w:rFonts w:ascii="Times New Roman" w:hAnsi="Times New Roman"/>
          <w:b/>
        </w:rPr>
        <w:t>11.44cm</w:t>
      </w:r>
      <w:r w:rsidRPr="00AC1535">
        <w:rPr>
          <w:rFonts w:ascii="Times New Roman" w:hAnsi="Times New Roman"/>
          <w:b/>
        </w:rPr>
        <w:t>、</w:t>
      </w:r>
      <w:r w:rsidRPr="00AC1535">
        <w:rPr>
          <w:rFonts w:ascii="Times New Roman" w:hAnsi="Times New Roman"/>
          <w:b/>
        </w:rPr>
        <w:t>11.03cm</w:t>
      </w:r>
      <w:r w:rsidRPr="00AC1535">
        <w:rPr>
          <w:rFonts w:ascii="Times New Roman" w:hAnsi="Times New Roman"/>
          <w:b/>
        </w:rPr>
        <w:t>、</w:t>
      </w:r>
      <w:r w:rsidRPr="00AC1535">
        <w:rPr>
          <w:rFonts w:ascii="Times New Roman" w:hAnsi="Times New Roman"/>
          <w:b/>
        </w:rPr>
        <w:t>1.104cm,</w:t>
      </w:r>
      <w:r w:rsidRPr="00AC1535">
        <w:rPr>
          <w:rFonts w:ascii="Times New Roman" w:hAnsi="Times New Roman"/>
          <w:b/>
        </w:rPr>
        <w:t>则该短款中性笔笔芯的长度最终应记为</w:t>
      </w:r>
      <w:r w:rsidRPr="00AC1535">
        <w:rPr>
          <w:rFonts w:ascii="Times New Roman" w:hAnsi="Times New Roman"/>
          <w:b/>
        </w:rPr>
        <w:t>________cm.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5267325" cy="1619250"/>
            <wp:effectExtent l="0" t="0" r="9525" b="0"/>
            <wp:docPr id="11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66367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 w:rsidRPr="00AC1535">
        <w:rPr>
          <w:rFonts w:ascii="Times New Roman" w:hAnsi="Times New Roman"/>
          <w:b/>
        </w:rPr>
        <w:t>（</w:t>
      </w:r>
      <w:r w:rsidRPr="00AC1535">
        <w:rPr>
          <w:rFonts w:ascii="Times New Roman" w:hAnsi="Times New Roman"/>
          <w:b/>
        </w:rPr>
        <w:t>2</w:t>
      </w:r>
      <w:r w:rsidRPr="00AC1535">
        <w:rPr>
          <w:rFonts w:ascii="Times New Roman" w:hAnsi="Times New Roman"/>
          <w:b/>
        </w:rPr>
        <w:t>）探究</w:t>
      </w:r>
      <w:r w:rsidRPr="00AC1535">
        <w:rPr>
          <w:rFonts w:ascii="Times New Roman" w:hAnsi="Times New Roman"/>
          <w:b/>
        </w:rPr>
        <w:t>“</w:t>
      </w:r>
      <w:r w:rsidRPr="00AC1535">
        <w:rPr>
          <w:rFonts w:ascii="Times New Roman" w:hAnsi="Times New Roman"/>
          <w:b/>
        </w:rPr>
        <w:t>光的反射定律</w:t>
      </w:r>
      <w:r w:rsidRPr="00AC1535">
        <w:rPr>
          <w:rFonts w:ascii="Times New Roman" w:hAnsi="Times New Roman"/>
          <w:b/>
        </w:rPr>
        <w:t>”</w:t>
      </w:r>
      <w:r w:rsidRPr="00AC1535">
        <w:rPr>
          <w:rFonts w:ascii="Times New Roman" w:hAnsi="Times New Roman"/>
          <w:b/>
        </w:rPr>
        <w:t>实验时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其光路如图</w:t>
      </w:r>
      <w:r w:rsidRPr="00AC1535">
        <w:rPr>
          <w:rFonts w:ascii="Times New Roman" w:hAnsi="Times New Roman"/>
          <w:b/>
        </w:rPr>
        <w:t>c,</w:t>
      </w:r>
      <w:r w:rsidRPr="00AC1535">
        <w:rPr>
          <w:rFonts w:ascii="Times New Roman" w:hAnsi="Times New Roman"/>
          <w:b/>
        </w:rPr>
        <w:t>反射角为</w:t>
      </w:r>
      <w:r w:rsidRPr="00AC1535">
        <w:rPr>
          <w:rFonts w:ascii="Times New Roman" w:hAnsi="Times New Roman"/>
          <w:b/>
        </w:rPr>
        <w:t>_________</w:t>
      </w:r>
      <w:r w:rsidRPr="00AC1535">
        <w:rPr>
          <w:rFonts w:ascii="Times New Roman" w:hAnsi="Times New Roman"/>
          <w:b/>
        </w:rPr>
        <w:t>度</w:t>
      </w:r>
      <w:r w:rsidRPr="00AC1535">
        <w:rPr>
          <w:rFonts w:ascii="Times New Roman" w:hAnsi="Times New Roman"/>
          <w:b/>
        </w:rPr>
        <w:t>;</w:t>
      </w:r>
      <w:r w:rsidRPr="00AC1535">
        <w:rPr>
          <w:rFonts w:ascii="Times New Roman" w:hAnsi="Times New Roman"/>
          <w:b/>
        </w:rPr>
        <w:t>若将显光板向后倾斜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且入射光线仍贴着显光板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如图</w:t>
      </w:r>
      <w:r w:rsidRPr="00AC1535">
        <w:rPr>
          <w:rFonts w:ascii="Times New Roman" w:hAnsi="Times New Roman"/>
          <w:b/>
        </w:rPr>
        <w:t>d,</w:t>
      </w:r>
      <w:r w:rsidRPr="00AC1535">
        <w:rPr>
          <w:rFonts w:ascii="Times New Roman" w:hAnsi="Times New Roman"/>
          <w:b/>
        </w:rPr>
        <w:t>则显光板上</w:t>
      </w:r>
      <w:r w:rsidRPr="00AC1535">
        <w:rPr>
          <w:rFonts w:ascii="Times New Roman" w:hAnsi="Times New Roman"/>
          <w:b/>
        </w:rPr>
        <w:t>__________</w:t>
      </w:r>
      <w:r w:rsidRPr="00AC1535">
        <w:rPr>
          <w:rFonts w:ascii="Times New Roman" w:hAnsi="Times New Roman"/>
          <w:b/>
        </w:rPr>
        <w:t>（选填</w:t>
      </w:r>
      <w:r w:rsidRPr="00AC1535">
        <w:rPr>
          <w:rFonts w:ascii="Times New Roman" w:hAnsi="Times New Roman"/>
          <w:b/>
        </w:rPr>
        <w:t>“</w:t>
      </w:r>
      <w:r w:rsidRPr="00AC1535">
        <w:rPr>
          <w:rFonts w:ascii="Times New Roman" w:hAnsi="Times New Roman"/>
          <w:b/>
        </w:rPr>
        <w:t>能</w:t>
      </w:r>
      <w:r w:rsidRPr="00AC1535">
        <w:rPr>
          <w:rFonts w:ascii="Times New Roman" w:hAnsi="Times New Roman"/>
          <w:b/>
        </w:rPr>
        <w:t>”</w:t>
      </w:r>
      <w:r w:rsidRPr="00AC1535">
        <w:rPr>
          <w:rFonts w:ascii="Times New Roman" w:hAnsi="Times New Roman"/>
          <w:b/>
        </w:rPr>
        <w:t>或</w:t>
      </w:r>
      <w:r w:rsidRPr="00AC1535">
        <w:rPr>
          <w:rFonts w:ascii="Times New Roman" w:hAnsi="Times New Roman"/>
          <w:b/>
        </w:rPr>
        <w:t>“</w:t>
      </w:r>
      <w:r w:rsidRPr="00AC1535">
        <w:rPr>
          <w:rFonts w:ascii="Times New Roman" w:hAnsi="Times New Roman"/>
          <w:b/>
        </w:rPr>
        <w:t>不能</w:t>
      </w:r>
      <w:r w:rsidRPr="00AC1535">
        <w:rPr>
          <w:rFonts w:ascii="Times New Roman" w:hAnsi="Times New Roman"/>
          <w:b/>
        </w:rPr>
        <w:t>”</w:t>
      </w:r>
      <w:r w:rsidRPr="00AC1535">
        <w:rPr>
          <w:rFonts w:ascii="Times New Roman" w:hAnsi="Times New Roman"/>
          <w:b/>
        </w:rPr>
        <w:t>）看到反射光线．综上</w:t>
      </w:r>
      <w:r w:rsidRPr="00AC1535">
        <w:rPr>
          <w:rFonts w:ascii="Times New Roman" w:hAnsi="Times New Roman"/>
          <w:b/>
        </w:rPr>
        <w:t>,</w:t>
      </w:r>
      <w:r w:rsidRPr="00AC1535">
        <w:rPr>
          <w:rFonts w:ascii="Times New Roman" w:hAnsi="Times New Roman"/>
          <w:b/>
        </w:rPr>
        <w:t>反射光线与法线、入射光线</w:t>
      </w:r>
      <w:r w:rsidRPr="00AC1535">
        <w:rPr>
          <w:rFonts w:ascii="Times New Roman" w:hAnsi="Times New Roman"/>
          <w:b/>
        </w:rPr>
        <w:t>___________</w:t>
      </w:r>
      <w:r w:rsidRPr="00AC1535">
        <w:rPr>
          <w:rFonts w:ascii="Times New Roman" w:hAnsi="Times New Roman"/>
          <w:b/>
        </w:rPr>
        <w:t>（选填</w:t>
      </w:r>
      <w:r w:rsidRPr="00AC1535">
        <w:rPr>
          <w:rFonts w:ascii="Times New Roman" w:hAnsi="Times New Roman"/>
          <w:b/>
        </w:rPr>
        <w:t>“</w:t>
      </w:r>
      <w:r w:rsidRPr="00AC1535">
        <w:rPr>
          <w:rFonts w:ascii="Times New Roman" w:hAnsi="Times New Roman"/>
          <w:b/>
        </w:rPr>
        <w:t>在</w:t>
      </w:r>
      <w:r w:rsidRPr="00AC1535">
        <w:rPr>
          <w:rFonts w:ascii="Times New Roman" w:hAnsi="Times New Roman"/>
          <w:b/>
        </w:rPr>
        <w:t>”</w:t>
      </w:r>
      <w:r w:rsidRPr="00AC1535">
        <w:rPr>
          <w:rFonts w:ascii="Times New Roman" w:hAnsi="Times New Roman"/>
          <w:b/>
        </w:rPr>
        <w:t>或</w:t>
      </w:r>
      <w:r w:rsidRPr="00AC1535">
        <w:rPr>
          <w:rFonts w:ascii="Times New Roman" w:hAnsi="Times New Roman"/>
          <w:b/>
        </w:rPr>
        <w:t>“</w:t>
      </w:r>
      <w:r w:rsidRPr="00AC1535">
        <w:rPr>
          <w:rFonts w:ascii="Times New Roman" w:hAnsi="Times New Roman"/>
          <w:b/>
        </w:rPr>
        <w:t>不在</w:t>
      </w:r>
      <w:r w:rsidRPr="00AC1535">
        <w:rPr>
          <w:rFonts w:ascii="Times New Roman" w:hAnsi="Times New Roman"/>
          <w:b/>
        </w:rPr>
        <w:t>”</w:t>
      </w:r>
      <w:r w:rsidRPr="00AC1535">
        <w:rPr>
          <w:rFonts w:ascii="Times New Roman" w:hAnsi="Times New Roman"/>
          <w:b/>
        </w:rPr>
        <w:t>）同一平面内．</w:t>
      </w:r>
    </w:p>
    <w:p w:rsidR="002D571D" w:rsidRPr="00AC1535" w:rsidRDefault="002D571D" w:rsidP="002D571D">
      <w:pPr>
        <w:rPr>
          <w:rFonts w:ascii="Times New Roman" w:hAnsi="Times New Roman"/>
          <w:b/>
        </w:rPr>
      </w:pPr>
      <w:r w:rsidRPr="00607899">
        <w:rPr>
          <w:rFonts w:ascii="宋体" w:hAnsi="宋体" w:hint="eastAsia"/>
          <w:b/>
        </w:rPr>
        <w:t>六、计算题</w:t>
      </w:r>
      <w:r>
        <w:rPr>
          <w:rFonts w:ascii="宋体" w:hAnsi="宋体" w:hint="eastAsia"/>
          <w:b/>
        </w:rPr>
        <w:t xml:space="preserve"> 。</w:t>
      </w:r>
      <w:r>
        <w:rPr>
          <w:rFonts w:ascii="宋体" w:hAnsi="宋体"/>
          <w:b/>
        </w:rPr>
        <w:t xml:space="preserve">       </w:t>
      </w:r>
      <w:r w:rsidRPr="00F865AC">
        <w:rPr>
          <w:rFonts w:ascii="宋体" w:hAnsi="宋体" w:hint="eastAsia"/>
          <w:bCs/>
          <w:color w:val="000000"/>
          <w:kern w:val="0"/>
          <w:szCs w:val="21"/>
        </w:rPr>
        <w:t>解答应写出必要的文字说明、方程式和重要演算步骤。只写出最后答案的不能得分。有数值计算的题，答案中必须明确写出数值和单位。</w:t>
      </w:r>
      <w:r>
        <w:rPr>
          <w:rFonts w:ascii="Times New Roman" w:hAnsi="Times New Roman" w:hint="eastAsia"/>
          <w:b/>
        </w:rPr>
        <w:t>（</w:t>
      </w:r>
      <w:r>
        <w:rPr>
          <w:rFonts w:ascii="Times New Roman" w:hAnsi="Times New Roman" w:hint="eastAsia"/>
          <w:b/>
        </w:rPr>
        <w:t>2</w:t>
      </w:r>
      <w:r>
        <w:rPr>
          <w:rFonts w:ascii="Times New Roman" w:hAnsi="Times New Roman"/>
          <w:b/>
        </w:rPr>
        <w:t>5</w:t>
      </w:r>
      <w:r>
        <w:rPr>
          <w:rFonts w:ascii="Times New Roman" w:hAnsi="Times New Roman" w:hint="eastAsia"/>
          <w:b/>
        </w:rPr>
        <w:t>、</w:t>
      </w:r>
      <w:r>
        <w:rPr>
          <w:rFonts w:ascii="Times New Roman" w:hAnsi="Times New Roman" w:hint="eastAsia"/>
          <w:b/>
        </w:rPr>
        <w:t>2</w:t>
      </w:r>
      <w:r>
        <w:rPr>
          <w:rFonts w:ascii="Times New Roman" w:hAnsi="Times New Roman"/>
          <w:b/>
        </w:rPr>
        <w:t>7</w:t>
      </w:r>
      <w:r>
        <w:rPr>
          <w:rFonts w:ascii="Times New Roman" w:hAnsi="Times New Roman" w:hint="eastAsia"/>
          <w:b/>
        </w:rPr>
        <w:t>、</w:t>
      </w:r>
      <w:r>
        <w:rPr>
          <w:rFonts w:ascii="Times New Roman" w:hAnsi="Times New Roman" w:hint="eastAsia"/>
          <w:b/>
        </w:rPr>
        <w:t>2</w:t>
      </w:r>
      <w:r>
        <w:rPr>
          <w:rFonts w:ascii="Times New Roman" w:hAnsi="Times New Roman"/>
          <w:b/>
        </w:rPr>
        <w:t>8</w:t>
      </w:r>
      <w:r>
        <w:rPr>
          <w:rFonts w:ascii="Times New Roman" w:hAnsi="Times New Roman" w:hint="eastAsia"/>
          <w:b/>
        </w:rPr>
        <w:t>题各</w:t>
      </w:r>
      <w:r>
        <w:rPr>
          <w:rFonts w:ascii="Times New Roman" w:hAnsi="Times New Roman" w:hint="eastAsia"/>
          <w:b/>
        </w:rPr>
        <w:t>5</w:t>
      </w:r>
      <w:r>
        <w:rPr>
          <w:rFonts w:ascii="Times New Roman" w:hAnsi="Times New Roman" w:hint="eastAsia"/>
          <w:b/>
        </w:rPr>
        <w:t>分，</w:t>
      </w:r>
      <w:r>
        <w:rPr>
          <w:rFonts w:ascii="Times New Roman" w:hAnsi="Times New Roman" w:hint="eastAsia"/>
          <w:b/>
        </w:rPr>
        <w:t>2</w:t>
      </w:r>
      <w:r>
        <w:rPr>
          <w:rFonts w:ascii="Times New Roman" w:hAnsi="Times New Roman"/>
          <w:b/>
        </w:rPr>
        <w:t>6</w:t>
      </w:r>
      <w:r>
        <w:rPr>
          <w:rFonts w:ascii="Times New Roman" w:hAnsi="Times New Roman" w:hint="eastAsia"/>
          <w:b/>
        </w:rPr>
        <w:t>题</w:t>
      </w:r>
      <w:r>
        <w:rPr>
          <w:rFonts w:ascii="Times New Roman" w:hAnsi="Times New Roman" w:hint="eastAsia"/>
          <w:b/>
        </w:rPr>
        <w:t>4</w:t>
      </w:r>
      <w:r>
        <w:rPr>
          <w:rFonts w:ascii="Times New Roman" w:hAnsi="Times New Roman" w:hint="eastAsia"/>
          <w:b/>
        </w:rPr>
        <w:t>分，共计</w:t>
      </w:r>
      <w:r>
        <w:rPr>
          <w:rFonts w:ascii="Times New Roman" w:hAnsi="Times New Roman" w:hint="eastAsia"/>
          <w:b/>
        </w:rPr>
        <w:t>1</w:t>
      </w:r>
      <w:r>
        <w:rPr>
          <w:rFonts w:ascii="Times New Roman" w:hAnsi="Times New Roman"/>
          <w:b/>
        </w:rPr>
        <w:t>9</w:t>
      </w:r>
      <w:r>
        <w:rPr>
          <w:rFonts w:ascii="Times New Roman" w:hAnsi="Times New Roman" w:hint="eastAsia"/>
          <w:b/>
        </w:rPr>
        <w:t>分）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25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小明在暑假时到天津去旅游，在乘出租车下车时得到一张天津市客运出租行业专用发票，如下表所示。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eastAsia="Times New Roman" w:hAnsi="Times New Roman"/>
          <w:b/>
        </w:rPr>
        <w:t>(1)</w:t>
      </w:r>
      <w:r w:rsidRPr="00AC1535">
        <w:rPr>
          <w:rFonts w:ascii="宋体" w:hAnsi="宋体" w:cs="宋体"/>
          <w:b/>
        </w:rPr>
        <w:t>小明乘出租车所用时间为多少分钟？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eastAsia="Times New Roman" w:hAnsi="Times New Roman"/>
          <w:b/>
        </w:rPr>
        <w:t>(2)</w:t>
      </w:r>
      <w:r w:rsidRPr="00AC1535">
        <w:rPr>
          <w:rFonts w:ascii="宋体" w:hAnsi="宋体" w:cs="宋体"/>
          <w:b/>
        </w:rPr>
        <w:t>该车这段时间内运动的平均速度为多少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323850" cy="152400"/>
            <wp:effectExtent l="0" t="0" r="0" b="0"/>
            <wp:docPr id="10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？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eastAsia="Times New Roman" w:hAnsi="Times New Roman"/>
          <w:b/>
        </w:rPr>
        <w:t>(3)</w:t>
      </w:r>
      <w:r w:rsidRPr="00AC1535">
        <w:rPr>
          <w:rFonts w:ascii="宋体" w:hAnsi="宋体" w:cs="宋体"/>
          <w:b/>
        </w:rPr>
        <w:t>根据这张发票提供的内容，你能得到哪些信息？（写出一条即可）</w:t>
      </w:r>
    </w:p>
    <w:tbl>
      <w:tblPr>
        <w:tblW w:w="42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245"/>
      </w:tblGrid>
      <w:tr w:rsidR="002D571D" w:rsidTr="00FB5FD9">
        <w:trPr>
          <w:trHeight w:val="240"/>
        </w:trPr>
        <w:tc>
          <w:tcPr>
            <w:tcW w:w="4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天津市客运出租行业专用发票</w:t>
            </w:r>
          </w:p>
        </w:tc>
      </w:tr>
      <w:tr w:rsidR="002D571D" w:rsidTr="00FB5FD9">
        <w:trPr>
          <w:trHeight w:val="540"/>
        </w:trPr>
        <w:tc>
          <w:tcPr>
            <w:tcW w:w="4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车号：津</w:t>
            </w:r>
            <w:r w:rsidRPr="00AC1535">
              <w:rPr>
                <w:rFonts w:ascii="Times New Roman" w:eastAsia="Times New Roman" w:hAnsi="Times New Roman"/>
                <w:b/>
              </w:rPr>
              <w:t>E  ××××</w:t>
            </w:r>
          </w:p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AC1535">
              <w:rPr>
                <w:rFonts w:ascii="宋体" w:hAnsi="宋体" w:cs="宋体"/>
                <w:b/>
              </w:rPr>
              <w:t>起止时间：</w:t>
            </w:r>
            <w:r>
              <w:rPr>
                <w:rFonts w:ascii="Times New Roman" w:hAnsi="Times New Roman"/>
                <w:b/>
                <w:noProof/>
              </w:rPr>
              <w:drawing>
                <wp:inline distT="0" distB="0" distL="0" distR="0">
                  <wp:extent cx="342900" cy="152400"/>
                  <wp:effectExtent l="0" t="0" r="0" b="0"/>
                  <wp:docPr id="9" name="图片 9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C1535">
              <w:rPr>
                <w:rFonts w:ascii="宋体" w:hAnsi="宋体" w:cs="宋体"/>
                <w:b/>
              </w:rPr>
              <w:t>至</w:t>
            </w:r>
            <w:r>
              <w:rPr>
                <w:rFonts w:ascii="Times New Roman" w:hAnsi="Times New Roman"/>
                <w:b/>
                <w:noProof/>
              </w:rPr>
              <w:drawing>
                <wp:inline distT="0" distB="0" distL="0" distR="0">
                  <wp:extent cx="352425" cy="152400"/>
                  <wp:effectExtent l="0" t="0" r="9525" b="0"/>
                  <wp:docPr id="8" name="图片 8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单价：</w:t>
            </w:r>
            <w:r w:rsidRPr="00AC1535">
              <w:rPr>
                <w:rFonts w:ascii="Times New Roman" w:eastAsia="Times New Roman" w:hAnsi="Times New Roman"/>
                <w:b/>
              </w:rPr>
              <w:t>1.7</w:t>
            </w:r>
          </w:p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里程：</w:t>
            </w:r>
            <w:r w:rsidRPr="00AC1535">
              <w:rPr>
                <w:rFonts w:ascii="Times New Roman" w:eastAsia="Times New Roman" w:hAnsi="Times New Roman"/>
                <w:b/>
              </w:rPr>
              <w:t>6.6</w:t>
            </w:r>
          </w:p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等候时间：</w:t>
            </w:r>
            <w:r w:rsidRPr="00AC1535">
              <w:rPr>
                <w:rFonts w:ascii="Times New Roman" w:eastAsia="Times New Roman" w:hAnsi="Times New Roman"/>
                <w:b/>
              </w:rPr>
              <w:t>0</w:t>
            </w:r>
          </w:p>
          <w:p w:rsidR="002D571D" w:rsidRPr="00AC1535" w:rsidRDefault="002D571D" w:rsidP="00FB5FD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/>
              </w:rPr>
            </w:pPr>
            <w:r w:rsidRPr="00AC1535">
              <w:rPr>
                <w:rFonts w:ascii="宋体" w:hAnsi="宋体" w:cs="宋体"/>
                <w:b/>
              </w:rPr>
              <w:t>金额：</w:t>
            </w:r>
            <w:r w:rsidRPr="00AC1535">
              <w:rPr>
                <w:rFonts w:ascii="Times New Roman" w:eastAsia="Times New Roman" w:hAnsi="Times New Roman"/>
                <w:b/>
              </w:rPr>
              <w:t>¥13.10</w:t>
            </w:r>
          </w:p>
        </w:tc>
      </w:tr>
    </w:tbl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26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Times New Roman" w:eastAsia="Times New Roman" w:hAnsi="Times New Roman"/>
          <w:b/>
        </w:rPr>
        <w:t>2021</w:t>
      </w:r>
      <w:r w:rsidRPr="00AC1535">
        <w:rPr>
          <w:rFonts w:ascii="宋体" w:hAnsi="宋体" w:cs="宋体"/>
          <w:b/>
        </w:rPr>
        <w:t>年</w:t>
      </w:r>
      <w:r w:rsidRPr="00AC1535">
        <w:rPr>
          <w:rFonts w:ascii="Times New Roman" w:eastAsia="Times New Roman" w:hAnsi="Times New Roman"/>
          <w:b/>
        </w:rPr>
        <w:t>5</w:t>
      </w:r>
      <w:r w:rsidRPr="00AC1535">
        <w:rPr>
          <w:rFonts w:ascii="宋体" w:hAnsi="宋体" w:cs="宋体"/>
          <w:b/>
        </w:rPr>
        <w:t>月</w:t>
      </w:r>
      <w:r w:rsidRPr="00AC1535">
        <w:rPr>
          <w:rFonts w:ascii="Times New Roman" w:eastAsia="Times New Roman" w:hAnsi="Times New Roman"/>
          <w:b/>
        </w:rPr>
        <w:t>15</w:t>
      </w:r>
      <w:r w:rsidRPr="00AC1535">
        <w:rPr>
          <w:rFonts w:ascii="宋体" w:hAnsi="宋体" w:cs="宋体"/>
          <w:b/>
        </w:rPr>
        <w:t>日，天问一号成功着陆火星，我国首次火星探测任务取得圆满成功。火星的质量约为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6275" cy="200025"/>
            <wp:effectExtent l="0" t="0" r="9525" b="9525"/>
            <wp:docPr id="7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，体积约为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57225" cy="180975"/>
            <wp:effectExtent l="0" t="0" r="9525" b="9525"/>
            <wp:docPr id="6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，火星离地球的距离大约为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561975" cy="180975"/>
            <wp:effectExtent l="0" t="0" r="9525" b="9525"/>
            <wp:docPr id="5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。假如在火星与地球间架设一条光速“高铁”，我们就能够乘坐光速列车去火星旅游。若光速列车的速度是</w:t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47700" cy="161925"/>
            <wp:effectExtent l="0" t="0" r="0" b="9525"/>
            <wp:docPr id="4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535">
        <w:rPr>
          <w:rFonts w:ascii="宋体" w:hAnsi="宋体" w:cs="宋体"/>
          <w:b/>
        </w:rPr>
        <w:t>，求：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）火星的密度；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）乘坐光速列车从地球到火星大约需要多长时间。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27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一辆汽车以</w:t>
      </w:r>
      <w:r w:rsidRPr="00AC1535">
        <w:rPr>
          <w:rFonts w:ascii="Times New Roman" w:eastAsia="Times New Roman" w:hAnsi="Times New Roman"/>
          <w:b/>
        </w:rPr>
        <w:t>1.2km/min</w:t>
      </w:r>
      <w:r w:rsidRPr="00AC1535">
        <w:rPr>
          <w:rFonts w:ascii="宋体" w:hAnsi="宋体" w:cs="宋体"/>
          <w:b/>
        </w:rPr>
        <w:t>的速度匀速向一山崖驶近，途中鸣了一声笛，</w:t>
      </w:r>
      <w:r w:rsidRPr="00AC1535">
        <w:rPr>
          <w:rFonts w:ascii="Times New Roman" w:eastAsia="Times New Roman" w:hAnsi="Times New Roman"/>
          <w:b/>
        </w:rPr>
        <w:t xml:space="preserve">2s </w:t>
      </w:r>
      <w:r w:rsidRPr="00AC1535">
        <w:rPr>
          <w:rFonts w:ascii="宋体" w:hAnsi="宋体" w:cs="宋体"/>
          <w:b/>
        </w:rPr>
        <w:t>后司机听到回声。已知空气中声速为</w:t>
      </w:r>
      <w:r w:rsidRPr="00AC1535">
        <w:rPr>
          <w:rFonts w:ascii="Times New Roman" w:eastAsia="Times New Roman" w:hAnsi="Times New Roman"/>
          <w:b/>
        </w:rPr>
        <w:t>340m/s</w:t>
      </w:r>
      <w:r w:rsidRPr="00AC1535">
        <w:rPr>
          <w:rFonts w:ascii="宋体" w:hAnsi="宋体" w:cs="宋体"/>
          <w:b/>
        </w:rPr>
        <w:t>；问：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5267325" cy="1038225"/>
            <wp:effectExtent l="0" t="0" r="9525" b="9525"/>
            <wp:docPr id="3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）</w:t>
      </w:r>
      <w:r w:rsidRPr="00AC1535">
        <w:rPr>
          <w:rFonts w:ascii="Times New Roman" w:eastAsia="Times New Roman" w:hAnsi="Times New Roman"/>
          <w:b/>
        </w:rPr>
        <w:t xml:space="preserve">1.2km/min </w:t>
      </w:r>
      <w:r w:rsidRPr="00AC1535">
        <w:rPr>
          <w:rFonts w:ascii="宋体" w:hAnsi="宋体" w:cs="宋体"/>
          <w:b/>
        </w:rPr>
        <w:t>合多少</w:t>
      </w:r>
      <w:r w:rsidRPr="00AC1535">
        <w:rPr>
          <w:rFonts w:ascii="Times New Roman" w:eastAsia="Times New Roman" w:hAnsi="Times New Roman"/>
          <w:b/>
        </w:rPr>
        <w:t>m/s?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Times New Roman" w:eastAsia="Times New Roman" w:hAnsi="Times New Roman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）当司机听到回声时，汽车离山崖还有多远</w:t>
      </w:r>
      <w:r w:rsidRPr="00AC1535">
        <w:rPr>
          <w:rFonts w:ascii="Times New Roman" w:eastAsia="Times New Roman" w:hAnsi="Times New Roman"/>
          <w:b/>
        </w:rPr>
        <w:t>?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Times New Roman" w:hAnsi="Times New Roman"/>
          <w:b/>
        </w:rPr>
        <w:t>28</w:t>
      </w:r>
      <w:r w:rsidRPr="00AC1535">
        <w:rPr>
          <w:rFonts w:ascii="Times New Roman" w:hAnsi="Times New Roman"/>
          <w:b/>
        </w:rPr>
        <w:t>．</w:t>
      </w:r>
      <w:r w:rsidRPr="00AC1535">
        <w:rPr>
          <w:rFonts w:ascii="宋体" w:hAnsi="宋体" w:cs="宋体"/>
          <w:b/>
        </w:rPr>
        <w:t>现在很多高速公路上采用“区间测速”。其具体做法是，在某处设立一个拍照点</w:t>
      </w:r>
      <w:r w:rsidRPr="00AC1535">
        <w:rPr>
          <w:rFonts w:ascii="Times New Roman" w:eastAsia="Times New Roman" w:hAnsi="Times New Roman"/>
          <w:b/>
        </w:rPr>
        <w:t>A</w:t>
      </w:r>
      <w:r w:rsidRPr="00AC1535">
        <w:rPr>
          <w:rFonts w:ascii="宋体" w:hAnsi="宋体" w:cs="宋体"/>
          <w:b/>
        </w:rPr>
        <w:t>为区间起点，拍照并记下车辆通过的时刻；在一大段距离后，又设立一个拍照点</w:t>
      </w:r>
      <w:r w:rsidRPr="00AC1535">
        <w:rPr>
          <w:rFonts w:ascii="Times New Roman" w:eastAsia="Times New Roman" w:hAnsi="Times New Roman"/>
          <w:b/>
        </w:rPr>
        <w:t>B</w:t>
      </w:r>
      <w:r w:rsidRPr="00AC1535">
        <w:rPr>
          <w:rFonts w:ascii="宋体" w:hAnsi="宋体" w:cs="宋体"/>
          <w:b/>
        </w:rPr>
        <w:t>为区间终点，拍照并记下车辆通过的时刻（如图所示）。然后根据</w:t>
      </w:r>
      <w:r w:rsidRPr="00AC1535">
        <w:rPr>
          <w:rFonts w:ascii="Times New Roman" w:eastAsia="Times New Roman" w:hAnsi="Times New Roman"/>
          <w:b/>
        </w:rPr>
        <w:t>AB</w:t>
      </w:r>
      <w:r w:rsidRPr="00AC1535">
        <w:rPr>
          <w:rFonts w:ascii="宋体" w:hAnsi="宋体" w:cs="宋体"/>
          <w:b/>
        </w:rPr>
        <w:t>间的距离和车辆行驶所用时间，判断车辆的平均速度是否超过规定。假如某段区间测速区域长度</w:t>
      </w:r>
      <w:r w:rsidRPr="00AC1535">
        <w:rPr>
          <w:rFonts w:ascii="Times New Roman" w:eastAsia="Times New Roman" w:hAnsi="Times New Roman"/>
          <w:b/>
        </w:rPr>
        <w:t>20km</w:t>
      </w:r>
      <w:r w:rsidRPr="00AC1535">
        <w:rPr>
          <w:rFonts w:ascii="宋体" w:hAnsi="宋体" w:cs="宋体"/>
          <w:b/>
        </w:rPr>
        <w:t>，对汽车限速</w:t>
      </w:r>
      <w:r w:rsidRPr="00AC1535">
        <w:rPr>
          <w:rFonts w:ascii="Times New Roman" w:eastAsia="Times New Roman" w:hAnsi="Times New Roman"/>
          <w:b/>
        </w:rPr>
        <w:t>100km/h</w:t>
      </w:r>
      <w:r w:rsidRPr="00AC1535">
        <w:rPr>
          <w:rFonts w:ascii="宋体" w:hAnsi="宋体" w:cs="宋体"/>
          <w:b/>
        </w:rPr>
        <w:t>。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1</w:t>
      </w:r>
      <w:r w:rsidRPr="00AC1535">
        <w:rPr>
          <w:rFonts w:ascii="宋体" w:hAnsi="宋体" w:cs="宋体"/>
          <w:b/>
        </w:rPr>
        <w:t>）若某汽车在</w:t>
      </w:r>
      <w:r w:rsidRPr="00AC1535">
        <w:rPr>
          <w:rFonts w:ascii="Times New Roman" w:eastAsia="Times New Roman" w:hAnsi="Times New Roman"/>
          <w:b/>
        </w:rPr>
        <w:t>10</w:t>
      </w:r>
      <w:r w:rsidRPr="00AC1535">
        <w:rPr>
          <w:rFonts w:ascii="宋体" w:hAnsi="宋体" w:cs="宋体"/>
          <w:b/>
        </w:rPr>
        <w:t>：</w:t>
      </w:r>
      <w:r w:rsidRPr="00AC1535">
        <w:rPr>
          <w:rFonts w:ascii="Times New Roman" w:eastAsia="Times New Roman" w:hAnsi="Times New Roman"/>
          <w:b/>
        </w:rPr>
        <w:t>00</w:t>
      </w:r>
      <w:r w:rsidRPr="00AC1535">
        <w:rPr>
          <w:rFonts w:ascii="宋体" w:hAnsi="宋体" w:cs="宋体"/>
          <w:b/>
        </w:rPr>
        <w:t>通过区间起点，它至少晚于什么时刻经过区间终点不会被判超速行驶？</w:t>
      </w:r>
    </w:p>
    <w:p w:rsidR="002D571D" w:rsidRPr="00AC1535" w:rsidRDefault="002D571D" w:rsidP="002D571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C1535">
        <w:rPr>
          <w:rFonts w:ascii="宋体" w:hAnsi="宋体" w:cs="宋体"/>
          <w:b/>
        </w:rPr>
        <w:t>（</w:t>
      </w:r>
      <w:r w:rsidRPr="00AC1535">
        <w:rPr>
          <w:rFonts w:ascii="Times New Roman" w:eastAsia="Times New Roman" w:hAnsi="Times New Roman"/>
          <w:b/>
        </w:rPr>
        <w:t>2</w:t>
      </w:r>
      <w:r w:rsidRPr="00AC1535">
        <w:rPr>
          <w:rFonts w:ascii="宋体" w:hAnsi="宋体" w:cs="宋体"/>
          <w:b/>
        </w:rPr>
        <w:t>）某一辆车行驶在该区间测速路段时，车内导航突出提示说：“您已超速，您已经驶过区间测速路段一半路程。请在余下路程里保持</w:t>
      </w:r>
      <w:r w:rsidRPr="00AC1535">
        <w:rPr>
          <w:rFonts w:ascii="Times New Roman" w:eastAsia="Times New Roman" w:hAnsi="Times New Roman"/>
          <w:b/>
        </w:rPr>
        <w:t>90km/h</w:t>
      </w:r>
      <w:r w:rsidRPr="00AC1535">
        <w:rPr>
          <w:rFonts w:ascii="宋体" w:hAnsi="宋体" w:cs="宋体"/>
          <w:b/>
        </w:rPr>
        <w:t>的速度行驶。”如果司机按导航提示驾驶，则可以刚好通过区间终点而不被记录超速违法。求该车在区间测速前一半路程的速度是多少</w:t>
      </w:r>
      <w:r w:rsidRPr="00AC1535">
        <w:rPr>
          <w:rFonts w:ascii="Times New Roman" w:eastAsia="Times New Roman" w:hAnsi="Times New Roman"/>
          <w:b/>
        </w:rPr>
        <w:t>km/h</w:t>
      </w:r>
      <w:r w:rsidRPr="00AC1535">
        <w:rPr>
          <w:rFonts w:ascii="宋体" w:hAnsi="宋体" w:cs="宋体"/>
          <w:b/>
        </w:rPr>
        <w:t>？</w:t>
      </w:r>
    </w:p>
    <w:p w:rsidR="002D571D" w:rsidRPr="002D571D" w:rsidRDefault="002D571D" w:rsidP="002D571D">
      <w:pPr>
        <w:spacing w:line="360" w:lineRule="auto"/>
        <w:jc w:val="left"/>
        <w:textAlignment w:val="center"/>
        <w:rPr>
          <w:rFonts w:ascii="Times New Roman" w:hAnsi="Times New Roman" w:hint="eastAsia"/>
        </w:rPr>
        <w:sectPr w:rsidR="002D571D" w:rsidRPr="002D571D" w:rsidSect="004A3E39">
          <w:headerReference w:type="even" r:id="rId38"/>
          <w:headerReference w:type="default" r:id="rId39"/>
          <w:footerReference w:type="even" r:id="rId40"/>
          <w:footerReference w:type="default" r:id="rId41"/>
          <w:pgSz w:w="23814" w:h="16839" w:orient="landscape" w:code="8"/>
          <w:pgMar w:top="1134" w:right="1134" w:bottom="1134" w:left="1134" w:header="340" w:footer="992" w:gutter="1418"/>
          <w:cols w:num="2" w:sep="1" w:space="425"/>
          <w:docGrid w:type="linesAndChars" w:linePitch="312"/>
        </w:sect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4010025" cy="1714500"/>
            <wp:effectExtent l="0" t="0" r="9525" b="0"/>
            <wp:docPr id="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383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71D" w:rsidRDefault="002D571D" w:rsidP="002D571D"/>
    <w:p w:rsidR="00400771" w:rsidRPr="00400771" w:rsidRDefault="00400771" w:rsidP="000A696C">
      <w:pPr>
        <w:widowControl/>
        <w:spacing w:line="288" w:lineRule="auto"/>
        <w:jc w:val="center"/>
        <w:rPr>
          <w:rFonts w:ascii="Times New Roman" w:eastAsia="黑体" w:hAnsi="Times New Roman"/>
          <w:color w:val="FF0000"/>
          <w:sz w:val="30"/>
          <w:szCs w:val="30"/>
        </w:rPr>
      </w:pPr>
    </w:p>
    <w:sectPr w:rsidR="00400771" w:rsidRPr="00400771" w:rsidSect="00FC5E83">
      <w:headerReference w:type="even" r:id="rId43"/>
      <w:headerReference w:type="default" r:id="rId44"/>
      <w:footerReference w:type="even" r:id="rId45"/>
      <w:footerReference w:type="default" r:id="rId46"/>
      <w:pgSz w:w="23814" w:h="16839" w:orient="landscape"/>
      <w:pgMar w:top="1134" w:right="1134" w:bottom="1134" w:left="1134" w:header="340" w:footer="992" w:gutter="1418"/>
      <w:cols w:num="2" w:sep="1"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46A" w:rsidRDefault="00EE546A" w:rsidP="000A696C">
      <w:r>
        <w:separator/>
      </w:r>
    </w:p>
  </w:endnote>
  <w:endnote w:type="continuationSeparator" w:id="0">
    <w:p w:rsidR="00EE546A" w:rsidRDefault="00EE546A" w:rsidP="000A6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71D" w:rsidRPr="002E081B" w:rsidRDefault="002D571D" w:rsidP="001F108D">
    <w:pPr>
      <w:pStyle w:val="a4"/>
      <w:ind w:firstLineChars="2300" w:firstLine="4140"/>
      <w:rPr>
        <w:rFonts w:ascii="Times New Roman" w:hAnsi="Times New Roman"/>
      </w:rPr>
    </w:pPr>
    <w:r w:rsidRPr="002E081B">
      <w:rPr>
        <w:rFonts w:ascii="Times New Roman" w:hAnsi="Times New Roman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alt="学科网(www.zxxk.com)--教育资源门户，提供试题试卷、教案、课件、教学论文、素材等各类教学资源库下载，还有大量丰富的教学资讯！" style="position:absolute;left:0;text-align:left;margin-left:1066.6pt;margin-top:-.45pt;width:32.25pt;height:60.75pt;z-index:251669504" fillcolor="#5a5a5a">
          <v:textbox>
            <w:txbxContent>
              <w:p w:rsidR="002D571D" w:rsidRDefault="002D571D" w:rsidP="00934F4E"/>
            </w:txbxContent>
          </v:textbox>
        </v:shape>
      </w:pict>
    </w:r>
    <w:r w:rsidRPr="002E081B">
      <w:rPr>
        <w:rFonts w:ascii="Times New Roman" w:hAnsi="Times New Roman"/>
      </w:rPr>
      <w:t xml:space="preserve">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6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*2-1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11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  <w:r w:rsidRPr="002E081B">
      <w:rPr>
        <w:rFonts w:ascii="Times New Roman" w:hAnsi="Times New Roman"/>
      </w:rPr>
      <w:t xml:space="preserve">                                                                                   </w:t>
    </w:r>
    <w:r>
      <w:rPr>
        <w:rFonts w:ascii="Times New Roman" w:hAnsi="Times New Roman" w:hint="eastAsia"/>
      </w:rPr>
      <w:t xml:space="preserve">  </w:t>
    </w:r>
    <w:r w:rsidRPr="002E081B">
      <w:rPr>
        <w:rFonts w:ascii="Times New Roman" w:hAnsi="Times New Roman"/>
      </w:rPr>
      <w:t xml:space="preserve">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6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12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71D" w:rsidRPr="002E081B" w:rsidRDefault="002D571D" w:rsidP="001F108D">
    <w:pPr>
      <w:pStyle w:val="a4"/>
      <w:ind w:firstLineChars="2100" w:firstLine="3780"/>
      <w:rPr>
        <w:rFonts w:ascii="Times New Roman" w:hAnsi="Times New Roman"/>
      </w:rPr>
    </w:pP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1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*2-1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  <w:r w:rsidRPr="002E081B">
      <w:rPr>
        <w:rFonts w:ascii="Times New Roman" w:hAnsi="Times New Roman"/>
      </w:rPr>
      <w:t xml:space="preserve">                                                                                        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1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2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pPr>
      <w:pStyle w:val="a4"/>
      <w:ind w:firstLineChars="2300" w:firstLine="4140"/>
      <w:rPr>
        <w:rFonts w:ascii="Times New Roman" w:hAnsi="Times New Roman"/>
      </w:rPr>
    </w:pPr>
    <w:r>
      <w:rPr>
        <w:rFonts w:ascii="Times New Roman" w:hAnsi="Times New Rom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E362267" wp14:editId="1DD2860A">
              <wp:simplePos x="0" y="0"/>
              <wp:positionH relativeFrom="column">
                <wp:posOffset>13545820</wp:posOffset>
              </wp:positionH>
              <wp:positionV relativeFrom="paragraph">
                <wp:posOffset>-5715</wp:posOffset>
              </wp:positionV>
              <wp:extent cx="409575" cy="771525"/>
              <wp:effectExtent l="10795" t="13335" r="8255" b="5715"/>
              <wp:wrapNone/>
              <wp:docPr id="26" name="文本框 26" descr="学科网(www.zxxk.com)--教育资源门户，提供试题试卷、教案、课件、教学论文、素材等各类教学资源库下载，还有大量丰富的教学资讯！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575" cy="771525"/>
                      </a:xfrm>
                      <a:prstGeom prst="rect">
                        <a:avLst/>
                      </a:prstGeom>
                      <a:solidFill>
                        <a:srgbClr val="5A5A5A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C5E83" w:rsidRDefault="00FC5E8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6" o:spid="_x0000_s1040" type="#_x0000_t202" alt="说明: 学科网(www.zxxk.com)--教育资源门户，提供试题试卷、教案、课件、教学论文、素材等各类教学资源库下载，还有大量丰富的教学资讯！" style="position:absolute;left:0;text-align:left;margin-left:1066.6pt;margin-top:-.45pt;width:32.25pt;height:6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9Y/9gIAABIFAAAOAAAAZHJzL2Uyb0RvYy54bWysVEtPFEEQvpv4Hzp90gPsI6zIhoEgiDHB&#10;R6L+gN6Znp0JM91jd7MzcBJDBKMGiEFRMRFjxIOAGhXCyx8jO7uc+AtW9ywLPuLBOJN0urqqv6r6&#10;qqp7+5MwQDUqpM+ZhQudeYwos7njs6qFb90c7jiPkVSEOSTgjFp4nErc33f6VG8clWmRezxwqEAA&#10;wmQ5jizsKRWVczlpezQkspNHlIHS5SIkCkRRzTmCxIAeBrliPn8uF3PhRILbVEo4HcqUuM/guy61&#10;1TXXlVShwMIQmzKrMGtFr7m+XlKuChJ5vt0Kg/xDFCHxGThtQw0RRdCY8H+DCn1bcMld1WnzMMdd&#10;17epyQGyKeR/yeaGRyJqcgFyZNSmSf4/WPtq7bpAvmPh4jmMGAmhRumT6XTpfbp8D+kzh0obCKuv&#10;vm2szDd258/Ecdw5kSSjOoOzHR3pwrPm3U/NL1Pp1tzB03fpzMbhzsN0dm5/70VzfeHg9SKs9Ucb&#10;3+9MgmW6PAOb5vre/vbX7ARwm2tb4BLExudX6cu5xur9+txU4+M22GutQa5vPd7ffNDc3QXw5rfF&#10;dOl+/c3KwfTs/uaH+vrDxvOptnFzbf1wZ1IXNo5kGfK7EUGGKrnAE2hQUyQZjXB7VCLGBz3CqnRA&#10;CB57lDhAbEHfzJ24muFIDVKJr3AHCCJjihugxBWhrjrUEQE6NNh4u6loopANh135nlJ3CSMbVN3d&#10;hVKxZDyQ8tHlSEh1ifIQ6Y2FBfSsASe1Eal0MKR8ZKJ9SR74zrAfBEYQ1cpgIFCNQH+XBvTfQv/J&#10;LGAotnCP9v13iLz5/gQR+goGNfBDC59vG5GyZu0ic8wYKeIH2R5CDliLRs1cxqFKKolptUKP9qA5&#10;rnBnHIgVPBtMeEhg43ExgVEMQ2lheXuMCIpRcJlBcXoKXV16io3QVeougiBOaionNYTZAGVhhVG2&#10;HVTZ5I9Fwq964ClrB8YHoKCub8g+jqoVPwyeqUHrkdCTfVI2VsdPWd8PAAAA//8DAFBLAwQUAAYA&#10;CAAAACEALr/2buMAAAALAQAADwAAAGRycy9kb3ducmV2LnhtbEyPwU7DMBBE70j8g7VIXKrWSSo1&#10;NMSpUAQSIC60cOBmx0sSGttR7Cbp37M9wXE1TzNv891sOjbi4FtnBcSrCBjayunW1gI+Dk/LO2A+&#10;SKtl5ywKOKOHXXF9lctMu8m+47gPNaMS6zMpoAmhzzj3VYNG+pXr0VL27QYjA51DzfUgJyo3HU+i&#10;aMONbC0tNLLHssHquD8ZAZ/l/KyOL4vFW/lYv05fP+lBjUqI25v54R5YwDn8wXDRJ3UoyEm5k9We&#10;dQKSeL1OiBWw3AIjIIm3aQpMEZpEG+BFzv//UPwCAAD//wMAUEsBAi0AFAAGAAgAAAAhALaDOJL+&#10;AAAA4QEAABMAAAAAAAAAAAAAAAAAAAAAAFtDb250ZW50X1R5cGVzXS54bWxQSwECLQAUAAYACAAA&#10;ACEAOP0h/9YAAACUAQAACwAAAAAAAAAAAAAAAAAvAQAAX3JlbHMvLnJlbHNQSwECLQAUAAYACAAA&#10;ACEAHdPWP/YCAAASBQAADgAAAAAAAAAAAAAAAAAuAgAAZHJzL2Uyb0RvYy54bWxQSwECLQAUAAYA&#10;CAAAACEALr/2buMAAAALAQAADwAAAAAAAAAAAAAAAABQBQAAZHJzL2Rvd25yZXYueG1sUEsFBgAA&#10;AAAEAAQA8wAAAGAGAAAAAA==&#10;" fillcolor="#5a5a5a">
              <v:textbox>
                <w:txbxContent>
                  <w:p w:rsidR="00FC5E83" w:rsidRDefault="00FC5E83"/>
                </w:txbxContent>
              </v:textbox>
            </v:shape>
          </w:pict>
        </mc:Fallback>
      </mc:AlternateContent>
    </w:r>
    <w:r w:rsidR="00FC5E83">
      <w:rPr>
        <w:rFonts w:ascii="Times New Roman" w:hAnsi="Times New Roman"/>
      </w:rPr>
      <w:t xml:space="preserve"> </w:t>
    </w:r>
    <w:r w:rsidR="00FC5E83">
      <w:rPr>
        <w:rFonts w:ascii="Times New Roman" w:hAnsi="Times New Roman"/>
      </w:rPr>
      <w:t>第</w: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=</w:instrTex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PAGE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instrText>6</w:instrTex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instrText xml:space="preserve">*2-1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t>11</w: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t>页</w:t>
    </w:r>
    <w:r w:rsidR="00FC5E83">
      <w:rPr>
        <w:rFonts w:ascii="Times New Roman" w:hAnsi="Times New Roman"/>
      </w:rPr>
      <w:t xml:space="preserve">                                                                                   </w:t>
    </w:r>
    <w:r w:rsidR="00FC5E83">
      <w:rPr>
        <w:rFonts w:ascii="Times New Roman" w:hAnsi="Times New Roman" w:hint="eastAsia"/>
      </w:rPr>
      <w:t xml:space="preserve">  </w:t>
    </w:r>
    <w:r w:rsidR="00FC5E83">
      <w:rPr>
        <w:rFonts w:ascii="Times New Roman" w:hAnsi="Times New Roman"/>
      </w:rPr>
      <w:t xml:space="preserve"> </w:t>
    </w:r>
    <w:r w:rsidR="00FC5E83">
      <w:rPr>
        <w:rFonts w:ascii="Times New Roman" w:hAnsi="Times New Roman"/>
      </w:rPr>
      <w:t>第</w: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=</w:instrTex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PAGE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instrText>6</w:instrTex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instrText xml:space="preserve">*2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t>12</w: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FC5E83">
    <w:pPr>
      <w:pStyle w:val="a4"/>
      <w:ind w:firstLineChars="2100" w:firstLine="3780"/>
      <w:rPr>
        <w:rFonts w:ascii="Times New Roman" w:hAnsi="Times New Roman"/>
      </w:rPr>
    </w:pPr>
    <w:r>
      <w:rPr>
        <w:rFonts w:ascii="Times New Roman" w:hAnsi="Times New Roman"/>
      </w:rPr>
      <w:t>第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=</w:instrTex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2D571D">
      <w:rPr>
        <w:rFonts w:ascii="Times New Roman" w:hAnsi="Times New Roman"/>
        <w:noProof/>
      </w:rPr>
      <w:instrText>6</w:instrTex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instrText xml:space="preserve">*2-1 </w:instrText>
    </w:r>
    <w:r>
      <w:rPr>
        <w:rFonts w:ascii="Times New Roman" w:hAnsi="Times New Roman"/>
      </w:rPr>
      <w:fldChar w:fldCharType="separate"/>
    </w:r>
    <w:r w:rsidR="002D571D">
      <w:rPr>
        <w:rFonts w:ascii="Times New Roman" w:hAnsi="Times New Roman"/>
        <w:noProof/>
      </w:rPr>
      <w:t>11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>页</w:t>
    </w:r>
    <w:r>
      <w:rPr>
        <w:rFonts w:ascii="Times New Roman" w:hAnsi="Times New Roman"/>
      </w:rPr>
      <w:t xml:space="preserve">                                                                                         </w:t>
    </w:r>
    <w:r>
      <w:rPr>
        <w:rFonts w:ascii="Times New Roman" w:hAnsi="Times New Roman"/>
      </w:rPr>
      <w:t>第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=</w:instrTex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2D571D">
      <w:rPr>
        <w:rFonts w:ascii="Times New Roman" w:hAnsi="Times New Roman"/>
        <w:noProof/>
      </w:rPr>
      <w:instrText>6</w:instrTex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instrText xml:space="preserve">*2 </w:instrText>
    </w:r>
    <w:r>
      <w:rPr>
        <w:rFonts w:ascii="Times New Roman" w:hAnsi="Times New Roman"/>
      </w:rPr>
      <w:fldChar w:fldCharType="separate"/>
    </w:r>
    <w:r w:rsidR="002D571D">
      <w:rPr>
        <w:rFonts w:ascii="Times New Roman" w:hAnsi="Times New Roman"/>
        <w:noProof/>
      </w:rPr>
      <w:t>12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46A" w:rsidRDefault="00EE546A" w:rsidP="000A696C">
      <w:r>
        <w:separator/>
      </w:r>
    </w:p>
  </w:footnote>
  <w:footnote w:type="continuationSeparator" w:id="0">
    <w:p w:rsidR="00EE546A" w:rsidRDefault="00EE546A" w:rsidP="000A69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71D" w:rsidRPr="001C2774" w:rsidRDefault="002D571D" w:rsidP="001C2774"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0" type="#_x0000_t75" alt="学科网(www.zxxk.com)--教育资源门户，提供试题试卷、教案、课件、教学论文、素材等各类教学资源库下载，还有大量丰富的教学资讯！" style="position:absolute;left:0;text-align:left;margin-left:915.1pt;margin-top:-3.65pt;width:113.3pt;height:43.1pt;z-index:251675648">
          <v:imagedata r:id="rId1" o:title="学易金卷"/>
          <w10:wrap type="square"/>
        </v:shape>
      </w:pict>
    </w:r>
    <w:r>
      <w:rPr>
        <w:noProof/>
      </w:rPr>
      <w:pict>
        <v:group id="_x0000_s2125" style="position:absolute;left:0;text-align:left;margin-left:1066.6pt;margin-top:-16.8pt;width:64.5pt;height:840.75pt;z-index:251672576" coordorigin="22466,5" coordsize="1290,16815">
          <v:shapetype id="_x0000_t202" coordsize="21600,21600" o:spt="202" path="m,l,21600r21600,l21600,xe">
            <v:stroke joinstyle="miter"/>
            <v:path gradientshapeok="t" o:connecttype="rect"/>
          </v:shapetype>
          <v:shape id="_x0000_s2126" type="#_x0000_t202" alt="学科网(www.zxxk.com)--教育资源门户，提供试题试卷、教案、课件、教学论文、素材等各类教学资源库下载，还有大量丰富的教学资讯！" style="position:absolute;left:23111;top:5;width:645;height:16815">
            <v:textbox style="layout-flow:vertical">
              <w:txbxContent>
                <w:p w:rsidR="002D571D" w:rsidRPr="00D049D9" w:rsidRDefault="002D571D" w:rsidP="00934F4E">
                  <w:pPr>
                    <w:rPr>
                      <w:spacing w:val="13"/>
                    </w:rPr>
                  </w:pP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  <w:r>
                    <w:rPr>
                      <w:rFonts w:hint="eastAsia"/>
                      <w:spacing w:val="13"/>
                    </w:rPr>
                    <w:t>外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………………○………………装………………○………………订………………○………………</w:t>
                  </w:r>
                  <w:r w:rsidRPr="00D049D9">
                    <w:rPr>
                      <w:spacing w:val="13"/>
                    </w:rPr>
                    <w:t>线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</w:p>
              </w:txbxContent>
            </v:textbox>
          </v:shape>
          <v:shape id="_x0000_s2127" type="#_x0000_t202" alt="学科网(www.zxxk.com)--教育资源门户，提供试题试卷、教案、课件、教学论文、素材等各类教学资源库下载，还有大量丰富的教学资讯！" style="position:absolute;left:22466;top:5;width:645;height:1110" fillcolor="#5a5a5a">
            <v:textbox>
              <w:txbxContent>
                <w:p w:rsidR="002D571D" w:rsidRDefault="002D571D" w:rsidP="00934F4E"/>
              </w:txbxContent>
            </v:textbox>
          </v:shape>
        </v:group>
      </w:pict>
    </w:r>
    <w:r>
      <w:rPr>
        <w:noProof/>
      </w:rPr>
      <w:pict>
        <v:group id="_x0000_s2121" style="position:absolute;left:0;text-align:left;margin-left:1034.35pt;margin-top:-16.05pt;width:32.25pt;height:840.75pt;z-index:251670528" coordorigin="21821,5" coordsize="645,16815">
          <v:shape id="_x0000_s2122" type="#_x0000_t202" alt="学科网(www.zxxk.com)--教育资源门户，提供试题试卷、教案、课件、教学论文、素材等各类教学资源库下载，还有大量丰富的教学资讯！" style="position:absolute;left:21821;top:5;width:645;height:16815">
            <v:textbox style="layout-flow:vertical">
              <w:txbxContent>
                <w:p w:rsidR="002D571D" w:rsidRPr="00D049D9" w:rsidRDefault="002D571D" w:rsidP="00934F4E">
                  <w:pPr>
                    <w:rPr>
                      <w:spacing w:val="13"/>
                    </w:rPr>
                  </w:pP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  <w:r>
                    <w:rPr>
                      <w:rFonts w:hint="eastAsia"/>
                      <w:spacing w:val="13"/>
                    </w:rPr>
                    <w:t>内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………………○………………装………………○………………订………………○………………</w:t>
                  </w:r>
                  <w:r w:rsidRPr="00D049D9">
                    <w:rPr>
                      <w:spacing w:val="13"/>
                    </w:rPr>
                    <w:t>线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</w:p>
              </w:txbxContent>
            </v:textbox>
          </v:shape>
        </v:group>
      </w:pict>
    </w:r>
    <w:r>
      <w:rPr>
        <w:noProof/>
      </w:rPr>
      <w:pict>
        <v:group id="_x0000_s2123" style="position:absolute;left:0;text-align:left;margin-left:1066.6pt;margin-top:39.45pt;width:32.25pt;height:723.75pt;z-index:251671552" coordorigin="22466,1115" coordsize="645,14475">
          <v:shape id="_x0000_s2124" type="#_x0000_t202" alt="学科网(www.zxxk.com)--教育资源门户，提供试题试卷、教案、课件、教学论文、素材等各类教学资源库下载，还有大量丰富的教学资讯！" style="position:absolute;left:22466;top:1115;width:645;height:14475" fillcolor="#d8d8d8">
            <v:textbox style="layout-flow:vertical">
              <w:txbxContent>
                <w:p w:rsidR="002D571D" w:rsidRPr="00E3684E" w:rsidRDefault="002D571D" w:rsidP="00B47E89">
                  <w:pPr>
                    <w:ind w:firstLineChars="400" w:firstLine="944"/>
                    <w:rPr>
                      <w:rFonts w:ascii="Times New Roman" w:hAnsi="Times New Roman"/>
                      <w:spacing w:val="13"/>
                    </w:rPr>
                  </w:pPr>
                  <w:r w:rsidRPr="00E3684E">
                    <w:rPr>
                      <w:rFonts w:ascii="Times New Roman" w:hAnsi="Times New Roman"/>
                      <w:spacing w:val="13"/>
                    </w:rPr>
                    <w:t xml:space="preserve">             </w:t>
                  </w:r>
                  <w:r w:rsidRPr="00934F4E">
                    <w:rPr>
                      <w:rFonts w:ascii="Times New Roman" w:hAnsi="Times New Roman" w:hint="eastAsia"/>
                      <w:spacing w:val="400"/>
                    </w:rPr>
                    <w:t>此卷只装订</w:t>
                  </w:r>
                  <w:r w:rsidRPr="00934F4E">
                    <w:rPr>
                      <w:rFonts w:ascii="Times New Roman" w:hAnsi="Times New Roman"/>
                      <w:spacing w:val="400"/>
                    </w:rPr>
                    <w:t>不密封</w:t>
                  </w:r>
                </w:p>
              </w:txbxContent>
            </v:textbox>
          </v:shape>
        </v:group>
      </w:pict>
    </w:r>
    <w:r w:rsidRPr="00B30C03">
      <w:rPr>
        <w:noProof/>
      </w:rPr>
      <w:pict>
        <v:shape id="图片 1" o:spid="_x0000_i1025" type="#_x0000_t75" alt="学科网(www.zxxk.com)--教育资源门户，提供试题试卷、教案、课件、教学论文、素材等各类教学资源库下载，还有大量丰富的教学资讯！" style="width:97.5pt;height:42pt;visibility:visible">
          <v:imagedata r:id="rId2" o:title="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71D" w:rsidRPr="001C2774" w:rsidRDefault="002D571D" w:rsidP="004A3E39">
    <w:pPr>
      <w:jc w:val="right"/>
    </w:pPr>
    <w:r>
      <w:rPr>
        <w:noProof/>
      </w:rPr>
      <w:pict>
        <v:group id="_x0000_s2113" style="position:absolute;left:0;text-align:left;margin-left:-124.6pt;margin-top:-16.3pt;width:96.75pt;height:840.75pt;z-index:251668480" coordorigin="60,30" coordsize="1935,16815">
          <v:group id="_x0000_s2114" style="position:absolute;left:60;top:30;width:1935;height:16815" coordorigin="60,30" coordsize="1935,1681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115" type="#_x0000_t202" alt="学科网(www.zxxk.com)--教育资源门户，提供试题试卷、教案、课件、教学论文、素材等各类教学资源库下载，还有大量丰富的教学资讯！" style="position:absolute;left:1350;top:30;width:645;height:16815">
              <v:textbox style="layout-flow:vertical;mso-layout-flow-alt:bottom-to-top">
                <w:txbxContent>
                  <w:p w:rsidR="002D571D" w:rsidRPr="00D049D9" w:rsidRDefault="002D571D">
                    <w:pPr>
                      <w:rPr>
                        <w:spacing w:val="13"/>
                      </w:rPr>
                    </w:pP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  <w:r w:rsidRPr="00D049D9">
                      <w:rPr>
                        <w:spacing w:val="13"/>
                      </w:rPr>
                      <w:t>内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………………○………………装………………○………………订………………○………………</w:t>
                    </w:r>
                    <w:r w:rsidRPr="00D049D9">
                      <w:rPr>
                        <w:spacing w:val="13"/>
                      </w:rPr>
                      <w:t>线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</w:p>
                </w:txbxContent>
              </v:textbox>
            </v:shape>
            <v:shape id="_x0000_s2116" type="#_x0000_t202" alt="学科网(www.zxxk.com)--教育资源门户，提供试题试卷、教案、课件、教学论文、素材等各类教学资源库下载，还有大量丰富的教学资讯！" style="position:absolute;left:60;top:30;width:645;height:16815">
              <v:textbox style="layout-flow:vertical;mso-layout-flow-alt:bottom-to-top">
                <w:txbxContent>
                  <w:p w:rsidR="002D571D" w:rsidRPr="00D049D9" w:rsidRDefault="002D571D" w:rsidP="005B3C2A">
                    <w:pPr>
                      <w:rPr>
                        <w:spacing w:val="13"/>
                      </w:rPr>
                    </w:pP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  <w:r>
                      <w:rPr>
                        <w:rFonts w:hint="eastAsia"/>
                        <w:spacing w:val="13"/>
                      </w:rPr>
                      <w:t>外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………………○………………装………………○………………订………………○………………</w:t>
                    </w:r>
                    <w:r w:rsidRPr="00D049D9">
                      <w:rPr>
                        <w:spacing w:val="13"/>
                      </w:rPr>
                      <w:t>线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</w:p>
                </w:txbxContent>
              </v:textbox>
            </v:shape>
            <v:shape id="_x0000_s2117" type="#_x0000_t202" alt="学科网(www.zxxk.com)--教育资源门户，提供试题试卷、教案、课件、教学论文、素材等各类教学资源库下载，还有大量丰富的教学资讯！" style="position:absolute;left:705;top:1140;width:645;height:14475" fillcolor="#d8d8d8">
              <v:textbox style="layout-flow:vertical;mso-layout-flow-alt:bottom-to-top">
                <w:txbxContent>
                  <w:p w:rsidR="002D571D" w:rsidRPr="00E3684E" w:rsidRDefault="002D571D" w:rsidP="005B3C2A">
                    <w:pPr>
                      <w:rPr>
                        <w:rFonts w:ascii="Times New Roman" w:hAnsi="Times New Roman"/>
                        <w:spacing w:val="13"/>
                      </w:rPr>
                    </w:pPr>
                    <w:r w:rsidRPr="00E3684E">
                      <w:rPr>
                        <w:rFonts w:ascii="Times New Roman" w:hAnsi="Times New Roman"/>
                        <w:spacing w:val="13"/>
                      </w:rPr>
                      <w:t xml:space="preserve">…             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学校：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姓名：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班级：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考号：</w:t>
                    </w:r>
                    <w:r w:rsidRPr="00E3684E">
                      <w:rPr>
                        <w:rFonts w:ascii="Times New Roman" w:hAnsi="Times New Roman" w:hint="eastAsia"/>
                        <w:spacing w:val="13"/>
                        <w:u w:val="single"/>
                      </w:rPr>
                      <w:t>______________________</w:t>
                    </w:r>
                  </w:p>
                </w:txbxContent>
              </v:textbox>
            </v:shape>
            <v:shape id="_x0000_s2118" type="#_x0000_t202" alt="学科网(www.zxxk.com)--教育资源门户，提供试题试卷、教案、课件、教学论文、素材等各类教学资源库下载，还有大量丰富的教学资讯！" style="position:absolute;left:705;top:30;width:645;height:1110" fillcolor="#5a5a5a">
              <v:textbox>
                <w:txbxContent>
                  <w:p w:rsidR="002D571D" w:rsidRDefault="002D571D"/>
                </w:txbxContent>
              </v:textbox>
            </v:shape>
          </v:group>
          <v:shape id="_x0000_s2119" type="#_x0000_t202" alt="学科网(www.zxxk.com)--教育资源门户，提供试题试卷、教案、课件、教学论文、素材等各类教学资源库下载，还有大量丰富的教学资讯！" style="position:absolute;left:705;top:15630;width:645;height:1215" fillcolor="#5a5a5a">
            <v:textbox>
              <w:txbxContent>
                <w:p w:rsidR="002D571D" w:rsidRDefault="002D571D" w:rsidP="002C28B8"/>
              </w:txbxContent>
            </v:textbox>
          </v:shape>
        </v:group>
      </w:pict>
    </w:r>
    <w:r w:rsidRPr="001C2774">
      <w:tab/>
    </w:r>
    <w:r w:rsidRPr="001C2774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r>
      <w:rPr>
        <w:noProof/>
      </w:rPr>
      <w:drawing>
        <wp:anchor distT="0" distB="0" distL="114300" distR="114300" simplePos="0" relativeHeight="251666432" behindDoc="0" locked="0" layoutInCell="1" allowOverlap="1" wp14:anchorId="35F46798" wp14:editId="7C36F3ED">
          <wp:simplePos x="0" y="0"/>
          <wp:positionH relativeFrom="column">
            <wp:posOffset>11621770</wp:posOffset>
          </wp:positionH>
          <wp:positionV relativeFrom="paragraph">
            <wp:posOffset>-46355</wp:posOffset>
          </wp:positionV>
          <wp:extent cx="1438910" cy="547370"/>
          <wp:effectExtent l="0" t="0" r="8890" b="5080"/>
          <wp:wrapSquare wrapText="bothSides"/>
          <wp:docPr id="41" name="图片 41" descr="学科网(www.zxxk.com)--教育资源门户，提供试题试卷、教案、课件、教学论文、素材等各类教学资源库下载，还有大量丰富的教学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85" descr="学科网(www.zxxk.com)--教育资源门户，提供试题试卷、教案、课件、教学论文、素材等各类教学资源库下载，还有大量丰富的教学资讯！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910" cy="547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338D6C3" wp14:editId="1693E6DC">
              <wp:simplePos x="0" y="0"/>
              <wp:positionH relativeFrom="column">
                <wp:posOffset>13545820</wp:posOffset>
              </wp:positionH>
              <wp:positionV relativeFrom="paragraph">
                <wp:posOffset>-213360</wp:posOffset>
              </wp:positionV>
              <wp:extent cx="819150" cy="10677525"/>
              <wp:effectExtent l="10795" t="5715" r="8255" b="13335"/>
              <wp:wrapNone/>
              <wp:docPr id="38" name="组合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19150" cy="10677525"/>
                        <a:chOff x="22466" y="5"/>
                        <a:chExt cx="1290" cy="16815"/>
                      </a:xfrm>
                    </wpg:grpSpPr>
                    <wps:wsp>
                      <wps:cNvPr id="39" name="文本框 73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3111" y="5"/>
                          <a:ext cx="645" cy="1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>
                            <w:pPr>
                              <w:rPr>
                                <w:spacing w:val="13"/>
                              </w:rPr>
                            </w:pP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………………○………………外………………○………………装………………○………………订………………○………………</w:t>
                            </w:r>
                            <w:r>
                              <w:rPr>
                                <w:spacing w:val="13"/>
                              </w:rPr>
                              <w:t>线</w:t>
                            </w: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0" name="文本框 76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2466" y="5"/>
                          <a:ext cx="645" cy="1110"/>
                        </a:xfrm>
                        <a:prstGeom prst="rect">
                          <a:avLst/>
                        </a:prstGeom>
                        <a:solidFill>
                          <a:srgbClr val="5A5A5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8" o:spid="_x0000_s1026" style="position:absolute;left:0;text-align:left;margin-left:1066.6pt;margin-top:-16.8pt;width:64.5pt;height:840.75pt;z-index:251663360" coordorigin="22466,5" coordsize="1290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urqtAMAAPIJAAAOAAAAZHJzL2Uyb0RvYy54bWzsVl9vG0UQf0fiO6zuCR6S8zm2E59yqULa&#10;REgFKrX9AOu7vT/q3e6xu85d+kRRRFNRVFdVS4EiUYQoD7QBBLRKmvJhiM/OU78Cs7uObTkVoFZC&#10;feAsrXZ3ZmdnfvOb8S6fKrMUbRIuEkY9y5mvWYhQnwUJjTzr4oX1uSULCYlpgFNGiWdtEWGdWnnz&#10;jeUid0mdxSwNCEdghAq3yD0rljJ3bVv4McmwmGc5oSAMGc+whCWP7IDjAqxnqV2v1Vp2wXiQc+YT&#10;IWD3tBFaK9p+GBJffhCGgkiUehb4JvXI9dhRo72yjN2I4zxO/JEb+CW8yHBC4dKxqdNYYtTlyQlT&#10;WeJzJlgo532W2SwME5/oGCAapzYTzQZn3VzHErlFlI9hAmhncHpps/77m+c4SgLPWoBMUZxBjgb7&#10;2/3eDoINQKfIIxeUNnh+Pj/HTYgwPcv8SwLE9qxcrSOjjDrFeywAg7grmUanDHmmTEDcqNRJ2Bon&#10;gZQS+bC55LSdJqTKB5FTay0uNutNkyY/hlyqc/V6o9WyECiMJWdGp516+/hsa8nRYhu75l7t68g3&#10;FRgwTkxAFa8G6vkY50TnSii8jkFtH4Na3bla3fuxuv8JWlywUECEDyzsP/x+8ODm4ODmW0VRzF8u&#10;y0uKFm/PzVW3vxh+/Mvwt+1qr3f0+Q/VzuPnT69XN3qHz74a7t4++vYujP3PHv/50RXQrO7vwGS4&#10;++xw/3ezA3aHj/bgSlgOfv2m+ro3eHit39se/LwP+kqqLff3bh0++XR4cADGh3/cre5d63/34Ojq&#10;jcMnP/V3rw++3B4rDx/tPn96xfBBx6fIgGT5DoN0ODq3wnACUbYWYxqRVc5ZERMcALCOOgnwj48a&#10;+IUy8k8kqS84jjOd7GOitBrNEUtOZBq7ORdyg7AMqYlncWgE2ku8eVZI5cxERRFSsDQJ1pM01Qse&#10;ddZSjjYxNI11/Wn/Z9RSigrPait6/r2Jmv5eZCJLJHS/NMmA9mMl7CrUztAA3MSuxElq5uBySkcw&#10;KuQMhrLslLp+Hd3MFMYdFmwBsJyZbgfdGSZqtFABnc6zxIddzImF0ncpJKftNBqqNepFo7lYhwWf&#10;lnSmJZj6MQPqgjEzXZOmnXZznkQx3GToQNkqVH2YaLAnXo38h8L7jypQhWba2lQFQvP4vwJVUv5d&#10;Bc6225MV6Bj2jVvtpLpeuQCbq+r3oup53QpQd7kJ1WcKEKrm8mtWgPoPER4Wuh2OHkHq5TK91gU7&#10;eaqt/AUAAP//AwBQSwMEFAAGAAgAAAAhAGFvKP7jAAAADgEAAA8AAABkcnMvZG93bnJldi54bWxM&#10;j8FOwzAMhu9IvENkJG5b2gQKlKbTNAGnCYkNCXHLGq+t1iRVk7Xd22NOcLT96ff3F6vZdmzEIbTe&#10;KUiXCTB0lTetqxV87l8Xj8BC1M7ozjtUcMEAq/L6qtC58ZP7wHEXa0YhLuRaQRNjn3MeqgatDkvf&#10;o6Pb0Q9WRxqHmptBTxRuOy6SJONWt44+NLrHTYPVaXe2Ct4mPa1l+jJuT8fN5Xt///61TVGp25t5&#10;/Qws4hz/YPjVJ3Uoyengz84E1ikQqZSCWAULKTNghAiRCVodCM7uHp6AlwX/X6P8AQAA//8DAFBL&#10;AQItABQABgAIAAAAIQC2gziS/gAAAOEBAAATAAAAAAAAAAAAAAAAAAAAAABbQ29udGVudF9UeXBl&#10;c10ueG1sUEsBAi0AFAAGAAgAAAAhADj9If/WAAAAlAEAAAsAAAAAAAAAAAAAAAAALwEAAF9yZWxz&#10;Ly5yZWxzUEsBAi0AFAAGAAgAAAAhAFzW6uq0AwAA8gkAAA4AAAAAAAAAAAAAAAAALgIAAGRycy9l&#10;Mm9Eb2MueG1sUEsBAi0AFAAGAAgAAAAhAGFvKP7jAAAADgEAAA8AAAAAAAAAAAAAAAAADgYAAGRy&#10;cy9kb3ducmV2LnhtbFBLBQYAAAAABAAEAPMAAAAeBw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73" o:spid="_x0000_s1027" type="#_x0000_t202" alt="学科网(www.zxxk.com)--教育资源门户，提供试题试卷、教案、课件、教学论文、素材等各类教学资源库下载，还有大量丰富的教学资讯！" style="position:absolute;left:23111;top:5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uZ38QA&#10;AADbAAAADwAAAGRycy9kb3ducmV2LnhtbESPQWvCQBSE70L/w/IKvdVNrZSaZiNBUULBQ1U8P7LP&#10;bNrs25BdNf77riB4HGbmGyabD7YVZ+p941jB2zgBQVw53XCtYL9bvX6C8AFZY+uYFFzJwzx/GmWY&#10;anfhHzpvQy0ihH2KCkwIXSqlrwxZ9GPXEUfv6HqLIcq+lrrHS4TbVk6S5ENabDguGOxoYaj6256s&#10;gvVh030Px2Ipp4cyMb/lrFhON0q9PA/FF4hAQ3iE7+1SK3ifwe1L/AE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bmd/EAAAA2wAAAA8AAAAAAAAAAAAAAAAAmAIAAGRycy9k&#10;b3ducmV2LnhtbFBLBQYAAAAABAAEAPUAAACJAwAAAAA=&#10;">
                <v:textbox style="layout-flow:vertical">
                  <w:txbxContent>
                    <w:p w:rsidR="00FC5E83" w:rsidRDefault="00FC5E83">
                      <w:pPr>
                        <w:rPr>
                          <w:spacing w:val="13"/>
                        </w:rPr>
                      </w:pPr>
                      <w:r>
                        <w:rPr>
                          <w:rFonts w:hint="eastAsia"/>
                          <w:spacing w:val="13"/>
                        </w:rPr>
                        <w:t>………………○………………外………………○………………装………………○………………订………………○………………</w:t>
                      </w:r>
                      <w:r>
                        <w:rPr>
                          <w:spacing w:val="13"/>
                        </w:rPr>
                        <w:t>线</w:t>
                      </w:r>
                      <w:r>
                        <w:rPr>
                          <w:rFonts w:hint="eastAsia"/>
                          <w:spacing w:val="13"/>
                        </w:rPr>
                        <w:t>………………○………………</w:t>
                      </w:r>
                    </w:p>
                  </w:txbxContent>
                </v:textbox>
              </v:shape>
              <v:shape id="文本框 76" o:spid="_x0000_s1028" type="#_x0000_t202" alt="学科网(www.zxxk.com)--教育资源门户，提供试题试卷、教案、课件、教学论文、素材等各类教学资源库下载，还有大量丰富的教学资讯！" style="position:absolute;left:22466;top:5;width:645;height:11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NdscQA&#10;AADbAAAADwAAAGRycy9kb3ducmV2LnhtbERPTWvCQBC9C/0PyxR6kbqpiC3RTSihgpZe1HrwNsmO&#10;SWp2NmS3SfrvuwfB4+N9r9PRNKKnztWWFbzMIhDEhdU1lwq+j5vnNxDOI2tsLJOCP3KQJg+TNcba&#10;Dryn/uBLEULYxaig8r6NpXRFRQbdzLbEgbvYzqAPsCul7nAI4aaR8yhaSoM1h4YKW8oqKq6HX6Pg&#10;lI3b/LqbTr+yj/JzOP+8HvM+V+rpcXxfgfA0+rv45t5qBYuwPnwJP0A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TXbHEAAAA2wAAAA8AAAAAAAAAAAAAAAAAmAIAAGRycy9k&#10;b3ducmV2LnhtbFBLBQYAAAAABAAEAPUAAACJAwAAAAA=&#10;" fillcolor="#5a5a5a">
                <v:textbox>
                  <w:txbxContent>
                    <w:p w:rsidR="00FC5E83" w:rsidRDefault="00FC5E83"/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30C4E9A" wp14:editId="4A304B21">
              <wp:simplePos x="0" y="0"/>
              <wp:positionH relativeFrom="column">
                <wp:posOffset>13136245</wp:posOffset>
              </wp:positionH>
              <wp:positionV relativeFrom="paragraph">
                <wp:posOffset>-203835</wp:posOffset>
              </wp:positionV>
              <wp:extent cx="409575" cy="10677525"/>
              <wp:effectExtent l="10795" t="5715" r="8255" b="13335"/>
              <wp:wrapNone/>
              <wp:docPr id="36" name="组合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09575" cy="10677525"/>
                        <a:chOff x="21821" y="5"/>
                        <a:chExt cx="645" cy="16815"/>
                      </a:xfrm>
                    </wpg:grpSpPr>
                    <wps:wsp>
                      <wps:cNvPr id="37" name="文本框 74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1821" y="5"/>
                          <a:ext cx="645" cy="1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>
                            <w:pPr>
                              <w:rPr>
                                <w:spacing w:val="13"/>
                              </w:rPr>
                            </w:pP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………………○………………内………………○………………装………………○………………订………………○………………</w:t>
                            </w:r>
                            <w:r>
                              <w:rPr>
                                <w:spacing w:val="13"/>
                              </w:rPr>
                              <w:t>线</w:t>
                            </w: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6" o:spid="_x0000_s1029" style="position:absolute;left:0;text-align:left;margin-left:1034.35pt;margin-top:-16.05pt;width:32.25pt;height:840.75pt;z-index:251661312" coordorigin="21821,5" coordsize="645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lgEZgMAAHAGAAAOAAAAZHJzL2Uyb0RvYy54bWykVd1uFDcUvkfiHSxf0Ytkdrb7k4wyQRBI&#10;hAQtEu0DeGc8P2LGHmxvZsJVQREEAWJRRYGWSgUh4KKQgvhTQujDNDu7ueIVOPbsbqJQgQR7Yfn4&#10;HH8+5/vOnJ07XKQJWqZCxpy52J6uYUSZx/2YhS7++afFqRmMpCLMJwln1MUrVOLD8wcPzOWZQ+s8&#10;4olPBQIQJp08c3GkVOZYlvQimhI5zTPKwBlwkRIFpggtX5Ac0NPEqtdqLSvnws8E96iUcHqscuJ5&#10;gx8E1FM/BoGkCiUuhtyUWYVZO3q15ueIEwqSRbE3SoN8RRYpiRk8OoE6RhRBXRF/ApXGnuCSB2ra&#10;46nFgyD2qKkBqrFr+6pZErybmVpCJw+zCU1A7T6evhrW+2H5tECx7+LvWxgxkoJGg83Vfm8NwQGw&#10;k2ehA0FLIjuTnRZVibA9yb2zEtzWfr+2wyoYdfJT3AdA0lXcsFMEItUQUDcqjAgrExFooZAHh43a&#10;bLPdxMgDl11rtdvNerOSyYtAS32vbs/UbYwgYOI5PrrdaoyvtmZs47WIUz1rUh2lpuuChpO7nMpv&#10;4/RMRDJqpJKarjGn7TGn5W+Xy3t/l/cvoXYDI59KD5qw//TR4PHNwdbNQ3meT58virO6K76bmipv&#10;3R1efDF8tVpu9HZuPynX3nx4d6280dt+/8dw/dbOgzuw9q+/+e+XCxBZ3l+DzXD9/fbm6+oEcIfP&#10;NuBJMAcv/yr/7A2eXun3VgfPNyFeew1yf+PX7bdXh1tbAD78905570r/4eOdyze23/7TX782+H11&#10;Ejx8tv7h3YWqHUx9uheQKo5yUMM20sqqJRDjCxFhIT0iBM8jSnwg1tY3gf7J1Yp+qUG+1COfaD3u&#10;k88oTZxMSLVEeYr0xsUC5oDJkiyflEonsxui+1HyJPYX4yQxhgg7C4lAywRmxqL5mfz3hSUM5S6e&#10;1d35eYia+f0fRBorGH5JnLp4ZhJEHM3aceZDmsRRJE6qPaScsBGNmrmKQ1V0CvP52vWxPB3urwCx&#10;glfDDoYzbPSKUQ6DzsXyXJcIilFygoE4s3ajoSejMRrNdh0MsdfT2eshzIs4tC6AVdsFVU3Tbibi&#10;MIKXqnZg/Ah89EFsyNbKV1mN8ocPz+zMWDNqjEawnpt7bRO1+0cx/xEAAP//AwBQSwMEFAAGAAgA&#10;AAAhAOFwJp7lAAAADgEAAA8AAABkcnMvZG93bnJldi54bWxMj8FOwzAQRO9I/IO1SNxax0kJbYhT&#10;VRVwqpBokVBvbrxNosbrKHaT9O8xJziu5mnmbb6eTMsG7F1jSYKYR8CQSqsbqiR8Hd5mS2DOK9Kq&#10;tYQSbuhgXdzf5SrTdqRPHPa+YqGEXKYk1N53GeeurNEoN7cdUsjOtjfKh7OvuO7VGMpNy+MoSrlR&#10;DYWFWnW4rbG87K9Gwvuoxk0iXofd5by9HQ9PH987gVI+PkybF2AeJ/8Hw69+UIciOJ3slbRjrYQ4&#10;SpfPgZUwS2IBLCCxSJIY2CnA6WK1AF7k/P8bxQ8AAAD//wMAUEsBAi0AFAAGAAgAAAAhALaDOJL+&#10;AAAA4QEAABMAAAAAAAAAAAAAAAAAAAAAAFtDb250ZW50X1R5cGVzXS54bWxQSwECLQAUAAYACAAA&#10;ACEAOP0h/9YAAACUAQAACwAAAAAAAAAAAAAAAAAvAQAAX3JlbHMvLnJlbHNQSwECLQAUAAYACAAA&#10;ACEAn7ZYBGYDAABwBgAADgAAAAAAAAAAAAAAAAAuAgAAZHJzL2Uyb0RvYy54bWxQSwECLQAUAAYA&#10;CAAAACEA4XAmnuUAAAAOAQAADwAAAAAAAAAAAAAAAADABQAAZHJzL2Rvd25yZXYueG1sUEsFBgAA&#10;AAAEAAQA8wAAANIGAAAAAA==&#10;">
              <v:shape id="文本框 74" o:spid="_x0000_s1030" type="#_x0000_t202" alt="学科网(www.zxxk.com)--教育资源门户，提供试题试卷、教案、课件、教学论文、素材等各类教学资源库下载，还有大量丰富的教学资讯！" style="position:absolute;left:21821;top:5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oNsUA&#10;AADbAAAADwAAAGRycy9kb3ducmV2LnhtbESPQWvCQBSE70L/w/KE3nRjK9qm2UiotISCh2rx/Mg+&#10;s9Hs25Ddavz3bkHocZiZb5hsNdhWnKn3jWMFs2kCgrhyuuFawc/uY/ICwgdkja1jUnAlD6v8YZRh&#10;qt2Fv+m8DbWIEPYpKjAhdKmUvjJk0U9dRxy9g+sthij7WuoeLxFuW/mUJAtpseG4YLCjd0PVaftr&#10;FXzuN93XcCjWcr4vE3MsX4v1fKPU43go3kAEGsJ/+N4utYLnJ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iKg2xQAAANsAAAAPAAAAAAAAAAAAAAAAAJgCAABkcnMv&#10;ZG93bnJldi54bWxQSwUGAAAAAAQABAD1AAAAigMAAAAA&#10;">
                <v:textbox style="layout-flow:vertical">
                  <w:txbxContent>
                    <w:p w:rsidR="00FC5E83" w:rsidRDefault="00FC5E83">
                      <w:pPr>
                        <w:rPr>
                          <w:spacing w:val="13"/>
                        </w:rPr>
                      </w:pPr>
                      <w:r>
                        <w:rPr>
                          <w:rFonts w:hint="eastAsia"/>
                          <w:spacing w:val="13"/>
                        </w:rPr>
                        <w:t>………………○………………内………………○………………装………………○………………订………………○………………</w:t>
                      </w:r>
                      <w:r>
                        <w:rPr>
                          <w:spacing w:val="13"/>
                        </w:rPr>
                        <w:t>线</w:t>
                      </w:r>
                      <w:r>
                        <w:rPr>
                          <w:rFonts w:hint="eastAsia"/>
                          <w:spacing w:val="13"/>
                        </w:rPr>
                        <w:t>………………○………………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39BEFB05" wp14:editId="6EB0B3F9">
              <wp:simplePos x="0" y="0"/>
              <wp:positionH relativeFrom="column">
                <wp:posOffset>13545820</wp:posOffset>
              </wp:positionH>
              <wp:positionV relativeFrom="paragraph">
                <wp:posOffset>501015</wp:posOffset>
              </wp:positionV>
              <wp:extent cx="409575" cy="9191625"/>
              <wp:effectExtent l="10795" t="5715" r="8255" b="13335"/>
              <wp:wrapNone/>
              <wp:docPr id="34" name="组合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09575" cy="9191625"/>
                        <a:chOff x="22466" y="1115"/>
                        <a:chExt cx="645" cy="14475"/>
                      </a:xfrm>
                    </wpg:grpSpPr>
                    <wps:wsp>
                      <wps:cNvPr id="35" name="文本框 75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2466" y="1115"/>
                          <a:ext cx="645" cy="1447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 w:rsidP="002847DE">
                            <w:pPr>
                              <w:ind w:firstLineChars="400" w:firstLine="944"/>
                              <w:rPr>
                                <w:rFonts w:ascii="Times New Roman" w:hAnsi="Times New Roman"/>
                                <w:spacing w:val="13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pacing w:val="13"/>
                              </w:rPr>
                              <w:t xml:space="preserve">             </w:t>
                            </w:r>
                            <w:r>
                              <w:rPr>
                                <w:rFonts w:ascii="Times New Roman" w:hAnsi="Times New Roman" w:hint="eastAsia"/>
                                <w:spacing w:val="400"/>
                              </w:rPr>
                              <w:t>此卷只装订</w:t>
                            </w:r>
                            <w:r>
                              <w:rPr>
                                <w:rFonts w:ascii="Times New Roman" w:hAnsi="Times New Roman"/>
                                <w:spacing w:val="400"/>
                              </w:rPr>
                              <w:t>不密封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4" o:spid="_x0000_s1031" style="position:absolute;left:0;text-align:left;margin-left:1066.6pt;margin-top:39.45pt;width:32.25pt;height:723.75pt;z-index:251662336" coordorigin="22466,1115" coordsize="645,1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bOTbQMAAHUGAAAOAAAAZHJzL2Uyb0RvYy54bWykVd1uFDcUvkfqO1i+KhfJ7iy7SzLKBNEE&#10;IiT+JMoDeGc8P2LGHmxvZsJVQREEAWJRxV9LpYJQ6QUQQG1BCYGHITu7ueIVOLY3SxoQSJBIlo/P&#10;mc/nfOfz2ZkDZZaiRSpkwpmHnck6RpT5PEhY5OHTPx+emMJIKsICknJGPbxEJT4w+8OemSJ3aYPH&#10;PA2oQADCpFvkHo6Vyt1aTfoxzYic5Dll4Ay5yIgCU0S1QJAC0LO01qjX27WCiyAX3KdSwum8deJZ&#10;gx+G1FcnwlBShVIPQ27KrMKsHb3WZmeIGwmSx4k/SoN8QxYZSRhcOoaaJ4qgrkg+gcoSX3DJQzXp&#10;86zGwzDxqakBqnHqu6pZELybm1oit4jyMU1A7S6evhnWP754UqAk8PC+JkaMZNCjwfpyv7eC4ADY&#10;KfLIhaAFkZ/KTwpbImyPcv+MBHdtt1/bkQ1GneIYDwCQdBU37JShyDQE1I1K04SlcRNoqZAPh836&#10;dGt/CyMfXNPOtNNutGyX/BhaqT9rNJrtNkbgdxxn7Dw0+r7dHH3sNJuAo3Mkrr3YJDtKTlcGkpMf&#10;WZXfx+qpmOTUNEtqwrZZhWQsq9WtS9W9x9X9i0hXF1Dpgwz7T/4aPLox2LjxY1EUk+fK8ozWxd6J&#10;ierm3eGFF8N/l6u13tbtv6uVl+9fX62u9zbf/D5cvbn14A6s/Wsv3/1yHiKr+yuwGa6+2Vz/z54A&#10;7vDpGlwJ5uCfP6s/eoMnl/u95cHzdYjXXoPcX/t189WV4cYGgA/f3qnuXe4/fLR16frmq2f91auD&#10;35bHwcOnq+9fn7eCMPVpNSBV/sShIY5prrSiQIzPxYRF9KAQvIgpCYBYx/RBMw7UWCFpQ2qQr6nk&#10;c+3eFssXmk3cXEi1QHmG9MbDAoaBSZQsHpXK6mI7RItS8jQJDidpagwRdeZSgRYJDI75Kf0/ktL/&#10;wlKGCpBpCzT6ZYi6+fscRJYomIBpknl4ahxEXE3cIRZAmsRVJEntHqScMvPqLHlWxarslOYNO/u2&#10;O9ThwRJwK7ideDChYaNXjAqYdh6WZ7tEUIzSIwz6Mw2PRY9HYzRb+xtgiJ2ezk4PYX7MQb0AZrdz&#10;yo7Ubi6SKIabrCIYPwgvP0wM2brfNqtR/vD2RvMDZpt5paM5rIfnTttEffy1mP0AAAD//wMAUEsD&#10;BBQABgAIAAAAIQACBC395AAAAA0BAAAPAAAAZHJzL2Rvd25yZXYueG1sTI/BTsMwEETvSPyDtUjc&#10;qOOENm2IU1UVcKoq0SIhbm68TaLG6yh2k/TvMSc4ruZp5m2+nkzLBuxdY0mCmEXAkEqrG6okfB7f&#10;npbAnFekVWsJJdzQwbq4v8tVpu1IHzgcfMVCCblMSai97zLOXVmjUW5mO6SQnW1vlA9nX3HdqzGU&#10;m5bHUbTgRjUUFmrV4bbG8nK4Ggnvoxo3iXgddpfz9vZ9nO+/dgKlfHyYNi/APE7+D4Zf/aAORXA6&#10;2Stpx1oJsUiSOLAS0uUKWCBisUpTYKfAzuPFM/Ai5/+/KH4AAAD//wMAUEsBAi0AFAAGAAgAAAAh&#10;ALaDOJL+AAAA4QEAABMAAAAAAAAAAAAAAAAAAAAAAFtDb250ZW50X1R5cGVzXS54bWxQSwECLQAU&#10;AAYACAAAACEAOP0h/9YAAACUAQAACwAAAAAAAAAAAAAAAAAvAQAAX3JlbHMvLnJlbHNQSwECLQAU&#10;AAYACAAAACEAiamzk20DAAB1BgAADgAAAAAAAAAAAAAAAAAuAgAAZHJzL2Uyb0RvYy54bWxQSwEC&#10;LQAUAAYACAAAACEAAgQt/eQAAAANAQAADwAAAAAAAAAAAAAAAADHBQAAZHJzL2Rvd25yZXYueG1s&#10;UEsFBgAAAAAEAAQA8wAAANgGAAAAAA==&#10;">
              <v:shape id="文本框 75" o:spid="_x0000_s1032" type="#_x0000_t202" alt="学科网(www.zxxk.com)--教育资源门户，提供试题试卷、教案、课件、教学论文、素材等各类教学资源库下载，还有大量丰富的教学资讯！" style="position:absolute;left:22466;top:1115;width:645;height:14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9oRcQA&#10;AADbAAAADwAAAGRycy9kb3ducmV2LnhtbESPQWsCMRSE7wX/Q3gFbzVbpUVWo4io9FLa2l68PTav&#10;m637XpYk6tpf3xQKPQ4z8w0zX/bcqjOF2HgxcD8qQJFU3jZSG/h4395NQcWEYrH1QgauFGG5GNzM&#10;sbT+Im903qdaZYjEEg24lLpS61g5Yowj35Fk79MHxpRlqLUNeMlwbvW4KB41YyN5wWFHa0fVcX9i&#10;A91kdz1885inrpfNy9e6fubwaszwtl/NQCXq03/4r/1kDUwe4PdL/gF6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vaEXEAAAA2wAAAA8AAAAAAAAAAAAAAAAAmAIAAGRycy9k&#10;b3ducmV2LnhtbFBLBQYAAAAABAAEAPUAAACJAwAAAAA=&#10;" fillcolor="#d8d8d8">
                <v:textbox style="layout-flow:vertical">
                  <w:txbxContent>
                    <w:p w:rsidR="00FC5E83" w:rsidRDefault="00FC5E83" w:rsidP="002847DE">
                      <w:pPr>
                        <w:ind w:firstLineChars="400" w:firstLine="944"/>
                        <w:rPr>
                          <w:rFonts w:ascii="Times New Roman" w:hAnsi="Times New Roman"/>
                          <w:spacing w:val="13"/>
                        </w:rPr>
                      </w:pPr>
                      <w:r>
                        <w:rPr>
                          <w:rFonts w:ascii="Times New Roman" w:hAnsi="Times New Roman"/>
                          <w:spacing w:val="13"/>
                        </w:rPr>
                        <w:t xml:space="preserve">             </w:t>
                      </w:r>
                      <w:r>
                        <w:rPr>
                          <w:rFonts w:ascii="Times New Roman" w:hAnsi="Times New Roman" w:hint="eastAsia"/>
                          <w:spacing w:val="400"/>
                        </w:rPr>
                        <w:t>此卷只装订</w:t>
                      </w:r>
                      <w:r>
                        <w:rPr>
                          <w:rFonts w:ascii="Times New Roman" w:hAnsi="Times New Roman"/>
                          <w:spacing w:val="400"/>
                        </w:rPr>
                        <w:t>不密封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</w:rPr>
      <w:drawing>
        <wp:inline distT="0" distB="0" distL="0" distR="0" wp14:anchorId="0BF54A67" wp14:editId="5C33F6F5">
          <wp:extent cx="1238250" cy="533400"/>
          <wp:effectExtent l="0" t="0" r="0" b="0"/>
          <wp:docPr id="25" name="图片 25" descr="学科网(www.zxxk.com)--教育资源门户，提供试题试卷、教案、课件、教学论文、素材等各类教学资源库下载，还有大量丰富的教学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学科网(www.zxxk.com)--教育资源门户，提供试题试卷、教案、课件、教学论文、素材等各类教学资源库下载，还有大量丰富的教学资讯！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pPr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A1DEB14" wp14:editId="28D04166">
              <wp:simplePos x="0" y="0"/>
              <wp:positionH relativeFrom="column">
                <wp:posOffset>-1582420</wp:posOffset>
              </wp:positionH>
              <wp:positionV relativeFrom="paragraph">
                <wp:posOffset>-207010</wp:posOffset>
              </wp:positionV>
              <wp:extent cx="1228725" cy="10677525"/>
              <wp:effectExtent l="8255" t="12065" r="10795" b="6985"/>
              <wp:wrapNone/>
              <wp:docPr id="27" name="组合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28725" cy="10677525"/>
                        <a:chOff x="60" y="30"/>
                        <a:chExt cx="1935" cy="16815"/>
                      </a:xfrm>
                    </wpg:grpSpPr>
                    <wpg:grpSp>
                      <wpg:cNvPr id="28" name="组合 69"/>
                      <wpg:cNvGrpSpPr>
                        <a:grpSpLocks/>
                      </wpg:cNvGrpSpPr>
                      <wpg:grpSpPr bwMode="auto">
                        <a:xfrm>
                          <a:off x="60" y="30"/>
                          <a:ext cx="1935" cy="16815"/>
                          <a:chOff x="60" y="30"/>
                          <a:chExt cx="1935" cy="16815"/>
                        </a:xfrm>
                      </wpg:grpSpPr>
                      <wps:wsp>
                        <wps:cNvPr id="29" name="文本框 63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1350" y="30"/>
                            <a:ext cx="645" cy="16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spacing w:val="13"/>
                                </w:rPr>
                              </w:pP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内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………………○………………装………………○………………订………………○………………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线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文本框 64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60" y="30"/>
                            <a:ext cx="645" cy="16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spacing w:val="13"/>
                                </w:rPr>
                              </w:pP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………………○………………外………………○………………装………………○………………订………………○………………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线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文本框 65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705" y="1140"/>
                            <a:ext cx="645" cy="14475"/>
                          </a:xfrm>
                          <a:prstGeom prst="rect">
                            <a:avLst/>
                          </a:prstGeom>
                          <a:solidFill>
                            <a:srgbClr val="D8D8D8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rFonts w:ascii="Times New Roman" w:hAnsi="Times New Roman"/>
                                  <w:spacing w:val="13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 xml:space="preserve">…             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学校：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姓名：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班级：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考号：</w:t>
                              </w:r>
                              <w:r>
                                <w:rPr>
                                  <w:rFonts w:ascii="Times New Roman" w:hAnsi="Times New Roman" w:hint="eastAsia"/>
                                  <w:spacing w:val="13"/>
                                  <w:u w:val="single"/>
                                </w:rPr>
                                <w:t>______________________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文本框 67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705" y="30"/>
                            <a:ext cx="645" cy="1110"/>
                          </a:xfrm>
                          <a:prstGeom prst="rect">
                            <a:avLst/>
                          </a:prstGeom>
                          <a:solidFill>
                            <a:srgbClr val="5A5A5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33" name="文本框 68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705" y="15630"/>
                          <a:ext cx="645" cy="1215"/>
                        </a:xfrm>
                        <a:prstGeom prst="rect">
                          <a:avLst/>
                        </a:prstGeom>
                        <a:solidFill>
                          <a:srgbClr val="5A5A5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27" o:spid="_x0000_s1033" style="position:absolute;left:0;text-align:left;margin-left:-124.6pt;margin-top:-16.3pt;width:96.75pt;height:840.75pt;z-index:251659264" coordorigin="60,30" coordsize="1935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hORTgQAAI8VAAAOAAAAZHJzL2Uyb0RvYy54bWzsWN1uG0UUvkfiHUZ7BReJvev/VTZVSJqo&#10;UoFKhQcY77+6u7PMjLNOryiKaCqK6goVChSJIkS5oA0goFXSlIchXjtXfQXOzHptx3GA9AcFYVta&#10;zezMnD3nm/OdM2cWzrTDAK3blPkkMhR1vqggOzKJ5Ueuobz7zupcXUGM48jCAYlsQ9mwmXJm8dVX&#10;FpJYtzXikcCyKQIhEdOT2FA8zmO9UGCmZ4eYzZPYjmDQITTEHLrULVgUJyA9DApasVgtJIRaMSWm&#10;zRi8XckGlUUp33Fsk7/tOMzmKDAU0I3LJ5XPpngWFhew7lIce745UAM/gxYh9iP46FDUCuYYtah/&#10;RFTom5Qw4vB5k4QF4ji+aUsbwBq1OGHNGiWtWNri6okbD2ECaCdwemax5lvrFyjyLUPRagqKcAh7&#10;1Nvd7Ha2ELwAdJLY1WHSGo0vxhdoZiI0zxPzEoPhwuS46LvZZNRM3iQWCMQtTiQ6bYeGQgTYjdpy&#10;EzaGm2C3OTLhpapp9ZpWUZAJY2qxWqtVoCf3yfRgM8XCKmwljJYG+2d6Z/PFjVK+slpX5bIC1rPP&#10;SlUHqmV2yc7QxBwH8NhDOFQbLxuHCXOGSBw1BusvFgMgHRv5FXs+v7ro4diW7sqEy+R4NnI800+v&#10;pnd+SO9+iKolBVk2M4GI3fvf9e7d7O3dfC1JkvnL7fYlwYzX5+bSW5/3P/i5/+tmutM5+Oz7dOvh&#10;08fX0xud/Sdf9rdvHXxzG57djx/+8f4VmJne3YJGf/vJ/u5v2RuQ23+wA5+Ebu+Xr9OvOr3717qd&#10;zd5PuzBfjErJ3Z1P9h991N/bA+H932+nd651v713cPXG/qMfu9vXe19sDif3H2w/fXwlcwVpn+AD&#10;4u03iHBa6d4sowWKyLKHI9deopQkno0tAFYVK8EFh0uF3zGdCSF/xxO1VDns8LmHVMvHejvWY8r4&#10;mk1CJBqGQiEWSi3x+nnGhTKjKYKTjAS+teoHgexQt7kcULSOIW6uyp/Uf2JaEKHEUBqCoH8toih/&#10;00SEPocEEPihodSHk7AuUDsbWZL2HPtB1gaVg2gAo0Auw5C3m20ZwtRyvj1NYm0AsJRkAR8SFDTE&#10;U6sBkgnEe0Nh77UwtRUUnItgfxpquSwShOyUKzUNOnR8pDk+giPTI+C9XEFZc5lnSaUVU9/14GOZ&#10;R0RkCWKf40u8xX5nig1MAO5lFrx0EkKkHAS1MRKWZyQ8AQmPCdIzCgq3HlFQ5tyRp88omOfBkjqF&#10;ghC+Z3nwH+fBWhHwEqdCFUK1TA1HE2G5XDt87BtluedOhCt18Z+WxU5bIqzOEuH002hJm8JCqHxm&#10;LDwxC/Pq6ygHVVXSc1h5vUAKVpbE/79AwUH1nB/5JhIhnB4vn7KD6Kg+/rcOpVAFZpX22KEUqu8Z&#10;F0/MRbVSPZ6O2sRFyP+SjjJtH3suPa10hFs/WagPbijFteJ4X9aRo3vUxT8BAAD//wMAUEsDBBQA&#10;BgAIAAAAIQAGfK1u5AAAAA0BAAAPAAAAZHJzL2Rvd25yZXYueG1sTI/BboJAEIbvTfoOm2nSGy6g&#10;UEUWY0zbk2lSbdJ4W9kRiOwuYVfAt+/01N5mMl/++f58M+mWDdi7xhoB0SwEhqa0qjGVgK/jW7AE&#10;5rw0SrbWoIA7OtgUjw+5zJQdzScOB18xCjEukwJq77uMc1fWqKWb2Q4N3S6219LT2ldc9XKkcN3y&#10;OAxTrmVj6EMtO9zVWF4PNy3gfZTjdh69DvvrZXc/HZOP732EQjw/Tds1MI+T/4PhV5/UoSCns70Z&#10;5VgrIIgXq5hYmuZxCoyQIElegJ2JTRfLFfAi5/9bFD8AAAD//wMAUEsBAi0AFAAGAAgAAAAhALaD&#10;OJL+AAAA4QEAABMAAAAAAAAAAAAAAAAAAAAAAFtDb250ZW50X1R5cGVzXS54bWxQSwECLQAUAAYA&#10;CAAAACEAOP0h/9YAAACUAQAACwAAAAAAAAAAAAAAAAAvAQAAX3JlbHMvLnJlbHNQSwECLQAUAAYA&#10;CAAAACEA34YTkU4EAACPFQAADgAAAAAAAAAAAAAAAAAuAgAAZHJzL2Uyb0RvYy54bWxQSwECLQAU&#10;AAYACAAAACEABnytbuQAAAANAQAADwAAAAAAAAAAAAAAAACoBgAAZHJzL2Rvd25yZXYueG1sUEsF&#10;BgAAAAAEAAQA8wAAALkHAAAAAA==&#10;">
              <v:group id="组合 69" o:spid="_x0000_s1034" style="position:absolute;left:60;top:30;width:1935;height:16815" coordorigin="60,30" coordsize="1935,16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3" o:spid="_x0000_s1035" type="#_x0000_t202" alt="学科网(www.zxxk.com)--教育资源门户，提供试题试卷、教案、课件、教学论文、素材等各类教学资源库下载，还有大量丰富的教学资讯！" style="position:absolute;left:1350;top:30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Mb1MMA&#10;AADbAAAADwAAAGRycy9kb3ducmV2LnhtbESP0WoCMRRE3wv+Q7iCbzVbkVK3RlFBUCirrv2Ay+aa&#10;Xbq5WZKo69+bQqGPw8ycYebL3rbiRj40jhW8jTMQxJXTDRsF3+ft6weIEJE1to5JwYMCLBeDlznm&#10;2t35RLcyGpEgHHJUUMfY5VKGqiaLYew64uRdnLcYk/RGao/3BLetnGTZu7TYcFqosaNNTdVPebUK&#10;ivKg15f+UBwLvz+b6Xb1le2MUqNhv/oEEamP/+G/9k4rmMzg90v6A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Mb1MMAAADbAAAADwAAAAAAAAAAAAAAAACYAgAAZHJzL2Rv&#10;d25yZXYueG1sUEsFBgAAAAAEAAQA9QAAAIgDAAAAAA==&#10;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spacing w:val="13"/>
                          </w:rPr>
                        </w:pP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  <w:r>
                          <w:rPr>
                            <w:spacing w:val="13"/>
                          </w:rPr>
                          <w:t>内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………………○………………装………………○………………订………………○………………</w:t>
                        </w:r>
                        <w:r>
                          <w:rPr>
                            <w:spacing w:val="13"/>
                          </w:rPr>
                          <w:t>线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</w:p>
                    </w:txbxContent>
                  </v:textbox>
                </v:shape>
                <v:shape id="文本框 64" o:spid="_x0000_s1036" type="#_x0000_t202" alt="学科网(www.zxxk.com)--教育资源门户，提供试题试卷、教案、课件、教学论文、素材等各类教学资源库下载，还有大量丰富的教学资讯！" style="position:absolute;left:60;top:30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AklMEA&#10;AADbAAAADwAAAGRycy9kb3ducmV2LnhtbERP3WrCMBS+H/gO4Qi7m6lOxuiMpRsICqO6ugc4NMe0&#10;2JyUJGp9++VC2OXH978qRtuLK/nQOVYwn2UgiBunOzYKfo+bl3cQISJr7B2TgjsFKNaTpxXm2t34&#10;h651NCKFcMhRQRvjkEsZmpYshpkbiBN3ct5iTNAbqT3eUrjt5SLL3qTFjlNDiwN9tdSc64tVUNV7&#10;/Xka99Wh8rujWW7K72xrlHqejuUHiEhj/Bc/3Fut4DWtT1/SD5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wJJTBAAAA2wAAAA8AAAAAAAAAAAAAAAAAmAIAAGRycy9kb3du&#10;cmV2LnhtbFBLBQYAAAAABAAEAPUAAACGAwAAAAA=&#10;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spacing w:val="13"/>
                          </w:rPr>
                        </w:pP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………………○………………外………………○………………装………………○………………订………………○………………</w:t>
                        </w:r>
                        <w:r>
                          <w:rPr>
                            <w:spacing w:val="13"/>
                          </w:rPr>
                          <w:t>线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</w:p>
                    </w:txbxContent>
                  </v:textbox>
                </v:shape>
                <v:shape id="文本框 65" o:spid="_x0000_s1037" type="#_x0000_t202" alt="学科网(www.zxxk.com)--教育资源门户，提供试题试卷、教案、课件、教学论文、素材等各类教学资源库下载，还有大量丰富的教学资讯！" style="position:absolute;left:705;top:1140;width:645;height:14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/3ksQA&#10;AADbAAAADwAAAGRycy9kb3ducmV2LnhtbESP3WrCQBSE7wu+w3KE3tVNalGJriJFoVAoxJ/7Q/aY&#10;BLNn4+4ao0/fLRS8HGbmG2ax6k0jOnK+tqwgHSUgiAuray4VHPbbtxkIH5A1NpZJwZ08rJaDlwVm&#10;2t44p24XShEh7DNUUIXQZlL6oiKDfmRb4uidrDMYonSl1A5vEW4a+Z4kE2mw5rhQYUufFRXn3dUo&#10;+Aiz8cVvjxvXPVK8TPLpT66/lXod9us5iEB9eIb/219awTiFvy/xB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f95LEAAAA2wAAAA8AAAAAAAAAAAAAAAAAmAIAAGRycy9k&#10;b3ducmV2LnhtbFBLBQYAAAAABAAEAPUAAACJAwAAAAA=&#10;" fillcolor="#d8d8d8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rFonts w:ascii="Times New Roman" w:hAnsi="Times New Roman"/>
                            <w:spacing w:val="13"/>
                          </w:rPr>
                        </w:pPr>
                        <w:r>
                          <w:rPr>
                            <w:rFonts w:ascii="Times New Roman" w:hAnsi="Times New Roman"/>
                            <w:spacing w:val="13"/>
                          </w:rPr>
                          <w:t xml:space="preserve">…             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学校：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姓名：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班级：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考号：</w:t>
                        </w:r>
                        <w:r>
                          <w:rPr>
                            <w:rFonts w:ascii="Times New Roman" w:hAnsi="Times New Roman" w:hint="eastAsia"/>
                            <w:spacing w:val="13"/>
                            <w:u w:val="single"/>
                          </w:rPr>
                          <w:t>______________________</w:t>
                        </w:r>
                      </w:p>
                    </w:txbxContent>
                  </v:textbox>
                </v:shape>
                <v:shape id="文本框 67" o:spid="_x0000_s1038" type="#_x0000_t202" alt="学科网(www.zxxk.com)--教育资源门户，提供试题试卷、教案、课件、教学论文、素材等各类教学资源库下载，还有大量丰富的教学资讯！" style="position:absolute;left:705;top:30;width:645;height:11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VIMYA&#10;AADbAAAADwAAAGRycy9kb3ducmV2LnhtbESPQWvCQBSE74L/YXlCL6IbLWhJXUVCC7b0otZDby/Z&#10;ZxLNvg3ZbZL+e1coeBxm5htmtelNJVpqXGlZwWwagSDOrC45V/B9fJ+8gHAeWWNlmRT8kYPNejhY&#10;Yaxtx3tqDz4XAcIuRgWF93UspcsKMuimtiYO3tk2Bn2QTS51g12Am0rOo2ghDZYcFgqsKSkoux5+&#10;jYJT0u/S68d4/JW85Z/dz2V5TNtUqadRv30F4an3j/B/e6cVPM/h/iX8AL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sVIMYAAADbAAAADwAAAAAAAAAAAAAAAACYAgAAZHJz&#10;L2Rvd25yZXYueG1sUEsFBgAAAAAEAAQA9QAAAIsDAAAAAA==&#10;" fillcolor="#5a5a5a">
                  <v:textbox>
                    <w:txbxContent>
                      <w:p w:rsidR="00FC5E83" w:rsidRDefault="00FC5E83"/>
                    </w:txbxContent>
                  </v:textbox>
                </v:shape>
              </v:group>
              <v:shape id="文本框 68" o:spid="_x0000_s1039" type="#_x0000_t202" alt="学科网(www.zxxk.com)--教育资源门户，提供试题试卷、教案、课件、教学论文、素材等各类教学资源库下载，还有大量丰富的教学资讯！" style="position:absolute;left:705;top:15630;width:645;height:1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wu8YA&#10;AADbAAAADwAAAGRycy9kb3ducmV2LnhtbESPQWvCQBSE7wX/w/IEL6IbFWpJXUVCC7b0otZDby/Z&#10;ZxLNvg3ZbZL+e1coeBxm5htmtelNJVpqXGlZwWwagSDOrC45V/B9fJ+8gHAeWWNlmRT8kYPNevC0&#10;wljbjvfUHnwuAoRdjAoK7+tYSpcVZNBNbU0cvLNtDPogm1zqBrsAN5WcR9GzNFhyWCiwpqSg7Hr4&#10;NQpOSb9Lrx/j8Vfyln92P5flMW1TpUbDfvsKwlPvH+H/9k4rWCzg/iX8AL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ewu8YAAADbAAAADwAAAAAAAAAAAAAAAACYAgAAZHJz&#10;L2Rvd25yZXYueG1sUEsFBgAAAAAEAAQA9QAAAIsDAAAAAA==&#10;" fillcolor="#5a5a5a">
                <v:textbox>
                  <w:txbxContent>
                    <w:p w:rsidR="00FC5E83" w:rsidRDefault="00FC5E83"/>
                  </w:txbxContent>
                </v:textbox>
              </v:shape>
            </v:group>
          </w:pict>
        </mc:Fallback>
      </mc:AlternateContent>
    </w:r>
    <w:r w:rsidR="00FC5E83">
      <w:tab/>
    </w:r>
    <w:r w:rsidR="00FC5E83">
      <w:tab/>
    </w:r>
    <w:r w:rsidR="00FC5E83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3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218"/>
    <w:rsid w:val="00005B3B"/>
    <w:rsid w:val="000A696C"/>
    <w:rsid w:val="002D571D"/>
    <w:rsid w:val="00400771"/>
    <w:rsid w:val="00477218"/>
    <w:rsid w:val="005D569C"/>
    <w:rsid w:val="00651AEA"/>
    <w:rsid w:val="00830339"/>
    <w:rsid w:val="009C3D04"/>
    <w:rsid w:val="00A35C9D"/>
    <w:rsid w:val="00EE546A"/>
    <w:rsid w:val="00EF07BD"/>
    <w:rsid w:val="00F90754"/>
    <w:rsid w:val="00FA39DB"/>
    <w:rsid w:val="00FC5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6C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6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6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696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6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6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696C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6C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6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6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696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6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6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696C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wmf"/><Relationship Id="rId42" Type="http://schemas.openxmlformats.org/officeDocument/2006/relationships/image" Target="media/image34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wmf"/><Relationship Id="rId38" Type="http://schemas.openxmlformats.org/officeDocument/2006/relationships/header" Target="header1.xml"/><Relationship Id="rId46" Type="http://schemas.openxmlformats.org/officeDocument/2006/relationships/footer" Target="footer4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image" Target="media/image31.png"/><Relationship Id="rId40" Type="http://schemas.openxmlformats.org/officeDocument/2006/relationships/footer" Target="footer1.xml"/><Relationship Id="rId45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wmf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wmf"/><Relationship Id="rId44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openxmlformats.org/officeDocument/2006/relationships/header" Target="header3.xml"/><Relationship Id="rId4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3.png"/><Relationship Id="rId1" Type="http://schemas.openxmlformats.org/officeDocument/2006/relationships/image" Target="media/image3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6.png"/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879</Words>
  <Characters>5011</Characters>
  <Application>Microsoft Office Word</Application>
  <DocSecurity>0</DocSecurity>
  <Lines>41</Lines>
  <Paragraphs>11</Paragraphs>
  <ScaleCrop>false</ScaleCrop>
  <Company>China</Company>
  <LinksUpToDate>false</LinksUpToDate>
  <CharactersWithSpaces>5879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2021-10-30T13:47:00Z</dcterms:created>
  <dcterms:modified xsi:type="dcterms:W3CDTF">2021-10-30T13:47:00Z</dcterms:modified>
</cp:coreProperties>
</file>