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A696C" w:rsidRDefault="000A696C" w:rsidP="000A696C">
      <w:pPr>
        <w:widowControl/>
        <w:spacing w:line="288" w:lineRule="auto"/>
        <w:jc w:val="center"/>
        <w:rPr>
          <w:rFonts w:ascii="Times New Roman" w:eastAsia="黑体" w:hAnsi="Times New Roman" w:hint="eastAsia"/>
          <w:color w:val="FF0000"/>
          <w:sz w:val="30"/>
          <w:szCs w:val="30"/>
        </w:rPr>
      </w:pPr>
      <w:r w:rsidRPr="00FC5E83">
        <w:rPr>
          <w:rFonts w:ascii="Times New Roman" w:eastAsia="黑体" w:hAnsi="Times New Roman" w:hint="eastAsia"/>
          <w:color w:val="FF0000"/>
          <w:sz w:val="30"/>
          <w:szCs w:val="30"/>
        </w:rPr>
        <w:t>2021</w:t>
      </w:r>
      <w:r w:rsidRPr="00FC5E83">
        <w:rPr>
          <w:rFonts w:ascii="Times New Roman" w:eastAsia="黑体" w:hAnsi="Times New Roman"/>
          <w:color w:val="FF0000"/>
          <w:sz w:val="30"/>
          <w:szCs w:val="30"/>
        </w:rPr>
        <w:t>–</w:t>
      </w:r>
      <w:r w:rsidRPr="00FC5E83">
        <w:rPr>
          <w:rFonts w:ascii="Times New Roman" w:eastAsia="黑体" w:hAnsi="Times New Roman" w:hint="eastAsia"/>
          <w:color w:val="FF0000"/>
          <w:sz w:val="30"/>
          <w:szCs w:val="30"/>
        </w:rPr>
        <w:t>2022</w:t>
      </w:r>
      <w:r w:rsidRPr="00FC5E83">
        <w:rPr>
          <w:rFonts w:ascii="Times New Roman" w:eastAsia="黑体" w:hAnsi="Times New Roman" w:hint="eastAsia"/>
          <w:color w:val="FF0000"/>
          <w:sz w:val="30"/>
          <w:szCs w:val="30"/>
        </w:rPr>
        <w:t>学年度</w:t>
      </w:r>
      <w:r w:rsidR="00961B48">
        <w:rPr>
          <w:rFonts w:ascii="Times New Roman" w:eastAsia="黑体" w:hAnsi="Times New Roman" w:hint="eastAsia"/>
          <w:color w:val="FF0000"/>
          <w:sz w:val="30"/>
          <w:szCs w:val="30"/>
        </w:rPr>
        <w:t>人教</w:t>
      </w:r>
      <w:r w:rsidRPr="00FC5E83">
        <w:rPr>
          <w:rFonts w:ascii="Times New Roman" w:eastAsia="黑体" w:hAnsi="Times New Roman" w:hint="eastAsia"/>
          <w:color w:val="FF0000"/>
          <w:sz w:val="30"/>
          <w:szCs w:val="30"/>
        </w:rPr>
        <w:t>版上学期期中考试</w:t>
      </w:r>
      <w:r w:rsidR="00BB5B8A">
        <w:rPr>
          <w:rFonts w:ascii="黑体" w:eastAsia="黑体" w:hAnsi="黑体" w:hint="eastAsia"/>
          <w:color w:val="FF0000"/>
          <w:sz w:val="30"/>
          <w:szCs w:val="30"/>
        </w:rPr>
        <w:t>九</w:t>
      </w:r>
      <w:r w:rsidRPr="00FC5E83">
        <w:rPr>
          <w:rFonts w:ascii="黑体" w:eastAsia="黑体" w:hAnsi="黑体" w:hint="eastAsia"/>
          <w:color w:val="FF0000"/>
          <w:sz w:val="30"/>
          <w:szCs w:val="30"/>
        </w:rPr>
        <w:t>年级物理</w:t>
      </w:r>
      <w:r w:rsidRPr="00FC5E83">
        <w:rPr>
          <w:rFonts w:ascii="Times New Roman" w:eastAsia="黑体" w:hAnsi="Times New Roman" w:hint="eastAsia"/>
          <w:color w:val="FF0000"/>
          <w:sz w:val="30"/>
          <w:szCs w:val="30"/>
        </w:rPr>
        <w:t>模拟</w:t>
      </w:r>
      <w:r w:rsidRPr="00FC5E83">
        <w:rPr>
          <w:rFonts w:ascii="Times New Roman" w:eastAsia="黑体" w:hAnsi="Times New Roman"/>
          <w:color w:val="FF0000"/>
          <w:sz w:val="30"/>
          <w:szCs w:val="30"/>
        </w:rPr>
        <w:t>测试卷</w:t>
      </w:r>
      <w:r w:rsidR="00C71227" w:rsidRPr="00C71227">
        <w:rPr>
          <w:rFonts w:ascii="Times New Roman" w:eastAsia="黑体" w:hAnsi="Times New Roman" w:hint="eastAsia"/>
          <w:color w:val="FF0000"/>
          <w:sz w:val="30"/>
          <w:szCs w:val="30"/>
        </w:rPr>
        <w:t>（</w:t>
      </w:r>
      <w:r w:rsidR="00EB2DE7">
        <w:rPr>
          <w:rFonts w:ascii="Times New Roman" w:eastAsia="黑体" w:hAnsi="Times New Roman" w:hint="eastAsia"/>
          <w:color w:val="FF0000"/>
          <w:sz w:val="30"/>
          <w:szCs w:val="30"/>
        </w:rPr>
        <w:t>二</w:t>
      </w:r>
      <w:r w:rsidR="00C71227" w:rsidRPr="00C71227">
        <w:rPr>
          <w:rFonts w:ascii="Times New Roman" w:eastAsia="黑体" w:hAnsi="Times New Roman" w:hint="eastAsia"/>
          <w:color w:val="FF0000"/>
          <w:sz w:val="30"/>
          <w:szCs w:val="30"/>
        </w:rPr>
        <w:t>）</w:t>
      </w:r>
    </w:p>
    <w:p w:rsidR="00DD5879" w:rsidRDefault="00DD5879" w:rsidP="00DD5879">
      <w:pPr>
        <w:adjustRightInd w:val="0"/>
        <w:spacing w:line="360" w:lineRule="auto"/>
        <w:jc w:val="center"/>
        <w:textAlignment w:val="center"/>
        <w:rPr>
          <w:rFonts w:ascii="宋体" w:hAnsi="宋体" w:hint="eastAsia"/>
          <w:kern w:val="0"/>
          <w:szCs w:val="21"/>
        </w:rPr>
      </w:pPr>
      <w:r w:rsidRPr="00607899">
        <w:rPr>
          <w:rFonts w:ascii="宋体" w:hAnsi="宋体"/>
          <w:kern w:val="0"/>
          <w:szCs w:val="21"/>
        </w:rPr>
        <w:t>（考试时间：</w:t>
      </w:r>
      <w:r w:rsidRPr="00607899">
        <w:rPr>
          <w:rFonts w:ascii="宋体" w:hAnsi="宋体" w:hint="eastAsia"/>
          <w:kern w:val="0"/>
          <w:szCs w:val="21"/>
        </w:rPr>
        <w:t>9</w:t>
      </w:r>
      <w:r w:rsidRPr="00607899">
        <w:rPr>
          <w:rFonts w:ascii="宋体" w:hAnsi="宋体"/>
          <w:kern w:val="0"/>
          <w:szCs w:val="21"/>
        </w:rPr>
        <w:t>0分钟  试卷满分：</w:t>
      </w:r>
      <w:r w:rsidRPr="00607899">
        <w:rPr>
          <w:rFonts w:ascii="宋体" w:hAnsi="宋体" w:hint="eastAsia"/>
          <w:kern w:val="0"/>
          <w:szCs w:val="21"/>
        </w:rPr>
        <w:t>1</w:t>
      </w:r>
      <w:r w:rsidRPr="00607899">
        <w:rPr>
          <w:rFonts w:ascii="宋体" w:hAnsi="宋体"/>
          <w:kern w:val="0"/>
          <w:szCs w:val="21"/>
        </w:rPr>
        <w:t>00分）</w:t>
      </w:r>
    </w:p>
    <w:p w:rsidR="00BB50CB" w:rsidRPr="009C0381" w:rsidRDefault="00BB50CB" w:rsidP="00BB50CB">
      <w:pPr>
        <w:rPr>
          <w:b/>
        </w:rPr>
      </w:pPr>
      <w:r w:rsidRPr="009C0381">
        <w:rPr>
          <w:rFonts w:hint="eastAsia"/>
          <w:b/>
        </w:rPr>
        <w:t>一、单选题</w:t>
      </w:r>
      <w:r>
        <w:rPr>
          <w:rFonts w:hint="eastAsia"/>
          <w:b/>
        </w:rPr>
        <w:t>（每小题</w:t>
      </w:r>
      <w:r>
        <w:rPr>
          <w:rFonts w:hint="eastAsia"/>
          <w:b/>
        </w:rPr>
        <w:t>3</w:t>
      </w:r>
      <w:r>
        <w:rPr>
          <w:rFonts w:hint="eastAsia"/>
          <w:b/>
        </w:rPr>
        <w:t>分，共计</w:t>
      </w:r>
      <w:r>
        <w:rPr>
          <w:rFonts w:hint="eastAsia"/>
          <w:b/>
        </w:rPr>
        <w:t>2</w:t>
      </w:r>
      <w:r>
        <w:rPr>
          <w:b/>
        </w:rPr>
        <w:t>4</w:t>
      </w:r>
      <w:r>
        <w:rPr>
          <w:rFonts w:hint="eastAsia"/>
          <w:b/>
        </w:rPr>
        <w:t>分）</w:t>
      </w:r>
    </w:p>
    <w:p w:rsidR="00BB50CB" w:rsidRDefault="00BB50CB" w:rsidP="00BB50CB">
      <w:pPr>
        <w:spacing w:line="360" w:lineRule="auto"/>
        <w:jc w:val="left"/>
        <w:textAlignment w:val="center"/>
        <w:rPr>
          <w:rFonts w:ascii="宋体" w:hAnsi="宋体" w:cs="宋体"/>
        </w:rPr>
      </w:pPr>
      <w:r>
        <w:rPr>
          <w:b/>
        </w:rPr>
        <w:t>1</w:t>
      </w:r>
      <w:r>
        <w:rPr>
          <w:b/>
        </w:rPr>
        <w:t>．</w:t>
      </w:r>
      <w:r>
        <w:rPr>
          <w:rFonts w:ascii="宋体" w:hAnsi="宋体" w:cs="宋体"/>
          <w:b/>
        </w:rPr>
        <w:t>如图所示的电路图中，当开关</w:t>
      </w:r>
      <w:r>
        <w:rPr>
          <w:rFonts w:ascii="Times New Roman" w:eastAsia="Times New Roman" w:hAnsi="Times New Roman"/>
          <w:b/>
        </w:rPr>
        <w:t>S</w:t>
      </w:r>
      <w:r>
        <w:rPr>
          <w:rFonts w:ascii="宋体" w:hAnsi="宋体" w:cs="宋体"/>
          <w:b/>
        </w:rPr>
        <w:t>闭合后，两盏灯并联的电路是（　　）</w:t>
      </w:r>
    </w:p>
    <w:p w:rsidR="00BB50CB" w:rsidRDefault="00BB50CB" w:rsidP="00BB50CB">
      <w:pPr>
        <w:tabs>
          <w:tab w:val="left" w:pos="2076"/>
          <w:tab w:val="left" w:pos="4153"/>
          <w:tab w:val="left" w:pos="6229"/>
        </w:tabs>
        <w:spacing w:line="360" w:lineRule="auto"/>
        <w:jc w:val="left"/>
        <w:textAlignment w:val="center"/>
      </w:pPr>
      <w:r w:rsidRPr="00043B54">
        <w:rPr>
          <w:b/>
        </w:rPr>
        <w:t>A</w:t>
      </w:r>
      <w:r w:rsidRPr="00043B54">
        <w:rPr>
          <w:b/>
        </w:rPr>
        <w:t>．</w:t>
      </w:r>
      <w:r>
        <w:rPr>
          <w:b/>
          <w:noProof/>
        </w:rPr>
        <w:drawing>
          <wp:inline distT="0" distB="0" distL="0" distR="0">
            <wp:extent cx="1381125" cy="1114425"/>
            <wp:effectExtent l="0" t="0" r="9525" b="9525"/>
            <wp:docPr id="204" name="图片 20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学科网(www.zxxk.com)--教育资源门户，提供试题试卷、教案、课件、教学论文、素材等各类教学资源库下载，还有大量丰富的教学资讯！"/>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81125" cy="1114425"/>
                    </a:xfrm>
                    <a:prstGeom prst="rect">
                      <a:avLst/>
                    </a:prstGeom>
                    <a:noFill/>
                    <a:ln>
                      <a:noFill/>
                    </a:ln>
                  </pic:spPr>
                </pic:pic>
              </a:graphicData>
            </a:graphic>
          </wp:inline>
        </w:drawing>
      </w:r>
      <w:r w:rsidRPr="00043B54">
        <w:rPr>
          <w:b/>
        </w:rPr>
        <w:t>B</w:t>
      </w:r>
      <w:r w:rsidRPr="00043B54">
        <w:rPr>
          <w:b/>
        </w:rPr>
        <w:t>．</w:t>
      </w:r>
      <w:r>
        <w:rPr>
          <w:b/>
          <w:noProof/>
        </w:rPr>
        <w:drawing>
          <wp:inline distT="0" distB="0" distL="0" distR="0">
            <wp:extent cx="1333500" cy="1276350"/>
            <wp:effectExtent l="0" t="0" r="0" b="0"/>
            <wp:docPr id="203" name="图片 2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33500" cy="1276350"/>
                    </a:xfrm>
                    <a:prstGeom prst="rect">
                      <a:avLst/>
                    </a:prstGeom>
                    <a:noFill/>
                    <a:ln>
                      <a:noFill/>
                    </a:ln>
                  </pic:spPr>
                </pic:pic>
              </a:graphicData>
            </a:graphic>
          </wp:inline>
        </w:drawing>
      </w:r>
      <w:r w:rsidRPr="00043B54">
        <w:rPr>
          <w:b/>
        </w:rPr>
        <w:t>C</w:t>
      </w:r>
      <w:r w:rsidRPr="00043B54">
        <w:rPr>
          <w:b/>
        </w:rPr>
        <w:t>．</w:t>
      </w:r>
      <w:r>
        <w:rPr>
          <w:b/>
          <w:noProof/>
        </w:rPr>
        <w:drawing>
          <wp:inline distT="0" distB="0" distL="0" distR="0">
            <wp:extent cx="1400175" cy="1352550"/>
            <wp:effectExtent l="0" t="0" r="9525" b="0"/>
            <wp:docPr id="202" name="图片 20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3"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00175" cy="1352550"/>
                    </a:xfrm>
                    <a:prstGeom prst="rect">
                      <a:avLst/>
                    </a:prstGeom>
                    <a:noFill/>
                    <a:ln>
                      <a:noFill/>
                    </a:ln>
                  </pic:spPr>
                </pic:pic>
              </a:graphicData>
            </a:graphic>
          </wp:inline>
        </w:drawing>
      </w:r>
      <w:r w:rsidRPr="00043B54">
        <w:rPr>
          <w:b/>
        </w:rPr>
        <w:t>D</w:t>
      </w:r>
      <w:r w:rsidRPr="00043B54">
        <w:rPr>
          <w:b/>
        </w:rPr>
        <w:t>．</w:t>
      </w:r>
      <w:r>
        <w:rPr>
          <w:b/>
          <w:noProof/>
        </w:rPr>
        <w:drawing>
          <wp:inline distT="0" distB="0" distL="0" distR="0">
            <wp:extent cx="1343025" cy="1323975"/>
            <wp:effectExtent l="0" t="0" r="9525" b="9525"/>
            <wp:docPr id="201" name="图片 20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43025" cy="1323975"/>
                    </a:xfrm>
                    <a:prstGeom prst="rect">
                      <a:avLst/>
                    </a:prstGeom>
                    <a:noFill/>
                    <a:ln>
                      <a:noFill/>
                    </a:ln>
                  </pic:spPr>
                </pic:pic>
              </a:graphicData>
            </a:graphic>
          </wp:inline>
        </w:drawing>
      </w:r>
    </w:p>
    <w:p w:rsidR="00BB50CB" w:rsidRPr="00E75526" w:rsidRDefault="00BB50CB" w:rsidP="00BB50CB">
      <w:pPr>
        <w:spacing w:line="360" w:lineRule="auto"/>
        <w:jc w:val="left"/>
        <w:textAlignment w:val="center"/>
        <w:rPr>
          <w:color w:val="FF0000"/>
        </w:rPr>
      </w:pPr>
      <w:r w:rsidRPr="00E75526">
        <w:rPr>
          <w:b/>
          <w:color w:val="FF0000"/>
        </w:rPr>
        <w:t>【答案】</w:t>
      </w:r>
      <w:r w:rsidRPr="00E75526">
        <w:rPr>
          <w:color w:val="FF0000"/>
        </w:rPr>
        <w:t>B</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color w:val="FF0000"/>
        </w:rPr>
      </w:pPr>
      <w:r w:rsidRPr="00E75526">
        <w:rPr>
          <w:color w:val="FF0000"/>
        </w:rPr>
        <w:t>A</w:t>
      </w:r>
      <w:r w:rsidRPr="00E75526">
        <w:rPr>
          <w:color w:val="FF0000"/>
        </w:rPr>
        <w:t>．图中电流从正极出发，经</w:t>
      </w:r>
      <w:r w:rsidRPr="00E75526">
        <w:rPr>
          <w:color w:val="FF0000"/>
        </w:rPr>
        <w:t>L</w:t>
      </w:r>
      <w:r w:rsidRPr="00E75526">
        <w:rPr>
          <w:color w:val="FF0000"/>
          <w:vertAlign w:val="subscript"/>
        </w:rPr>
        <w:t>1</w:t>
      </w:r>
      <w:r w:rsidRPr="00E75526">
        <w:rPr>
          <w:color w:val="FF0000"/>
        </w:rPr>
        <w:t>、开关、灯泡</w:t>
      </w:r>
      <w:r w:rsidRPr="00E75526">
        <w:rPr>
          <w:color w:val="FF0000"/>
        </w:rPr>
        <w:t>L</w:t>
      </w:r>
      <w:r w:rsidRPr="00E75526">
        <w:rPr>
          <w:color w:val="FF0000"/>
          <w:vertAlign w:val="subscript"/>
        </w:rPr>
        <w:t>2</w:t>
      </w:r>
      <w:r w:rsidRPr="00E75526">
        <w:rPr>
          <w:color w:val="FF0000"/>
        </w:rPr>
        <w:t>、回负极，只有一条电流路径，故为串联电路，故</w:t>
      </w:r>
      <w:r w:rsidRPr="00E75526">
        <w:rPr>
          <w:color w:val="FF0000"/>
        </w:rPr>
        <w:t>A</w:t>
      </w:r>
      <w:r w:rsidRPr="00E75526">
        <w:rPr>
          <w:color w:val="FF0000"/>
        </w:rPr>
        <w:t>错误；</w:t>
      </w:r>
    </w:p>
    <w:p w:rsidR="00BB50CB" w:rsidRPr="00E75526" w:rsidRDefault="00BB50CB" w:rsidP="00BB50CB">
      <w:pPr>
        <w:spacing w:line="360" w:lineRule="auto"/>
        <w:jc w:val="left"/>
        <w:textAlignment w:val="center"/>
        <w:rPr>
          <w:color w:val="FF0000"/>
        </w:rPr>
      </w:pPr>
      <w:r w:rsidRPr="00E75526">
        <w:rPr>
          <w:color w:val="FF0000"/>
        </w:rPr>
        <w:t>B</w:t>
      </w:r>
      <w:r w:rsidRPr="00E75526">
        <w:rPr>
          <w:color w:val="FF0000"/>
        </w:rPr>
        <w:t>．图中电路从正极出发，开始分支，一支流向灯泡</w:t>
      </w:r>
      <w:r w:rsidRPr="00E75526">
        <w:rPr>
          <w:color w:val="FF0000"/>
        </w:rPr>
        <w:t>L</w:t>
      </w:r>
      <w:r w:rsidRPr="00E75526">
        <w:rPr>
          <w:color w:val="FF0000"/>
          <w:vertAlign w:val="subscript"/>
        </w:rPr>
        <w:t>1</w:t>
      </w:r>
      <w:r w:rsidRPr="00E75526">
        <w:rPr>
          <w:color w:val="FF0000"/>
        </w:rPr>
        <w:t>，一支流向灯泡</w:t>
      </w:r>
      <w:r w:rsidRPr="00E75526">
        <w:rPr>
          <w:color w:val="FF0000"/>
        </w:rPr>
        <w:t>L</w:t>
      </w:r>
      <w:r w:rsidRPr="00E75526">
        <w:rPr>
          <w:color w:val="FF0000"/>
          <w:vertAlign w:val="subscript"/>
        </w:rPr>
        <w:t>2</w:t>
      </w:r>
      <w:r w:rsidRPr="00E75526">
        <w:rPr>
          <w:color w:val="FF0000"/>
        </w:rPr>
        <w:t>，然后共同经开关</w:t>
      </w:r>
      <w:r w:rsidRPr="00E75526">
        <w:rPr>
          <w:color w:val="FF0000"/>
        </w:rPr>
        <w:t>S</w:t>
      </w:r>
      <w:r w:rsidRPr="00E75526">
        <w:rPr>
          <w:color w:val="FF0000"/>
        </w:rPr>
        <w:t>回负极为并联，故</w:t>
      </w:r>
      <w:r w:rsidRPr="00E75526">
        <w:rPr>
          <w:color w:val="FF0000"/>
        </w:rPr>
        <w:t>B</w:t>
      </w:r>
      <w:r w:rsidRPr="00E75526">
        <w:rPr>
          <w:color w:val="FF0000"/>
        </w:rPr>
        <w:t>正确；</w:t>
      </w:r>
    </w:p>
    <w:p w:rsidR="00BB50CB" w:rsidRPr="00E75526" w:rsidRDefault="00BB50CB" w:rsidP="00BB50CB">
      <w:pPr>
        <w:spacing w:line="360" w:lineRule="auto"/>
        <w:jc w:val="left"/>
        <w:textAlignment w:val="center"/>
        <w:rPr>
          <w:color w:val="FF0000"/>
        </w:rPr>
      </w:pPr>
      <w:r w:rsidRPr="00E75526">
        <w:rPr>
          <w:color w:val="FF0000"/>
        </w:rPr>
        <w:t>C</w:t>
      </w:r>
      <w:r w:rsidRPr="00E75526">
        <w:rPr>
          <w:color w:val="FF0000"/>
        </w:rPr>
        <w:t>．由图可知，电流从正极出发，经开关</w:t>
      </w:r>
      <w:r w:rsidRPr="00E75526">
        <w:rPr>
          <w:color w:val="FF0000"/>
        </w:rPr>
        <w:t>S</w:t>
      </w:r>
      <w:r w:rsidRPr="00E75526">
        <w:rPr>
          <w:color w:val="FF0000"/>
        </w:rPr>
        <w:t>，灯泡</w:t>
      </w:r>
      <w:r w:rsidRPr="00E75526">
        <w:rPr>
          <w:color w:val="FF0000"/>
        </w:rPr>
        <w:t>L</w:t>
      </w:r>
      <w:r w:rsidRPr="00E75526">
        <w:rPr>
          <w:color w:val="FF0000"/>
          <w:vertAlign w:val="subscript"/>
        </w:rPr>
        <w:t>2</w:t>
      </w:r>
      <w:r w:rsidRPr="00E75526">
        <w:rPr>
          <w:color w:val="FF0000"/>
        </w:rPr>
        <w:t>、</w:t>
      </w:r>
      <w:r w:rsidRPr="00E75526">
        <w:rPr>
          <w:color w:val="FF0000"/>
        </w:rPr>
        <w:t>L</w:t>
      </w:r>
      <w:r w:rsidRPr="00E75526">
        <w:rPr>
          <w:color w:val="FF0000"/>
          <w:vertAlign w:val="subscript"/>
        </w:rPr>
        <w:t>1</w:t>
      </w:r>
      <w:r w:rsidRPr="00E75526">
        <w:rPr>
          <w:color w:val="FF0000"/>
        </w:rPr>
        <w:t>回负极，只有一条电流路径，为串联电路，故</w:t>
      </w:r>
      <w:r w:rsidRPr="00E75526">
        <w:rPr>
          <w:color w:val="FF0000"/>
        </w:rPr>
        <w:t>C</w:t>
      </w:r>
      <w:r w:rsidRPr="00E75526">
        <w:rPr>
          <w:color w:val="FF0000"/>
        </w:rPr>
        <w:t>错误；</w:t>
      </w:r>
    </w:p>
    <w:p w:rsidR="00BB50CB" w:rsidRPr="00E75526" w:rsidRDefault="00BB50CB" w:rsidP="00BB50CB">
      <w:pPr>
        <w:spacing w:line="360" w:lineRule="auto"/>
        <w:jc w:val="left"/>
        <w:textAlignment w:val="center"/>
        <w:rPr>
          <w:color w:val="FF0000"/>
        </w:rPr>
      </w:pPr>
      <w:r w:rsidRPr="00E75526">
        <w:rPr>
          <w:color w:val="FF0000"/>
        </w:rPr>
        <w:t>D</w:t>
      </w:r>
      <w:r w:rsidRPr="00E75526">
        <w:rPr>
          <w:color w:val="FF0000"/>
        </w:rPr>
        <w:t>．由图可知，电流从正极出发，经灯泡</w:t>
      </w:r>
      <w:r w:rsidRPr="00E75526">
        <w:rPr>
          <w:color w:val="FF0000"/>
        </w:rPr>
        <w:t>L</w:t>
      </w:r>
      <w:r w:rsidRPr="00E75526">
        <w:rPr>
          <w:color w:val="FF0000"/>
          <w:vertAlign w:val="subscript"/>
        </w:rPr>
        <w:t>1</w:t>
      </w:r>
      <w:r w:rsidRPr="00E75526">
        <w:rPr>
          <w:color w:val="FF0000"/>
        </w:rPr>
        <w:t>、</w:t>
      </w:r>
      <w:r w:rsidRPr="00E75526">
        <w:rPr>
          <w:color w:val="FF0000"/>
        </w:rPr>
        <w:t>L</w:t>
      </w:r>
      <w:r w:rsidRPr="00E75526">
        <w:rPr>
          <w:color w:val="FF0000"/>
          <w:vertAlign w:val="subscript"/>
        </w:rPr>
        <w:t>2</w:t>
      </w:r>
      <w:r w:rsidRPr="00E75526">
        <w:rPr>
          <w:color w:val="FF0000"/>
        </w:rPr>
        <w:t>、开关</w:t>
      </w:r>
      <w:r w:rsidRPr="00E75526">
        <w:rPr>
          <w:color w:val="FF0000"/>
        </w:rPr>
        <w:t>S</w:t>
      </w:r>
      <w:r w:rsidRPr="00E75526">
        <w:rPr>
          <w:color w:val="FF0000"/>
        </w:rPr>
        <w:t>回负极，只有一条电流路径，为串联电路，故</w:t>
      </w:r>
      <w:r w:rsidRPr="00E75526">
        <w:rPr>
          <w:color w:val="FF0000"/>
        </w:rPr>
        <w:t>D</w:t>
      </w:r>
      <w:r w:rsidRPr="00E75526">
        <w:rPr>
          <w:color w:val="FF0000"/>
        </w:rPr>
        <w:t>错误。</w:t>
      </w:r>
    </w:p>
    <w:p w:rsidR="00BB50CB" w:rsidRPr="00E75526" w:rsidRDefault="00BB50CB" w:rsidP="00BB50CB">
      <w:pPr>
        <w:spacing w:line="360" w:lineRule="auto"/>
        <w:jc w:val="left"/>
        <w:textAlignment w:val="center"/>
        <w:rPr>
          <w:color w:val="FF0000"/>
        </w:rPr>
      </w:pPr>
      <w:r w:rsidRPr="00E75526">
        <w:rPr>
          <w:color w:val="FF0000"/>
        </w:rPr>
        <w:t>故选</w:t>
      </w:r>
      <w:r w:rsidRPr="00E75526">
        <w:rPr>
          <w:color w:val="FF0000"/>
        </w:rPr>
        <w:t>B</w:t>
      </w:r>
      <w:r w:rsidRPr="00E75526">
        <w:rPr>
          <w:color w:val="FF0000"/>
        </w:rPr>
        <w:t>。</w:t>
      </w:r>
    </w:p>
    <w:p w:rsidR="00BB50CB" w:rsidRDefault="00BB50CB" w:rsidP="00BB50CB">
      <w:pPr>
        <w:spacing w:line="360" w:lineRule="auto"/>
        <w:jc w:val="left"/>
        <w:textAlignment w:val="center"/>
        <w:rPr>
          <w:rFonts w:ascii="宋体" w:hAnsi="宋体" w:cs="宋体"/>
        </w:rPr>
      </w:pPr>
      <w:r>
        <w:rPr>
          <w:b/>
        </w:rPr>
        <w:t>2</w:t>
      </w:r>
      <w:r>
        <w:rPr>
          <w:b/>
        </w:rPr>
        <w:t>．</w:t>
      </w:r>
      <w:r>
        <w:rPr>
          <w:rFonts w:ascii="宋体" w:hAnsi="宋体" w:cs="宋体"/>
          <w:b/>
        </w:rPr>
        <w:t>下列事例中，通过做功改变内能的是（　　）</w:t>
      </w:r>
    </w:p>
    <w:p w:rsidR="00BB50CB" w:rsidRDefault="00BB50CB" w:rsidP="00BB50CB">
      <w:pPr>
        <w:spacing w:line="360" w:lineRule="auto"/>
        <w:jc w:val="left"/>
        <w:textAlignment w:val="center"/>
        <w:rPr>
          <w:rFonts w:ascii="宋体" w:hAnsi="宋体" w:cs="宋体"/>
        </w:rPr>
      </w:pPr>
      <w:r w:rsidRPr="00043B54">
        <w:rPr>
          <w:b/>
        </w:rPr>
        <w:t>A</w:t>
      </w:r>
      <w:r w:rsidRPr="00043B54">
        <w:rPr>
          <w:b/>
        </w:rPr>
        <w:t>．</w:t>
      </w:r>
      <w:r>
        <w:rPr>
          <w:rFonts w:ascii="宋体" w:hAnsi="宋体" w:cs="宋体"/>
          <w:b/>
        </w:rPr>
        <w:t>饮料中放入冰块，不久饮料变凉</w:t>
      </w:r>
    </w:p>
    <w:p w:rsidR="00BB50CB" w:rsidRDefault="00BB50CB" w:rsidP="00BB50CB">
      <w:pPr>
        <w:spacing w:line="360" w:lineRule="auto"/>
        <w:jc w:val="left"/>
        <w:textAlignment w:val="center"/>
        <w:rPr>
          <w:rFonts w:ascii="宋体" w:hAnsi="宋体" w:cs="宋体"/>
        </w:rPr>
      </w:pPr>
      <w:r w:rsidRPr="00043B54">
        <w:rPr>
          <w:b/>
        </w:rPr>
        <w:t>B</w:t>
      </w:r>
      <w:r w:rsidRPr="00043B54">
        <w:rPr>
          <w:b/>
        </w:rPr>
        <w:t>．</w:t>
      </w:r>
      <w:r>
        <w:rPr>
          <w:rFonts w:ascii="宋体" w:hAnsi="宋体" w:cs="宋体"/>
          <w:b/>
        </w:rPr>
        <w:t>用锤头敲打铁钉，铁钉温度升高</w:t>
      </w:r>
    </w:p>
    <w:p w:rsidR="00BB50CB" w:rsidRDefault="00BB50CB" w:rsidP="00BB50CB">
      <w:pPr>
        <w:spacing w:line="360" w:lineRule="auto"/>
        <w:jc w:val="left"/>
        <w:textAlignment w:val="center"/>
        <w:rPr>
          <w:rFonts w:ascii="宋体" w:hAnsi="宋体" w:cs="宋体"/>
        </w:rPr>
      </w:pPr>
      <w:r w:rsidRPr="00043B54">
        <w:rPr>
          <w:b/>
        </w:rPr>
        <w:t>C</w:t>
      </w:r>
      <w:r w:rsidRPr="00043B54">
        <w:rPr>
          <w:b/>
        </w:rPr>
        <w:t>．</w:t>
      </w:r>
      <w:r>
        <w:rPr>
          <w:rFonts w:ascii="宋体" w:hAnsi="宋体" w:cs="宋体"/>
          <w:b/>
        </w:rPr>
        <w:t>夏天，柏油马路被阳光晒的非常热</w:t>
      </w:r>
    </w:p>
    <w:p w:rsidR="00BB50CB" w:rsidRDefault="00BB50CB" w:rsidP="00BB50CB">
      <w:pPr>
        <w:spacing w:line="360" w:lineRule="auto"/>
        <w:jc w:val="left"/>
        <w:textAlignment w:val="center"/>
        <w:rPr>
          <w:rFonts w:ascii="宋体" w:hAnsi="宋体" w:cs="宋体"/>
        </w:rPr>
      </w:pPr>
      <w:r w:rsidRPr="00043B54">
        <w:rPr>
          <w:b/>
        </w:rPr>
        <w:t>D</w:t>
      </w:r>
      <w:r w:rsidRPr="00043B54">
        <w:rPr>
          <w:b/>
        </w:rPr>
        <w:t>．</w:t>
      </w:r>
      <w:r>
        <w:rPr>
          <w:rFonts w:ascii="宋体" w:hAnsi="宋体" w:cs="宋体"/>
          <w:b/>
        </w:rPr>
        <w:t>冬天，教室内的暖气使房间变温暖</w:t>
      </w:r>
    </w:p>
    <w:p w:rsidR="00BB50CB" w:rsidRPr="00E75526" w:rsidRDefault="00BB50CB" w:rsidP="00BB50CB">
      <w:pPr>
        <w:spacing w:line="360" w:lineRule="auto"/>
        <w:jc w:val="left"/>
        <w:textAlignment w:val="center"/>
        <w:rPr>
          <w:color w:val="FF0000"/>
        </w:rPr>
      </w:pPr>
      <w:r w:rsidRPr="00E75526">
        <w:rPr>
          <w:b/>
          <w:color w:val="FF0000"/>
        </w:rPr>
        <w:t>【答案】</w:t>
      </w:r>
      <w:r w:rsidRPr="00E75526">
        <w:rPr>
          <w:color w:val="FF0000"/>
        </w:rPr>
        <w:t>B</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A</w:t>
      </w:r>
      <w:r w:rsidRPr="00E75526">
        <w:rPr>
          <w:rFonts w:ascii="宋体" w:hAnsi="宋体" w:cs="宋体"/>
          <w:color w:val="FF0000"/>
        </w:rPr>
        <w:t>．饮料中放入冰块，冰块熔化吸热，饮料放出热量，所以温度降低变凉，这是通过热传递改变内能，故</w:t>
      </w:r>
      <w:r w:rsidRPr="00E75526">
        <w:rPr>
          <w:rFonts w:ascii="Times New Roman" w:eastAsia="Times New Roman" w:hAnsi="Times New Roman"/>
          <w:color w:val="FF0000"/>
        </w:rPr>
        <w:t>A</w:t>
      </w:r>
      <w:r w:rsidRPr="00E75526">
        <w:rPr>
          <w:rFonts w:ascii="宋体" w:hAnsi="宋体" w:cs="宋体"/>
          <w:color w:val="FF0000"/>
        </w:rPr>
        <w:t>不符合题意；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B</w:t>
      </w:r>
      <w:r w:rsidRPr="00E75526">
        <w:rPr>
          <w:rFonts w:ascii="宋体" w:hAnsi="宋体" w:cs="宋体"/>
          <w:color w:val="FF0000"/>
        </w:rPr>
        <w:t>．用锤头敲打铁钉，锤头对铁钉做功，铁钉温度升高，这是通过做功改变内能，故</w:t>
      </w:r>
      <w:r w:rsidRPr="00E75526">
        <w:rPr>
          <w:rFonts w:ascii="Times New Roman" w:eastAsia="Times New Roman" w:hAnsi="Times New Roman"/>
          <w:color w:val="FF0000"/>
        </w:rPr>
        <w:t>B</w:t>
      </w:r>
      <w:r w:rsidRPr="00E75526">
        <w:rPr>
          <w:rFonts w:ascii="宋体" w:hAnsi="宋体" w:cs="宋体"/>
          <w:color w:val="FF0000"/>
        </w:rPr>
        <w:t>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C</w:t>
      </w:r>
      <w:r w:rsidRPr="00E75526">
        <w:rPr>
          <w:rFonts w:ascii="宋体" w:hAnsi="宋体" w:cs="宋体"/>
          <w:color w:val="FF0000"/>
        </w:rPr>
        <w:t>．柏油马路吸收阳光热量后温度升高，这是通过热传递改变内能，故</w:t>
      </w:r>
      <w:r w:rsidRPr="00E75526">
        <w:rPr>
          <w:rFonts w:ascii="Times New Roman" w:eastAsia="Times New Roman" w:hAnsi="Times New Roman"/>
          <w:color w:val="FF0000"/>
        </w:rPr>
        <w:t>C</w:t>
      </w:r>
      <w:r w:rsidRPr="00E75526">
        <w:rPr>
          <w:rFonts w:ascii="宋体" w:hAnsi="宋体" w:cs="宋体"/>
          <w:color w:val="FF0000"/>
        </w:rPr>
        <w:t>不符合题意；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lastRenderedPageBreak/>
        <w:t>D</w:t>
      </w:r>
      <w:r w:rsidRPr="00E75526">
        <w:rPr>
          <w:rFonts w:ascii="宋体" w:hAnsi="宋体" w:cs="宋体"/>
          <w:color w:val="FF0000"/>
        </w:rPr>
        <w:t>．暖气放出热量使室内温度升高，这是通过热传递改变内能，故</w:t>
      </w:r>
      <w:r w:rsidRPr="00E75526">
        <w:rPr>
          <w:rFonts w:ascii="Times New Roman" w:eastAsia="Times New Roman" w:hAnsi="Times New Roman"/>
          <w:color w:val="FF0000"/>
        </w:rPr>
        <w:t>D</w:t>
      </w:r>
      <w:r w:rsidRPr="00E75526">
        <w:rPr>
          <w:rFonts w:ascii="宋体" w:hAnsi="宋体" w:cs="宋体"/>
          <w:color w:val="FF0000"/>
        </w:rPr>
        <w:t>不符合题意。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宋体" w:hAnsi="宋体" w:cs="宋体"/>
          <w:color w:val="FF0000"/>
        </w:rPr>
        <w:t>故选</w:t>
      </w:r>
      <w:r w:rsidRPr="00E75526">
        <w:rPr>
          <w:rFonts w:ascii="Times New Roman" w:eastAsia="Times New Roman" w:hAnsi="Times New Roman"/>
          <w:color w:val="FF0000"/>
        </w:rPr>
        <w:t>B</w:t>
      </w:r>
      <w:r w:rsidRPr="00E75526">
        <w:rPr>
          <w:rFonts w:ascii="宋体" w:hAnsi="宋体" w:cs="宋体"/>
          <w:color w:val="FF0000"/>
        </w:rPr>
        <w:t>。</w:t>
      </w:r>
    </w:p>
    <w:p w:rsidR="00BB50CB" w:rsidRDefault="00BB50CB" w:rsidP="00BB50CB">
      <w:pPr>
        <w:spacing w:line="360" w:lineRule="auto"/>
        <w:jc w:val="left"/>
        <w:textAlignment w:val="center"/>
        <w:rPr>
          <w:rFonts w:ascii="宋体" w:hAnsi="宋体" w:cs="宋体"/>
        </w:rPr>
      </w:pPr>
      <w:r>
        <w:rPr>
          <w:b/>
        </w:rPr>
        <w:t>3</w:t>
      </w:r>
      <w:r>
        <w:rPr>
          <w:b/>
        </w:rPr>
        <w:t>．</w:t>
      </w:r>
      <w:r>
        <w:rPr>
          <w:rFonts w:ascii="宋体" w:hAnsi="宋体" w:cs="宋体"/>
          <w:b/>
        </w:rPr>
        <w:t>关于物质结构和分子动理论的一些现象，下列说法中正确的是（</w:t>
      </w:r>
      <w:r>
        <w:rPr>
          <w:rFonts w:ascii="Times New Roman" w:eastAsia="Times New Roman" w:hAnsi="Times New Roman"/>
          <w:b/>
        </w:rPr>
        <w:t xml:space="preserve">   </w:t>
      </w:r>
      <w:r>
        <w:rPr>
          <w:rFonts w:ascii="宋体" w:hAnsi="宋体" w:cs="宋体"/>
          <w:b/>
        </w:rPr>
        <w:t>）</w:t>
      </w:r>
    </w:p>
    <w:p w:rsidR="00BB50CB" w:rsidRDefault="00BB50CB" w:rsidP="00BB50CB">
      <w:pPr>
        <w:spacing w:line="360" w:lineRule="auto"/>
        <w:jc w:val="left"/>
        <w:textAlignment w:val="center"/>
        <w:rPr>
          <w:rFonts w:ascii="宋体" w:hAnsi="宋体" w:cs="宋体"/>
        </w:rPr>
      </w:pPr>
      <w:r>
        <w:rPr>
          <w:b/>
        </w:rPr>
        <w:t>A</w:t>
      </w:r>
      <w:r>
        <w:rPr>
          <w:b/>
        </w:rPr>
        <w:t>．</w:t>
      </w:r>
      <w:r>
        <w:rPr>
          <w:rFonts w:ascii="宋体" w:hAnsi="宋体" w:cs="宋体"/>
          <w:b/>
        </w:rPr>
        <w:t>树叶在风中的无规则运动说明分子在水不停息地做无规则运动</w:t>
      </w:r>
    </w:p>
    <w:p w:rsidR="00BB50CB" w:rsidRDefault="00BB50CB" w:rsidP="00BB50CB">
      <w:pPr>
        <w:spacing w:line="360" w:lineRule="auto"/>
        <w:jc w:val="left"/>
        <w:textAlignment w:val="center"/>
        <w:rPr>
          <w:rFonts w:eastAsia="Times New Roman"/>
        </w:rPr>
      </w:pPr>
      <w:r>
        <w:rPr>
          <w:b/>
        </w:rPr>
        <w:t>B</w:t>
      </w:r>
      <w:r>
        <w:rPr>
          <w:b/>
        </w:rPr>
        <w:t>．</w:t>
      </w:r>
      <w:r>
        <w:rPr>
          <w:rFonts w:ascii="Times New Roman" w:eastAsia="Times New Roman" w:hAnsi="Times New Roman"/>
          <w:b/>
        </w:rPr>
        <w:t>100mL</w:t>
      </w:r>
      <w:r>
        <w:rPr>
          <w:rFonts w:ascii="宋体" w:hAnsi="宋体" w:cs="宋体"/>
          <w:b/>
        </w:rPr>
        <w:t>的水和</w:t>
      </w:r>
      <w:r>
        <w:rPr>
          <w:rFonts w:ascii="Times New Roman" w:eastAsia="Times New Roman" w:hAnsi="Times New Roman"/>
          <w:b/>
        </w:rPr>
        <w:t>100mL</w:t>
      </w:r>
      <w:r>
        <w:rPr>
          <w:rFonts w:ascii="宋体" w:hAnsi="宋体" w:cs="宋体"/>
          <w:b/>
        </w:rPr>
        <w:t>的酒精混合后，总体积小于</w:t>
      </w:r>
      <w:r>
        <w:rPr>
          <w:rFonts w:ascii="Times New Roman" w:eastAsia="Times New Roman" w:hAnsi="Times New Roman"/>
          <w:b/>
        </w:rPr>
        <w:t>200mL</w:t>
      </w:r>
    </w:p>
    <w:p w:rsidR="00BB50CB" w:rsidRDefault="00BB50CB" w:rsidP="00BB50CB">
      <w:pPr>
        <w:spacing w:line="360" w:lineRule="auto"/>
        <w:jc w:val="left"/>
        <w:textAlignment w:val="center"/>
        <w:rPr>
          <w:rFonts w:ascii="宋体" w:hAnsi="宋体" w:cs="宋体"/>
        </w:rPr>
      </w:pPr>
      <w:r>
        <w:rPr>
          <w:b/>
        </w:rPr>
        <w:t>C</w:t>
      </w:r>
      <w:r>
        <w:rPr>
          <w:b/>
        </w:rPr>
        <w:t>．</w:t>
      </w:r>
      <w:r>
        <w:rPr>
          <w:rFonts w:ascii="宋体" w:hAnsi="宋体" w:cs="宋体"/>
          <w:b/>
        </w:rPr>
        <w:t>固体分子之间只有引力作用</w:t>
      </w:r>
    </w:p>
    <w:p w:rsidR="00BB50CB" w:rsidRDefault="00BB50CB" w:rsidP="00BB50CB">
      <w:pPr>
        <w:spacing w:line="360" w:lineRule="auto"/>
        <w:jc w:val="left"/>
        <w:textAlignment w:val="center"/>
        <w:rPr>
          <w:rFonts w:ascii="宋体" w:hAnsi="宋体" w:cs="宋体"/>
        </w:rPr>
      </w:pPr>
      <w:r>
        <w:rPr>
          <w:b/>
        </w:rPr>
        <w:t>D</w:t>
      </w:r>
      <w:r>
        <w:rPr>
          <w:b/>
        </w:rPr>
        <w:t>．</w:t>
      </w:r>
      <w:r>
        <w:rPr>
          <w:rFonts w:ascii="宋体" w:hAnsi="宋体" w:cs="宋体"/>
          <w:b/>
        </w:rPr>
        <w:t>原子不带电是因为原子核内的中子带的正电荷与核外的电子带的负电荷相等</w:t>
      </w:r>
    </w:p>
    <w:p w:rsidR="00BB50CB" w:rsidRPr="00E75526" w:rsidRDefault="00BB50CB" w:rsidP="00BB50CB">
      <w:pPr>
        <w:spacing w:line="360" w:lineRule="auto"/>
        <w:jc w:val="left"/>
        <w:textAlignment w:val="center"/>
        <w:rPr>
          <w:color w:val="FF0000"/>
        </w:rPr>
      </w:pPr>
      <w:r w:rsidRPr="00E75526">
        <w:rPr>
          <w:b/>
          <w:color w:val="FF0000"/>
        </w:rPr>
        <w:t>【答案】</w:t>
      </w:r>
      <w:r w:rsidRPr="00E75526">
        <w:rPr>
          <w:color w:val="FF0000"/>
        </w:rPr>
        <w:t>B</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color w:val="FF0000"/>
        </w:rPr>
      </w:pPr>
      <w:r w:rsidRPr="00E75526">
        <w:rPr>
          <w:color w:val="FF0000"/>
        </w:rPr>
        <w:t>A</w:t>
      </w:r>
      <w:r w:rsidRPr="00E75526">
        <w:rPr>
          <w:color w:val="FF0000"/>
        </w:rPr>
        <w:t>．树叶在风中的无规则运动属于机械运动，不能说明分子在水不停息地做无规则运动，故</w:t>
      </w:r>
      <w:r w:rsidRPr="00E75526">
        <w:rPr>
          <w:color w:val="FF0000"/>
        </w:rPr>
        <w:t>A</w:t>
      </w:r>
      <w:r w:rsidRPr="00E75526">
        <w:rPr>
          <w:color w:val="FF0000"/>
        </w:rPr>
        <w:t>错误；</w:t>
      </w:r>
    </w:p>
    <w:p w:rsidR="00BB50CB" w:rsidRPr="00E75526" w:rsidRDefault="00BB50CB" w:rsidP="00BB50CB">
      <w:pPr>
        <w:spacing w:line="360" w:lineRule="auto"/>
        <w:jc w:val="left"/>
        <w:textAlignment w:val="center"/>
        <w:rPr>
          <w:color w:val="FF0000"/>
        </w:rPr>
      </w:pPr>
      <w:r w:rsidRPr="00E75526">
        <w:rPr>
          <w:color w:val="FF0000"/>
        </w:rPr>
        <w:t>B</w:t>
      </w:r>
      <w:r w:rsidRPr="00E75526">
        <w:rPr>
          <w:color w:val="FF0000"/>
        </w:rPr>
        <w:t>．</w:t>
      </w:r>
      <w:r w:rsidRPr="00E75526">
        <w:rPr>
          <w:color w:val="FF0000"/>
        </w:rPr>
        <w:t>100mL</w:t>
      </w:r>
      <w:r w:rsidRPr="00E75526">
        <w:rPr>
          <w:color w:val="FF0000"/>
        </w:rPr>
        <w:t>的水和</w:t>
      </w:r>
      <w:r w:rsidRPr="00E75526">
        <w:rPr>
          <w:color w:val="FF0000"/>
        </w:rPr>
        <w:t>100mL</w:t>
      </w:r>
      <w:r w:rsidRPr="00E75526">
        <w:rPr>
          <w:color w:val="FF0000"/>
        </w:rPr>
        <w:t>的酒精混合后，总体积小于</w:t>
      </w:r>
      <w:r w:rsidRPr="00E75526">
        <w:rPr>
          <w:color w:val="FF0000"/>
        </w:rPr>
        <w:t>200mL</w:t>
      </w:r>
      <w:r w:rsidRPr="00E75526">
        <w:rPr>
          <w:color w:val="FF0000"/>
        </w:rPr>
        <w:t>，由于酒精分子和水分子之间有间隙，才会导致混合合总体积变小，故</w:t>
      </w:r>
      <w:r w:rsidRPr="00E75526">
        <w:rPr>
          <w:color w:val="FF0000"/>
        </w:rPr>
        <w:t>B</w:t>
      </w:r>
      <w:r w:rsidRPr="00E75526">
        <w:rPr>
          <w:color w:val="FF0000"/>
        </w:rPr>
        <w:t>正确；</w:t>
      </w:r>
    </w:p>
    <w:p w:rsidR="00BB50CB" w:rsidRPr="00E75526" w:rsidRDefault="00BB50CB" w:rsidP="00BB50CB">
      <w:pPr>
        <w:spacing w:line="360" w:lineRule="auto"/>
        <w:jc w:val="left"/>
        <w:textAlignment w:val="center"/>
        <w:rPr>
          <w:color w:val="FF0000"/>
        </w:rPr>
      </w:pPr>
      <w:r w:rsidRPr="00E75526">
        <w:rPr>
          <w:color w:val="FF0000"/>
        </w:rPr>
        <w:t>C</w:t>
      </w:r>
      <w:r w:rsidRPr="00E75526">
        <w:rPr>
          <w:color w:val="FF0000"/>
        </w:rPr>
        <w:t>．固体分子之间同时存在引力和斥力作用，故</w:t>
      </w:r>
      <w:r w:rsidRPr="00E75526">
        <w:rPr>
          <w:color w:val="FF0000"/>
        </w:rPr>
        <w:t>C</w:t>
      </w:r>
      <w:r w:rsidRPr="00E75526">
        <w:rPr>
          <w:color w:val="FF0000"/>
        </w:rPr>
        <w:t>错误；</w:t>
      </w:r>
    </w:p>
    <w:p w:rsidR="00BB50CB" w:rsidRPr="00E75526" w:rsidRDefault="00BB50CB" w:rsidP="00BB50CB">
      <w:pPr>
        <w:spacing w:line="360" w:lineRule="auto"/>
        <w:jc w:val="left"/>
        <w:textAlignment w:val="center"/>
        <w:rPr>
          <w:color w:val="FF0000"/>
        </w:rPr>
      </w:pPr>
      <w:r w:rsidRPr="00E75526">
        <w:rPr>
          <w:color w:val="FF0000"/>
        </w:rPr>
        <w:t>D</w:t>
      </w:r>
      <w:r w:rsidRPr="00E75526">
        <w:rPr>
          <w:color w:val="FF0000"/>
        </w:rPr>
        <w:t>．原子不带电是因为原子核内的质子带的正电荷与核外的电子带的负电荷相等，故</w:t>
      </w:r>
      <w:r w:rsidRPr="00E75526">
        <w:rPr>
          <w:color w:val="FF0000"/>
        </w:rPr>
        <w:t>D</w:t>
      </w:r>
      <w:r w:rsidRPr="00E75526">
        <w:rPr>
          <w:color w:val="FF0000"/>
        </w:rPr>
        <w:t>错误。</w:t>
      </w:r>
    </w:p>
    <w:p w:rsidR="00BB50CB" w:rsidRPr="00E75526" w:rsidRDefault="00BB50CB" w:rsidP="00BB50CB">
      <w:pPr>
        <w:spacing w:line="360" w:lineRule="auto"/>
        <w:jc w:val="left"/>
        <w:textAlignment w:val="center"/>
        <w:rPr>
          <w:color w:val="FF0000"/>
        </w:rPr>
      </w:pPr>
      <w:r w:rsidRPr="00E75526">
        <w:rPr>
          <w:color w:val="FF0000"/>
        </w:rPr>
        <w:t>故选</w:t>
      </w:r>
      <w:r w:rsidRPr="00E75526">
        <w:rPr>
          <w:color w:val="FF0000"/>
        </w:rPr>
        <w:t>B</w:t>
      </w:r>
      <w:r w:rsidRPr="00E75526">
        <w:rPr>
          <w:color w:val="FF0000"/>
        </w:rPr>
        <w:t>。</w:t>
      </w:r>
    </w:p>
    <w:p w:rsidR="00BB50CB" w:rsidRDefault="00BB50CB" w:rsidP="00BB50CB">
      <w:pPr>
        <w:spacing w:line="360" w:lineRule="auto"/>
        <w:jc w:val="left"/>
        <w:textAlignment w:val="center"/>
        <w:rPr>
          <w:rFonts w:eastAsia="Times New Roman"/>
        </w:rPr>
      </w:pPr>
      <w:r>
        <w:rPr>
          <w:b/>
        </w:rPr>
        <w:t>4</w:t>
      </w:r>
      <w:r>
        <w:rPr>
          <w:b/>
        </w:rPr>
        <w:t>．</w:t>
      </w:r>
      <w:r>
        <w:rPr>
          <w:rFonts w:ascii="宋体" w:hAnsi="宋体" w:cs="宋体"/>
          <w:b/>
        </w:rPr>
        <w:t>如表列出一些物质的比热容，根据表中数据，可知（　　）</w:t>
      </w:r>
      <w:r>
        <w:rPr>
          <w:rFonts w:ascii="Times New Roman" w:eastAsia="Times New Roman" w:hAnsi="Times New Roman"/>
          <w:b/>
        </w:rPr>
        <w:t xml:space="preserve"> </w:t>
      </w:r>
    </w:p>
    <w:tbl>
      <w:tblPr>
        <w:tblW w:w="10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355"/>
        <w:gridCol w:w="1695"/>
        <w:gridCol w:w="1590"/>
        <w:gridCol w:w="1980"/>
        <w:gridCol w:w="1425"/>
        <w:gridCol w:w="1635"/>
      </w:tblGrid>
      <w:tr w:rsidR="00BB50CB" w:rsidTr="00F53711">
        <w:trPr>
          <w:trHeight w:val="330"/>
        </w:trPr>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物质</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水（液态）</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煤油（液态）</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色拉油（液态）</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冰（固态）</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沙石（固态）</w:t>
            </w:r>
          </w:p>
        </w:tc>
      </w:tr>
      <w:tr w:rsidR="00BB50CB" w:rsidTr="00F53711">
        <w:trPr>
          <w:trHeight w:val="330"/>
        </w:trPr>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比热容</w:t>
            </w:r>
            <w:r>
              <w:rPr>
                <w:rFonts w:ascii="Times New Roman" w:eastAsia="Times New Roman" w:hAnsi="Times New Roman"/>
                <w:b/>
              </w:rPr>
              <w:t>J/</w:t>
            </w:r>
            <w:r>
              <w:rPr>
                <w:rFonts w:ascii="宋体" w:hAnsi="宋体" w:cs="宋体"/>
                <w:b/>
              </w:rPr>
              <w:t>（</w:t>
            </w:r>
            <w:r>
              <w:rPr>
                <w:rFonts w:ascii="Times New Roman" w:eastAsia="Times New Roman" w:hAnsi="Times New Roman"/>
                <w:b/>
              </w:rPr>
              <w:t>kg</w:t>
            </w:r>
            <w:r>
              <w:rPr>
                <w:rFonts w:ascii="宋体" w:hAnsi="宋体" w:cs="宋体"/>
                <w:b/>
              </w:rPr>
              <w:t>•℃）</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4.2</w:t>
            </w:r>
            <w:r>
              <w:rPr>
                <w:rFonts w:ascii="宋体" w:hAnsi="宋体" w:cs="宋体"/>
                <w:b/>
              </w:rPr>
              <w:t>×</w:t>
            </w:r>
            <w:r>
              <w:rPr>
                <w:rFonts w:ascii="Times New Roman" w:eastAsia="Times New Roman" w:hAnsi="Times New Roman"/>
                <w:b/>
              </w:rPr>
              <w:t>10</w:t>
            </w:r>
            <w:r>
              <w:rPr>
                <w:rFonts w:ascii="Times New Roman" w:eastAsia="Times New Roman" w:hAnsi="Times New Roman"/>
                <w:b/>
                <w:vertAlign w:val="superscript"/>
              </w:rPr>
              <w:t>3</w:t>
            </w:r>
          </w:p>
        </w:tc>
        <w:tc>
          <w:tcPr>
            <w:tcW w:w="15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2.1</w:t>
            </w:r>
            <w:r>
              <w:rPr>
                <w:rFonts w:ascii="宋体" w:hAnsi="宋体" w:cs="宋体"/>
                <w:b/>
              </w:rPr>
              <w:t>×</w:t>
            </w:r>
            <w:r>
              <w:rPr>
                <w:rFonts w:ascii="Times New Roman" w:eastAsia="Times New Roman" w:hAnsi="Times New Roman"/>
                <w:b/>
              </w:rPr>
              <w:t>10</w:t>
            </w:r>
            <w:r>
              <w:rPr>
                <w:rFonts w:ascii="Times New Roman" w:eastAsia="Times New Roman" w:hAnsi="Times New Roman"/>
                <w:b/>
                <w:vertAlign w:val="superscript"/>
              </w:rPr>
              <w:t>3</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1.97</w:t>
            </w:r>
            <w:r>
              <w:rPr>
                <w:rFonts w:ascii="宋体" w:hAnsi="宋体" w:cs="宋体"/>
                <w:b/>
              </w:rPr>
              <w:t>×</w:t>
            </w:r>
            <w:r>
              <w:rPr>
                <w:rFonts w:ascii="Times New Roman" w:eastAsia="Times New Roman" w:hAnsi="Times New Roman"/>
                <w:b/>
              </w:rPr>
              <w:t>10</w:t>
            </w:r>
            <w:r>
              <w:rPr>
                <w:rFonts w:ascii="Times New Roman" w:eastAsia="Times New Roman" w:hAnsi="Times New Roman"/>
                <w:b/>
                <w:vertAlign w:val="superscript"/>
              </w:rPr>
              <w:t>3</w:t>
            </w:r>
          </w:p>
        </w:tc>
        <w:tc>
          <w:tcPr>
            <w:tcW w:w="1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2.1</w:t>
            </w:r>
            <w:r>
              <w:rPr>
                <w:rFonts w:ascii="宋体" w:hAnsi="宋体" w:cs="宋体"/>
                <w:b/>
              </w:rPr>
              <w:t>×</w:t>
            </w:r>
            <w:r>
              <w:rPr>
                <w:rFonts w:ascii="Times New Roman" w:eastAsia="Times New Roman" w:hAnsi="Times New Roman"/>
                <w:b/>
              </w:rPr>
              <w:t>10</w:t>
            </w:r>
            <w:r>
              <w:rPr>
                <w:rFonts w:ascii="Times New Roman" w:eastAsia="Times New Roman" w:hAnsi="Times New Roman"/>
                <w:b/>
                <w:vertAlign w:val="superscript"/>
              </w:rPr>
              <w:t>3</w:t>
            </w:r>
          </w:p>
        </w:tc>
        <w:tc>
          <w:tcPr>
            <w:tcW w:w="16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0.92</w:t>
            </w:r>
            <w:r>
              <w:rPr>
                <w:rFonts w:ascii="宋体" w:hAnsi="宋体" w:cs="宋体"/>
                <w:b/>
              </w:rPr>
              <w:t>×</w:t>
            </w:r>
            <w:r>
              <w:rPr>
                <w:rFonts w:ascii="Times New Roman" w:eastAsia="Times New Roman" w:hAnsi="Times New Roman"/>
                <w:b/>
              </w:rPr>
              <w:t>10</w:t>
            </w:r>
            <w:r>
              <w:rPr>
                <w:rFonts w:ascii="Times New Roman" w:eastAsia="Times New Roman" w:hAnsi="Times New Roman"/>
                <w:b/>
                <w:vertAlign w:val="superscript"/>
              </w:rPr>
              <w:t>3</w:t>
            </w:r>
          </w:p>
        </w:tc>
      </w:tr>
    </w:tbl>
    <w:p w:rsidR="00BB50CB" w:rsidRDefault="00BB50CB" w:rsidP="00BB50CB">
      <w:pPr>
        <w:spacing w:line="360" w:lineRule="auto"/>
        <w:jc w:val="left"/>
        <w:textAlignment w:val="center"/>
      </w:pPr>
    </w:p>
    <w:p w:rsidR="00BB50CB" w:rsidRDefault="00BB50CB" w:rsidP="00BB50CB">
      <w:pPr>
        <w:spacing w:line="360" w:lineRule="auto"/>
        <w:jc w:val="left"/>
        <w:textAlignment w:val="center"/>
        <w:rPr>
          <w:rFonts w:ascii="宋体" w:hAnsi="宋体" w:cs="宋体"/>
        </w:rPr>
      </w:pPr>
      <w:r>
        <w:rPr>
          <w:b/>
        </w:rPr>
        <w:t>A</w:t>
      </w:r>
      <w:r>
        <w:rPr>
          <w:b/>
        </w:rPr>
        <w:t>．</w:t>
      </w:r>
      <w:r>
        <w:rPr>
          <w:rFonts w:ascii="宋体" w:hAnsi="宋体" w:cs="宋体"/>
          <w:b/>
        </w:rPr>
        <w:t>液体的比热容总比固体的大</w:t>
      </w:r>
    </w:p>
    <w:p w:rsidR="00BB50CB" w:rsidRDefault="00BB50CB" w:rsidP="00BB50CB">
      <w:pPr>
        <w:spacing w:line="360" w:lineRule="auto"/>
        <w:jc w:val="left"/>
        <w:textAlignment w:val="center"/>
        <w:rPr>
          <w:rFonts w:ascii="宋体" w:hAnsi="宋体" w:cs="宋体"/>
        </w:rPr>
      </w:pPr>
      <w:r>
        <w:rPr>
          <w:b/>
        </w:rPr>
        <w:t>B</w:t>
      </w:r>
      <w:r>
        <w:rPr>
          <w:b/>
        </w:rPr>
        <w:t>．</w:t>
      </w:r>
      <w:r>
        <w:rPr>
          <w:rFonts w:ascii="宋体" w:hAnsi="宋体" w:cs="宋体"/>
          <w:b/>
        </w:rPr>
        <w:t>物质的物态发生变化，比热容不会变化</w:t>
      </w:r>
    </w:p>
    <w:p w:rsidR="00BB50CB" w:rsidRDefault="00BB50CB" w:rsidP="00BB50CB">
      <w:pPr>
        <w:spacing w:line="360" w:lineRule="auto"/>
        <w:jc w:val="left"/>
        <w:textAlignment w:val="center"/>
        <w:rPr>
          <w:rFonts w:ascii="宋体" w:hAnsi="宋体" w:cs="宋体"/>
        </w:rPr>
      </w:pPr>
      <w:r>
        <w:rPr>
          <w:b/>
        </w:rPr>
        <w:t>C</w:t>
      </w:r>
      <w:r>
        <w:rPr>
          <w:b/>
        </w:rPr>
        <w:t>．</w:t>
      </w:r>
      <w:r>
        <w:rPr>
          <w:rFonts w:ascii="宋体" w:hAnsi="宋体" w:cs="宋体"/>
          <w:b/>
        </w:rPr>
        <w:t>不同物质的比热容一定不同</w:t>
      </w:r>
    </w:p>
    <w:p w:rsidR="00BB50CB" w:rsidRDefault="00BB50CB" w:rsidP="00BB50CB">
      <w:pPr>
        <w:spacing w:line="360" w:lineRule="auto"/>
        <w:jc w:val="left"/>
        <w:textAlignment w:val="center"/>
        <w:rPr>
          <w:rFonts w:ascii="宋体" w:hAnsi="宋体" w:cs="宋体"/>
        </w:rPr>
      </w:pPr>
      <w:r>
        <w:rPr>
          <w:b/>
        </w:rPr>
        <w:t>D</w:t>
      </w:r>
      <w:r>
        <w:rPr>
          <w:b/>
        </w:rPr>
        <w:t>．</w:t>
      </w:r>
      <w:r>
        <w:rPr>
          <w:rFonts w:ascii="宋体" w:hAnsi="宋体" w:cs="宋体"/>
          <w:b/>
        </w:rPr>
        <w:t>质量相等的水和沙石吸收相同的热量，水升高的温度较少</w:t>
      </w:r>
    </w:p>
    <w:p w:rsidR="00BB50CB" w:rsidRPr="00E75526" w:rsidRDefault="00BB50CB" w:rsidP="00BB50CB">
      <w:pPr>
        <w:spacing w:line="360" w:lineRule="auto"/>
        <w:jc w:val="left"/>
        <w:textAlignment w:val="center"/>
        <w:rPr>
          <w:color w:val="FF0000"/>
        </w:rPr>
      </w:pPr>
      <w:r w:rsidRPr="00E75526">
        <w:rPr>
          <w:b/>
          <w:color w:val="FF0000"/>
        </w:rPr>
        <w:t>【答案】</w:t>
      </w:r>
      <w:r w:rsidRPr="00E75526">
        <w:rPr>
          <w:color w:val="FF0000"/>
        </w:rPr>
        <w:t>D</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A</w:t>
      </w:r>
      <w:r w:rsidRPr="00E75526">
        <w:rPr>
          <w:rFonts w:ascii="宋体" w:hAnsi="宋体" w:cs="宋体"/>
          <w:color w:val="FF0000"/>
        </w:rPr>
        <w:t>．由表中数据可知，不同物质的比热容一般不同，色拉油的比热容小于冰的比热容，煤油的比热容等于冰的比热容，因此液体的比热容不一定大于固体的比热容，故</w:t>
      </w:r>
      <w:r w:rsidRPr="00E75526">
        <w:rPr>
          <w:rFonts w:ascii="Times New Roman" w:eastAsia="Times New Roman" w:hAnsi="Times New Roman"/>
          <w:color w:val="FF0000"/>
        </w:rPr>
        <w:t>A</w:t>
      </w:r>
      <w:r w:rsidRPr="00E75526">
        <w:rPr>
          <w:rFonts w:ascii="宋体" w:hAnsi="宋体" w:cs="宋体"/>
          <w:color w:val="FF0000"/>
        </w:rPr>
        <w:t>不符合题意；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B</w:t>
      </w:r>
      <w:r w:rsidRPr="00E75526">
        <w:rPr>
          <w:rFonts w:ascii="宋体" w:hAnsi="宋体" w:cs="宋体"/>
          <w:color w:val="FF0000"/>
        </w:rPr>
        <w:t>．水和冰是水的两种状态，分析表中数据可知，其比热容是不同的，说明比热容与物质状态有关，物质的物态发生变化，比热容也会发生变化，故</w:t>
      </w:r>
      <w:r w:rsidRPr="00E75526">
        <w:rPr>
          <w:rFonts w:ascii="Times New Roman" w:eastAsia="Times New Roman" w:hAnsi="Times New Roman"/>
          <w:color w:val="FF0000"/>
        </w:rPr>
        <w:t>B</w:t>
      </w:r>
      <w:r w:rsidRPr="00E75526">
        <w:rPr>
          <w:rFonts w:ascii="宋体" w:hAnsi="宋体" w:cs="宋体"/>
          <w:color w:val="FF0000"/>
        </w:rPr>
        <w:t>不符合题意；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lastRenderedPageBreak/>
        <w:t>C</w:t>
      </w:r>
      <w:r w:rsidRPr="00E75526">
        <w:rPr>
          <w:rFonts w:ascii="宋体" w:hAnsi="宋体" w:cs="宋体"/>
          <w:color w:val="FF0000"/>
        </w:rPr>
        <w:t>．由表中数据可知，不同物质的比热容一般不同，但也有的物质比热容相同，如煤油和冰，故</w:t>
      </w:r>
      <w:r w:rsidRPr="00E75526">
        <w:rPr>
          <w:rFonts w:ascii="Times New Roman" w:eastAsia="Times New Roman" w:hAnsi="Times New Roman"/>
          <w:color w:val="FF0000"/>
        </w:rPr>
        <w:t>C</w:t>
      </w:r>
      <w:r w:rsidRPr="00E75526">
        <w:rPr>
          <w:rFonts w:ascii="宋体" w:hAnsi="宋体" w:cs="宋体"/>
          <w:color w:val="FF0000"/>
        </w:rPr>
        <w:t>不符合题意；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D</w:t>
      </w:r>
      <w:r w:rsidRPr="00E75526">
        <w:rPr>
          <w:rFonts w:ascii="宋体" w:hAnsi="宋体" w:cs="宋体"/>
          <w:color w:val="FF0000"/>
        </w:rPr>
        <w:t>．质量相等的水和沙石吸收相同的热量，由于水的比热容大于沙石的比热容，根据</w:t>
      </w:r>
      <w:r w:rsidRPr="00E75526">
        <w:rPr>
          <w:rFonts w:ascii="Times New Roman" w:eastAsia="Times New Roman" w:hAnsi="Times New Roman"/>
          <w:i/>
          <w:color w:val="FF0000"/>
        </w:rPr>
        <w:t>Q</w:t>
      </w:r>
      <w:r w:rsidRPr="00E75526">
        <w:rPr>
          <w:rFonts w:ascii="宋体" w:hAnsi="宋体" w:cs="宋体"/>
          <w:color w:val="FF0000"/>
          <w:vertAlign w:val="subscript"/>
        </w:rPr>
        <w:t>吸</w:t>
      </w:r>
      <w:r w:rsidRPr="00E75526">
        <w:rPr>
          <w:rFonts w:ascii="Times New Roman" w:eastAsia="Times New Roman" w:hAnsi="Times New Roman"/>
          <w:color w:val="FF0000"/>
        </w:rPr>
        <w:t>=</w:t>
      </w:r>
      <w:r w:rsidRPr="00E75526">
        <w:rPr>
          <w:rFonts w:ascii="Times New Roman" w:eastAsia="Times New Roman" w:hAnsi="Times New Roman"/>
          <w:i/>
          <w:color w:val="FF0000"/>
        </w:rPr>
        <w:t>cm</w:t>
      </w:r>
      <w:r w:rsidRPr="00E75526">
        <w:rPr>
          <w:rFonts w:ascii="Times New Roman" w:eastAsia="Times New Roman" w:hAnsi="Times New Roman"/>
          <w:color w:val="FF0000"/>
        </w:rPr>
        <w:t>Δ</w:t>
      </w:r>
      <w:r w:rsidRPr="00E75526">
        <w:rPr>
          <w:rFonts w:ascii="Times New Roman" w:eastAsia="Times New Roman" w:hAnsi="Times New Roman"/>
          <w:i/>
          <w:color w:val="FF0000"/>
        </w:rPr>
        <w:t>t</w:t>
      </w:r>
      <w:r w:rsidRPr="00E75526">
        <w:rPr>
          <w:rFonts w:ascii="宋体" w:hAnsi="宋体" w:cs="宋体"/>
          <w:color w:val="FF0000"/>
        </w:rPr>
        <w:t>可知，水升高的温度较少，故</w:t>
      </w:r>
      <w:r w:rsidRPr="00E75526">
        <w:rPr>
          <w:rFonts w:ascii="Times New Roman" w:eastAsia="Times New Roman" w:hAnsi="Times New Roman"/>
          <w:color w:val="FF0000"/>
        </w:rPr>
        <w:t>D</w:t>
      </w:r>
      <w:r w:rsidRPr="00E75526">
        <w:rPr>
          <w:rFonts w:ascii="宋体" w:hAnsi="宋体" w:cs="宋体"/>
          <w:color w:val="FF0000"/>
        </w:rPr>
        <w:t>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宋体" w:hAnsi="宋体" w:cs="宋体"/>
          <w:color w:val="FF0000"/>
        </w:rPr>
        <w:t>故选</w:t>
      </w:r>
      <w:r w:rsidRPr="00E75526">
        <w:rPr>
          <w:rFonts w:ascii="Times New Roman" w:eastAsia="Times New Roman" w:hAnsi="Times New Roman"/>
          <w:color w:val="FF0000"/>
        </w:rPr>
        <w:t>D</w:t>
      </w:r>
      <w:r w:rsidRPr="00E75526">
        <w:rPr>
          <w:rFonts w:ascii="宋体" w:hAnsi="宋体" w:cs="宋体"/>
          <w:color w:val="FF0000"/>
        </w:rPr>
        <w:t>。</w:t>
      </w:r>
    </w:p>
    <w:p w:rsidR="00BB50CB" w:rsidRDefault="00BB50CB" w:rsidP="00BB50CB">
      <w:pPr>
        <w:spacing w:line="360" w:lineRule="auto"/>
        <w:jc w:val="left"/>
        <w:textAlignment w:val="center"/>
        <w:rPr>
          <w:rFonts w:ascii="宋体" w:hAnsi="宋体" w:cs="宋体"/>
        </w:rPr>
      </w:pPr>
      <w:r>
        <w:rPr>
          <w:b/>
        </w:rPr>
        <w:t>5</w:t>
      </w:r>
      <w:r>
        <w:rPr>
          <w:b/>
        </w:rPr>
        <w:t>．</w:t>
      </w:r>
      <w:r>
        <w:rPr>
          <w:rFonts w:ascii="宋体" w:hAnsi="宋体" w:cs="宋体"/>
          <w:b/>
        </w:rPr>
        <w:t>如图所示，闭合开关</w:t>
      </w:r>
      <w:r>
        <w:rPr>
          <w:rFonts w:ascii="Times New Roman" w:eastAsia="Times New Roman" w:hAnsi="Times New Roman"/>
          <w:b/>
        </w:rPr>
        <w:t>S</w:t>
      </w:r>
      <w:r>
        <w:rPr>
          <w:rFonts w:ascii="宋体" w:hAnsi="宋体" w:cs="宋体"/>
          <w:b/>
        </w:rPr>
        <w:t>时，电灯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都不亮。用一段导线的两端接触</w:t>
      </w:r>
      <w:r>
        <w:rPr>
          <w:rFonts w:ascii="Times New Roman" w:eastAsia="Times New Roman" w:hAnsi="Times New Roman"/>
          <w:b/>
          <w:i/>
        </w:rPr>
        <w:t>a</w:t>
      </w:r>
      <w:r>
        <w:rPr>
          <w:rFonts w:ascii="宋体" w:hAnsi="宋体" w:cs="宋体"/>
          <w:b/>
        </w:rPr>
        <w:t>、</w:t>
      </w:r>
      <w:r>
        <w:rPr>
          <w:rFonts w:ascii="Times New Roman" w:eastAsia="Times New Roman" w:hAnsi="Times New Roman"/>
          <w:b/>
          <w:i/>
        </w:rPr>
        <w:t>b</w:t>
      </w:r>
      <w:r>
        <w:rPr>
          <w:rFonts w:ascii="宋体" w:hAnsi="宋体" w:cs="宋体"/>
          <w:b/>
        </w:rPr>
        <w:t>两点时，两灯都不亮；接触</w:t>
      </w:r>
      <w:r>
        <w:rPr>
          <w:rFonts w:ascii="Times New Roman" w:eastAsia="Times New Roman" w:hAnsi="Times New Roman"/>
          <w:b/>
          <w:i/>
        </w:rPr>
        <w:t>b</w:t>
      </w:r>
      <w:r>
        <w:rPr>
          <w:rFonts w:ascii="宋体" w:hAnsi="宋体" w:cs="宋体"/>
          <w:b/>
        </w:rPr>
        <w:t>、</w:t>
      </w:r>
      <w:r>
        <w:rPr>
          <w:rFonts w:ascii="Times New Roman" w:eastAsia="Times New Roman" w:hAnsi="Times New Roman"/>
          <w:b/>
          <w:i/>
        </w:rPr>
        <w:t>c</w:t>
      </w:r>
      <w:r>
        <w:rPr>
          <w:rFonts w:ascii="宋体" w:hAnsi="宋体" w:cs="宋体"/>
          <w:b/>
        </w:rPr>
        <w:t>两点时，两灯也都不亮；接触</w:t>
      </w:r>
      <w:r>
        <w:rPr>
          <w:rFonts w:ascii="Times New Roman" w:eastAsia="Times New Roman" w:hAnsi="Times New Roman"/>
          <w:b/>
          <w:i/>
        </w:rPr>
        <w:t>c</w:t>
      </w:r>
      <w:r>
        <w:rPr>
          <w:rFonts w:ascii="宋体" w:hAnsi="宋体" w:cs="宋体"/>
          <w:b/>
        </w:rPr>
        <w:t>、</w:t>
      </w:r>
      <w:r>
        <w:rPr>
          <w:rFonts w:ascii="Times New Roman" w:eastAsia="Times New Roman" w:hAnsi="Times New Roman"/>
          <w:b/>
          <w:i/>
        </w:rPr>
        <w:t>d</w:t>
      </w:r>
      <w:r>
        <w:rPr>
          <w:rFonts w:ascii="宋体" w:hAnsi="宋体" w:cs="宋体"/>
          <w:b/>
        </w:rPr>
        <w:t>两点时，两灯都亮。对此，下列判断中正确的是（　　）</w:t>
      </w:r>
    </w:p>
    <w:p w:rsidR="00BB50CB" w:rsidRDefault="00BB50CB" w:rsidP="00BB50CB">
      <w:pPr>
        <w:spacing w:line="360" w:lineRule="auto"/>
        <w:jc w:val="left"/>
        <w:textAlignment w:val="center"/>
      </w:pPr>
      <w:r>
        <w:rPr>
          <w:b/>
          <w:noProof/>
        </w:rPr>
        <w:drawing>
          <wp:inline distT="0" distB="0" distL="0" distR="0">
            <wp:extent cx="1371600" cy="847725"/>
            <wp:effectExtent l="0" t="0" r="0" b="9525"/>
            <wp:docPr id="200" name="图片 2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6"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71600" cy="847725"/>
                    </a:xfrm>
                    <a:prstGeom prst="rect">
                      <a:avLst/>
                    </a:prstGeom>
                    <a:noFill/>
                    <a:ln>
                      <a:noFill/>
                    </a:ln>
                  </pic:spPr>
                </pic:pic>
              </a:graphicData>
            </a:graphic>
          </wp:inline>
        </w:drawing>
      </w:r>
    </w:p>
    <w:p w:rsidR="00BB50CB" w:rsidRDefault="00BB50CB" w:rsidP="00BB50CB">
      <w:pPr>
        <w:tabs>
          <w:tab w:val="left" w:pos="2076"/>
          <w:tab w:val="left" w:pos="4153"/>
          <w:tab w:val="left" w:pos="6229"/>
        </w:tabs>
        <w:spacing w:line="360" w:lineRule="auto"/>
        <w:jc w:val="left"/>
        <w:textAlignment w:val="center"/>
        <w:rPr>
          <w:rFonts w:ascii="宋体" w:hAnsi="宋体" w:cs="宋体"/>
        </w:rPr>
      </w:pPr>
      <w:r>
        <w:rPr>
          <w:b/>
        </w:rPr>
        <w:t>A</w:t>
      </w:r>
      <w:r>
        <w:rPr>
          <w:b/>
        </w:rPr>
        <w:t>．</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断路</w:t>
      </w:r>
      <w:r>
        <w:rPr>
          <w:b/>
        </w:rPr>
        <w:tab/>
        <w:t>B</w:t>
      </w:r>
      <w:r>
        <w:rPr>
          <w:b/>
        </w:rPr>
        <w:t>．</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断路</w:t>
      </w:r>
      <w:r>
        <w:rPr>
          <w:b/>
        </w:rPr>
        <w:tab/>
        <w:t>C</w:t>
      </w:r>
      <w:r>
        <w:rPr>
          <w:b/>
        </w:rPr>
        <w:t>．</w:t>
      </w:r>
      <w:r>
        <w:rPr>
          <w:rFonts w:ascii="宋体" w:hAnsi="宋体" w:cs="宋体"/>
          <w:b/>
        </w:rPr>
        <w:t>开关</w:t>
      </w:r>
      <w:r>
        <w:rPr>
          <w:rFonts w:ascii="Times New Roman" w:eastAsia="Times New Roman" w:hAnsi="Times New Roman"/>
          <w:b/>
        </w:rPr>
        <w:t>S</w:t>
      </w:r>
      <w:r>
        <w:rPr>
          <w:rFonts w:ascii="宋体" w:hAnsi="宋体" w:cs="宋体"/>
          <w:b/>
        </w:rPr>
        <w:t>断路</w:t>
      </w:r>
      <w:r>
        <w:rPr>
          <w:b/>
        </w:rPr>
        <w:tab/>
        <w:t>D</w:t>
      </w:r>
      <w:r>
        <w:rPr>
          <w:b/>
        </w:rPr>
        <w:t>．</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短路</w:t>
      </w:r>
    </w:p>
    <w:p w:rsidR="00BB50CB" w:rsidRPr="00E75526" w:rsidRDefault="00BB50CB" w:rsidP="00BB50CB">
      <w:pPr>
        <w:spacing w:line="360" w:lineRule="auto"/>
        <w:jc w:val="left"/>
        <w:textAlignment w:val="center"/>
        <w:rPr>
          <w:color w:val="FF0000"/>
        </w:rPr>
      </w:pPr>
      <w:r w:rsidRPr="00E75526">
        <w:rPr>
          <w:b/>
          <w:color w:val="FF0000"/>
        </w:rPr>
        <w:t>【答案】</w:t>
      </w:r>
      <w:r w:rsidRPr="00E75526">
        <w:rPr>
          <w:color w:val="FF0000"/>
        </w:rPr>
        <w:t>C</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A</w:t>
      </w:r>
      <w:r w:rsidRPr="00E75526">
        <w:rPr>
          <w:rFonts w:ascii="宋体" w:hAnsi="宋体" w:cs="宋体"/>
          <w:color w:val="FF0000"/>
        </w:rPr>
        <w:t>．如果灯</w:t>
      </w:r>
      <w:r w:rsidRPr="00E75526">
        <w:rPr>
          <w:rFonts w:ascii="Times New Roman" w:eastAsia="Times New Roman" w:hAnsi="Times New Roman"/>
          <w:color w:val="FF0000"/>
        </w:rPr>
        <w:t>L</w:t>
      </w:r>
      <w:r w:rsidRPr="00E75526">
        <w:rPr>
          <w:rFonts w:ascii="Times New Roman" w:eastAsia="Times New Roman" w:hAnsi="Times New Roman"/>
          <w:color w:val="FF0000"/>
          <w:vertAlign w:val="subscript"/>
        </w:rPr>
        <w:t>1</w:t>
      </w:r>
      <w:r w:rsidRPr="00E75526">
        <w:rPr>
          <w:rFonts w:ascii="宋体" w:hAnsi="宋体" w:cs="宋体"/>
          <w:color w:val="FF0000"/>
        </w:rPr>
        <w:t>断路，用一段导线的两端接触</w:t>
      </w:r>
      <w:r w:rsidRPr="00E75526">
        <w:rPr>
          <w:rFonts w:ascii="Times New Roman" w:eastAsia="Times New Roman" w:hAnsi="Times New Roman"/>
          <w:i/>
          <w:color w:val="FF0000"/>
        </w:rPr>
        <w:t>a</w:t>
      </w:r>
      <w:r w:rsidRPr="00E75526">
        <w:rPr>
          <w:rFonts w:ascii="宋体" w:hAnsi="宋体" w:cs="宋体"/>
          <w:i/>
          <w:color w:val="FF0000"/>
        </w:rPr>
        <w:t>、</w:t>
      </w:r>
      <w:r w:rsidRPr="00E75526">
        <w:rPr>
          <w:rFonts w:ascii="Times New Roman" w:eastAsia="Times New Roman" w:hAnsi="Times New Roman"/>
          <w:i/>
          <w:color w:val="FF0000"/>
        </w:rPr>
        <w:t>b</w:t>
      </w:r>
      <w:r w:rsidRPr="00E75526">
        <w:rPr>
          <w:rFonts w:ascii="宋体" w:hAnsi="宋体" w:cs="宋体"/>
          <w:color w:val="FF0000"/>
        </w:rPr>
        <w:t>两点时，</w:t>
      </w:r>
      <w:r w:rsidRPr="00E75526">
        <w:rPr>
          <w:rFonts w:ascii="Times New Roman" w:eastAsia="Times New Roman" w:hAnsi="Times New Roman"/>
          <w:color w:val="FF0000"/>
        </w:rPr>
        <w:t>L</w:t>
      </w:r>
      <w:r w:rsidRPr="00E75526">
        <w:rPr>
          <w:rFonts w:ascii="Times New Roman" w:eastAsia="Times New Roman" w:hAnsi="Times New Roman"/>
          <w:color w:val="FF0000"/>
          <w:vertAlign w:val="subscript"/>
        </w:rPr>
        <w:t>2</w:t>
      </w:r>
      <w:r w:rsidRPr="00E75526">
        <w:rPr>
          <w:rFonts w:ascii="宋体" w:hAnsi="宋体" w:cs="宋体"/>
          <w:color w:val="FF0000"/>
        </w:rPr>
        <w:t>会发光，故</w:t>
      </w:r>
      <w:r w:rsidRPr="00E75526">
        <w:rPr>
          <w:rFonts w:ascii="Times New Roman" w:eastAsia="Times New Roman" w:hAnsi="Times New Roman"/>
          <w:color w:val="FF0000"/>
        </w:rPr>
        <w:t>A</w:t>
      </w:r>
      <w:r w:rsidRPr="00E75526">
        <w:rPr>
          <w:rFonts w:ascii="宋体" w:hAnsi="宋体" w:cs="宋体"/>
          <w:color w:val="FF0000"/>
        </w:rPr>
        <w:t>不符合题意；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B</w:t>
      </w:r>
      <w:r w:rsidRPr="00E75526">
        <w:rPr>
          <w:rFonts w:ascii="宋体" w:hAnsi="宋体" w:cs="宋体"/>
          <w:color w:val="FF0000"/>
        </w:rPr>
        <w:t>．如果灯</w:t>
      </w:r>
      <w:r w:rsidRPr="00E75526">
        <w:rPr>
          <w:rFonts w:ascii="Times New Roman" w:eastAsia="Times New Roman" w:hAnsi="Times New Roman"/>
          <w:color w:val="FF0000"/>
        </w:rPr>
        <w:t>L</w:t>
      </w:r>
      <w:r w:rsidRPr="00E75526">
        <w:rPr>
          <w:rFonts w:ascii="Times New Roman" w:eastAsia="Times New Roman" w:hAnsi="Times New Roman"/>
          <w:color w:val="FF0000"/>
          <w:vertAlign w:val="subscript"/>
        </w:rPr>
        <w:t>2</w:t>
      </w:r>
      <w:r w:rsidRPr="00E75526">
        <w:rPr>
          <w:rFonts w:ascii="宋体" w:hAnsi="宋体" w:cs="宋体"/>
          <w:color w:val="FF0000"/>
        </w:rPr>
        <w:t>断路，用一段导线的两端接触</w:t>
      </w:r>
      <w:r w:rsidRPr="00E75526">
        <w:rPr>
          <w:rFonts w:ascii="Times New Roman" w:eastAsia="Times New Roman" w:hAnsi="Times New Roman"/>
          <w:i/>
          <w:color w:val="FF0000"/>
        </w:rPr>
        <w:t>b</w:t>
      </w:r>
      <w:r w:rsidRPr="00E75526">
        <w:rPr>
          <w:rFonts w:ascii="宋体" w:hAnsi="宋体" w:cs="宋体"/>
          <w:color w:val="FF0000"/>
        </w:rPr>
        <w:t>、</w:t>
      </w:r>
      <w:r w:rsidRPr="00E75526">
        <w:rPr>
          <w:rFonts w:ascii="Times New Roman" w:eastAsia="Times New Roman" w:hAnsi="Times New Roman"/>
          <w:i/>
          <w:color w:val="FF0000"/>
        </w:rPr>
        <w:t>c</w:t>
      </w:r>
      <w:r w:rsidRPr="00E75526">
        <w:rPr>
          <w:rFonts w:ascii="宋体" w:hAnsi="宋体" w:cs="宋体"/>
          <w:color w:val="FF0000"/>
        </w:rPr>
        <w:t>两点时，</w:t>
      </w:r>
      <w:r w:rsidRPr="00E75526">
        <w:rPr>
          <w:rFonts w:ascii="Times New Roman" w:eastAsia="Times New Roman" w:hAnsi="Times New Roman"/>
          <w:color w:val="FF0000"/>
        </w:rPr>
        <w:t>L</w:t>
      </w:r>
      <w:r w:rsidRPr="00E75526">
        <w:rPr>
          <w:rFonts w:ascii="Times New Roman" w:eastAsia="Times New Roman" w:hAnsi="Times New Roman"/>
          <w:color w:val="FF0000"/>
          <w:vertAlign w:val="subscript"/>
        </w:rPr>
        <w:t>1</w:t>
      </w:r>
      <w:r w:rsidRPr="00E75526">
        <w:rPr>
          <w:rFonts w:ascii="宋体" w:hAnsi="宋体" w:cs="宋体"/>
          <w:color w:val="FF0000"/>
        </w:rPr>
        <w:t>会发光，故</w:t>
      </w:r>
      <w:r w:rsidRPr="00E75526">
        <w:rPr>
          <w:rFonts w:ascii="Times New Roman" w:eastAsia="Times New Roman" w:hAnsi="Times New Roman"/>
          <w:color w:val="FF0000"/>
        </w:rPr>
        <w:t>B</w:t>
      </w:r>
      <w:r w:rsidRPr="00E75526">
        <w:rPr>
          <w:rFonts w:ascii="宋体" w:hAnsi="宋体" w:cs="宋体"/>
          <w:color w:val="FF0000"/>
        </w:rPr>
        <w:t>不符合题意；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C</w:t>
      </w:r>
      <w:r w:rsidRPr="00E75526">
        <w:rPr>
          <w:rFonts w:ascii="宋体" w:hAnsi="宋体" w:cs="宋体"/>
          <w:color w:val="FF0000"/>
        </w:rPr>
        <w:t>．如果开关</w:t>
      </w:r>
      <w:r w:rsidRPr="00E75526">
        <w:rPr>
          <w:rFonts w:ascii="Times New Roman" w:eastAsia="Times New Roman" w:hAnsi="Times New Roman"/>
          <w:color w:val="FF0000"/>
        </w:rPr>
        <w:t>S</w:t>
      </w:r>
      <w:r w:rsidRPr="00E75526">
        <w:rPr>
          <w:rFonts w:ascii="宋体" w:hAnsi="宋体" w:cs="宋体"/>
          <w:color w:val="FF0000"/>
        </w:rPr>
        <w:t>断路，导线接触</w:t>
      </w:r>
      <w:r w:rsidRPr="00E75526">
        <w:rPr>
          <w:rFonts w:ascii="Times New Roman" w:eastAsia="Times New Roman" w:hAnsi="Times New Roman"/>
          <w:i/>
          <w:color w:val="FF0000"/>
        </w:rPr>
        <w:t>c</w:t>
      </w:r>
      <w:r w:rsidRPr="00E75526">
        <w:rPr>
          <w:rFonts w:ascii="宋体" w:hAnsi="宋体" w:cs="宋体"/>
          <w:color w:val="FF0000"/>
        </w:rPr>
        <w:t>、</w:t>
      </w:r>
      <w:r w:rsidRPr="00E75526">
        <w:rPr>
          <w:rFonts w:ascii="Times New Roman" w:eastAsia="Times New Roman" w:hAnsi="Times New Roman"/>
          <w:i/>
          <w:color w:val="FF0000"/>
        </w:rPr>
        <w:t>d</w:t>
      </w:r>
      <w:r w:rsidRPr="00E75526">
        <w:rPr>
          <w:rFonts w:ascii="宋体" w:hAnsi="宋体" w:cs="宋体"/>
          <w:color w:val="FF0000"/>
        </w:rPr>
        <w:t>两点时，电路是通路，两灯都发光，故</w:t>
      </w:r>
      <w:r w:rsidRPr="00E75526">
        <w:rPr>
          <w:rFonts w:ascii="Times New Roman" w:eastAsia="Times New Roman" w:hAnsi="Times New Roman"/>
          <w:color w:val="FF0000"/>
        </w:rPr>
        <w:t>C</w:t>
      </w:r>
      <w:r w:rsidRPr="00E75526">
        <w:rPr>
          <w:rFonts w:ascii="宋体" w:hAnsi="宋体" w:cs="宋体"/>
          <w:color w:val="FF0000"/>
        </w:rPr>
        <w:t>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D</w:t>
      </w:r>
      <w:r w:rsidRPr="00E75526">
        <w:rPr>
          <w:rFonts w:ascii="宋体" w:hAnsi="宋体" w:cs="宋体"/>
          <w:color w:val="FF0000"/>
        </w:rPr>
        <w:t>．如果灯</w:t>
      </w:r>
      <w:r w:rsidRPr="00E75526">
        <w:rPr>
          <w:rFonts w:ascii="Times New Roman" w:eastAsia="Times New Roman" w:hAnsi="Times New Roman"/>
          <w:color w:val="FF0000"/>
        </w:rPr>
        <w:t>L</w:t>
      </w:r>
      <w:r w:rsidRPr="00E75526">
        <w:rPr>
          <w:rFonts w:ascii="Times New Roman" w:eastAsia="Times New Roman" w:hAnsi="Times New Roman"/>
          <w:color w:val="FF0000"/>
          <w:vertAlign w:val="subscript"/>
        </w:rPr>
        <w:t>2</w:t>
      </w:r>
      <w:r w:rsidRPr="00E75526">
        <w:rPr>
          <w:rFonts w:ascii="宋体" w:hAnsi="宋体" w:cs="宋体"/>
          <w:color w:val="FF0000"/>
        </w:rPr>
        <w:t>短路，</w:t>
      </w:r>
      <w:r w:rsidRPr="00E75526">
        <w:rPr>
          <w:rFonts w:ascii="Times New Roman" w:eastAsia="Times New Roman" w:hAnsi="Times New Roman"/>
          <w:color w:val="FF0000"/>
        </w:rPr>
        <w:t>L</w:t>
      </w:r>
      <w:r w:rsidRPr="00E75526">
        <w:rPr>
          <w:rFonts w:ascii="Times New Roman" w:eastAsia="Times New Roman" w:hAnsi="Times New Roman"/>
          <w:color w:val="FF0000"/>
          <w:vertAlign w:val="subscript"/>
        </w:rPr>
        <w:t>1</w:t>
      </w:r>
      <w:r w:rsidRPr="00E75526">
        <w:rPr>
          <w:rFonts w:ascii="宋体" w:hAnsi="宋体" w:cs="宋体"/>
          <w:color w:val="FF0000"/>
        </w:rPr>
        <w:t>会发光，故</w:t>
      </w:r>
      <w:r w:rsidRPr="00E75526">
        <w:rPr>
          <w:rFonts w:ascii="Times New Roman" w:eastAsia="Times New Roman" w:hAnsi="Times New Roman"/>
          <w:color w:val="FF0000"/>
        </w:rPr>
        <w:t>D</w:t>
      </w:r>
      <w:r w:rsidRPr="00E75526">
        <w:rPr>
          <w:rFonts w:ascii="宋体" w:hAnsi="宋体" w:cs="宋体"/>
          <w:color w:val="FF0000"/>
        </w:rPr>
        <w:t>不符合题意。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宋体" w:hAnsi="宋体" w:cs="宋体"/>
          <w:color w:val="FF0000"/>
        </w:rPr>
        <w:t>故选</w:t>
      </w:r>
      <w:r w:rsidRPr="00E75526">
        <w:rPr>
          <w:rFonts w:ascii="Times New Roman" w:eastAsia="Times New Roman" w:hAnsi="Times New Roman"/>
          <w:color w:val="FF0000"/>
        </w:rPr>
        <w:t>C</w:t>
      </w:r>
      <w:r w:rsidRPr="00E75526">
        <w:rPr>
          <w:rFonts w:ascii="宋体" w:hAnsi="宋体" w:cs="宋体"/>
          <w:color w:val="FF0000"/>
        </w:rPr>
        <w:t>。</w:t>
      </w:r>
    </w:p>
    <w:p w:rsidR="00BB50CB" w:rsidRDefault="00BB50CB" w:rsidP="00BB50CB">
      <w:pPr>
        <w:spacing w:line="360" w:lineRule="auto"/>
        <w:jc w:val="left"/>
        <w:textAlignment w:val="center"/>
        <w:rPr>
          <w:rFonts w:ascii="宋体" w:hAnsi="宋体" w:cs="宋体"/>
        </w:rPr>
      </w:pPr>
      <w:r>
        <w:rPr>
          <w:b/>
        </w:rPr>
        <w:t>6</w:t>
      </w:r>
      <w:r>
        <w:rPr>
          <w:b/>
        </w:rPr>
        <w:t>．</w:t>
      </w:r>
      <w:r>
        <w:rPr>
          <w:rFonts w:ascii="宋体" w:hAnsi="宋体" w:cs="宋体"/>
          <w:b/>
        </w:rPr>
        <w:t>在下列常见的事例中，用做功的方式改变物体内能的是（　　）</w:t>
      </w:r>
    </w:p>
    <w:p w:rsidR="00BB50CB" w:rsidRDefault="00BB50CB" w:rsidP="00BB50CB">
      <w:pPr>
        <w:tabs>
          <w:tab w:val="left" w:pos="4153"/>
        </w:tabs>
        <w:spacing w:line="360" w:lineRule="auto"/>
        <w:jc w:val="left"/>
        <w:textAlignment w:val="center"/>
        <w:rPr>
          <w:rFonts w:ascii="宋体" w:hAnsi="宋体" w:cs="宋体"/>
        </w:rPr>
      </w:pPr>
      <w:r>
        <w:rPr>
          <w:b/>
        </w:rPr>
        <w:t>A</w:t>
      </w:r>
      <w:r>
        <w:rPr>
          <w:b/>
        </w:rPr>
        <w:t>．</w:t>
      </w:r>
      <w:r>
        <w:rPr>
          <w:rFonts w:ascii="宋体" w:hAnsi="宋体" w:cs="宋体"/>
          <w:b/>
        </w:rPr>
        <w:t>给自行车轮胎打气时，气筒发热</w:t>
      </w:r>
      <w:r>
        <w:rPr>
          <w:b/>
        </w:rPr>
        <w:tab/>
        <w:t>B</w:t>
      </w:r>
      <w:r>
        <w:rPr>
          <w:b/>
        </w:rPr>
        <w:t>．</w:t>
      </w:r>
      <w:r>
        <w:rPr>
          <w:rFonts w:ascii="宋体" w:hAnsi="宋体" w:cs="宋体"/>
          <w:b/>
        </w:rPr>
        <w:t>喝很热的茶水时，先向水面上吹吹气</w:t>
      </w:r>
    </w:p>
    <w:p w:rsidR="00BB50CB" w:rsidRDefault="00BB50CB" w:rsidP="00BB50CB">
      <w:pPr>
        <w:tabs>
          <w:tab w:val="left" w:pos="4153"/>
        </w:tabs>
        <w:spacing w:line="360" w:lineRule="auto"/>
        <w:jc w:val="left"/>
        <w:textAlignment w:val="center"/>
        <w:rPr>
          <w:rFonts w:ascii="宋体" w:hAnsi="宋体" w:cs="宋体"/>
        </w:rPr>
      </w:pPr>
      <w:r>
        <w:rPr>
          <w:b/>
        </w:rPr>
        <w:t>C</w:t>
      </w:r>
      <w:r>
        <w:rPr>
          <w:b/>
        </w:rPr>
        <w:t>．</w:t>
      </w:r>
      <w:r>
        <w:rPr>
          <w:rFonts w:ascii="宋体" w:hAnsi="宋体" w:cs="宋体"/>
          <w:b/>
        </w:rPr>
        <w:t>冬天手冷，用嘴向手呵呵气</w:t>
      </w:r>
      <w:r>
        <w:rPr>
          <w:b/>
        </w:rPr>
        <w:tab/>
        <w:t>D</w:t>
      </w:r>
      <w:r>
        <w:rPr>
          <w:b/>
        </w:rPr>
        <w:t>．</w:t>
      </w:r>
      <w:r>
        <w:rPr>
          <w:rFonts w:ascii="宋体" w:hAnsi="宋体" w:cs="宋体"/>
          <w:b/>
        </w:rPr>
        <w:t>阳光下，太阳能热水器中的水温升高</w:t>
      </w:r>
    </w:p>
    <w:p w:rsidR="00BB50CB" w:rsidRPr="00E75526" w:rsidRDefault="00BB50CB" w:rsidP="00BB50CB">
      <w:pPr>
        <w:spacing w:line="360" w:lineRule="auto"/>
        <w:jc w:val="left"/>
        <w:textAlignment w:val="center"/>
        <w:rPr>
          <w:color w:val="FF0000"/>
        </w:rPr>
      </w:pPr>
      <w:r w:rsidRPr="00E75526">
        <w:rPr>
          <w:b/>
          <w:color w:val="FF0000"/>
        </w:rPr>
        <w:t>【答案】</w:t>
      </w:r>
      <w:r w:rsidRPr="00E75526">
        <w:rPr>
          <w:color w:val="FF0000"/>
        </w:rPr>
        <w:t>A</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A</w:t>
      </w:r>
      <w:r w:rsidRPr="00E75526">
        <w:rPr>
          <w:rFonts w:ascii="宋体" w:hAnsi="宋体" w:cs="宋体"/>
          <w:color w:val="FF0000"/>
        </w:rPr>
        <w:t>．打气时活塞压缩气体，机械能转化为气体的内能，使气体的内能增加，升温的气体通过热传递使筒壁的温度升高，是通过做功改变了物体的内能；故</w:t>
      </w:r>
      <w:r w:rsidRPr="00E75526">
        <w:rPr>
          <w:rFonts w:ascii="Times New Roman" w:eastAsia="Times New Roman" w:hAnsi="Times New Roman"/>
          <w:color w:val="FF0000"/>
        </w:rPr>
        <w:t>A</w:t>
      </w:r>
      <w:r w:rsidRPr="00E75526">
        <w:rPr>
          <w:rFonts w:ascii="宋体" w:hAnsi="宋体" w:cs="宋体"/>
          <w:color w:val="FF0000"/>
        </w:rPr>
        <w:t>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B</w:t>
      </w:r>
      <w:r w:rsidRPr="00E75526">
        <w:rPr>
          <w:rFonts w:ascii="宋体" w:hAnsi="宋体" w:cs="宋体"/>
          <w:color w:val="FF0000"/>
        </w:rPr>
        <w:t>．喝茶时吹气是为了加快蒸发，而蒸发时需要吸收热量，故可以降温，是用热传递的方式改变内能，故</w:t>
      </w:r>
      <w:r w:rsidRPr="00E75526">
        <w:rPr>
          <w:rFonts w:ascii="Times New Roman" w:eastAsia="Times New Roman" w:hAnsi="Times New Roman"/>
          <w:color w:val="FF0000"/>
        </w:rPr>
        <w:t>B</w:t>
      </w:r>
      <w:r w:rsidRPr="00E75526">
        <w:rPr>
          <w:rFonts w:ascii="宋体" w:hAnsi="宋体" w:cs="宋体"/>
          <w:color w:val="FF0000"/>
        </w:rPr>
        <w:t>不符合题意；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C</w:t>
      </w:r>
      <w:r w:rsidRPr="00E75526">
        <w:rPr>
          <w:rFonts w:ascii="宋体" w:hAnsi="宋体" w:cs="宋体"/>
          <w:color w:val="FF0000"/>
        </w:rPr>
        <w:t>．对手呵气是通过热传递的方式改变手的内能，故</w:t>
      </w:r>
      <w:r w:rsidRPr="00E75526">
        <w:rPr>
          <w:rFonts w:ascii="Times New Roman" w:eastAsia="Times New Roman" w:hAnsi="Times New Roman"/>
          <w:color w:val="FF0000"/>
        </w:rPr>
        <w:t>C</w:t>
      </w:r>
      <w:r w:rsidRPr="00E75526">
        <w:rPr>
          <w:rFonts w:ascii="宋体" w:hAnsi="宋体" w:cs="宋体"/>
          <w:color w:val="FF0000"/>
        </w:rPr>
        <w:t>不符合题意；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D</w:t>
      </w:r>
      <w:r w:rsidRPr="00E75526">
        <w:rPr>
          <w:rFonts w:ascii="宋体" w:hAnsi="宋体" w:cs="宋体"/>
          <w:color w:val="FF0000"/>
        </w:rPr>
        <w:t>．太阳能热水器是利用太阳能的照射把热量转移给了水，使水的内能增大，温度升高，是通过热传递的方式改变了水的内能，故</w:t>
      </w:r>
      <w:r w:rsidRPr="00E75526">
        <w:rPr>
          <w:rFonts w:ascii="Times New Roman" w:eastAsia="Times New Roman" w:hAnsi="Times New Roman"/>
          <w:color w:val="FF0000"/>
        </w:rPr>
        <w:t>D</w:t>
      </w:r>
      <w:r w:rsidRPr="00E75526">
        <w:rPr>
          <w:rFonts w:ascii="宋体" w:hAnsi="宋体" w:cs="宋体"/>
          <w:color w:val="FF0000"/>
        </w:rPr>
        <w:t>不符合题意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宋体" w:hAnsi="宋体" w:cs="宋体"/>
          <w:color w:val="FF0000"/>
        </w:rPr>
        <w:lastRenderedPageBreak/>
        <w:t>故选</w:t>
      </w:r>
      <w:r w:rsidRPr="00E75526">
        <w:rPr>
          <w:rFonts w:ascii="Times New Roman" w:eastAsia="Times New Roman" w:hAnsi="Times New Roman"/>
          <w:color w:val="FF0000"/>
        </w:rPr>
        <w:t xml:space="preserve">A </w:t>
      </w:r>
      <w:r w:rsidRPr="00E75526">
        <w:rPr>
          <w:rFonts w:ascii="宋体" w:hAnsi="宋体" w:cs="宋体"/>
          <w:color w:val="FF0000"/>
        </w:rPr>
        <w:t>。</w:t>
      </w:r>
    </w:p>
    <w:p w:rsidR="00BB50CB" w:rsidRDefault="00BB50CB" w:rsidP="00BB50CB">
      <w:pPr>
        <w:spacing w:line="360" w:lineRule="auto"/>
        <w:jc w:val="left"/>
        <w:textAlignment w:val="center"/>
        <w:rPr>
          <w:rFonts w:ascii="宋体" w:hAnsi="宋体" w:cs="宋体"/>
        </w:rPr>
      </w:pPr>
      <w:r>
        <w:rPr>
          <w:b/>
        </w:rPr>
        <w:t>7</w:t>
      </w:r>
      <w:r>
        <w:rPr>
          <w:b/>
        </w:rPr>
        <w:t>．</w:t>
      </w:r>
      <w:r>
        <w:rPr>
          <w:rFonts w:ascii="宋体" w:hAnsi="宋体" w:cs="宋体"/>
          <w:b/>
        </w:rPr>
        <w:t>验电器</w:t>
      </w:r>
      <w:r>
        <w:rPr>
          <w:rFonts w:ascii="Times New Roman" w:eastAsia="Times New Roman" w:hAnsi="Times New Roman"/>
          <w:b/>
        </w:rPr>
        <w:t>A</w:t>
      </w:r>
      <w:r>
        <w:rPr>
          <w:rFonts w:ascii="宋体" w:hAnsi="宋体" w:cs="宋体"/>
          <w:b/>
        </w:rPr>
        <w:t>、</w:t>
      </w:r>
      <w:r>
        <w:rPr>
          <w:rFonts w:ascii="Times New Roman" w:eastAsia="Times New Roman" w:hAnsi="Times New Roman"/>
          <w:b/>
        </w:rPr>
        <w:t>B</w:t>
      </w:r>
      <w:r>
        <w:rPr>
          <w:rFonts w:ascii="宋体" w:hAnsi="宋体" w:cs="宋体"/>
          <w:b/>
        </w:rPr>
        <w:t>原本均不带电，如图所示，先用毛皮摩擦过的橡胶棒接触验电器</w:t>
      </w:r>
      <w:r>
        <w:rPr>
          <w:rFonts w:ascii="Times New Roman" w:eastAsia="Times New Roman" w:hAnsi="Times New Roman"/>
          <w:b/>
        </w:rPr>
        <w:t>A</w:t>
      </w:r>
      <w:r>
        <w:rPr>
          <w:rFonts w:ascii="宋体" w:hAnsi="宋体" w:cs="宋体"/>
          <w:b/>
        </w:rPr>
        <w:t>，</w:t>
      </w:r>
      <w:r>
        <w:rPr>
          <w:rFonts w:ascii="Times New Roman" w:eastAsia="Times New Roman" w:hAnsi="Times New Roman"/>
          <w:b/>
        </w:rPr>
        <w:t>A</w:t>
      </w:r>
      <w:r>
        <w:rPr>
          <w:rFonts w:ascii="宋体" w:hAnsi="宋体" w:cs="宋体"/>
          <w:b/>
        </w:rPr>
        <w:t>的金属箔张开；再用带手柄</w:t>
      </w:r>
      <w:r>
        <w:rPr>
          <w:rFonts w:ascii="Times New Roman" w:eastAsia="Times New Roman" w:hAnsi="Times New Roman"/>
          <w:b/>
        </w:rPr>
        <w:t>D</w:t>
      </w:r>
      <w:r>
        <w:rPr>
          <w:rFonts w:ascii="宋体" w:hAnsi="宋体" w:cs="宋体"/>
          <w:b/>
        </w:rPr>
        <w:t>的直棒</w:t>
      </w:r>
      <w:r>
        <w:rPr>
          <w:rFonts w:ascii="Times New Roman" w:eastAsia="Times New Roman" w:hAnsi="Times New Roman"/>
          <w:b/>
        </w:rPr>
        <w:t>C</w:t>
      </w:r>
      <w:r>
        <w:rPr>
          <w:rFonts w:ascii="宋体" w:hAnsi="宋体" w:cs="宋体"/>
          <w:b/>
        </w:rPr>
        <w:t>同时接触验电器</w:t>
      </w:r>
      <w:r>
        <w:rPr>
          <w:rFonts w:ascii="Times New Roman" w:eastAsia="Times New Roman" w:hAnsi="Times New Roman"/>
          <w:b/>
        </w:rPr>
        <w:t>A</w:t>
      </w:r>
      <w:r>
        <w:rPr>
          <w:rFonts w:ascii="宋体" w:hAnsi="宋体" w:cs="宋体"/>
          <w:b/>
        </w:rPr>
        <w:t>、</w:t>
      </w:r>
      <w:r>
        <w:rPr>
          <w:rFonts w:ascii="Times New Roman" w:eastAsia="Times New Roman" w:hAnsi="Times New Roman"/>
          <w:b/>
        </w:rPr>
        <w:t>B</w:t>
      </w:r>
      <w:r>
        <w:rPr>
          <w:rFonts w:ascii="宋体" w:hAnsi="宋体" w:cs="宋体"/>
          <w:b/>
        </w:rPr>
        <w:t>的金属球，发现</w:t>
      </w:r>
      <w:r>
        <w:rPr>
          <w:rFonts w:ascii="Times New Roman" w:eastAsia="Times New Roman" w:hAnsi="Times New Roman"/>
          <w:b/>
        </w:rPr>
        <w:t>A</w:t>
      </w:r>
      <w:r>
        <w:rPr>
          <w:rFonts w:ascii="宋体" w:hAnsi="宋体" w:cs="宋体"/>
          <w:b/>
        </w:rPr>
        <w:t>的金属箔张角变小，</w:t>
      </w:r>
      <w:r>
        <w:rPr>
          <w:rFonts w:ascii="Times New Roman" w:eastAsia="Times New Roman" w:hAnsi="Times New Roman"/>
          <w:b/>
        </w:rPr>
        <w:t>B</w:t>
      </w:r>
      <w:r>
        <w:rPr>
          <w:rFonts w:ascii="宋体" w:hAnsi="宋体" w:cs="宋体"/>
          <w:b/>
        </w:rPr>
        <w:t>的金属箔张开，下列说法中不正确的是（　　）</w:t>
      </w:r>
    </w:p>
    <w:p w:rsidR="00BB50CB" w:rsidRDefault="00BB50CB" w:rsidP="00BB50CB">
      <w:pPr>
        <w:spacing w:before="120" w:line="360" w:lineRule="auto"/>
        <w:jc w:val="left"/>
        <w:textAlignment w:val="center"/>
      </w:pPr>
      <w:r>
        <w:rPr>
          <w:b/>
          <w:noProof/>
        </w:rPr>
        <w:drawing>
          <wp:inline distT="0" distB="0" distL="0" distR="0">
            <wp:extent cx="1666875" cy="962025"/>
            <wp:effectExtent l="0" t="0" r="9525" b="9525"/>
            <wp:docPr id="199" name="图片 19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66875" cy="962025"/>
                    </a:xfrm>
                    <a:prstGeom prst="rect">
                      <a:avLst/>
                    </a:prstGeom>
                    <a:noFill/>
                    <a:ln>
                      <a:noFill/>
                    </a:ln>
                  </pic:spPr>
                </pic:pic>
              </a:graphicData>
            </a:graphic>
          </wp:inline>
        </w:drawing>
      </w:r>
    </w:p>
    <w:p w:rsidR="00BB50CB" w:rsidRDefault="00BB50CB" w:rsidP="00BB50CB">
      <w:pPr>
        <w:spacing w:line="360" w:lineRule="auto"/>
        <w:jc w:val="left"/>
        <w:textAlignment w:val="center"/>
        <w:rPr>
          <w:rFonts w:ascii="宋体" w:hAnsi="宋体" w:cs="宋体"/>
        </w:rPr>
      </w:pPr>
      <w:r>
        <w:rPr>
          <w:b/>
        </w:rPr>
        <w:t>A</w:t>
      </w:r>
      <w:r>
        <w:rPr>
          <w:b/>
        </w:rPr>
        <w:t>．</w:t>
      </w:r>
      <w:r>
        <w:rPr>
          <w:rFonts w:ascii="宋体" w:hAnsi="宋体" w:cs="宋体"/>
          <w:b/>
        </w:rPr>
        <w:t>验电器的工作原理是同种电荷相互排斥</w:t>
      </w:r>
    </w:p>
    <w:p w:rsidR="00BB50CB" w:rsidRDefault="00BB50CB" w:rsidP="00BB50CB">
      <w:pPr>
        <w:spacing w:line="360" w:lineRule="auto"/>
        <w:jc w:val="left"/>
        <w:textAlignment w:val="center"/>
        <w:rPr>
          <w:rFonts w:ascii="宋体" w:hAnsi="宋体" w:cs="宋体"/>
        </w:rPr>
      </w:pPr>
      <w:r>
        <w:rPr>
          <w:b/>
        </w:rPr>
        <w:t>B</w:t>
      </w:r>
      <w:r>
        <w:rPr>
          <w:b/>
        </w:rPr>
        <w:t>．</w:t>
      </w:r>
      <w:r>
        <w:rPr>
          <w:rFonts w:ascii="宋体" w:hAnsi="宋体" w:cs="宋体"/>
          <w:b/>
        </w:rPr>
        <w:t>直棒</w:t>
      </w:r>
      <w:r>
        <w:rPr>
          <w:rFonts w:ascii="Times New Roman" w:eastAsia="Times New Roman" w:hAnsi="Times New Roman"/>
          <w:b/>
        </w:rPr>
        <w:t>C</w:t>
      </w:r>
      <w:r>
        <w:rPr>
          <w:rFonts w:ascii="宋体" w:hAnsi="宋体" w:cs="宋体"/>
          <w:b/>
        </w:rPr>
        <w:t>为导体，手柄</w:t>
      </w:r>
      <w:r>
        <w:rPr>
          <w:rFonts w:ascii="Times New Roman" w:eastAsia="Times New Roman" w:hAnsi="Times New Roman"/>
          <w:b/>
        </w:rPr>
        <w:t>D</w:t>
      </w:r>
      <w:r>
        <w:rPr>
          <w:rFonts w:ascii="宋体" w:hAnsi="宋体" w:cs="宋体"/>
          <w:b/>
        </w:rPr>
        <w:t>为绝缘体</w:t>
      </w:r>
    </w:p>
    <w:p w:rsidR="00BB50CB" w:rsidRDefault="00BB50CB" w:rsidP="00BB50CB">
      <w:pPr>
        <w:spacing w:line="360" w:lineRule="auto"/>
        <w:jc w:val="left"/>
        <w:textAlignment w:val="center"/>
        <w:rPr>
          <w:rFonts w:ascii="宋体" w:hAnsi="宋体" w:cs="宋体"/>
        </w:rPr>
      </w:pPr>
      <w:r>
        <w:rPr>
          <w:b/>
        </w:rPr>
        <w:t>C</w:t>
      </w:r>
      <w:r>
        <w:rPr>
          <w:b/>
        </w:rPr>
        <w:t>．</w:t>
      </w:r>
      <w:r>
        <w:rPr>
          <w:rFonts w:ascii="宋体" w:hAnsi="宋体" w:cs="宋体"/>
          <w:b/>
        </w:rPr>
        <w:t>毛皮摩擦橡胶棒的过程中，电子由毛皮转移到橡胶棒</w:t>
      </w:r>
    </w:p>
    <w:p w:rsidR="00BB50CB" w:rsidRDefault="00BB50CB" w:rsidP="00BB50CB">
      <w:pPr>
        <w:spacing w:line="360" w:lineRule="auto"/>
        <w:jc w:val="left"/>
        <w:textAlignment w:val="center"/>
        <w:rPr>
          <w:rFonts w:eastAsia="Times New Roman"/>
        </w:rPr>
      </w:pPr>
      <w:r>
        <w:rPr>
          <w:b/>
        </w:rPr>
        <w:t>D</w:t>
      </w:r>
      <w:r>
        <w:rPr>
          <w:b/>
        </w:rPr>
        <w:t>．</w:t>
      </w:r>
      <w:r>
        <w:rPr>
          <w:rFonts w:ascii="宋体" w:hAnsi="宋体" w:cs="宋体"/>
          <w:b/>
        </w:rPr>
        <w:t>直棒</w:t>
      </w:r>
      <w:r>
        <w:rPr>
          <w:rFonts w:ascii="Times New Roman" w:eastAsia="Times New Roman" w:hAnsi="Times New Roman"/>
          <w:b/>
        </w:rPr>
        <w:t>C</w:t>
      </w:r>
      <w:r>
        <w:rPr>
          <w:rFonts w:ascii="宋体" w:hAnsi="宋体" w:cs="宋体"/>
          <w:b/>
        </w:rPr>
        <w:t>同时接触两验电器的金属球时，直棒</w:t>
      </w:r>
      <w:r>
        <w:rPr>
          <w:rFonts w:ascii="Times New Roman" w:eastAsia="Times New Roman" w:hAnsi="Times New Roman"/>
          <w:b/>
        </w:rPr>
        <w:t>C</w:t>
      </w:r>
      <w:r>
        <w:rPr>
          <w:rFonts w:ascii="宋体" w:hAnsi="宋体" w:cs="宋体"/>
          <w:b/>
        </w:rPr>
        <w:t>中的电流方向为从</w:t>
      </w:r>
      <w:r>
        <w:rPr>
          <w:rFonts w:ascii="Times New Roman" w:eastAsia="Times New Roman" w:hAnsi="Times New Roman"/>
          <w:b/>
        </w:rPr>
        <w:t>A</w:t>
      </w:r>
      <w:r>
        <w:rPr>
          <w:rFonts w:ascii="宋体" w:hAnsi="宋体" w:cs="宋体"/>
          <w:b/>
        </w:rPr>
        <w:t>向</w:t>
      </w:r>
      <w:r>
        <w:rPr>
          <w:rFonts w:ascii="Times New Roman" w:eastAsia="Times New Roman" w:hAnsi="Times New Roman"/>
          <w:b/>
        </w:rPr>
        <w:t>B</w:t>
      </w:r>
    </w:p>
    <w:p w:rsidR="00BB50CB" w:rsidRPr="00E75526" w:rsidRDefault="00BB50CB" w:rsidP="00BB50CB">
      <w:pPr>
        <w:spacing w:line="360" w:lineRule="auto"/>
        <w:jc w:val="left"/>
        <w:textAlignment w:val="center"/>
        <w:rPr>
          <w:color w:val="FF0000"/>
        </w:rPr>
      </w:pPr>
      <w:r w:rsidRPr="00E75526">
        <w:rPr>
          <w:b/>
          <w:color w:val="FF0000"/>
        </w:rPr>
        <w:t>【答案】</w:t>
      </w:r>
      <w:r w:rsidRPr="00E75526">
        <w:rPr>
          <w:color w:val="FF0000"/>
        </w:rPr>
        <w:t>D</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A</w:t>
      </w:r>
      <w:r w:rsidRPr="00E75526">
        <w:rPr>
          <w:rFonts w:ascii="宋体" w:hAnsi="宋体" w:cs="宋体"/>
          <w:color w:val="FF0000"/>
        </w:rPr>
        <w:t>．验电器是利用同种电荷相互排斥的原理来检验物体是否带电的，故</w:t>
      </w:r>
      <w:r w:rsidRPr="00E75526">
        <w:rPr>
          <w:rFonts w:ascii="Times New Roman" w:eastAsia="Times New Roman" w:hAnsi="Times New Roman"/>
          <w:color w:val="FF0000"/>
        </w:rPr>
        <w:t>A</w:t>
      </w:r>
      <w:r w:rsidRPr="00E75526">
        <w:rPr>
          <w:rFonts w:ascii="宋体" w:hAnsi="宋体" w:cs="宋体"/>
          <w:color w:val="FF0000"/>
        </w:rPr>
        <w:t>正确，不符合题意；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B</w:t>
      </w:r>
      <w:r w:rsidRPr="00E75526">
        <w:rPr>
          <w:rFonts w:ascii="宋体" w:hAnsi="宋体" w:cs="宋体"/>
          <w:color w:val="FF0000"/>
        </w:rPr>
        <w:t>．毛皮摩擦过的橡胶棒带负电，此时橡胶棒接触验电器</w:t>
      </w:r>
      <w:r w:rsidRPr="00E75526">
        <w:rPr>
          <w:rFonts w:ascii="Times New Roman" w:eastAsia="Times New Roman" w:hAnsi="Times New Roman"/>
          <w:color w:val="FF0000"/>
        </w:rPr>
        <w:t>A</w:t>
      </w:r>
      <w:r w:rsidRPr="00E75526">
        <w:rPr>
          <w:rFonts w:ascii="宋体" w:hAnsi="宋体" w:cs="宋体"/>
          <w:color w:val="FF0000"/>
        </w:rPr>
        <w:t>，则验电器</w:t>
      </w:r>
      <w:r w:rsidRPr="00E75526">
        <w:rPr>
          <w:rFonts w:ascii="Times New Roman" w:eastAsia="Times New Roman" w:hAnsi="Times New Roman"/>
          <w:color w:val="FF0000"/>
        </w:rPr>
        <w:t>A</w:t>
      </w:r>
      <w:r w:rsidRPr="00E75526">
        <w:rPr>
          <w:rFonts w:ascii="宋体" w:hAnsi="宋体" w:cs="宋体"/>
          <w:color w:val="FF0000"/>
        </w:rPr>
        <w:t>带负电，在用物体使带电后的验电器</w:t>
      </w:r>
      <w:r w:rsidRPr="00E75526">
        <w:rPr>
          <w:rFonts w:ascii="Times New Roman" w:eastAsia="Times New Roman" w:hAnsi="Times New Roman"/>
          <w:color w:val="FF0000"/>
        </w:rPr>
        <w:t>A</w:t>
      </w:r>
      <w:r w:rsidRPr="00E75526">
        <w:rPr>
          <w:rFonts w:ascii="宋体" w:hAnsi="宋体" w:cs="宋体"/>
          <w:color w:val="FF0000"/>
        </w:rPr>
        <w:t>和不带电的验电器</w:t>
      </w:r>
      <w:r w:rsidRPr="00E75526">
        <w:rPr>
          <w:rFonts w:ascii="Times New Roman" w:eastAsia="Times New Roman" w:hAnsi="Times New Roman"/>
          <w:color w:val="FF0000"/>
        </w:rPr>
        <w:t>B</w:t>
      </w:r>
      <w:r w:rsidRPr="00E75526">
        <w:rPr>
          <w:rFonts w:ascii="宋体" w:hAnsi="宋体" w:cs="宋体"/>
          <w:color w:val="FF0000"/>
        </w:rPr>
        <w:t>接触时，为了不让电被经过人体导走，所以直棒</w:t>
      </w:r>
      <w:r w:rsidRPr="00E75526">
        <w:rPr>
          <w:rFonts w:ascii="Times New Roman" w:eastAsia="Times New Roman" w:hAnsi="Times New Roman"/>
          <w:color w:val="FF0000"/>
        </w:rPr>
        <w:t>C</w:t>
      </w:r>
      <w:r w:rsidRPr="00E75526">
        <w:rPr>
          <w:rFonts w:ascii="宋体" w:hAnsi="宋体" w:cs="宋体"/>
          <w:color w:val="FF0000"/>
        </w:rPr>
        <w:t>为导体，手柄</w:t>
      </w:r>
      <w:r w:rsidRPr="00E75526">
        <w:rPr>
          <w:rFonts w:ascii="Times New Roman" w:eastAsia="Times New Roman" w:hAnsi="Times New Roman"/>
          <w:color w:val="FF0000"/>
        </w:rPr>
        <w:t>D</w:t>
      </w:r>
      <w:r w:rsidRPr="00E75526">
        <w:rPr>
          <w:rFonts w:ascii="宋体" w:hAnsi="宋体" w:cs="宋体"/>
          <w:color w:val="FF0000"/>
        </w:rPr>
        <w:t>为绝缘体，故</w:t>
      </w:r>
      <w:r w:rsidRPr="00E75526">
        <w:rPr>
          <w:rFonts w:ascii="Times New Roman" w:eastAsia="Times New Roman" w:hAnsi="Times New Roman"/>
          <w:color w:val="FF0000"/>
        </w:rPr>
        <w:t>B</w:t>
      </w:r>
      <w:r w:rsidRPr="00E75526">
        <w:rPr>
          <w:rFonts w:ascii="宋体" w:hAnsi="宋体" w:cs="宋体"/>
          <w:color w:val="FF0000"/>
        </w:rPr>
        <w:t>正确，不符合题意；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C</w:t>
      </w:r>
      <w:r w:rsidRPr="00E75526">
        <w:rPr>
          <w:rFonts w:ascii="宋体" w:hAnsi="宋体" w:cs="宋体"/>
          <w:color w:val="FF0000"/>
        </w:rPr>
        <w:t>．毛皮摩擦橡胶棒的过程中，毛皮失去电子带正电，橡胶棒得到电子带负电，电子由毛皮转移到橡胶棒，故</w:t>
      </w:r>
      <w:r w:rsidRPr="00E75526">
        <w:rPr>
          <w:rFonts w:ascii="Times New Roman" w:eastAsia="Times New Roman" w:hAnsi="Times New Roman"/>
          <w:color w:val="FF0000"/>
        </w:rPr>
        <w:t>C</w:t>
      </w:r>
      <w:r w:rsidRPr="00E75526">
        <w:rPr>
          <w:rFonts w:ascii="宋体" w:hAnsi="宋体" w:cs="宋体"/>
          <w:color w:val="FF0000"/>
        </w:rPr>
        <w:t>正确；</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D</w:t>
      </w:r>
      <w:r w:rsidRPr="00E75526">
        <w:rPr>
          <w:rFonts w:ascii="宋体" w:hAnsi="宋体" w:cs="宋体"/>
          <w:color w:val="FF0000"/>
        </w:rPr>
        <w:t>．毛皮摩擦过的橡胶棒带负电，此时橡胶棒接触验电器</w:t>
      </w:r>
      <w:r w:rsidRPr="00E75526">
        <w:rPr>
          <w:rFonts w:ascii="Times New Roman" w:eastAsia="Times New Roman" w:hAnsi="Times New Roman"/>
          <w:color w:val="FF0000"/>
        </w:rPr>
        <w:t>A</w:t>
      </w:r>
      <w:r w:rsidRPr="00E75526">
        <w:rPr>
          <w:rFonts w:ascii="宋体" w:hAnsi="宋体" w:cs="宋体"/>
          <w:color w:val="FF0000"/>
        </w:rPr>
        <w:t>，则验电器</w:t>
      </w:r>
      <w:r w:rsidRPr="00E75526">
        <w:rPr>
          <w:rFonts w:ascii="Times New Roman" w:eastAsia="Times New Roman" w:hAnsi="Times New Roman"/>
          <w:color w:val="FF0000"/>
        </w:rPr>
        <w:t>A</w:t>
      </w:r>
      <w:r w:rsidRPr="00E75526">
        <w:rPr>
          <w:rFonts w:ascii="宋体" w:hAnsi="宋体" w:cs="宋体"/>
          <w:color w:val="FF0000"/>
        </w:rPr>
        <w:t>带负电，当直棒</w:t>
      </w:r>
      <w:r w:rsidRPr="00E75526">
        <w:rPr>
          <w:rFonts w:ascii="Times New Roman" w:eastAsia="Times New Roman" w:hAnsi="Times New Roman"/>
          <w:color w:val="FF0000"/>
        </w:rPr>
        <w:t>C</w:t>
      </w:r>
      <w:r w:rsidRPr="00E75526">
        <w:rPr>
          <w:rFonts w:ascii="宋体" w:hAnsi="宋体" w:cs="宋体"/>
          <w:color w:val="FF0000"/>
        </w:rPr>
        <w:t>同时接触两验电器的金属球时，因为验电器</w:t>
      </w:r>
      <w:r w:rsidRPr="00E75526">
        <w:rPr>
          <w:rFonts w:ascii="Times New Roman" w:eastAsia="Times New Roman" w:hAnsi="Times New Roman"/>
          <w:color w:val="FF0000"/>
        </w:rPr>
        <w:t>A</w:t>
      </w:r>
      <w:r w:rsidRPr="00E75526">
        <w:rPr>
          <w:rFonts w:ascii="宋体" w:hAnsi="宋体" w:cs="宋体"/>
          <w:color w:val="FF0000"/>
        </w:rPr>
        <w:t>带负电，验电器</w:t>
      </w:r>
      <w:r w:rsidRPr="00E75526">
        <w:rPr>
          <w:rFonts w:ascii="Times New Roman" w:eastAsia="Times New Roman" w:hAnsi="Times New Roman"/>
          <w:color w:val="FF0000"/>
        </w:rPr>
        <w:t>B</w:t>
      </w:r>
      <w:r w:rsidRPr="00E75526">
        <w:rPr>
          <w:rFonts w:ascii="宋体" w:hAnsi="宋体" w:cs="宋体"/>
          <w:color w:val="FF0000"/>
        </w:rPr>
        <w:t>中的正电荷由于异种电荷相互吸引的规律流向验电器</w:t>
      </w:r>
      <w:r w:rsidRPr="00E75526">
        <w:rPr>
          <w:rFonts w:ascii="Times New Roman" w:eastAsia="Times New Roman" w:hAnsi="Times New Roman"/>
          <w:color w:val="FF0000"/>
        </w:rPr>
        <w:t>A</w:t>
      </w:r>
      <w:r w:rsidRPr="00E75526">
        <w:rPr>
          <w:rFonts w:ascii="宋体" w:hAnsi="宋体" w:cs="宋体"/>
          <w:color w:val="FF0000"/>
        </w:rPr>
        <w:t>，所以直棒</w:t>
      </w:r>
      <w:r w:rsidRPr="00E75526">
        <w:rPr>
          <w:rFonts w:ascii="Times New Roman" w:eastAsia="Times New Roman" w:hAnsi="Times New Roman"/>
          <w:color w:val="FF0000"/>
        </w:rPr>
        <w:t>C</w:t>
      </w:r>
      <w:r w:rsidRPr="00E75526">
        <w:rPr>
          <w:rFonts w:ascii="宋体" w:hAnsi="宋体" w:cs="宋体"/>
          <w:color w:val="FF0000"/>
        </w:rPr>
        <w:t>中的电流方向为从</w:t>
      </w:r>
      <w:r w:rsidRPr="00E75526">
        <w:rPr>
          <w:rFonts w:ascii="Times New Roman" w:eastAsia="Times New Roman" w:hAnsi="Times New Roman"/>
          <w:color w:val="FF0000"/>
        </w:rPr>
        <w:t>B</w:t>
      </w:r>
      <w:r w:rsidRPr="00E75526">
        <w:rPr>
          <w:rFonts w:ascii="宋体" w:hAnsi="宋体" w:cs="宋体"/>
          <w:color w:val="FF0000"/>
        </w:rPr>
        <w:t>向</w:t>
      </w:r>
      <w:r w:rsidRPr="00E75526">
        <w:rPr>
          <w:rFonts w:ascii="Times New Roman" w:eastAsia="Times New Roman" w:hAnsi="Times New Roman"/>
          <w:color w:val="FF0000"/>
        </w:rPr>
        <w:t>A</w:t>
      </w:r>
      <w:r w:rsidRPr="00E75526">
        <w:rPr>
          <w:rFonts w:ascii="宋体" w:hAnsi="宋体" w:cs="宋体"/>
          <w:color w:val="FF0000"/>
        </w:rPr>
        <w:t>，故</w:t>
      </w:r>
      <w:r w:rsidRPr="00E75526">
        <w:rPr>
          <w:rFonts w:ascii="Times New Roman" w:eastAsia="Times New Roman" w:hAnsi="Times New Roman"/>
          <w:color w:val="FF0000"/>
        </w:rPr>
        <w:t>D</w:t>
      </w:r>
      <w:r w:rsidRPr="00E75526">
        <w:rPr>
          <w:rFonts w:ascii="宋体" w:hAnsi="宋体" w:cs="宋体"/>
          <w:color w:val="FF0000"/>
        </w:rPr>
        <w:t>错误，符合题意。</w:t>
      </w:r>
    </w:p>
    <w:p w:rsidR="00BB50CB" w:rsidRPr="00E75526" w:rsidRDefault="00BB50CB" w:rsidP="00BB50CB">
      <w:pPr>
        <w:spacing w:line="360" w:lineRule="auto"/>
        <w:jc w:val="left"/>
        <w:textAlignment w:val="center"/>
        <w:rPr>
          <w:rFonts w:ascii="宋体" w:hAnsi="宋体" w:cs="宋体"/>
          <w:color w:val="FF0000"/>
        </w:rPr>
      </w:pPr>
      <w:r w:rsidRPr="00E75526">
        <w:rPr>
          <w:rFonts w:ascii="宋体" w:hAnsi="宋体" w:cs="宋体"/>
          <w:color w:val="FF0000"/>
        </w:rPr>
        <w:t>故选</w:t>
      </w:r>
      <w:r w:rsidRPr="00E75526">
        <w:rPr>
          <w:rFonts w:ascii="Times New Roman" w:eastAsia="Times New Roman" w:hAnsi="Times New Roman"/>
          <w:color w:val="FF0000"/>
        </w:rPr>
        <w:t>D</w:t>
      </w:r>
      <w:r w:rsidRPr="00E75526">
        <w:rPr>
          <w:rFonts w:ascii="宋体" w:hAnsi="宋体" w:cs="宋体"/>
          <w:color w:val="FF0000"/>
        </w:rPr>
        <w:t>。</w:t>
      </w:r>
    </w:p>
    <w:p w:rsidR="00BB50CB" w:rsidRDefault="00BB50CB" w:rsidP="00BB50CB">
      <w:pPr>
        <w:spacing w:line="360" w:lineRule="auto"/>
        <w:jc w:val="left"/>
        <w:textAlignment w:val="center"/>
        <w:rPr>
          <w:rFonts w:ascii="宋体" w:hAnsi="宋体" w:cs="宋体"/>
        </w:rPr>
      </w:pPr>
      <w:r>
        <w:rPr>
          <w:b/>
        </w:rPr>
        <w:t>8</w:t>
      </w:r>
      <w:r>
        <w:rPr>
          <w:b/>
        </w:rPr>
        <w:t>．</w:t>
      </w:r>
      <w:r>
        <w:rPr>
          <w:rFonts w:ascii="宋体" w:hAnsi="宋体" w:cs="宋体"/>
          <w:b/>
        </w:rPr>
        <w:t>关于内能及其应用（已知</w:t>
      </w:r>
      <w:r>
        <w:rPr>
          <w:rFonts w:ascii="Times New Roman" w:eastAsia="Times New Roman" w:hAnsi="Times New Roman"/>
          <w:b/>
        </w:rPr>
        <w:t>c</w:t>
      </w:r>
      <w:r>
        <w:rPr>
          <w:rFonts w:ascii="宋体" w:hAnsi="宋体" w:cs="宋体"/>
          <w:b/>
          <w:vertAlign w:val="subscript"/>
        </w:rPr>
        <w:t>水</w:t>
      </w:r>
      <w:r>
        <w:rPr>
          <w:rFonts w:ascii="Times New Roman" w:eastAsia="Times New Roman" w:hAnsi="Times New Roman"/>
          <w:b/>
        </w:rPr>
        <w:t>&gt;c</w:t>
      </w:r>
      <w:r>
        <w:rPr>
          <w:rFonts w:ascii="宋体" w:hAnsi="宋体" w:cs="宋体"/>
          <w:b/>
          <w:vertAlign w:val="subscript"/>
        </w:rPr>
        <w:t>煤油</w:t>
      </w:r>
      <w:r>
        <w:rPr>
          <w:rFonts w:ascii="宋体" w:hAnsi="宋体" w:cs="宋体"/>
          <w:b/>
        </w:rPr>
        <w:t>），下列说法正确的是（　　）</w:t>
      </w:r>
    </w:p>
    <w:p w:rsidR="00BB50CB" w:rsidRDefault="00BB50CB" w:rsidP="00BB50CB">
      <w:pPr>
        <w:spacing w:line="360" w:lineRule="auto"/>
        <w:jc w:val="left"/>
        <w:textAlignment w:val="center"/>
        <w:rPr>
          <w:rFonts w:ascii="宋体" w:hAnsi="宋体" w:cs="宋体"/>
        </w:rPr>
      </w:pPr>
      <w:r w:rsidRPr="00043B54">
        <w:rPr>
          <w:b/>
        </w:rPr>
        <w:t>A</w:t>
      </w:r>
      <w:r w:rsidRPr="00043B54">
        <w:rPr>
          <w:b/>
        </w:rPr>
        <w:t>．</w:t>
      </w:r>
      <w:r>
        <w:rPr>
          <w:rFonts w:ascii="宋体" w:hAnsi="宋体" w:cs="宋体"/>
          <w:b/>
        </w:rPr>
        <w:t>气体吸收热量以后对外做功，内能一定增加</w:t>
      </w:r>
    </w:p>
    <w:p w:rsidR="00BB50CB" w:rsidRDefault="00BB50CB" w:rsidP="00BB50CB">
      <w:pPr>
        <w:spacing w:line="360" w:lineRule="auto"/>
        <w:jc w:val="left"/>
        <w:textAlignment w:val="center"/>
        <w:rPr>
          <w:rFonts w:ascii="宋体" w:hAnsi="宋体" w:cs="宋体"/>
        </w:rPr>
      </w:pPr>
      <w:r w:rsidRPr="00043B54">
        <w:rPr>
          <w:b/>
        </w:rPr>
        <w:t>B</w:t>
      </w:r>
      <w:r w:rsidRPr="00043B54">
        <w:rPr>
          <w:b/>
        </w:rPr>
        <w:t>．</w:t>
      </w:r>
      <w:r>
        <w:rPr>
          <w:rFonts w:ascii="宋体" w:hAnsi="宋体" w:cs="宋体"/>
          <w:b/>
        </w:rPr>
        <w:t>内燃机一个工作循环做功两次，曲轴转动两周，活塞往复一次；</w:t>
      </w:r>
    </w:p>
    <w:p w:rsidR="00BB50CB" w:rsidRDefault="00BB50CB" w:rsidP="00BB50CB">
      <w:pPr>
        <w:spacing w:line="360" w:lineRule="auto"/>
        <w:jc w:val="left"/>
        <w:textAlignment w:val="center"/>
        <w:rPr>
          <w:rFonts w:ascii="宋体" w:hAnsi="宋体" w:cs="宋体"/>
        </w:rPr>
      </w:pPr>
      <w:r w:rsidRPr="00043B54">
        <w:rPr>
          <w:b/>
        </w:rPr>
        <w:t>C</w:t>
      </w:r>
      <w:r w:rsidRPr="00043B54">
        <w:rPr>
          <w:b/>
        </w:rPr>
        <w:t>．</w:t>
      </w:r>
      <w:r>
        <w:rPr>
          <w:rFonts w:ascii="宋体" w:hAnsi="宋体" w:cs="宋体"/>
          <w:b/>
        </w:rPr>
        <w:t>热机效率高的汽油机比热机效率低的汽油机消耗的汽油多</w:t>
      </w:r>
    </w:p>
    <w:p w:rsidR="00BB50CB" w:rsidRDefault="00BB50CB" w:rsidP="00BB50CB">
      <w:pPr>
        <w:spacing w:line="360" w:lineRule="auto"/>
        <w:jc w:val="left"/>
        <w:textAlignment w:val="center"/>
        <w:rPr>
          <w:rFonts w:ascii="宋体" w:hAnsi="宋体" w:cs="宋体"/>
        </w:rPr>
      </w:pPr>
      <w:r w:rsidRPr="00043B54">
        <w:rPr>
          <w:b/>
        </w:rPr>
        <w:t>D</w:t>
      </w:r>
      <w:r w:rsidRPr="00043B54">
        <w:rPr>
          <w:b/>
        </w:rPr>
        <w:t>．</w:t>
      </w:r>
      <w:r>
        <w:rPr>
          <w:rFonts w:ascii="宋体" w:hAnsi="宋体" w:cs="宋体"/>
          <w:b/>
        </w:rPr>
        <w:t>质量、初温相同的水和煤油放出相同的热量后，水的温度高于煤油的温度</w:t>
      </w:r>
    </w:p>
    <w:p w:rsidR="00BB50CB" w:rsidRPr="00E75526" w:rsidRDefault="00BB50CB" w:rsidP="00BB50CB">
      <w:pPr>
        <w:spacing w:line="360" w:lineRule="auto"/>
        <w:jc w:val="left"/>
        <w:textAlignment w:val="center"/>
        <w:rPr>
          <w:color w:val="FF0000"/>
        </w:rPr>
      </w:pPr>
      <w:r w:rsidRPr="00E75526">
        <w:rPr>
          <w:b/>
          <w:color w:val="FF0000"/>
        </w:rPr>
        <w:t>【答案】</w:t>
      </w:r>
      <w:r w:rsidRPr="00E75526">
        <w:rPr>
          <w:color w:val="FF0000"/>
        </w:rPr>
        <w:t>D</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lastRenderedPageBreak/>
        <w:t>A</w:t>
      </w:r>
      <w:r w:rsidRPr="00E75526">
        <w:rPr>
          <w:rFonts w:ascii="宋体" w:hAnsi="宋体" w:cs="宋体"/>
          <w:color w:val="FF0000"/>
        </w:rPr>
        <w:t>．气体吸收热量以后对外做功，内能不一定增加，故</w:t>
      </w:r>
      <w:r w:rsidRPr="00E75526">
        <w:rPr>
          <w:rFonts w:ascii="Times New Roman" w:eastAsia="Times New Roman" w:hAnsi="Times New Roman"/>
          <w:color w:val="FF0000"/>
        </w:rPr>
        <w:t>A</w:t>
      </w:r>
      <w:r w:rsidRPr="00E75526">
        <w:rPr>
          <w:rFonts w:ascii="宋体" w:hAnsi="宋体" w:cs="宋体"/>
          <w:color w:val="FF0000"/>
        </w:rPr>
        <w:t>错误；</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B</w:t>
      </w:r>
      <w:r w:rsidRPr="00E75526">
        <w:rPr>
          <w:rFonts w:ascii="宋体" w:hAnsi="宋体" w:cs="宋体"/>
          <w:color w:val="FF0000"/>
        </w:rPr>
        <w:t>．内燃机一个工作循环做功两次，曲轴转动两周，活塞往复２次，故</w:t>
      </w:r>
      <w:r w:rsidRPr="00E75526">
        <w:rPr>
          <w:rFonts w:ascii="Times New Roman" w:eastAsia="Times New Roman" w:hAnsi="Times New Roman"/>
          <w:color w:val="FF0000"/>
        </w:rPr>
        <w:t>B</w:t>
      </w:r>
      <w:r w:rsidRPr="00E75526">
        <w:rPr>
          <w:rFonts w:ascii="宋体" w:hAnsi="宋体" w:cs="宋体"/>
          <w:color w:val="FF0000"/>
        </w:rPr>
        <w:t>错误；</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C</w:t>
      </w:r>
      <w:r w:rsidRPr="00E75526">
        <w:rPr>
          <w:rFonts w:ascii="宋体" w:hAnsi="宋体" w:cs="宋体"/>
          <w:color w:val="FF0000"/>
        </w:rPr>
        <w:t>．热机效率高的汽油机比热机效率低的汽油机消耗的汽油低，故</w:t>
      </w:r>
      <w:r w:rsidRPr="00E75526">
        <w:rPr>
          <w:rFonts w:ascii="Times New Roman" w:eastAsia="Times New Roman" w:hAnsi="Times New Roman"/>
          <w:color w:val="FF0000"/>
        </w:rPr>
        <w:t>C</w:t>
      </w:r>
      <w:r w:rsidRPr="00E75526">
        <w:rPr>
          <w:rFonts w:ascii="宋体" w:hAnsi="宋体" w:cs="宋体"/>
          <w:color w:val="FF0000"/>
        </w:rPr>
        <w:t>错误；</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D</w:t>
      </w:r>
      <w:r w:rsidRPr="00E75526">
        <w:rPr>
          <w:rFonts w:ascii="宋体" w:hAnsi="宋体" w:cs="宋体"/>
          <w:color w:val="FF0000"/>
        </w:rPr>
        <w:t>．质量、初温相同的水和煤油放出相同的热量后，水的比热容大，温度降得慢，故水的温度高于煤油的温度，故</w:t>
      </w:r>
      <w:r w:rsidRPr="00E75526">
        <w:rPr>
          <w:rFonts w:ascii="Times New Roman" w:eastAsia="Times New Roman" w:hAnsi="Times New Roman"/>
          <w:color w:val="FF0000"/>
        </w:rPr>
        <w:t>D</w:t>
      </w:r>
      <w:r w:rsidRPr="00E75526">
        <w:rPr>
          <w:rFonts w:ascii="宋体" w:hAnsi="宋体" w:cs="宋体"/>
          <w:color w:val="FF0000"/>
        </w:rPr>
        <w:t>正确。</w:t>
      </w:r>
    </w:p>
    <w:p w:rsidR="00BB50CB" w:rsidRPr="00E75526" w:rsidRDefault="00BB50CB" w:rsidP="00BB50CB">
      <w:pPr>
        <w:spacing w:line="360" w:lineRule="auto"/>
        <w:jc w:val="left"/>
        <w:textAlignment w:val="center"/>
        <w:rPr>
          <w:rFonts w:ascii="宋体" w:hAnsi="宋体" w:cs="宋体"/>
          <w:color w:val="FF0000"/>
        </w:rPr>
      </w:pPr>
      <w:r w:rsidRPr="00E75526">
        <w:rPr>
          <w:rFonts w:ascii="宋体" w:hAnsi="宋体" w:cs="宋体"/>
          <w:color w:val="FF0000"/>
        </w:rPr>
        <w:t>故选</w:t>
      </w:r>
      <w:r w:rsidRPr="00E75526">
        <w:rPr>
          <w:rFonts w:ascii="Times New Roman" w:eastAsia="Times New Roman" w:hAnsi="Times New Roman"/>
          <w:color w:val="FF0000"/>
        </w:rPr>
        <w:t>D</w:t>
      </w:r>
      <w:r w:rsidRPr="00E75526">
        <w:rPr>
          <w:rFonts w:ascii="宋体" w:hAnsi="宋体" w:cs="宋体"/>
          <w:color w:val="FF0000"/>
        </w:rPr>
        <w:t>。</w:t>
      </w:r>
    </w:p>
    <w:p w:rsidR="00BB50CB" w:rsidRPr="00E75526" w:rsidRDefault="00BB50CB" w:rsidP="00BB50CB">
      <w:pPr>
        <w:rPr>
          <w:color w:val="FF0000"/>
        </w:rPr>
      </w:pPr>
    </w:p>
    <w:p w:rsidR="00BB50CB" w:rsidRPr="00E75526" w:rsidRDefault="00BB50CB" w:rsidP="00BB50CB">
      <w:pPr>
        <w:rPr>
          <w:color w:val="FF0000"/>
        </w:rPr>
      </w:pPr>
    </w:p>
    <w:p w:rsidR="00BB50CB" w:rsidRPr="009C0381" w:rsidRDefault="00BB50CB" w:rsidP="00BB50CB">
      <w:pPr>
        <w:rPr>
          <w:b/>
        </w:rPr>
      </w:pPr>
      <w:r w:rsidRPr="009C0381">
        <w:rPr>
          <w:rFonts w:hint="eastAsia"/>
          <w:b/>
        </w:rPr>
        <w:t>二、填空题</w:t>
      </w:r>
      <w:r>
        <w:rPr>
          <w:rFonts w:hint="eastAsia"/>
          <w:b/>
        </w:rPr>
        <w:t>（每空</w:t>
      </w:r>
      <w:r>
        <w:rPr>
          <w:rFonts w:hint="eastAsia"/>
          <w:b/>
        </w:rPr>
        <w:t>1</w:t>
      </w:r>
      <w:r>
        <w:rPr>
          <w:rFonts w:hint="eastAsia"/>
          <w:b/>
        </w:rPr>
        <w:t>分，共计</w:t>
      </w:r>
      <w:r>
        <w:rPr>
          <w:rFonts w:hint="eastAsia"/>
          <w:b/>
        </w:rPr>
        <w:t>2</w:t>
      </w:r>
      <w:r>
        <w:rPr>
          <w:b/>
        </w:rPr>
        <w:t>3</w:t>
      </w:r>
      <w:r>
        <w:rPr>
          <w:rFonts w:hint="eastAsia"/>
          <w:b/>
        </w:rPr>
        <w:t>分</w:t>
      </w:r>
      <w:r>
        <w:rPr>
          <w:rFonts w:hint="eastAsia"/>
          <w:b/>
        </w:rPr>
        <w:t xml:space="preserve"> </w:t>
      </w:r>
      <w:r>
        <w:rPr>
          <w:rFonts w:hint="eastAsia"/>
          <w:b/>
        </w:rPr>
        <w:t>）</w:t>
      </w:r>
    </w:p>
    <w:p w:rsidR="00BB50CB" w:rsidRDefault="00BB50CB" w:rsidP="00BB50CB">
      <w:pPr>
        <w:spacing w:line="360" w:lineRule="auto"/>
        <w:jc w:val="left"/>
        <w:textAlignment w:val="center"/>
        <w:rPr>
          <w:rFonts w:ascii="宋体" w:hAnsi="宋体" w:cs="宋体"/>
        </w:rPr>
      </w:pPr>
      <w:r>
        <w:rPr>
          <w:b/>
        </w:rPr>
        <w:t>9</w:t>
      </w:r>
      <w:r>
        <w:rPr>
          <w:b/>
        </w:rPr>
        <w:t>．</w:t>
      </w:r>
      <w:r>
        <w:rPr>
          <w:rFonts w:ascii="宋体" w:hAnsi="宋体" w:cs="宋体"/>
          <w:b/>
        </w:rPr>
        <w:t>赣州的夏天气候炎热，小明家的太阳能热水器每到傍晚时的温度都近</w:t>
      </w:r>
      <w:r>
        <w:rPr>
          <w:b/>
        </w:rPr>
        <w:object w:dxaOrig="491" w:dyaOrig="2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24.75pt;height:12.75pt" o:ole="">
            <v:imagedata r:id="rId14" o:title="eqId40ae122aba8842a5a497919ffc5c485d"/>
          </v:shape>
          <o:OLEObject Type="Embed" ProgID="Equation.DSMT4" ShapeID="_x0000_i1025" DrawAspect="Content" ObjectID="_1697215205" r:id="rId15"/>
        </w:object>
      </w:r>
      <w:r>
        <w:rPr>
          <w:rFonts w:ascii="宋体" w:hAnsi="宋体" w:cs="宋体"/>
          <w:b/>
        </w:rPr>
        <w:t>，这是通过</w:t>
      </w:r>
      <w:r w:rsidRPr="00043B54">
        <w:rPr>
          <w:b/>
        </w:rPr>
        <w:t>________</w:t>
      </w:r>
      <w:r>
        <w:rPr>
          <w:rFonts w:ascii="宋体" w:hAnsi="宋体" w:cs="宋体"/>
          <w:b/>
        </w:rPr>
        <w:t>的方式使水的内能</w:t>
      </w:r>
      <w:r w:rsidRPr="00043B54">
        <w:rPr>
          <w:b/>
        </w:rPr>
        <w:t>___________</w:t>
      </w:r>
      <w:r>
        <w:rPr>
          <w:rFonts w:ascii="宋体" w:hAnsi="宋体" w:cs="宋体"/>
          <w:b/>
        </w:rPr>
        <w:t>（选填“增加”或“减少”）。</w:t>
      </w:r>
    </w:p>
    <w:p w:rsidR="00BB50CB" w:rsidRPr="00E75526" w:rsidRDefault="00BB50CB" w:rsidP="00BB50CB">
      <w:pPr>
        <w:spacing w:line="360" w:lineRule="auto"/>
        <w:jc w:val="left"/>
        <w:textAlignment w:val="center"/>
        <w:rPr>
          <w:rFonts w:ascii="宋体" w:hAnsi="宋体" w:cs="宋体"/>
          <w:color w:val="FF0000"/>
        </w:rPr>
      </w:pPr>
      <w:r w:rsidRPr="00E75526">
        <w:rPr>
          <w:b/>
          <w:color w:val="FF0000"/>
        </w:rPr>
        <w:t>【答案】</w:t>
      </w:r>
      <w:r w:rsidRPr="00E75526">
        <w:rPr>
          <w:rFonts w:ascii="宋体" w:hAnsi="宋体" w:cs="宋体"/>
          <w:color w:val="FF0000"/>
        </w:rPr>
        <w:t>热传递</w:t>
      </w:r>
      <w:r w:rsidRPr="00E75526">
        <w:rPr>
          <w:color w:val="FF0000"/>
        </w:rPr>
        <w:t xml:space="preserve">    </w:t>
      </w:r>
      <w:r w:rsidRPr="00E75526">
        <w:rPr>
          <w:rFonts w:ascii="宋体" w:hAnsi="宋体" w:cs="宋体"/>
          <w:color w:val="FF0000"/>
        </w:rPr>
        <w:t>增加</w:t>
      </w:r>
      <w:r w:rsidRPr="00E75526">
        <w:rPr>
          <w:color w:val="FF0000"/>
        </w:rPr>
        <w:t xml:space="preserve">    </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[1][2]</w:t>
      </w:r>
      <w:r w:rsidRPr="00E75526">
        <w:rPr>
          <w:rFonts w:ascii="宋体" w:hAnsi="宋体" w:cs="宋体"/>
          <w:color w:val="FF0000"/>
        </w:rPr>
        <w:t>热传递实质是：热量从高温物体转移到低温物体，或者是从一个物体的高温部分传到低温部分的过程。根据题意知道，水从太阳吸收热量、温度升高，即通过热传递使水水的内能增加的。</w:t>
      </w:r>
    </w:p>
    <w:p w:rsidR="00BB50CB" w:rsidRDefault="00BB50CB" w:rsidP="00BB50CB">
      <w:pPr>
        <w:spacing w:line="360" w:lineRule="auto"/>
        <w:jc w:val="left"/>
        <w:textAlignment w:val="center"/>
        <w:rPr>
          <w:rFonts w:ascii="宋体" w:hAnsi="宋体" w:cs="宋体"/>
        </w:rPr>
      </w:pPr>
      <w:r>
        <w:rPr>
          <w:b/>
        </w:rPr>
        <w:t>10</w:t>
      </w:r>
      <w:r>
        <w:rPr>
          <w:b/>
        </w:rPr>
        <w:t>．</w:t>
      </w:r>
      <w:r>
        <w:rPr>
          <w:rFonts w:ascii="宋体" w:hAnsi="宋体" w:cs="宋体"/>
          <w:b/>
        </w:rPr>
        <w:t>如图所示，是一瓶</w:t>
      </w:r>
      <w:r>
        <w:rPr>
          <w:rFonts w:ascii="Times New Roman" w:eastAsia="Times New Roman" w:hAnsi="Times New Roman"/>
          <w:b/>
        </w:rPr>
        <w:t xml:space="preserve"> 100mL</w:t>
      </w:r>
      <w:r>
        <w:rPr>
          <w:rFonts w:ascii="宋体" w:hAnsi="宋体" w:cs="宋体"/>
          <w:b/>
        </w:rPr>
        <w:t>医用</w:t>
      </w:r>
      <w:r>
        <w:rPr>
          <w:rFonts w:ascii="Times New Roman" w:eastAsia="Times New Roman" w:hAnsi="Times New Roman"/>
          <w:b/>
        </w:rPr>
        <w:t xml:space="preserve"> 75%</w:t>
      </w:r>
      <w:r>
        <w:rPr>
          <w:rFonts w:ascii="宋体" w:hAnsi="宋体" w:cs="宋体"/>
          <w:b/>
        </w:rPr>
        <w:t>的酒精消毒液，将它喷洒在衣物上，站在附近能够闻到浓浓的刺鼻味道，这是</w:t>
      </w:r>
      <w:r>
        <w:rPr>
          <w:b/>
        </w:rPr>
        <w:t>______</w:t>
      </w:r>
      <w:r>
        <w:rPr>
          <w:rFonts w:ascii="宋体" w:hAnsi="宋体" w:cs="宋体"/>
          <w:b/>
        </w:rPr>
        <w:t>现象。如果将一整瓶该消毒液与</w:t>
      </w:r>
      <w:r>
        <w:rPr>
          <w:rFonts w:ascii="Times New Roman" w:eastAsia="Times New Roman" w:hAnsi="Times New Roman"/>
          <w:b/>
        </w:rPr>
        <w:t xml:space="preserve">100mL </w:t>
      </w:r>
      <w:r>
        <w:rPr>
          <w:rFonts w:ascii="宋体" w:hAnsi="宋体" w:cs="宋体"/>
          <w:b/>
        </w:rPr>
        <w:t>的水混合，总体积将会</w:t>
      </w:r>
      <w:r>
        <w:rPr>
          <w:b/>
        </w:rPr>
        <w:t>______</w:t>
      </w:r>
      <w:r>
        <w:rPr>
          <w:rFonts w:ascii="宋体" w:hAnsi="宋体" w:cs="宋体"/>
          <w:b/>
        </w:rPr>
        <w:t>（选填“大于”“小于”或“等于”）</w:t>
      </w:r>
      <w:r>
        <w:rPr>
          <w:rFonts w:ascii="Times New Roman" w:eastAsia="Times New Roman" w:hAnsi="Times New Roman"/>
          <w:b/>
        </w:rPr>
        <w:t>200mL</w:t>
      </w:r>
      <w:r>
        <w:rPr>
          <w:rFonts w:ascii="宋体" w:hAnsi="宋体" w:cs="宋体"/>
          <w:b/>
        </w:rPr>
        <w:t>，</w:t>
      </w:r>
      <w:r>
        <w:rPr>
          <w:rFonts w:ascii="Times New Roman" w:eastAsia="Times New Roman" w:hAnsi="Times New Roman"/>
          <w:b/>
        </w:rPr>
        <w:t xml:space="preserve"> </w:t>
      </w:r>
      <w:r>
        <w:rPr>
          <w:rFonts w:ascii="宋体" w:hAnsi="宋体" w:cs="宋体"/>
          <w:b/>
        </w:rPr>
        <w:t>这是因为分子间存在</w:t>
      </w:r>
      <w:r>
        <w:rPr>
          <w:b/>
        </w:rPr>
        <w:t>______</w:t>
      </w:r>
      <w:r>
        <w:rPr>
          <w:rFonts w:ascii="宋体" w:hAnsi="宋体" w:cs="宋体"/>
          <w:b/>
        </w:rPr>
        <w:t>。</w:t>
      </w:r>
    </w:p>
    <w:p w:rsidR="00BB50CB" w:rsidRDefault="00BB50CB" w:rsidP="00BB50CB">
      <w:pPr>
        <w:spacing w:line="360" w:lineRule="auto"/>
        <w:jc w:val="left"/>
        <w:textAlignment w:val="center"/>
      </w:pPr>
      <w:r>
        <w:rPr>
          <w:b/>
          <w:noProof/>
        </w:rPr>
        <w:drawing>
          <wp:inline distT="0" distB="0" distL="0" distR="0">
            <wp:extent cx="485775" cy="1381125"/>
            <wp:effectExtent l="0" t="0" r="9525" b="9525"/>
            <wp:docPr id="198" name="图片 19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6"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5775" cy="1381125"/>
                    </a:xfrm>
                    <a:prstGeom prst="rect">
                      <a:avLst/>
                    </a:prstGeom>
                    <a:noFill/>
                    <a:ln>
                      <a:noFill/>
                    </a:ln>
                  </pic:spPr>
                </pic:pic>
              </a:graphicData>
            </a:graphic>
          </wp:inline>
        </w:drawing>
      </w:r>
    </w:p>
    <w:p w:rsidR="00BB50CB" w:rsidRPr="00E75526" w:rsidRDefault="00BB50CB" w:rsidP="00BB50CB">
      <w:pPr>
        <w:spacing w:line="360" w:lineRule="auto"/>
        <w:jc w:val="left"/>
        <w:textAlignment w:val="center"/>
        <w:rPr>
          <w:color w:val="FF0000"/>
        </w:rPr>
      </w:pPr>
      <w:r w:rsidRPr="00E75526">
        <w:rPr>
          <w:b/>
          <w:color w:val="FF0000"/>
        </w:rPr>
        <w:t>【答案】</w:t>
      </w:r>
      <w:r w:rsidRPr="00E75526">
        <w:rPr>
          <w:color w:val="FF0000"/>
        </w:rPr>
        <w:t>扩散</w:t>
      </w:r>
      <w:r w:rsidRPr="00E75526">
        <w:rPr>
          <w:color w:val="FF0000"/>
        </w:rPr>
        <w:t xml:space="preserve">    </w:t>
      </w:r>
      <w:r w:rsidRPr="00E75526">
        <w:rPr>
          <w:color w:val="FF0000"/>
        </w:rPr>
        <w:t>小于</w:t>
      </w:r>
      <w:r w:rsidRPr="00E75526">
        <w:rPr>
          <w:color w:val="FF0000"/>
        </w:rPr>
        <w:t xml:space="preserve">    </w:t>
      </w:r>
      <w:r w:rsidRPr="00E75526">
        <w:rPr>
          <w:color w:val="FF0000"/>
        </w:rPr>
        <w:t>间隙</w:t>
      </w:r>
      <w:r w:rsidRPr="00E75526">
        <w:rPr>
          <w:color w:val="FF0000"/>
        </w:rPr>
        <w:t xml:space="preserve">    </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color w:val="FF0000"/>
        </w:rPr>
      </w:pPr>
      <w:r w:rsidRPr="00E75526">
        <w:rPr>
          <w:color w:val="FF0000"/>
        </w:rPr>
        <w:t>[1]</w:t>
      </w:r>
      <w:r w:rsidRPr="00E75526">
        <w:rPr>
          <w:color w:val="FF0000"/>
        </w:rPr>
        <w:t>酒精消毒液是由分子组成的，分子永不停息地做无规则运动，酒精消毒液的分子运动到空气中，是一种扩散现象，所以人们能够闻到浓浓的刺鼻味道。</w:t>
      </w:r>
    </w:p>
    <w:p w:rsidR="00BB50CB" w:rsidRPr="00E75526" w:rsidRDefault="00BB50CB" w:rsidP="00BB50CB">
      <w:pPr>
        <w:spacing w:line="360" w:lineRule="auto"/>
        <w:jc w:val="left"/>
        <w:textAlignment w:val="center"/>
        <w:rPr>
          <w:color w:val="FF0000"/>
        </w:rPr>
      </w:pPr>
      <w:r w:rsidRPr="00E75526">
        <w:rPr>
          <w:color w:val="FF0000"/>
        </w:rPr>
        <w:t>[2][3]</w:t>
      </w:r>
      <w:r w:rsidRPr="00E75526">
        <w:rPr>
          <w:color w:val="FF0000"/>
        </w:rPr>
        <w:t>由于分子之间有间隙，将一整瓶消毒液与水混合，构成消毒液和水的分子会彼此进入到对方的间隙中，使得总体积减小。</w:t>
      </w:r>
    </w:p>
    <w:p w:rsidR="00BB50CB" w:rsidRDefault="00BB50CB" w:rsidP="00BB50CB">
      <w:pPr>
        <w:spacing w:line="360" w:lineRule="auto"/>
        <w:jc w:val="left"/>
        <w:textAlignment w:val="center"/>
        <w:rPr>
          <w:rFonts w:ascii="宋体" w:hAnsi="宋体" w:cs="宋体"/>
        </w:rPr>
      </w:pPr>
      <w:r>
        <w:rPr>
          <w:b/>
        </w:rPr>
        <w:t>11</w:t>
      </w:r>
      <w:r>
        <w:rPr>
          <w:b/>
        </w:rPr>
        <w:t>．</w:t>
      </w:r>
      <w:r>
        <w:rPr>
          <w:rFonts w:ascii="宋体" w:hAnsi="宋体" w:cs="宋体"/>
          <w:b/>
        </w:rPr>
        <w:t>小明发现，打开电冰箱冷藏室门时，冰箱内的照明灯泡就发光，此时“冰箱门”相当于一个</w:t>
      </w:r>
      <w:r>
        <w:rPr>
          <w:b/>
        </w:rPr>
        <w:t>______</w:t>
      </w:r>
      <w:r>
        <w:rPr>
          <w:rFonts w:ascii="宋体" w:hAnsi="宋体" w:cs="宋体"/>
          <w:b/>
        </w:rPr>
        <w:t>；夏天，打开电冰箱冷冻室的门，立即见到冒出“白气”，这属于</w:t>
      </w:r>
      <w:r>
        <w:rPr>
          <w:b/>
        </w:rPr>
        <w:t>______</w:t>
      </w:r>
      <w:r>
        <w:rPr>
          <w:rFonts w:ascii="宋体" w:hAnsi="宋体" w:cs="宋体"/>
          <w:b/>
        </w:rPr>
        <w:t>（填物态变化）现象。</w:t>
      </w:r>
    </w:p>
    <w:p w:rsidR="00BB50CB" w:rsidRPr="00E75526" w:rsidRDefault="00BB50CB" w:rsidP="00BB50CB">
      <w:pPr>
        <w:spacing w:line="360" w:lineRule="auto"/>
        <w:jc w:val="left"/>
        <w:textAlignment w:val="center"/>
        <w:rPr>
          <w:rFonts w:ascii="宋体" w:hAnsi="宋体" w:cs="宋体"/>
          <w:color w:val="FF0000"/>
        </w:rPr>
      </w:pPr>
      <w:r w:rsidRPr="00E75526">
        <w:rPr>
          <w:b/>
          <w:color w:val="FF0000"/>
        </w:rPr>
        <w:lastRenderedPageBreak/>
        <w:t>【答案】</w:t>
      </w:r>
      <w:r w:rsidRPr="00E75526">
        <w:rPr>
          <w:rFonts w:ascii="宋体" w:hAnsi="宋体" w:cs="宋体"/>
          <w:color w:val="FF0000"/>
        </w:rPr>
        <w:t>开关</w:t>
      </w:r>
      <w:r w:rsidRPr="00E75526">
        <w:rPr>
          <w:color w:val="FF0000"/>
        </w:rPr>
        <w:t xml:space="preserve">    </w:t>
      </w:r>
      <w:r w:rsidRPr="00E75526">
        <w:rPr>
          <w:rFonts w:ascii="宋体" w:hAnsi="宋体" w:cs="宋体"/>
          <w:color w:val="FF0000"/>
        </w:rPr>
        <w:t>液化</w:t>
      </w:r>
      <w:r w:rsidRPr="00E75526">
        <w:rPr>
          <w:color w:val="FF0000"/>
        </w:rPr>
        <w:t xml:space="preserve">    </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color w:val="FF0000"/>
        </w:rPr>
      </w:pPr>
      <w:r w:rsidRPr="00E75526">
        <w:rPr>
          <w:color w:val="FF0000"/>
        </w:rPr>
        <w:t>[1]</w:t>
      </w:r>
      <w:r w:rsidRPr="00E75526">
        <w:rPr>
          <w:color w:val="FF0000"/>
        </w:rPr>
        <w:t>打开电冰箱冷藏室门时，冰箱内的照明灯泡就发光，关闭电冰箱门，冰箱内的照明灯泡就熄灭，说明冰箱门相当于一个开关。</w:t>
      </w:r>
    </w:p>
    <w:p w:rsidR="00BB50CB" w:rsidRPr="00E75526" w:rsidRDefault="00BB50CB" w:rsidP="00BB50CB">
      <w:pPr>
        <w:spacing w:line="360" w:lineRule="auto"/>
        <w:jc w:val="left"/>
        <w:textAlignment w:val="center"/>
        <w:rPr>
          <w:color w:val="FF0000"/>
        </w:rPr>
      </w:pPr>
      <w:r w:rsidRPr="00E75526">
        <w:rPr>
          <w:color w:val="FF0000"/>
        </w:rPr>
        <w:t>[2]</w:t>
      </w:r>
      <w:r w:rsidRPr="00E75526">
        <w:rPr>
          <w:color w:val="FF0000"/>
        </w:rPr>
        <w:t>打开电冰箱冷冻室的门，空气中的水蒸气遇冷的冷冻室变成小水珠，是液化现象。</w:t>
      </w:r>
    </w:p>
    <w:p w:rsidR="00BB50CB" w:rsidRDefault="00BB50CB" w:rsidP="00BB50CB">
      <w:pPr>
        <w:spacing w:line="360" w:lineRule="auto"/>
        <w:jc w:val="left"/>
        <w:textAlignment w:val="center"/>
        <w:rPr>
          <w:rFonts w:ascii="宋体" w:hAnsi="宋体" w:cs="宋体"/>
        </w:rPr>
      </w:pPr>
      <w:r>
        <w:rPr>
          <w:b/>
        </w:rPr>
        <w:t>12</w:t>
      </w:r>
      <w:r>
        <w:rPr>
          <w:b/>
        </w:rPr>
        <w:t>．</w:t>
      </w:r>
      <w:r>
        <w:rPr>
          <w:rFonts w:ascii="宋体" w:hAnsi="宋体" w:cs="宋体"/>
          <w:b/>
        </w:rPr>
        <w:t>捏面人和糖画是中国传统民间技艺。如图，捏好的面人在太阳光的照射下，温度升高，这是通过</w:t>
      </w:r>
      <w:r>
        <w:rPr>
          <w:b/>
        </w:rPr>
        <w:t>________</w:t>
      </w:r>
      <w:r>
        <w:rPr>
          <w:rFonts w:ascii="宋体" w:hAnsi="宋体" w:cs="宋体"/>
          <w:b/>
        </w:rPr>
        <w:t>方式改变了面人的内能。如图，做糖画时，将糖浆浇在平滑的石板上，糖浆凝固成美丽糖画的过程，需要</w:t>
      </w:r>
      <w:r>
        <w:rPr>
          <w:b/>
        </w:rPr>
        <w:t>________</w:t>
      </w:r>
      <w:r>
        <w:rPr>
          <w:rFonts w:ascii="宋体" w:hAnsi="宋体" w:cs="宋体"/>
          <w:b/>
        </w:rPr>
        <w:t>（选填“吸热”或“放热”）。</w:t>
      </w:r>
    </w:p>
    <w:p w:rsidR="00BB50CB" w:rsidRDefault="00BB50CB" w:rsidP="00BB50CB">
      <w:pPr>
        <w:spacing w:line="360" w:lineRule="auto"/>
        <w:jc w:val="left"/>
        <w:textAlignment w:val="center"/>
        <w:rPr>
          <w:rFonts w:eastAsia="Times New Roman"/>
        </w:rPr>
      </w:pPr>
      <w:r>
        <w:rPr>
          <w:b/>
          <w:noProof/>
        </w:rPr>
        <w:drawing>
          <wp:inline distT="0" distB="0" distL="0" distR="0">
            <wp:extent cx="1095375" cy="714375"/>
            <wp:effectExtent l="0" t="0" r="9525" b="9525"/>
            <wp:docPr id="197" name="图片 1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7" descr="学科网(www.zxxk.com)--教育资源门户，提供试题试卷、教案、课件、教学论文、素材等各类教学资源库下载，还有大量丰富的教学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95375" cy="714375"/>
                    </a:xfrm>
                    <a:prstGeom prst="rect">
                      <a:avLst/>
                    </a:prstGeom>
                    <a:noFill/>
                    <a:ln>
                      <a:noFill/>
                    </a:ln>
                  </pic:spPr>
                </pic:pic>
              </a:graphicData>
            </a:graphic>
          </wp:inline>
        </w:drawing>
      </w:r>
      <w:r>
        <w:rPr>
          <w:rFonts w:ascii="Times New Roman" w:eastAsia="Times New Roman" w:hAnsi="Times New Roman"/>
          <w:b/>
        </w:rPr>
        <w:t xml:space="preserve">            </w:t>
      </w:r>
      <w:r>
        <w:rPr>
          <w:b/>
          <w:noProof/>
        </w:rPr>
        <w:drawing>
          <wp:inline distT="0" distB="0" distL="0" distR="0">
            <wp:extent cx="1076325" cy="714375"/>
            <wp:effectExtent l="0" t="0" r="9525" b="9525"/>
            <wp:docPr id="196" name="图片 19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8" descr="学科网(www.zxxk.com)--教育资源门户，提供试题试卷、教案、课件、教学论文、素材等各类教学资源库下载，还有大量丰富的教学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76325" cy="714375"/>
                    </a:xfrm>
                    <a:prstGeom prst="rect">
                      <a:avLst/>
                    </a:prstGeom>
                    <a:noFill/>
                    <a:ln>
                      <a:noFill/>
                    </a:ln>
                  </pic:spPr>
                </pic:pic>
              </a:graphicData>
            </a:graphic>
          </wp:inline>
        </w:drawing>
      </w:r>
    </w:p>
    <w:p w:rsidR="00BB50CB" w:rsidRPr="00E75526" w:rsidRDefault="00BB50CB" w:rsidP="00BB50CB">
      <w:pPr>
        <w:spacing w:line="360" w:lineRule="auto"/>
        <w:jc w:val="left"/>
        <w:textAlignment w:val="center"/>
        <w:rPr>
          <w:rFonts w:ascii="宋体" w:hAnsi="宋体" w:cs="宋体"/>
          <w:color w:val="FF0000"/>
        </w:rPr>
      </w:pPr>
      <w:r w:rsidRPr="00E75526">
        <w:rPr>
          <w:b/>
          <w:color w:val="FF0000"/>
        </w:rPr>
        <w:t>【答案】</w:t>
      </w:r>
      <w:r w:rsidRPr="00E75526">
        <w:rPr>
          <w:rFonts w:ascii="宋体" w:hAnsi="宋体" w:cs="宋体"/>
          <w:color w:val="FF0000"/>
        </w:rPr>
        <w:t>热传递</w:t>
      </w:r>
      <w:r w:rsidRPr="00E75526">
        <w:rPr>
          <w:color w:val="FF0000"/>
        </w:rPr>
        <w:t xml:space="preserve">    </w:t>
      </w:r>
      <w:r w:rsidRPr="00E75526">
        <w:rPr>
          <w:rFonts w:ascii="宋体" w:hAnsi="宋体" w:cs="宋体"/>
          <w:color w:val="FF0000"/>
        </w:rPr>
        <w:t>放热</w:t>
      </w:r>
      <w:r w:rsidRPr="00E75526">
        <w:rPr>
          <w:color w:val="FF0000"/>
        </w:rPr>
        <w:t xml:space="preserve">    </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[1]</w:t>
      </w:r>
      <w:r w:rsidRPr="00E75526">
        <w:rPr>
          <w:rFonts w:ascii="宋体" w:hAnsi="宋体" w:cs="宋体"/>
          <w:color w:val="FF0000"/>
        </w:rPr>
        <w:t>改变物体内能的方法是做功和热传递。捏好的面人在太阳光的照射下，温度升高，这是通过热传递方式改变了面人的内能。</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[2]</w:t>
      </w:r>
      <w:r w:rsidRPr="00E75526">
        <w:rPr>
          <w:rFonts w:ascii="宋体" w:hAnsi="宋体" w:cs="宋体"/>
          <w:color w:val="FF0000"/>
        </w:rPr>
        <w:t>物质由液态变为固态叫凝固，凝固为放热量过程。如图，做糖画时，将糖浆浇在平滑的石板上，糖浆凝固成美丽糖画的过程，需要放热。</w:t>
      </w:r>
    </w:p>
    <w:p w:rsidR="00BB50CB" w:rsidRPr="00E75526" w:rsidRDefault="00BB50CB" w:rsidP="00BB50CB">
      <w:pPr>
        <w:spacing w:line="360" w:lineRule="auto"/>
        <w:jc w:val="left"/>
        <w:textAlignment w:val="center"/>
        <w:rPr>
          <w:color w:val="FF0000"/>
        </w:rPr>
      </w:pPr>
      <w:r w:rsidRPr="00E75526">
        <w:rPr>
          <w:color w:val="FF0000"/>
        </w:rPr>
        <w:t>【点睛】</w:t>
      </w:r>
    </w:p>
    <w:p w:rsidR="00BB50CB" w:rsidRPr="00E75526" w:rsidRDefault="00BB50CB" w:rsidP="00BB50CB">
      <w:pPr>
        <w:spacing w:line="360" w:lineRule="auto"/>
        <w:jc w:val="left"/>
        <w:textAlignment w:val="center"/>
        <w:rPr>
          <w:rFonts w:ascii="宋体" w:hAnsi="宋体" w:cs="宋体"/>
          <w:color w:val="FF0000"/>
        </w:rPr>
      </w:pPr>
      <w:r w:rsidRPr="00E75526">
        <w:rPr>
          <w:rFonts w:ascii="宋体" w:hAnsi="宋体" w:cs="宋体"/>
          <w:color w:val="FF0000"/>
        </w:rPr>
        <w:t>本题结合生活实际考查改变物体内能的方法及对凝固现象的理解，为基础题。</w:t>
      </w:r>
    </w:p>
    <w:p w:rsidR="00BB50CB" w:rsidRDefault="00BB50CB" w:rsidP="00BB50CB">
      <w:pPr>
        <w:spacing w:line="360" w:lineRule="auto"/>
        <w:jc w:val="left"/>
        <w:textAlignment w:val="center"/>
        <w:rPr>
          <w:rFonts w:ascii="宋体" w:hAnsi="宋体" w:cs="宋体"/>
        </w:rPr>
      </w:pPr>
      <w:r>
        <w:rPr>
          <w:b/>
        </w:rPr>
        <w:t>13</w:t>
      </w:r>
      <w:r>
        <w:rPr>
          <w:b/>
        </w:rPr>
        <w:t>．</w:t>
      </w:r>
      <w:r>
        <w:rPr>
          <w:rFonts w:ascii="宋体" w:hAnsi="宋体" w:cs="宋体"/>
          <w:b/>
        </w:rPr>
        <w:t>在用“伏安法测电阻”实验中，电流表接了</w:t>
      </w:r>
      <w:r>
        <w:rPr>
          <w:rFonts w:ascii="Times New Roman" w:eastAsia="Times New Roman" w:hAnsi="Times New Roman"/>
          <w:b/>
        </w:rPr>
        <w:t>0</w:t>
      </w:r>
      <w:r>
        <w:rPr>
          <w:rFonts w:ascii="宋体" w:hAnsi="宋体" w:cs="宋体"/>
          <w:b/>
        </w:rPr>
        <w:t>～</w:t>
      </w:r>
      <w:r>
        <w:rPr>
          <w:rFonts w:ascii="Times New Roman" w:eastAsia="Times New Roman" w:hAnsi="Times New Roman"/>
          <w:b/>
        </w:rPr>
        <w:t>0.6A</w:t>
      </w:r>
      <w:r>
        <w:rPr>
          <w:rFonts w:ascii="宋体" w:hAnsi="宋体" w:cs="宋体"/>
          <w:b/>
        </w:rPr>
        <w:t>的量程，但小军发现此量程刻度线的数字模糊不清，于是他采用</w:t>
      </w:r>
      <w:r>
        <w:rPr>
          <w:rFonts w:ascii="Times New Roman" w:eastAsia="Times New Roman" w:hAnsi="Times New Roman"/>
          <w:b/>
        </w:rPr>
        <w:t>0</w:t>
      </w:r>
      <w:r>
        <w:rPr>
          <w:rFonts w:ascii="宋体" w:hAnsi="宋体" w:cs="宋体"/>
          <w:b/>
        </w:rPr>
        <w:t>～</w:t>
      </w:r>
      <w:r>
        <w:rPr>
          <w:rFonts w:ascii="Times New Roman" w:eastAsia="Times New Roman" w:hAnsi="Times New Roman"/>
          <w:b/>
        </w:rPr>
        <w:t>3A</w:t>
      </w:r>
      <w:r>
        <w:rPr>
          <w:rFonts w:ascii="宋体" w:hAnsi="宋体" w:cs="宋体"/>
          <w:b/>
        </w:rPr>
        <w:t>的量程读出了电流值为</w:t>
      </w:r>
      <w:r>
        <w:rPr>
          <w:rFonts w:ascii="Times New Roman" w:eastAsia="Times New Roman" w:hAnsi="Times New Roman"/>
          <w:b/>
        </w:rPr>
        <w:t>1.5A</w:t>
      </w:r>
      <w:r>
        <w:rPr>
          <w:rFonts w:ascii="宋体" w:hAnsi="宋体" w:cs="宋体"/>
          <w:b/>
        </w:rPr>
        <w:t>，则电路中的实际电流为</w:t>
      </w:r>
      <w:r>
        <w:rPr>
          <w:b/>
        </w:rPr>
        <w:t>_______</w:t>
      </w:r>
      <w:r>
        <w:rPr>
          <w:rFonts w:ascii="Times New Roman" w:eastAsia="Times New Roman" w:hAnsi="Times New Roman"/>
          <w:b/>
        </w:rPr>
        <w:t>A</w:t>
      </w:r>
      <w:r>
        <w:rPr>
          <w:rFonts w:ascii="宋体" w:hAnsi="宋体" w:cs="宋体"/>
          <w:b/>
        </w:rPr>
        <w:t>。</w:t>
      </w:r>
    </w:p>
    <w:p w:rsidR="00BB50CB" w:rsidRPr="00E75526" w:rsidRDefault="00BB50CB" w:rsidP="00BB50CB">
      <w:pPr>
        <w:spacing w:line="360" w:lineRule="auto"/>
        <w:jc w:val="left"/>
        <w:textAlignment w:val="center"/>
        <w:rPr>
          <w:color w:val="FF0000"/>
        </w:rPr>
      </w:pPr>
      <w:r w:rsidRPr="00E75526">
        <w:rPr>
          <w:b/>
          <w:color w:val="FF0000"/>
        </w:rPr>
        <w:t>【答案】</w:t>
      </w:r>
      <w:r w:rsidRPr="00E75526">
        <w:rPr>
          <w:color w:val="FF0000"/>
        </w:rPr>
        <w:t>0.3</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color w:val="FF0000"/>
        </w:rPr>
      </w:pPr>
      <w:r w:rsidRPr="00E75526">
        <w:rPr>
          <w:color w:val="FF0000"/>
        </w:rPr>
        <w:t>电流表的两个量程共用同一组刻度线，两个量程中同一刻度线代表的电流大小比值为</w:t>
      </w:r>
      <w:r w:rsidRPr="00E75526">
        <w:rPr>
          <w:color w:val="FF0000"/>
        </w:rPr>
        <w:t>1</w:t>
      </w:r>
      <w:r w:rsidRPr="00E75526">
        <w:rPr>
          <w:color w:val="FF0000"/>
        </w:rPr>
        <w:t>︰</w:t>
      </w:r>
      <w:r w:rsidRPr="00E75526">
        <w:rPr>
          <w:color w:val="FF0000"/>
        </w:rPr>
        <w:t>5</w:t>
      </w:r>
      <w:r w:rsidRPr="00E75526">
        <w:rPr>
          <w:color w:val="FF0000"/>
        </w:rPr>
        <w:t>，所以，电路中的实际电流为</w:t>
      </w:r>
    </w:p>
    <w:p w:rsidR="00BB50CB" w:rsidRPr="00E75526" w:rsidRDefault="00BB50CB" w:rsidP="00BB50CB">
      <w:pPr>
        <w:spacing w:line="360" w:lineRule="auto"/>
        <w:jc w:val="center"/>
        <w:textAlignment w:val="center"/>
        <w:rPr>
          <w:color w:val="FF0000"/>
        </w:rPr>
      </w:pPr>
      <w:r w:rsidRPr="00E75526">
        <w:rPr>
          <w:color w:val="FF0000"/>
        </w:rPr>
        <w:object w:dxaOrig="1702" w:dyaOrig="540">
          <v:shape id="_x0000_i1026" type="#_x0000_t75" alt="学科网(www.zxxk.com)--教育资源门户，提供试题试卷、教案、课件、教学论文、素材等各类教学资源库下载，还有大量丰富的教学资讯！" style="width:84.75pt;height:27pt" o:ole="">
            <v:imagedata r:id="rId19" o:title="eqId5337429674984731b28263c1718e0816"/>
          </v:shape>
          <o:OLEObject Type="Embed" ProgID="Equation.DSMT4" ShapeID="_x0000_i1026" DrawAspect="Content" ObjectID="_1697215206" r:id="rId20"/>
        </w:object>
      </w:r>
      <w:r w:rsidRPr="00E75526">
        <w:rPr>
          <w:color w:val="FF0000"/>
        </w:rPr>
        <w:br/>
      </w:r>
    </w:p>
    <w:p w:rsidR="00BB50CB" w:rsidRDefault="00BB50CB" w:rsidP="00BB50CB">
      <w:pPr>
        <w:spacing w:line="360" w:lineRule="auto"/>
        <w:jc w:val="left"/>
        <w:textAlignment w:val="center"/>
        <w:rPr>
          <w:rFonts w:ascii="宋体" w:hAnsi="宋体" w:cs="宋体"/>
        </w:rPr>
      </w:pPr>
      <w:r>
        <w:rPr>
          <w:b/>
        </w:rPr>
        <w:t>14</w:t>
      </w:r>
      <w:r>
        <w:rPr>
          <w:b/>
        </w:rPr>
        <w:t>．</w:t>
      </w:r>
      <w:r>
        <w:rPr>
          <w:rFonts w:ascii="宋体" w:hAnsi="宋体" w:cs="宋体"/>
          <w:b/>
        </w:rPr>
        <w:t>把少许泡沫粒放在干燥的塑料瓶中，快速摇晃后，泡沫粒很难被倒出，这是泡沫粒与瓶壁摩擦带上</w:t>
      </w:r>
      <w:r>
        <w:rPr>
          <w:b/>
        </w:rPr>
        <w:t>_______</w:t>
      </w:r>
      <w:r>
        <w:rPr>
          <w:rFonts w:ascii="宋体" w:hAnsi="宋体" w:cs="宋体"/>
          <w:b/>
        </w:rPr>
        <w:t>互相吸引的缘故；此时泡沫粒相对于瓶壁是</w:t>
      </w:r>
      <w:r>
        <w:rPr>
          <w:b/>
        </w:rPr>
        <w:t>________</w:t>
      </w:r>
      <w:r>
        <w:rPr>
          <w:rFonts w:ascii="宋体" w:hAnsi="宋体" w:cs="宋体"/>
          <w:b/>
        </w:rPr>
        <w:t>的。</w:t>
      </w:r>
    </w:p>
    <w:p w:rsidR="00BB50CB" w:rsidRPr="00E75526" w:rsidRDefault="00BB50CB" w:rsidP="00BB50CB">
      <w:pPr>
        <w:spacing w:line="360" w:lineRule="auto"/>
        <w:jc w:val="left"/>
        <w:textAlignment w:val="center"/>
        <w:rPr>
          <w:rFonts w:ascii="宋体" w:hAnsi="宋体" w:cs="宋体"/>
          <w:color w:val="FF0000"/>
        </w:rPr>
      </w:pPr>
      <w:r w:rsidRPr="00E75526">
        <w:rPr>
          <w:b/>
          <w:color w:val="FF0000"/>
        </w:rPr>
        <w:t>【答案】</w:t>
      </w:r>
      <w:r w:rsidRPr="00E75526">
        <w:rPr>
          <w:rFonts w:ascii="宋体" w:hAnsi="宋体" w:cs="宋体"/>
          <w:color w:val="FF0000"/>
        </w:rPr>
        <w:t>异种电荷</w:t>
      </w:r>
      <w:r w:rsidRPr="00E75526">
        <w:rPr>
          <w:color w:val="FF0000"/>
        </w:rPr>
        <w:t xml:space="preserve">    </w:t>
      </w:r>
      <w:r w:rsidRPr="00E75526">
        <w:rPr>
          <w:rFonts w:ascii="宋体" w:hAnsi="宋体" w:cs="宋体"/>
          <w:color w:val="FF0000"/>
        </w:rPr>
        <w:t>静止</w:t>
      </w:r>
      <w:r w:rsidRPr="00E75526">
        <w:rPr>
          <w:color w:val="FF0000"/>
        </w:rPr>
        <w:t xml:space="preserve">    </w:t>
      </w:r>
    </w:p>
    <w:p w:rsidR="00BB50CB" w:rsidRPr="00E75526" w:rsidRDefault="00BB50CB" w:rsidP="00BB50CB">
      <w:pPr>
        <w:spacing w:line="360" w:lineRule="auto"/>
        <w:jc w:val="left"/>
        <w:textAlignment w:val="center"/>
        <w:rPr>
          <w:color w:val="FF0000"/>
        </w:rPr>
      </w:pPr>
      <w:r w:rsidRPr="00E75526">
        <w:rPr>
          <w:color w:val="FF0000"/>
        </w:rPr>
        <w:lastRenderedPageBreak/>
        <w:t>【详解】</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[1]</w:t>
      </w:r>
      <w:r w:rsidRPr="00E75526">
        <w:rPr>
          <w:rFonts w:ascii="宋体" w:hAnsi="宋体" w:cs="宋体"/>
          <w:color w:val="FF0000"/>
        </w:rPr>
        <w:t>摩擦可以实现电子的转移，异种电荷相互吸引使泡沫颗粒吸在瓶上</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[2]</w:t>
      </w:r>
      <w:r w:rsidRPr="00E75526">
        <w:rPr>
          <w:rFonts w:ascii="宋体" w:hAnsi="宋体" w:cs="宋体"/>
          <w:color w:val="FF0000"/>
        </w:rPr>
        <w:t>泡沫颗粒相对于瓶壁是静止的。</w:t>
      </w:r>
    </w:p>
    <w:p w:rsidR="00BB50CB" w:rsidRDefault="00BB50CB" w:rsidP="00BB50CB">
      <w:pPr>
        <w:spacing w:line="360" w:lineRule="auto"/>
        <w:jc w:val="left"/>
        <w:textAlignment w:val="center"/>
        <w:rPr>
          <w:rFonts w:ascii="宋体" w:hAnsi="宋体" w:cs="宋体"/>
        </w:rPr>
      </w:pPr>
      <w:r>
        <w:rPr>
          <w:b/>
        </w:rPr>
        <w:t>15</w:t>
      </w:r>
      <w:r>
        <w:rPr>
          <w:b/>
        </w:rPr>
        <w:t>．</w:t>
      </w:r>
      <w:r>
        <w:rPr>
          <w:rFonts w:ascii="宋体" w:hAnsi="宋体" w:cs="宋体"/>
          <w:b/>
        </w:rPr>
        <w:t>据网上消息，女大学生发明的“爬楼”自行车，</w:t>
      </w:r>
      <w:r>
        <w:rPr>
          <w:rFonts w:ascii="Times New Roman" w:eastAsia="Times New Roman" w:hAnsi="Times New Roman"/>
          <w:b/>
        </w:rPr>
        <w:t>3</w:t>
      </w:r>
      <w:r>
        <w:rPr>
          <w:rFonts w:ascii="宋体" w:hAnsi="宋体" w:cs="宋体"/>
          <w:b/>
        </w:rPr>
        <w:t>分钟爬</w:t>
      </w:r>
      <w:r>
        <w:rPr>
          <w:rFonts w:ascii="Times New Roman" w:eastAsia="Times New Roman" w:hAnsi="Times New Roman"/>
          <w:b/>
        </w:rPr>
        <w:t>20</w:t>
      </w:r>
      <w:r>
        <w:rPr>
          <w:rFonts w:ascii="宋体" w:hAnsi="宋体" w:cs="宋体"/>
          <w:b/>
        </w:rPr>
        <w:t>层楼，速度堪比电梯（如图所示）。若该使用者质量为</w:t>
      </w:r>
      <w:r>
        <w:rPr>
          <w:rFonts w:ascii="Times New Roman" w:eastAsia="Times New Roman" w:hAnsi="Times New Roman"/>
          <w:b/>
        </w:rPr>
        <w:t>60kg</w:t>
      </w:r>
      <w:r>
        <w:rPr>
          <w:rFonts w:ascii="宋体" w:hAnsi="宋体" w:cs="宋体"/>
          <w:b/>
        </w:rPr>
        <w:t>，</w:t>
      </w:r>
      <w:r>
        <w:rPr>
          <w:rFonts w:ascii="Times New Roman" w:eastAsia="Times New Roman" w:hAnsi="Times New Roman"/>
          <w:b/>
        </w:rPr>
        <w:t>3</w:t>
      </w:r>
      <w:r>
        <w:rPr>
          <w:rFonts w:ascii="宋体" w:hAnsi="宋体" w:cs="宋体"/>
          <w:b/>
        </w:rPr>
        <w:t>分钟爬楼高度为</w:t>
      </w:r>
      <w:r>
        <w:rPr>
          <w:rFonts w:ascii="Times New Roman" w:eastAsia="Times New Roman" w:hAnsi="Times New Roman"/>
          <w:b/>
        </w:rPr>
        <w:t>60m</w:t>
      </w:r>
      <w:r>
        <w:rPr>
          <w:rFonts w:ascii="宋体" w:hAnsi="宋体" w:cs="宋体"/>
          <w:b/>
        </w:rPr>
        <w:t>，当她匀速上楼时，她的机械能将</w:t>
      </w:r>
      <w:r>
        <w:rPr>
          <w:b/>
        </w:rPr>
        <w:t>___________</w:t>
      </w:r>
      <w:r>
        <w:rPr>
          <w:rFonts w:ascii="宋体" w:hAnsi="宋体" w:cs="宋体"/>
          <w:b/>
        </w:rPr>
        <w:t>（选填“变大”“变小”或“不变”），她“爬楼”的功率为</w:t>
      </w:r>
      <w:r>
        <w:rPr>
          <w:rFonts w:ascii="Times New Roman" w:eastAsia="Times New Roman" w:hAnsi="Times New Roman"/>
          <w:b/>
        </w:rPr>
        <w:t>250W</w:t>
      </w:r>
      <w:r>
        <w:rPr>
          <w:rFonts w:ascii="宋体" w:hAnsi="宋体" w:cs="宋体"/>
          <w:b/>
        </w:rPr>
        <w:t>。则她爬楼的效率为</w:t>
      </w:r>
      <w:r>
        <w:rPr>
          <w:b/>
        </w:rPr>
        <w:t>___________</w:t>
      </w:r>
      <w:r>
        <w:rPr>
          <w:rFonts w:ascii="Times New Roman" w:eastAsia="Times New Roman" w:hAnsi="Times New Roman"/>
          <w:b/>
        </w:rPr>
        <w:t>%</w:t>
      </w:r>
      <w:r>
        <w:rPr>
          <w:rFonts w:ascii="宋体" w:hAnsi="宋体" w:cs="宋体"/>
          <w:b/>
        </w:rPr>
        <w:t>（</w:t>
      </w:r>
      <w:r>
        <w:rPr>
          <w:b/>
        </w:rPr>
        <w:object w:dxaOrig="196" w:dyaOrig="213">
          <v:shape id="_x0000_i1027" type="#_x0000_t75" alt="学科网(www.zxxk.com)--教育资源门户，提供试题试卷、教案、课件、教学论文、素材等各类教学资源库下载，还有大量丰富的教学资讯！" style="width:9.75pt;height:10.5pt" o:ole="">
            <v:imagedata r:id="rId21" o:title="eqIdbc3c0a64f83b4b4b90e79160306632d1"/>
          </v:shape>
          <o:OLEObject Type="Embed" ProgID="Equation.DSMT4" ShapeID="_x0000_i1027" DrawAspect="Content" ObjectID="_1697215207" r:id="rId22"/>
        </w:object>
      </w:r>
      <w:r>
        <w:rPr>
          <w:rFonts w:ascii="宋体" w:hAnsi="宋体" w:cs="宋体"/>
          <w:b/>
        </w:rPr>
        <w:t>取</w:t>
      </w:r>
      <w:r>
        <w:rPr>
          <w:b/>
        </w:rPr>
        <w:object w:dxaOrig="687" w:dyaOrig="278">
          <v:shape id="_x0000_i1028" type="#_x0000_t75" alt="学科网(www.zxxk.com)--教育资源门户，提供试题试卷、教案、课件、教学论文、素材等各类教学资源库下载，还有大量丰富的教学资讯！" style="width:34.5pt;height:14.25pt" o:ole="">
            <v:imagedata r:id="rId23" o:title="eqId52e38a64145e48c88cbfc0a700df1bfe"/>
          </v:shape>
          <o:OLEObject Type="Embed" ProgID="Equation.DSMT4" ShapeID="_x0000_i1028" DrawAspect="Content" ObjectID="_1697215208" r:id="rId24"/>
        </w:object>
      </w:r>
      <w:r>
        <w:rPr>
          <w:rFonts w:ascii="宋体" w:hAnsi="宋体" w:cs="宋体"/>
          <w:b/>
        </w:rPr>
        <w:t>）。</w:t>
      </w:r>
    </w:p>
    <w:p w:rsidR="00BB50CB" w:rsidRDefault="00BB50CB" w:rsidP="00BB50CB">
      <w:pPr>
        <w:spacing w:line="360" w:lineRule="auto"/>
        <w:jc w:val="left"/>
        <w:textAlignment w:val="center"/>
      </w:pPr>
      <w:r>
        <w:rPr>
          <w:b/>
          <w:noProof/>
        </w:rPr>
        <w:drawing>
          <wp:inline distT="0" distB="0" distL="0" distR="0">
            <wp:extent cx="1104900" cy="1714500"/>
            <wp:effectExtent l="0" t="0" r="0" b="0"/>
            <wp:docPr id="195" name="图片 1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3" descr="学科网(www.zxxk.com)--教育资源门户，提供试题试卷、教案、课件、教学论文、素材等各类教学资源库下载，还有大量丰富的教学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04900" cy="1714500"/>
                    </a:xfrm>
                    <a:prstGeom prst="rect">
                      <a:avLst/>
                    </a:prstGeom>
                    <a:noFill/>
                    <a:ln>
                      <a:noFill/>
                    </a:ln>
                  </pic:spPr>
                </pic:pic>
              </a:graphicData>
            </a:graphic>
          </wp:inline>
        </w:drawing>
      </w:r>
    </w:p>
    <w:p w:rsidR="00BB50CB" w:rsidRPr="00E75526" w:rsidRDefault="00BB50CB" w:rsidP="00BB50CB">
      <w:pPr>
        <w:spacing w:line="360" w:lineRule="auto"/>
        <w:jc w:val="left"/>
        <w:textAlignment w:val="center"/>
        <w:rPr>
          <w:rFonts w:eastAsia="Times New Roman"/>
          <w:color w:val="FF0000"/>
        </w:rPr>
      </w:pPr>
      <w:r w:rsidRPr="00E75526">
        <w:rPr>
          <w:b/>
          <w:color w:val="FF0000"/>
        </w:rPr>
        <w:t>【答案】</w:t>
      </w:r>
      <w:r w:rsidRPr="00E75526">
        <w:rPr>
          <w:rFonts w:ascii="宋体" w:hAnsi="宋体" w:cs="宋体"/>
          <w:color w:val="FF0000"/>
        </w:rPr>
        <w:t>变大</w:t>
      </w:r>
      <w:r w:rsidRPr="00E75526">
        <w:rPr>
          <w:color w:val="FF0000"/>
        </w:rPr>
        <w:t xml:space="preserve">    </w:t>
      </w:r>
      <w:r w:rsidRPr="00E75526">
        <w:rPr>
          <w:rFonts w:ascii="Times New Roman" w:eastAsia="Times New Roman" w:hAnsi="Times New Roman"/>
          <w:color w:val="FF0000"/>
        </w:rPr>
        <w:t>80</w:t>
      </w:r>
      <w:r w:rsidRPr="00E75526">
        <w:rPr>
          <w:color w:val="FF0000"/>
        </w:rPr>
        <w:t xml:space="preserve">    </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 xml:space="preserve">[1] </w:t>
      </w:r>
      <w:r w:rsidRPr="00E75526">
        <w:rPr>
          <w:rFonts w:ascii="宋体" w:hAnsi="宋体" w:cs="宋体"/>
          <w:color w:val="FF0000"/>
        </w:rPr>
        <w:t>由于使用者匀速上升，速度不变，则动能不变，高度增大，则重力势能增大，所以机械能变大。</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[2]</w:t>
      </w:r>
      <w:r w:rsidRPr="00E75526">
        <w:rPr>
          <w:rFonts w:ascii="宋体" w:hAnsi="宋体" w:cs="宋体"/>
          <w:color w:val="FF0000"/>
        </w:rPr>
        <w:t>她爬楼时克服重力做的有用功</w:t>
      </w:r>
    </w:p>
    <w:p w:rsidR="00BB50CB" w:rsidRPr="00E75526" w:rsidRDefault="00BB50CB" w:rsidP="00BB50CB">
      <w:pPr>
        <w:spacing w:line="360" w:lineRule="auto"/>
        <w:jc w:val="center"/>
        <w:textAlignment w:val="center"/>
        <w:rPr>
          <w:color w:val="FF0000"/>
        </w:rPr>
      </w:pPr>
      <w:r w:rsidRPr="00E75526">
        <w:rPr>
          <w:color w:val="FF0000"/>
        </w:rPr>
        <w:object w:dxaOrig="4369" w:dyaOrig="344">
          <v:shape id="_x0000_i1029" type="#_x0000_t75" alt="学科网(www.zxxk.com)--教育资源门户，提供试题试卷、教案、课件、教学论文、素材等各类教学资源库下载，还有大量丰富的教学资讯！" style="width:218.25pt;height:17.25pt" o:ole="">
            <v:imagedata r:id="rId26" o:title="eqId107d53d5d50849ec86e594e9a13197c9"/>
          </v:shape>
          <o:OLEObject Type="Embed" ProgID="Equation.DSMT4" ShapeID="_x0000_i1029" DrawAspect="Content" ObjectID="_1697215209" r:id="rId27"/>
        </w:object>
      </w:r>
    </w:p>
    <w:p w:rsidR="00BB50CB" w:rsidRPr="00E75526" w:rsidRDefault="00BB50CB" w:rsidP="00BB50CB">
      <w:pPr>
        <w:spacing w:line="360" w:lineRule="auto"/>
        <w:jc w:val="left"/>
        <w:textAlignment w:val="center"/>
        <w:rPr>
          <w:rFonts w:ascii="宋体" w:hAnsi="宋体" w:cs="宋体"/>
          <w:color w:val="FF0000"/>
        </w:rPr>
      </w:pPr>
      <w:r w:rsidRPr="00E75526">
        <w:rPr>
          <w:rFonts w:ascii="宋体" w:hAnsi="宋体" w:cs="宋体"/>
          <w:color w:val="FF0000"/>
        </w:rPr>
        <w:t>爬楼做的总功</w:t>
      </w:r>
    </w:p>
    <w:p w:rsidR="00BB50CB" w:rsidRPr="00E75526" w:rsidRDefault="00BB50CB" w:rsidP="00BB50CB">
      <w:pPr>
        <w:spacing w:line="360" w:lineRule="auto"/>
        <w:jc w:val="center"/>
        <w:textAlignment w:val="center"/>
        <w:rPr>
          <w:color w:val="FF0000"/>
        </w:rPr>
      </w:pPr>
      <w:r w:rsidRPr="00E75526">
        <w:rPr>
          <w:color w:val="FF0000"/>
        </w:rPr>
        <w:object w:dxaOrig="3109" w:dyaOrig="327">
          <v:shape id="_x0000_i1030" type="#_x0000_t75" alt="学科网(www.zxxk.com)--教育资源门户，提供试题试卷、教案、课件、教学论文、素材等各类教学资源库下载，还有大量丰富的教学资讯！" style="width:155.25pt;height:16.5pt" o:ole="">
            <v:imagedata r:id="rId28" o:title="eqId003db35bc0684be4b035dd5fac81b339"/>
          </v:shape>
          <o:OLEObject Type="Embed" ProgID="Equation.DSMT4" ShapeID="_x0000_i1030" DrawAspect="Content" ObjectID="_1697215210" r:id="rId29"/>
        </w:object>
      </w:r>
    </w:p>
    <w:p w:rsidR="00BB50CB" w:rsidRPr="00E75526" w:rsidRDefault="00BB50CB" w:rsidP="00BB50CB">
      <w:pPr>
        <w:spacing w:line="360" w:lineRule="auto"/>
        <w:jc w:val="left"/>
        <w:textAlignment w:val="center"/>
        <w:rPr>
          <w:rFonts w:ascii="宋体" w:hAnsi="宋体" w:cs="宋体"/>
          <w:color w:val="FF0000"/>
        </w:rPr>
      </w:pPr>
      <w:r w:rsidRPr="00E75526">
        <w:rPr>
          <w:rFonts w:ascii="宋体" w:hAnsi="宋体" w:cs="宋体"/>
          <w:color w:val="FF0000"/>
        </w:rPr>
        <w:t>爬楼的效率</w:t>
      </w:r>
    </w:p>
    <w:p w:rsidR="00BB50CB" w:rsidRPr="00E75526" w:rsidRDefault="00BB50CB" w:rsidP="00BB50CB">
      <w:pPr>
        <w:spacing w:line="360" w:lineRule="auto"/>
        <w:jc w:val="center"/>
        <w:textAlignment w:val="center"/>
        <w:rPr>
          <w:color w:val="FF0000"/>
        </w:rPr>
      </w:pPr>
      <w:r w:rsidRPr="00E75526">
        <w:rPr>
          <w:color w:val="FF0000"/>
        </w:rPr>
        <w:object w:dxaOrig="2389" w:dyaOrig="655">
          <v:shape id="_x0000_i1031" type="#_x0000_t75" alt="学科网(www.zxxk.com)--教育资源门户，提供试题试卷、教案、课件、教学论文、素材等各类教学资源库下载，还有大量丰富的教学资讯！" style="width:119.25pt;height:33pt" o:ole="">
            <v:imagedata r:id="rId30" o:title="eqIdba0d0664942b4532861a9e5069478351"/>
          </v:shape>
          <o:OLEObject Type="Embed" ProgID="Equation.DSMT4" ShapeID="_x0000_i1031" DrawAspect="Content" ObjectID="_1697215211" r:id="rId31"/>
        </w:object>
      </w:r>
    </w:p>
    <w:p w:rsidR="00BB50CB" w:rsidRPr="00E75526" w:rsidRDefault="00BB50CB" w:rsidP="00BB50CB">
      <w:pPr>
        <w:spacing w:line="360" w:lineRule="auto"/>
        <w:jc w:val="left"/>
        <w:textAlignment w:val="center"/>
        <w:rPr>
          <w:rFonts w:ascii="宋体" w:hAnsi="宋体" w:cs="宋体"/>
          <w:color w:val="FF0000"/>
        </w:rPr>
      </w:pPr>
      <w:r w:rsidRPr="00E75526">
        <w:rPr>
          <w:rFonts w:ascii="宋体" w:hAnsi="宋体" w:cs="宋体"/>
          <w:color w:val="FF0000"/>
        </w:rPr>
        <w:t>故爬楼的效率为</w:t>
      </w:r>
      <w:r w:rsidRPr="00E75526">
        <w:rPr>
          <w:rFonts w:ascii="Times New Roman" w:eastAsia="Times New Roman" w:hAnsi="Times New Roman"/>
          <w:color w:val="FF0000"/>
        </w:rPr>
        <w:t>80%</w:t>
      </w:r>
      <w:r w:rsidRPr="00E75526">
        <w:rPr>
          <w:rFonts w:ascii="宋体" w:hAnsi="宋体" w:cs="宋体"/>
          <w:color w:val="FF0000"/>
        </w:rPr>
        <w:t>。</w:t>
      </w:r>
    </w:p>
    <w:p w:rsidR="00BB50CB" w:rsidRDefault="00BB50CB" w:rsidP="00BB50CB">
      <w:pPr>
        <w:spacing w:line="360" w:lineRule="auto"/>
        <w:jc w:val="left"/>
        <w:textAlignment w:val="center"/>
        <w:rPr>
          <w:rFonts w:ascii="宋体" w:hAnsi="宋体" w:cs="宋体"/>
        </w:rPr>
      </w:pPr>
      <w:r>
        <w:rPr>
          <w:b/>
        </w:rPr>
        <w:t>16</w:t>
      </w:r>
      <w:r>
        <w:rPr>
          <w:b/>
        </w:rPr>
        <w:t>．</w:t>
      </w:r>
      <w:r>
        <w:rPr>
          <w:rFonts w:ascii="宋体" w:hAnsi="宋体" w:cs="宋体"/>
          <w:b/>
        </w:rPr>
        <w:t>如图是内燃机的</w:t>
      </w:r>
      <w:r>
        <w:rPr>
          <w:b/>
        </w:rPr>
        <w:t>________</w:t>
      </w:r>
      <w:r>
        <w:rPr>
          <w:rFonts w:ascii="宋体" w:hAnsi="宋体" w:cs="宋体"/>
          <w:b/>
        </w:rPr>
        <w:t>冲程，活塞下降时，燃气内能</w:t>
      </w:r>
      <w:r>
        <w:rPr>
          <w:b/>
        </w:rPr>
        <w:t>___________</w:t>
      </w:r>
      <w:r>
        <w:rPr>
          <w:rFonts w:ascii="宋体" w:hAnsi="宋体" w:cs="宋体"/>
          <w:b/>
        </w:rPr>
        <w:t>（选填“减少”或“增加”），如果一台单缸四冲程内燃机飞轮的转速是</w:t>
      </w:r>
      <w:r>
        <w:rPr>
          <w:rFonts w:ascii="Times New Roman" w:eastAsia="Times New Roman" w:hAnsi="Times New Roman"/>
          <w:b/>
        </w:rPr>
        <w:t>2400r/min</w:t>
      </w:r>
      <w:r>
        <w:rPr>
          <w:rFonts w:ascii="宋体" w:hAnsi="宋体" w:cs="宋体"/>
          <w:b/>
        </w:rPr>
        <w:t>，则</w:t>
      </w:r>
      <w:r>
        <w:rPr>
          <w:rFonts w:ascii="Times New Roman" w:eastAsia="Times New Roman" w:hAnsi="Times New Roman"/>
          <w:b/>
        </w:rPr>
        <w:t>1s</w:t>
      </w:r>
      <w:r>
        <w:rPr>
          <w:rFonts w:ascii="宋体" w:hAnsi="宋体" w:cs="宋体"/>
          <w:b/>
        </w:rPr>
        <w:t>内该内燃机做功</w:t>
      </w:r>
      <w:r>
        <w:rPr>
          <w:b/>
        </w:rPr>
        <w:t>________</w:t>
      </w:r>
      <w:r>
        <w:rPr>
          <w:rFonts w:ascii="宋体" w:hAnsi="宋体" w:cs="宋体"/>
          <w:b/>
        </w:rPr>
        <w:t>次。</w:t>
      </w:r>
    </w:p>
    <w:p w:rsidR="00BB50CB" w:rsidRDefault="00BB50CB" w:rsidP="00BB50CB">
      <w:pPr>
        <w:spacing w:line="360" w:lineRule="auto"/>
        <w:jc w:val="left"/>
        <w:textAlignment w:val="center"/>
      </w:pPr>
      <w:r>
        <w:rPr>
          <w:b/>
          <w:noProof/>
        </w:rPr>
        <w:lastRenderedPageBreak/>
        <w:drawing>
          <wp:inline distT="0" distB="0" distL="0" distR="0">
            <wp:extent cx="1524000" cy="1743075"/>
            <wp:effectExtent l="0" t="0" r="0" b="9525"/>
            <wp:docPr id="194" name="图片 1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学科网(www.zxxk.com)--教育资源门户，提供试题试卷、教案、课件、教学论文、素材等各类教学资源库下载，还有大量丰富的教学资讯！"/>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24000" cy="1743075"/>
                    </a:xfrm>
                    <a:prstGeom prst="rect">
                      <a:avLst/>
                    </a:prstGeom>
                    <a:noFill/>
                    <a:ln>
                      <a:noFill/>
                    </a:ln>
                  </pic:spPr>
                </pic:pic>
              </a:graphicData>
            </a:graphic>
          </wp:inline>
        </w:drawing>
      </w:r>
    </w:p>
    <w:p w:rsidR="00BB50CB" w:rsidRPr="00E75526" w:rsidRDefault="00BB50CB" w:rsidP="00BB50CB">
      <w:pPr>
        <w:spacing w:line="360" w:lineRule="auto"/>
        <w:jc w:val="left"/>
        <w:textAlignment w:val="center"/>
        <w:rPr>
          <w:rFonts w:eastAsia="Times New Roman"/>
          <w:color w:val="FF0000"/>
        </w:rPr>
      </w:pPr>
      <w:r w:rsidRPr="00E75526">
        <w:rPr>
          <w:b/>
          <w:color w:val="FF0000"/>
        </w:rPr>
        <w:t>【答案】</w:t>
      </w:r>
      <w:r w:rsidRPr="00E75526">
        <w:rPr>
          <w:rFonts w:ascii="宋体" w:hAnsi="宋体" w:cs="宋体"/>
          <w:color w:val="FF0000"/>
        </w:rPr>
        <w:t>做功</w:t>
      </w:r>
      <w:r w:rsidRPr="00E75526">
        <w:rPr>
          <w:color w:val="FF0000"/>
        </w:rPr>
        <w:t xml:space="preserve">    </w:t>
      </w:r>
      <w:r w:rsidRPr="00E75526">
        <w:rPr>
          <w:rFonts w:ascii="宋体" w:hAnsi="宋体" w:cs="宋体"/>
          <w:color w:val="FF0000"/>
        </w:rPr>
        <w:t>减少</w:t>
      </w:r>
      <w:r w:rsidRPr="00E75526">
        <w:rPr>
          <w:color w:val="FF0000"/>
        </w:rPr>
        <w:t xml:space="preserve">    </w:t>
      </w:r>
      <w:r w:rsidRPr="00E75526">
        <w:rPr>
          <w:rFonts w:ascii="Times New Roman" w:eastAsia="Times New Roman" w:hAnsi="Times New Roman"/>
          <w:color w:val="FF0000"/>
        </w:rPr>
        <w:t>20</w:t>
      </w:r>
      <w:r w:rsidRPr="00E75526">
        <w:rPr>
          <w:color w:val="FF0000"/>
        </w:rPr>
        <w:t xml:space="preserve">    </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[1]</w:t>
      </w:r>
      <w:r w:rsidRPr="00E75526">
        <w:rPr>
          <w:rFonts w:ascii="宋体" w:hAnsi="宋体" w:cs="宋体"/>
          <w:color w:val="FF0000"/>
        </w:rPr>
        <w:t>图中内燃机的火花塞正在喷出电火花，可以直接判断出这是四个冲程中的做功冲程。</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[2]</w:t>
      </w:r>
      <w:r w:rsidRPr="00E75526">
        <w:rPr>
          <w:rFonts w:ascii="宋体" w:hAnsi="宋体" w:cs="宋体"/>
          <w:color w:val="FF0000"/>
        </w:rPr>
        <w:t>在内燃机处于做功冲程中，气缸中高温高压的气体向下推动活塞，并带动飞轮转动，此时内能转化为机械能，内能减少，机械能增多。</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[3]</w:t>
      </w:r>
      <w:r w:rsidRPr="00E75526">
        <w:rPr>
          <w:rFonts w:ascii="宋体" w:hAnsi="宋体" w:cs="宋体"/>
          <w:color w:val="FF0000"/>
        </w:rPr>
        <w:t>内燃机在</w:t>
      </w:r>
      <w:r w:rsidRPr="00E75526">
        <w:rPr>
          <w:rFonts w:ascii="Times New Roman" w:eastAsia="Times New Roman" w:hAnsi="Times New Roman"/>
          <w:color w:val="FF0000"/>
        </w:rPr>
        <w:t>1</w:t>
      </w:r>
      <w:r w:rsidRPr="00E75526">
        <w:rPr>
          <w:rFonts w:ascii="宋体" w:hAnsi="宋体" w:cs="宋体"/>
          <w:color w:val="FF0000"/>
        </w:rPr>
        <w:t>个工作循环中有四个冲程，其中做功</w:t>
      </w:r>
      <w:r w:rsidRPr="00E75526">
        <w:rPr>
          <w:rFonts w:ascii="Times New Roman" w:eastAsia="Times New Roman" w:hAnsi="Times New Roman"/>
          <w:color w:val="FF0000"/>
        </w:rPr>
        <w:t>1</w:t>
      </w:r>
      <w:r w:rsidRPr="00E75526">
        <w:rPr>
          <w:rFonts w:ascii="宋体" w:hAnsi="宋体" w:cs="宋体"/>
          <w:color w:val="FF0000"/>
        </w:rPr>
        <w:t>次，飞轮转动</w:t>
      </w:r>
      <w:r w:rsidRPr="00E75526">
        <w:rPr>
          <w:rFonts w:ascii="Times New Roman" w:eastAsia="Times New Roman" w:hAnsi="Times New Roman"/>
          <w:color w:val="FF0000"/>
        </w:rPr>
        <w:t>2</w:t>
      </w:r>
      <w:r w:rsidRPr="00E75526">
        <w:rPr>
          <w:rFonts w:ascii="宋体" w:hAnsi="宋体" w:cs="宋体"/>
          <w:color w:val="FF0000"/>
        </w:rPr>
        <w:t>圈。该内燃机飞轮的转速为</w:t>
      </w:r>
      <w:r w:rsidRPr="00E75526">
        <w:rPr>
          <w:rFonts w:ascii="Times New Roman" w:eastAsia="Times New Roman" w:hAnsi="Times New Roman"/>
          <w:color w:val="FF0000"/>
        </w:rPr>
        <w:t>2400r/min</w:t>
      </w:r>
      <w:r w:rsidRPr="00E75526">
        <w:rPr>
          <w:rFonts w:ascii="宋体" w:hAnsi="宋体" w:cs="宋体"/>
          <w:color w:val="FF0000"/>
        </w:rPr>
        <w:t>，则</w:t>
      </w:r>
      <w:r w:rsidRPr="00E75526">
        <w:rPr>
          <w:rFonts w:ascii="Times New Roman" w:eastAsia="Times New Roman" w:hAnsi="Times New Roman"/>
          <w:color w:val="FF0000"/>
        </w:rPr>
        <w:t>1s</w:t>
      </w:r>
      <w:r w:rsidRPr="00E75526">
        <w:rPr>
          <w:rFonts w:ascii="宋体" w:hAnsi="宋体" w:cs="宋体"/>
          <w:color w:val="FF0000"/>
        </w:rPr>
        <w:t>内飞轮转动</w:t>
      </w:r>
      <w:r w:rsidRPr="00E75526">
        <w:rPr>
          <w:rFonts w:ascii="Times New Roman" w:eastAsia="Times New Roman" w:hAnsi="Times New Roman"/>
          <w:color w:val="FF0000"/>
        </w:rPr>
        <w:t>40</w:t>
      </w:r>
      <w:r w:rsidRPr="00E75526">
        <w:rPr>
          <w:rFonts w:ascii="宋体" w:hAnsi="宋体" w:cs="宋体"/>
          <w:color w:val="FF0000"/>
        </w:rPr>
        <w:t>圈，经过了</w:t>
      </w:r>
      <w:r w:rsidRPr="00E75526">
        <w:rPr>
          <w:rFonts w:ascii="Times New Roman" w:eastAsia="Times New Roman" w:hAnsi="Times New Roman"/>
          <w:color w:val="FF0000"/>
        </w:rPr>
        <w:t>20</w:t>
      </w:r>
      <w:r w:rsidRPr="00E75526">
        <w:rPr>
          <w:rFonts w:ascii="宋体" w:hAnsi="宋体" w:cs="宋体"/>
          <w:color w:val="FF0000"/>
        </w:rPr>
        <w:t>个工作循环，内燃机做功</w:t>
      </w:r>
      <w:r w:rsidRPr="00E75526">
        <w:rPr>
          <w:rFonts w:ascii="Times New Roman" w:eastAsia="Times New Roman" w:hAnsi="Times New Roman"/>
          <w:color w:val="FF0000"/>
        </w:rPr>
        <w:t>20</w:t>
      </w:r>
      <w:r w:rsidRPr="00E75526">
        <w:rPr>
          <w:rFonts w:ascii="宋体" w:hAnsi="宋体" w:cs="宋体"/>
          <w:color w:val="FF0000"/>
        </w:rPr>
        <w:t>次。</w:t>
      </w:r>
    </w:p>
    <w:p w:rsidR="00BB50CB" w:rsidRDefault="00BB50CB" w:rsidP="00BB50CB">
      <w:pPr>
        <w:spacing w:line="360" w:lineRule="auto"/>
        <w:jc w:val="left"/>
        <w:textAlignment w:val="center"/>
        <w:rPr>
          <w:rFonts w:ascii="宋体" w:hAnsi="宋体" w:cs="宋体"/>
        </w:rPr>
      </w:pPr>
      <w:r>
        <w:rPr>
          <w:b/>
        </w:rPr>
        <w:t>17</w:t>
      </w:r>
      <w:r>
        <w:rPr>
          <w:b/>
        </w:rPr>
        <w:t>．</w:t>
      </w:r>
      <w:r>
        <w:rPr>
          <w:rFonts w:ascii="Times New Roman" w:eastAsia="Times New Roman" w:hAnsi="Times New Roman"/>
          <w:b/>
        </w:rPr>
        <w:t xml:space="preserve">2021 </w:t>
      </w:r>
      <w:r>
        <w:rPr>
          <w:rFonts w:ascii="宋体" w:hAnsi="宋体" w:cs="宋体"/>
          <w:b/>
        </w:rPr>
        <w:t>年</w:t>
      </w:r>
      <w:r>
        <w:rPr>
          <w:rFonts w:ascii="Times New Roman" w:eastAsia="Times New Roman" w:hAnsi="Times New Roman"/>
          <w:b/>
        </w:rPr>
        <w:t>5</w:t>
      </w:r>
      <w:r>
        <w:rPr>
          <w:rFonts w:ascii="宋体" w:hAnsi="宋体" w:cs="宋体"/>
          <w:b/>
        </w:rPr>
        <w:t>月</w:t>
      </w:r>
      <w:r>
        <w:rPr>
          <w:rFonts w:ascii="Times New Roman" w:eastAsia="Times New Roman" w:hAnsi="Times New Roman"/>
          <w:b/>
        </w:rPr>
        <w:t xml:space="preserve"> 15 </w:t>
      </w:r>
      <w:r>
        <w:rPr>
          <w:rFonts w:ascii="宋体" w:hAnsi="宋体" w:cs="宋体"/>
          <w:b/>
        </w:rPr>
        <w:t>日，中国天问一号着陆巡视器成功着陆于火星乌托邦平原南部预选着陆区，我国首次火星探测任务着陆火星取得圆满成功。着陆巡视器在接近地面时，速度不断减小直至降为</w:t>
      </w:r>
      <w:r>
        <w:rPr>
          <w:rFonts w:ascii="Times New Roman" w:eastAsia="Times New Roman" w:hAnsi="Times New Roman"/>
          <w:b/>
        </w:rPr>
        <w:t xml:space="preserve"> 0</w:t>
      </w:r>
      <w:r>
        <w:rPr>
          <w:rFonts w:ascii="宋体" w:hAnsi="宋体" w:cs="宋体"/>
          <w:b/>
        </w:rPr>
        <w:t>，这说明力可以改变物体的</w:t>
      </w:r>
      <w:r w:rsidRPr="00043B54">
        <w:rPr>
          <w:b/>
        </w:rPr>
        <w:t>________</w:t>
      </w:r>
      <w:r>
        <w:rPr>
          <w:rFonts w:ascii="宋体" w:hAnsi="宋体" w:cs="宋体"/>
          <w:b/>
        </w:rPr>
        <w:t>；着陆巡视器减速时，不会立即停下来，是由于它具有</w:t>
      </w:r>
      <w:r w:rsidRPr="00043B54">
        <w:rPr>
          <w:b/>
        </w:rPr>
        <w:t>________</w:t>
      </w:r>
      <w:r>
        <w:rPr>
          <w:rFonts w:ascii="宋体" w:hAnsi="宋体" w:cs="宋体"/>
          <w:b/>
        </w:rPr>
        <w:t>；如图所示，着陆巡视器的“大脚掌”可</w:t>
      </w:r>
      <w:r w:rsidRPr="00043B54">
        <w:rPr>
          <w:b/>
        </w:rPr>
        <w:t>________</w:t>
      </w:r>
      <w:r>
        <w:rPr>
          <w:rFonts w:ascii="宋体" w:hAnsi="宋体" w:cs="宋体"/>
          <w:b/>
        </w:rPr>
        <w:t>（填“减小”或“增大”）其对火星表面的压强。</w:t>
      </w:r>
    </w:p>
    <w:p w:rsidR="00BB50CB" w:rsidRDefault="00BB50CB" w:rsidP="00BB50CB">
      <w:pPr>
        <w:spacing w:line="360" w:lineRule="auto"/>
        <w:jc w:val="left"/>
        <w:textAlignment w:val="center"/>
      </w:pPr>
      <w:r>
        <w:rPr>
          <w:b/>
          <w:noProof/>
        </w:rPr>
        <w:drawing>
          <wp:inline distT="0" distB="0" distL="0" distR="0">
            <wp:extent cx="2428875" cy="1038225"/>
            <wp:effectExtent l="0" t="0" r="9525" b="9525"/>
            <wp:docPr id="193" name="图片 1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8857"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28875" cy="1038225"/>
                    </a:xfrm>
                    <a:prstGeom prst="rect">
                      <a:avLst/>
                    </a:prstGeom>
                    <a:noFill/>
                    <a:ln>
                      <a:noFill/>
                    </a:ln>
                  </pic:spPr>
                </pic:pic>
              </a:graphicData>
            </a:graphic>
          </wp:inline>
        </w:drawing>
      </w:r>
    </w:p>
    <w:p w:rsidR="00BB50CB" w:rsidRPr="00E75526" w:rsidRDefault="00BB50CB" w:rsidP="00BB50CB">
      <w:pPr>
        <w:spacing w:line="360" w:lineRule="auto"/>
        <w:jc w:val="left"/>
        <w:textAlignment w:val="center"/>
        <w:rPr>
          <w:rFonts w:ascii="宋体" w:hAnsi="宋体" w:cs="宋体"/>
          <w:color w:val="FF0000"/>
        </w:rPr>
      </w:pPr>
      <w:r w:rsidRPr="00E75526">
        <w:rPr>
          <w:b/>
          <w:color w:val="FF0000"/>
        </w:rPr>
        <w:t>【答案】</w:t>
      </w:r>
      <w:r w:rsidRPr="00E75526">
        <w:rPr>
          <w:rFonts w:ascii="宋体" w:hAnsi="宋体" w:cs="宋体"/>
          <w:color w:val="FF0000"/>
        </w:rPr>
        <w:t>运动状态</w:t>
      </w:r>
      <w:r w:rsidRPr="00E75526">
        <w:rPr>
          <w:color w:val="FF0000"/>
        </w:rPr>
        <w:t xml:space="preserve">    </w:t>
      </w:r>
      <w:r w:rsidRPr="00E75526">
        <w:rPr>
          <w:rFonts w:ascii="宋体" w:hAnsi="宋体" w:cs="宋体"/>
          <w:color w:val="FF0000"/>
        </w:rPr>
        <w:t>惯性</w:t>
      </w:r>
      <w:r w:rsidRPr="00E75526">
        <w:rPr>
          <w:color w:val="FF0000"/>
        </w:rPr>
        <w:t xml:space="preserve">    </w:t>
      </w:r>
      <w:r w:rsidRPr="00E75526">
        <w:rPr>
          <w:rFonts w:ascii="宋体" w:hAnsi="宋体" w:cs="宋体"/>
          <w:color w:val="FF0000"/>
        </w:rPr>
        <w:t>减小</w:t>
      </w:r>
      <w:r w:rsidRPr="00E75526">
        <w:rPr>
          <w:color w:val="FF0000"/>
        </w:rPr>
        <w:t xml:space="preserve">    </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[1]</w:t>
      </w:r>
      <w:r w:rsidRPr="00E75526">
        <w:rPr>
          <w:rFonts w:ascii="宋体" w:hAnsi="宋体" w:cs="宋体"/>
          <w:color w:val="FF0000"/>
        </w:rPr>
        <w:t>着陆巡视器在接近地面时，速度不断减小直至降为</w:t>
      </w:r>
      <w:r w:rsidRPr="00E75526">
        <w:rPr>
          <w:rFonts w:ascii="Times New Roman" w:eastAsia="Times New Roman" w:hAnsi="Times New Roman"/>
          <w:color w:val="FF0000"/>
        </w:rPr>
        <w:t>0</w:t>
      </w:r>
      <w:r w:rsidRPr="00E75526">
        <w:rPr>
          <w:rFonts w:ascii="宋体" w:hAnsi="宋体" w:cs="宋体"/>
          <w:color w:val="FF0000"/>
        </w:rPr>
        <w:t>，着陆巡视器由运动变为静止，说明力可以改变物体的运动状态。</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[2]</w:t>
      </w:r>
      <w:r w:rsidRPr="00E75526">
        <w:rPr>
          <w:rFonts w:ascii="宋体" w:hAnsi="宋体" w:cs="宋体"/>
          <w:color w:val="FF0000"/>
        </w:rPr>
        <w:t>着陆巡视器减速时，不会立即停下来，是由于它具有惯性，要保持原来的运动状态。</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[3]</w:t>
      </w:r>
      <w:r w:rsidRPr="00E75526">
        <w:rPr>
          <w:rFonts w:ascii="宋体" w:hAnsi="宋体" w:cs="宋体"/>
          <w:color w:val="FF0000"/>
        </w:rPr>
        <w:t>着陆巡视器的“大脚掌”是在压力一定时，通过增大受力面积来减小对火星表面的压强。</w:t>
      </w:r>
    </w:p>
    <w:p w:rsidR="00BB50CB" w:rsidRDefault="00BB50CB" w:rsidP="00BB50CB">
      <w:pPr>
        <w:spacing w:line="360" w:lineRule="auto"/>
        <w:jc w:val="left"/>
        <w:textAlignment w:val="center"/>
        <w:rPr>
          <w:rFonts w:ascii="宋体" w:hAnsi="宋体" w:cs="宋体"/>
        </w:rPr>
      </w:pPr>
      <w:r>
        <w:rPr>
          <w:b/>
        </w:rPr>
        <w:t>18</w:t>
      </w:r>
      <w:r>
        <w:rPr>
          <w:b/>
        </w:rPr>
        <w:t>．</w:t>
      </w:r>
      <w:r>
        <w:rPr>
          <w:rFonts w:ascii="宋体" w:hAnsi="宋体" w:cs="宋体"/>
          <w:b/>
        </w:rPr>
        <w:t>初夏的贵阳，天气凉爽，日平均气温在</w:t>
      </w:r>
      <w:r>
        <w:rPr>
          <w:rFonts w:ascii="Times New Roman" w:eastAsia="Times New Roman" w:hAnsi="Times New Roman"/>
          <w:b/>
        </w:rPr>
        <w:t>20</w:t>
      </w:r>
      <w:r>
        <w:rPr>
          <w:rFonts w:ascii="宋体" w:hAnsi="宋体" w:cs="宋体"/>
          <w:b/>
        </w:rPr>
        <w:t>℃左右，此温度</w:t>
      </w:r>
      <w:r>
        <w:rPr>
          <w:b/>
        </w:rPr>
        <w:t>______</w:t>
      </w:r>
      <w:r>
        <w:rPr>
          <w:rFonts w:ascii="宋体" w:hAnsi="宋体" w:cs="宋体"/>
          <w:b/>
        </w:rPr>
        <w:t>（选填“高于”或“低于”）人的正常体温，但在寒冷的冬天，人们常用搓摩双手的方法保暖，这是通过</w:t>
      </w:r>
      <w:r>
        <w:rPr>
          <w:b/>
        </w:rPr>
        <w:t>______</w:t>
      </w:r>
      <w:r>
        <w:rPr>
          <w:rFonts w:ascii="宋体" w:hAnsi="宋体" w:cs="宋体"/>
          <w:b/>
        </w:rPr>
        <w:t>改变物体的内能。如果将</w:t>
      </w:r>
      <w:r>
        <w:rPr>
          <w:rFonts w:ascii="Times New Roman" w:eastAsia="Times New Roman" w:hAnsi="Times New Roman"/>
          <w:b/>
        </w:rPr>
        <w:t xml:space="preserve">10kg </w:t>
      </w:r>
      <w:r>
        <w:rPr>
          <w:rFonts w:ascii="宋体" w:hAnsi="宋体" w:cs="宋体"/>
          <w:b/>
        </w:rPr>
        <w:t>、</w:t>
      </w:r>
      <w:r>
        <w:rPr>
          <w:rFonts w:ascii="Times New Roman" w:eastAsia="Times New Roman" w:hAnsi="Times New Roman"/>
          <w:b/>
        </w:rPr>
        <w:t>20</w:t>
      </w:r>
      <w:r>
        <w:rPr>
          <w:rFonts w:ascii="宋体" w:hAnsi="宋体" w:cs="宋体"/>
          <w:b/>
        </w:rPr>
        <w:t>℃的水加热到</w:t>
      </w:r>
      <w:r>
        <w:rPr>
          <w:rFonts w:ascii="Times New Roman" w:eastAsia="Times New Roman" w:hAnsi="Times New Roman"/>
          <w:b/>
        </w:rPr>
        <w:t>40</w:t>
      </w:r>
      <w:r>
        <w:rPr>
          <w:rFonts w:ascii="宋体" w:hAnsi="宋体" w:cs="宋体"/>
          <w:b/>
        </w:rPr>
        <w:t>℃，需吸收</w:t>
      </w:r>
      <w:r>
        <w:rPr>
          <w:b/>
        </w:rPr>
        <w:t>_____</w:t>
      </w:r>
      <w:r>
        <w:rPr>
          <w:rFonts w:ascii="Times New Roman" w:eastAsia="Times New Roman" w:hAnsi="Times New Roman"/>
          <w:b/>
        </w:rPr>
        <w:t>J</w:t>
      </w:r>
      <w:r>
        <w:rPr>
          <w:rFonts w:ascii="宋体" w:hAnsi="宋体" w:cs="宋体"/>
          <w:b/>
        </w:rPr>
        <w:t>的热量。</w:t>
      </w:r>
    </w:p>
    <w:p w:rsidR="00BB50CB" w:rsidRPr="00E75526" w:rsidRDefault="00BB50CB" w:rsidP="00BB50CB">
      <w:pPr>
        <w:spacing w:line="360" w:lineRule="auto"/>
        <w:jc w:val="left"/>
        <w:textAlignment w:val="center"/>
        <w:rPr>
          <w:color w:val="FF0000"/>
        </w:rPr>
      </w:pPr>
      <w:r w:rsidRPr="00E75526">
        <w:rPr>
          <w:b/>
          <w:color w:val="FF0000"/>
        </w:rPr>
        <w:lastRenderedPageBreak/>
        <w:t>【答案】</w:t>
      </w:r>
      <w:r w:rsidRPr="00E75526">
        <w:rPr>
          <w:rFonts w:ascii="宋体" w:hAnsi="宋体" w:cs="宋体"/>
          <w:color w:val="FF0000"/>
        </w:rPr>
        <w:t>低于</w:t>
      </w:r>
      <w:r w:rsidRPr="00E75526">
        <w:rPr>
          <w:color w:val="FF0000"/>
        </w:rPr>
        <w:t xml:space="preserve">    </w:t>
      </w:r>
      <w:r w:rsidRPr="00E75526">
        <w:rPr>
          <w:rFonts w:ascii="宋体" w:hAnsi="宋体" w:cs="宋体"/>
          <w:color w:val="FF0000"/>
        </w:rPr>
        <w:t>做功</w:t>
      </w:r>
      <w:r w:rsidRPr="00E75526">
        <w:rPr>
          <w:color w:val="FF0000"/>
        </w:rPr>
        <w:t xml:space="preserve">    </w:t>
      </w:r>
      <w:r w:rsidRPr="00E75526">
        <w:rPr>
          <w:color w:val="FF0000"/>
        </w:rPr>
        <w:object w:dxaOrig="998" w:dyaOrig="295">
          <v:shape id="_x0000_i1032" type="#_x0000_t75" alt="学科网(www.zxxk.com)--教育资源门户，提供试题试卷、教案、课件、教学论文、素材等各类教学资源库下载，还有大量丰富的教学资讯！" style="width:50.25pt;height:15pt" o:ole="">
            <v:imagedata r:id="rId34" o:title="eqIdf64eed71928748fdaace3174a3f6a129"/>
          </v:shape>
          <o:OLEObject Type="Embed" ProgID="Equation.DSMT4" ShapeID="_x0000_i1032" DrawAspect="Content" ObjectID="_1697215212" r:id="rId35"/>
        </w:object>
      </w:r>
      <w:r w:rsidRPr="00E75526">
        <w:rPr>
          <w:color w:val="FF0000"/>
        </w:rPr>
        <w:t xml:space="preserve">    </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[1]</w:t>
      </w:r>
      <w:r w:rsidRPr="00E75526">
        <w:rPr>
          <w:rFonts w:ascii="宋体" w:hAnsi="宋体" w:cs="宋体"/>
          <w:color w:val="FF0000"/>
        </w:rPr>
        <w:t>人正常体温</w:t>
      </w:r>
      <w:r w:rsidRPr="00E75526">
        <w:rPr>
          <w:rFonts w:ascii="Times New Roman" w:eastAsia="Times New Roman" w:hAnsi="Times New Roman"/>
          <w:color w:val="FF0000"/>
        </w:rPr>
        <w:t>37℃</w:t>
      </w:r>
      <w:r w:rsidRPr="00E75526">
        <w:rPr>
          <w:rFonts w:ascii="宋体" w:hAnsi="宋体" w:cs="宋体"/>
          <w:color w:val="FF0000"/>
        </w:rPr>
        <w:t>，高于</w:t>
      </w:r>
      <w:r w:rsidRPr="00E75526">
        <w:rPr>
          <w:rFonts w:ascii="Times New Roman" w:eastAsia="Times New Roman" w:hAnsi="Times New Roman"/>
          <w:color w:val="FF0000"/>
        </w:rPr>
        <w:t>20℃</w:t>
      </w:r>
      <w:r w:rsidRPr="00E75526">
        <w:rPr>
          <w:rFonts w:ascii="宋体" w:hAnsi="宋体" w:cs="宋体"/>
          <w:color w:val="FF0000"/>
        </w:rPr>
        <w:t>。</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[2]</w:t>
      </w:r>
      <w:r w:rsidRPr="00E75526">
        <w:rPr>
          <w:rFonts w:ascii="宋体" w:hAnsi="宋体" w:cs="宋体"/>
          <w:color w:val="FF0000"/>
        </w:rPr>
        <w:t>双手对搓后感觉手上发热，是克服摩擦做功，机械能转化为内能，通过做功的方式改变物体的内能。</w:t>
      </w:r>
    </w:p>
    <w:p w:rsidR="00BB50CB" w:rsidRPr="00E75526" w:rsidRDefault="00BB50CB" w:rsidP="00BB50CB">
      <w:pPr>
        <w:spacing w:line="360" w:lineRule="auto"/>
        <w:jc w:val="left"/>
        <w:textAlignment w:val="center"/>
        <w:rPr>
          <w:rFonts w:ascii="宋体" w:hAnsi="宋体" w:cs="宋体"/>
          <w:color w:val="FF0000"/>
        </w:rPr>
      </w:pPr>
      <w:r w:rsidRPr="00E75526">
        <w:rPr>
          <w:rFonts w:ascii="Times New Roman" w:eastAsia="Times New Roman" w:hAnsi="Times New Roman"/>
          <w:color w:val="FF0000"/>
        </w:rPr>
        <w:t>[3]</w:t>
      </w:r>
      <w:r w:rsidRPr="00E75526">
        <w:rPr>
          <w:rFonts w:ascii="宋体" w:hAnsi="宋体" w:cs="宋体"/>
          <w:color w:val="FF0000"/>
        </w:rPr>
        <w:t>吸收热量</w:t>
      </w:r>
    </w:p>
    <w:p w:rsidR="00BB50CB" w:rsidRPr="00E75526" w:rsidRDefault="00BB50CB" w:rsidP="00BB50CB">
      <w:pPr>
        <w:spacing w:line="360" w:lineRule="auto"/>
        <w:jc w:val="center"/>
        <w:textAlignment w:val="center"/>
        <w:rPr>
          <w:color w:val="FF0000"/>
        </w:rPr>
      </w:pPr>
      <w:r w:rsidRPr="00E75526">
        <w:rPr>
          <w:color w:val="FF0000"/>
        </w:rPr>
        <w:object w:dxaOrig="5479" w:dyaOrig="360">
          <v:shape id="_x0000_i1033" type="#_x0000_t75" alt="学科网(www.zxxk.com)--教育资源门户，提供试题试卷、教案、课件、教学论文、素材等各类教学资源库下载，还有大量丰富的教学资讯！" style="width:273.75pt;height:18pt" o:ole="">
            <v:imagedata r:id="rId36" o:title="eqId80e37e9baacf4c3cb2e6bca3459f8859"/>
          </v:shape>
          <o:OLEObject Type="Embed" ProgID="Equation.DSMT4" ShapeID="_x0000_i1033" DrawAspect="Content" ObjectID="_1697215213" r:id="rId37"/>
        </w:object>
      </w:r>
    </w:p>
    <w:p w:rsidR="00BB50CB" w:rsidRDefault="00BB50CB" w:rsidP="00BB50CB"/>
    <w:p w:rsidR="00BB50CB" w:rsidRPr="009C0381" w:rsidRDefault="00BB50CB" w:rsidP="00BB50CB">
      <w:pPr>
        <w:rPr>
          <w:b/>
        </w:rPr>
      </w:pPr>
      <w:r w:rsidRPr="009C0381">
        <w:rPr>
          <w:rFonts w:hint="eastAsia"/>
          <w:b/>
        </w:rPr>
        <w:t>三、实验题</w:t>
      </w:r>
      <w:r>
        <w:rPr>
          <w:rFonts w:hint="eastAsia"/>
          <w:b/>
        </w:rPr>
        <w:t>（每空</w:t>
      </w:r>
      <w:r>
        <w:rPr>
          <w:rFonts w:hint="eastAsia"/>
          <w:b/>
        </w:rPr>
        <w:t>1</w:t>
      </w:r>
      <w:r>
        <w:rPr>
          <w:rFonts w:hint="eastAsia"/>
          <w:b/>
        </w:rPr>
        <w:t>分，共计</w:t>
      </w:r>
      <w:r>
        <w:rPr>
          <w:rFonts w:hint="eastAsia"/>
          <w:b/>
        </w:rPr>
        <w:t>2</w:t>
      </w:r>
      <w:r>
        <w:rPr>
          <w:b/>
        </w:rPr>
        <w:t>3</w:t>
      </w:r>
      <w:r>
        <w:rPr>
          <w:rFonts w:hint="eastAsia"/>
          <w:b/>
        </w:rPr>
        <w:t>分</w:t>
      </w:r>
      <w:r>
        <w:rPr>
          <w:rFonts w:hint="eastAsia"/>
          <w:b/>
        </w:rPr>
        <w:t xml:space="preserve"> </w:t>
      </w:r>
      <w:r>
        <w:rPr>
          <w:rFonts w:hint="eastAsia"/>
          <w:b/>
        </w:rPr>
        <w:t>）</w:t>
      </w:r>
    </w:p>
    <w:p w:rsidR="00BB50CB" w:rsidRDefault="00BB50CB" w:rsidP="00BB50CB">
      <w:pPr>
        <w:spacing w:line="360" w:lineRule="auto"/>
        <w:jc w:val="left"/>
        <w:textAlignment w:val="center"/>
        <w:rPr>
          <w:rFonts w:ascii="宋体" w:hAnsi="宋体" w:cs="宋体"/>
        </w:rPr>
      </w:pPr>
      <w:r>
        <w:rPr>
          <w:b/>
        </w:rPr>
        <w:t>19</w:t>
      </w:r>
      <w:r>
        <w:rPr>
          <w:b/>
        </w:rPr>
        <w:t>．</w:t>
      </w:r>
      <w:r>
        <w:rPr>
          <w:rFonts w:ascii="宋体" w:hAnsi="宋体" w:cs="宋体"/>
          <w:b/>
        </w:rPr>
        <w:t>为了比较水和沙子的吸热能力，小明利用实验室的装置做了如图所示的实验，实验数据记录如表所示：</w:t>
      </w:r>
    </w:p>
    <w:p w:rsidR="00BB50CB" w:rsidRDefault="00BB50CB" w:rsidP="00BB50CB">
      <w:pPr>
        <w:spacing w:line="360" w:lineRule="auto"/>
        <w:jc w:val="left"/>
        <w:textAlignment w:val="center"/>
      </w:pPr>
      <w:r>
        <w:rPr>
          <w:b/>
          <w:noProof/>
        </w:rPr>
        <w:drawing>
          <wp:inline distT="0" distB="0" distL="0" distR="0">
            <wp:extent cx="752475" cy="1781175"/>
            <wp:effectExtent l="0" t="0" r="9525" b="9525"/>
            <wp:docPr id="192" name="图片 1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393971" descr="学科网(www.zxxk.com)--教育资源门户，提供试题试卷、教案、课件、教学论文、素材等各类教学资源库下载，还有大量丰富的教学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52475" cy="1781175"/>
                    </a:xfrm>
                    <a:prstGeom prst="rect">
                      <a:avLst/>
                    </a:prstGeom>
                    <a:noFill/>
                    <a:ln>
                      <a:noFill/>
                    </a:ln>
                  </pic:spPr>
                </pic:pic>
              </a:graphicData>
            </a:graphic>
          </wp:inline>
        </w:drawing>
      </w:r>
    </w:p>
    <w:tbl>
      <w:tblPr>
        <w:tblW w:w="8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960"/>
        <w:gridCol w:w="1140"/>
        <w:gridCol w:w="2130"/>
        <w:gridCol w:w="2130"/>
        <w:gridCol w:w="2175"/>
      </w:tblGrid>
      <w:tr w:rsidR="00BB50CB" w:rsidTr="00F53711">
        <w:trPr>
          <w:trHeight w:val="330"/>
        </w:trPr>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物质</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宋体" w:hAnsi="宋体" w:cs="宋体"/>
                <w:b/>
              </w:rPr>
              <w:t>质量</w:t>
            </w:r>
            <w:r>
              <w:rPr>
                <w:rFonts w:ascii="Times New Roman" w:eastAsia="Times New Roman" w:hAnsi="Times New Roman"/>
                <w:b/>
                <w:i/>
              </w:rPr>
              <w:t>m</w:t>
            </w:r>
            <w:r>
              <w:rPr>
                <w:rFonts w:ascii="Times New Roman" w:eastAsia="Times New Roman" w:hAnsi="Times New Roman"/>
                <w:b/>
              </w:rPr>
              <w:t>/g</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宋体" w:hAnsi="宋体" w:cs="宋体"/>
                <w:b/>
              </w:rPr>
              <w:t>升高</w:t>
            </w:r>
            <w:r>
              <w:rPr>
                <w:rFonts w:ascii="Times New Roman" w:eastAsia="Times New Roman" w:hAnsi="Times New Roman"/>
                <w:b/>
              </w:rPr>
              <w:t>5℃</w:t>
            </w:r>
            <w:r>
              <w:rPr>
                <w:rFonts w:ascii="宋体" w:hAnsi="宋体" w:cs="宋体"/>
                <w:b/>
              </w:rPr>
              <w:t>所需时间</w:t>
            </w:r>
            <w:r>
              <w:rPr>
                <w:rFonts w:ascii="Times New Roman" w:eastAsia="Times New Roman" w:hAnsi="Times New Roman"/>
                <w:b/>
              </w:rPr>
              <w:t>/s</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宋体" w:hAnsi="宋体" w:cs="宋体"/>
                <w:b/>
              </w:rPr>
              <w:t>升高</w:t>
            </w:r>
            <w:r>
              <w:rPr>
                <w:rFonts w:ascii="Times New Roman" w:eastAsia="Times New Roman" w:hAnsi="Times New Roman"/>
                <w:b/>
              </w:rPr>
              <w:t>10℃</w:t>
            </w:r>
            <w:r>
              <w:rPr>
                <w:rFonts w:ascii="宋体" w:hAnsi="宋体" w:cs="宋体"/>
                <w:b/>
              </w:rPr>
              <w:t>所需时间</w:t>
            </w:r>
            <w:r>
              <w:rPr>
                <w:rFonts w:ascii="Times New Roman" w:eastAsia="Times New Roman" w:hAnsi="Times New Roman"/>
                <w:b/>
              </w:rPr>
              <w:t>/s</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宋体" w:hAnsi="宋体" w:cs="宋体"/>
                <w:b/>
              </w:rPr>
              <w:t>升高</w:t>
            </w:r>
            <w:r>
              <w:rPr>
                <w:rFonts w:ascii="Times New Roman" w:eastAsia="Times New Roman" w:hAnsi="Times New Roman"/>
                <w:b/>
              </w:rPr>
              <w:t>15℃</w:t>
            </w:r>
            <w:r>
              <w:rPr>
                <w:rFonts w:ascii="宋体" w:hAnsi="宋体" w:cs="宋体"/>
                <w:b/>
              </w:rPr>
              <w:t>所需时间</w:t>
            </w:r>
            <w:r>
              <w:rPr>
                <w:rFonts w:ascii="Times New Roman" w:eastAsia="Times New Roman" w:hAnsi="Times New Roman"/>
                <w:b/>
              </w:rPr>
              <w:t>/s</w:t>
            </w:r>
          </w:p>
        </w:tc>
      </w:tr>
      <w:tr w:rsidR="00BB50CB" w:rsidTr="00F53711">
        <w:trPr>
          <w:trHeight w:val="330"/>
        </w:trPr>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水</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50</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15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30</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45</w:t>
            </w:r>
          </w:p>
        </w:tc>
      </w:tr>
      <w:tr w:rsidR="00BB50CB" w:rsidTr="00F53711">
        <w:trPr>
          <w:trHeight w:val="330"/>
        </w:trPr>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沙子</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50</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6</w:t>
            </w:r>
          </w:p>
        </w:tc>
        <w:tc>
          <w:tcPr>
            <w:tcW w:w="21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9</w:t>
            </w:r>
          </w:p>
        </w:tc>
      </w:tr>
    </w:tbl>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）分析表中数据可知，相同质量的水和沙子升高相同的温度，</w:t>
      </w:r>
      <w:r w:rsidRPr="00043B54">
        <w:rPr>
          <w:b/>
        </w:rPr>
        <w:t>________</w:t>
      </w:r>
      <w:r>
        <w:rPr>
          <w:rFonts w:ascii="宋体" w:hAnsi="宋体" w:cs="宋体"/>
          <w:b/>
        </w:rPr>
        <w:t>需要的时间长，且吸收的热量多，由此判断</w:t>
      </w:r>
      <w:r w:rsidRPr="00043B54">
        <w:rPr>
          <w:b/>
        </w:rPr>
        <w:t>_________</w:t>
      </w:r>
      <w:r>
        <w:rPr>
          <w:rFonts w:ascii="宋体" w:hAnsi="宋体" w:cs="宋体"/>
          <w:b/>
        </w:rPr>
        <w:t>吸热能力更强。</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）小强用同样的仪器，采取不同于小明的方案，给水和沙子加热相同的时间，他可以通过比较</w:t>
      </w:r>
      <w:r w:rsidRPr="00043B54">
        <w:rPr>
          <w:b/>
        </w:rPr>
        <w:t>_______________</w:t>
      </w:r>
      <w:r>
        <w:rPr>
          <w:rFonts w:ascii="宋体" w:hAnsi="宋体" w:cs="宋体"/>
          <w:b/>
        </w:rPr>
        <w:t>，判断水和沙子的吸热能力大小。</w:t>
      </w:r>
    </w:p>
    <w:p w:rsidR="00BB50CB" w:rsidRPr="00E75526" w:rsidRDefault="00BB50CB" w:rsidP="00BB50CB">
      <w:pPr>
        <w:spacing w:line="360" w:lineRule="auto"/>
        <w:jc w:val="left"/>
        <w:textAlignment w:val="center"/>
        <w:rPr>
          <w:rFonts w:ascii="宋体" w:hAnsi="宋体" w:cs="宋体"/>
          <w:color w:val="FF0000"/>
        </w:rPr>
      </w:pPr>
      <w:r w:rsidRPr="00E75526">
        <w:rPr>
          <w:b/>
          <w:color w:val="FF0000"/>
        </w:rPr>
        <w:t>【答案】</w:t>
      </w:r>
      <w:r w:rsidRPr="00E75526">
        <w:rPr>
          <w:rFonts w:ascii="宋体" w:hAnsi="宋体" w:cs="宋体"/>
          <w:color w:val="FF0000"/>
        </w:rPr>
        <w:t>水</w:t>
      </w:r>
      <w:r w:rsidRPr="00E75526">
        <w:rPr>
          <w:color w:val="FF0000"/>
        </w:rPr>
        <w:t xml:space="preserve">    </w:t>
      </w:r>
      <w:r w:rsidRPr="00E75526">
        <w:rPr>
          <w:rFonts w:ascii="宋体" w:hAnsi="宋体" w:cs="宋体"/>
          <w:color w:val="FF0000"/>
        </w:rPr>
        <w:t>水</w:t>
      </w:r>
      <w:r w:rsidRPr="00E75526">
        <w:rPr>
          <w:color w:val="FF0000"/>
        </w:rPr>
        <w:t xml:space="preserve">    </w:t>
      </w:r>
      <w:r w:rsidRPr="00E75526">
        <w:rPr>
          <w:rFonts w:ascii="宋体" w:hAnsi="宋体" w:cs="宋体"/>
          <w:color w:val="FF0000"/>
        </w:rPr>
        <w:t>升高的温度</w:t>
      </w:r>
      <w:r w:rsidRPr="00E75526">
        <w:rPr>
          <w:color w:val="FF0000"/>
        </w:rPr>
        <w:t xml:space="preserve">    </w:t>
      </w:r>
    </w:p>
    <w:p w:rsidR="00BB50CB" w:rsidRPr="00E75526" w:rsidRDefault="00BB50CB" w:rsidP="00BB50CB">
      <w:pPr>
        <w:spacing w:line="360" w:lineRule="auto"/>
        <w:jc w:val="left"/>
        <w:textAlignment w:val="center"/>
        <w:rPr>
          <w:color w:val="FF0000"/>
        </w:rPr>
      </w:pPr>
      <w:r w:rsidRPr="00E75526">
        <w:rPr>
          <w:color w:val="FF0000"/>
        </w:rPr>
        <w:t>【详解】</w:t>
      </w:r>
    </w:p>
    <w:p w:rsidR="00BB50CB" w:rsidRPr="00E75526" w:rsidRDefault="00BB50CB" w:rsidP="00BB50CB">
      <w:pPr>
        <w:spacing w:line="360" w:lineRule="auto"/>
        <w:jc w:val="left"/>
        <w:textAlignment w:val="center"/>
        <w:rPr>
          <w:rFonts w:ascii="宋体" w:hAnsi="宋体" w:cs="宋体"/>
          <w:color w:val="FF0000"/>
        </w:rPr>
      </w:pPr>
      <w:r w:rsidRPr="00E75526">
        <w:rPr>
          <w:rFonts w:ascii="宋体" w:hAnsi="宋体" w:cs="宋体"/>
          <w:color w:val="FF0000"/>
        </w:rPr>
        <w:t>（</w:t>
      </w:r>
      <w:r w:rsidRPr="00E75526">
        <w:rPr>
          <w:rFonts w:ascii="Times New Roman" w:eastAsia="Times New Roman" w:hAnsi="Times New Roman"/>
          <w:color w:val="FF0000"/>
        </w:rPr>
        <w:t>1</w:t>
      </w:r>
      <w:r w:rsidRPr="00E75526">
        <w:rPr>
          <w:rFonts w:ascii="宋体" w:hAnsi="宋体" w:cs="宋体"/>
          <w:color w:val="FF0000"/>
        </w:rPr>
        <w:t>）</w:t>
      </w:r>
      <w:r w:rsidRPr="00E75526">
        <w:rPr>
          <w:rFonts w:ascii="Times New Roman" w:eastAsia="Times New Roman" w:hAnsi="Times New Roman"/>
          <w:color w:val="FF0000"/>
        </w:rPr>
        <w:t>[1][2]</w:t>
      </w:r>
      <w:r w:rsidRPr="00E75526">
        <w:rPr>
          <w:rFonts w:ascii="宋体" w:hAnsi="宋体" w:cs="宋体"/>
          <w:color w:val="FF0000"/>
        </w:rPr>
        <w:t>由表格数据可知，水升高</w:t>
      </w:r>
      <w:r w:rsidRPr="00E75526">
        <w:rPr>
          <w:rFonts w:ascii="Times New Roman" w:eastAsia="Times New Roman" w:hAnsi="Times New Roman"/>
          <w:color w:val="FF0000"/>
        </w:rPr>
        <w:t>15℃</w:t>
      </w:r>
      <w:r w:rsidRPr="00E75526">
        <w:rPr>
          <w:rFonts w:ascii="宋体" w:hAnsi="宋体" w:cs="宋体"/>
          <w:color w:val="FF0000"/>
        </w:rPr>
        <w:t>需要</w:t>
      </w:r>
      <w:r w:rsidRPr="00E75526">
        <w:rPr>
          <w:rFonts w:ascii="Times New Roman" w:eastAsia="Times New Roman" w:hAnsi="Times New Roman"/>
          <w:color w:val="FF0000"/>
        </w:rPr>
        <w:t>45min</w:t>
      </w:r>
      <w:r w:rsidRPr="00E75526">
        <w:rPr>
          <w:rFonts w:ascii="宋体" w:hAnsi="宋体" w:cs="宋体"/>
          <w:color w:val="FF0000"/>
        </w:rPr>
        <w:t>，而沙子升高</w:t>
      </w:r>
      <w:r w:rsidRPr="00E75526">
        <w:rPr>
          <w:rFonts w:ascii="Times New Roman" w:eastAsia="Times New Roman" w:hAnsi="Times New Roman"/>
          <w:color w:val="FF0000"/>
        </w:rPr>
        <w:t>15℃</w:t>
      </w:r>
      <w:r w:rsidRPr="00E75526">
        <w:rPr>
          <w:rFonts w:ascii="宋体" w:hAnsi="宋体" w:cs="宋体"/>
          <w:color w:val="FF0000"/>
        </w:rPr>
        <w:t>需要</w:t>
      </w:r>
      <w:r w:rsidRPr="00E75526">
        <w:rPr>
          <w:rFonts w:ascii="Times New Roman" w:eastAsia="Times New Roman" w:hAnsi="Times New Roman"/>
          <w:color w:val="FF0000"/>
        </w:rPr>
        <w:t>9min</w:t>
      </w:r>
      <w:r w:rsidRPr="00E75526">
        <w:rPr>
          <w:rFonts w:ascii="宋体" w:hAnsi="宋体" w:cs="宋体"/>
          <w:color w:val="FF0000"/>
        </w:rPr>
        <w:t>，因为选用相同的酒精灯加热，所以加热时间长的吸收更多的热量，根据</w:t>
      </w:r>
      <w:r w:rsidRPr="00E75526">
        <w:rPr>
          <w:color w:val="FF0000"/>
        </w:rPr>
        <w:object w:dxaOrig="867" w:dyaOrig="245">
          <v:shape id="_x0000_i1034" type="#_x0000_t75" alt="学科网(www.zxxk.com)--教育资源门户，提供试题试卷、教案、课件、教学论文、素材等各类教学资源库下载，还有大量丰富的教学资讯！" style="width:43.5pt;height:12pt" o:ole="">
            <v:imagedata r:id="rId39" o:title="eqId09e629e40c06402cb1beaa9b39adbf62"/>
          </v:shape>
          <o:OLEObject Type="Embed" ProgID="Equation.DSMT4" ShapeID="_x0000_i1034" DrawAspect="Content" ObjectID="_1697215214" r:id="rId40"/>
        </w:object>
      </w:r>
      <w:r w:rsidRPr="00E75526">
        <w:rPr>
          <w:rFonts w:ascii="宋体" w:hAnsi="宋体" w:cs="宋体"/>
          <w:color w:val="FF0000"/>
        </w:rPr>
        <w:t>可知，质量相同的两种物质，升高相同的温度，吸收热量多的比热容大，所以水的比热容大，吸热能力更强。</w:t>
      </w:r>
    </w:p>
    <w:p w:rsidR="00BB50CB" w:rsidRPr="00E75526" w:rsidRDefault="00BB50CB" w:rsidP="00BB50CB">
      <w:pPr>
        <w:spacing w:line="360" w:lineRule="auto"/>
        <w:jc w:val="left"/>
        <w:textAlignment w:val="center"/>
        <w:rPr>
          <w:rFonts w:ascii="宋体" w:hAnsi="宋体" w:cs="宋体"/>
          <w:color w:val="FF0000"/>
        </w:rPr>
      </w:pPr>
      <w:r w:rsidRPr="00E75526">
        <w:rPr>
          <w:rFonts w:ascii="宋体" w:hAnsi="宋体" w:cs="宋体"/>
          <w:color w:val="FF0000"/>
        </w:rPr>
        <w:t>（</w:t>
      </w:r>
      <w:r w:rsidRPr="00E75526">
        <w:rPr>
          <w:rFonts w:ascii="Times New Roman" w:eastAsia="Times New Roman" w:hAnsi="Times New Roman"/>
          <w:color w:val="FF0000"/>
        </w:rPr>
        <w:t>2</w:t>
      </w:r>
      <w:r w:rsidRPr="00E75526">
        <w:rPr>
          <w:rFonts w:ascii="宋体" w:hAnsi="宋体" w:cs="宋体"/>
          <w:color w:val="FF0000"/>
        </w:rPr>
        <w:t>）</w:t>
      </w:r>
      <w:r w:rsidRPr="00E75526">
        <w:rPr>
          <w:rFonts w:ascii="Times New Roman" w:eastAsia="Times New Roman" w:hAnsi="Times New Roman"/>
          <w:color w:val="FF0000"/>
        </w:rPr>
        <w:t>[3]</w:t>
      </w:r>
      <w:r w:rsidRPr="00E75526">
        <w:rPr>
          <w:rFonts w:ascii="宋体" w:hAnsi="宋体" w:cs="宋体"/>
          <w:color w:val="FF0000"/>
        </w:rPr>
        <w:t>使等质量的水和沙子在吸收相同的热量情况下，温度计示数变化的越小，吸热能力越强，即通过观察温度计的示数，判断水和沙子的吸热能力。</w:t>
      </w:r>
    </w:p>
    <w:p w:rsidR="00BB50CB" w:rsidRDefault="00BB50CB" w:rsidP="00BB50CB">
      <w:pPr>
        <w:spacing w:line="360" w:lineRule="auto"/>
        <w:jc w:val="left"/>
        <w:textAlignment w:val="center"/>
        <w:rPr>
          <w:rFonts w:ascii="宋体" w:hAnsi="宋体" w:cs="宋体"/>
        </w:rPr>
      </w:pPr>
      <w:r>
        <w:rPr>
          <w:b/>
        </w:rPr>
        <w:lastRenderedPageBreak/>
        <w:t>20</w:t>
      </w:r>
      <w:r>
        <w:rPr>
          <w:b/>
        </w:rPr>
        <w:t>．</w:t>
      </w:r>
      <w:r>
        <w:rPr>
          <w:rFonts w:ascii="宋体" w:hAnsi="宋体" w:cs="宋体"/>
          <w:b/>
        </w:rPr>
        <w:t>物理课上，小明探究了串联电路中电压的规律，他还想知道并联电路中的电压有什么规律，于是在课后进行了以下探究：</w:t>
      </w:r>
    </w:p>
    <w:p w:rsidR="00BB50CB" w:rsidRDefault="00BB50CB" w:rsidP="00BB50CB">
      <w:pPr>
        <w:spacing w:line="360" w:lineRule="auto"/>
        <w:jc w:val="left"/>
        <w:textAlignment w:val="center"/>
      </w:pPr>
      <w:r>
        <w:rPr>
          <w:b/>
          <w:noProof/>
        </w:rPr>
        <w:drawing>
          <wp:inline distT="0" distB="0" distL="0" distR="0">
            <wp:extent cx="1409700" cy="1304925"/>
            <wp:effectExtent l="0" t="0" r="0" b="9525"/>
            <wp:docPr id="191" name="图片 1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2" descr="学科网(www.zxxk.com)--教育资源门户，提供试题试卷、教案、课件、教学论文、素材等各类教学资源库下载，还有大量丰富的教学资讯！"/>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409700" cy="1304925"/>
                    </a:xfrm>
                    <a:prstGeom prst="rect">
                      <a:avLst/>
                    </a:prstGeom>
                    <a:noFill/>
                    <a:ln>
                      <a:noFill/>
                    </a:ln>
                  </pic:spPr>
                </pic:pic>
              </a:graphicData>
            </a:graphic>
          </wp:inline>
        </w:drawing>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）提出问题：并联电路中，各电灯两端的电压有什么关系？</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）他的猜想是：</w:t>
      </w:r>
      <w:r>
        <w:rPr>
          <w:b/>
        </w:rPr>
        <w:t>_________________________________</w:t>
      </w:r>
      <w:r>
        <w:rPr>
          <w:rFonts w:ascii="宋体" w:hAnsi="宋体" w:cs="宋体"/>
          <w:b/>
        </w:rPr>
        <w:t>；</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）设计实验</w:t>
      </w:r>
      <w:r>
        <w:rPr>
          <w:rFonts w:ascii="Times New Roman" w:eastAsia="Times New Roman" w:hAnsi="Times New Roman"/>
          <w:b/>
        </w:rPr>
        <w:t>∶</w:t>
      </w:r>
      <w:r>
        <w:rPr>
          <w:rFonts w:ascii="宋体" w:hAnsi="宋体" w:cs="宋体"/>
          <w:b/>
        </w:rPr>
        <w:t>如图为两个灯泡并联的电路图，用电压表分别测量两个灯泡</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以及电源两端的电压。</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）进行实验：按照电路图连接电路，进行实验测量，记录实验数据；换接电源，再做一次实验，记录实验数据如下表。</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30"/>
        <w:gridCol w:w="2130"/>
        <w:gridCol w:w="2130"/>
        <w:gridCol w:w="2130"/>
      </w:tblGrid>
      <w:tr w:rsidR="00BB50CB" w:rsidTr="00F53711">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实验次数</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两端电压</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两端电压</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电源电压</w:t>
            </w:r>
          </w:p>
        </w:tc>
      </w:tr>
      <w:tr w:rsidR="00BB50CB" w:rsidTr="00F53711">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1</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1.3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1.3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1.3</w:t>
            </w:r>
          </w:p>
        </w:tc>
      </w:tr>
      <w:tr w:rsidR="00BB50CB" w:rsidTr="00F53711">
        <w:trPr>
          <w:trHeight w:val="33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2</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2.5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2.5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2.5</w:t>
            </w:r>
          </w:p>
        </w:tc>
      </w:tr>
    </w:tbl>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5</w:t>
      </w:r>
      <w:r>
        <w:rPr>
          <w:rFonts w:ascii="宋体" w:hAnsi="宋体" w:cs="宋体"/>
          <w:b/>
        </w:rPr>
        <w:t>）实验结论：</w:t>
      </w:r>
      <w:r>
        <w:rPr>
          <w:b/>
        </w:rPr>
        <w:t>________________________________</w:t>
      </w:r>
      <w:r>
        <w:rPr>
          <w:rFonts w:ascii="宋体" w:hAnsi="宋体" w:cs="宋体"/>
          <w:b/>
        </w:rPr>
        <w:t>。</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6</w:t>
      </w:r>
      <w:r>
        <w:rPr>
          <w:rFonts w:ascii="宋体" w:hAnsi="宋体" w:cs="宋体"/>
          <w:b/>
        </w:rPr>
        <w:t>）实验评估：上述实验中，小明只进行了两次测量，得出的结论偶然性的机会很大。为了使实验结论具有普遍性，你将建议小明怎样做？</w:t>
      </w:r>
      <w:r>
        <w:rPr>
          <w:b/>
        </w:rPr>
        <w:t>______</w:t>
      </w:r>
      <w:r>
        <w:rPr>
          <w:rFonts w:ascii="宋体" w:hAnsi="宋体" w:cs="宋体"/>
          <w:b/>
        </w:rPr>
        <w:t>。</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7</w:t>
      </w:r>
      <w:r>
        <w:rPr>
          <w:rFonts w:ascii="宋体" w:hAnsi="宋体" w:cs="宋体"/>
          <w:b/>
        </w:rPr>
        <w:t>）实验应用：如果电源电压为</w:t>
      </w:r>
      <w:r>
        <w:rPr>
          <w:rFonts w:ascii="Times New Roman" w:eastAsia="Times New Roman" w:hAnsi="Times New Roman"/>
          <w:b/>
        </w:rPr>
        <w:t>3V</w:t>
      </w:r>
      <w:r>
        <w:rPr>
          <w:rFonts w:ascii="宋体" w:hAnsi="宋体" w:cs="宋体"/>
          <w:b/>
        </w:rPr>
        <w:t>，那么根据探究的结论，灯</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两端的电压为</w:t>
      </w:r>
      <w:r>
        <w:rPr>
          <w:b/>
        </w:rPr>
        <w:t>______</w:t>
      </w:r>
      <w:r>
        <w:rPr>
          <w:rFonts w:ascii="Times New Roman" w:eastAsia="Times New Roman" w:hAnsi="Times New Roman"/>
          <w:b/>
        </w:rPr>
        <w:t>V</w:t>
      </w:r>
      <w:r>
        <w:rPr>
          <w:rFonts w:ascii="宋体" w:hAnsi="宋体" w:cs="宋体"/>
          <w:b/>
        </w:rPr>
        <w:t>，灯</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两端的电压为</w:t>
      </w:r>
      <w:r>
        <w:rPr>
          <w:b/>
        </w:rPr>
        <w:t>________</w:t>
      </w:r>
      <w:r>
        <w:rPr>
          <w:rFonts w:ascii="Times New Roman" w:eastAsia="Times New Roman" w:hAnsi="Times New Roman"/>
          <w:b/>
        </w:rPr>
        <w:t>V</w:t>
      </w:r>
      <w:r>
        <w:rPr>
          <w:rFonts w:ascii="宋体" w:hAnsi="宋体" w:cs="宋体"/>
          <w:b/>
        </w:rPr>
        <w:t>。</w:t>
      </w:r>
    </w:p>
    <w:p w:rsidR="00BB50CB" w:rsidRPr="00C35048" w:rsidRDefault="00BB50CB" w:rsidP="00BB50CB">
      <w:pPr>
        <w:spacing w:line="360" w:lineRule="auto"/>
        <w:jc w:val="left"/>
        <w:textAlignment w:val="center"/>
        <w:rPr>
          <w:rFonts w:eastAsia="Times New Roman"/>
          <w:color w:val="FF0000"/>
        </w:rPr>
      </w:pPr>
      <w:r w:rsidRPr="00C35048">
        <w:rPr>
          <w:b/>
          <w:color w:val="FF0000"/>
        </w:rPr>
        <w:t>【答案】</w:t>
      </w:r>
      <w:r w:rsidRPr="00C35048">
        <w:rPr>
          <w:rFonts w:ascii="宋体" w:hAnsi="宋体" w:cs="宋体"/>
          <w:color w:val="FF0000"/>
        </w:rPr>
        <w:t>并联电路中，各电灯两端的电压相等</w:t>
      </w:r>
      <w:r w:rsidRPr="00C35048">
        <w:rPr>
          <w:color w:val="FF0000"/>
        </w:rPr>
        <w:t xml:space="preserve">    </w:t>
      </w:r>
      <w:r w:rsidRPr="00C35048">
        <w:rPr>
          <w:rFonts w:ascii="宋体" w:hAnsi="宋体" w:cs="宋体"/>
          <w:color w:val="FF0000"/>
        </w:rPr>
        <w:t>并联电路的总电压等于各支路两端的电压</w:t>
      </w:r>
      <w:r w:rsidRPr="00C35048">
        <w:rPr>
          <w:color w:val="FF0000"/>
        </w:rPr>
        <w:t xml:space="preserve">    </w:t>
      </w:r>
      <w:r w:rsidRPr="00C35048">
        <w:rPr>
          <w:rFonts w:ascii="宋体" w:hAnsi="宋体" w:cs="宋体"/>
          <w:color w:val="FF0000"/>
        </w:rPr>
        <w:t>应该换用不同规格的灯泡，进行多次实验</w:t>
      </w:r>
      <w:r w:rsidRPr="00C35048">
        <w:rPr>
          <w:color w:val="FF0000"/>
        </w:rPr>
        <w:t xml:space="preserve">    </w:t>
      </w:r>
      <w:r w:rsidRPr="00C35048">
        <w:rPr>
          <w:rFonts w:ascii="Times New Roman" w:eastAsia="Times New Roman" w:hAnsi="Times New Roman"/>
          <w:color w:val="FF0000"/>
        </w:rPr>
        <w:t>3</w:t>
      </w:r>
      <w:r w:rsidRPr="00C35048">
        <w:rPr>
          <w:color w:val="FF0000"/>
        </w:rPr>
        <w:t xml:space="preserve">    </w:t>
      </w:r>
      <w:r w:rsidRPr="00C35048">
        <w:rPr>
          <w:rFonts w:ascii="Times New Roman" w:eastAsia="Times New Roman" w:hAnsi="Times New Roman"/>
          <w:color w:val="FF0000"/>
        </w:rPr>
        <w:t>3</w:t>
      </w:r>
      <w:r w:rsidRPr="00C35048">
        <w:rPr>
          <w:color w:val="FF0000"/>
        </w:rPr>
        <w:t xml:space="preserve">    </w:t>
      </w:r>
    </w:p>
    <w:p w:rsidR="00BB50CB" w:rsidRPr="00C35048" w:rsidRDefault="00BB50CB" w:rsidP="00BB50CB">
      <w:pPr>
        <w:spacing w:line="360" w:lineRule="auto"/>
        <w:jc w:val="left"/>
        <w:textAlignment w:val="center"/>
        <w:rPr>
          <w:color w:val="FF0000"/>
        </w:rPr>
      </w:pPr>
      <w:r w:rsidRPr="00C35048">
        <w:rPr>
          <w:color w:val="FF0000"/>
        </w:rPr>
        <w:t>【详解】</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2</w:t>
      </w:r>
      <w:r w:rsidRPr="00C35048">
        <w:rPr>
          <w:rFonts w:ascii="宋体" w:hAnsi="宋体" w:cs="宋体"/>
          <w:color w:val="FF0000"/>
        </w:rPr>
        <w:t>）</w:t>
      </w:r>
      <w:r w:rsidRPr="00C35048">
        <w:rPr>
          <w:rFonts w:ascii="Times New Roman" w:eastAsia="Times New Roman" w:hAnsi="Times New Roman"/>
          <w:color w:val="FF0000"/>
        </w:rPr>
        <w:t>[1]</w:t>
      </w:r>
      <w:r w:rsidRPr="00C35048">
        <w:rPr>
          <w:rFonts w:ascii="宋体" w:hAnsi="宋体" w:cs="宋体"/>
          <w:color w:val="FF0000"/>
        </w:rPr>
        <w:t>猜想是根据生活经验和物理理论提出合理的猜想，小明可提出猜想：并联电路中，各电灯两端的电压相等。</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5</w:t>
      </w:r>
      <w:r w:rsidRPr="00C35048">
        <w:rPr>
          <w:rFonts w:ascii="宋体" w:hAnsi="宋体" w:cs="宋体"/>
          <w:color w:val="FF0000"/>
        </w:rPr>
        <w:t>）</w:t>
      </w:r>
      <w:r w:rsidRPr="00C35048">
        <w:rPr>
          <w:rFonts w:ascii="Times New Roman" w:eastAsia="Times New Roman" w:hAnsi="Times New Roman"/>
          <w:color w:val="FF0000"/>
        </w:rPr>
        <w:t>[2]</w:t>
      </w:r>
      <w:r w:rsidRPr="00C35048">
        <w:rPr>
          <w:rFonts w:ascii="宋体" w:hAnsi="宋体" w:cs="宋体"/>
          <w:color w:val="FF0000"/>
        </w:rPr>
        <w:t>分析实验数据可知，在同一组实验中，</w:t>
      </w:r>
      <w:r w:rsidRPr="00C35048">
        <w:rPr>
          <w:rFonts w:ascii="Times New Roman" w:eastAsia="Times New Roman" w:hAnsi="Times New Roman"/>
          <w:color w:val="FF0000"/>
        </w:rPr>
        <w:t>L</w:t>
      </w:r>
      <w:r w:rsidRPr="00C35048">
        <w:rPr>
          <w:rFonts w:ascii="Times New Roman" w:eastAsia="Times New Roman" w:hAnsi="Times New Roman"/>
          <w:color w:val="FF0000"/>
          <w:vertAlign w:val="subscript"/>
        </w:rPr>
        <w:t>1</w:t>
      </w:r>
      <w:r w:rsidRPr="00C35048">
        <w:rPr>
          <w:rFonts w:ascii="宋体" w:hAnsi="宋体" w:cs="宋体"/>
          <w:color w:val="FF0000"/>
        </w:rPr>
        <w:t>两端电压，</w:t>
      </w:r>
      <w:r w:rsidRPr="00C35048">
        <w:rPr>
          <w:rFonts w:ascii="Times New Roman" w:eastAsia="Times New Roman" w:hAnsi="Times New Roman"/>
          <w:color w:val="FF0000"/>
        </w:rPr>
        <w:t>L</w:t>
      </w:r>
      <w:r w:rsidRPr="00C35048">
        <w:rPr>
          <w:rFonts w:ascii="Times New Roman" w:eastAsia="Times New Roman" w:hAnsi="Times New Roman"/>
          <w:color w:val="FF0000"/>
          <w:vertAlign w:val="subscript"/>
        </w:rPr>
        <w:t>2</w:t>
      </w:r>
      <w:r w:rsidRPr="00C35048">
        <w:rPr>
          <w:rFonts w:ascii="宋体" w:hAnsi="宋体" w:cs="宋体"/>
          <w:color w:val="FF0000"/>
        </w:rPr>
        <w:t>两端电压和电源电压相等，可以得出实验结论：并联电路的总电压等于各支路两端的电压。</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6</w:t>
      </w:r>
      <w:r w:rsidRPr="00C35048">
        <w:rPr>
          <w:rFonts w:ascii="宋体" w:hAnsi="宋体" w:cs="宋体"/>
          <w:color w:val="FF0000"/>
        </w:rPr>
        <w:t>）</w:t>
      </w:r>
      <w:r w:rsidRPr="00C35048">
        <w:rPr>
          <w:rFonts w:ascii="Times New Roman" w:eastAsia="Times New Roman" w:hAnsi="Times New Roman"/>
          <w:color w:val="FF0000"/>
        </w:rPr>
        <w:t xml:space="preserve">[3] </w:t>
      </w:r>
      <w:r w:rsidRPr="00C35048">
        <w:rPr>
          <w:rFonts w:ascii="宋体" w:hAnsi="宋体" w:cs="宋体"/>
          <w:color w:val="FF0000"/>
        </w:rPr>
        <w:t>为得出准确结论，排除结论的偶然性，应多次实验，所以应该换用不同规格的灯泡，进行多次实验。</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lastRenderedPageBreak/>
        <w:t>（</w:t>
      </w:r>
      <w:r w:rsidRPr="00C35048">
        <w:rPr>
          <w:rFonts w:ascii="Times New Roman" w:eastAsia="Times New Roman" w:hAnsi="Times New Roman"/>
          <w:color w:val="FF0000"/>
        </w:rPr>
        <w:t>7</w:t>
      </w:r>
      <w:r w:rsidRPr="00C35048">
        <w:rPr>
          <w:rFonts w:ascii="宋体" w:hAnsi="宋体" w:cs="宋体"/>
          <w:color w:val="FF0000"/>
        </w:rPr>
        <w:t>）</w:t>
      </w:r>
      <w:r w:rsidRPr="00C35048">
        <w:rPr>
          <w:rFonts w:ascii="Times New Roman" w:eastAsia="Times New Roman" w:hAnsi="Times New Roman"/>
          <w:color w:val="FF0000"/>
        </w:rPr>
        <w:t xml:space="preserve">[4][5] </w:t>
      </w:r>
      <w:r w:rsidRPr="00C35048">
        <w:rPr>
          <w:rFonts w:ascii="宋体" w:hAnsi="宋体" w:cs="宋体"/>
          <w:color w:val="FF0000"/>
        </w:rPr>
        <w:t>根据并联电路的电压特点，并联电路的总电压等于各支路两端的电压的结论可得出：灯</w:t>
      </w:r>
      <w:r w:rsidRPr="00C35048">
        <w:rPr>
          <w:rFonts w:ascii="Times New Roman" w:eastAsia="Times New Roman" w:hAnsi="Times New Roman"/>
          <w:color w:val="FF0000"/>
        </w:rPr>
        <w:t>L</w:t>
      </w:r>
      <w:r w:rsidRPr="00C35048">
        <w:rPr>
          <w:rFonts w:ascii="Times New Roman" w:eastAsia="Times New Roman" w:hAnsi="Times New Roman"/>
          <w:color w:val="FF0000"/>
          <w:vertAlign w:val="subscript"/>
        </w:rPr>
        <w:t>1</w:t>
      </w:r>
      <w:r w:rsidRPr="00C35048">
        <w:rPr>
          <w:rFonts w:ascii="宋体" w:hAnsi="宋体" w:cs="宋体"/>
          <w:color w:val="FF0000"/>
        </w:rPr>
        <w:t>两端的电压为</w:t>
      </w:r>
      <w:r w:rsidRPr="00C35048">
        <w:rPr>
          <w:rFonts w:ascii="Times New Roman" w:eastAsia="Times New Roman" w:hAnsi="Times New Roman"/>
          <w:color w:val="FF0000"/>
        </w:rPr>
        <w:t>3V</w:t>
      </w:r>
      <w:r w:rsidRPr="00C35048">
        <w:rPr>
          <w:rFonts w:ascii="宋体" w:hAnsi="宋体" w:cs="宋体"/>
          <w:color w:val="FF0000"/>
        </w:rPr>
        <w:t>，灯</w:t>
      </w:r>
      <w:r w:rsidRPr="00C35048">
        <w:rPr>
          <w:rFonts w:ascii="Times New Roman" w:eastAsia="Times New Roman" w:hAnsi="Times New Roman"/>
          <w:color w:val="FF0000"/>
        </w:rPr>
        <w:t>L</w:t>
      </w:r>
      <w:r w:rsidRPr="00C35048">
        <w:rPr>
          <w:rFonts w:ascii="Times New Roman" w:eastAsia="Times New Roman" w:hAnsi="Times New Roman"/>
          <w:color w:val="FF0000"/>
          <w:vertAlign w:val="subscript"/>
        </w:rPr>
        <w:t>2</w:t>
      </w:r>
      <w:r w:rsidRPr="00C35048">
        <w:rPr>
          <w:rFonts w:ascii="宋体" w:hAnsi="宋体" w:cs="宋体"/>
          <w:color w:val="FF0000"/>
        </w:rPr>
        <w:t>两端的电压也为</w:t>
      </w:r>
      <w:r w:rsidRPr="00C35048">
        <w:rPr>
          <w:rFonts w:ascii="Times New Roman" w:eastAsia="Times New Roman" w:hAnsi="Times New Roman"/>
          <w:color w:val="FF0000"/>
        </w:rPr>
        <w:t>3V</w:t>
      </w:r>
      <w:r w:rsidRPr="00C35048">
        <w:rPr>
          <w:rFonts w:ascii="宋体" w:hAnsi="宋体" w:cs="宋体"/>
          <w:color w:val="FF0000"/>
        </w:rPr>
        <w:t>。</w:t>
      </w:r>
    </w:p>
    <w:p w:rsidR="00BB50CB" w:rsidRDefault="00BB50CB" w:rsidP="00BB50CB">
      <w:pPr>
        <w:spacing w:line="360" w:lineRule="auto"/>
        <w:jc w:val="left"/>
        <w:textAlignment w:val="center"/>
        <w:rPr>
          <w:rFonts w:ascii="宋体" w:hAnsi="宋体" w:cs="宋体"/>
        </w:rPr>
      </w:pPr>
      <w:r>
        <w:rPr>
          <w:b/>
        </w:rPr>
        <w:t>21</w:t>
      </w:r>
      <w:r>
        <w:rPr>
          <w:b/>
        </w:rPr>
        <w:t>．</w:t>
      </w:r>
      <w:r>
        <w:rPr>
          <w:rFonts w:ascii="宋体" w:hAnsi="宋体" w:cs="宋体"/>
          <w:b/>
        </w:rPr>
        <w:t>如图所示，在探究“并联电路的电流特点”的实验中，小明设计了如图甲所示的电路进行实验：</w:t>
      </w:r>
    </w:p>
    <w:p w:rsidR="00BB50CB" w:rsidRDefault="00BB50CB" w:rsidP="00BB50CB">
      <w:pPr>
        <w:spacing w:line="360" w:lineRule="auto"/>
        <w:jc w:val="left"/>
        <w:textAlignment w:val="center"/>
      </w:pPr>
      <w:r>
        <w:rPr>
          <w:b/>
          <w:noProof/>
        </w:rPr>
        <w:drawing>
          <wp:inline distT="0" distB="0" distL="0" distR="0">
            <wp:extent cx="5276850" cy="1752600"/>
            <wp:effectExtent l="0" t="0" r="0" b="0"/>
            <wp:docPr id="190" name="图片 1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9"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6850" cy="1752600"/>
                    </a:xfrm>
                    <a:prstGeom prst="rect">
                      <a:avLst/>
                    </a:prstGeom>
                    <a:noFill/>
                    <a:ln>
                      <a:noFill/>
                    </a:ln>
                  </pic:spPr>
                </pic:pic>
              </a:graphicData>
            </a:graphic>
          </wp:inline>
        </w:drawing>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）实验中，小明应该选择两个规格</w:t>
      </w:r>
      <w:r>
        <w:rPr>
          <w:b/>
        </w:rPr>
        <w:t>___________</w:t>
      </w:r>
      <w:r>
        <w:rPr>
          <w:rFonts w:ascii="宋体" w:hAnsi="宋体" w:cs="宋体"/>
          <w:b/>
        </w:rPr>
        <w:t>（选填“相同”或“不相同”）的小灯泡。</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）请用笔画线代替导线，按图甲中的电路图把图乙中的实物电路连接完整（导线不得交叉）。</w:t>
      </w:r>
      <w:r>
        <w:rPr>
          <w:b/>
        </w:rPr>
        <w:t>（</w:t>
      </w:r>
      <w:r>
        <w:rPr>
          <w:b/>
        </w:rPr>
        <w:t>2</w:t>
      </w:r>
      <w:r>
        <w:rPr>
          <w:rFonts w:hint="eastAsia"/>
          <w:b/>
        </w:rPr>
        <w:t>分</w:t>
      </w:r>
      <w:r>
        <w:rPr>
          <w:b/>
        </w:rPr>
        <w:t>）</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）小明在连接电路时，开关应处于</w:t>
      </w:r>
      <w:r>
        <w:rPr>
          <w:b/>
        </w:rPr>
        <w:t>___________</w:t>
      </w:r>
      <w:r>
        <w:rPr>
          <w:rFonts w:ascii="宋体" w:hAnsi="宋体" w:cs="宋体"/>
          <w:b/>
        </w:rPr>
        <w:t>（选填“闭合”或“断开”）状态。</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）他测出了</w:t>
      </w:r>
      <w:r>
        <w:rPr>
          <w:rFonts w:ascii="Times New Roman" w:eastAsia="Times New Roman" w:hAnsi="Times New Roman"/>
          <w:b/>
        </w:rPr>
        <w:t>L</w:t>
      </w:r>
      <w:r>
        <w:rPr>
          <w:rFonts w:ascii="Times New Roman" w:eastAsia="Times New Roman" w:hAnsi="Times New Roman"/>
          <w:b/>
          <w:vertAlign w:val="subscript"/>
        </w:rPr>
        <w:t>1</w:t>
      </w:r>
      <w:r>
        <w:rPr>
          <w:rFonts w:ascii="宋体" w:hAnsi="宋体" w:cs="宋体"/>
          <w:b/>
        </w:rPr>
        <w:t>支路上的电流</w:t>
      </w:r>
      <w:r>
        <w:rPr>
          <w:b/>
        </w:rPr>
        <w:object w:dxaOrig="851" w:dyaOrig="311">
          <v:shape id="_x0000_i1035" type="#_x0000_t75" alt="学科网(www.zxxk.com)--教育资源门户，提供试题试卷、教案、课件、教学论文、素材等各类教学资源库下载，还有大量丰富的教学资讯！" style="width:42.75pt;height:15.75pt" o:ole="">
            <v:imagedata r:id="rId43" o:title="eqId305a6c96528a4670950a91de89e6f21f"/>
          </v:shape>
          <o:OLEObject Type="Embed" ProgID="Equation.DSMT4" ShapeID="_x0000_i1035" DrawAspect="Content" ObjectID="_1697215215" r:id="rId44"/>
        </w:object>
      </w:r>
      <w:r>
        <w:rPr>
          <w:rFonts w:ascii="宋体" w:hAnsi="宋体" w:cs="宋体"/>
          <w:b/>
        </w:rPr>
        <w:t>，然后他把电流表依次接入电路分别测量出</w:t>
      </w:r>
      <w:r>
        <w:rPr>
          <w:rFonts w:ascii="Times New Roman" w:eastAsia="Times New Roman" w:hAnsi="Times New Roman"/>
          <w:b/>
        </w:rPr>
        <w:t>L</w:t>
      </w:r>
      <w:r>
        <w:rPr>
          <w:rFonts w:ascii="Times New Roman" w:eastAsia="Times New Roman" w:hAnsi="Times New Roman"/>
          <w:b/>
          <w:vertAlign w:val="subscript"/>
        </w:rPr>
        <w:t>2</w:t>
      </w:r>
      <w:r>
        <w:rPr>
          <w:rFonts w:ascii="宋体" w:hAnsi="宋体" w:cs="宋体"/>
          <w:b/>
        </w:rPr>
        <w:t>支路电流</w:t>
      </w:r>
      <w:r>
        <w:rPr>
          <w:b/>
        </w:rPr>
        <w:object w:dxaOrig="229" w:dyaOrig="327">
          <v:shape id="_x0000_i1036" type="#_x0000_t75" alt="学科网(www.zxxk.com)--教育资源门户，提供试题试卷、教案、课件、教学论文、素材等各类教学资源库下载，还有大量丰富的教学资讯！" style="width:11.25pt;height:16.5pt" o:ole="">
            <v:imagedata r:id="rId45" o:title="eqIdd51d15ed287542498b15159b0d3e095a"/>
          </v:shape>
          <o:OLEObject Type="Embed" ProgID="Equation.DSMT4" ShapeID="_x0000_i1036" DrawAspect="Content" ObjectID="_1697215216" r:id="rId46"/>
        </w:object>
      </w:r>
      <w:r>
        <w:rPr>
          <w:rFonts w:ascii="宋体" w:hAnsi="宋体" w:cs="宋体"/>
          <w:b/>
        </w:rPr>
        <w:t>、干路电流</w:t>
      </w:r>
      <w:r>
        <w:rPr>
          <w:b/>
        </w:rPr>
        <w:object w:dxaOrig="180" w:dyaOrig="229">
          <v:shape id="_x0000_i1037" type="#_x0000_t75" alt="学科网(www.zxxk.com)--教育资源门户，提供试题试卷、教案、课件、教学论文、素材等各类教学资源库下载，还有大量丰富的教学资讯！" style="width:9pt;height:11.25pt" o:ole="">
            <v:imagedata r:id="rId47" o:title="eqIdbc8fc825433f4f1cb1509e5b2fca7a13"/>
          </v:shape>
          <o:OLEObject Type="Embed" ProgID="Equation.DSMT4" ShapeID="_x0000_i1037" DrawAspect="Content" ObjectID="_1697215217" r:id="rId48"/>
        </w:object>
      </w:r>
      <w:r>
        <w:rPr>
          <w:rFonts w:ascii="宋体" w:hAnsi="宋体" w:cs="宋体"/>
          <w:b/>
        </w:rPr>
        <w:t>，两次测得的结果都如图丙所示，则</w:t>
      </w:r>
      <w:r>
        <w:rPr>
          <w:b/>
        </w:rPr>
        <w:object w:dxaOrig="409" w:dyaOrig="327">
          <v:shape id="_x0000_i1038" type="#_x0000_t75" alt="学科网(www.zxxk.com)--教育资源门户，提供试题试卷、教案、课件、教学论文、素材等各类教学资源库下载，还有大量丰富的教学资讯！" style="width:20.25pt;height:16.5pt" o:ole="">
            <v:imagedata r:id="rId49" o:title="eqId0e883157a44440aa96bff1d7b995c923"/>
          </v:shape>
          <o:OLEObject Type="Embed" ProgID="Equation.DSMT4" ShapeID="_x0000_i1038" DrawAspect="Content" ObjectID="_1697215218" r:id="rId50"/>
        </w:object>
      </w:r>
      <w:r>
        <w:rPr>
          <w:b/>
        </w:rPr>
        <w:t>___________</w:t>
      </w:r>
      <w:r>
        <w:rPr>
          <w:b/>
        </w:rPr>
        <w:object w:dxaOrig="229" w:dyaOrig="229">
          <v:shape id="_x0000_i1039" type="#_x0000_t75" alt="学科网(www.zxxk.com)--教育资源门户，提供试题试卷、教案、课件、教学论文、素材等各类教学资源库下载，还有大量丰富的教学资讯！" style="width:11.25pt;height:11.25pt" o:ole="">
            <v:imagedata r:id="rId51" o:title="eqId4cdff09d908043d88c9fba895e94a5ae"/>
          </v:shape>
          <o:OLEObject Type="Embed" ProgID="Equation.DSMT4" ShapeID="_x0000_i1039" DrawAspect="Content" ObjectID="_1697215219" r:id="rId52"/>
        </w:object>
      </w:r>
      <w:r>
        <w:rPr>
          <w:rFonts w:ascii="宋体" w:hAnsi="宋体" w:cs="宋体"/>
          <w:b/>
        </w:rPr>
        <w:t>、</w:t>
      </w:r>
      <w:r>
        <w:rPr>
          <w:b/>
        </w:rPr>
        <w:object w:dxaOrig="327" w:dyaOrig="229">
          <v:shape id="_x0000_i1040" type="#_x0000_t75" alt="学科网(www.zxxk.com)--教育资源门户，提供试题试卷、教案、课件、教学论文、素材等各类教学资源库下载，还有大量丰富的教学资讯！" style="width:16.5pt;height:11.25pt" o:ole="">
            <v:imagedata r:id="rId53" o:title="eqId4cacb9d09d914cdd8cd0c6b2b4636db0"/>
          </v:shape>
          <o:OLEObject Type="Embed" ProgID="Equation.DSMT4" ShapeID="_x0000_i1040" DrawAspect="Content" ObjectID="_1697215220" r:id="rId54"/>
        </w:object>
      </w:r>
      <w:r>
        <w:rPr>
          <w:b/>
        </w:rPr>
        <w:t>___________</w:t>
      </w:r>
      <w:r>
        <w:rPr>
          <w:b/>
        </w:rPr>
        <w:object w:dxaOrig="229" w:dyaOrig="229">
          <v:shape id="_x0000_i1041" type="#_x0000_t75" alt="学科网(www.zxxk.com)--教育资源门户，提供试题试卷、教案、课件、教学论文、素材等各类教学资源库下载，还有大量丰富的教学资讯！" style="width:11.25pt;height:11.25pt" o:ole="">
            <v:imagedata r:id="rId51" o:title="eqId4cdff09d908043d88c9fba895e94a5ae"/>
          </v:shape>
          <o:OLEObject Type="Embed" ProgID="Equation.DSMT4" ShapeID="_x0000_i1041" DrawAspect="Content" ObjectID="_1697215221" r:id="rId55"/>
        </w:object>
      </w:r>
      <w:r>
        <w:rPr>
          <w:rFonts w:ascii="宋体" w:hAnsi="宋体" w:cs="宋体"/>
          <w:b/>
        </w:rPr>
        <w:t>。小明由此数据立即得出并联电路中干路电流和各支路电流的关系是</w:t>
      </w:r>
      <w:r>
        <w:rPr>
          <w:b/>
        </w:rPr>
        <w:t>___________</w:t>
      </w:r>
      <w:r>
        <w:rPr>
          <w:rFonts w:ascii="宋体" w:hAnsi="宋体" w:cs="宋体"/>
          <w:b/>
        </w:rPr>
        <w:t>（写关系式即可）。但是同组的小飞却认为小明的做法是不科学的，他的理由是</w:t>
      </w:r>
      <w:r>
        <w:rPr>
          <w:b/>
        </w:rPr>
        <w:t>___________</w:t>
      </w:r>
      <w:r>
        <w:rPr>
          <w:rFonts w:ascii="宋体" w:hAnsi="宋体" w:cs="宋体"/>
          <w:b/>
        </w:rPr>
        <w:t>。</w:t>
      </w:r>
    </w:p>
    <w:p w:rsidR="00BB50CB" w:rsidRPr="00C35048" w:rsidRDefault="00BB50CB" w:rsidP="00BB50CB">
      <w:pPr>
        <w:spacing w:line="360" w:lineRule="auto"/>
        <w:jc w:val="left"/>
        <w:textAlignment w:val="center"/>
        <w:rPr>
          <w:rFonts w:ascii="宋体" w:hAnsi="宋体" w:cs="宋体"/>
          <w:color w:val="FF0000"/>
        </w:rPr>
      </w:pPr>
      <w:r w:rsidRPr="00C35048">
        <w:rPr>
          <w:b/>
          <w:color w:val="FF0000"/>
        </w:rPr>
        <w:t>【答案】</w:t>
      </w:r>
      <w:r w:rsidRPr="00C35048">
        <w:rPr>
          <w:rFonts w:ascii="宋体" w:hAnsi="宋体" w:cs="宋体"/>
          <w:color w:val="FF0000"/>
        </w:rPr>
        <w:t>不相同</w:t>
      </w:r>
      <w:r w:rsidRPr="00C35048">
        <w:rPr>
          <w:color w:val="FF0000"/>
        </w:rPr>
        <w:t xml:space="preserve">    </w:t>
      </w:r>
      <w:r>
        <w:rPr>
          <w:noProof/>
          <w:color w:val="FF0000"/>
        </w:rPr>
        <w:drawing>
          <wp:inline distT="0" distB="0" distL="0" distR="0">
            <wp:extent cx="2400300" cy="1571625"/>
            <wp:effectExtent l="0" t="0" r="0" b="9525"/>
            <wp:docPr id="189" name="图片 1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0"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00300" cy="1571625"/>
                    </a:xfrm>
                    <a:prstGeom prst="rect">
                      <a:avLst/>
                    </a:prstGeom>
                    <a:noFill/>
                    <a:ln>
                      <a:noFill/>
                    </a:ln>
                  </pic:spPr>
                </pic:pic>
              </a:graphicData>
            </a:graphic>
          </wp:inline>
        </w:drawing>
      </w:r>
      <w:r w:rsidRPr="00C35048">
        <w:rPr>
          <w:color w:val="FF0000"/>
        </w:rPr>
        <w:t xml:space="preserve">    </w:t>
      </w:r>
      <w:r w:rsidRPr="00C35048">
        <w:rPr>
          <w:rFonts w:ascii="宋体" w:hAnsi="宋体" w:cs="宋体"/>
          <w:color w:val="FF0000"/>
        </w:rPr>
        <w:t>断开</w:t>
      </w:r>
      <w:r w:rsidRPr="00C35048">
        <w:rPr>
          <w:color w:val="FF0000"/>
        </w:rPr>
        <w:t xml:space="preserve">    </w:t>
      </w:r>
      <w:r w:rsidRPr="00C35048">
        <w:rPr>
          <w:rFonts w:ascii="Times New Roman" w:eastAsia="Times New Roman" w:hAnsi="Times New Roman"/>
          <w:color w:val="FF0000"/>
        </w:rPr>
        <w:t>0.2</w:t>
      </w:r>
      <w:r w:rsidRPr="00C35048">
        <w:rPr>
          <w:color w:val="FF0000"/>
        </w:rPr>
        <w:t xml:space="preserve">    </w:t>
      </w:r>
      <w:r w:rsidRPr="00C35048">
        <w:rPr>
          <w:rFonts w:ascii="Times New Roman" w:eastAsia="Times New Roman" w:hAnsi="Times New Roman"/>
          <w:color w:val="FF0000"/>
        </w:rPr>
        <w:t>1</w:t>
      </w:r>
      <w:r w:rsidRPr="00C35048">
        <w:rPr>
          <w:color w:val="FF0000"/>
        </w:rPr>
        <w:t xml:space="preserve">    </w:t>
      </w:r>
      <w:r w:rsidRPr="00C35048">
        <w:rPr>
          <w:rFonts w:ascii="Times New Roman" w:eastAsia="Times New Roman" w:hAnsi="Times New Roman"/>
          <w:i/>
          <w:color w:val="FF0000"/>
        </w:rPr>
        <w:t>I</w:t>
      </w:r>
      <w:r w:rsidRPr="00C35048">
        <w:rPr>
          <w:rFonts w:ascii="Times New Roman" w:eastAsia="Times New Roman" w:hAnsi="Times New Roman"/>
          <w:color w:val="FF0000"/>
        </w:rPr>
        <w:t>=</w:t>
      </w:r>
      <w:r w:rsidRPr="00C35048">
        <w:rPr>
          <w:rFonts w:ascii="Times New Roman" w:eastAsia="Times New Roman" w:hAnsi="Times New Roman"/>
          <w:i/>
          <w:color w:val="FF0000"/>
        </w:rPr>
        <w:t>I</w:t>
      </w:r>
      <w:r w:rsidRPr="00C35048">
        <w:rPr>
          <w:rFonts w:ascii="Times New Roman" w:eastAsia="Times New Roman" w:hAnsi="Times New Roman"/>
          <w:color w:val="FF0000"/>
          <w:vertAlign w:val="subscript"/>
        </w:rPr>
        <w:t>1</w:t>
      </w:r>
      <w:r w:rsidRPr="00C35048">
        <w:rPr>
          <w:rFonts w:ascii="Times New Roman" w:eastAsia="Times New Roman" w:hAnsi="Times New Roman"/>
          <w:color w:val="FF0000"/>
        </w:rPr>
        <w:t>+</w:t>
      </w:r>
      <w:r w:rsidRPr="00C35048">
        <w:rPr>
          <w:rFonts w:ascii="Times New Roman" w:eastAsia="Times New Roman" w:hAnsi="Times New Roman"/>
          <w:i/>
          <w:color w:val="FF0000"/>
        </w:rPr>
        <w:t>I</w:t>
      </w:r>
      <w:r w:rsidRPr="00C35048">
        <w:rPr>
          <w:rFonts w:ascii="Times New Roman" w:eastAsia="Times New Roman" w:hAnsi="Times New Roman"/>
          <w:color w:val="FF0000"/>
          <w:vertAlign w:val="subscript"/>
        </w:rPr>
        <w:t>2</w:t>
      </w:r>
      <w:r w:rsidRPr="00C35048">
        <w:rPr>
          <w:color w:val="FF0000"/>
        </w:rPr>
        <w:t xml:space="preserve">    </w:t>
      </w:r>
      <w:r w:rsidRPr="00C35048">
        <w:rPr>
          <w:rFonts w:ascii="宋体" w:hAnsi="宋体" w:cs="宋体"/>
          <w:color w:val="FF0000"/>
        </w:rPr>
        <w:t>只做一次实验，结论具有偶然性</w:t>
      </w:r>
      <w:r w:rsidRPr="00C35048">
        <w:rPr>
          <w:color w:val="FF0000"/>
        </w:rPr>
        <w:t xml:space="preserve">    </w:t>
      </w:r>
    </w:p>
    <w:p w:rsidR="00BB50CB" w:rsidRPr="00C35048" w:rsidRDefault="00BB50CB" w:rsidP="00BB50CB">
      <w:pPr>
        <w:spacing w:line="360" w:lineRule="auto"/>
        <w:jc w:val="left"/>
        <w:textAlignment w:val="center"/>
        <w:rPr>
          <w:color w:val="FF0000"/>
        </w:rPr>
      </w:pPr>
      <w:r w:rsidRPr="00C35048">
        <w:rPr>
          <w:color w:val="FF0000"/>
        </w:rPr>
        <w:t>【详解】</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1</w:t>
      </w:r>
      <w:r w:rsidRPr="00C35048">
        <w:rPr>
          <w:rFonts w:ascii="宋体" w:hAnsi="宋体" w:cs="宋体"/>
          <w:color w:val="FF0000"/>
        </w:rPr>
        <w:t>）</w:t>
      </w:r>
      <w:r w:rsidRPr="00C35048">
        <w:rPr>
          <w:rFonts w:ascii="Times New Roman" w:eastAsia="Times New Roman" w:hAnsi="Times New Roman"/>
          <w:color w:val="FF0000"/>
        </w:rPr>
        <w:t>[1]</w:t>
      </w:r>
      <w:r w:rsidRPr="00C35048">
        <w:rPr>
          <w:rFonts w:ascii="宋体" w:hAnsi="宋体" w:cs="宋体"/>
          <w:color w:val="FF0000"/>
        </w:rPr>
        <w:t>为避免实验的偶然性，要选择两个不同规格的灯泡多次实验。</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2</w:t>
      </w:r>
      <w:r w:rsidRPr="00C35048">
        <w:rPr>
          <w:rFonts w:ascii="宋体" w:hAnsi="宋体" w:cs="宋体"/>
          <w:color w:val="FF0000"/>
        </w:rPr>
        <w:t>）</w:t>
      </w:r>
      <w:r w:rsidRPr="00C35048">
        <w:rPr>
          <w:rFonts w:ascii="Times New Roman" w:eastAsia="Times New Roman" w:hAnsi="Times New Roman"/>
          <w:color w:val="FF0000"/>
        </w:rPr>
        <w:t>[2]</w:t>
      </w:r>
      <w:r w:rsidRPr="00C35048">
        <w:rPr>
          <w:rFonts w:ascii="宋体" w:hAnsi="宋体" w:cs="宋体"/>
          <w:color w:val="FF0000"/>
        </w:rPr>
        <w:t>该电路为并联电路，电流表测量灯泡</w:t>
      </w:r>
      <w:r w:rsidRPr="00C35048">
        <w:rPr>
          <w:rFonts w:ascii="Times New Roman" w:eastAsia="Times New Roman" w:hAnsi="Times New Roman"/>
          <w:color w:val="FF0000"/>
        </w:rPr>
        <w:t>L</w:t>
      </w:r>
      <w:r w:rsidRPr="00C35048">
        <w:rPr>
          <w:rFonts w:ascii="Times New Roman" w:eastAsia="Times New Roman" w:hAnsi="Times New Roman"/>
          <w:color w:val="FF0000"/>
          <w:vertAlign w:val="subscript"/>
        </w:rPr>
        <w:t>1</w:t>
      </w:r>
      <w:r w:rsidRPr="00C35048">
        <w:rPr>
          <w:rFonts w:ascii="宋体" w:hAnsi="宋体" w:cs="宋体"/>
          <w:color w:val="FF0000"/>
        </w:rPr>
        <w:t>的电流，开关控制整个电路，实物图如图所示：</w:t>
      </w:r>
    </w:p>
    <w:p w:rsidR="00BB50CB" w:rsidRPr="00C35048" w:rsidRDefault="00BB50CB" w:rsidP="00BB50CB">
      <w:pPr>
        <w:spacing w:line="360" w:lineRule="auto"/>
        <w:jc w:val="left"/>
        <w:textAlignment w:val="center"/>
        <w:rPr>
          <w:color w:val="FF0000"/>
        </w:rPr>
      </w:pPr>
      <w:r>
        <w:rPr>
          <w:noProof/>
          <w:color w:val="FF0000"/>
        </w:rPr>
        <w:lastRenderedPageBreak/>
        <w:drawing>
          <wp:inline distT="0" distB="0" distL="0" distR="0">
            <wp:extent cx="2400300" cy="1571625"/>
            <wp:effectExtent l="0" t="0" r="0" b="9525"/>
            <wp:docPr id="188" name="图片 1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41"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00300" cy="1571625"/>
                    </a:xfrm>
                    <a:prstGeom prst="rect">
                      <a:avLst/>
                    </a:prstGeom>
                    <a:noFill/>
                    <a:ln>
                      <a:noFill/>
                    </a:ln>
                  </pic:spPr>
                </pic:pic>
              </a:graphicData>
            </a:graphic>
          </wp:inline>
        </w:drawing>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3</w:t>
      </w:r>
      <w:r w:rsidRPr="00C35048">
        <w:rPr>
          <w:rFonts w:ascii="宋体" w:hAnsi="宋体" w:cs="宋体"/>
          <w:color w:val="FF0000"/>
        </w:rPr>
        <w:t>）</w:t>
      </w:r>
      <w:r w:rsidRPr="00C35048">
        <w:rPr>
          <w:rFonts w:ascii="Times New Roman" w:eastAsia="Times New Roman" w:hAnsi="Times New Roman"/>
          <w:color w:val="FF0000"/>
        </w:rPr>
        <w:t>[3]</w:t>
      </w:r>
      <w:r w:rsidRPr="00C35048">
        <w:rPr>
          <w:rFonts w:ascii="宋体" w:hAnsi="宋体" w:cs="宋体"/>
          <w:color w:val="FF0000"/>
        </w:rPr>
        <w:t>为保护电路安全，连接电路时，开关应断开。</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4</w:t>
      </w:r>
      <w:r w:rsidRPr="00C35048">
        <w:rPr>
          <w:rFonts w:ascii="宋体" w:hAnsi="宋体" w:cs="宋体"/>
          <w:color w:val="FF0000"/>
        </w:rPr>
        <w:t>）</w:t>
      </w:r>
      <w:r w:rsidRPr="00C35048">
        <w:rPr>
          <w:rFonts w:ascii="Times New Roman" w:eastAsia="Times New Roman" w:hAnsi="Times New Roman"/>
          <w:color w:val="FF0000"/>
        </w:rPr>
        <w:t>[4][5]</w:t>
      </w:r>
      <w:r w:rsidRPr="00C35048">
        <w:rPr>
          <w:rFonts w:ascii="宋体" w:hAnsi="宋体" w:cs="宋体"/>
          <w:color w:val="FF0000"/>
        </w:rPr>
        <w:t>因干路电流等于各支路电流之和，所以干路电流大于支路电流，在图丙中，因指针偏转角度相同，测干路电流时应选用大量程，分度值为</w:t>
      </w:r>
      <w:r w:rsidRPr="00C35048">
        <w:rPr>
          <w:rFonts w:ascii="Times New Roman" w:eastAsia="Times New Roman" w:hAnsi="Times New Roman"/>
          <w:color w:val="FF0000"/>
        </w:rPr>
        <w:t>0.1A</w:t>
      </w:r>
      <w:r w:rsidRPr="00C35048">
        <w:rPr>
          <w:rFonts w:ascii="宋体" w:hAnsi="宋体" w:cs="宋体"/>
          <w:color w:val="FF0000"/>
        </w:rPr>
        <w:t>，示数为</w:t>
      </w:r>
      <w:r w:rsidRPr="00C35048">
        <w:rPr>
          <w:rFonts w:ascii="Times New Roman" w:eastAsia="Times New Roman" w:hAnsi="Times New Roman"/>
          <w:color w:val="FF0000"/>
        </w:rPr>
        <w:t>1A</w:t>
      </w:r>
      <w:r w:rsidRPr="00C35048">
        <w:rPr>
          <w:rFonts w:ascii="宋体" w:hAnsi="宋体" w:cs="宋体"/>
          <w:color w:val="FF0000"/>
        </w:rPr>
        <w:t>，则</w:t>
      </w:r>
      <w:r w:rsidRPr="00C35048">
        <w:rPr>
          <w:rFonts w:ascii="Times New Roman" w:eastAsia="Times New Roman" w:hAnsi="Times New Roman"/>
          <w:i/>
          <w:color w:val="FF0000"/>
        </w:rPr>
        <w:t>I</w:t>
      </w:r>
      <w:r w:rsidRPr="00C35048">
        <w:rPr>
          <w:rFonts w:ascii="Times New Roman" w:eastAsia="Times New Roman" w:hAnsi="Times New Roman"/>
          <w:color w:val="FF0000"/>
        </w:rPr>
        <w:t>=1A</w:t>
      </w:r>
      <w:r w:rsidRPr="00C35048">
        <w:rPr>
          <w:rFonts w:ascii="宋体" w:hAnsi="宋体" w:cs="宋体"/>
          <w:color w:val="FF0000"/>
        </w:rPr>
        <w:t>，测通过</w:t>
      </w:r>
      <w:r w:rsidRPr="00C35048">
        <w:rPr>
          <w:rFonts w:ascii="Times New Roman" w:eastAsia="Times New Roman" w:hAnsi="Times New Roman"/>
          <w:color w:val="FF0000"/>
        </w:rPr>
        <w:t>L</w:t>
      </w:r>
      <w:r w:rsidRPr="00C35048">
        <w:rPr>
          <w:rFonts w:ascii="Times New Roman" w:eastAsia="Times New Roman" w:hAnsi="Times New Roman"/>
          <w:color w:val="FF0000"/>
          <w:vertAlign w:val="subscript"/>
        </w:rPr>
        <w:t>2</w:t>
      </w:r>
      <w:r w:rsidRPr="00C35048">
        <w:rPr>
          <w:rFonts w:ascii="宋体" w:hAnsi="宋体" w:cs="宋体"/>
          <w:color w:val="FF0000"/>
        </w:rPr>
        <w:t>支路的电流选用小量程，分度值为</w:t>
      </w:r>
      <w:r w:rsidRPr="00C35048">
        <w:rPr>
          <w:rFonts w:ascii="Times New Roman" w:eastAsia="Times New Roman" w:hAnsi="Times New Roman"/>
          <w:color w:val="FF0000"/>
        </w:rPr>
        <w:t>0.02A</w:t>
      </w:r>
      <w:r w:rsidRPr="00C35048">
        <w:rPr>
          <w:rFonts w:ascii="宋体" w:hAnsi="宋体" w:cs="宋体"/>
          <w:color w:val="FF0000"/>
        </w:rPr>
        <w:t>，示数为</w:t>
      </w:r>
      <w:r w:rsidRPr="00C35048">
        <w:rPr>
          <w:rFonts w:ascii="Times New Roman" w:eastAsia="Times New Roman" w:hAnsi="Times New Roman"/>
          <w:color w:val="FF0000"/>
        </w:rPr>
        <w:t>0.2A</w:t>
      </w:r>
      <w:r w:rsidRPr="00C35048">
        <w:rPr>
          <w:rFonts w:ascii="宋体" w:hAnsi="宋体" w:cs="宋体"/>
          <w:color w:val="FF0000"/>
        </w:rPr>
        <w:t>，则</w:t>
      </w:r>
      <w:r w:rsidRPr="00C35048">
        <w:rPr>
          <w:rFonts w:ascii="Times New Roman" w:eastAsia="Times New Roman" w:hAnsi="Times New Roman"/>
          <w:i/>
          <w:color w:val="FF0000"/>
        </w:rPr>
        <w:t>I</w:t>
      </w:r>
      <w:r w:rsidRPr="00C35048">
        <w:rPr>
          <w:rFonts w:ascii="Times New Roman" w:eastAsia="Times New Roman" w:hAnsi="Times New Roman"/>
          <w:color w:val="FF0000"/>
          <w:vertAlign w:val="subscript"/>
        </w:rPr>
        <w:t>2</w:t>
      </w:r>
      <w:r w:rsidRPr="00C35048">
        <w:rPr>
          <w:rFonts w:ascii="Times New Roman" w:eastAsia="Times New Roman" w:hAnsi="Times New Roman"/>
          <w:color w:val="FF0000"/>
        </w:rPr>
        <w:t>=0.2A</w:t>
      </w:r>
      <w:r w:rsidRPr="00C35048">
        <w:rPr>
          <w:rFonts w:ascii="宋体" w:hAnsi="宋体" w:cs="宋体"/>
          <w:color w:val="FF0000"/>
        </w:rPr>
        <w:t>。</w:t>
      </w:r>
    </w:p>
    <w:p w:rsidR="00BB50CB" w:rsidRPr="00C35048" w:rsidRDefault="00BB50CB" w:rsidP="00BB50CB">
      <w:pPr>
        <w:spacing w:line="360" w:lineRule="auto"/>
        <w:jc w:val="left"/>
        <w:textAlignment w:val="center"/>
        <w:rPr>
          <w:rFonts w:ascii="宋体" w:hAnsi="宋体" w:cs="宋体"/>
          <w:color w:val="FF0000"/>
        </w:rPr>
      </w:pPr>
      <w:r w:rsidRPr="00C35048">
        <w:rPr>
          <w:rFonts w:ascii="Times New Roman" w:eastAsia="Times New Roman" w:hAnsi="Times New Roman"/>
          <w:color w:val="FF0000"/>
        </w:rPr>
        <w:t>[6]</w:t>
      </w:r>
      <w:r w:rsidRPr="00C35048">
        <w:rPr>
          <w:rFonts w:ascii="宋体" w:hAnsi="宋体" w:cs="宋体"/>
          <w:color w:val="FF0000"/>
        </w:rPr>
        <w:t>由数据可得：并联电路中干路电流等于各支路电流之和，并联电路中电流规律的表达式是</w:t>
      </w:r>
      <w:r w:rsidRPr="00C35048">
        <w:rPr>
          <w:rFonts w:ascii="Times New Roman" w:eastAsia="Times New Roman" w:hAnsi="Times New Roman"/>
          <w:i/>
          <w:color w:val="FF0000"/>
        </w:rPr>
        <w:t>I</w:t>
      </w:r>
      <w:r w:rsidRPr="00C35048">
        <w:rPr>
          <w:rFonts w:ascii="Times New Roman" w:eastAsia="Times New Roman" w:hAnsi="Times New Roman"/>
          <w:color w:val="FF0000"/>
        </w:rPr>
        <w:t>=</w:t>
      </w:r>
      <w:r w:rsidRPr="00C35048">
        <w:rPr>
          <w:rFonts w:ascii="Times New Roman" w:eastAsia="Times New Roman" w:hAnsi="Times New Roman"/>
          <w:i/>
          <w:color w:val="FF0000"/>
        </w:rPr>
        <w:t>I</w:t>
      </w:r>
      <w:r w:rsidRPr="00C35048">
        <w:rPr>
          <w:rFonts w:ascii="Times New Roman" w:eastAsia="Times New Roman" w:hAnsi="Times New Roman"/>
          <w:color w:val="FF0000"/>
          <w:vertAlign w:val="subscript"/>
        </w:rPr>
        <w:t>1</w:t>
      </w:r>
      <w:r w:rsidRPr="00C35048">
        <w:rPr>
          <w:rFonts w:ascii="Times New Roman" w:eastAsia="Times New Roman" w:hAnsi="Times New Roman"/>
          <w:color w:val="FF0000"/>
        </w:rPr>
        <w:t>+</w:t>
      </w:r>
      <w:r w:rsidRPr="00C35048">
        <w:rPr>
          <w:rFonts w:ascii="Times New Roman" w:eastAsia="Times New Roman" w:hAnsi="Times New Roman"/>
          <w:i/>
          <w:color w:val="FF0000"/>
        </w:rPr>
        <w:t>I</w:t>
      </w:r>
      <w:r w:rsidRPr="00C35048">
        <w:rPr>
          <w:rFonts w:ascii="Times New Roman" w:eastAsia="Times New Roman" w:hAnsi="Times New Roman"/>
          <w:color w:val="FF0000"/>
          <w:vertAlign w:val="subscript"/>
        </w:rPr>
        <w:t>2</w:t>
      </w:r>
      <w:r w:rsidRPr="00C35048">
        <w:rPr>
          <w:rFonts w:ascii="宋体" w:hAnsi="宋体" w:cs="宋体"/>
          <w:color w:val="FF0000"/>
        </w:rPr>
        <w:t>。</w:t>
      </w:r>
    </w:p>
    <w:p w:rsidR="00BB50CB" w:rsidRPr="00C35048" w:rsidRDefault="00BB50CB" w:rsidP="00BB50CB">
      <w:pPr>
        <w:spacing w:line="360" w:lineRule="auto"/>
        <w:jc w:val="left"/>
        <w:textAlignment w:val="center"/>
        <w:rPr>
          <w:rFonts w:ascii="宋体" w:hAnsi="宋体" w:cs="宋体"/>
          <w:color w:val="FF0000"/>
        </w:rPr>
      </w:pPr>
      <w:r w:rsidRPr="00C35048">
        <w:rPr>
          <w:rFonts w:ascii="Times New Roman" w:eastAsia="Times New Roman" w:hAnsi="Times New Roman"/>
          <w:color w:val="FF0000"/>
        </w:rPr>
        <w:t>[7]</w:t>
      </w:r>
      <w:r w:rsidRPr="00C35048">
        <w:rPr>
          <w:rFonts w:ascii="宋体" w:hAnsi="宋体" w:cs="宋体"/>
          <w:color w:val="FF0000"/>
        </w:rPr>
        <w:t>本次实验的不科学之处是：只做一次实验，结论具有偶然性。</w:t>
      </w:r>
    </w:p>
    <w:p w:rsidR="00BB50CB" w:rsidRDefault="00BB50CB" w:rsidP="00BB50CB">
      <w:pPr>
        <w:spacing w:line="360" w:lineRule="auto"/>
        <w:jc w:val="left"/>
        <w:textAlignment w:val="center"/>
        <w:rPr>
          <w:rFonts w:eastAsia="Times New Roman"/>
        </w:rPr>
      </w:pPr>
      <w:r>
        <w:rPr>
          <w:b/>
        </w:rPr>
        <w:t>22</w:t>
      </w:r>
      <w:r>
        <w:rPr>
          <w:b/>
        </w:rPr>
        <w:t>．</w:t>
      </w:r>
      <w:r>
        <w:rPr>
          <w:rFonts w:ascii="宋体" w:hAnsi="宋体" w:cs="宋体"/>
          <w:b/>
        </w:rPr>
        <w:t>铁板文蛤是南通的特色佳肴，由文蛤、佐料放在经加热发烫的铁板上制作而成，在体积相同的条件下，餐馆会尽量选择热容量大的炊具。热容量的定义是：物体的温度升高（或降低）</w:t>
      </w:r>
      <w:r>
        <w:rPr>
          <w:rFonts w:ascii="Times New Roman" w:eastAsia="Times New Roman" w:hAnsi="Times New Roman"/>
          <w:b/>
        </w:rPr>
        <w:t>1℃</w:t>
      </w:r>
      <w:r>
        <w:rPr>
          <w:rFonts w:ascii="宋体" w:hAnsi="宋体" w:cs="宋体"/>
          <w:b/>
        </w:rPr>
        <w:t>吸收（或放出）的热量。查阅资料知道：物体的热容量与物体的质量和物质的比热容有关，由此同学们对相同体积物体的热容量作如下猜想：</w:t>
      </w:r>
      <w:r>
        <w:rPr>
          <w:rFonts w:ascii="Times New Roman" w:eastAsia="Times New Roman" w:hAnsi="Times New Roman"/>
          <w:b/>
        </w:rPr>
        <w:t xml:space="preserve">  </w:t>
      </w:r>
    </w:p>
    <w:p w:rsidR="00BB50CB" w:rsidRDefault="00BB50CB" w:rsidP="00BB50CB">
      <w:pPr>
        <w:spacing w:line="360" w:lineRule="auto"/>
        <w:jc w:val="left"/>
        <w:textAlignment w:val="center"/>
        <w:rPr>
          <w:rFonts w:ascii="宋体" w:hAnsi="宋体" w:cs="宋体"/>
        </w:rPr>
      </w:pPr>
      <w:r>
        <w:rPr>
          <w:rFonts w:ascii="宋体" w:hAnsi="宋体" w:cs="宋体"/>
          <w:b/>
        </w:rPr>
        <w:t>猜想</w:t>
      </w:r>
      <w:r>
        <w:rPr>
          <w:rFonts w:ascii="Times New Roman" w:eastAsia="Times New Roman" w:hAnsi="Times New Roman"/>
          <w:b/>
        </w:rPr>
        <w:t>1</w:t>
      </w:r>
      <w:r>
        <w:rPr>
          <w:rFonts w:ascii="宋体" w:hAnsi="宋体" w:cs="宋体"/>
          <w:b/>
        </w:rPr>
        <w:t>：物体的质量越大则物体的热容量越大；</w:t>
      </w:r>
    </w:p>
    <w:p w:rsidR="00BB50CB" w:rsidRDefault="00BB50CB" w:rsidP="00BB50CB">
      <w:pPr>
        <w:spacing w:line="360" w:lineRule="auto"/>
        <w:jc w:val="left"/>
        <w:textAlignment w:val="center"/>
        <w:rPr>
          <w:rFonts w:ascii="宋体" w:hAnsi="宋体" w:cs="宋体"/>
        </w:rPr>
      </w:pPr>
      <w:r>
        <w:rPr>
          <w:rFonts w:ascii="宋体" w:hAnsi="宋体" w:cs="宋体"/>
          <w:b/>
        </w:rPr>
        <w:t>猜想</w:t>
      </w:r>
      <w:r>
        <w:rPr>
          <w:rFonts w:ascii="Times New Roman" w:eastAsia="Times New Roman" w:hAnsi="Times New Roman"/>
          <w:b/>
        </w:rPr>
        <w:t>2</w:t>
      </w:r>
      <w:r>
        <w:rPr>
          <w:rFonts w:ascii="宋体" w:hAnsi="宋体" w:cs="宋体"/>
          <w:b/>
        </w:rPr>
        <w:t>：物质的比热容越大则物体的热容量越大。</w:t>
      </w:r>
    </w:p>
    <w:p w:rsidR="00BB50CB" w:rsidRDefault="00BB50CB" w:rsidP="00BB50CB">
      <w:pPr>
        <w:spacing w:line="360" w:lineRule="auto"/>
        <w:jc w:val="left"/>
        <w:textAlignment w:val="center"/>
        <w:rPr>
          <w:rFonts w:ascii="宋体" w:hAnsi="宋体" w:cs="宋体"/>
        </w:rPr>
      </w:pPr>
      <w:r>
        <w:rPr>
          <w:rFonts w:ascii="宋体" w:hAnsi="宋体" w:cs="宋体"/>
          <w:b/>
        </w:rPr>
        <w:t>同学们先用图甲所示装置，将体积相同的四个不同金属块浸没在烧杯内的水中，将水加热至沸腾，用温度计测出水的温度，示数如图乙；将四个金属块同时从水中取出，快速放入四个相同的保温杯中，杯中盛有质量和初温（约</w:t>
      </w:r>
      <w:r>
        <w:rPr>
          <w:rFonts w:ascii="Times New Roman" w:eastAsia="Times New Roman" w:hAnsi="Times New Roman"/>
          <w:b/>
        </w:rPr>
        <w:t>20℃</w:t>
      </w:r>
      <w:r>
        <w:rPr>
          <w:rFonts w:ascii="宋体" w:hAnsi="宋体" w:cs="宋体"/>
          <w:b/>
        </w:rPr>
        <w:t>）均相同的水，过一段时间后分别测出保温杯内水的末温，收集记录的数据如下表。</w:t>
      </w:r>
    </w:p>
    <w:tbl>
      <w:tblPr>
        <w:tblW w:w="8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205"/>
        <w:gridCol w:w="2205"/>
        <w:gridCol w:w="2385"/>
        <w:gridCol w:w="2025"/>
      </w:tblGrid>
      <w:tr w:rsidR="00BB50CB" w:rsidTr="00F53711">
        <w:trPr>
          <w:trHeight w:val="510"/>
        </w:trPr>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金属块</w:t>
            </w:r>
          </w:p>
        </w:tc>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宋体" w:hAnsi="宋体" w:cs="宋体"/>
                <w:b/>
              </w:rPr>
              <w:t>质量</w:t>
            </w:r>
            <w:r>
              <w:rPr>
                <w:rFonts w:ascii="Times New Roman" w:eastAsia="Times New Roman" w:hAnsi="Times New Roman"/>
                <w:b/>
                <w:i/>
              </w:rPr>
              <w:t>m</w:t>
            </w:r>
            <w:r>
              <w:rPr>
                <w:rFonts w:ascii="Times New Roman" w:eastAsia="Times New Roman" w:hAnsi="Times New Roman"/>
                <w:b/>
              </w:rPr>
              <w:t>/g</w:t>
            </w:r>
          </w:p>
        </w:tc>
        <w:tc>
          <w:tcPr>
            <w:tcW w:w="23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宋体" w:hAnsi="宋体" w:cs="宋体"/>
                <w:b/>
              </w:rPr>
              <w:t>比热容</w:t>
            </w:r>
            <w:r>
              <w:rPr>
                <w:rFonts w:ascii="Times New Roman" w:eastAsia="Times New Roman" w:hAnsi="Times New Roman"/>
                <w:b/>
                <w:i/>
              </w:rPr>
              <w:t>c</w:t>
            </w:r>
            <w:r>
              <w:rPr>
                <w:rFonts w:ascii="Times New Roman" w:eastAsia="Times New Roman" w:hAnsi="Times New Roman"/>
                <w:b/>
              </w:rPr>
              <w:t>/[J/</w:t>
            </w:r>
            <w:r>
              <w:rPr>
                <w:rFonts w:ascii="宋体" w:hAnsi="宋体" w:cs="宋体"/>
                <w:b/>
              </w:rPr>
              <w:t>（</w:t>
            </w:r>
            <w:r>
              <w:rPr>
                <w:rFonts w:ascii="Times New Roman" w:eastAsia="Times New Roman" w:hAnsi="Times New Roman"/>
                <w:b/>
              </w:rPr>
              <w:t>kg·°C</w:t>
            </w:r>
            <w:r>
              <w:rPr>
                <w:rFonts w:ascii="宋体" w:hAnsi="宋体" w:cs="宋体"/>
                <w:b/>
              </w:rPr>
              <w:t>）</w:t>
            </w:r>
            <w:r>
              <w:rPr>
                <w:rFonts w:ascii="Times New Roman" w:eastAsia="Times New Roman" w:hAnsi="Times New Roman"/>
                <w:b/>
              </w:rPr>
              <w:t>]</w: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宋体" w:hAnsi="宋体" w:cs="宋体"/>
                <w:b/>
              </w:rPr>
              <w:t>末温</w:t>
            </w:r>
            <w:r>
              <w:rPr>
                <w:rFonts w:ascii="Times New Roman" w:eastAsia="Times New Roman" w:hAnsi="Times New Roman"/>
                <w:b/>
              </w:rPr>
              <w:t>/°C</w:t>
            </w:r>
          </w:p>
        </w:tc>
      </w:tr>
      <w:tr w:rsidR="00BB50CB" w:rsidTr="00F53711">
        <w:trPr>
          <w:trHeight w:val="510"/>
        </w:trPr>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铅</w:t>
            </w:r>
          </w:p>
        </w:tc>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565</w:t>
            </w:r>
          </w:p>
        </w:tc>
        <w:tc>
          <w:tcPr>
            <w:tcW w:w="23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1.3×10</w:t>
            </w:r>
            <w:r>
              <w:rPr>
                <w:rFonts w:ascii="Times New Roman" w:eastAsia="Times New Roman" w:hAnsi="Times New Roman"/>
                <w:b/>
                <w:vertAlign w:val="superscript"/>
              </w:rPr>
              <w:t>3</w: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34.3</w:t>
            </w:r>
          </w:p>
        </w:tc>
      </w:tr>
      <w:tr w:rsidR="00BB50CB" w:rsidTr="00F53711">
        <w:trPr>
          <w:trHeight w:val="510"/>
        </w:trPr>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铜</w:t>
            </w:r>
          </w:p>
        </w:tc>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445</w:t>
            </w:r>
          </w:p>
        </w:tc>
        <w:tc>
          <w:tcPr>
            <w:tcW w:w="23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0.39×10</w:t>
            </w:r>
            <w:r>
              <w:rPr>
                <w:rFonts w:ascii="Times New Roman" w:eastAsia="Times New Roman" w:hAnsi="Times New Roman"/>
                <w:b/>
                <w:vertAlign w:val="superscript"/>
              </w:rPr>
              <w:t>3</w: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47.2</w:t>
            </w:r>
          </w:p>
        </w:tc>
      </w:tr>
      <w:tr w:rsidR="00BB50CB" w:rsidTr="00F53711">
        <w:trPr>
          <w:trHeight w:val="510"/>
        </w:trPr>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铁</w:t>
            </w:r>
          </w:p>
        </w:tc>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395</w:t>
            </w:r>
          </w:p>
        </w:tc>
        <w:tc>
          <w:tcPr>
            <w:tcW w:w="23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0.46×10</w:t>
            </w:r>
            <w:r>
              <w:rPr>
                <w:rFonts w:ascii="Times New Roman" w:eastAsia="Times New Roman" w:hAnsi="Times New Roman"/>
                <w:b/>
                <w:vertAlign w:val="superscript"/>
              </w:rPr>
              <w:t>3</w: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48.1</w:t>
            </w:r>
          </w:p>
        </w:tc>
      </w:tr>
      <w:tr w:rsidR="00BB50CB" w:rsidTr="00F53711">
        <w:trPr>
          <w:trHeight w:val="495"/>
        </w:trPr>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ascii="宋体" w:hAnsi="宋体" w:cs="宋体"/>
              </w:rPr>
            </w:pPr>
            <w:r>
              <w:rPr>
                <w:rFonts w:ascii="宋体" w:hAnsi="宋体" w:cs="宋体"/>
                <w:b/>
              </w:rPr>
              <w:t>铝</w:t>
            </w:r>
          </w:p>
        </w:tc>
        <w:tc>
          <w:tcPr>
            <w:tcW w:w="22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135</w:t>
            </w:r>
          </w:p>
        </w:tc>
        <w:tc>
          <w:tcPr>
            <w:tcW w:w="23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0.88×10</w:t>
            </w:r>
            <w:r>
              <w:rPr>
                <w:rFonts w:ascii="Times New Roman" w:eastAsia="Times New Roman" w:hAnsi="Times New Roman"/>
                <w:b/>
                <w:vertAlign w:val="superscript"/>
              </w:rPr>
              <w:t>3</w:t>
            </w:r>
          </w:p>
        </w:tc>
        <w:tc>
          <w:tcPr>
            <w:tcW w:w="20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BB50CB" w:rsidRDefault="00BB50CB" w:rsidP="00F53711">
            <w:pPr>
              <w:spacing w:line="360" w:lineRule="auto"/>
              <w:jc w:val="left"/>
              <w:textAlignment w:val="center"/>
              <w:rPr>
                <w:rFonts w:eastAsia="Times New Roman"/>
              </w:rPr>
            </w:pPr>
            <w:r>
              <w:rPr>
                <w:rFonts w:ascii="Times New Roman" w:eastAsia="Times New Roman" w:hAnsi="Times New Roman"/>
                <w:b/>
              </w:rPr>
              <w:t>40.9</w:t>
            </w:r>
          </w:p>
        </w:tc>
      </w:tr>
    </w:tbl>
    <w:p w:rsidR="00BB50CB" w:rsidRDefault="00BB50CB" w:rsidP="00BB50CB">
      <w:pPr>
        <w:spacing w:line="360" w:lineRule="auto"/>
        <w:jc w:val="left"/>
        <w:textAlignment w:val="center"/>
      </w:pPr>
      <w:r>
        <w:rPr>
          <w:b/>
          <w:noProof/>
        </w:rPr>
        <w:lastRenderedPageBreak/>
        <w:drawing>
          <wp:inline distT="0" distB="0" distL="0" distR="0">
            <wp:extent cx="1495425" cy="1323975"/>
            <wp:effectExtent l="0" t="0" r="9525" b="9525"/>
            <wp:docPr id="187" name="图片 18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7" descr="学科网(www.zxxk.com)--教育资源门户，提供试题试卷、教案、课件、教学论文、素材等各类教学资源库下载，还有大量丰富的教学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495425" cy="1323975"/>
                    </a:xfrm>
                    <a:prstGeom prst="rect">
                      <a:avLst/>
                    </a:prstGeom>
                    <a:noFill/>
                    <a:ln>
                      <a:noFill/>
                    </a:ln>
                  </pic:spPr>
                </pic:pic>
              </a:graphicData>
            </a:graphic>
          </wp:inline>
        </w:drawing>
      </w:r>
    </w:p>
    <w:p w:rsidR="00BB50CB" w:rsidRDefault="00BB50CB" w:rsidP="00BB50CB">
      <w:pPr>
        <w:spacing w:line="360" w:lineRule="auto"/>
        <w:jc w:val="left"/>
        <w:textAlignment w:val="center"/>
        <w:rPr>
          <w:rFonts w:eastAsia="Times New Roman"/>
        </w:rPr>
      </w:pPr>
      <w:r>
        <w:rPr>
          <w:rFonts w:ascii="宋体" w:hAnsi="宋体" w:cs="宋体"/>
          <w:b/>
        </w:rPr>
        <w:t>（</w:t>
      </w:r>
      <w:r>
        <w:rPr>
          <w:rFonts w:ascii="Times New Roman" w:eastAsia="Times New Roman" w:hAnsi="Times New Roman"/>
          <w:b/>
        </w:rPr>
        <w:t>1</w:t>
      </w:r>
      <w:r>
        <w:rPr>
          <w:rFonts w:ascii="宋体" w:hAnsi="宋体" w:cs="宋体"/>
          <w:b/>
        </w:rPr>
        <w:t>）安装装置时应先固定线夹</w:t>
      </w:r>
      <w:r>
        <w:rPr>
          <w:b/>
        </w:rPr>
        <w:t>_______</w:t>
      </w:r>
      <w:r>
        <w:rPr>
          <w:rFonts w:ascii="宋体" w:hAnsi="宋体" w:cs="宋体"/>
          <w:b/>
        </w:rPr>
        <w:t>（选填“</w:t>
      </w:r>
      <w:r>
        <w:rPr>
          <w:rFonts w:ascii="Times New Roman" w:eastAsia="Times New Roman" w:hAnsi="Times New Roman"/>
          <w:b/>
        </w:rPr>
        <w:t>A</w:t>
      </w:r>
      <w:r>
        <w:rPr>
          <w:rFonts w:ascii="宋体" w:hAnsi="宋体" w:cs="宋体"/>
          <w:b/>
        </w:rPr>
        <w:t>”或“</w:t>
      </w:r>
      <w:r>
        <w:rPr>
          <w:rFonts w:ascii="Times New Roman" w:eastAsia="Times New Roman" w:hAnsi="Times New Roman"/>
          <w:b/>
        </w:rPr>
        <w:t>B</w:t>
      </w:r>
      <w:r>
        <w:rPr>
          <w:rFonts w:ascii="宋体" w:hAnsi="宋体" w:cs="宋体"/>
          <w:b/>
        </w:rPr>
        <w:t>”）；图乙温度计示数为</w:t>
      </w:r>
      <w:r>
        <w:rPr>
          <w:b/>
        </w:rPr>
        <w:t>_________</w:t>
      </w:r>
      <w:r>
        <w:rPr>
          <w:rFonts w:ascii="Times New Roman" w:eastAsia="Times New Roman" w:hAnsi="Times New Roman"/>
          <w:b/>
        </w:rPr>
        <w:t>℃；</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）由表中数据可知：若金属块放出的热量完全被水吸收，则吸收热量最多的是放入了金属</w:t>
      </w:r>
      <w:r>
        <w:rPr>
          <w:b/>
        </w:rPr>
        <w:t>_________</w:t>
      </w:r>
      <w:r>
        <w:rPr>
          <w:rFonts w:ascii="宋体" w:hAnsi="宋体" w:cs="宋体"/>
          <w:b/>
        </w:rPr>
        <w:t>的杯中的水；热容量最大的是</w:t>
      </w:r>
      <w:r>
        <w:rPr>
          <w:b/>
        </w:rPr>
        <w:t>___________</w:t>
      </w:r>
      <w:r>
        <w:rPr>
          <w:rFonts w:ascii="宋体" w:hAnsi="宋体" w:cs="宋体"/>
          <w:b/>
        </w:rPr>
        <w:t>金属块；</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）分析数据可判断：猜想</w:t>
      </w:r>
      <w:r>
        <w:rPr>
          <w:rFonts w:ascii="Times New Roman" w:eastAsia="Times New Roman" w:hAnsi="Times New Roman"/>
          <w:b/>
        </w:rPr>
        <w:t>1</w:t>
      </w:r>
      <w:r>
        <w:rPr>
          <w:rFonts w:ascii="宋体" w:hAnsi="宋体" w:cs="宋体"/>
          <w:b/>
        </w:rPr>
        <w:t>、猜想</w:t>
      </w:r>
      <w:r>
        <w:rPr>
          <w:rFonts w:ascii="Times New Roman" w:eastAsia="Times New Roman" w:hAnsi="Times New Roman"/>
          <w:b/>
        </w:rPr>
        <w:t>2</w:t>
      </w:r>
      <w:r>
        <w:rPr>
          <w:rFonts w:ascii="宋体" w:hAnsi="宋体" w:cs="宋体"/>
          <w:b/>
        </w:rPr>
        <w:t>都是</w:t>
      </w:r>
      <w:r>
        <w:rPr>
          <w:b/>
        </w:rPr>
        <w:t>________</w:t>
      </w:r>
      <w:r>
        <w:rPr>
          <w:rFonts w:ascii="宋体" w:hAnsi="宋体" w:cs="宋体"/>
          <w:b/>
        </w:rPr>
        <w:t>的；请选择猜想</w:t>
      </w:r>
      <w:r>
        <w:rPr>
          <w:rFonts w:ascii="Times New Roman" w:eastAsia="Times New Roman" w:hAnsi="Times New Roman"/>
          <w:b/>
        </w:rPr>
        <w:t>1</w:t>
      </w:r>
      <w:r>
        <w:rPr>
          <w:rFonts w:ascii="宋体" w:hAnsi="宋体" w:cs="宋体"/>
          <w:b/>
        </w:rPr>
        <w:t>或猜想</w:t>
      </w:r>
      <w:r>
        <w:rPr>
          <w:rFonts w:ascii="Times New Roman" w:eastAsia="Times New Roman" w:hAnsi="Times New Roman"/>
          <w:b/>
        </w:rPr>
        <w:t>2</w:t>
      </w:r>
      <w:r>
        <w:rPr>
          <w:rFonts w:ascii="宋体" w:hAnsi="宋体" w:cs="宋体"/>
          <w:b/>
        </w:rPr>
        <w:t>，说出你对该猜想作出上述判断的理由：</w:t>
      </w:r>
      <w:r>
        <w:rPr>
          <w:b/>
        </w:rPr>
        <w:t>________</w:t>
      </w:r>
      <w:r>
        <w:rPr>
          <w:rFonts w:ascii="宋体" w:hAnsi="宋体" w:cs="宋体"/>
          <w:b/>
        </w:rPr>
        <w:t>；</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）请用热容量这个物理量，给比热容下定义：</w:t>
      </w:r>
      <w:r>
        <w:rPr>
          <w:b/>
        </w:rPr>
        <w:t>_________</w:t>
      </w:r>
      <w:r>
        <w:rPr>
          <w:rFonts w:ascii="宋体" w:hAnsi="宋体" w:cs="宋体"/>
          <w:b/>
        </w:rPr>
        <w:t>。</w:t>
      </w:r>
    </w:p>
    <w:p w:rsidR="00BB50CB" w:rsidRPr="00C35048" w:rsidRDefault="00BB50CB" w:rsidP="00BB50CB">
      <w:pPr>
        <w:spacing w:line="360" w:lineRule="auto"/>
        <w:jc w:val="left"/>
        <w:textAlignment w:val="center"/>
        <w:rPr>
          <w:rFonts w:ascii="宋体" w:hAnsi="宋体" w:cs="宋体"/>
          <w:color w:val="FF0000"/>
        </w:rPr>
      </w:pPr>
      <w:r w:rsidRPr="00C35048">
        <w:rPr>
          <w:b/>
          <w:color w:val="FF0000"/>
        </w:rPr>
        <w:t>【答案】</w:t>
      </w:r>
      <w:r w:rsidRPr="00C35048">
        <w:rPr>
          <w:rFonts w:ascii="Times New Roman" w:eastAsia="Times New Roman" w:hAnsi="Times New Roman"/>
          <w:color w:val="FF0000"/>
        </w:rPr>
        <w:t>B</w:t>
      </w:r>
      <w:r w:rsidRPr="00C35048">
        <w:rPr>
          <w:color w:val="FF0000"/>
        </w:rPr>
        <w:t xml:space="preserve">    </w:t>
      </w:r>
      <w:r w:rsidRPr="00C35048">
        <w:rPr>
          <w:rFonts w:ascii="Times New Roman" w:eastAsia="Times New Roman" w:hAnsi="Times New Roman"/>
          <w:color w:val="FF0000"/>
        </w:rPr>
        <w:t>99</w:t>
      </w:r>
      <w:r w:rsidRPr="00C35048">
        <w:rPr>
          <w:color w:val="FF0000"/>
        </w:rPr>
        <w:t xml:space="preserve">    </w:t>
      </w:r>
      <w:r w:rsidRPr="00C35048">
        <w:rPr>
          <w:rFonts w:ascii="宋体" w:hAnsi="宋体" w:cs="宋体"/>
          <w:color w:val="FF0000"/>
        </w:rPr>
        <w:t>铁</w:t>
      </w:r>
      <w:r w:rsidRPr="00C35048">
        <w:rPr>
          <w:color w:val="FF0000"/>
        </w:rPr>
        <w:t xml:space="preserve">    </w:t>
      </w:r>
      <w:r w:rsidRPr="00C35048">
        <w:rPr>
          <w:rFonts w:ascii="宋体" w:hAnsi="宋体" w:cs="宋体"/>
          <w:color w:val="FF0000"/>
        </w:rPr>
        <w:t>铁</w:t>
      </w:r>
      <w:r w:rsidRPr="00C35048">
        <w:rPr>
          <w:color w:val="FF0000"/>
        </w:rPr>
        <w:t xml:space="preserve">    </w:t>
      </w:r>
      <w:r w:rsidRPr="00C35048">
        <w:rPr>
          <w:rFonts w:ascii="宋体" w:hAnsi="宋体" w:cs="宋体"/>
          <w:color w:val="FF0000"/>
        </w:rPr>
        <w:t>错误</w:t>
      </w:r>
      <w:r w:rsidRPr="00C35048">
        <w:rPr>
          <w:color w:val="FF0000"/>
        </w:rPr>
        <w:t xml:space="preserve">    </w:t>
      </w:r>
      <w:r w:rsidRPr="00C35048">
        <w:rPr>
          <w:rFonts w:ascii="宋体" w:hAnsi="宋体" w:cs="宋体"/>
          <w:color w:val="FF0000"/>
        </w:rPr>
        <w:t>猜想</w:t>
      </w:r>
      <w:r w:rsidRPr="00C35048">
        <w:rPr>
          <w:rFonts w:ascii="Times New Roman" w:eastAsia="Times New Roman" w:hAnsi="Times New Roman"/>
          <w:color w:val="FF0000"/>
        </w:rPr>
        <w:t>1</w:t>
      </w:r>
      <w:r w:rsidRPr="00C35048">
        <w:rPr>
          <w:rFonts w:ascii="宋体" w:hAnsi="宋体" w:cs="宋体"/>
          <w:color w:val="FF0000"/>
        </w:rPr>
        <w:t>：体积相同的四个不同金属块，铅的质量最大，但是铅的热容量不是最大（猜想</w:t>
      </w:r>
      <w:r w:rsidRPr="00C35048">
        <w:rPr>
          <w:rFonts w:ascii="Times New Roman" w:eastAsia="Times New Roman" w:hAnsi="Times New Roman"/>
          <w:color w:val="FF0000"/>
        </w:rPr>
        <w:t>2：</w:t>
      </w:r>
      <w:r w:rsidRPr="00C35048">
        <w:rPr>
          <w:rFonts w:ascii="宋体" w:hAnsi="宋体" w:cs="宋体"/>
          <w:color w:val="FF0000"/>
        </w:rPr>
        <w:t>体积相同的四个不同金属块，铅的比热容最大，但是铅的热容量不是最大）</w:t>
      </w:r>
      <w:r w:rsidRPr="00C35048">
        <w:rPr>
          <w:color w:val="FF0000"/>
        </w:rPr>
        <w:t xml:space="preserve">    </w:t>
      </w:r>
      <w:r w:rsidRPr="00C35048">
        <w:rPr>
          <w:rFonts w:ascii="宋体" w:hAnsi="宋体" w:cs="宋体"/>
          <w:color w:val="FF0000"/>
        </w:rPr>
        <w:t>物体的热容量与质量之比</w:t>
      </w:r>
      <w:r w:rsidRPr="00C35048">
        <w:rPr>
          <w:color w:val="FF0000"/>
        </w:rPr>
        <w:t xml:space="preserve">    </w:t>
      </w:r>
    </w:p>
    <w:p w:rsidR="00BB50CB" w:rsidRPr="00C35048" w:rsidRDefault="00BB50CB" w:rsidP="00BB50CB">
      <w:pPr>
        <w:spacing w:line="360" w:lineRule="auto"/>
        <w:jc w:val="left"/>
        <w:textAlignment w:val="center"/>
        <w:rPr>
          <w:color w:val="FF0000"/>
        </w:rPr>
      </w:pPr>
      <w:r w:rsidRPr="00C35048">
        <w:rPr>
          <w:color w:val="FF0000"/>
        </w:rPr>
        <w:t>【详解】</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1</w:t>
      </w:r>
      <w:r w:rsidRPr="00C35048">
        <w:rPr>
          <w:rFonts w:ascii="宋体" w:hAnsi="宋体" w:cs="宋体"/>
          <w:color w:val="FF0000"/>
        </w:rPr>
        <w:t>）</w:t>
      </w:r>
      <w:r w:rsidRPr="00C35048">
        <w:rPr>
          <w:rFonts w:ascii="Times New Roman" w:eastAsia="Times New Roman" w:hAnsi="Times New Roman"/>
          <w:color w:val="FF0000"/>
        </w:rPr>
        <w:t>[1]</w:t>
      </w:r>
      <w:r w:rsidRPr="00C35048">
        <w:rPr>
          <w:rFonts w:ascii="宋体" w:hAnsi="宋体" w:cs="宋体"/>
          <w:color w:val="FF0000"/>
        </w:rPr>
        <w:t>用酒精灯加热时，由于酒精灯的高度是固定的，所以安装装置时，应该从下向上安装，应先固定线夹</w:t>
      </w:r>
      <w:r w:rsidRPr="00C35048">
        <w:rPr>
          <w:rFonts w:ascii="Times New Roman" w:eastAsia="Times New Roman" w:hAnsi="Times New Roman"/>
          <w:color w:val="FF0000"/>
        </w:rPr>
        <w:t>B</w:t>
      </w:r>
      <w:r w:rsidRPr="00C35048">
        <w:rPr>
          <w:rFonts w:ascii="宋体" w:hAnsi="宋体" w:cs="宋体"/>
          <w:color w:val="FF0000"/>
        </w:rPr>
        <w:t>。</w:t>
      </w:r>
    </w:p>
    <w:p w:rsidR="00BB50CB" w:rsidRPr="00C35048" w:rsidRDefault="00BB50CB" w:rsidP="00BB50CB">
      <w:pPr>
        <w:spacing w:line="360" w:lineRule="auto"/>
        <w:jc w:val="left"/>
        <w:textAlignment w:val="center"/>
        <w:rPr>
          <w:rFonts w:ascii="宋体" w:hAnsi="宋体" w:cs="宋体"/>
          <w:color w:val="FF0000"/>
        </w:rPr>
      </w:pPr>
      <w:r w:rsidRPr="00C35048">
        <w:rPr>
          <w:rFonts w:ascii="Times New Roman" w:eastAsia="Times New Roman" w:hAnsi="Times New Roman"/>
          <w:color w:val="FF0000"/>
        </w:rPr>
        <w:t>[2]</w:t>
      </w:r>
      <w:r w:rsidRPr="00C35048">
        <w:rPr>
          <w:rFonts w:ascii="宋体" w:hAnsi="宋体" w:cs="宋体"/>
          <w:color w:val="FF0000"/>
        </w:rPr>
        <w:t>图乙中温度计的分度值是</w:t>
      </w:r>
      <w:r w:rsidRPr="00C35048">
        <w:rPr>
          <w:rFonts w:ascii="Times New Roman" w:eastAsia="Times New Roman" w:hAnsi="Times New Roman"/>
          <w:color w:val="FF0000"/>
        </w:rPr>
        <w:t>1℃</w:t>
      </w:r>
      <w:r w:rsidRPr="00C35048">
        <w:rPr>
          <w:rFonts w:ascii="宋体" w:hAnsi="宋体" w:cs="宋体"/>
          <w:color w:val="FF0000"/>
        </w:rPr>
        <w:t>，示数是</w:t>
      </w:r>
      <w:r w:rsidRPr="00C35048">
        <w:rPr>
          <w:rFonts w:ascii="Times New Roman" w:eastAsia="Times New Roman" w:hAnsi="Times New Roman"/>
          <w:color w:val="FF0000"/>
        </w:rPr>
        <w:t>99℃</w:t>
      </w:r>
      <w:r w:rsidRPr="00C35048">
        <w:rPr>
          <w:rFonts w:ascii="宋体" w:hAnsi="宋体" w:cs="宋体"/>
          <w:color w:val="FF0000"/>
        </w:rPr>
        <w:t>。</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2</w:t>
      </w:r>
      <w:r w:rsidRPr="00C35048">
        <w:rPr>
          <w:rFonts w:ascii="宋体" w:hAnsi="宋体" w:cs="宋体"/>
          <w:color w:val="FF0000"/>
        </w:rPr>
        <w:t>）</w:t>
      </w:r>
      <w:r w:rsidRPr="00C35048">
        <w:rPr>
          <w:rFonts w:ascii="Times New Roman" w:eastAsia="Times New Roman" w:hAnsi="Times New Roman"/>
          <w:color w:val="FF0000"/>
        </w:rPr>
        <w:t>[3]</w:t>
      </w:r>
      <w:r w:rsidRPr="00C35048">
        <w:rPr>
          <w:rFonts w:ascii="宋体" w:hAnsi="宋体" w:cs="宋体"/>
          <w:color w:val="FF0000"/>
        </w:rPr>
        <w:t>从表中数据可知，放入铁块的烧杯中水的末温最高，为</w:t>
      </w:r>
      <w:r w:rsidRPr="00C35048">
        <w:rPr>
          <w:rFonts w:ascii="Times New Roman" w:eastAsia="Times New Roman" w:hAnsi="Times New Roman"/>
          <w:color w:val="FF0000"/>
        </w:rPr>
        <w:t>48.1℃</w:t>
      </w:r>
      <w:r w:rsidRPr="00C35048">
        <w:rPr>
          <w:rFonts w:ascii="宋体" w:hAnsi="宋体" w:cs="宋体"/>
          <w:color w:val="FF0000"/>
        </w:rPr>
        <w:t>，由于放入铁块的水的末温最高，根据</w:t>
      </w:r>
      <w:r w:rsidRPr="00C35048">
        <w:rPr>
          <w:color w:val="FF0000"/>
        </w:rPr>
        <w:object w:dxaOrig="867" w:dyaOrig="245">
          <v:shape id="_x0000_i1042" type="#_x0000_t75" alt="学科网(www.zxxk.com)--教育资源门户，提供试题试卷、教案、课件、教学论文、素材等各类教学资源库下载，还有大量丰富的教学资讯！" style="width:43.5pt;height:12pt" o:ole="">
            <v:imagedata r:id="rId39" o:title="eqId09e629e40c06402cb1beaa9b39adbf62"/>
          </v:shape>
          <o:OLEObject Type="Embed" ProgID="Equation.DSMT4" ShapeID="_x0000_i1042" DrawAspect="Content" ObjectID="_1697215222" r:id="rId58"/>
        </w:object>
      </w:r>
      <w:r w:rsidRPr="00C35048">
        <w:rPr>
          <w:rFonts w:ascii="宋体" w:hAnsi="宋体" w:cs="宋体"/>
          <w:color w:val="FF0000"/>
        </w:rPr>
        <w:t>可知，水的比热容都相同，水的质量都相同，初温都相同，放入铁块的水的末温最高，即放入铁块的水的温度变化量最高，那么放入铁块的水吸收热量最多。</w:t>
      </w:r>
    </w:p>
    <w:p w:rsidR="00BB50CB" w:rsidRPr="00C35048" w:rsidRDefault="00BB50CB" w:rsidP="00BB50CB">
      <w:pPr>
        <w:spacing w:line="360" w:lineRule="auto"/>
        <w:jc w:val="left"/>
        <w:textAlignment w:val="center"/>
        <w:rPr>
          <w:rFonts w:ascii="宋体" w:hAnsi="宋体" w:cs="宋体"/>
          <w:color w:val="FF0000"/>
        </w:rPr>
      </w:pPr>
      <w:r w:rsidRPr="00C35048">
        <w:rPr>
          <w:rFonts w:ascii="Times New Roman" w:eastAsia="Times New Roman" w:hAnsi="Times New Roman"/>
          <w:color w:val="FF0000"/>
        </w:rPr>
        <w:t>[4]</w:t>
      </w:r>
      <w:r w:rsidRPr="00C35048">
        <w:rPr>
          <w:rFonts w:ascii="宋体" w:hAnsi="宋体" w:cs="宋体"/>
          <w:color w:val="FF0000"/>
        </w:rPr>
        <w:t>开始时金属块的初温都为</w:t>
      </w:r>
      <w:r w:rsidRPr="00C35048">
        <w:rPr>
          <w:rFonts w:ascii="Times New Roman" w:eastAsia="Times New Roman" w:hAnsi="Times New Roman"/>
          <w:color w:val="FF0000"/>
        </w:rPr>
        <w:t>99℃</w:t>
      </w:r>
      <w:r w:rsidRPr="00C35048">
        <w:rPr>
          <w:rFonts w:ascii="宋体" w:hAnsi="宋体" w:cs="宋体"/>
          <w:color w:val="FF0000"/>
        </w:rPr>
        <w:t>，水最后的末温大小等于金属块最后的末温，末温是铁块最高，则铁块的温度减少量最小，由于铁块放出的热量最多，温度却降低得最小，所以结合热容量的定义可知，铁块的热容量最大。</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3</w:t>
      </w:r>
      <w:r w:rsidRPr="00C35048">
        <w:rPr>
          <w:rFonts w:ascii="宋体" w:hAnsi="宋体" w:cs="宋体"/>
          <w:color w:val="FF0000"/>
        </w:rPr>
        <w:t>）</w:t>
      </w:r>
      <w:r w:rsidRPr="00C35048">
        <w:rPr>
          <w:rFonts w:ascii="Times New Roman" w:eastAsia="Times New Roman" w:hAnsi="Times New Roman"/>
          <w:color w:val="FF0000"/>
        </w:rPr>
        <w:t>[5][6]</w:t>
      </w:r>
      <w:r w:rsidRPr="00C35048">
        <w:rPr>
          <w:rFonts w:ascii="宋体" w:hAnsi="宋体" w:cs="宋体"/>
          <w:color w:val="FF0000"/>
        </w:rPr>
        <w:t>分析数据可知，质量最大的铅块，放入铅块的水的末温最低，是</w:t>
      </w:r>
      <w:r w:rsidRPr="00C35048">
        <w:rPr>
          <w:rFonts w:ascii="Times New Roman" w:eastAsia="Times New Roman" w:hAnsi="Times New Roman"/>
          <w:color w:val="FF0000"/>
        </w:rPr>
        <w:t>34.3°C，</w:t>
      </w:r>
      <w:r w:rsidRPr="00C35048">
        <w:rPr>
          <w:rFonts w:ascii="宋体" w:hAnsi="宋体" w:cs="宋体"/>
          <w:color w:val="FF0000"/>
        </w:rPr>
        <w:t>即放入铅块的水的温度变化量最低，那么放入铅块的水吸收热量最少，放入水后的铅块放出热量最少，开始时金属块的初温都为</w:t>
      </w:r>
      <w:r w:rsidRPr="00C35048">
        <w:rPr>
          <w:rFonts w:ascii="Times New Roman" w:eastAsia="Times New Roman" w:hAnsi="Times New Roman"/>
          <w:color w:val="FF0000"/>
        </w:rPr>
        <w:t>99℃</w:t>
      </w:r>
      <w:r w:rsidRPr="00C35048">
        <w:rPr>
          <w:rFonts w:ascii="宋体" w:hAnsi="宋体" w:cs="宋体"/>
          <w:color w:val="FF0000"/>
        </w:rPr>
        <w:t>，水最后的末温大小等于金属块最后的末温，放入水后的铅块末温最低，即放入水后的铅块温度变化量最高，结合热容量的定义可知，铅块放出热量最少，铅块温度变化量最高，那么铅块的热容量最小；</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体积相同的四种金属块，铅块的质量最大是</w:t>
      </w:r>
      <w:r w:rsidRPr="00C35048">
        <w:rPr>
          <w:rFonts w:ascii="Times New Roman" w:eastAsia="Times New Roman" w:hAnsi="Times New Roman"/>
          <w:color w:val="FF0000"/>
        </w:rPr>
        <w:t>565g，</w:t>
      </w:r>
      <w:r w:rsidRPr="00C35048">
        <w:rPr>
          <w:rFonts w:ascii="宋体" w:hAnsi="宋体" w:cs="宋体"/>
          <w:color w:val="FF0000"/>
        </w:rPr>
        <w:t>但铅块的热容量最小，那么猜想</w:t>
      </w:r>
      <w:r w:rsidRPr="00C35048">
        <w:rPr>
          <w:rFonts w:ascii="Times New Roman" w:eastAsia="Times New Roman" w:hAnsi="Times New Roman"/>
          <w:color w:val="FF0000"/>
        </w:rPr>
        <w:t>1</w:t>
      </w:r>
      <w:r w:rsidRPr="00C35048">
        <w:rPr>
          <w:rFonts w:ascii="宋体" w:hAnsi="宋体" w:cs="宋体"/>
          <w:color w:val="FF0000"/>
        </w:rPr>
        <w:t>：物体的质量越大则物体的热容量越大，这是错误的；</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lastRenderedPageBreak/>
        <w:t>再观察表中数据可知，体积相同的四种金属块，铅块的比热容最大，是</w:t>
      </w:r>
      <w:r w:rsidRPr="00C35048">
        <w:rPr>
          <w:rFonts w:ascii="Times New Roman" w:eastAsia="Times New Roman" w:hAnsi="Times New Roman"/>
          <w:color w:val="FF0000"/>
        </w:rPr>
        <w:t>1.3×10</w:t>
      </w:r>
      <w:r w:rsidRPr="00C35048">
        <w:rPr>
          <w:rFonts w:ascii="Times New Roman" w:eastAsia="Times New Roman" w:hAnsi="Times New Roman"/>
          <w:color w:val="FF0000"/>
          <w:vertAlign w:val="superscript"/>
        </w:rPr>
        <w:t>3</w:t>
      </w:r>
      <w:r w:rsidRPr="00C35048">
        <w:rPr>
          <w:rFonts w:ascii="Times New Roman" w:eastAsia="Times New Roman" w:hAnsi="Times New Roman"/>
          <w:color w:val="FF0000"/>
        </w:rPr>
        <w:t>J/</w:t>
      </w:r>
      <w:r w:rsidRPr="00C35048">
        <w:rPr>
          <w:rFonts w:ascii="宋体" w:hAnsi="宋体" w:cs="宋体"/>
          <w:color w:val="FF0000"/>
        </w:rPr>
        <w:t>（</w:t>
      </w:r>
      <w:r w:rsidRPr="00C35048">
        <w:rPr>
          <w:rFonts w:ascii="Times New Roman" w:eastAsia="Times New Roman" w:hAnsi="Times New Roman"/>
          <w:color w:val="FF0000"/>
        </w:rPr>
        <w:t>kg·°C</w:t>
      </w:r>
      <w:r w:rsidRPr="00C35048">
        <w:rPr>
          <w:rFonts w:ascii="宋体" w:hAnsi="宋体" w:cs="宋体"/>
          <w:color w:val="FF0000"/>
        </w:rPr>
        <w:t>），但铅块的热容量最小，那么猜想</w:t>
      </w:r>
      <w:r w:rsidRPr="00C35048">
        <w:rPr>
          <w:rFonts w:ascii="Times New Roman" w:eastAsia="Times New Roman" w:hAnsi="Times New Roman"/>
          <w:color w:val="FF0000"/>
        </w:rPr>
        <w:t>2</w:t>
      </w:r>
      <w:r w:rsidRPr="00C35048">
        <w:rPr>
          <w:rFonts w:ascii="宋体" w:hAnsi="宋体" w:cs="宋体"/>
          <w:color w:val="FF0000"/>
        </w:rPr>
        <w:t>：物质的比热容越大则物体的热容量越大，这是错误的；</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综上所述，分析数据可判断：猜想</w:t>
      </w:r>
      <w:r w:rsidRPr="00C35048">
        <w:rPr>
          <w:rFonts w:ascii="Times New Roman" w:eastAsia="Times New Roman" w:hAnsi="Times New Roman"/>
          <w:color w:val="FF0000"/>
        </w:rPr>
        <w:t>1</w:t>
      </w:r>
      <w:r w:rsidRPr="00C35048">
        <w:rPr>
          <w:rFonts w:ascii="宋体" w:hAnsi="宋体" w:cs="宋体"/>
          <w:color w:val="FF0000"/>
        </w:rPr>
        <w:t>、猜想</w:t>
      </w:r>
      <w:r w:rsidRPr="00C35048">
        <w:rPr>
          <w:rFonts w:ascii="Times New Roman" w:eastAsia="Times New Roman" w:hAnsi="Times New Roman"/>
          <w:color w:val="FF0000"/>
        </w:rPr>
        <w:t>2</w:t>
      </w:r>
      <w:r w:rsidRPr="00C35048">
        <w:rPr>
          <w:rFonts w:ascii="宋体" w:hAnsi="宋体" w:cs="宋体"/>
          <w:color w:val="FF0000"/>
        </w:rPr>
        <w:t>都是错误的。</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4</w:t>
      </w:r>
      <w:r w:rsidRPr="00C35048">
        <w:rPr>
          <w:rFonts w:ascii="宋体" w:hAnsi="宋体" w:cs="宋体"/>
          <w:color w:val="FF0000"/>
        </w:rPr>
        <w:t>）</w:t>
      </w:r>
      <w:r w:rsidRPr="00C35048">
        <w:rPr>
          <w:rFonts w:ascii="Times New Roman" w:eastAsia="Times New Roman" w:hAnsi="Times New Roman"/>
          <w:color w:val="FF0000"/>
        </w:rPr>
        <w:t>[7]</w:t>
      </w:r>
      <w:r w:rsidRPr="00C35048">
        <w:rPr>
          <w:rFonts w:ascii="宋体" w:hAnsi="宋体" w:cs="宋体"/>
          <w:color w:val="FF0000"/>
        </w:rPr>
        <w:t>由题意可知，热容量的定义是：物体的温度升高（或降低）</w:t>
      </w:r>
      <w:r w:rsidRPr="00C35048">
        <w:rPr>
          <w:rFonts w:ascii="Times New Roman" w:eastAsia="Times New Roman" w:hAnsi="Times New Roman"/>
          <w:color w:val="FF0000"/>
        </w:rPr>
        <w:t>1℃</w:t>
      </w:r>
      <w:r w:rsidRPr="00C35048">
        <w:rPr>
          <w:rFonts w:ascii="宋体" w:hAnsi="宋体" w:cs="宋体"/>
          <w:color w:val="FF0000"/>
        </w:rPr>
        <w:t>吸收（或放出）的热量，假设某物体的变化的温度是</w:t>
      </w:r>
      <w:r w:rsidRPr="00C35048">
        <w:rPr>
          <w:color w:val="FF0000"/>
        </w:rPr>
        <w:object w:dxaOrig="262" w:dyaOrig="245">
          <v:shape id="_x0000_i1043" type="#_x0000_t75" alt="学科网(www.zxxk.com)--教育资源门户，提供试题试卷、教案、课件、教学论文、素材等各类教学资源库下载，还有大量丰富的教学资讯！" style="width:12.75pt;height:12pt" o:ole="">
            <v:imagedata r:id="rId59" o:title="eqIdd6c62a1c1a534f3fb23cf7a922127868"/>
          </v:shape>
          <o:OLEObject Type="Embed" ProgID="Equation.DSMT4" ShapeID="_x0000_i1043" DrawAspect="Content" ObjectID="_1697215223" r:id="rId60"/>
        </w:object>
      </w:r>
      <w:r w:rsidRPr="00C35048">
        <w:rPr>
          <w:rFonts w:ascii="宋体" w:hAnsi="宋体" w:cs="宋体"/>
          <w:color w:val="FF0000"/>
        </w:rPr>
        <w:t>，吸收（或放出）的热量是</w:t>
      </w:r>
      <w:r w:rsidRPr="00C35048">
        <w:rPr>
          <w:rFonts w:ascii="Times New Roman" w:eastAsia="Times New Roman" w:hAnsi="Times New Roman"/>
          <w:i/>
          <w:color w:val="FF0000"/>
        </w:rPr>
        <w:t>Q</w:t>
      </w:r>
      <w:r w:rsidRPr="00C35048">
        <w:rPr>
          <w:rFonts w:ascii="宋体" w:hAnsi="宋体" w:cs="宋体"/>
          <w:color w:val="FF0000"/>
        </w:rPr>
        <w:t>，那么这个热容量就是</w:t>
      </w:r>
      <w:r w:rsidRPr="00C35048">
        <w:rPr>
          <w:color w:val="FF0000"/>
        </w:rPr>
        <w:object w:dxaOrig="295" w:dyaOrig="540">
          <v:shape id="_x0000_i1044" type="#_x0000_t75" alt="学科网(www.zxxk.com)--教育资源门户，提供试题试卷、教案、课件、教学论文、素材等各类教学资源库下载，还有大量丰富的教学资讯！" style="width:15pt;height:27pt" o:ole="">
            <v:imagedata r:id="rId61" o:title="eqId39c8be914f8f410f830ed21051e39e8c"/>
          </v:shape>
          <o:OLEObject Type="Embed" ProgID="Equation.DSMT4" ShapeID="_x0000_i1044" DrawAspect="Content" ObjectID="_1697215224" r:id="rId62"/>
        </w:object>
      </w:r>
      <w:r w:rsidRPr="00C35048">
        <w:rPr>
          <w:rFonts w:ascii="宋体" w:hAnsi="宋体" w:cs="宋体"/>
          <w:color w:val="FF0000"/>
        </w:rPr>
        <w:t>，这个热容量的单位是</w:t>
      </w:r>
      <w:r w:rsidRPr="00C35048">
        <w:rPr>
          <w:rFonts w:ascii="Times New Roman" w:eastAsia="Times New Roman" w:hAnsi="Times New Roman"/>
          <w:color w:val="FF0000"/>
        </w:rPr>
        <w:t>J/°C，</w:t>
      </w:r>
      <w:r w:rsidRPr="00C35048">
        <w:rPr>
          <w:rFonts w:ascii="宋体" w:hAnsi="宋体" w:cs="宋体"/>
          <w:color w:val="FF0000"/>
        </w:rPr>
        <w:t>而比热容的单位是</w:t>
      </w:r>
      <w:r w:rsidRPr="00C35048">
        <w:rPr>
          <w:rFonts w:ascii="Times New Roman" w:eastAsia="Times New Roman" w:hAnsi="Times New Roman"/>
          <w:color w:val="FF0000"/>
        </w:rPr>
        <w:t>J/</w:t>
      </w:r>
      <w:r w:rsidRPr="00C35048">
        <w:rPr>
          <w:rFonts w:ascii="宋体" w:hAnsi="宋体" w:cs="宋体"/>
          <w:color w:val="FF0000"/>
        </w:rPr>
        <w:t>（</w:t>
      </w:r>
      <w:r w:rsidRPr="00C35048">
        <w:rPr>
          <w:rFonts w:ascii="Times New Roman" w:eastAsia="Times New Roman" w:hAnsi="Times New Roman"/>
          <w:color w:val="FF0000"/>
        </w:rPr>
        <w:t>kg·°C</w:t>
      </w:r>
      <w:r w:rsidRPr="00C35048">
        <w:rPr>
          <w:rFonts w:ascii="宋体" w:hAnsi="宋体" w:cs="宋体"/>
          <w:color w:val="FF0000"/>
        </w:rPr>
        <w:t>），根据这两个单位，它们之间相差一个单位</w:t>
      </w:r>
      <w:r w:rsidRPr="00C35048">
        <w:rPr>
          <w:rFonts w:ascii="Times New Roman" w:eastAsia="Times New Roman" w:hAnsi="Times New Roman"/>
          <w:color w:val="FF0000"/>
        </w:rPr>
        <w:t>kg</w:t>
      </w:r>
      <w:r w:rsidRPr="00C35048">
        <w:rPr>
          <w:rFonts w:ascii="宋体" w:hAnsi="宋体" w:cs="宋体"/>
          <w:color w:val="FF0000"/>
        </w:rPr>
        <w:t>，这个单位是质量的单位，那么物体的热容量与物体的质量之比，得到单位</w:t>
      </w:r>
      <w:r w:rsidRPr="00C35048">
        <w:rPr>
          <w:rFonts w:ascii="Times New Roman" w:eastAsia="Times New Roman" w:hAnsi="Times New Roman"/>
          <w:color w:val="FF0000"/>
        </w:rPr>
        <w:t>J/</w:t>
      </w:r>
      <w:r w:rsidRPr="00C35048">
        <w:rPr>
          <w:rFonts w:ascii="宋体" w:hAnsi="宋体" w:cs="宋体"/>
          <w:color w:val="FF0000"/>
        </w:rPr>
        <w:t>（</w:t>
      </w:r>
      <w:r w:rsidRPr="00C35048">
        <w:rPr>
          <w:rFonts w:ascii="Times New Roman" w:eastAsia="Times New Roman" w:hAnsi="Times New Roman"/>
          <w:color w:val="FF0000"/>
        </w:rPr>
        <w:t>kg·°C</w:t>
      </w:r>
      <w:r w:rsidRPr="00C35048">
        <w:rPr>
          <w:rFonts w:ascii="宋体" w:hAnsi="宋体" w:cs="宋体"/>
          <w:color w:val="FF0000"/>
        </w:rPr>
        <w:t>），这也是比热容的单位，可给比热容下定义：物体的热容量与物体的质量之比。</w:t>
      </w:r>
    </w:p>
    <w:p w:rsidR="00BB50CB" w:rsidRPr="00C35048" w:rsidRDefault="00BB50CB" w:rsidP="00BB50CB">
      <w:pPr>
        <w:rPr>
          <w:color w:val="FF0000"/>
        </w:rPr>
      </w:pPr>
    </w:p>
    <w:p w:rsidR="00BB50CB" w:rsidRPr="009C0381" w:rsidRDefault="00BB50CB" w:rsidP="00BB50CB">
      <w:pPr>
        <w:rPr>
          <w:b/>
        </w:rPr>
      </w:pPr>
      <w:r w:rsidRPr="009C0381">
        <w:rPr>
          <w:rFonts w:hint="eastAsia"/>
          <w:b/>
        </w:rPr>
        <w:t>四、作图题</w:t>
      </w:r>
      <w:r>
        <w:rPr>
          <w:rFonts w:hint="eastAsia"/>
          <w:b/>
        </w:rPr>
        <w:t>（每小题</w:t>
      </w:r>
      <w:r>
        <w:rPr>
          <w:rFonts w:hint="eastAsia"/>
          <w:b/>
        </w:rPr>
        <w:t>3</w:t>
      </w:r>
      <w:r>
        <w:rPr>
          <w:rFonts w:hint="eastAsia"/>
          <w:b/>
        </w:rPr>
        <w:t>分，共计</w:t>
      </w:r>
      <w:r>
        <w:rPr>
          <w:rFonts w:hint="eastAsia"/>
          <w:b/>
        </w:rPr>
        <w:t>6</w:t>
      </w:r>
      <w:r>
        <w:rPr>
          <w:rFonts w:hint="eastAsia"/>
          <w:b/>
        </w:rPr>
        <w:t>分）</w:t>
      </w:r>
    </w:p>
    <w:p w:rsidR="00BB50CB" w:rsidRDefault="00BB50CB" w:rsidP="00BB50CB">
      <w:pPr>
        <w:spacing w:line="360" w:lineRule="auto"/>
        <w:jc w:val="left"/>
        <w:textAlignment w:val="center"/>
        <w:rPr>
          <w:rFonts w:ascii="宋体" w:hAnsi="宋体" w:cs="宋体"/>
        </w:rPr>
      </w:pPr>
      <w:r>
        <w:rPr>
          <w:b/>
        </w:rPr>
        <w:t>23</w:t>
      </w:r>
      <w:r>
        <w:rPr>
          <w:b/>
        </w:rPr>
        <w:t>．</w:t>
      </w:r>
      <w:r>
        <w:rPr>
          <w:rFonts w:ascii="宋体" w:hAnsi="宋体" w:cs="宋体"/>
          <w:b/>
        </w:rPr>
        <w:t>请在虚线框内画出与如图相对应的电路图。</w:t>
      </w:r>
    </w:p>
    <w:p w:rsidR="00BB50CB" w:rsidRDefault="00BB50CB" w:rsidP="00BB50CB">
      <w:pPr>
        <w:spacing w:line="360" w:lineRule="auto"/>
        <w:jc w:val="left"/>
        <w:textAlignment w:val="center"/>
      </w:pPr>
      <w:r>
        <w:rPr>
          <w:b/>
          <w:noProof/>
        </w:rPr>
        <w:drawing>
          <wp:inline distT="0" distB="0" distL="0" distR="0">
            <wp:extent cx="3638550" cy="1800225"/>
            <wp:effectExtent l="0" t="0" r="0" b="9525"/>
            <wp:docPr id="186" name="图片 1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0" descr="学科网(www.zxxk.com)--教育资源门户，提供试题试卷、教案、课件、教学论文、素材等各类教学资源库下载，还有大量丰富的教学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38550" cy="1800225"/>
                    </a:xfrm>
                    <a:prstGeom prst="rect">
                      <a:avLst/>
                    </a:prstGeom>
                    <a:noFill/>
                    <a:ln>
                      <a:noFill/>
                    </a:ln>
                  </pic:spPr>
                </pic:pic>
              </a:graphicData>
            </a:graphic>
          </wp:inline>
        </w:drawing>
      </w:r>
    </w:p>
    <w:p w:rsidR="00BB50CB" w:rsidRPr="00C35048" w:rsidRDefault="00BB50CB" w:rsidP="00BB50CB">
      <w:pPr>
        <w:spacing w:line="360" w:lineRule="auto"/>
        <w:jc w:val="left"/>
        <w:textAlignment w:val="center"/>
        <w:rPr>
          <w:color w:val="FF0000"/>
        </w:rPr>
      </w:pPr>
      <w:r w:rsidRPr="00C35048">
        <w:rPr>
          <w:b/>
          <w:color w:val="FF0000"/>
        </w:rPr>
        <w:t>【答案】</w:t>
      </w:r>
      <w:r>
        <w:rPr>
          <w:noProof/>
          <w:color w:val="FF0000"/>
        </w:rPr>
        <w:drawing>
          <wp:inline distT="0" distB="0" distL="0" distR="0">
            <wp:extent cx="1990725" cy="1781175"/>
            <wp:effectExtent l="0" t="0" r="9525" b="9525"/>
            <wp:docPr id="185" name="图片 1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学科网(www.zxxk.com)--教育资源门户，提供试题试卷、教案、课件、教学论文、素材等各类教学资源库下载，还有大量丰富的教学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990725" cy="1781175"/>
                    </a:xfrm>
                    <a:prstGeom prst="rect">
                      <a:avLst/>
                    </a:prstGeom>
                    <a:noFill/>
                    <a:ln>
                      <a:noFill/>
                    </a:ln>
                  </pic:spPr>
                </pic:pic>
              </a:graphicData>
            </a:graphic>
          </wp:inline>
        </w:drawing>
      </w:r>
    </w:p>
    <w:p w:rsidR="00BB50CB" w:rsidRPr="00C35048" w:rsidRDefault="00BB50CB" w:rsidP="00BB50CB">
      <w:pPr>
        <w:spacing w:line="360" w:lineRule="auto"/>
        <w:jc w:val="left"/>
        <w:textAlignment w:val="center"/>
        <w:rPr>
          <w:color w:val="FF0000"/>
        </w:rPr>
      </w:pPr>
      <w:r w:rsidRPr="00C35048">
        <w:rPr>
          <w:color w:val="FF0000"/>
        </w:rPr>
        <w:t>【详解】</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由实物图知，两灯并联，开关</w:t>
      </w:r>
      <w:r w:rsidRPr="00C35048">
        <w:rPr>
          <w:rFonts w:ascii="Times New Roman" w:eastAsia="Times New Roman" w:hAnsi="Times New Roman"/>
          <w:color w:val="FF0000"/>
        </w:rPr>
        <w:t>S</w:t>
      </w:r>
      <w:r w:rsidRPr="00C35048">
        <w:rPr>
          <w:rFonts w:ascii="宋体" w:hAnsi="宋体" w:cs="宋体"/>
          <w:color w:val="FF0000"/>
        </w:rPr>
        <w:t>在干路上，电流表在</w:t>
      </w:r>
      <w:r w:rsidRPr="00C35048">
        <w:rPr>
          <w:rFonts w:ascii="Times New Roman" w:eastAsia="Times New Roman" w:hAnsi="Times New Roman"/>
          <w:color w:val="FF0000"/>
        </w:rPr>
        <w:t>L</w:t>
      </w:r>
      <w:r w:rsidRPr="00C35048">
        <w:rPr>
          <w:rFonts w:ascii="Times New Roman" w:eastAsia="Times New Roman" w:hAnsi="Times New Roman"/>
          <w:color w:val="FF0000"/>
          <w:vertAlign w:val="subscript"/>
        </w:rPr>
        <w:t>1</w:t>
      </w:r>
      <w:r w:rsidRPr="00C35048">
        <w:rPr>
          <w:rFonts w:ascii="宋体" w:hAnsi="宋体" w:cs="宋体"/>
          <w:color w:val="FF0000"/>
        </w:rPr>
        <w:t>支路上，电压表并联在</w:t>
      </w:r>
      <w:r w:rsidRPr="00C35048">
        <w:rPr>
          <w:rFonts w:ascii="Times New Roman" w:eastAsia="Times New Roman" w:hAnsi="Times New Roman"/>
          <w:color w:val="FF0000"/>
        </w:rPr>
        <w:t>L</w:t>
      </w:r>
      <w:r w:rsidRPr="00C35048">
        <w:rPr>
          <w:rFonts w:ascii="Times New Roman" w:eastAsia="Times New Roman" w:hAnsi="Times New Roman"/>
          <w:color w:val="FF0000"/>
          <w:vertAlign w:val="subscript"/>
        </w:rPr>
        <w:t>2</w:t>
      </w:r>
      <w:r w:rsidRPr="00C35048">
        <w:rPr>
          <w:rFonts w:ascii="宋体" w:hAnsi="宋体" w:cs="宋体"/>
          <w:color w:val="FF0000"/>
        </w:rPr>
        <w:t>两端，由此画出电路图如图所示：</w:t>
      </w:r>
    </w:p>
    <w:p w:rsidR="00BB50CB" w:rsidRPr="00C35048" w:rsidRDefault="00BB50CB" w:rsidP="00BB50CB">
      <w:pPr>
        <w:spacing w:line="360" w:lineRule="auto"/>
        <w:jc w:val="left"/>
        <w:textAlignment w:val="center"/>
        <w:rPr>
          <w:color w:val="FF0000"/>
        </w:rPr>
      </w:pPr>
      <w:r>
        <w:rPr>
          <w:noProof/>
          <w:color w:val="FF0000"/>
        </w:rPr>
        <w:lastRenderedPageBreak/>
        <w:drawing>
          <wp:inline distT="0" distB="0" distL="0" distR="0">
            <wp:extent cx="1990725" cy="1781175"/>
            <wp:effectExtent l="0" t="0" r="9525" b="9525"/>
            <wp:docPr id="184" name="图片 1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2" descr="学科网(www.zxxk.com)--教育资源门户，提供试题试卷、教案、课件、教学论文、素材等各类教学资源库下载，还有大量丰富的教学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990725" cy="1781175"/>
                    </a:xfrm>
                    <a:prstGeom prst="rect">
                      <a:avLst/>
                    </a:prstGeom>
                    <a:noFill/>
                    <a:ln>
                      <a:noFill/>
                    </a:ln>
                  </pic:spPr>
                </pic:pic>
              </a:graphicData>
            </a:graphic>
          </wp:inline>
        </w:drawing>
      </w:r>
    </w:p>
    <w:p w:rsidR="00BB50CB" w:rsidRDefault="00BB50CB" w:rsidP="00BB50CB">
      <w:pPr>
        <w:spacing w:line="360" w:lineRule="auto"/>
        <w:jc w:val="left"/>
        <w:textAlignment w:val="center"/>
      </w:pPr>
      <w:r>
        <w:rPr>
          <w:b/>
        </w:rPr>
        <w:t>24</w:t>
      </w:r>
      <w:r>
        <w:rPr>
          <w:b/>
        </w:rPr>
        <w:t>．请根据如图所示的实物连接图，在虚线框内画出对应的电路图。</w:t>
      </w:r>
    </w:p>
    <w:p w:rsidR="00BB50CB" w:rsidRDefault="00BB50CB" w:rsidP="00BB50CB">
      <w:pPr>
        <w:spacing w:line="360" w:lineRule="auto"/>
        <w:jc w:val="left"/>
        <w:textAlignment w:val="center"/>
      </w:pPr>
      <w:r>
        <w:rPr>
          <w:b/>
          <w:noProof/>
        </w:rPr>
        <w:drawing>
          <wp:inline distT="0" distB="0" distL="0" distR="0">
            <wp:extent cx="4838700" cy="1847850"/>
            <wp:effectExtent l="0" t="0" r="0" b="0"/>
            <wp:docPr id="183" name="图片 18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学科网(www.zxxk.com)--教育资源门户，提供试题试卷、教案、课件、教学论文、素材等各类教学资源库下载，还有大量丰富的教学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838700" cy="1847850"/>
                    </a:xfrm>
                    <a:prstGeom prst="rect">
                      <a:avLst/>
                    </a:prstGeom>
                    <a:noFill/>
                    <a:ln>
                      <a:noFill/>
                    </a:ln>
                  </pic:spPr>
                </pic:pic>
              </a:graphicData>
            </a:graphic>
          </wp:inline>
        </w:drawing>
      </w:r>
    </w:p>
    <w:p w:rsidR="00BB50CB" w:rsidRPr="00C35048" w:rsidRDefault="00BB50CB" w:rsidP="00BB50CB">
      <w:pPr>
        <w:spacing w:line="360" w:lineRule="auto"/>
        <w:jc w:val="left"/>
        <w:textAlignment w:val="center"/>
        <w:rPr>
          <w:color w:val="FF0000"/>
        </w:rPr>
      </w:pPr>
      <w:r w:rsidRPr="00C35048">
        <w:rPr>
          <w:b/>
          <w:color w:val="FF0000"/>
        </w:rPr>
        <w:t>【答案】</w:t>
      </w:r>
      <w:r>
        <w:rPr>
          <w:noProof/>
          <w:color w:val="FF0000"/>
        </w:rPr>
        <w:drawing>
          <wp:inline distT="0" distB="0" distL="0" distR="0">
            <wp:extent cx="1533525" cy="1257300"/>
            <wp:effectExtent l="0" t="0" r="9525" b="0"/>
            <wp:docPr id="182" name="图片 1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2" descr="学科网(www.zxxk.com)--教育资源门户，提供试题试卷、教案、课件、教学论文、素材等各类教学资源库下载，还有大量丰富的教学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33525" cy="1257300"/>
                    </a:xfrm>
                    <a:prstGeom prst="rect">
                      <a:avLst/>
                    </a:prstGeom>
                    <a:noFill/>
                    <a:ln>
                      <a:noFill/>
                    </a:ln>
                  </pic:spPr>
                </pic:pic>
              </a:graphicData>
            </a:graphic>
          </wp:inline>
        </w:drawing>
      </w:r>
    </w:p>
    <w:p w:rsidR="00BB50CB" w:rsidRPr="00C35048" w:rsidRDefault="00BB50CB" w:rsidP="00BB50CB">
      <w:pPr>
        <w:spacing w:line="360" w:lineRule="auto"/>
        <w:jc w:val="left"/>
        <w:textAlignment w:val="center"/>
        <w:rPr>
          <w:color w:val="FF0000"/>
        </w:rPr>
      </w:pPr>
      <w:r w:rsidRPr="00C35048">
        <w:rPr>
          <w:color w:val="FF0000"/>
        </w:rPr>
        <w:t>【详解】</w:t>
      </w:r>
    </w:p>
    <w:p w:rsidR="00BB50CB" w:rsidRPr="00C35048" w:rsidRDefault="00BB50CB" w:rsidP="00BB50CB">
      <w:pPr>
        <w:spacing w:line="360" w:lineRule="auto"/>
        <w:jc w:val="left"/>
        <w:textAlignment w:val="center"/>
        <w:rPr>
          <w:color w:val="FF0000"/>
        </w:rPr>
      </w:pPr>
      <w:r w:rsidRPr="00C35048">
        <w:rPr>
          <w:color w:val="FF0000"/>
        </w:rPr>
        <w:t>读图可知，电流从电源的正极流出，经开关</w:t>
      </w:r>
      <w:r w:rsidRPr="00C35048">
        <w:rPr>
          <w:color w:val="FF0000"/>
        </w:rPr>
        <w:object w:dxaOrig="213" w:dyaOrig="311">
          <v:shape id="_x0000_i1045" type="#_x0000_t75" alt="学科网(www.zxxk.com)--教育资源门户，提供试题试卷、教案、课件、教学论文、素材等各类教学资源库下载，还有大量丰富的教学资讯！" style="width:10.5pt;height:15.75pt" o:ole="">
            <v:imagedata r:id="rId68" o:title="eqId2873b2e15bae4c309464d7992eb838c9"/>
          </v:shape>
          <o:OLEObject Type="Embed" ProgID="Equation.DSMT4" ShapeID="_x0000_i1045" DrawAspect="Content" ObjectID="_1697215225" r:id="rId69"/>
        </w:object>
      </w:r>
      <w:r w:rsidRPr="00C35048">
        <w:rPr>
          <w:color w:val="FF0000"/>
        </w:rPr>
        <w:t>后分为两个支路，一支经灯泡</w:t>
      </w:r>
      <w:r w:rsidRPr="00C35048">
        <w:rPr>
          <w:color w:val="FF0000"/>
        </w:rPr>
        <w:object w:dxaOrig="262" w:dyaOrig="311">
          <v:shape id="_x0000_i1046" type="#_x0000_t75" alt="学科网(www.zxxk.com)--教育资源门户，提供试题试卷、教案、课件、教学论文、素材等各类教学资源库下载，还有大量丰富的教学资讯！" style="width:12.75pt;height:15.75pt" o:ole="">
            <v:imagedata r:id="rId70" o:title="eqId83fe794f0f014e0586b2450542b5e74e"/>
          </v:shape>
          <o:OLEObject Type="Embed" ProgID="Equation.DSMT4" ShapeID="_x0000_i1046" DrawAspect="Content" ObjectID="_1697215226" r:id="rId71"/>
        </w:object>
      </w:r>
      <w:r w:rsidRPr="00C35048">
        <w:rPr>
          <w:color w:val="FF0000"/>
        </w:rPr>
        <w:t>，另一支经开关</w:t>
      </w:r>
      <w:r w:rsidRPr="00C35048">
        <w:rPr>
          <w:color w:val="FF0000"/>
        </w:rPr>
        <w:object w:dxaOrig="245" w:dyaOrig="311">
          <v:shape id="_x0000_i1047" type="#_x0000_t75" alt="学科网(www.zxxk.com)--教育资源门户，提供试题试卷、教案、课件、教学论文、素材等各类教学资源库下载，还有大量丰富的教学资讯！" style="width:12pt;height:15.75pt" o:ole="">
            <v:imagedata r:id="rId72" o:title="eqId8fabbcdb840749eeafa1517ba6ae3528"/>
          </v:shape>
          <o:OLEObject Type="Embed" ProgID="Equation.DSMT4" ShapeID="_x0000_i1047" DrawAspect="Content" ObjectID="_1697215227" r:id="rId73"/>
        </w:object>
      </w:r>
      <w:r w:rsidRPr="00C35048">
        <w:rPr>
          <w:color w:val="FF0000"/>
        </w:rPr>
        <w:t>、灯泡</w:t>
      </w:r>
      <w:r w:rsidRPr="00C35048">
        <w:rPr>
          <w:color w:val="FF0000"/>
        </w:rPr>
        <w:object w:dxaOrig="245" w:dyaOrig="311">
          <v:shape id="_x0000_i1048" type="#_x0000_t75" alt="学科网(www.zxxk.com)--教育资源门户，提供试题试卷、教案、课件、教学论文、素材等各类教学资源库下载，还有大量丰富的教学资讯！" style="width:12pt;height:15.75pt" o:ole="">
            <v:imagedata r:id="rId74" o:title="eqIde70ee6aaa28048a598b8945abcbd5a1c"/>
          </v:shape>
          <o:OLEObject Type="Embed" ProgID="Equation.DSMT4" ShapeID="_x0000_i1048" DrawAspect="Content" ObjectID="_1697215228" r:id="rId75"/>
        </w:object>
      </w:r>
      <w:r w:rsidRPr="00C35048">
        <w:rPr>
          <w:color w:val="FF0000"/>
        </w:rPr>
        <w:t>，然后共同汇合回负极，如图所示</w:t>
      </w:r>
    </w:p>
    <w:p w:rsidR="00BB50CB" w:rsidRPr="00C35048" w:rsidRDefault="00BB50CB" w:rsidP="00BB50CB">
      <w:pPr>
        <w:spacing w:line="360" w:lineRule="auto"/>
        <w:jc w:val="left"/>
        <w:textAlignment w:val="center"/>
        <w:rPr>
          <w:color w:val="FF0000"/>
        </w:rPr>
      </w:pPr>
      <w:r>
        <w:rPr>
          <w:noProof/>
          <w:color w:val="FF0000"/>
        </w:rPr>
        <w:drawing>
          <wp:inline distT="0" distB="0" distL="0" distR="0">
            <wp:extent cx="1533525" cy="1257300"/>
            <wp:effectExtent l="0" t="0" r="9525" b="0"/>
            <wp:docPr id="181" name="图片 1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33918694" descr="学科网(www.zxxk.com)--教育资源门户，提供试题试卷、教案、课件、教学论文、素材等各类教学资源库下载，还有大量丰富的教学资讯！"/>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533525" cy="1257300"/>
                    </a:xfrm>
                    <a:prstGeom prst="rect">
                      <a:avLst/>
                    </a:prstGeom>
                    <a:noFill/>
                    <a:ln>
                      <a:noFill/>
                    </a:ln>
                  </pic:spPr>
                </pic:pic>
              </a:graphicData>
            </a:graphic>
          </wp:inline>
        </w:drawing>
      </w:r>
    </w:p>
    <w:p w:rsidR="00BB50CB" w:rsidRDefault="00BB50CB" w:rsidP="00BB50CB"/>
    <w:p w:rsidR="00BB50CB" w:rsidRPr="009C0381" w:rsidRDefault="00BB50CB" w:rsidP="00BB50CB">
      <w:pPr>
        <w:rPr>
          <w:b/>
        </w:rPr>
      </w:pPr>
      <w:r w:rsidRPr="009C0381">
        <w:rPr>
          <w:rFonts w:hint="eastAsia"/>
          <w:b/>
        </w:rPr>
        <w:t>五、综合题</w:t>
      </w:r>
      <w:r>
        <w:rPr>
          <w:rFonts w:hint="eastAsia"/>
          <w:b/>
        </w:rPr>
        <w:t>（</w:t>
      </w:r>
      <w:r>
        <w:rPr>
          <w:rFonts w:hint="eastAsia"/>
          <w:b/>
        </w:rPr>
        <w:t>4</w:t>
      </w:r>
      <w:r>
        <w:rPr>
          <w:rFonts w:hint="eastAsia"/>
          <w:b/>
        </w:rPr>
        <w:t>分）</w:t>
      </w:r>
    </w:p>
    <w:p w:rsidR="00BB50CB" w:rsidRDefault="00BB50CB" w:rsidP="00BB50CB">
      <w:pPr>
        <w:spacing w:line="360" w:lineRule="auto"/>
        <w:jc w:val="left"/>
        <w:textAlignment w:val="center"/>
      </w:pPr>
      <w:r>
        <w:rPr>
          <w:b/>
        </w:rPr>
        <w:t>25</w:t>
      </w:r>
      <w:r>
        <w:rPr>
          <w:b/>
        </w:rPr>
        <w:t>．如图所示，当</w:t>
      </w:r>
      <w:r>
        <w:rPr>
          <w:b/>
        </w:rPr>
        <w:t>S</w:t>
      </w:r>
      <w:r>
        <w:rPr>
          <w:b/>
          <w:vertAlign w:val="subscript"/>
        </w:rPr>
        <w:t>1</w:t>
      </w:r>
      <w:r>
        <w:rPr>
          <w:b/>
        </w:rPr>
        <w:t>、</w:t>
      </w:r>
      <w:r>
        <w:rPr>
          <w:b/>
        </w:rPr>
        <w:t>S</w:t>
      </w:r>
      <w:r>
        <w:rPr>
          <w:b/>
          <w:vertAlign w:val="subscript"/>
        </w:rPr>
        <w:t>3</w:t>
      </w:r>
      <w:r>
        <w:rPr>
          <w:b/>
        </w:rPr>
        <w:t>闭合，</w:t>
      </w:r>
      <w:r>
        <w:rPr>
          <w:b/>
        </w:rPr>
        <w:t>S</w:t>
      </w:r>
      <w:r>
        <w:rPr>
          <w:b/>
          <w:vertAlign w:val="subscript"/>
        </w:rPr>
        <w:t>2</w:t>
      </w:r>
      <w:r>
        <w:rPr>
          <w:b/>
        </w:rPr>
        <w:t>、</w:t>
      </w:r>
      <w:r>
        <w:rPr>
          <w:b/>
        </w:rPr>
        <w:t>S</w:t>
      </w:r>
      <w:r>
        <w:rPr>
          <w:b/>
          <w:vertAlign w:val="subscript"/>
        </w:rPr>
        <w:t>4</w:t>
      </w:r>
      <w:r>
        <w:rPr>
          <w:b/>
        </w:rPr>
        <w:t>断开时，电压表的示数为</w:t>
      </w:r>
      <w:r>
        <w:rPr>
          <w:b/>
        </w:rPr>
        <w:t>3V</w:t>
      </w:r>
      <w:r>
        <w:rPr>
          <w:b/>
        </w:rPr>
        <w:t>。</w:t>
      </w:r>
    </w:p>
    <w:p w:rsidR="00BB50CB" w:rsidRDefault="00BB50CB" w:rsidP="00BB50CB">
      <w:pPr>
        <w:spacing w:line="360" w:lineRule="auto"/>
        <w:jc w:val="left"/>
        <w:textAlignment w:val="center"/>
      </w:pPr>
      <w:r>
        <w:rPr>
          <w:b/>
        </w:rPr>
        <w:t>(1)</w:t>
      </w:r>
      <w:r>
        <w:rPr>
          <w:b/>
        </w:rPr>
        <w:t>当</w:t>
      </w:r>
      <w:r>
        <w:rPr>
          <w:b/>
        </w:rPr>
        <w:t>S</w:t>
      </w:r>
      <w:r>
        <w:rPr>
          <w:b/>
          <w:vertAlign w:val="subscript"/>
        </w:rPr>
        <w:t>3</w:t>
      </w:r>
      <w:r>
        <w:rPr>
          <w:b/>
        </w:rPr>
        <w:t>闭合，</w:t>
      </w:r>
      <w:r>
        <w:rPr>
          <w:b/>
        </w:rPr>
        <w:t>S</w:t>
      </w:r>
      <w:r>
        <w:rPr>
          <w:b/>
          <w:vertAlign w:val="subscript"/>
        </w:rPr>
        <w:t>1</w:t>
      </w:r>
      <w:r>
        <w:rPr>
          <w:b/>
        </w:rPr>
        <w:t>、</w:t>
      </w:r>
      <w:r>
        <w:rPr>
          <w:b/>
        </w:rPr>
        <w:t>S</w:t>
      </w:r>
      <w:r>
        <w:rPr>
          <w:b/>
          <w:vertAlign w:val="subscript"/>
        </w:rPr>
        <w:t>2</w:t>
      </w:r>
      <w:r>
        <w:rPr>
          <w:b/>
        </w:rPr>
        <w:t>、</w:t>
      </w:r>
      <w:r>
        <w:rPr>
          <w:b/>
        </w:rPr>
        <w:t>S</w:t>
      </w:r>
      <w:r>
        <w:rPr>
          <w:b/>
          <w:vertAlign w:val="subscript"/>
        </w:rPr>
        <w:t>4</w:t>
      </w:r>
      <w:r>
        <w:rPr>
          <w:b/>
        </w:rPr>
        <w:t>断开时，灯</w:t>
      </w:r>
      <w:r>
        <w:rPr>
          <w:b/>
        </w:rPr>
        <w:t>L</w:t>
      </w:r>
      <w:r>
        <w:rPr>
          <w:b/>
          <w:vertAlign w:val="subscript"/>
        </w:rPr>
        <w:t>1</w:t>
      </w:r>
      <w:r>
        <w:rPr>
          <w:b/>
        </w:rPr>
        <w:t>，</w:t>
      </w:r>
      <w:r>
        <w:rPr>
          <w:b/>
        </w:rPr>
        <w:t>L</w:t>
      </w:r>
      <w:r>
        <w:rPr>
          <w:b/>
          <w:vertAlign w:val="subscript"/>
        </w:rPr>
        <w:t>2</w:t>
      </w:r>
      <w:r>
        <w:rPr>
          <w:b/>
        </w:rPr>
        <w:t>都不亮，电压表</w:t>
      </w:r>
      <w:r>
        <w:rPr>
          <w:b/>
        </w:rPr>
        <w:t>_____</w:t>
      </w:r>
      <w:r>
        <w:rPr>
          <w:b/>
        </w:rPr>
        <w:t>示数（选填</w:t>
      </w:r>
      <w:r>
        <w:rPr>
          <w:b/>
        </w:rPr>
        <w:t>“</w:t>
      </w:r>
      <w:r>
        <w:rPr>
          <w:b/>
        </w:rPr>
        <w:t>有</w:t>
      </w:r>
      <w:r>
        <w:rPr>
          <w:b/>
        </w:rPr>
        <w:t>”</w:t>
      </w:r>
      <w:r>
        <w:rPr>
          <w:b/>
        </w:rPr>
        <w:t>或</w:t>
      </w:r>
      <w:r>
        <w:rPr>
          <w:b/>
        </w:rPr>
        <w:t>“</w:t>
      </w:r>
      <w:r>
        <w:rPr>
          <w:b/>
        </w:rPr>
        <w:t>无</w:t>
      </w:r>
      <w:r>
        <w:rPr>
          <w:b/>
        </w:rPr>
        <w:t>”</w:t>
      </w:r>
      <w:r>
        <w:rPr>
          <w:b/>
        </w:rPr>
        <w:t>）。</w:t>
      </w:r>
    </w:p>
    <w:p w:rsidR="00BB50CB" w:rsidRDefault="00BB50CB" w:rsidP="00BB50CB">
      <w:pPr>
        <w:spacing w:line="360" w:lineRule="auto"/>
        <w:jc w:val="left"/>
        <w:textAlignment w:val="center"/>
      </w:pPr>
      <w:r>
        <w:rPr>
          <w:b/>
        </w:rPr>
        <w:lastRenderedPageBreak/>
        <w:t>(2)</w:t>
      </w:r>
      <w:r>
        <w:rPr>
          <w:b/>
        </w:rPr>
        <w:t>当</w:t>
      </w:r>
      <w:r>
        <w:rPr>
          <w:b/>
        </w:rPr>
        <w:t>S</w:t>
      </w:r>
      <w:r>
        <w:rPr>
          <w:b/>
          <w:vertAlign w:val="subscript"/>
        </w:rPr>
        <w:t>3</w:t>
      </w:r>
      <w:r>
        <w:rPr>
          <w:b/>
        </w:rPr>
        <w:t>、</w:t>
      </w:r>
      <w:r>
        <w:rPr>
          <w:b/>
        </w:rPr>
        <w:t>S</w:t>
      </w:r>
      <w:r>
        <w:rPr>
          <w:b/>
          <w:vertAlign w:val="subscript"/>
        </w:rPr>
        <w:t>4</w:t>
      </w:r>
      <w:r>
        <w:rPr>
          <w:b/>
        </w:rPr>
        <w:t>闭合，</w:t>
      </w:r>
      <w:r>
        <w:rPr>
          <w:b/>
        </w:rPr>
        <w:t>S</w:t>
      </w:r>
      <w:r>
        <w:rPr>
          <w:b/>
          <w:vertAlign w:val="subscript"/>
        </w:rPr>
        <w:t>2</w:t>
      </w:r>
      <w:r>
        <w:rPr>
          <w:b/>
        </w:rPr>
        <w:t>、</w:t>
      </w:r>
      <w:r>
        <w:rPr>
          <w:b/>
        </w:rPr>
        <w:t>S</w:t>
      </w:r>
      <w:r>
        <w:rPr>
          <w:b/>
          <w:vertAlign w:val="subscript"/>
        </w:rPr>
        <w:t>1</w:t>
      </w:r>
      <w:r>
        <w:rPr>
          <w:b/>
        </w:rPr>
        <w:t>断开时，会出现什么现象？</w:t>
      </w:r>
      <w:r>
        <w:rPr>
          <w:b/>
        </w:rPr>
        <w:t>_____</w:t>
      </w:r>
      <w:r>
        <w:rPr>
          <w:b/>
        </w:rPr>
        <w:t>。</w:t>
      </w:r>
    </w:p>
    <w:p w:rsidR="00BB50CB" w:rsidRDefault="00BB50CB" w:rsidP="00BB50CB">
      <w:pPr>
        <w:spacing w:line="360" w:lineRule="auto"/>
        <w:jc w:val="left"/>
        <w:textAlignment w:val="center"/>
      </w:pPr>
      <w:r>
        <w:rPr>
          <w:b/>
        </w:rPr>
        <w:t>(3)</w:t>
      </w:r>
      <w:r>
        <w:rPr>
          <w:b/>
        </w:rPr>
        <w:t>问题解决后，将</w:t>
      </w:r>
      <w:r>
        <w:rPr>
          <w:b/>
        </w:rPr>
        <w:t>S</w:t>
      </w:r>
      <w:r>
        <w:rPr>
          <w:b/>
          <w:vertAlign w:val="subscript"/>
        </w:rPr>
        <w:t>1</w:t>
      </w:r>
      <w:r>
        <w:rPr>
          <w:b/>
        </w:rPr>
        <w:t>、</w:t>
      </w:r>
      <w:r>
        <w:rPr>
          <w:b/>
        </w:rPr>
        <w:t>S</w:t>
      </w:r>
      <w:r>
        <w:rPr>
          <w:b/>
          <w:vertAlign w:val="subscript"/>
        </w:rPr>
        <w:t>4</w:t>
      </w:r>
      <w:r>
        <w:rPr>
          <w:b/>
        </w:rPr>
        <w:t>闭合，</w:t>
      </w:r>
      <w:r>
        <w:rPr>
          <w:b/>
        </w:rPr>
        <w:t>S</w:t>
      </w:r>
      <w:r>
        <w:rPr>
          <w:b/>
          <w:vertAlign w:val="subscript"/>
        </w:rPr>
        <w:t>2</w:t>
      </w:r>
      <w:r>
        <w:rPr>
          <w:b/>
        </w:rPr>
        <w:t>、</w:t>
      </w:r>
      <w:r>
        <w:rPr>
          <w:b/>
        </w:rPr>
        <w:t>S</w:t>
      </w:r>
      <w:r>
        <w:rPr>
          <w:b/>
          <w:vertAlign w:val="subscript"/>
        </w:rPr>
        <w:t>3</w:t>
      </w:r>
      <w:r>
        <w:rPr>
          <w:b/>
        </w:rPr>
        <w:t>断开，电压表的示数为</w:t>
      </w:r>
      <w:r>
        <w:rPr>
          <w:b/>
        </w:rPr>
        <w:t>1.5V</w:t>
      </w:r>
      <w:r>
        <w:rPr>
          <w:b/>
        </w:rPr>
        <w:t>，求电源电压是多少？（</w:t>
      </w:r>
      <w:r>
        <w:rPr>
          <w:b/>
        </w:rPr>
        <w:t>________</w:t>
      </w:r>
      <w:r>
        <w:rPr>
          <w:b/>
        </w:rPr>
        <w:t>）</w:t>
      </w:r>
    </w:p>
    <w:p w:rsidR="00BB50CB" w:rsidRDefault="00BB50CB" w:rsidP="00BB50CB">
      <w:pPr>
        <w:spacing w:line="360" w:lineRule="auto"/>
        <w:jc w:val="left"/>
        <w:textAlignment w:val="center"/>
      </w:pPr>
      <w:r>
        <w:rPr>
          <w:b/>
        </w:rPr>
        <w:t>(4)</w:t>
      </w:r>
      <w:r>
        <w:rPr>
          <w:b/>
        </w:rPr>
        <w:t>当</w:t>
      </w:r>
      <w:r>
        <w:rPr>
          <w:b/>
        </w:rPr>
        <w:t>S</w:t>
      </w:r>
      <w:r>
        <w:rPr>
          <w:b/>
          <w:vertAlign w:val="subscript"/>
        </w:rPr>
        <w:t>1</w:t>
      </w:r>
      <w:r>
        <w:rPr>
          <w:b/>
        </w:rPr>
        <w:t>、</w:t>
      </w:r>
      <w:r>
        <w:rPr>
          <w:b/>
        </w:rPr>
        <w:t>S</w:t>
      </w:r>
      <w:r>
        <w:rPr>
          <w:b/>
          <w:vertAlign w:val="subscript"/>
        </w:rPr>
        <w:t>2</w:t>
      </w:r>
      <w:r>
        <w:rPr>
          <w:b/>
        </w:rPr>
        <w:t>、</w:t>
      </w:r>
      <w:r>
        <w:rPr>
          <w:b/>
        </w:rPr>
        <w:t>S</w:t>
      </w:r>
      <w:r>
        <w:rPr>
          <w:b/>
          <w:vertAlign w:val="subscript"/>
        </w:rPr>
        <w:t>3</w:t>
      </w:r>
      <w:r>
        <w:rPr>
          <w:b/>
        </w:rPr>
        <w:t>闭合，</w:t>
      </w:r>
      <w:r>
        <w:rPr>
          <w:b/>
        </w:rPr>
        <w:t>S</w:t>
      </w:r>
      <w:r>
        <w:rPr>
          <w:b/>
          <w:vertAlign w:val="subscript"/>
        </w:rPr>
        <w:t>4</w:t>
      </w:r>
      <w:r>
        <w:rPr>
          <w:b/>
        </w:rPr>
        <w:t>断开时，电压表连接正确，电压表的示数为多少？（</w:t>
      </w:r>
      <w:r>
        <w:rPr>
          <w:b/>
        </w:rPr>
        <w:t>________</w:t>
      </w:r>
      <w:r>
        <w:rPr>
          <w:b/>
        </w:rPr>
        <w:t>）</w:t>
      </w:r>
    </w:p>
    <w:p w:rsidR="00BB50CB" w:rsidRDefault="00BB50CB" w:rsidP="00BB50CB">
      <w:pPr>
        <w:spacing w:line="360" w:lineRule="auto"/>
        <w:jc w:val="left"/>
        <w:textAlignment w:val="center"/>
      </w:pPr>
      <w:r>
        <w:rPr>
          <w:b/>
          <w:noProof/>
        </w:rPr>
        <w:drawing>
          <wp:inline distT="0" distB="0" distL="0" distR="0">
            <wp:extent cx="1647825" cy="1104900"/>
            <wp:effectExtent l="0" t="0" r="9525" b="0"/>
            <wp:docPr id="180" name="图片 1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4" descr="学科网(www.zxxk.com)--教育资源门户，提供试题试卷、教案、课件、教学论文、素材等各类教学资源库下载，还有大量丰富的教学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647825" cy="1104900"/>
                    </a:xfrm>
                    <a:prstGeom prst="rect">
                      <a:avLst/>
                    </a:prstGeom>
                    <a:noFill/>
                    <a:ln>
                      <a:noFill/>
                    </a:ln>
                  </pic:spPr>
                </pic:pic>
              </a:graphicData>
            </a:graphic>
          </wp:inline>
        </w:drawing>
      </w:r>
    </w:p>
    <w:p w:rsidR="00BB50CB" w:rsidRPr="00C35048" w:rsidRDefault="00BB50CB" w:rsidP="00BB50CB">
      <w:pPr>
        <w:spacing w:line="360" w:lineRule="auto"/>
        <w:jc w:val="left"/>
        <w:textAlignment w:val="center"/>
        <w:rPr>
          <w:color w:val="FF0000"/>
        </w:rPr>
      </w:pPr>
      <w:r w:rsidRPr="00C35048">
        <w:rPr>
          <w:b/>
          <w:color w:val="FF0000"/>
        </w:rPr>
        <w:t>【答案】</w:t>
      </w:r>
      <w:r w:rsidRPr="00C35048">
        <w:rPr>
          <w:color w:val="FF0000"/>
        </w:rPr>
        <w:t>有</w:t>
      </w:r>
      <w:r w:rsidRPr="00C35048">
        <w:rPr>
          <w:color w:val="FF0000"/>
        </w:rPr>
        <w:t xml:space="preserve">    </w:t>
      </w:r>
      <w:r w:rsidRPr="00C35048">
        <w:rPr>
          <w:color w:val="FF0000"/>
        </w:rPr>
        <w:t>电源短路</w:t>
      </w:r>
      <w:r w:rsidRPr="00C35048">
        <w:rPr>
          <w:color w:val="FF0000"/>
        </w:rPr>
        <w:t xml:space="preserve">    4.5V    4.5V    </w:t>
      </w:r>
    </w:p>
    <w:p w:rsidR="00BB50CB" w:rsidRPr="00C35048" w:rsidRDefault="00BB50CB" w:rsidP="00BB50CB">
      <w:pPr>
        <w:spacing w:line="360" w:lineRule="auto"/>
        <w:jc w:val="left"/>
        <w:textAlignment w:val="center"/>
        <w:rPr>
          <w:color w:val="FF0000"/>
        </w:rPr>
      </w:pPr>
      <w:r w:rsidRPr="00C35048">
        <w:rPr>
          <w:color w:val="FF0000"/>
        </w:rPr>
        <w:t>【详解】</w:t>
      </w:r>
    </w:p>
    <w:p w:rsidR="00BB50CB" w:rsidRPr="00C35048" w:rsidRDefault="00BB50CB" w:rsidP="00BB50CB">
      <w:pPr>
        <w:spacing w:line="360" w:lineRule="auto"/>
        <w:jc w:val="left"/>
        <w:textAlignment w:val="center"/>
        <w:rPr>
          <w:color w:val="FF0000"/>
        </w:rPr>
      </w:pPr>
      <w:r w:rsidRPr="00C35048">
        <w:rPr>
          <w:color w:val="FF0000"/>
        </w:rPr>
        <w:t>如图所示，当</w:t>
      </w:r>
      <w:r w:rsidRPr="00C35048">
        <w:rPr>
          <w:color w:val="FF0000"/>
        </w:rPr>
        <w:t>S</w:t>
      </w:r>
      <w:r w:rsidRPr="00C35048">
        <w:rPr>
          <w:color w:val="FF0000"/>
          <w:vertAlign w:val="subscript"/>
        </w:rPr>
        <w:t>1</w:t>
      </w:r>
      <w:r w:rsidRPr="00C35048">
        <w:rPr>
          <w:color w:val="FF0000"/>
        </w:rPr>
        <w:t>、</w:t>
      </w:r>
      <w:r w:rsidRPr="00C35048">
        <w:rPr>
          <w:color w:val="FF0000"/>
        </w:rPr>
        <w:t>S</w:t>
      </w:r>
      <w:r w:rsidRPr="00C35048">
        <w:rPr>
          <w:color w:val="FF0000"/>
          <w:vertAlign w:val="subscript"/>
        </w:rPr>
        <w:t>3</w:t>
      </w:r>
      <w:r w:rsidRPr="00C35048">
        <w:rPr>
          <w:color w:val="FF0000"/>
        </w:rPr>
        <w:t>闭合，</w:t>
      </w:r>
      <w:r w:rsidRPr="00C35048">
        <w:rPr>
          <w:color w:val="FF0000"/>
        </w:rPr>
        <w:t>S</w:t>
      </w:r>
      <w:r w:rsidRPr="00C35048">
        <w:rPr>
          <w:color w:val="FF0000"/>
          <w:vertAlign w:val="subscript"/>
        </w:rPr>
        <w:t>2</w:t>
      </w:r>
      <w:r w:rsidRPr="00C35048">
        <w:rPr>
          <w:color w:val="FF0000"/>
        </w:rPr>
        <w:t>、</w:t>
      </w:r>
      <w:r w:rsidRPr="00C35048">
        <w:rPr>
          <w:color w:val="FF0000"/>
        </w:rPr>
        <w:t>S</w:t>
      </w:r>
      <w:r w:rsidRPr="00C35048">
        <w:rPr>
          <w:color w:val="FF0000"/>
          <w:vertAlign w:val="subscript"/>
        </w:rPr>
        <w:t>4</w:t>
      </w:r>
      <w:r w:rsidRPr="00C35048">
        <w:rPr>
          <w:color w:val="FF0000"/>
        </w:rPr>
        <w:t>断开时，该电路为串联电路，电压表测量灯泡</w:t>
      </w:r>
      <w:r w:rsidRPr="00C35048">
        <w:rPr>
          <w:color w:val="FF0000"/>
        </w:rPr>
        <w:t>L</w:t>
      </w:r>
      <w:r w:rsidRPr="00C35048">
        <w:rPr>
          <w:color w:val="FF0000"/>
          <w:vertAlign w:val="subscript"/>
        </w:rPr>
        <w:t>1</w:t>
      </w:r>
      <w:r w:rsidRPr="00C35048">
        <w:rPr>
          <w:color w:val="FF0000"/>
        </w:rPr>
        <w:t>两端的电压，电压表的示数为</w:t>
      </w:r>
      <w:r w:rsidRPr="00C35048">
        <w:rPr>
          <w:color w:val="FF0000"/>
        </w:rPr>
        <w:t>3V</w:t>
      </w:r>
      <w:r w:rsidRPr="00C35048">
        <w:rPr>
          <w:color w:val="FF0000"/>
        </w:rPr>
        <w:t>。</w:t>
      </w:r>
    </w:p>
    <w:p w:rsidR="00BB50CB" w:rsidRPr="00C35048" w:rsidRDefault="00BB50CB" w:rsidP="00BB50CB">
      <w:pPr>
        <w:spacing w:line="360" w:lineRule="auto"/>
        <w:jc w:val="left"/>
        <w:textAlignment w:val="center"/>
        <w:rPr>
          <w:color w:val="FF0000"/>
        </w:rPr>
      </w:pPr>
      <w:r w:rsidRPr="00C35048">
        <w:rPr>
          <w:color w:val="FF0000"/>
        </w:rPr>
        <w:t>(1)[1]</w:t>
      </w:r>
      <w:r w:rsidRPr="00C35048">
        <w:rPr>
          <w:color w:val="FF0000"/>
        </w:rPr>
        <w:t>当</w:t>
      </w:r>
      <w:r w:rsidRPr="00C35048">
        <w:rPr>
          <w:color w:val="FF0000"/>
        </w:rPr>
        <w:t>S</w:t>
      </w:r>
      <w:r w:rsidRPr="00C35048">
        <w:rPr>
          <w:color w:val="FF0000"/>
          <w:vertAlign w:val="subscript"/>
        </w:rPr>
        <w:t>3</w:t>
      </w:r>
      <w:r w:rsidRPr="00C35048">
        <w:rPr>
          <w:color w:val="FF0000"/>
        </w:rPr>
        <w:t>闭合，</w:t>
      </w:r>
      <w:r w:rsidRPr="00C35048">
        <w:rPr>
          <w:color w:val="FF0000"/>
        </w:rPr>
        <w:t>S</w:t>
      </w:r>
      <w:r w:rsidRPr="00C35048">
        <w:rPr>
          <w:color w:val="FF0000"/>
          <w:vertAlign w:val="subscript"/>
        </w:rPr>
        <w:t>1</w:t>
      </w:r>
      <w:r w:rsidRPr="00C35048">
        <w:rPr>
          <w:color w:val="FF0000"/>
        </w:rPr>
        <w:t>、</w:t>
      </w:r>
      <w:r w:rsidRPr="00C35048">
        <w:rPr>
          <w:color w:val="FF0000"/>
        </w:rPr>
        <w:t>S</w:t>
      </w:r>
      <w:r w:rsidRPr="00C35048">
        <w:rPr>
          <w:color w:val="FF0000"/>
          <w:vertAlign w:val="subscript"/>
        </w:rPr>
        <w:t>2</w:t>
      </w:r>
      <w:r w:rsidRPr="00C35048">
        <w:rPr>
          <w:color w:val="FF0000"/>
        </w:rPr>
        <w:t>、</w:t>
      </w:r>
      <w:r w:rsidRPr="00C35048">
        <w:rPr>
          <w:color w:val="FF0000"/>
        </w:rPr>
        <w:t>S</w:t>
      </w:r>
      <w:r w:rsidRPr="00C35048">
        <w:rPr>
          <w:color w:val="FF0000"/>
          <w:vertAlign w:val="subscript"/>
        </w:rPr>
        <w:t>4</w:t>
      </w:r>
      <w:r w:rsidRPr="00C35048">
        <w:rPr>
          <w:color w:val="FF0000"/>
        </w:rPr>
        <w:t>断开时，电压表与</w:t>
      </w:r>
      <w:r w:rsidRPr="00C35048">
        <w:rPr>
          <w:color w:val="FF0000"/>
        </w:rPr>
        <w:t>L</w:t>
      </w:r>
      <w:r w:rsidRPr="00C35048">
        <w:rPr>
          <w:color w:val="FF0000"/>
          <w:vertAlign w:val="subscript"/>
        </w:rPr>
        <w:t>2</w:t>
      </w:r>
      <w:r w:rsidRPr="00C35048">
        <w:rPr>
          <w:color w:val="FF0000"/>
        </w:rPr>
        <w:t>串联在电路中，电压表测量的是电源的电压，有示数。</w:t>
      </w:r>
    </w:p>
    <w:p w:rsidR="00BB50CB" w:rsidRPr="00C35048" w:rsidRDefault="00BB50CB" w:rsidP="00BB50CB">
      <w:pPr>
        <w:spacing w:line="360" w:lineRule="auto"/>
        <w:jc w:val="left"/>
        <w:textAlignment w:val="center"/>
        <w:rPr>
          <w:color w:val="FF0000"/>
        </w:rPr>
      </w:pPr>
      <w:r w:rsidRPr="00C35048">
        <w:rPr>
          <w:color w:val="FF0000"/>
        </w:rPr>
        <w:t>(2)[2]</w:t>
      </w:r>
      <w:r w:rsidRPr="00C35048">
        <w:rPr>
          <w:color w:val="FF0000"/>
        </w:rPr>
        <w:t>当</w:t>
      </w:r>
      <w:r w:rsidRPr="00C35048">
        <w:rPr>
          <w:color w:val="FF0000"/>
        </w:rPr>
        <w:t>S</w:t>
      </w:r>
      <w:r w:rsidRPr="00C35048">
        <w:rPr>
          <w:color w:val="FF0000"/>
          <w:vertAlign w:val="subscript"/>
        </w:rPr>
        <w:t>3</w:t>
      </w:r>
      <w:r w:rsidRPr="00C35048">
        <w:rPr>
          <w:color w:val="FF0000"/>
        </w:rPr>
        <w:t>、</w:t>
      </w:r>
      <w:r w:rsidRPr="00C35048">
        <w:rPr>
          <w:color w:val="FF0000"/>
        </w:rPr>
        <w:t>S</w:t>
      </w:r>
      <w:r w:rsidRPr="00C35048">
        <w:rPr>
          <w:color w:val="FF0000"/>
          <w:vertAlign w:val="subscript"/>
        </w:rPr>
        <w:t>4</w:t>
      </w:r>
      <w:r w:rsidRPr="00C35048">
        <w:rPr>
          <w:color w:val="FF0000"/>
        </w:rPr>
        <w:t>闭合，</w:t>
      </w:r>
      <w:r w:rsidRPr="00C35048">
        <w:rPr>
          <w:color w:val="FF0000"/>
        </w:rPr>
        <w:t>S</w:t>
      </w:r>
      <w:r w:rsidRPr="00C35048">
        <w:rPr>
          <w:color w:val="FF0000"/>
          <w:vertAlign w:val="subscript"/>
        </w:rPr>
        <w:t>2</w:t>
      </w:r>
      <w:r w:rsidRPr="00C35048">
        <w:rPr>
          <w:color w:val="FF0000"/>
        </w:rPr>
        <w:t>、</w:t>
      </w:r>
      <w:r w:rsidRPr="00C35048">
        <w:rPr>
          <w:color w:val="FF0000"/>
        </w:rPr>
        <w:t>S</w:t>
      </w:r>
      <w:r w:rsidRPr="00C35048">
        <w:rPr>
          <w:color w:val="FF0000"/>
          <w:vertAlign w:val="subscript"/>
        </w:rPr>
        <w:t>1</w:t>
      </w:r>
      <w:r w:rsidRPr="00C35048">
        <w:rPr>
          <w:color w:val="FF0000"/>
        </w:rPr>
        <w:t>断开时，电源的两端被导线相连，则电源短路。</w:t>
      </w:r>
    </w:p>
    <w:p w:rsidR="00BB50CB" w:rsidRPr="00C35048" w:rsidRDefault="00BB50CB" w:rsidP="00BB50CB">
      <w:pPr>
        <w:spacing w:line="360" w:lineRule="auto"/>
        <w:jc w:val="left"/>
        <w:textAlignment w:val="center"/>
        <w:rPr>
          <w:color w:val="FF0000"/>
        </w:rPr>
      </w:pPr>
      <w:r w:rsidRPr="00C35048">
        <w:rPr>
          <w:color w:val="FF0000"/>
        </w:rPr>
        <w:t>(3)[3]</w:t>
      </w:r>
      <w:r w:rsidRPr="00C35048">
        <w:rPr>
          <w:color w:val="FF0000"/>
        </w:rPr>
        <w:t>当</w:t>
      </w:r>
      <w:r w:rsidRPr="00C35048">
        <w:rPr>
          <w:color w:val="FF0000"/>
        </w:rPr>
        <w:t>S</w:t>
      </w:r>
      <w:r w:rsidRPr="00C35048">
        <w:rPr>
          <w:color w:val="FF0000"/>
          <w:vertAlign w:val="subscript"/>
        </w:rPr>
        <w:t>1</w:t>
      </w:r>
      <w:r w:rsidRPr="00C35048">
        <w:rPr>
          <w:color w:val="FF0000"/>
        </w:rPr>
        <w:t>、</w:t>
      </w:r>
      <w:r w:rsidRPr="00C35048">
        <w:rPr>
          <w:color w:val="FF0000"/>
        </w:rPr>
        <w:t>S</w:t>
      </w:r>
      <w:r w:rsidRPr="00C35048">
        <w:rPr>
          <w:color w:val="FF0000"/>
          <w:vertAlign w:val="subscript"/>
        </w:rPr>
        <w:t>4</w:t>
      </w:r>
      <w:r w:rsidRPr="00C35048">
        <w:rPr>
          <w:color w:val="FF0000"/>
        </w:rPr>
        <w:t>闭合，</w:t>
      </w:r>
      <w:r w:rsidRPr="00C35048">
        <w:rPr>
          <w:color w:val="FF0000"/>
        </w:rPr>
        <w:t>S</w:t>
      </w:r>
      <w:r w:rsidRPr="00C35048">
        <w:rPr>
          <w:color w:val="FF0000"/>
          <w:vertAlign w:val="subscript"/>
        </w:rPr>
        <w:t>2</w:t>
      </w:r>
      <w:r w:rsidRPr="00C35048">
        <w:rPr>
          <w:color w:val="FF0000"/>
        </w:rPr>
        <w:t>、</w:t>
      </w:r>
      <w:r w:rsidRPr="00C35048">
        <w:rPr>
          <w:color w:val="FF0000"/>
        </w:rPr>
        <w:t>S</w:t>
      </w:r>
      <w:r w:rsidRPr="00C35048">
        <w:rPr>
          <w:color w:val="FF0000"/>
          <w:vertAlign w:val="subscript"/>
        </w:rPr>
        <w:t>3</w:t>
      </w:r>
      <w:r w:rsidRPr="00C35048">
        <w:rPr>
          <w:color w:val="FF0000"/>
        </w:rPr>
        <w:t>断开时，该电路为串联电路，电压表测量灯泡</w:t>
      </w:r>
      <w:r w:rsidRPr="00C35048">
        <w:rPr>
          <w:color w:val="FF0000"/>
        </w:rPr>
        <w:t>L</w:t>
      </w:r>
      <w:r w:rsidRPr="00C35048">
        <w:rPr>
          <w:color w:val="FF0000"/>
          <w:vertAlign w:val="subscript"/>
        </w:rPr>
        <w:t>2</w:t>
      </w:r>
      <w:r w:rsidRPr="00C35048">
        <w:rPr>
          <w:color w:val="FF0000"/>
        </w:rPr>
        <w:t>两端的电压，电压表示数为</w:t>
      </w:r>
      <w:r w:rsidRPr="00C35048">
        <w:rPr>
          <w:color w:val="FF0000"/>
        </w:rPr>
        <w:t>1.5V</w:t>
      </w:r>
      <w:r w:rsidRPr="00C35048">
        <w:rPr>
          <w:color w:val="FF0000"/>
        </w:rPr>
        <w:t>，则电源电压为</w:t>
      </w:r>
    </w:p>
    <w:p w:rsidR="00BB50CB" w:rsidRPr="00C35048" w:rsidRDefault="00BB50CB" w:rsidP="00BB50CB">
      <w:pPr>
        <w:spacing w:line="360" w:lineRule="auto"/>
        <w:jc w:val="center"/>
        <w:textAlignment w:val="center"/>
        <w:rPr>
          <w:color w:val="FF0000"/>
        </w:rPr>
      </w:pPr>
      <w:r w:rsidRPr="00C35048">
        <w:rPr>
          <w:i/>
          <w:color w:val="FF0000"/>
        </w:rPr>
        <w:t>U=U</w:t>
      </w:r>
      <w:r w:rsidRPr="00C35048">
        <w:rPr>
          <w:color w:val="FF0000"/>
          <w:vertAlign w:val="subscript"/>
        </w:rPr>
        <w:t>1</w:t>
      </w:r>
      <w:r w:rsidRPr="00C35048">
        <w:rPr>
          <w:i/>
          <w:color w:val="FF0000"/>
        </w:rPr>
        <w:t>+U</w:t>
      </w:r>
      <w:r w:rsidRPr="00C35048">
        <w:rPr>
          <w:color w:val="FF0000"/>
          <w:vertAlign w:val="subscript"/>
        </w:rPr>
        <w:t>2</w:t>
      </w:r>
      <w:r w:rsidRPr="00C35048">
        <w:rPr>
          <w:i/>
          <w:color w:val="FF0000"/>
        </w:rPr>
        <w:t>=</w:t>
      </w:r>
      <w:r w:rsidRPr="00C35048">
        <w:rPr>
          <w:color w:val="FF0000"/>
        </w:rPr>
        <w:t>3V+1.5V</w:t>
      </w:r>
      <w:r w:rsidRPr="00C35048">
        <w:rPr>
          <w:color w:val="FF0000"/>
        </w:rPr>
        <w:t>＝</w:t>
      </w:r>
      <w:r w:rsidRPr="00C35048">
        <w:rPr>
          <w:color w:val="FF0000"/>
        </w:rPr>
        <w:t>4.5V</w:t>
      </w:r>
    </w:p>
    <w:p w:rsidR="00BB50CB" w:rsidRPr="00C35048" w:rsidRDefault="00BB50CB" w:rsidP="00BB50CB">
      <w:pPr>
        <w:spacing w:line="360" w:lineRule="auto"/>
        <w:jc w:val="left"/>
        <w:textAlignment w:val="center"/>
        <w:rPr>
          <w:color w:val="FF0000"/>
        </w:rPr>
      </w:pPr>
      <w:r w:rsidRPr="00C35048">
        <w:rPr>
          <w:color w:val="FF0000"/>
        </w:rPr>
        <w:t>(4)[4]</w:t>
      </w:r>
      <w:r w:rsidRPr="00C35048">
        <w:rPr>
          <w:color w:val="FF0000"/>
        </w:rPr>
        <w:t>当</w:t>
      </w:r>
      <w:r w:rsidRPr="00C35048">
        <w:rPr>
          <w:color w:val="FF0000"/>
        </w:rPr>
        <w:t>S</w:t>
      </w:r>
      <w:r w:rsidRPr="00C35048">
        <w:rPr>
          <w:color w:val="FF0000"/>
          <w:vertAlign w:val="subscript"/>
        </w:rPr>
        <w:t>1</w:t>
      </w:r>
      <w:r w:rsidRPr="00C35048">
        <w:rPr>
          <w:color w:val="FF0000"/>
        </w:rPr>
        <w:t>、</w:t>
      </w:r>
      <w:r w:rsidRPr="00C35048">
        <w:rPr>
          <w:color w:val="FF0000"/>
        </w:rPr>
        <w:t>S</w:t>
      </w:r>
      <w:r w:rsidRPr="00C35048">
        <w:rPr>
          <w:color w:val="FF0000"/>
          <w:vertAlign w:val="subscript"/>
        </w:rPr>
        <w:t>2</w:t>
      </w:r>
      <w:r w:rsidRPr="00C35048">
        <w:rPr>
          <w:color w:val="FF0000"/>
        </w:rPr>
        <w:t>、</w:t>
      </w:r>
      <w:r w:rsidRPr="00C35048">
        <w:rPr>
          <w:color w:val="FF0000"/>
        </w:rPr>
        <w:t>S</w:t>
      </w:r>
      <w:r w:rsidRPr="00C35048">
        <w:rPr>
          <w:color w:val="FF0000"/>
          <w:vertAlign w:val="subscript"/>
        </w:rPr>
        <w:t>3</w:t>
      </w:r>
      <w:r w:rsidRPr="00C35048">
        <w:rPr>
          <w:color w:val="FF0000"/>
        </w:rPr>
        <w:t>闭合，</w:t>
      </w:r>
      <w:r w:rsidRPr="00C35048">
        <w:rPr>
          <w:color w:val="FF0000"/>
        </w:rPr>
        <w:t>S</w:t>
      </w:r>
      <w:r w:rsidRPr="00C35048">
        <w:rPr>
          <w:color w:val="FF0000"/>
          <w:vertAlign w:val="subscript"/>
        </w:rPr>
        <w:t>4</w:t>
      </w:r>
      <w:r w:rsidRPr="00C35048">
        <w:rPr>
          <w:color w:val="FF0000"/>
        </w:rPr>
        <w:t>断开时，灯泡</w:t>
      </w:r>
      <w:r w:rsidRPr="00C35048">
        <w:rPr>
          <w:color w:val="FF0000"/>
        </w:rPr>
        <w:t>L</w:t>
      </w:r>
      <w:r w:rsidRPr="00C35048">
        <w:rPr>
          <w:color w:val="FF0000"/>
          <w:vertAlign w:val="subscript"/>
        </w:rPr>
        <w:t>2</w:t>
      </w:r>
      <w:r w:rsidRPr="00C35048">
        <w:rPr>
          <w:color w:val="FF0000"/>
        </w:rPr>
        <w:t>被短路，电压表测量电源的电压，则电压表示数为</w:t>
      </w:r>
      <w:r w:rsidRPr="00C35048">
        <w:rPr>
          <w:color w:val="FF0000"/>
        </w:rPr>
        <w:t>4.5V</w:t>
      </w:r>
      <w:r w:rsidRPr="00C35048">
        <w:rPr>
          <w:color w:val="FF0000"/>
        </w:rPr>
        <w:t>。</w:t>
      </w:r>
    </w:p>
    <w:p w:rsidR="00BB50CB" w:rsidRPr="00C35048" w:rsidRDefault="00BB50CB" w:rsidP="00BB50CB">
      <w:pPr>
        <w:rPr>
          <w:color w:val="FF0000"/>
        </w:rPr>
      </w:pPr>
    </w:p>
    <w:p w:rsidR="00BB50CB" w:rsidRPr="009C0381" w:rsidRDefault="00BB50CB" w:rsidP="00BB50CB">
      <w:pPr>
        <w:rPr>
          <w:b/>
        </w:rPr>
      </w:pPr>
      <w:r w:rsidRPr="009C0381">
        <w:rPr>
          <w:rFonts w:hint="eastAsia"/>
          <w:b/>
        </w:rPr>
        <w:t>六、计算题</w:t>
      </w:r>
      <w:r>
        <w:rPr>
          <w:rFonts w:hint="eastAsia"/>
          <w:b/>
        </w:rPr>
        <w:t>（</w:t>
      </w:r>
      <w:r>
        <w:rPr>
          <w:rFonts w:hint="eastAsia"/>
          <w:b/>
        </w:rPr>
        <w:t>2</w:t>
      </w:r>
      <w:r>
        <w:rPr>
          <w:b/>
        </w:rPr>
        <w:t>6</w:t>
      </w:r>
      <w:r>
        <w:rPr>
          <w:rFonts w:hint="eastAsia"/>
          <w:b/>
        </w:rPr>
        <w:t>、</w:t>
      </w:r>
      <w:r>
        <w:rPr>
          <w:rFonts w:hint="eastAsia"/>
          <w:b/>
        </w:rPr>
        <w:t>2</w:t>
      </w:r>
      <w:r>
        <w:rPr>
          <w:b/>
        </w:rPr>
        <w:t>7</w:t>
      </w:r>
      <w:r>
        <w:rPr>
          <w:rFonts w:hint="eastAsia"/>
          <w:b/>
        </w:rPr>
        <w:t>题</w:t>
      </w:r>
      <w:r>
        <w:rPr>
          <w:rFonts w:hint="eastAsia"/>
          <w:b/>
        </w:rPr>
        <w:t>4</w:t>
      </w:r>
      <w:r>
        <w:rPr>
          <w:rFonts w:hint="eastAsia"/>
          <w:b/>
        </w:rPr>
        <w:t>分，</w:t>
      </w:r>
      <w:r>
        <w:rPr>
          <w:rFonts w:hint="eastAsia"/>
          <w:b/>
        </w:rPr>
        <w:t>2</w:t>
      </w:r>
      <w:r>
        <w:rPr>
          <w:b/>
        </w:rPr>
        <w:t>8</w:t>
      </w:r>
      <w:r>
        <w:rPr>
          <w:rFonts w:hint="eastAsia"/>
          <w:b/>
        </w:rPr>
        <w:t>题</w:t>
      </w:r>
      <w:r>
        <w:rPr>
          <w:rFonts w:hint="eastAsia"/>
          <w:b/>
        </w:rPr>
        <w:t>7</w:t>
      </w:r>
      <w:r>
        <w:rPr>
          <w:rFonts w:hint="eastAsia"/>
          <w:b/>
        </w:rPr>
        <w:t>分，</w:t>
      </w:r>
      <w:r>
        <w:rPr>
          <w:rFonts w:hint="eastAsia"/>
          <w:b/>
        </w:rPr>
        <w:t>2</w:t>
      </w:r>
      <w:r>
        <w:rPr>
          <w:b/>
        </w:rPr>
        <w:t>9</w:t>
      </w:r>
      <w:r>
        <w:rPr>
          <w:rFonts w:hint="eastAsia"/>
          <w:b/>
        </w:rPr>
        <w:t>题</w:t>
      </w:r>
      <w:r>
        <w:rPr>
          <w:rFonts w:hint="eastAsia"/>
          <w:b/>
        </w:rPr>
        <w:t>5</w:t>
      </w:r>
      <w:r>
        <w:rPr>
          <w:rFonts w:hint="eastAsia"/>
          <w:b/>
        </w:rPr>
        <w:t>分，共计</w:t>
      </w:r>
      <w:r>
        <w:rPr>
          <w:rFonts w:hint="eastAsia"/>
          <w:b/>
        </w:rPr>
        <w:t>2</w:t>
      </w:r>
      <w:r>
        <w:rPr>
          <w:b/>
        </w:rPr>
        <w:t>0</w:t>
      </w:r>
      <w:r>
        <w:rPr>
          <w:rFonts w:hint="eastAsia"/>
          <w:b/>
        </w:rPr>
        <w:t>分）</w:t>
      </w:r>
    </w:p>
    <w:p w:rsidR="00BB50CB" w:rsidRDefault="00BB50CB" w:rsidP="00BB50CB">
      <w:pPr>
        <w:spacing w:line="360" w:lineRule="auto"/>
        <w:jc w:val="left"/>
        <w:textAlignment w:val="center"/>
        <w:rPr>
          <w:rFonts w:ascii="宋体" w:hAnsi="宋体" w:cs="宋体"/>
        </w:rPr>
      </w:pPr>
      <w:r>
        <w:rPr>
          <w:b/>
        </w:rPr>
        <w:t>26</w:t>
      </w:r>
      <w:r>
        <w:rPr>
          <w:b/>
        </w:rPr>
        <w:t>．</w:t>
      </w:r>
      <w:r>
        <w:rPr>
          <w:rFonts w:ascii="宋体" w:hAnsi="宋体" w:cs="宋体"/>
          <w:b/>
        </w:rPr>
        <w:t>某同学家使用燃气热水器，平均每天需将</w:t>
      </w:r>
      <w:r>
        <w:rPr>
          <w:rFonts w:ascii="Times New Roman" w:eastAsia="Times New Roman" w:hAnsi="Times New Roman"/>
          <w:b/>
        </w:rPr>
        <w:t>100kg</w:t>
      </w:r>
      <w:r>
        <w:rPr>
          <w:rFonts w:ascii="宋体" w:hAnsi="宋体" w:cs="宋体"/>
          <w:b/>
        </w:rPr>
        <w:t>的水从</w:t>
      </w:r>
      <w:r>
        <w:rPr>
          <w:rFonts w:ascii="Times New Roman" w:eastAsia="Times New Roman" w:hAnsi="Times New Roman"/>
          <w:b/>
        </w:rPr>
        <w:t>18</w:t>
      </w:r>
      <w:r>
        <w:rPr>
          <w:rFonts w:ascii="宋体" w:hAnsi="宋体" w:cs="宋体"/>
          <w:b/>
        </w:rPr>
        <w:t>℃加热到</w:t>
      </w:r>
      <w:r>
        <w:rPr>
          <w:rFonts w:ascii="Times New Roman" w:eastAsia="Times New Roman" w:hAnsi="Times New Roman"/>
          <w:b/>
        </w:rPr>
        <w:t>58</w:t>
      </w:r>
      <w:r>
        <w:rPr>
          <w:rFonts w:ascii="宋体" w:hAnsi="宋体" w:cs="宋体"/>
          <w:b/>
        </w:rPr>
        <w:t>℃。</w:t>
      </w:r>
      <w:r>
        <w:rPr>
          <w:rFonts w:ascii="Times New Roman" w:eastAsia="Times New Roman" w:hAnsi="Times New Roman"/>
          <w:b/>
        </w:rPr>
        <w:t>[</w:t>
      </w:r>
      <w:r>
        <w:rPr>
          <w:b/>
        </w:rPr>
        <w:object w:dxaOrig="2062" w:dyaOrig="344">
          <v:shape id="_x0000_i1049" type="#_x0000_t75" alt="学科网(www.zxxk.com)--教育资源门户，提供试题试卷、教案、课件、教学论文、素材等各类教学资源库下载，还有大量丰富的教学资讯！" style="width:102.75pt;height:17.25pt" o:ole="">
            <v:imagedata r:id="rId77" o:title="eqIdc87a34e2ee4b4c7a8b54f8d9d8d5050a"/>
          </v:shape>
          <o:OLEObject Type="Embed" ProgID="Equation.DSMT4" ShapeID="_x0000_i1049" DrawAspect="Content" ObjectID="_1697215229" r:id="rId78"/>
        </w:object>
      </w:r>
      <w:r>
        <w:rPr>
          <w:rFonts w:ascii="宋体" w:hAnsi="宋体" w:cs="宋体"/>
          <w:b/>
        </w:rPr>
        <w:t>，</w:t>
      </w:r>
      <w:r>
        <w:rPr>
          <w:b/>
        </w:rPr>
        <w:object w:dxaOrig="1849" w:dyaOrig="360">
          <v:shape id="_x0000_i1050" type="#_x0000_t75" alt="学科网(www.zxxk.com)--教育资源门户，提供试题试卷、教案、课件、教学论文、素材等各类教学资源库下载，还有大量丰富的教学资讯！" style="width:92.25pt;height:18pt" o:ole="">
            <v:imagedata r:id="rId79" o:title="eqId8896412d05a8436fad4adbafbd162c46"/>
          </v:shape>
          <o:OLEObject Type="Embed" ProgID="Equation.DSMT4" ShapeID="_x0000_i1050" DrawAspect="Content" ObjectID="_1697215230" r:id="rId80"/>
        </w:object>
      </w:r>
      <w:r>
        <w:rPr>
          <w:rFonts w:ascii="Times New Roman" w:eastAsia="Times New Roman" w:hAnsi="Times New Roman"/>
          <w:b/>
        </w:rPr>
        <w:t>]</w:t>
      </w:r>
      <w:r>
        <w:rPr>
          <w:rFonts w:ascii="宋体" w:hAnsi="宋体" w:cs="宋体"/>
          <w:b/>
        </w:rPr>
        <w:t>。</w:t>
      </w:r>
    </w:p>
    <w:p w:rsidR="00BB50CB" w:rsidRDefault="00BB50CB" w:rsidP="00BB50CB">
      <w:pPr>
        <w:spacing w:line="360" w:lineRule="auto"/>
        <w:jc w:val="left"/>
        <w:textAlignment w:val="center"/>
        <w:rPr>
          <w:rFonts w:ascii="宋体" w:hAnsi="宋体" w:cs="宋体"/>
        </w:rPr>
      </w:pPr>
      <w:r>
        <w:rPr>
          <w:rFonts w:ascii="宋体" w:hAnsi="宋体" w:cs="宋体"/>
          <w:b/>
        </w:rPr>
        <w:t>求：</w:t>
      </w:r>
    </w:p>
    <w:p w:rsidR="00BB50CB" w:rsidRDefault="00BB50CB" w:rsidP="00BB50CB">
      <w:pPr>
        <w:spacing w:line="360" w:lineRule="auto"/>
        <w:jc w:val="left"/>
        <w:textAlignment w:val="center"/>
        <w:rPr>
          <w:rFonts w:ascii="宋体" w:hAnsi="宋体" w:cs="宋体"/>
        </w:rPr>
      </w:pPr>
      <w:r>
        <w:rPr>
          <w:rFonts w:ascii="Times New Roman" w:eastAsia="Times New Roman" w:hAnsi="Times New Roman"/>
          <w:b/>
        </w:rPr>
        <w:t>(1)</w:t>
      </w:r>
      <w:r>
        <w:rPr>
          <w:rFonts w:ascii="宋体" w:hAnsi="宋体" w:cs="宋体"/>
          <w:b/>
        </w:rPr>
        <w:t>每天水吸收的热量多少</w:t>
      </w:r>
      <w:r>
        <w:rPr>
          <w:rFonts w:ascii="Times New Roman" w:eastAsia="Times New Roman" w:hAnsi="Times New Roman"/>
          <w:b/>
        </w:rPr>
        <w:t>J</w:t>
      </w:r>
      <w:r>
        <w:rPr>
          <w:rFonts w:ascii="宋体" w:hAnsi="宋体" w:cs="宋体"/>
          <w:b/>
        </w:rPr>
        <w:t>？</w:t>
      </w:r>
    </w:p>
    <w:p w:rsidR="00BB50CB" w:rsidRDefault="00BB50CB" w:rsidP="00BB50CB">
      <w:pPr>
        <w:spacing w:line="360" w:lineRule="auto"/>
        <w:jc w:val="left"/>
        <w:textAlignment w:val="center"/>
        <w:rPr>
          <w:rFonts w:ascii="宋体" w:hAnsi="宋体" w:cs="宋体"/>
        </w:rPr>
      </w:pPr>
      <w:r>
        <w:rPr>
          <w:rFonts w:ascii="Times New Roman" w:eastAsia="Times New Roman" w:hAnsi="Times New Roman"/>
          <w:b/>
        </w:rPr>
        <w:t>(2)</w:t>
      </w:r>
      <w:r>
        <w:rPr>
          <w:rFonts w:ascii="宋体" w:hAnsi="宋体" w:cs="宋体"/>
          <w:b/>
        </w:rPr>
        <w:t>若天然气完全燃饶放出热量的</w:t>
      </w:r>
      <w:r>
        <w:rPr>
          <w:rFonts w:ascii="Times New Roman" w:eastAsia="Times New Roman" w:hAnsi="Times New Roman"/>
          <w:b/>
        </w:rPr>
        <w:t>70%</w:t>
      </w:r>
      <w:r>
        <w:rPr>
          <w:rFonts w:ascii="宋体" w:hAnsi="宋体" w:cs="宋体"/>
          <w:b/>
        </w:rPr>
        <w:t>被水吸收，则热水器平均每天消耗天然气多少</w:t>
      </w:r>
      <w:r>
        <w:rPr>
          <w:rFonts w:ascii="Times New Roman" w:eastAsia="Times New Roman" w:hAnsi="Times New Roman"/>
          <w:b/>
        </w:rPr>
        <w:t>m³</w:t>
      </w:r>
      <w:r>
        <w:rPr>
          <w:rFonts w:ascii="宋体" w:hAnsi="宋体" w:cs="宋体"/>
          <w:b/>
        </w:rPr>
        <w:t>？</w:t>
      </w:r>
    </w:p>
    <w:p w:rsidR="00BB50CB" w:rsidRPr="00C35048" w:rsidRDefault="00BB50CB" w:rsidP="00BB50CB">
      <w:pPr>
        <w:spacing w:line="360" w:lineRule="auto"/>
        <w:jc w:val="left"/>
        <w:textAlignment w:val="center"/>
        <w:rPr>
          <w:rFonts w:eastAsia="Times New Roman"/>
          <w:color w:val="FF0000"/>
        </w:rPr>
      </w:pPr>
      <w:r w:rsidRPr="00C35048">
        <w:rPr>
          <w:b/>
          <w:color w:val="FF0000"/>
        </w:rPr>
        <w:t>【答案】</w:t>
      </w:r>
      <w:r w:rsidRPr="00C35048">
        <w:rPr>
          <w:rFonts w:ascii="Times New Roman" w:eastAsia="Times New Roman" w:hAnsi="Times New Roman"/>
          <w:color w:val="FF0000"/>
        </w:rPr>
        <w:t>(1)1.68×10</w:t>
      </w:r>
      <w:r w:rsidRPr="00C35048">
        <w:rPr>
          <w:rFonts w:ascii="Times New Roman" w:eastAsia="Times New Roman" w:hAnsi="Times New Roman"/>
          <w:color w:val="FF0000"/>
          <w:vertAlign w:val="superscript"/>
        </w:rPr>
        <w:t>7</w:t>
      </w:r>
      <w:r w:rsidRPr="00C35048">
        <w:rPr>
          <w:rFonts w:ascii="Times New Roman" w:eastAsia="Times New Roman" w:hAnsi="Times New Roman"/>
          <w:color w:val="FF0000"/>
        </w:rPr>
        <w:t>J</w:t>
      </w:r>
      <w:r w:rsidRPr="00C35048">
        <w:rPr>
          <w:rFonts w:ascii="宋体" w:hAnsi="宋体" w:cs="宋体"/>
          <w:color w:val="FF0000"/>
        </w:rPr>
        <w:t>；</w:t>
      </w:r>
      <w:r w:rsidRPr="00C35048">
        <w:rPr>
          <w:rFonts w:ascii="Times New Roman" w:eastAsia="Times New Roman" w:hAnsi="Times New Roman"/>
          <w:color w:val="FF0000"/>
        </w:rPr>
        <w:t>(2)0.6m³</w:t>
      </w:r>
    </w:p>
    <w:p w:rsidR="00BB50CB" w:rsidRPr="00C35048" w:rsidRDefault="00BB50CB" w:rsidP="00BB50CB">
      <w:pPr>
        <w:spacing w:line="360" w:lineRule="auto"/>
        <w:jc w:val="left"/>
        <w:textAlignment w:val="center"/>
        <w:rPr>
          <w:color w:val="FF0000"/>
        </w:rPr>
      </w:pPr>
      <w:r w:rsidRPr="00C35048">
        <w:rPr>
          <w:color w:val="FF0000"/>
        </w:rPr>
        <w:t>【详解】</w:t>
      </w:r>
    </w:p>
    <w:p w:rsidR="00BB50CB" w:rsidRPr="00C35048" w:rsidRDefault="00BB50CB" w:rsidP="00BB50CB">
      <w:pPr>
        <w:spacing w:line="360" w:lineRule="auto"/>
        <w:jc w:val="left"/>
        <w:textAlignment w:val="center"/>
        <w:rPr>
          <w:rFonts w:ascii="宋体" w:hAnsi="宋体" w:cs="宋体"/>
          <w:color w:val="FF0000"/>
        </w:rPr>
      </w:pPr>
      <w:r w:rsidRPr="00C35048">
        <w:rPr>
          <w:rFonts w:ascii="Times New Roman" w:eastAsia="Times New Roman" w:hAnsi="Times New Roman"/>
          <w:color w:val="FF0000"/>
        </w:rPr>
        <w:t>(1)</w:t>
      </w:r>
      <w:r w:rsidRPr="00C35048">
        <w:rPr>
          <w:rFonts w:ascii="宋体" w:hAnsi="宋体" w:cs="宋体"/>
          <w:color w:val="FF0000"/>
        </w:rPr>
        <w:t>用燃气热水器给水加热，每天水吸收的热量</w:t>
      </w:r>
    </w:p>
    <w:p w:rsidR="00BB50CB" w:rsidRPr="00C35048" w:rsidRDefault="00BB50CB" w:rsidP="00BB50CB">
      <w:pPr>
        <w:spacing w:line="360" w:lineRule="auto"/>
        <w:jc w:val="center"/>
        <w:textAlignment w:val="center"/>
        <w:rPr>
          <w:color w:val="FF0000"/>
        </w:rPr>
      </w:pPr>
      <w:r w:rsidRPr="00C35048">
        <w:rPr>
          <w:color w:val="FF0000"/>
        </w:rPr>
        <w:object w:dxaOrig="6267" w:dyaOrig="360">
          <v:shape id="_x0000_i1051" type="#_x0000_t75" alt="学科网(www.zxxk.com)--教育资源门户，提供试题试卷、教案、课件、教学论文、素材等各类教学资源库下载，还有大量丰富的教学资讯！" style="width:313.5pt;height:18pt" o:ole="">
            <v:imagedata r:id="rId81" o:title="eqIda6cc2d4293aa43e9bd36f350613115d8"/>
          </v:shape>
          <o:OLEObject Type="Embed" ProgID="Equation.DSMT4" ShapeID="_x0000_i1051" DrawAspect="Content" ObjectID="_1697215231" r:id="rId82"/>
        </w:object>
      </w:r>
    </w:p>
    <w:p w:rsidR="00BB50CB" w:rsidRPr="00C35048" w:rsidRDefault="00BB50CB" w:rsidP="00BB50CB">
      <w:pPr>
        <w:spacing w:line="360" w:lineRule="auto"/>
        <w:jc w:val="left"/>
        <w:textAlignment w:val="center"/>
        <w:rPr>
          <w:rFonts w:ascii="宋体" w:hAnsi="宋体" w:cs="宋体"/>
          <w:color w:val="FF0000"/>
        </w:rPr>
      </w:pPr>
      <w:r w:rsidRPr="00C35048">
        <w:rPr>
          <w:rFonts w:ascii="Times New Roman" w:eastAsia="Times New Roman" w:hAnsi="Times New Roman"/>
          <w:color w:val="FF0000"/>
        </w:rPr>
        <w:t>(2)</w:t>
      </w:r>
      <w:r w:rsidRPr="00C35048">
        <w:rPr>
          <w:rFonts w:ascii="宋体" w:hAnsi="宋体" w:cs="宋体"/>
          <w:color w:val="FF0000"/>
        </w:rPr>
        <w:t>燃烧天燃气放出的热量</w:t>
      </w:r>
    </w:p>
    <w:p w:rsidR="00BB50CB" w:rsidRPr="00C35048" w:rsidRDefault="00BB50CB" w:rsidP="00BB50CB">
      <w:pPr>
        <w:spacing w:line="360" w:lineRule="auto"/>
        <w:jc w:val="center"/>
        <w:textAlignment w:val="center"/>
        <w:rPr>
          <w:color w:val="FF0000"/>
        </w:rPr>
      </w:pPr>
      <w:r w:rsidRPr="00C35048">
        <w:rPr>
          <w:color w:val="FF0000"/>
        </w:rPr>
        <w:object w:dxaOrig="3011" w:dyaOrig="622">
          <v:shape id="_x0000_i1052" type="#_x0000_t75" alt="学科网(www.zxxk.com)--教育资源门户，提供试题试卷、教案、课件、教学论文、素材等各类教学资源库下载，还有大量丰富的教学资讯！" style="width:150.75pt;height:30.75pt" o:ole="">
            <v:imagedata r:id="rId83" o:title="eqId4a24837075fd454b94f2987e11bc5d2a"/>
          </v:shape>
          <o:OLEObject Type="Embed" ProgID="Equation.DSMT4" ShapeID="_x0000_i1052" DrawAspect="Content" ObjectID="_1697215232" r:id="rId84"/>
        </w:objec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则每天消耗的天然气的体积为</w:t>
      </w:r>
    </w:p>
    <w:p w:rsidR="00BB50CB" w:rsidRPr="00C35048" w:rsidRDefault="00BB50CB" w:rsidP="00BB50CB">
      <w:pPr>
        <w:spacing w:line="360" w:lineRule="auto"/>
        <w:jc w:val="center"/>
        <w:textAlignment w:val="center"/>
        <w:rPr>
          <w:color w:val="FF0000"/>
        </w:rPr>
      </w:pPr>
      <w:r w:rsidRPr="00C35048">
        <w:rPr>
          <w:color w:val="FF0000"/>
        </w:rPr>
        <w:object w:dxaOrig="2995" w:dyaOrig="638">
          <v:shape id="_x0000_i1053" type="#_x0000_t75" alt="学科网(www.zxxk.com)--教育资源门户，提供试题试卷、教案、课件、教学论文、素材等各类教学资源库下载，还有大量丰富的教学资讯！" style="width:150pt;height:32.25pt" o:ole="">
            <v:imagedata r:id="rId85" o:title="eqId82d5200cfcea4eee85a36270e61f3505"/>
          </v:shape>
          <o:OLEObject Type="Embed" ProgID="Equation.DSMT4" ShapeID="_x0000_i1053" DrawAspect="Content" ObjectID="_1697215233" r:id="rId86"/>
        </w:objec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答：</w:t>
      </w:r>
      <w:r w:rsidRPr="00C35048">
        <w:rPr>
          <w:rFonts w:ascii="Times New Roman" w:eastAsia="Times New Roman" w:hAnsi="Times New Roman"/>
          <w:color w:val="FF0000"/>
        </w:rPr>
        <w:t>(1)</w:t>
      </w:r>
      <w:r w:rsidRPr="00C35048">
        <w:rPr>
          <w:rFonts w:ascii="宋体" w:hAnsi="宋体" w:cs="宋体"/>
          <w:color w:val="FF0000"/>
        </w:rPr>
        <w:t>每天水吸收的热量</w:t>
      </w:r>
      <w:r w:rsidRPr="00C35048">
        <w:rPr>
          <w:rFonts w:ascii="Times New Roman" w:eastAsia="Times New Roman" w:hAnsi="Times New Roman"/>
          <w:color w:val="FF0000"/>
        </w:rPr>
        <w:t>1.68×10</w:t>
      </w:r>
      <w:r w:rsidRPr="00C35048">
        <w:rPr>
          <w:rFonts w:ascii="Times New Roman" w:eastAsia="Times New Roman" w:hAnsi="Times New Roman"/>
          <w:color w:val="FF0000"/>
          <w:vertAlign w:val="superscript"/>
        </w:rPr>
        <w:t>7</w:t>
      </w:r>
      <w:r w:rsidRPr="00C35048">
        <w:rPr>
          <w:rFonts w:ascii="Times New Roman" w:eastAsia="Times New Roman" w:hAnsi="Times New Roman"/>
          <w:color w:val="FF0000"/>
        </w:rPr>
        <w:t>J</w:t>
      </w:r>
      <w:r w:rsidRPr="00C35048">
        <w:rPr>
          <w:rFonts w:ascii="宋体" w:hAnsi="宋体" w:cs="宋体"/>
          <w:color w:val="FF0000"/>
        </w:rPr>
        <w:t>；</w:t>
      </w:r>
    </w:p>
    <w:p w:rsidR="00BB50CB" w:rsidRPr="00C35048" w:rsidRDefault="00BB50CB" w:rsidP="00BB50CB">
      <w:pPr>
        <w:spacing w:line="360" w:lineRule="auto"/>
        <w:jc w:val="left"/>
        <w:textAlignment w:val="center"/>
        <w:rPr>
          <w:rFonts w:ascii="宋体" w:hAnsi="宋体" w:cs="宋体"/>
          <w:color w:val="FF0000"/>
        </w:rPr>
      </w:pPr>
      <w:r w:rsidRPr="00C35048">
        <w:rPr>
          <w:rFonts w:ascii="Times New Roman" w:eastAsia="Times New Roman" w:hAnsi="Times New Roman"/>
          <w:color w:val="FF0000"/>
        </w:rPr>
        <w:t>(2)</w:t>
      </w:r>
      <w:r w:rsidRPr="00C35048">
        <w:rPr>
          <w:rFonts w:ascii="宋体" w:hAnsi="宋体" w:cs="宋体"/>
          <w:color w:val="FF0000"/>
        </w:rPr>
        <w:t>若天然气完全燃饶放出热量的</w:t>
      </w:r>
      <w:r w:rsidRPr="00C35048">
        <w:rPr>
          <w:rFonts w:ascii="Times New Roman" w:eastAsia="Times New Roman" w:hAnsi="Times New Roman"/>
          <w:color w:val="FF0000"/>
        </w:rPr>
        <w:t>70%</w:t>
      </w:r>
      <w:r w:rsidRPr="00C35048">
        <w:rPr>
          <w:rFonts w:ascii="宋体" w:hAnsi="宋体" w:cs="宋体"/>
          <w:color w:val="FF0000"/>
        </w:rPr>
        <w:t>被水吸收，则热水器平均每天消耗天然气</w:t>
      </w:r>
      <w:r w:rsidRPr="00C35048">
        <w:rPr>
          <w:rFonts w:ascii="Times New Roman" w:eastAsia="Times New Roman" w:hAnsi="Times New Roman"/>
          <w:color w:val="FF0000"/>
        </w:rPr>
        <w:t>0.6m³</w:t>
      </w:r>
      <w:r w:rsidRPr="00C35048">
        <w:rPr>
          <w:rFonts w:ascii="宋体" w:hAnsi="宋体" w:cs="宋体"/>
          <w:color w:val="FF0000"/>
        </w:rPr>
        <w:t>。</w:t>
      </w:r>
    </w:p>
    <w:p w:rsidR="00BB50CB" w:rsidRDefault="00BB50CB" w:rsidP="00BB50CB">
      <w:pPr>
        <w:spacing w:line="360" w:lineRule="auto"/>
        <w:jc w:val="left"/>
        <w:textAlignment w:val="center"/>
        <w:rPr>
          <w:rFonts w:ascii="宋体" w:hAnsi="宋体" w:cs="宋体"/>
        </w:rPr>
      </w:pPr>
      <w:r>
        <w:rPr>
          <w:b/>
        </w:rPr>
        <w:t>27</w:t>
      </w:r>
      <w:r>
        <w:rPr>
          <w:b/>
        </w:rPr>
        <w:t>．</w:t>
      </w:r>
      <w:r>
        <w:rPr>
          <w:rFonts w:ascii="宋体" w:hAnsi="宋体" w:cs="宋体"/>
          <w:b/>
        </w:rPr>
        <w:t>据新华社报道，</w:t>
      </w:r>
      <w:r>
        <w:rPr>
          <w:rFonts w:ascii="Times New Roman" w:eastAsia="Times New Roman" w:hAnsi="Times New Roman"/>
          <w:b/>
        </w:rPr>
        <w:t>2020</w:t>
      </w:r>
      <w:r>
        <w:rPr>
          <w:rFonts w:ascii="宋体" w:hAnsi="宋体" w:cs="宋体"/>
          <w:b/>
        </w:rPr>
        <w:t>年</w:t>
      </w:r>
      <w:r>
        <w:rPr>
          <w:rFonts w:ascii="Times New Roman" w:eastAsia="Times New Roman" w:hAnsi="Times New Roman"/>
          <w:b/>
        </w:rPr>
        <w:t>4</w:t>
      </w:r>
      <w:r>
        <w:rPr>
          <w:rFonts w:ascii="宋体" w:hAnsi="宋体" w:cs="宋体"/>
          <w:b/>
        </w:rPr>
        <w:t>月</w:t>
      </w:r>
      <w:r>
        <w:rPr>
          <w:rFonts w:ascii="Times New Roman" w:eastAsia="Times New Roman" w:hAnsi="Times New Roman"/>
          <w:b/>
        </w:rPr>
        <w:t>8</w:t>
      </w:r>
      <w:r>
        <w:rPr>
          <w:rFonts w:ascii="宋体" w:hAnsi="宋体" w:cs="宋体"/>
          <w:b/>
        </w:rPr>
        <w:t>日，中国新疆塔里木盆地传来振奋人心的消息：中国油气勘探队新发现了储量达到</w:t>
      </w:r>
      <w:r>
        <w:rPr>
          <w:rFonts w:ascii="Times New Roman" w:eastAsia="Times New Roman" w:hAnsi="Times New Roman"/>
          <w:b/>
        </w:rPr>
        <w:t>228</w:t>
      </w:r>
      <w:r>
        <w:rPr>
          <w:rFonts w:ascii="宋体" w:hAnsi="宋体" w:cs="宋体"/>
          <w:b/>
        </w:rPr>
        <w:t>亿吨的石油，如图所示。这一发现进一步证实了塔里木盆地下方富含石油。</w:t>
      </w:r>
      <w:r>
        <w:rPr>
          <w:rFonts w:ascii="Times New Roman" w:eastAsia="Times New Roman" w:hAnsi="Times New Roman"/>
          <w:b/>
        </w:rPr>
        <w:t>[</w:t>
      </w:r>
      <w:r>
        <w:rPr>
          <w:rFonts w:ascii="Times New Roman" w:eastAsia="Times New Roman" w:hAnsi="Times New Roman"/>
          <w:b/>
          <w:i/>
        </w:rPr>
        <w:t>c</w:t>
      </w:r>
      <w:r>
        <w:rPr>
          <w:rFonts w:ascii="宋体" w:hAnsi="宋体" w:cs="宋体"/>
          <w:b/>
          <w:vertAlign w:val="subscript"/>
        </w:rPr>
        <w:t>水</w:t>
      </w:r>
      <w:r>
        <w:rPr>
          <w:rFonts w:ascii="Times New Roman" w:eastAsia="Times New Roman" w:hAnsi="Times New Roman"/>
          <w:b/>
        </w:rPr>
        <w:t>=4.2×10</w:t>
      </w:r>
      <w:r>
        <w:rPr>
          <w:rFonts w:ascii="Times New Roman" w:eastAsia="Times New Roman" w:hAnsi="Times New Roman"/>
          <w:b/>
          <w:vertAlign w:val="superscript"/>
        </w:rPr>
        <w:t>3</w:t>
      </w:r>
      <w:r>
        <w:rPr>
          <w:rFonts w:ascii="Times New Roman" w:eastAsia="Times New Roman" w:hAnsi="Times New Roman"/>
          <w:b/>
        </w:rPr>
        <w:t>J/(kg·℃</w:t>
      </w:r>
      <w:r>
        <w:rPr>
          <w:rFonts w:ascii="宋体" w:hAnsi="宋体" w:cs="宋体"/>
          <w:b/>
        </w:rPr>
        <w:t>），</w:t>
      </w:r>
      <w:r>
        <w:rPr>
          <w:rFonts w:ascii="Times New Roman" w:eastAsia="Times New Roman" w:hAnsi="Times New Roman"/>
          <w:b/>
          <w:i/>
        </w:rPr>
        <w:t>q</w:t>
      </w:r>
      <w:r>
        <w:rPr>
          <w:rFonts w:ascii="宋体" w:hAnsi="宋体" w:cs="宋体"/>
          <w:b/>
          <w:vertAlign w:val="subscript"/>
        </w:rPr>
        <w:t>石油</w:t>
      </w:r>
      <w:r>
        <w:rPr>
          <w:rFonts w:ascii="Times New Roman" w:eastAsia="Times New Roman" w:hAnsi="Times New Roman"/>
          <w:b/>
        </w:rPr>
        <w:t>=4.4×10</w:t>
      </w:r>
      <w:r>
        <w:rPr>
          <w:rFonts w:ascii="Times New Roman" w:eastAsia="Times New Roman" w:hAnsi="Times New Roman"/>
          <w:b/>
          <w:vertAlign w:val="superscript"/>
        </w:rPr>
        <w:t>7</w:t>
      </w:r>
      <w:r>
        <w:rPr>
          <w:rFonts w:ascii="Times New Roman" w:eastAsia="Times New Roman" w:hAnsi="Times New Roman"/>
          <w:b/>
        </w:rPr>
        <w:t>J/kg]</w:t>
      </w:r>
      <w:r>
        <w:rPr>
          <w:rFonts w:ascii="宋体" w:hAnsi="宋体" w:cs="宋体"/>
          <w:b/>
        </w:rPr>
        <w:t>求：</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w:t>
      </w:r>
      <w:r>
        <w:rPr>
          <w:rFonts w:ascii="Times New Roman" w:eastAsia="Times New Roman" w:hAnsi="Times New Roman"/>
          <w:b/>
        </w:rPr>
        <w:t>100g</w:t>
      </w:r>
      <w:r>
        <w:rPr>
          <w:rFonts w:ascii="宋体" w:hAnsi="宋体" w:cs="宋体"/>
          <w:b/>
        </w:rPr>
        <w:t>石油完全燃烧放出的热量；</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）若这些热量的</w:t>
      </w:r>
      <w:r>
        <w:rPr>
          <w:rFonts w:ascii="Times New Roman" w:eastAsia="Times New Roman" w:hAnsi="Times New Roman"/>
          <w:b/>
        </w:rPr>
        <w:t>42%</w:t>
      </w:r>
      <w:r>
        <w:rPr>
          <w:rFonts w:ascii="宋体" w:hAnsi="宋体" w:cs="宋体"/>
          <w:b/>
        </w:rPr>
        <w:t>被水吸收，可以使</w:t>
      </w:r>
      <w:r>
        <w:rPr>
          <w:rFonts w:ascii="Times New Roman" w:eastAsia="Times New Roman" w:hAnsi="Times New Roman"/>
          <w:b/>
        </w:rPr>
        <w:t>20kg</w:t>
      </w:r>
      <w:r>
        <w:rPr>
          <w:rFonts w:ascii="宋体" w:hAnsi="宋体" w:cs="宋体"/>
          <w:b/>
        </w:rPr>
        <w:t>温度是</w:t>
      </w:r>
      <w:r>
        <w:rPr>
          <w:rFonts w:ascii="Times New Roman" w:eastAsia="Times New Roman" w:hAnsi="Times New Roman"/>
          <w:b/>
        </w:rPr>
        <w:t>20</w:t>
      </w:r>
      <w:r>
        <w:rPr>
          <w:rFonts w:ascii="宋体" w:hAnsi="宋体" w:cs="宋体"/>
          <w:b/>
        </w:rPr>
        <w:t>℃的水温度升高多少？（在一标准大气压下）</w:t>
      </w:r>
    </w:p>
    <w:p w:rsidR="00BB50CB" w:rsidRDefault="00BB50CB" w:rsidP="00BB50CB">
      <w:pPr>
        <w:spacing w:line="360" w:lineRule="auto"/>
        <w:jc w:val="left"/>
        <w:textAlignment w:val="center"/>
      </w:pPr>
      <w:r>
        <w:rPr>
          <w:b/>
          <w:noProof/>
        </w:rPr>
        <w:drawing>
          <wp:inline distT="0" distB="0" distL="0" distR="0">
            <wp:extent cx="2552700" cy="1628775"/>
            <wp:effectExtent l="0" t="0" r="0" b="9525"/>
            <wp:docPr id="179" name="图片 1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学科网(www.zxxk.com)--教育资源门户，提供试题试卷、教案、课件、教学论文、素材等各类教学资源库下载，还有大量丰富的教学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552700" cy="1628775"/>
                    </a:xfrm>
                    <a:prstGeom prst="rect">
                      <a:avLst/>
                    </a:prstGeom>
                    <a:noFill/>
                    <a:ln>
                      <a:noFill/>
                    </a:ln>
                  </pic:spPr>
                </pic:pic>
              </a:graphicData>
            </a:graphic>
          </wp:inline>
        </w:drawing>
      </w:r>
    </w:p>
    <w:p w:rsidR="00BB50CB" w:rsidRPr="00C35048" w:rsidRDefault="00BB50CB" w:rsidP="00BB50CB">
      <w:pPr>
        <w:spacing w:line="360" w:lineRule="auto"/>
        <w:jc w:val="left"/>
        <w:textAlignment w:val="center"/>
        <w:rPr>
          <w:rFonts w:ascii="宋体" w:hAnsi="宋体" w:cs="宋体"/>
          <w:color w:val="FF0000"/>
        </w:rPr>
      </w:pPr>
      <w:r w:rsidRPr="00C35048">
        <w:rPr>
          <w:b/>
          <w:color w:val="FF0000"/>
        </w:rPr>
        <w:t>【答案】</w:t>
      </w:r>
      <w:r w:rsidRPr="00C35048">
        <w:rPr>
          <w:rFonts w:ascii="宋体" w:hAnsi="宋体" w:cs="宋体"/>
          <w:color w:val="FF0000"/>
        </w:rPr>
        <w:t>（</w:t>
      </w:r>
      <w:r w:rsidRPr="00C35048">
        <w:rPr>
          <w:rFonts w:ascii="Times New Roman" w:eastAsia="Times New Roman" w:hAnsi="Times New Roman"/>
          <w:color w:val="FF0000"/>
        </w:rPr>
        <w:t>1</w:t>
      </w:r>
      <w:r w:rsidRPr="00C35048">
        <w:rPr>
          <w:rFonts w:ascii="宋体" w:hAnsi="宋体" w:cs="宋体"/>
          <w:color w:val="FF0000"/>
        </w:rPr>
        <w:t>）</w:t>
      </w:r>
      <w:r w:rsidRPr="00C35048">
        <w:rPr>
          <w:rFonts w:ascii="Times New Roman" w:eastAsia="Times New Roman" w:hAnsi="Times New Roman"/>
          <w:color w:val="FF0000"/>
        </w:rPr>
        <w:t>4.4</w:t>
      </w:r>
      <w:r w:rsidRPr="00C35048">
        <w:rPr>
          <w:rFonts w:ascii="宋体" w:hAnsi="宋体" w:cs="宋体"/>
          <w:color w:val="FF0000"/>
        </w:rPr>
        <w:t>×</w:t>
      </w:r>
      <w:r w:rsidRPr="00C35048">
        <w:rPr>
          <w:rFonts w:ascii="Times New Roman" w:eastAsia="Times New Roman" w:hAnsi="Times New Roman"/>
          <w:color w:val="FF0000"/>
        </w:rPr>
        <w:t>10</w:t>
      </w:r>
      <w:r w:rsidRPr="00C35048">
        <w:rPr>
          <w:rFonts w:ascii="Times New Roman" w:eastAsia="Times New Roman" w:hAnsi="Times New Roman"/>
          <w:color w:val="FF0000"/>
          <w:vertAlign w:val="superscript"/>
        </w:rPr>
        <w:t>6</w:t>
      </w:r>
      <w:r w:rsidRPr="00C35048">
        <w:rPr>
          <w:rFonts w:ascii="Times New Roman" w:eastAsia="Times New Roman" w:hAnsi="Times New Roman"/>
          <w:color w:val="FF0000"/>
        </w:rPr>
        <w:t>J</w:t>
      </w:r>
      <w:r w:rsidRPr="00C35048">
        <w:rPr>
          <w:rFonts w:ascii="宋体" w:hAnsi="宋体" w:cs="宋体"/>
          <w:color w:val="FF0000"/>
        </w:rPr>
        <w:t>；（</w:t>
      </w:r>
      <w:r w:rsidRPr="00C35048">
        <w:rPr>
          <w:rFonts w:ascii="Times New Roman" w:eastAsia="Times New Roman" w:hAnsi="Times New Roman"/>
          <w:color w:val="FF0000"/>
        </w:rPr>
        <w:t>2</w:t>
      </w:r>
      <w:r w:rsidRPr="00C35048">
        <w:rPr>
          <w:rFonts w:ascii="宋体" w:hAnsi="宋体" w:cs="宋体"/>
          <w:color w:val="FF0000"/>
        </w:rPr>
        <w:t>）</w:t>
      </w:r>
      <w:r w:rsidRPr="00C35048">
        <w:rPr>
          <w:rFonts w:ascii="Times New Roman" w:eastAsia="Times New Roman" w:hAnsi="Times New Roman"/>
          <w:color w:val="FF0000"/>
        </w:rPr>
        <w:t>22</w:t>
      </w:r>
      <w:r w:rsidRPr="00C35048">
        <w:rPr>
          <w:rFonts w:ascii="宋体" w:hAnsi="宋体" w:cs="宋体"/>
          <w:color w:val="FF0000"/>
        </w:rPr>
        <w:t>℃</w:t>
      </w:r>
    </w:p>
    <w:p w:rsidR="00BB50CB" w:rsidRPr="00C35048" w:rsidRDefault="00BB50CB" w:rsidP="00BB50CB">
      <w:pPr>
        <w:spacing w:line="360" w:lineRule="auto"/>
        <w:jc w:val="left"/>
        <w:textAlignment w:val="center"/>
        <w:rPr>
          <w:color w:val="FF0000"/>
        </w:rPr>
      </w:pPr>
      <w:r w:rsidRPr="00C35048">
        <w:rPr>
          <w:color w:val="FF0000"/>
        </w:rPr>
        <w:t>【详解】</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解：（</w:t>
      </w:r>
      <w:r w:rsidRPr="00C35048">
        <w:rPr>
          <w:rFonts w:ascii="Times New Roman" w:eastAsia="Times New Roman" w:hAnsi="Times New Roman"/>
          <w:color w:val="FF0000"/>
        </w:rPr>
        <w:t>1</w:t>
      </w:r>
      <w:r w:rsidRPr="00C35048">
        <w:rPr>
          <w:rFonts w:ascii="宋体" w:hAnsi="宋体" w:cs="宋体"/>
          <w:color w:val="FF0000"/>
        </w:rPr>
        <w:t>）石油的质量</w:t>
      </w:r>
    </w:p>
    <w:p w:rsidR="00BB50CB" w:rsidRPr="00C35048" w:rsidRDefault="00BB50CB" w:rsidP="00BB50CB">
      <w:pPr>
        <w:spacing w:line="360" w:lineRule="auto"/>
        <w:jc w:val="center"/>
        <w:textAlignment w:val="center"/>
        <w:rPr>
          <w:rFonts w:eastAsia="Times New Roman"/>
          <w:color w:val="FF0000"/>
        </w:rPr>
      </w:pPr>
      <w:r w:rsidRPr="00C35048">
        <w:rPr>
          <w:rFonts w:ascii="Times New Roman" w:eastAsia="Times New Roman" w:hAnsi="Times New Roman"/>
          <w:i/>
          <w:color w:val="FF0000"/>
        </w:rPr>
        <w:t>m</w:t>
      </w:r>
      <w:r w:rsidRPr="00C35048">
        <w:rPr>
          <w:rFonts w:ascii="Times New Roman" w:eastAsia="Times New Roman" w:hAnsi="Times New Roman"/>
          <w:color w:val="FF0000"/>
        </w:rPr>
        <w:t>=100g=0.1kg</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石油完全燃烧放出的热量</w:t>
      </w:r>
    </w:p>
    <w:p w:rsidR="00BB50CB" w:rsidRPr="00C35048" w:rsidRDefault="00BB50CB" w:rsidP="00BB50CB">
      <w:pPr>
        <w:spacing w:line="360" w:lineRule="auto"/>
        <w:jc w:val="center"/>
        <w:textAlignment w:val="center"/>
        <w:rPr>
          <w:rFonts w:eastAsia="Times New Roman"/>
          <w:color w:val="FF0000"/>
        </w:rPr>
      </w:pPr>
      <w:r w:rsidRPr="00C35048">
        <w:rPr>
          <w:rFonts w:ascii="Times New Roman" w:eastAsia="Times New Roman" w:hAnsi="Times New Roman"/>
          <w:i/>
          <w:color w:val="FF0000"/>
        </w:rPr>
        <w:t>Q</w:t>
      </w:r>
      <w:r w:rsidRPr="00C35048">
        <w:rPr>
          <w:rFonts w:ascii="宋体" w:hAnsi="宋体" w:cs="宋体"/>
          <w:color w:val="FF0000"/>
          <w:vertAlign w:val="subscript"/>
        </w:rPr>
        <w:t>放</w:t>
      </w:r>
      <w:r w:rsidRPr="00C35048">
        <w:rPr>
          <w:rFonts w:ascii="Times New Roman" w:eastAsia="Times New Roman" w:hAnsi="Times New Roman"/>
          <w:color w:val="FF0000"/>
        </w:rPr>
        <w:t>=</w:t>
      </w:r>
      <w:r w:rsidRPr="00C35048">
        <w:rPr>
          <w:rFonts w:ascii="Times New Roman" w:eastAsia="Times New Roman" w:hAnsi="Times New Roman"/>
          <w:i/>
          <w:color w:val="FF0000"/>
        </w:rPr>
        <w:t>mq</w:t>
      </w:r>
      <w:r w:rsidRPr="00C35048">
        <w:rPr>
          <w:rFonts w:ascii="宋体" w:hAnsi="宋体" w:cs="宋体"/>
          <w:color w:val="FF0000"/>
          <w:vertAlign w:val="subscript"/>
        </w:rPr>
        <w:t>石油</w:t>
      </w:r>
      <w:r w:rsidRPr="00C35048">
        <w:rPr>
          <w:rFonts w:ascii="Times New Roman" w:eastAsia="Times New Roman" w:hAnsi="Times New Roman"/>
          <w:color w:val="FF0000"/>
        </w:rPr>
        <w:t>=0.1kg×4.4×10</w:t>
      </w:r>
      <w:r w:rsidRPr="00C35048">
        <w:rPr>
          <w:rFonts w:ascii="Times New Roman" w:eastAsia="Times New Roman" w:hAnsi="Times New Roman"/>
          <w:color w:val="FF0000"/>
          <w:vertAlign w:val="superscript"/>
        </w:rPr>
        <w:t>7</w:t>
      </w:r>
      <w:r w:rsidRPr="00C35048">
        <w:rPr>
          <w:rFonts w:ascii="Times New Roman" w:eastAsia="Times New Roman" w:hAnsi="Times New Roman"/>
          <w:color w:val="FF0000"/>
        </w:rPr>
        <w:t>J/kg=4.4×10</w:t>
      </w:r>
      <w:r w:rsidRPr="00C35048">
        <w:rPr>
          <w:rFonts w:ascii="Times New Roman" w:eastAsia="Times New Roman" w:hAnsi="Times New Roman"/>
          <w:color w:val="FF0000"/>
          <w:vertAlign w:val="superscript"/>
        </w:rPr>
        <w:t>6</w:t>
      </w:r>
      <w:r w:rsidRPr="00C35048">
        <w:rPr>
          <w:rFonts w:ascii="Times New Roman" w:eastAsia="Times New Roman" w:hAnsi="Times New Roman"/>
          <w:color w:val="FF0000"/>
        </w:rPr>
        <w:t>J</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2</w:t>
      </w:r>
      <w:r w:rsidRPr="00C35048">
        <w:rPr>
          <w:rFonts w:ascii="宋体" w:hAnsi="宋体" w:cs="宋体"/>
          <w:color w:val="FF0000"/>
        </w:rPr>
        <w:t>）若这些热量的</w:t>
      </w:r>
      <w:r w:rsidRPr="00C35048">
        <w:rPr>
          <w:rFonts w:ascii="Times New Roman" w:eastAsia="Times New Roman" w:hAnsi="Times New Roman"/>
          <w:color w:val="FF0000"/>
        </w:rPr>
        <w:t>42%</w:t>
      </w:r>
      <w:r w:rsidRPr="00C35048">
        <w:rPr>
          <w:rFonts w:ascii="宋体" w:hAnsi="宋体" w:cs="宋体"/>
          <w:color w:val="FF0000"/>
        </w:rPr>
        <w:t>被水吸收，则有</w:t>
      </w:r>
    </w:p>
    <w:p w:rsidR="00BB50CB" w:rsidRPr="00C35048" w:rsidRDefault="00BB50CB" w:rsidP="00BB50CB">
      <w:pPr>
        <w:spacing w:line="360" w:lineRule="auto"/>
        <w:jc w:val="center"/>
        <w:textAlignment w:val="center"/>
        <w:rPr>
          <w:rFonts w:eastAsia="Times New Roman"/>
          <w:color w:val="FF0000"/>
        </w:rPr>
      </w:pPr>
      <w:r w:rsidRPr="00C35048">
        <w:rPr>
          <w:rFonts w:ascii="Times New Roman" w:eastAsia="Times New Roman" w:hAnsi="Times New Roman"/>
          <w:i/>
          <w:color w:val="FF0000"/>
        </w:rPr>
        <w:t>Q</w:t>
      </w:r>
      <w:r w:rsidRPr="00C35048">
        <w:rPr>
          <w:rFonts w:ascii="宋体" w:hAnsi="宋体" w:cs="宋体"/>
          <w:color w:val="FF0000"/>
          <w:vertAlign w:val="subscript"/>
        </w:rPr>
        <w:t>吸</w:t>
      </w:r>
      <w:r w:rsidRPr="00C35048">
        <w:rPr>
          <w:rFonts w:ascii="Times New Roman" w:eastAsia="Times New Roman" w:hAnsi="Times New Roman"/>
          <w:color w:val="FF0000"/>
        </w:rPr>
        <w:t>=42%</w:t>
      </w:r>
      <w:r w:rsidRPr="00C35048">
        <w:rPr>
          <w:rFonts w:ascii="Times New Roman" w:eastAsia="Times New Roman" w:hAnsi="Times New Roman"/>
          <w:i/>
          <w:color w:val="FF0000"/>
        </w:rPr>
        <w:t>Q</w:t>
      </w:r>
      <w:r w:rsidRPr="00C35048">
        <w:rPr>
          <w:rFonts w:ascii="宋体" w:hAnsi="宋体" w:cs="宋体"/>
          <w:color w:val="FF0000"/>
          <w:vertAlign w:val="subscript"/>
        </w:rPr>
        <w:t>放</w:t>
      </w:r>
      <w:r w:rsidRPr="00C35048">
        <w:rPr>
          <w:rFonts w:ascii="Times New Roman" w:eastAsia="Times New Roman" w:hAnsi="Times New Roman"/>
          <w:color w:val="FF0000"/>
        </w:rPr>
        <w:t>=42%×4.4×10</w:t>
      </w:r>
      <w:r w:rsidRPr="00C35048">
        <w:rPr>
          <w:rFonts w:ascii="Times New Roman" w:eastAsia="Times New Roman" w:hAnsi="Times New Roman"/>
          <w:color w:val="FF0000"/>
          <w:vertAlign w:val="superscript"/>
        </w:rPr>
        <w:t>6</w:t>
      </w:r>
      <w:r w:rsidRPr="00C35048">
        <w:rPr>
          <w:rFonts w:ascii="Times New Roman" w:eastAsia="Times New Roman" w:hAnsi="Times New Roman"/>
          <w:color w:val="FF0000"/>
        </w:rPr>
        <w:t>J=1.848×10</w:t>
      </w:r>
      <w:r w:rsidRPr="00C35048">
        <w:rPr>
          <w:rFonts w:ascii="Times New Roman" w:eastAsia="Times New Roman" w:hAnsi="Times New Roman"/>
          <w:color w:val="FF0000"/>
          <w:vertAlign w:val="superscript"/>
        </w:rPr>
        <w:t>6</w:t>
      </w:r>
      <w:r w:rsidRPr="00C35048">
        <w:rPr>
          <w:rFonts w:ascii="Times New Roman" w:eastAsia="Times New Roman" w:hAnsi="Times New Roman"/>
          <w:color w:val="FF0000"/>
        </w:rPr>
        <w:t>J</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水温度升高</w:t>
      </w:r>
    </w:p>
    <w:p w:rsidR="00BB50CB" w:rsidRPr="00C35048" w:rsidRDefault="00BB50CB" w:rsidP="00BB50CB">
      <w:pPr>
        <w:spacing w:line="360" w:lineRule="auto"/>
        <w:jc w:val="center"/>
        <w:textAlignment w:val="center"/>
        <w:rPr>
          <w:rFonts w:ascii="宋体" w:hAnsi="宋体" w:cs="宋体"/>
          <w:color w:val="FF0000"/>
        </w:rPr>
      </w:pPr>
      <w:r w:rsidRPr="00C35048">
        <w:rPr>
          <w:color w:val="FF0000"/>
        </w:rPr>
        <w:object w:dxaOrig="3273" w:dyaOrig="655">
          <v:shape id="_x0000_i1054" type="#_x0000_t75" alt="学科网(www.zxxk.com)--教育资源门户，提供试题试卷、教案、课件、教学论文、素材等各类教学资源库下载，还有大量丰富的教学资讯！" style="width:163.5pt;height:33pt" o:ole="">
            <v:imagedata r:id="rId88" o:title="eqId1a100a01e942485ebcaa1b410c477d90"/>
          </v:shape>
          <o:OLEObject Type="Embed" ProgID="Equation.DSMT4" ShapeID="_x0000_i1054" DrawAspect="Content" ObjectID="_1697215234" r:id="rId89"/>
        </w:object>
      </w:r>
      <w:r w:rsidRPr="00C35048">
        <w:rPr>
          <w:rFonts w:ascii="宋体" w:hAnsi="宋体" w:cs="宋体"/>
          <w:color w:val="FF0000"/>
        </w:rPr>
        <w:t>=</w:t>
      </w:r>
      <w:r w:rsidRPr="00C35048">
        <w:rPr>
          <w:rFonts w:ascii="Times New Roman" w:eastAsia="Times New Roman" w:hAnsi="Times New Roman"/>
          <w:color w:val="FF0000"/>
        </w:rPr>
        <w:t>22</w:t>
      </w:r>
      <w:r w:rsidRPr="00C35048">
        <w:rPr>
          <w:rFonts w:ascii="宋体" w:hAnsi="宋体" w:cs="宋体"/>
          <w:color w:val="FF0000"/>
        </w:rPr>
        <w:t>℃</w:t>
      </w:r>
    </w:p>
    <w:p w:rsidR="00BB50CB" w:rsidRPr="00C35048" w:rsidRDefault="00BB50CB" w:rsidP="00BB50CB">
      <w:pPr>
        <w:spacing w:line="360" w:lineRule="auto"/>
        <w:jc w:val="left"/>
        <w:textAlignment w:val="center"/>
        <w:rPr>
          <w:rFonts w:eastAsia="Times New Roman"/>
          <w:color w:val="FF0000"/>
        </w:rPr>
      </w:pPr>
      <w:r w:rsidRPr="00C35048">
        <w:rPr>
          <w:rFonts w:ascii="宋体" w:hAnsi="宋体" w:cs="宋体"/>
          <w:color w:val="FF0000"/>
        </w:rPr>
        <w:t>答：（</w:t>
      </w:r>
      <w:r w:rsidRPr="00C35048">
        <w:rPr>
          <w:rFonts w:ascii="Times New Roman" w:eastAsia="Times New Roman" w:hAnsi="Times New Roman"/>
          <w:color w:val="FF0000"/>
        </w:rPr>
        <w:t>1</w:t>
      </w:r>
      <w:r w:rsidRPr="00C35048">
        <w:rPr>
          <w:rFonts w:ascii="宋体" w:hAnsi="宋体" w:cs="宋体"/>
          <w:color w:val="FF0000"/>
        </w:rPr>
        <w:t>）</w:t>
      </w:r>
      <w:r w:rsidRPr="00C35048">
        <w:rPr>
          <w:rFonts w:ascii="Times New Roman" w:eastAsia="Times New Roman" w:hAnsi="Times New Roman"/>
          <w:color w:val="FF0000"/>
        </w:rPr>
        <w:t>100g</w:t>
      </w:r>
      <w:r w:rsidRPr="00C35048">
        <w:rPr>
          <w:rFonts w:ascii="宋体" w:hAnsi="宋体" w:cs="宋体"/>
          <w:color w:val="FF0000"/>
        </w:rPr>
        <w:t>石油完全燃烧放出的热量</w:t>
      </w:r>
      <w:r w:rsidRPr="00C35048">
        <w:rPr>
          <w:rFonts w:ascii="Times New Roman" w:eastAsia="Times New Roman" w:hAnsi="Times New Roman"/>
          <w:color w:val="FF0000"/>
        </w:rPr>
        <w:t>4.4×10</w:t>
      </w:r>
      <w:r w:rsidRPr="00C35048">
        <w:rPr>
          <w:rFonts w:ascii="Times New Roman" w:eastAsia="Times New Roman" w:hAnsi="Times New Roman"/>
          <w:color w:val="FF0000"/>
          <w:vertAlign w:val="superscript"/>
        </w:rPr>
        <w:t>6</w:t>
      </w:r>
      <w:r w:rsidRPr="00C35048">
        <w:rPr>
          <w:rFonts w:ascii="Times New Roman" w:eastAsia="Times New Roman" w:hAnsi="Times New Roman"/>
          <w:color w:val="FF0000"/>
        </w:rPr>
        <w:t>J</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2</w:t>
      </w:r>
      <w:r w:rsidRPr="00C35048">
        <w:rPr>
          <w:rFonts w:ascii="宋体" w:hAnsi="宋体" w:cs="宋体"/>
          <w:color w:val="FF0000"/>
        </w:rPr>
        <w:t>）若这些热量的</w:t>
      </w:r>
      <w:r w:rsidRPr="00C35048">
        <w:rPr>
          <w:rFonts w:ascii="Times New Roman" w:eastAsia="Times New Roman" w:hAnsi="Times New Roman"/>
          <w:color w:val="FF0000"/>
        </w:rPr>
        <w:t>42%</w:t>
      </w:r>
      <w:r w:rsidRPr="00C35048">
        <w:rPr>
          <w:rFonts w:ascii="宋体" w:hAnsi="宋体" w:cs="宋体"/>
          <w:color w:val="FF0000"/>
        </w:rPr>
        <w:t>被水吸收，可以使</w:t>
      </w:r>
      <w:r w:rsidRPr="00C35048">
        <w:rPr>
          <w:rFonts w:ascii="Times New Roman" w:eastAsia="Times New Roman" w:hAnsi="Times New Roman"/>
          <w:color w:val="FF0000"/>
        </w:rPr>
        <w:t>20kg</w:t>
      </w:r>
      <w:r w:rsidRPr="00C35048">
        <w:rPr>
          <w:rFonts w:ascii="宋体" w:hAnsi="宋体" w:cs="宋体"/>
          <w:color w:val="FF0000"/>
        </w:rPr>
        <w:t>的水的温度升高</w:t>
      </w:r>
      <w:r w:rsidRPr="00C35048">
        <w:rPr>
          <w:rFonts w:ascii="Times New Roman" w:eastAsia="Times New Roman" w:hAnsi="Times New Roman"/>
          <w:color w:val="FF0000"/>
        </w:rPr>
        <w:t>22℃</w:t>
      </w:r>
      <w:r w:rsidRPr="00C35048">
        <w:rPr>
          <w:rFonts w:ascii="宋体" w:hAnsi="宋体" w:cs="宋体"/>
          <w:color w:val="FF0000"/>
        </w:rPr>
        <w:t>。</w:t>
      </w:r>
    </w:p>
    <w:p w:rsidR="00BB50CB" w:rsidRDefault="00BB50CB" w:rsidP="00BB50CB">
      <w:pPr>
        <w:spacing w:line="360" w:lineRule="auto"/>
        <w:jc w:val="left"/>
        <w:textAlignment w:val="center"/>
        <w:rPr>
          <w:rFonts w:ascii="宋体" w:hAnsi="宋体" w:cs="宋体"/>
        </w:rPr>
      </w:pPr>
      <w:r>
        <w:rPr>
          <w:b/>
        </w:rPr>
        <w:lastRenderedPageBreak/>
        <w:t>28</w:t>
      </w:r>
      <w:r>
        <w:rPr>
          <w:b/>
        </w:rPr>
        <w:t>．</w:t>
      </w:r>
      <w:r>
        <w:rPr>
          <w:rFonts w:ascii="宋体" w:hAnsi="宋体" w:cs="宋体"/>
          <w:b/>
        </w:rPr>
        <w:t>如图甲所示，</w:t>
      </w:r>
      <w:r>
        <w:rPr>
          <w:rFonts w:ascii="Times New Roman" w:eastAsia="Times New Roman" w:hAnsi="Times New Roman"/>
          <w:b/>
        </w:rPr>
        <w:t>1</w:t>
      </w:r>
      <w:r>
        <w:rPr>
          <w:rFonts w:ascii="宋体" w:hAnsi="宋体" w:cs="宋体"/>
          <w:b/>
        </w:rPr>
        <w:t>标准大气压下，普通煤炉把壶内</w:t>
      </w:r>
      <w:r>
        <w:rPr>
          <w:rFonts w:ascii="Times New Roman" w:eastAsia="Times New Roman" w:hAnsi="Times New Roman"/>
          <w:b/>
        </w:rPr>
        <w:t>20</w:t>
      </w:r>
      <w:r>
        <w:rPr>
          <w:rFonts w:ascii="宋体" w:hAnsi="宋体" w:cs="宋体"/>
          <w:b/>
        </w:rPr>
        <w:t>℃，</w:t>
      </w:r>
      <w:r>
        <w:rPr>
          <w:rFonts w:ascii="Times New Roman" w:eastAsia="Times New Roman" w:hAnsi="Times New Roman"/>
          <w:b/>
        </w:rPr>
        <w:t>5kg</w:t>
      </w:r>
      <w:r>
        <w:rPr>
          <w:rFonts w:ascii="宋体" w:hAnsi="宋体" w:cs="宋体"/>
          <w:b/>
        </w:rPr>
        <w:t>水烧开需完全燃烧</w:t>
      </w:r>
      <w:r>
        <w:rPr>
          <w:rFonts w:ascii="Times New Roman" w:eastAsia="Times New Roman" w:hAnsi="Times New Roman"/>
          <w:b/>
        </w:rPr>
        <w:t>0.28kg</w:t>
      </w:r>
      <w:r>
        <w:rPr>
          <w:rFonts w:ascii="宋体" w:hAnsi="宋体" w:cs="宋体"/>
          <w:b/>
        </w:rPr>
        <w:t>的煤，此过程中，</w:t>
      </w:r>
      <w:r>
        <w:rPr>
          <w:rFonts w:ascii="Times New Roman" w:eastAsia="Times New Roman" w:hAnsi="Times New Roman"/>
          <w:b/>
          <w:i/>
        </w:rPr>
        <w:t>q</w:t>
      </w:r>
      <w:r>
        <w:rPr>
          <w:rFonts w:ascii="宋体" w:hAnsi="宋体" w:cs="宋体"/>
          <w:b/>
          <w:vertAlign w:val="subscript"/>
        </w:rPr>
        <w:t>煤</w:t>
      </w:r>
      <w:r>
        <w:rPr>
          <w:rFonts w:ascii="Times New Roman" w:eastAsia="Times New Roman" w:hAnsi="Times New Roman"/>
          <w:b/>
        </w:rPr>
        <w:t>=3</w:t>
      </w:r>
      <w:r>
        <w:rPr>
          <w:rFonts w:ascii="宋体" w:hAnsi="宋体" w:cs="宋体"/>
          <w:b/>
        </w:rPr>
        <w:t>×</w:t>
      </w:r>
      <w:r>
        <w:rPr>
          <w:rFonts w:ascii="Times New Roman" w:eastAsia="Times New Roman" w:hAnsi="Times New Roman"/>
          <w:b/>
        </w:rPr>
        <w:t>10</w:t>
      </w:r>
      <w:r>
        <w:rPr>
          <w:rFonts w:ascii="Times New Roman" w:eastAsia="Times New Roman" w:hAnsi="Times New Roman"/>
          <w:b/>
          <w:vertAlign w:val="superscript"/>
        </w:rPr>
        <w:t>7</w:t>
      </w:r>
      <w:r>
        <w:rPr>
          <w:rFonts w:ascii="Times New Roman" w:eastAsia="Times New Roman" w:hAnsi="Times New Roman"/>
          <w:b/>
        </w:rPr>
        <w:t>J/kg</w:t>
      </w:r>
      <w:r>
        <w:rPr>
          <w:rFonts w:ascii="宋体" w:hAnsi="宋体" w:cs="宋体"/>
          <w:b/>
        </w:rPr>
        <w:t>，</w:t>
      </w:r>
      <w:r>
        <w:rPr>
          <w:rFonts w:ascii="Times New Roman" w:eastAsia="Times New Roman" w:hAnsi="Times New Roman"/>
          <w:b/>
          <w:i/>
        </w:rPr>
        <w:t>c</w:t>
      </w:r>
      <w:r>
        <w:rPr>
          <w:rFonts w:ascii="宋体" w:hAnsi="宋体" w:cs="宋体"/>
          <w:b/>
          <w:vertAlign w:val="subscript"/>
        </w:rPr>
        <w:t>水</w:t>
      </w:r>
      <w:r>
        <w:rPr>
          <w:rFonts w:ascii="Times New Roman" w:eastAsia="Times New Roman" w:hAnsi="Times New Roman"/>
          <w:b/>
        </w:rPr>
        <w:t>=4.2</w:t>
      </w:r>
      <w:r>
        <w:rPr>
          <w:rFonts w:ascii="宋体" w:hAnsi="宋体" w:cs="宋体"/>
          <w:b/>
        </w:rPr>
        <w:t>×</w:t>
      </w:r>
      <w:r>
        <w:rPr>
          <w:rFonts w:ascii="Times New Roman" w:eastAsia="Times New Roman" w:hAnsi="Times New Roman"/>
          <w:b/>
        </w:rPr>
        <w:t>10</w:t>
      </w:r>
      <w:r>
        <w:rPr>
          <w:rFonts w:ascii="Times New Roman" w:eastAsia="Times New Roman" w:hAnsi="Times New Roman"/>
          <w:b/>
          <w:vertAlign w:val="superscript"/>
        </w:rPr>
        <w:t>3</w:t>
      </w:r>
      <w:r>
        <w:rPr>
          <w:rFonts w:ascii="Times New Roman" w:eastAsia="Times New Roman" w:hAnsi="Times New Roman"/>
          <w:b/>
        </w:rPr>
        <w:t>J/</w:t>
      </w:r>
      <w:r>
        <w:rPr>
          <w:rFonts w:ascii="宋体" w:hAnsi="宋体" w:cs="宋体"/>
          <w:b/>
        </w:rPr>
        <w:t>（</w:t>
      </w:r>
      <w:r>
        <w:rPr>
          <w:rFonts w:ascii="Times New Roman" w:eastAsia="Times New Roman" w:hAnsi="Times New Roman"/>
          <w:b/>
        </w:rPr>
        <w:t>kg</w:t>
      </w:r>
      <w:r>
        <w:rPr>
          <w:rFonts w:ascii="宋体" w:hAnsi="宋体" w:cs="宋体"/>
          <w:b/>
        </w:rPr>
        <w:t>•℃）。</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）水吸收的热量？</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2</w:t>
      </w:r>
      <w:r>
        <w:rPr>
          <w:rFonts w:ascii="宋体" w:hAnsi="宋体" w:cs="宋体"/>
          <w:b/>
        </w:rPr>
        <w:t>）</w:t>
      </w:r>
      <w:r>
        <w:rPr>
          <w:rFonts w:ascii="Times New Roman" w:eastAsia="Times New Roman" w:hAnsi="Times New Roman"/>
          <w:b/>
        </w:rPr>
        <w:t>0.28kg</w:t>
      </w:r>
      <w:r>
        <w:rPr>
          <w:rFonts w:ascii="宋体" w:hAnsi="宋体" w:cs="宋体"/>
          <w:b/>
        </w:rPr>
        <w:t>的煤完全燃烧所释放的热量；</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）普通煤炉的效率；</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4</w:t>
      </w:r>
      <w:r>
        <w:rPr>
          <w:rFonts w:ascii="宋体" w:hAnsi="宋体" w:cs="宋体"/>
          <w:b/>
        </w:rPr>
        <w:t>）请你提出一种提高烧水效率的方法？</w:t>
      </w:r>
    </w:p>
    <w:p w:rsidR="00BB50CB" w:rsidRDefault="00BB50CB" w:rsidP="00BB50CB">
      <w:pPr>
        <w:spacing w:line="360" w:lineRule="auto"/>
        <w:jc w:val="left"/>
        <w:textAlignment w:val="center"/>
      </w:pPr>
      <w:r>
        <w:rPr>
          <w:b/>
          <w:noProof/>
        </w:rPr>
        <w:drawing>
          <wp:inline distT="0" distB="0" distL="0" distR="0">
            <wp:extent cx="1295400" cy="1752600"/>
            <wp:effectExtent l="0" t="0" r="0" b="0"/>
            <wp:docPr id="178" name="图片 1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8312078" descr="学科网(www.zxxk.com)--教育资源门户，提供试题试卷、教案、课件、教学论文、素材等各类教学资源库下载，还有大量丰富的教学资讯！"/>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295400" cy="1752600"/>
                    </a:xfrm>
                    <a:prstGeom prst="rect">
                      <a:avLst/>
                    </a:prstGeom>
                    <a:noFill/>
                    <a:ln>
                      <a:noFill/>
                    </a:ln>
                  </pic:spPr>
                </pic:pic>
              </a:graphicData>
            </a:graphic>
          </wp:inline>
        </w:drawing>
      </w:r>
    </w:p>
    <w:p w:rsidR="00BB50CB" w:rsidRPr="00C35048" w:rsidRDefault="00BB50CB" w:rsidP="00BB50CB">
      <w:pPr>
        <w:spacing w:line="360" w:lineRule="auto"/>
        <w:jc w:val="left"/>
        <w:textAlignment w:val="center"/>
        <w:rPr>
          <w:rFonts w:ascii="宋体" w:hAnsi="宋体" w:cs="宋体"/>
          <w:color w:val="FF0000"/>
        </w:rPr>
      </w:pPr>
      <w:r w:rsidRPr="00C35048">
        <w:rPr>
          <w:b/>
          <w:color w:val="FF0000"/>
        </w:rPr>
        <w:t>【答案】</w:t>
      </w:r>
      <w:r w:rsidRPr="00C35048">
        <w:rPr>
          <w:rFonts w:ascii="宋体" w:hAnsi="宋体" w:cs="宋体"/>
          <w:color w:val="FF0000"/>
        </w:rPr>
        <w:t>（</w:t>
      </w:r>
      <w:r w:rsidRPr="00C35048">
        <w:rPr>
          <w:rFonts w:ascii="Times New Roman" w:eastAsia="Times New Roman" w:hAnsi="Times New Roman"/>
          <w:color w:val="FF0000"/>
        </w:rPr>
        <w:t>1</w:t>
      </w:r>
      <w:r w:rsidRPr="00C35048">
        <w:rPr>
          <w:rFonts w:ascii="宋体" w:hAnsi="宋体" w:cs="宋体"/>
          <w:color w:val="FF0000"/>
        </w:rPr>
        <w:t>）</w:t>
      </w:r>
      <w:r w:rsidRPr="00C35048">
        <w:rPr>
          <w:rFonts w:ascii="Times New Roman" w:eastAsia="Times New Roman" w:hAnsi="Times New Roman"/>
          <w:color w:val="FF0000"/>
        </w:rPr>
        <w:t>1.68</w:t>
      </w:r>
      <w:r w:rsidRPr="00C35048">
        <w:rPr>
          <w:rFonts w:ascii="宋体" w:hAnsi="宋体" w:cs="宋体"/>
          <w:color w:val="FF0000"/>
        </w:rPr>
        <w:t>×</w:t>
      </w:r>
      <w:r w:rsidRPr="00C35048">
        <w:rPr>
          <w:rFonts w:ascii="Times New Roman" w:eastAsia="Times New Roman" w:hAnsi="Times New Roman"/>
          <w:color w:val="FF0000"/>
        </w:rPr>
        <w:t>10</w:t>
      </w:r>
      <w:r w:rsidRPr="00C35048">
        <w:rPr>
          <w:rFonts w:ascii="Times New Roman" w:eastAsia="Times New Roman" w:hAnsi="Times New Roman"/>
          <w:color w:val="FF0000"/>
          <w:vertAlign w:val="superscript"/>
        </w:rPr>
        <w:t>6</w:t>
      </w:r>
      <w:r w:rsidRPr="00C35048">
        <w:rPr>
          <w:rFonts w:ascii="Times New Roman" w:eastAsia="Times New Roman" w:hAnsi="Times New Roman"/>
          <w:color w:val="FF0000"/>
        </w:rPr>
        <w:t>J</w:t>
      </w:r>
      <w:r w:rsidRPr="00C35048">
        <w:rPr>
          <w:rFonts w:ascii="宋体" w:hAnsi="宋体" w:cs="宋体"/>
          <w:color w:val="FF0000"/>
        </w:rPr>
        <w:t>；（</w:t>
      </w:r>
      <w:r w:rsidRPr="00C35048">
        <w:rPr>
          <w:rFonts w:ascii="Times New Roman" w:eastAsia="Times New Roman" w:hAnsi="Times New Roman"/>
          <w:color w:val="FF0000"/>
        </w:rPr>
        <w:t>2</w:t>
      </w:r>
      <w:r w:rsidRPr="00C35048">
        <w:rPr>
          <w:rFonts w:ascii="宋体" w:hAnsi="宋体" w:cs="宋体"/>
          <w:color w:val="FF0000"/>
        </w:rPr>
        <w:t>）</w:t>
      </w:r>
      <w:r w:rsidRPr="00C35048">
        <w:rPr>
          <w:rFonts w:ascii="Times New Roman" w:eastAsia="Times New Roman" w:hAnsi="Times New Roman"/>
          <w:color w:val="FF0000"/>
        </w:rPr>
        <w:t>8.4</w:t>
      </w:r>
      <w:r w:rsidRPr="00C35048">
        <w:rPr>
          <w:rFonts w:ascii="宋体" w:hAnsi="宋体" w:cs="宋体"/>
          <w:color w:val="FF0000"/>
        </w:rPr>
        <w:t>×</w:t>
      </w:r>
      <w:r w:rsidRPr="00C35048">
        <w:rPr>
          <w:rFonts w:ascii="Times New Roman" w:eastAsia="Times New Roman" w:hAnsi="Times New Roman"/>
          <w:color w:val="FF0000"/>
        </w:rPr>
        <w:t>10</w:t>
      </w:r>
      <w:r w:rsidRPr="00C35048">
        <w:rPr>
          <w:rFonts w:ascii="Times New Roman" w:eastAsia="Times New Roman" w:hAnsi="Times New Roman"/>
          <w:color w:val="FF0000"/>
          <w:vertAlign w:val="superscript"/>
        </w:rPr>
        <w:t>6</w:t>
      </w:r>
      <w:r w:rsidRPr="00C35048">
        <w:rPr>
          <w:rFonts w:ascii="Times New Roman" w:eastAsia="Times New Roman" w:hAnsi="Times New Roman"/>
          <w:color w:val="FF0000"/>
        </w:rPr>
        <w:t>J</w:t>
      </w:r>
      <w:r w:rsidRPr="00C35048">
        <w:rPr>
          <w:rFonts w:ascii="宋体" w:hAnsi="宋体" w:cs="宋体"/>
          <w:color w:val="FF0000"/>
        </w:rPr>
        <w:t>；（</w:t>
      </w:r>
      <w:r w:rsidRPr="00C35048">
        <w:rPr>
          <w:rFonts w:ascii="Times New Roman" w:eastAsia="Times New Roman" w:hAnsi="Times New Roman"/>
          <w:color w:val="FF0000"/>
        </w:rPr>
        <w:t>3</w:t>
      </w:r>
      <w:r w:rsidRPr="00C35048">
        <w:rPr>
          <w:rFonts w:ascii="宋体" w:hAnsi="宋体" w:cs="宋体"/>
          <w:color w:val="FF0000"/>
        </w:rPr>
        <w:t>）</w:t>
      </w:r>
      <w:r w:rsidRPr="00C35048">
        <w:rPr>
          <w:rFonts w:ascii="Times New Roman" w:eastAsia="Times New Roman" w:hAnsi="Times New Roman"/>
          <w:color w:val="FF0000"/>
        </w:rPr>
        <w:t>20%</w:t>
      </w:r>
      <w:r w:rsidRPr="00C35048">
        <w:rPr>
          <w:rFonts w:ascii="宋体" w:hAnsi="宋体" w:cs="宋体"/>
          <w:color w:val="FF0000"/>
        </w:rPr>
        <w:t>；（</w:t>
      </w:r>
      <w:r w:rsidRPr="00C35048">
        <w:rPr>
          <w:rFonts w:ascii="Times New Roman" w:eastAsia="Times New Roman" w:hAnsi="Times New Roman"/>
          <w:color w:val="FF0000"/>
        </w:rPr>
        <w:t>4</w:t>
      </w:r>
      <w:r w:rsidRPr="00C35048">
        <w:rPr>
          <w:rFonts w:ascii="宋体" w:hAnsi="宋体" w:cs="宋体"/>
          <w:color w:val="FF0000"/>
        </w:rPr>
        <w:t>）见解析</w:t>
      </w:r>
    </w:p>
    <w:p w:rsidR="00BB50CB" w:rsidRPr="00C35048" w:rsidRDefault="00BB50CB" w:rsidP="00BB50CB">
      <w:pPr>
        <w:spacing w:line="360" w:lineRule="auto"/>
        <w:jc w:val="left"/>
        <w:textAlignment w:val="center"/>
        <w:rPr>
          <w:color w:val="FF0000"/>
        </w:rPr>
      </w:pPr>
      <w:r w:rsidRPr="00C35048">
        <w:rPr>
          <w:color w:val="FF0000"/>
        </w:rPr>
        <w:t>【详解】</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1</w:t>
      </w:r>
      <w:r w:rsidRPr="00C35048">
        <w:rPr>
          <w:rFonts w:ascii="宋体" w:hAnsi="宋体" w:cs="宋体"/>
          <w:color w:val="FF0000"/>
        </w:rPr>
        <w:t>）</w:t>
      </w:r>
      <w:r w:rsidRPr="00C35048">
        <w:rPr>
          <w:rFonts w:ascii="Times New Roman" w:eastAsia="Times New Roman" w:hAnsi="Times New Roman"/>
          <w:color w:val="FF0000"/>
        </w:rPr>
        <w:t>1</w:t>
      </w:r>
      <w:r w:rsidRPr="00C35048">
        <w:rPr>
          <w:rFonts w:ascii="宋体" w:hAnsi="宋体" w:cs="宋体"/>
          <w:color w:val="FF0000"/>
        </w:rPr>
        <w:t>标准大气压下水的沸点为</w:t>
      </w:r>
      <w:r w:rsidRPr="00C35048">
        <w:rPr>
          <w:rFonts w:ascii="Times New Roman" w:eastAsia="Times New Roman" w:hAnsi="Times New Roman"/>
          <w:color w:val="FF0000"/>
        </w:rPr>
        <w:t>100℃</w:t>
      </w:r>
      <w:r w:rsidRPr="00C35048">
        <w:rPr>
          <w:rFonts w:ascii="宋体" w:hAnsi="宋体" w:cs="宋体"/>
          <w:color w:val="FF0000"/>
        </w:rPr>
        <w:t>，把壶内</w:t>
      </w:r>
      <w:r w:rsidRPr="00C35048">
        <w:rPr>
          <w:rFonts w:ascii="Times New Roman" w:eastAsia="Times New Roman" w:hAnsi="Times New Roman"/>
          <w:color w:val="FF0000"/>
        </w:rPr>
        <w:t>20℃</w:t>
      </w:r>
      <w:r w:rsidRPr="00C35048">
        <w:rPr>
          <w:rFonts w:ascii="宋体" w:hAnsi="宋体" w:cs="宋体"/>
          <w:color w:val="FF0000"/>
        </w:rPr>
        <w:t>，</w:t>
      </w:r>
      <w:r w:rsidRPr="00C35048">
        <w:rPr>
          <w:rFonts w:ascii="Times New Roman" w:eastAsia="Times New Roman" w:hAnsi="Times New Roman"/>
          <w:color w:val="FF0000"/>
        </w:rPr>
        <w:t>5kg</w:t>
      </w:r>
      <w:r w:rsidRPr="00C35048">
        <w:rPr>
          <w:rFonts w:ascii="宋体" w:hAnsi="宋体" w:cs="宋体"/>
          <w:color w:val="FF0000"/>
        </w:rPr>
        <w:t>水烧开，水吸收的热量为</w:t>
      </w:r>
    </w:p>
    <w:p w:rsidR="00BB50CB" w:rsidRPr="00C35048" w:rsidRDefault="00BB50CB" w:rsidP="00BB50CB">
      <w:pPr>
        <w:spacing w:line="360" w:lineRule="auto"/>
        <w:jc w:val="center"/>
        <w:textAlignment w:val="center"/>
        <w:rPr>
          <w:color w:val="FF0000"/>
        </w:rPr>
      </w:pPr>
      <w:r w:rsidRPr="00C35048">
        <w:rPr>
          <w:color w:val="FF0000"/>
        </w:rPr>
        <w:object w:dxaOrig="6019" w:dyaOrig="360">
          <v:shape id="_x0000_i1055" type="#_x0000_t75" alt="学科网(www.zxxk.com)--教育资源门户，提供试题试卷、教案、课件、教学论文、素材等各类教学资源库下载，还有大量丰富的教学资讯！" style="width:300.75pt;height:18pt" o:ole="">
            <v:imagedata r:id="rId91" o:title="eqId838a6dadf6f742089dc1f72a028c6eac"/>
          </v:shape>
          <o:OLEObject Type="Embed" ProgID="Equation.DSMT4" ShapeID="_x0000_i1055" DrawAspect="Content" ObjectID="_1697215235" r:id="rId92"/>
        </w:objec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2</w:t>
      </w:r>
      <w:r w:rsidRPr="00C35048">
        <w:rPr>
          <w:rFonts w:ascii="宋体" w:hAnsi="宋体" w:cs="宋体"/>
          <w:color w:val="FF0000"/>
        </w:rPr>
        <w:t>）</w:t>
      </w:r>
      <w:r w:rsidRPr="00C35048">
        <w:rPr>
          <w:rFonts w:ascii="Times New Roman" w:eastAsia="Times New Roman" w:hAnsi="Times New Roman"/>
          <w:color w:val="FF0000"/>
        </w:rPr>
        <w:t>0.28kg</w:t>
      </w:r>
      <w:r w:rsidRPr="00C35048">
        <w:rPr>
          <w:rFonts w:ascii="宋体" w:hAnsi="宋体" w:cs="宋体"/>
          <w:color w:val="FF0000"/>
        </w:rPr>
        <w:t>煤完全燃烧放出的热量为</w:t>
      </w:r>
    </w:p>
    <w:p w:rsidR="00BB50CB" w:rsidRPr="00C35048" w:rsidRDefault="00BB50CB" w:rsidP="00BB50CB">
      <w:pPr>
        <w:spacing w:line="360" w:lineRule="auto"/>
        <w:jc w:val="center"/>
        <w:textAlignment w:val="center"/>
        <w:rPr>
          <w:color w:val="FF0000"/>
        </w:rPr>
      </w:pPr>
      <w:r w:rsidRPr="00C35048">
        <w:rPr>
          <w:color w:val="FF0000"/>
        </w:rPr>
        <w:object w:dxaOrig="3649" w:dyaOrig="360">
          <v:shape id="_x0000_i1056" type="#_x0000_t75" alt="学科网(www.zxxk.com)--教育资源门户，提供试题试卷、教案、课件、教学论文、素材等各类教学资源库下载，还有大量丰富的教学资讯！" style="width:182.25pt;height:18pt" o:ole="">
            <v:imagedata r:id="rId93" o:title="eqId88c7edd948a34e17bed6ae7117ebb2e4"/>
          </v:shape>
          <o:OLEObject Type="Embed" ProgID="Equation.DSMT4" ShapeID="_x0000_i1056" DrawAspect="Content" ObjectID="_1697215236" r:id="rId94"/>
        </w:objec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3</w:t>
      </w:r>
      <w:r w:rsidRPr="00C35048">
        <w:rPr>
          <w:rFonts w:ascii="宋体" w:hAnsi="宋体" w:cs="宋体"/>
          <w:color w:val="FF0000"/>
        </w:rPr>
        <w:t>）普通煤炉的效率为</w:t>
      </w:r>
    </w:p>
    <w:p w:rsidR="00BB50CB" w:rsidRPr="00C35048" w:rsidRDefault="00BB50CB" w:rsidP="00BB50CB">
      <w:pPr>
        <w:spacing w:line="360" w:lineRule="auto"/>
        <w:jc w:val="center"/>
        <w:textAlignment w:val="center"/>
        <w:rPr>
          <w:color w:val="FF0000"/>
        </w:rPr>
      </w:pPr>
      <w:r w:rsidRPr="00C35048">
        <w:rPr>
          <w:color w:val="FF0000"/>
        </w:rPr>
        <w:object w:dxaOrig="3698" w:dyaOrig="655">
          <v:shape id="_x0000_i1057" type="#_x0000_t75" alt="学科网(www.zxxk.com)--教育资源门户，提供试题试卷、教案、课件、教学论文、素材等各类教学资源库下载，还有大量丰富的教学资讯！" style="width:185.25pt;height:33pt" o:ole="">
            <v:imagedata r:id="rId95" o:title="eqId7d95698f071642ce8a60805099ae4c2e"/>
          </v:shape>
          <o:OLEObject Type="Embed" ProgID="Equation.DSMT4" ShapeID="_x0000_i1057" DrawAspect="Content" ObjectID="_1697215237" r:id="rId96"/>
        </w:objec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4</w:t>
      </w:r>
      <w:r w:rsidRPr="00C35048">
        <w:rPr>
          <w:rFonts w:ascii="宋体" w:hAnsi="宋体" w:cs="宋体"/>
          <w:color w:val="FF0000"/>
        </w:rPr>
        <w:t>）为了提高烧水的效率可以加大送风量也可以将煤磨成煤粉，加大与氧气的接触面。</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答：（</w:t>
      </w:r>
      <w:r w:rsidRPr="00C35048">
        <w:rPr>
          <w:rFonts w:ascii="Times New Roman" w:eastAsia="Times New Roman" w:hAnsi="Times New Roman"/>
          <w:color w:val="FF0000"/>
        </w:rPr>
        <w:t>1</w:t>
      </w:r>
      <w:r w:rsidRPr="00C35048">
        <w:rPr>
          <w:rFonts w:ascii="宋体" w:hAnsi="宋体" w:cs="宋体"/>
          <w:color w:val="FF0000"/>
        </w:rPr>
        <w:t>）把壶内</w:t>
      </w:r>
      <w:r w:rsidRPr="00C35048">
        <w:rPr>
          <w:rFonts w:ascii="Times New Roman" w:eastAsia="Times New Roman" w:hAnsi="Times New Roman"/>
          <w:color w:val="FF0000"/>
        </w:rPr>
        <w:t>20℃</w:t>
      </w:r>
      <w:r w:rsidRPr="00C35048">
        <w:rPr>
          <w:rFonts w:ascii="宋体" w:hAnsi="宋体" w:cs="宋体"/>
          <w:color w:val="FF0000"/>
        </w:rPr>
        <w:t>，</w:t>
      </w:r>
      <w:r w:rsidRPr="00C35048">
        <w:rPr>
          <w:rFonts w:ascii="Times New Roman" w:eastAsia="Times New Roman" w:hAnsi="Times New Roman"/>
          <w:color w:val="FF0000"/>
        </w:rPr>
        <w:t>5kg</w:t>
      </w:r>
      <w:r w:rsidRPr="00C35048">
        <w:rPr>
          <w:rFonts w:ascii="宋体" w:hAnsi="宋体" w:cs="宋体"/>
          <w:color w:val="FF0000"/>
        </w:rPr>
        <w:t>水烧开，水吸收的热量是</w:t>
      </w:r>
      <w:r w:rsidRPr="00C35048">
        <w:rPr>
          <w:rFonts w:ascii="Times New Roman" w:eastAsia="Times New Roman" w:hAnsi="Times New Roman"/>
          <w:color w:val="FF0000"/>
        </w:rPr>
        <w:t>1.68</w:t>
      </w:r>
      <w:r w:rsidRPr="00C35048">
        <w:rPr>
          <w:rFonts w:ascii="宋体" w:hAnsi="宋体" w:cs="宋体"/>
          <w:color w:val="FF0000"/>
        </w:rPr>
        <w:t>×</w:t>
      </w:r>
      <w:r w:rsidRPr="00C35048">
        <w:rPr>
          <w:rFonts w:ascii="Times New Roman" w:eastAsia="Times New Roman" w:hAnsi="Times New Roman"/>
          <w:color w:val="FF0000"/>
        </w:rPr>
        <w:t>10</w:t>
      </w:r>
      <w:r w:rsidRPr="00C35048">
        <w:rPr>
          <w:rFonts w:ascii="Times New Roman" w:eastAsia="Times New Roman" w:hAnsi="Times New Roman"/>
          <w:color w:val="FF0000"/>
          <w:vertAlign w:val="superscript"/>
        </w:rPr>
        <w:t>6</w:t>
      </w:r>
      <w:r w:rsidRPr="00C35048">
        <w:rPr>
          <w:rFonts w:ascii="Times New Roman" w:eastAsia="Times New Roman" w:hAnsi="Times New Roman"/>
          <w:color w:val="FF0000"/>
        </w:rPr>
        <w:t>J</w:t>
      </w:r>
      <w:r w:rsidRPr="00C35048">
        <w:rPr>
          <w:rFonts w:ascii="宋体" w:hAnsi="宋体" w:cs="宋体"/>
          <w:color w:val="FF0000"/>
        </w:rPr>
        <w:t>。</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2</w:t>
      </w:r>
      <w:r w:rsidRPr="00C35048">
        <w:rPr>
          <w:rFonts w:ascii="宋体" w:hAnsi="宋体" w:cs="宋体"/>
          <w:color w:val="FF0000"/>
        </w:rPr>
        <w:t>）</w:t>
      </w:r>
      <w:r w:rsidRPr="00C35048">
        <w:rPr>
          <w:rFonts w:ascii="Times New Roman" w:eastAsia="Times New Roman" w:hAnsi="Times New Roman"/>
          <w:color w:val="FF0000"/>
        </w:rPr>
        <w:t>0.28kg</w:t>
      </w:r>
      <w:r w:rsidRPr="00C35048">
        <w:rPr>
          <w:rFonts w:ascii="宋体" w:hAnsi="宋体" w:cs="宋体"/>
          <w:color w:val="FF0000"/>
        </w:rPr>
        <w:t>煤完全燃烧放出的热量是</w:t>
      </w:r>
      <w:r w:rsidRPr="00C35048">
        <w:rPr>
          <w:rFonts w:ascii="Times New Roman" w:eastAsia="Times New Roman" w:hAnsi="Times New Roman"/>
          <w:color w:val="FF0000"/>
        </w:rPr>
        <w:t>8.4</w:t>
      </w:r>
      <w:r w:rsidRPr="00C35048">
        <w:rPr>
          <w:rFonts w:ascii="宋体" w:hAnsi="宋体" w:cs="宋体"/>
          <w:color w:val="FF0000"/>
        </w:rPr>
        <w:t>×</w:t>
      </w:r>
      <w:r w:rsidRPr="00C35048">
        <w:rPr>
          <w:rFonts w:ascii="Times New Roman" w:eastAsia="Times New Roman" w:hAnsi="Times New Roman"/>
          <w:color w:val="FF0000"/>
        </w:rPr>
        <w:t>10</w:t>
      </w:r>
      <w:r w:rsidRPr="00C35048">
        <w:rPr>
          <w:rFonts w:ascii="Times New Roman" w:eastAsia="Times New Roman" w:hAnsi="Times New Roman"/>
          <w:color w:val="FF0000"/>
          <w:vertAlign w:val="superscript"/>
        </w:rPr>
        <w:t>6</w:t>
      </w:r>
      <w:r w:rsidRPr="00C35048">
        <w:rPr>
          <w:rFonts w:ascii="Times New Roman" w:eastAsia="Times New Roman" w:hAnsi="Times New Roman"/>
          <w:color w:val="FF0000"/>
        </w:rPr>
        <w:t>J</w:t>
      </w:r>
      <w:r w:rsidRPr="00C35048">
        <w:rPr>
          <w:rFonts w:ascii="宋体" w:hAnsi="宋体" w:cs="宋体"/>
          <w:color w:val="FF0000"/>
        </w:rPr>
        <w:t>。</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3</w:t>
      </w:r>
      <w:r w:rsidRPr="00C35048">
        <w:rPr>
          <w:rFonts w:ascii="宋体" w:hAnsi="宋体" w:cs="宋体"/>
          <w:color w:val="FF0000"/>
        </w:rPr>
        <w:t>）普通煤炉的效率为</w:t>
      </w:r>
      <w:r w:rsidRPr="00C35048">
        <w:rPr>
          <w:rFonts w:ascii="Times New Roman" w:eastAsia="Times New Roman" w:hAnsi="Times New Roman"/>
          <w:color w:val="FF0000"/>
        </w:rPr>
        <w:t>20%</w:t>
      </w:r>
      <w:r w:rsidRPr="00C35048">
        <w:rPr>
          <w:rFonts w:ascii="宋体" w:hAnsi="宋体" w:cs="宋体"/>
          <w:color w:val="FF0000"/>
        </w:rPr>
        <w:t>。</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4</w:t>
      </w:r>
      <w:r w:rsidRPr="00C35048">
        <w:rPr>
          <w:rFonts w:ascii="宋体" w:hAnsi="宋体" w:cs="宋体"/>
          <w:color w:val="FF0000"/>
        </w:rPr>
        <w:t>）加大送风量或将煤磨成煤粉，加大与氧气的接触面。</w:t>
      </w:r>
    </w:p>
    <w:p w:rsidR="00BB50CB" w:rsidRDefault="00BB50CB" w:rsidP="00BB50CB">
      <w:pPr>
        <w:spacing w:line="360" w:lineRule="auto"/>
        <w:jc w:val="left"/>
        <w:textAlignment w:val="center"/>
        <w:rPr>
          <w:rFonts w:ascii="宋体" w:hAnsi="宋体" w:cs="宋体"/>
        </w:rPr>
      </w:pPr>
      <w:r>
        <w:rPr>
          <w:b/>
        </w:rPr>
        <w:t>29</w:t>
      </w:r>
      <w:r>
        <w:rPr>
          <w:b/>
        </w:rPr>
        <w:t>．</w:t>
      </w:r>
      <w:r>
        <w:rPr>
          <w:rFonts w:ascii="宋体" w:hAnsi="宋体" w:cs="宋体"/>
          <w:b/>
        </w:rPr>
        <w:t>我国自主研制的红旗</w:t>
      </w:r>
      <w:r>
        <w:rPr>
          <w:rFonts w:ascii="Times New Roman" w:eastAsia="Times New Roman" w:hAnsi="Times New Roman"/>
          <w:b/>
        </w:rPr>
        <w:t>HQ3</w:t>
      </w:r>
      <w:r>
        <w:rPr>
          <w:rFonts w:ascii="宋体" w:hAnsi="宋体" w:cs="宋体"/>
          <w:b/>
        </w:rPr>
        <w:t>无人驾驶汽车在某段平直公路上进行测试，汽车以</w:t>
      </w:r>
      <w:r>
        <w:rPr>
          <w:rFonts w:ascii="Times New Roman" w:eastAsia="Times New Roman" w:hAnsi="Times New Roman"/>
          <w:b/>
        </w:rPr>
        <w:t>10m/s</w:t>
      </w:r>
      <w:r>
        <w:rPr>
          <w:rFonts w:ascii="宋体" w:hAnsi="宋体" w:cs="宋体"/>
          <w:b/>
        </w:rPr>
        <w:t>的速度匀速行驶了</w:t>
      </w:r>
      <w:r>
        <w:rPr>
          <w:rFonts w:ascii="Times New Roman" w:eastAsia="Times New Roman" w:hAnsi="Times New Roman"/>
          <w:b/>
        </w:rPr>
        <w:t>5min</w:t>
      </w:r>
      <w:r>
        <w:rPr>
          <w:rFonts w:ascii="宋体" w:hAnsi="宋体" w:cs="宋体"/>
          <w:b/>
        </w:rPr>
        <w:t>，消耗燃油</w:t>
      </w:r>
      <w:r>
        <w:rPr>
          <w:rFonts w:ascii="Times New Roman" w:eastAsia="Times New Roman" w:hAnsi="Times New Roman"/>
          <w:b/>
        </w:rPr>
        <w:t>0.3kg</w:t>
      </w:r>
      <w:r>
        <w:rPr>
          <w:rFonts w:ascii="宋体" w:hAnsi="宋体" w:cs="宋体"/>
          <w:b/>
        </w:rPr>
        <w:t>，汽车发动机的牵引力是</w:t>
      </w:r>
      <w:r>
        <w:rPr>
          <w:rFonts w:ascii="Times New Roman" w:eastAsia="Times New Roman" w:hAnsi="Times New Roman"/>
          <w:b/>
        </w:rPr>
        <w:t>1000N</w:t>
      </w:r>
      <w:r>
        <w:rPr>
          <w:rFonts w:ascii="宋体" w:hAnsi="宋体" w:cs="宋体"/>
          <w:b/>
        </w:rPr>
        <w:t>。已知燃油的热值为</w:t>
      </w:r>
      <w:r>
        <w:rPr>
          <w:rFonts w:ascii="Times New Roman" w:eastAsia="Times New Roman" w:hAnsi="Times New Roman"/>
          <w:b/>
        </w:rPr>
        <w:t>4.5×10</w:t>
      </w:r>
      <w:r>
        <w:rPr>
          <w:rFonts w:ascii="Times New Roman" w:eastAsia="Times New Roman" w:hAnsi="Times New Roman"/>
          <w:b/>
          <w:vertAlign w:val="superscript"/>
        </w:rPr>
        <w:t>7</w:t>
      </w:r>
      <w:r>
        <w:rPr>
          <w:rFonts w:ascii="Times New Roman" w:eastAsia="Times New Roman" w:hAnsi="Times New Roman"/>
          <w:b/>
        </w:rPr>
        <w:t>J/kg</w:t>
      </w:r>
      <w:r>
        <w:rPr>
          <w:rFonts w:ascii="宋体" w:hAnsi="宋体" w:cs="宋体"/>
          <w:b/>
        </w:rPr>
        <w:t>。试求：</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1</w:t>
      </w:r>
      <w:r>
        <w:rPr>
          <w:rFonts w:ascii="宋体" w:hAnsi="宋体" w:cs="宋体"/>
          <w:b/>
        </w:rPr>
        <w:t>）消耗的燃油完全燃烧产生的热量是多少？</w:t>
      </w:r>
    </w:p>
    <w:p w:rsidR="00BB50CB" w:rsidRDefault="00BB50CB" w:rsidP="00BB50CB">
      <w:pPr>
        <w:spacing w:line="360" w:lineRule="auto"/>
        <w:jc w:val="left"/>
        <w:textAlignment w:val="center"/>
        <w:rPr>
          <w:rFonts w:ascii="宋体" w:hAnsi="宋体" w:cs="宋体"/>
        </w:rPr>
      </w:pPr>
      <w:r>
        <w:rPr>
          <w:rFonts w:ascii="宋体" w:hAnsi="宋体" w:cs="宋体"/>
          <w:b/>
        </w:rPr>
        <w:lastRenderedPageBreak/>
        <w:t>（</w:t>
      </w:r>
      <w:r>
        <w:rPr>
          <w:rFonts w:ascii="Times New Roman" w:eastAsia="Times New Roman" w:hAnsi="Times New Roman"/>
          <w:b/>
        </w:rPr>
        <w:t>2</w:t>
      </w:r>
      <w:r>
        <w:rPr>
          <w:rFonts w:ascii="宋体" w:hAnsi="宋体" w:cs="宋体"/>
          <w:b/>
        </w:rPr>
        <w:t>）汽车牵引力所做的功是多少？</w:t>
      </w:r>
    </w:p>
    <w:p w:rsidR="00BB50CB" w:rsidRDefault="00BB50CB" w:rsidP="00BB50CB">
      <w:pPr>
        <w:spacing w:line="360" w:lineRule="auto"/>
        <w:jc w:val="left"/>
        <w:textAlignment w:val="center"/>
        <w:rPr>
          <w:rFonts w:ascii="宋体" w:hAnsi="宋体" w:cs="宋体"/>
        </w:rPr>
      </w:pPr>
      <w:r>
        <w:rPr>
          <w:rFonts w:ascii="宋体" w:hAnsi="宋体" w:cs="宋体"/>
          <w:b/>
        </w:rPr>
        <w:t>（</w:t>
      </w:r>
      <w:r>
        <w:rPr>
          <w:rFonts w:ascii="Times New Roman" w:eastAsia="Times New Roman" w:hAnsi="Times New Roman"/>
          <w:b/>
        </w:rPr>
        <w:t>3</w:t>
      </w:r>
      <w:r>
        <w:rPr>
          <w:rFonts w:ascii="宋体" w:hAnsi="宋体" w:cs="宋体"/>
          <w:b/>
        </w:rPr>
        <w:t>）发动机的效率是多少（结果保留两位小数）？</w:t>
      </w:r>
    </w:p>
    <w:p w:rsidR="00BB50CB" w:rsidRPr="00C35048" w:rsidRDefault="00BB50CB" w:rsidP="00BB50CB">
      <w:pPr>
        <w:spacing w:line="360" w:lineRule="auto"/>
        <w:jc w:val="left"/>
        <w:textAlignment w:val="center"/>
        <w:rPr>
          <w:rFonts w:eastAsia="Times New Roman"/>
          <w:color w:val="FF0000"/>
        </w:rPr>
      </w:pPr>
      <w:r w:rsidRPr="00C35048">
        <w:rPr>
          <w:b/>
          <w:color w:val="FF0000"/>
        </w:rPr>
        <w:t>【答案】</w:t>
      </w:r>
      <w:r w:rsidRPr="00C35048">
        <w:rPr>
          <w:rFonts w:ascii="宋体" w:hAnsi="宋体" w:cs="宋体"/>
          <w:color w:val="FF0000"/>
        </w:rPr>
        <w:t>（</w:t>
      </w:r>
      <w:r w:rsidRPr="00C35048">
        <w:rPr>
          <w:rFonts w:ascii="Times New Roman" w:eastAsia="Times New Roman" w:hAnsi="Times New Roman"/>
          <w:color w:val="FF0000"/>
        </w:rPr>
        <w:t>1</w:t>
      </w:r>
      <w:r w:rsidRPr="00C35048">
        <w:rPr>
          <w:rFonts w:ascii="宋体" w:hAnsi="宋体" w:cs="宋体"/>
          <w:color w:val="FF0000"/>
        </w:rPr>
        <w:t>）</w:t>
      </w:r>
      <w:r w:rsidRPr="00C35048">
        <w:rPr>
          <w:rFonts w:ascii="Times New Roman" w:eastAsia="Times New Roman" w:hAnsi="Times New Roman"/>
          <w:color w:val="FF0000"/>
        </w:rPr>
        <w:t>1.35×10</w:t>
      </w:r>
      <w:r w:rsidRPr="00C35048">
        <w:rPr>
          <w:rFonts w:ascii="Times New Roman" w:eastAsia="Times New Roman" w:hAnsi="Times New Roman"/>
          <w:color w:val="FF0000"/>
          <w:vertAlign w:val="superscript"/>
        </w:rPr>
        <w:t>7</w:t>
      </w:r>
      <w:r w:rsidRPr="00C35048">
        <w:rPr>
          <w:rFonts w:ascii="Times New Roman" w:eastAsia="Times New Roman" w:hAnsi="Times New Roman"/>
          <w:color w:val="FF0000"/>
        </w:rPr>
        <w:t>J</w:t>
      </w:r>
      <w:r w:rsidRPr="00C35048">
        <w:rPr>
          <w:rFonts w:ascii="宋体" w:hAnsi="宋体" w:cs="宋体"/>
          <w:color w:val="FF0000"/>
        </w:rPr>
        <w:t>；（</w:t>
      </w:r>
      <w:r w:rsidRPr="00C35048">
        <w:rPr>
          <w:rFonts w:ascii="Times New Roman" w:eastAsia="Times New Roman" w:hAnsi="Times New Roman"/>
          <w:color w:val="FF0000"/>
        </w:rPr>
        <w:t>2</w:t>
      </w:r>
      <w:r w:rsidRPr="00C35048">
        <w:rPr>
          <w:rFonts w:ascii="宋体" w:hAnsi="宋体" w:cs="宋体"/>
          <w:color w:val="FF0000"/>
        </w:rPr>
        <w:t>）</w:t>
      </w:r>
      <w:r w:rsidRPr="00C35048">
        <w:rPr>
          <w:rFonts w:ascii="Times New Roman" w:eastAsia="Times New Roman" w:hAnsi="Times New Roman"/>
          <w:color w:val="FF0000"/>
        </w:rPr>
        <w:t>3×10</w:t>
      </w:r>
      <w:r w:rsidRPr="00C35048">
        <w:rPr>
          <w:rFonts w:ascii="Times New Roman" w:eastAsia="Times New Roman" w:hAnsi="Times New Roman"/>
          <w:color w:val="FF0000"/>
          <w:vertAlign w:val="superscript"/>
        </w:rPr>
        <w:t>6</w:t>
      </w:r>
      <w:r w:rsidRPr="00C35048">
        <w:rPr>
          <w:rFonts w:ascii="Times New Roman" w:eastAsia="Times New Roman" w:hAnsi="Times New Roman"/>
          <w:color w:val="FF0000"/>
        </w:rPr>
        <w:t>J</w:t>
      </w:r>
      <w:r w:rsidRPr="00C35048">
        <w:rPr>
          <w:rFonts w:ascii="宋体" w:hAnsi="宋体" w:cs="宋体"/>
          <w:color w:val="FF0000"/>
        </w:rPr>
        <w:t>；（</w:t>
      </w:r>
      <w:r w:rsidRPr="00C35048">
        <w:rPr>
          <w:rFonts w:ascii="Times New Roman" w:eastAsia="Times New Roman" w:hAnsi="Times New Roman"/>
          <w:color w:val="FF0000"/>
        </w:rPr>
        <w:t>3</w:t>
      </w:r>
      <w:r w:rsidRPr="00C35048">
        <w:rPr>
          <w:rFonts w:ascii="宋体" w:hAnsi="宋体" w:cs="宋体"/>
          <w:color w:val="FF0000"/>
        </w:rPr>
        <w:t>）</w:t>
      </w:r>
      <w:r w:rsidRPr="00C35048">
        <w:rPr>
          <w:rFonts w:ascii="Times New Roman" w:eastAsia="Times New Roman" w:hAnsi="Times New Roman"/>
          <w:color w:val="FF0000"/>
        </w:rPr>
        <w:t>22.22%</w:t>
      </w:r>
    </w:p>
    <w:p w:rsidR="00BB50CB" w:rsidRPr="00C35048" w:rsidRDefault="00BB50CB" w:rsidP="00BB50CB">
      <w:pPr>
        <w:spacing w:line="360" w:lineRule="auto"/>
        <w:jc w:val="left"/>
        <w:textAlignment w:val="center"/>
        <w:rPr>
          <w:color w:val="FF0000"/>
        </w:rPr>
      </w:pPr>
      <w:r w:rsidRPr="00C35048">
        <w:rPr>
          <w:color w:val="FF0000"/>
        </w:rPr>
        <w:t>【详解】</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解：（</w:t>
      </w:r>
      <w:r w:rsidRPr="00C35048">
        <w:rPr>
          <w:rFonts w:ascii="Times New Roman" w:eastAsia="Times New Roman" w:hAnsi="Times New Roman"/>
          <w:color w:val="FF0000"/>
        </w:rPr>
        <w:t>1</w:t>
      </w:r>
      <w:r w:rsidRPr="00C35048">
        <w:rPr>
          <w:rFonts w:ascii="宋体" w:hAnsi="宋体" w:cs="宋体"/>
          <w:color w:val="FF0000"/>
        </w:rPr>
        <w:t>）汽油完全燃烧放出的热量</w:t>
      </w:r>
    </w:p>
    <w:p w:rsidR="00BB50CB" w:rsidRPr="00C35048" w:rsidRDefault="00BB50CB" w:rsidP="00BB50CB">
      <w:pPr>
        <w:spacing w:line="360" w:lineRule="auto"/>
        <w:jc w:val="center"/>
        <w:textAlignment w:val="center"/>
        <w:rPr>
          <w:rFonts w:eastAsia="Times New Roman"/>
          <w:color w:val="FF0000"/>
        </w:rPr>
      </w:pPr>
      <w:r w:rsidRPr="00C35048">
        <w:rPr>
          <w:rFonts w:ascii="Times New Roman" w:eastAsia="Times New Roman" w:hAnsi="Times New Roman"/>
          <w:i/>
          <w:color w:val="FF0000"/>
        </w:rPr>
        <w:t>Q</w:t>
      </w:r>
      <w:r w:rsidRPr="00C35048">
        <w:rPr>
          <w:rFonts w:ascii="宋体" w:hAnsi="宋体" w:cs="宋体"/>
          <w:color w:val="FF0000"/>
          <w:vertAlign w:val="subscript"/>
        </w:rPr>
        <w:t>放</w:t>
      </w:r>
      <w:r w:rsidRPr="00C35048">
        <w:rPr>
          <w:rFonts w:ascii="Times New Roman" w:eastAsia="Times New Roman" w:hAnsi="Times New Roman"/>
          <w:color w:val="FF0000"/>
        </w:rPr>
        <w:t>=</w:t>
      </w:r>
      <w:r w:rsidRPr="00C35048">
        <w:rPr>
          <w:rFonts w:ascii="Times New Roman" w:eastAsia="Times New Roman" w:hAnsi="Times New Roman"/>
          <w:i/>
          <w:color w:val="FF0000"/>
        </w:rPr>
        <w:t>mq</w:t>
      </w:r>
      <w:r w:rsidRPr="00C35048">
        <w:rPr>
          <w:rFonts w:ascii="Times New Roman" w:eastAsia="Times New Roman" w:hAnsi="Times New Roman"/>
          <w:color w:val="FF0000"/>
        </w:rPr>
        <w:t>=0.3kg×4.5×10</w:t>
      </w:r>
      <w:r w:rsidRPr="00C35048">
        <w:rPr>
          <w:rFonts w:ascii="Times New Roman" w:eastAsia="Times New Roman" w:hAnsi="Times New Roman"/>
          <w:color w:val="FF0000"/>
          <w:vertAlign w:val="superscript"/>
        </w:rPr>
        <w:t>7</w:t>
      </w:r>
      <w:r w:rsidRPr="00C35048">
        <w:rPr>
          <w:rFonts w:ascii="Times New Roman" w:eastAsia="Times New Roman" w:hAnsi="Times New Roman"/>
          <w:color w:val="FF0000"/>
        </w:rPr>
        <w:t>J/kg=1.35×10</w:t>
      </w:r>
      <w:r w:rsidRPr="00C35048">
        <w:rPr>
          <w:rFonts w:ascii="Times New Roman" w:eastAsia="Times New Roman" w:hAnsi="Times New Roman"/>
          <w:color w:val="FF0000"/>
          <w:vertAlign w:val="superscript"/>
        </w:rPr>
        <w:t>7</w:t>
      </w:r>
      <w:r w:rsidRPr="00C35048">
        <w:rPr>
          <w:rFonts w:ascii="Times New Roman" w:eastAsia="Times New Roman" w:hAnsi="Times New Roman"/>
          <w:color w:val="FF0000"/>
        </w:rPr>
        <w:t>J</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2</w:t>
      </w:r>
      <w:r w:rsidRPr="00C35048">
        <w:rPr>
          <w:rFonts w:ascii="宋体" w:hAnsi="宋体" w:cs="宋体"/>
          <w:color w:val="FF0000"/>
        </w:rPr>
        <w:t>）汽车行驶的路程</w:t>
      </w:r>
    </w:p>
    <w:p w:rsidR="00BB50CB" w:rsidRPr="00C35048" w:rsidRDefault="00BB50CB" w:rsidP="00BB50CB">
      <w:pPr>
        <w:spacing w:line="360" w:lineRule="auto"/>
        <w:jc w:val="center"/>
        <w:textAlignment w:val="center"/>
        <w:rPr>
          <w:rFonts w:eastAsia="Times New Roman"/>
          <w:color w:val="FF0000"/>
        </w:rPr>
      </w:pPr>
      <w:r w:rsidRPr="00C35048">
        <w:rPr>
          <w:rFonts w:ascii="Times New Roman" w:eastAsia="Times New Roman" w:hAnsi="Times New Roman"/>
          <w:i/>
          <w:color w:val="FF0000"/>
        </w:rPr>
        <w:t>s=vt</w:t>
      </w:r>
      <w:r w:rsidRPr="00C35048">
        <w:rPr>
          <w:rFonts w:ascii="Times New Roman" w:eastAsia="Times New Roman" w:hAnsi="Times New Roman"/>
          <w:color w:val="FF0000"/>
        </w:rPr>
        <w:t>=10m/s×5×60s=3000m</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汽车发动机所做的有用功</w:t>
      </w:r>
    </w:p>
    <w:p w:rsidR="00BB50CB" w:rsidRPr="00C35048" w:rsidRDefault="00BB50CB" w:rsidP="00BB50CB">
      <w:pPr>
        <w:spacing w:line="360" w:lineRule="auto"/>
        <w:jc w:val="center"/>
        <w:textAlignment w:val="center"/>
        <w:rPr>
          <w:rFonts w:eastAsia="Times New Roman"/>
          <w:color w:val="FF0000"/>
        </w:rPr>
      </w:pPr>
      <w:r w:rsidRPr="00C35048">
        <w:rPr>
          <w:rFonts w:ascii="Times New Roman" w:eastAsia="Times New Roman" w:hAnsi="Times New Roman"/>
          <w:i/>
          <w:color w:val="FF0000"/>
        </w:rPr>
        <w:t>W</w:t>
      </w:r>
      <w:r w:rsidRPr="00C35048">
        <w:rPr>
          <w:rFonts w:ascii="Times New Roman" w:eastAsia="Times New Roman" w:hAnsi="Times New Roman"/>
          <w:color w:val="FF0000"/>
        </w:rPr>
        <w:t>=</w:t>
      </w:r>
      <w:r w:rsidRPr="00C35048">
        <w:rPr>
          <w:rFonts w:ascii="Times New Roman" w:eastAsia="Times New Roman" w:hAnsi="Times New Roman"/>
          <w:i/>
          <w:color w:val="FF0000"/>
        </w:rPr>
        <w:t>Fs</w:t>
      </w:r>
      <w:r w:rsidRPr="00C35048">
        <w:rPr>
          <w:rFonts w:ascii="Times New Roman" w:eastAsia="Times New Roman" w:hAnsi="Times New Roman"/>
          <w:color w:val="FF0000"/>
        </w:rPr>
        <w:t>=1000N×3000m=3×10</w:t>
      </w:r>
      <w:r w:rsidRPr="00C35048">
        <w:rPr>
          <w:rFonts w:ascii="Times New Roman" w:eastAsia="Times New Roman" w:hAnsi="Times New Roman"/>
          <w:color w:val="FF0000"/>
          <w:vertAlign w:val="superscript"/>
        </w:rPr>
        <w:t>6</w:t>
      </w:r>
      <w:r w:rsidRPr="00C35048">
        <w:rPr>
          <w:rFonts w:ascii="Times New Roman" w:eastAsia="Times New Roman" w:hAnsi="Times New Roman"/>
          <w:color w:val="FF0000"/>
        </w:rPr>
        <w:t>J</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3</w:t>
      </w:r>
      <w:r w:rsidRPr="00C35048">
        <w:rPr>
          <w:rFonts w:ascii="宋体" w:hAnsi="宋体" w:cs="宋体"/>
          <w:color w:val="FF0000"/>
        </w:rPr>
        <w:t>）发动机的效率是</w:t>
      </w:r>
    </w:p>
    <w:p w:rsidR="00BB50CB" w:rsidRPr="00C35048" w:rsidRDefault="00BB50CB" w:rsidP="00BB50CB">
      <w:pPr>
        <w:spacing w:line="360" w:lineRule="auto"/>
        <w:jc w:val="center"/>
        <w:textAlignment w:val="center"/>
        <w:rPr>
          <w:color w:val="FF0000"/>
        </w:rPr>
      </w:pPr>
      <w:r w:rsidRPr="00C35048">
        <w:rPr>
          <w:color w:val="FF0000"/>
        </w:rPr>
        <w:object w:dxaOrig="3976" w:dyaOrig="655">
          <v:shape id="_x0000_i1058" type="#_x0000_t75" alt="学科网(www.zxxk.com)--教育资源门户，提供试题试卷、教案、课件、教学论文、素材等各类教学资源库下载，还有大量丰富的教学资讯！" style="width:198.75pt;height:33pt" o:ole="">
            <v:imagedata r:id="rId97" o:title="eqIdd05e62a5b2654ab482dc4d59910e8b16"/>
          </v:shape>
          <o:OLEObject Type="Embed" ProgID="Equation.DSMT4" ShapeID="_x0000_i1058" DrawAspect="Content" ObjectID="_1697215238" r:id="rId98"/>
        </w:objec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答：（</w:t>
      </w:r>
      <w:r w:rsidRPr="00C35048">
        <w:rPr>
          <w:rFonts w:ascii="Times New Roman" w:eastAsia="Times New Roman" w:hAnsi="Times New Roman"/>
          <w:color w:val="FF0000"/>
        </w:rPr>
        <w:t>1</w:t>
      </w:r>
      <w:r w:rsidRPr="00C35048">
        <w:rPr>
          <w:rFonts w:ascii="宋体" w:hAnsi="宋体" w:cs="宋体"/>
          <w:color w:val="FF0000"/>
        </w:rPr>
        <w:t>）消耗的燃油完全燃烧产生的热量是</w:t>
      </w:r>
      <w:r w:rsidRPr="00C35048">
        <w:rPr>
          <w:rFonts w:ascii="Times New Roman" w:eastAsia="Times New Roman" w:hAnsi="Times New Roman"/>
          <w:color w:val="FF0000"/>
        </w:rPr>
        <w:t>1.35×10</w:t>
      </w:r>
      <w:r w:rsidRPr="00C35048">
        <w:rPr>
          <w:rFonts w:ascii="Times New Roman" w:eastAsia="Times New Roman" w:hAnsi="Times New Roman"/>
          <w:color w:val="FF0000"/>
          <w:vertAlign w:val="superscript"/>
        </w:rPr>
        <w:t>7</w:t>
      </w:r>
      <w:r w:rsidRPr="00C35048">
        <w:rPr>
          <w:rFonts w:ascii="Times New Roman" w:eastAsia="Times New Roman" w:hAnsi="Times New Roman"/>
          <w:color w:val="FF0000"/>
        </w:rPr>
        <w:t>J</w:t>
      </w:r>
      <w:r w:rsidRPr="00C35048">
        <w:rPr>
          <w:rFonts w:ascii="宋体" w:hAnsi="宋体" w:cs="宋体"/>
          <w:color w:val="FF0000"/>
        </w:rPr>
        <w:t>；</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2</w:t>
      </w:r>
      <w:r w:rsidRPr="00C35048">
        <w:rPr>
          <w:rFonts w:ascii="宋体" w:hAnsi="宋体" w:cs="宋体"/>
          <w:color w:val="FF0000"/>
        </w:rPr>
        <w:t>）汽车牵引力所做的功是</w:t>
      </w:r>
      <w:r w:rsidRPr="00C35048">
        <w:rPr>
          <w:rFonts w:ascii="Times New Roman" w:eastAsia="Times New Roman" w:hAnsi="Times New Roman"/>
          <w:color w:val="FF0000"/>
        </w:rPr>
        <w:t>3×10</w:t>
      </w:r>
      <w:r w:rsidRPr="00C35048">
        <w:rPr>
          <w:rFonts w:ascii="Times New Roman" w:eastAsia="Times New Roman" w:hAnsi="Times New Roman"/>
          <w:color w:val="FF0000"/>
          <w:vertAlign w:val="superscript"/>
        </w:rPr>
        <w:t>6</w:t>
      </w:r>
      <w:r w:rsidRPr="00C35048">
        <w:rPr>
          <w:rFonts w:ascii="Times New Roman" w:eastAsia="Times New Roman" w:hAnsi="Times New Roman"/>
          <w:color w:val="FF0000"/>
        </w:rPr>
        <w:t>J</w:t>
      </w:r>
      <w:r w:rsidRPr="00C35048">
        <w:rPr>
          <w:rFonts w:ascii="宋体" w:hAnsi="宋体" w:cs="宋体"/>
          <w:color w:val="FF0000"/>
        </w:rPr>
        <w:t>；</w:t>
      </w:r>
    </w:p>
    <w:p w:rsidR="00BB50CB" w:rsidRPr="00C35048" w:rsidRDefault="00BB50CB" w:rsidP="00BB50CB">
      <w:pPr>
        <w:spacing w:line="360" w:lineRule="auto"/>
        <w:jc w:val="left"/>
        <w:textAlignment w:val="center"/>
        <w:rPr>
          <w:rFonts w:ascii="宋体" w:hAnsi="宋体" w:cs="宋体"/>
          <w:color w:val="FF0000"/>
        </w:rPr>
      </w:pPr>
      <w:r w:rsidRPr="00C35048">
        <w:rPr>
          <w:rFonts w:ascii="宋体" w:hAnsi="宋体" w:cs="宋体"/>
          <w:color w:val="FF0000"/>
        </w:rPr>
        <w:t>（</w:t>
      </w:r>
      <w:r w:rsidRPr="00C35048">
        <w:rPr>
          <w:rFonts w:ascii="Times New Roman" w:eastAsia="Times New Roman" w:hAnsi="Times New Roman"/>
          <w:color w:val="FF0000"/>
        </w:rPr>
        <w:t>3</w:t>
      </w:r>
      <w:r w:rsidRPr="00C35048">
        <w:rPr>
          <w:rFonts w:ascii="宋体" w:hAnsi="宋体" w:cs="宋体"/>
          <w:color w:val="FF0000"/>
        </w:rPr>
        <w:t>）发动机的效率是</w:t>
      </w:r>
      <w:r w:rsidRPr="00C35048">
        <w:rPr>
          <w:rFonts w:ascii="Times New Roman" w:eastAsia="Times New Roman" w:hAnsi="Times New Roman"/>
          <w:color w:val="FF0000"/>
        </w:rPr>
        <w:t>22.22%</w:t>
      </w:r>
      <w:r w:rsidRPr="00C35048">
        <w:rPr>
          <w:rFonts w:ascii="宋体" w:hAnsi="宋体" w:cs="宋体"/>
          <w:color w:val="FF0000"/>
        </w:rPr>
        <w:t>。</w:t>
      </w:r>
    </w:p>
    <w:p w:rsidR="00BB50CB" w:rsidRDefault="00BB50CB" w:rsidP="00DD5879">
      <w:pPr>
        <w:adjustRightInd w:val="0"/>
        <w:spacing w:line="360" w:lineRule="auto"/>
        <w:jc w:val="center"/>
        <w:textAlignment w:val="center"/>
        <w:rPr>
          <w:rFonts w:ascii="宋体" w:hAnsi="宋体" w:hint="eastAsia"/>
          <w:kern w:val="0"/>
          <w:szCs w:val="21"/>
        </w:rPr>
      </w:pPr>
      <w:bookmarkStart w:id="0" w:name="_GoBack"/>
      <w:bookmarkEnd w:id="0"/>
    </w:p>
    <w:sectPr w:rsidR="00BB50CB" w:rsidSect="00961B48">
      <w:headerReference w:type="even" r:id="rId99"/>
      <w:headerReference w:type="default" r:id="rId100"/>
      <w:footerReference w:type="even" r:id="rId101"/>
      <w:footerReference w:type="default" r:id="rId102"/>
      <w:pgSz w:w="11906" w:h="16838"/>
      <w:pgMar w:top="1134" w:right="1077" w:bottom="1134" w:left="1077"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87358" w:rsidRDefault="00887358" w:rsidP="000A696C">
      <w:r>
        <w:separator/>
      </w:r>
    </w:p>
  </w:endnote>
  <w:endnote w:type="continuationSeparator" w:id="0">
    <w:p w:rsidR="00887358" w:rsidRDefault="00887358" w:rsidP="000A69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Simsun">
    <w:altName w:val="宋体"/>
    <w:panose1 w:val="00000000000000000000"/>
    <w:charset w:val="00"/>
    <w:family w:val="roman"/>
    <w:notTrueType/>
    <w:pitch w:val="default"/>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111165">
    <w:pPr>
      <w:pStyle w:val="a4"/>
      <w:ind w:firstLineChars="2300" w:firstLine="4140"/>
      <w:rPr>
        <w:rFonts w:ascii="Times New Roman" w:hAnsi="Times New Roman"/>
      </w:rPr>
    </w:pPr>
    <w:r>
      <w:rPr>
        <w:rFonts w:ascii="Times New Roman" w:hAnsi="Times New Roman"/>
        <w:noProof/>
      </w:rPr>
      <mc:AlternateContent>
        <mc:Choice Requires="wps">
          <w:drawing>
            <wp:anchor distT="0" distB="0" distL="114300" distR="114300" simplePos="0" relativeHeight="251660288" behindDoc="0" locked="0" layoutInCell="1" allowOverlap="1" wp14:anchorId="315F819C" wp14:editId="37FBFF89">
              <wp:simplePos x="0" y="0"/>
              <wp:positionH relativeFrom="column">
                <wp:posOffset>13545820</wp:posOffset>
              </wp:positionH>
              <wp:positionV relativeFrom="paragraph">
                <wp:posOffset>-5715</wp:posOffset>
              </wp:positionV>
              <wp:extent cx="409575" cy="771525"/>
              <wp:effectExtent l="10795" t="13335" r="8255" b="5715"/>
              <wp:wrapNone/>
              <wp:docPr id="29" name="文本框 2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771525"/>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29" o:spid="_x0000_s1040" type="#_x0000_t202" alt="说明: 学科网(www.zxxk.com)--教育资源门户，提供试题试卷、教案、课件、教学论文、素材等各类教学资源库下载，还有大量丰富的教学资讯！" style="position:absolute;left:0;text-align:left;margin-left:1066.6pt;margin-top:-.45pt;width:32.25pt;height:6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" fillcolor="#5a5a5a">
              <v:textbox>
                <w:txbxContent>
                  <w:p w:rsidR="00FC5E83" w:rsidRDefault="00FC5E83"/>
                </w:txbxContent>
              </v:textbox>
            </v:shape>
          </w:pict>
        </mc:Fallback>
      </mc:AlternateContent>
    </w:r>
    <w:r w:rsidR="00FC5E83">
      <w:rPr>
        <w:rFonts w:ascii="Times New Roman" w:hAnsi="Times New Roman"/>
      </w:rPr>
      <w:t xml:space="preserve"> </w:t>
    </w:r>
    <w:r w:rsidR="00FC5E83">
      <w:rPr>
        <w:rFonts w:ascii="Times New Roman" w:hAnsi="Times New Roman"/>
      </w:rPr>
      <w:t>第</w:t>
    </w:r>
    <w:r w:rsidR="00FC5E83">
      <w:rPr>
        <w:rFonts w:ascii="Times New Roman" w:hAnsi="Times New Roman"/>
      </w:rPr>
      <w:fldChar w:fldCharType="begin"/>
    </w:r>
    <w:r w:rsidR="00FC5E83">
      <w:rPr>
        <w:rFonts w:ascii="Times New Roman" w:hAnsi="Times New Roman"/>
      </w:rPr>
      <w:instrText xml:space="preserve"> =</w:instrText>
    </w:r>
    <w:r w:rsidR="00FC5E83">
      <w:rPr>
        <w:rFonts w:ascii="Times New Roman" w:hAnsi="Times New Roman"/>
      </w:rPr>
      <w:fldChar w:fldCharType="begin"/>
    </w:r>
    <w:r w:rsidR="00FC5E83">
      <w:rPr>
        <w:rFonts w:ascii="Times New Roman" w:hAnsi="Times New Roman"/>
      </w:rPr>
      <w:instrText xml:space="preserve"> PAGE </w:instrText>
    </w:r>
    <w:r w:rsidR="00FC5E83">
      <w:rPr>
        <w:rFonts w:ascii="Times New Roman" w:hAnsi="Times New Roman"/>
      </w:rPr>
      <w:fldChar w:fldCharType="separate"/>
    </w:r>
    <w:r w:rsidR="00FC5E83">
      <w:rPr>
        <w:rFonts w:ascii="Times New Roman" w:hAnsi="Times New Roman"/>
        <w:noProof/>
      </w:rPr>
      <w:instrText>6</w:instrText>
    </w:r>
    <w:r w:rsidR="00FC5E83">
      <w:rPr>
        <w:rFonts w:ascii="Times New Roman" w:hAnsi="Times New Roman"/>
      </w:rPr>
      <w:fldChar w:fldCharType="end"/>
    </w:r>
    <w:r w:rsidR="00FC5E83">
      <w:rPr>
        <w:rFonts w:ascii="Times New Roman" w:hAnsi="Times New Roman"/>
      </w:rPr>
      <w:instrText xml:space="preserve">*2-1 </w:instrText>
    </w:r>
    <w:r w:rsidR="00FC5E83">
      <w:rPr>
        <w:rFonts w:ascii="Times New Roman" w:hAnsi="Times New Roman"/>
      </w:rPr>
      <w:fldChar w:fldCharType="separate"/>
    </w:r>
    <w:r w:rsidR="00FC5E83">
      <w:rPr>
        <w:rFonts w:ascii="Times New Roman" w:hAnsi="Times New Roman"/>
        <w:noProof/>
      </w:rPr>
      <w:t>11</w:t>
    </w:r>
    <w:r w:rsidR="00FC5E83">
      <w:rPr>
        <w:rFonts w:ascii="Times New Roman" w:hAnsi="Times New Roman"/>
      </w:rPr>
      <w:fldChar w:fldCharType="end"/>
    </w:r>
    <w:r w:rsidR="00FC5E83">
      <w:rPr>
        <w:rFonts w:ascii="Times New Roman" w:hAnsi="Times New Roman"/>
      </w:rPr>
      <w:t>页</w:t>
    </w:r>
    <w:r w:rsidR="00FC5E83">
      <w:rPr>
        <w:rFonts w:ascii="Times New Roman" w:hAnsi="Times New Roman"/>
      </w:rPr>
      <w:t xml:space="preserve">                                                                                   </w:t>
    </w:r>
    <w:r w:rsidR="00FC5E83">
      <w:rPr>
        <w:rFonts w:ascii="Times New Roman" w:hAnsi="Times New Roman" w:hint="eastAsia"/>
      </w:rPr>
      <w:t xml:space="preserve">  </w:t>
    </w:r>
    <w:r w:rsidR="00FC5E83">
      <w:rPr>
        <w:rFonts w:ascii="Times New Roman" w:hAnsi="Times New Roman"/>
      </w:rPr>
      <w:t xml:space="preserve"> </w:t>
    </w:r>
    <w:r w:rsidR="00FC5E83">
      <w:rPr>
        <w:rFonts w:ascii="Times New Roman" w:hAnsi="Times New Roman"/>
      </w:rPr>
      <w:t>第</w:t>
    </w:r>
    <w:r w:rsidR="00FC5E83">
      <w:rPr>
        <w:rFonts w:ascii="Times New Roman" w:hAnsi="Times New Roman"/>
      </w:rPr>
      <w:fldChar w:fldCharType="begin"/>
    </w:r>
    <w:r w:rsidR="00FC5E83">
      <w:rPr>
        <w:rFonts w:ascii="Times New Roman" w:hAnsi="Times New Roman"/>
      </w:rPr>
      <w:instrText xml:space="preserve"> =</w:instrText>
    </w:r>
    <w:r w:rsidR="00FC5E83">
      <w:rPr>
        <w:rFonts w:ascii="Times New Roman" w:hAnsi="Times New Roman"/>
      </w:rPr>
      <w:fldChar w:fldCharType="begin"/>
    </w:r>
    <w:r w:rsidR="00FC5E83">
      <w:rPr>
        <w:rFonts w:ascii="Times New Roman" w:hAnsi="Times New Roman"/>
      </w:rPr>
      <w:instrText xml:space="preserve"> PAGE </w:instrText>
    </w:r>
    <w:r w:rsidR="00FC5E83">
      <w:rPr>
        <w:rFonts w:ascii="Times New Roman" w:hAnsi="Times New Roman"/>
      </w:rPr>
      <w:fldChar w:fldCharType="separate"/>
    </w:r>
    <w:r w:rsidR="00FC5E83">
      <w:rPr>
        <w:rFonts w:ascii="Times New Roman" w:hAnsi="Times New Roman"/>
        <w:noProof/>
      </w:rPr>
      <w:instrText>6</w:instrText>
    </w:r>
    <w:r w:rsidR="00FC5E83">
      <w:rPr>
        <w:rFonts w:ascii="Times New Roman" w:hAnsi="Times New Roman"/>
      </w:rPr>
      <w:fldChar w:fldCharType="end"/>
    </w:r>
    <w:r w:rsidR="00FC5E83">
      <w:rPr>
        <w:rFonts w:ascii="Times New Roman" w:hAnsi="Times New Roman"/>
      </w:rPr>
      <w:instrText xml:space="preserve">*2 </w:instrText>
    </w:r>
    <w:r w:rsidR="00FC5E83">
      <w:rPr>
        <w:rFonts w:ascii="Times New Roman" w:hAnsi="Times New Roman"/>
      </w:rPr>
      <w:fldChar w:fldCharType="separate"/>
    </w:r>
    <w:r w:rsidR="00FC5E83">
      <w:rPr>
        <w:rFonts w:ascii="Times New Roman" w:hAnsi="Times New Roman"/>
        <w:noProof/>
      </w:rPr>
      <w:t>12</w:t>
    </w:r>
    <w:r w:rsidR="00FC5E83">
      <w:rPr>
        <w:rFonts w:ascii="Times New Roman" w:hAnsi="Times New Roman"/>
      </w:rPr>
      <w:fldChar w:fldCharType="end"/>
    </w:r>
    <w:r w:rsidR="00FC5E83">
      <w:rPr>
        <w:rFonts w:ascii="Times New Roman" w:hAnsi="Times New Roman"/>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FC5E83">
    <w:pPr>
      <w:pStyle w:val="a4"/>
      <w:ind w:firstLineChars="2100" w:firstLine="3780"/>
      <w:rPr>
        <w:rFonts w:ascii="Times New Roman" w:hAnsi="Times New Roman"/>
      </w:rPr>
    </w:pP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BB50CB">
      <w:rPr>
        <w:rFonts w:ascii="Times New Roman" w:hAnsi="Times New Roman"/>
        <w:noProof/>
      </w:rPr>
      <w:instrText>2</w:instrText>
    </w:r>
    <w:r>
      <w:rPr>
        <w:rFonts w:ascii="Times New Roman" w:hAnsi="Times New Roman"/>
      </w:rPr>
      <w:fldChar w:fldCharType="end"/>
    </w:r>
    <w:r>
      <w:rPr>
        <w:rFonts w:ascii="Times New Roman" w:hAnsi="Times New Roman"/>
      </w:rPr>
      <w:instrText xml:space="preserve">*2-1 </w:instrText>
    </w:r>
    <w:r>
      <w:rPr>
        <w:rFonts w:ascii="Times New Roman" w:hAnsi="Times New Roman"/>
      </w:rPr>
      <w:fldChar w:fldCharType="separate"/>
    </w:r>
    <w:r w:rsidR="00BB50CB">
      <w:rPr>
        <w:rFonts w:ascii="Times New Roman" w:hAnsi="Times New Roman"/>
        <w:noProof/>
      </w:rPr>
      <w:t>3</w:t>
    </w:r>
    <w:r>
      <w:rPr>
        <w:rFonts w:ascii="Times New Roman" w:hAnsi="Times New Roman"/>
      </w:rPr>
      <w:fldChar w:fldCharType="end"/>
    </w:r>
    <w:r>
      <w:rPr>
        <w:rFonts w:ascii="Times New Roman" w:hAnsi="Times New Roman"/>
      </w:rPr>
      <w:t>页</w:t>
    </w:r>
    <w:r>
      <w:rPr>
        <w:rFonts w:ascii="Times New Roman" w:hAnsi="Times New Roman"/>
      </w:rPr>
      <w:t xml:space="preserve">                                                                                         </w:t>
    </w: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BB50CB">
      <w:rPr>
        <w:rFonts w:ascii="Times New Roman" w:hAnsi="Times New Roman"/>
        <w:noProof/>
      </w:rPr>
      <w:instrText>2</w:instrText>
    </w:r>
    <w:r>
      <w:rPr>
        <w:rFonts w:ascii="Times New Roman" w:hAnsi="Times New Roman"/>
      </w:rPr>
      <w:fldChar w:fldCharType="end"/>
    </w:r>
    <w:r>
      <w:rPr>
        <w:rFonts w:ascii="Times New Roman" w:hAnsi="Times New Roman"/>
      </w:rPr>
      <w:instrText xml:space="preserve">*2 </w:instrText>
    </w:r>
    <w:r>
      <w:rPr>
        <w:rFonts w:ascii="Times New Roman" w:hAnsi="Times New Roman"/>
      </w:rPr>
      <w:fldChar w:fldCharType="separate"/>
    </w:r>
    <w:r w:rsidR="00BB50CB">
      <w:rPr>
        <w:rFonts w:ascii="Times New Roman" w:hAnsi="Times New Roman"/>
        <w:noProof/>
      </w:rPr>
      <w:t>4</w:t>
    </w:r>
    <w:r>
      <w:rPr>
        <w:rFonts w:ascii="Times New Roman" w:hAnsi="Times New Roman"/>
      </w:rPr>
      <w:fldChar w:fldCharType="end"/>
    </w:r>
    <w:r>
      <w:rPr>
        <w:rFonts w:ascii="Times New Roman" w:hAnsi="Times New Roman"/>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87358" w:rsidRDefault="00887358" w:rsidP="000A696C">
      <w:r>
        <w:separator/>
      </w:r>
    </w:p>
  </w:footnote>
  <w:footnote w:type="continuationSeparator" w:id="0">
    <w:p w:rsidR="00887358" w:rsidRDefault="00887358" w:rsidP="000A696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111165">
    <w:r>
      <w:rPr>
        <w:noProof/>
      </w:rPr>
      <w:drawing>
        <wp:anchor distT="0" distB="0" distL="114300" distR="114300" simplePos="0" relativeHeight="251666432" behindDoc="0" locked="0" layoutInCell="1" allowOverlap="1" wp14:anchorId="3623A1C2" wp14:editId="10016B58">
          <wp:simplePos x="0" y="0"/>
          <wp:positionH relativeFrom="column">
            <wp:posOffset>11621770</wp:posOffset>
          </wp:positionH>
          <wp:positionV relativeFrom="paragraph">
            <wp:posOffset>-46355</wp:posOffset>
          </wp:positionV>
          <wp:extent cx="1438910" cy="547370"/>
          <wp:effectExtent l="0" t="0" r="8890" b="5080"/>
          <wp:wrapSquare wrapText="bothSides"/>
          <wp:docPr id="85" name="图片 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5" descr="学科网(www.zxxk.com)--教育资源门户，提供试题试卷、教案、课件、教学论文、素材等各类教学资源库下载，还有大量丰富的教学资讯！"/>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910" cy="54737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63360" behindDoc="0" locked="0" layoutInCell="1" allowOverlap="1" wp14:anchorId="217FB69C" wp14:editId="3B8D3585">
              <wp:simplePos x="0" y="0"/>
              <wp:positionH relativeFrom="column">
                <wp:posOffset>13545820</wp:posOffset>
              </wp:positionH>
              <wp:positionV relativeFrom="paragraph">
                <wp:posOffset>-213360</wp:posOffset>
              </wp:positionV>
              <wp:extent cx="819150" cy="10677525"/>
              <wp:effectExtent l="10795" t="5715" r="8255" b="13335"/>
              <wp:wrapNone/>
              <wp:docPr id="82" name="组合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9150" cy="10677525"/>
                        <a:chOff x="22466" y="5"/>
                        <a:chExt cx="1290" cy="16815"/>
                      </a:xfrm>
                    </wpg:grpSpPr>
                    <wps:wsp>
                      <wps:cNvPr id="83" name="文本框 73" descr="学科网(www.zxxk.com)--教育资源门户，提供试题试卷、教案、课件、教学论文、素材等各类教学资源库下载，还有大量丰富的教学资讯！"/>
                      <wps:cNvSpPr txBox="1">
                        <a:spLocks noChangeArrowheads="1"/>
                      </wps:cNvSpPr>
                      <wps:spPr bwMode="auto">
                        <a:xfrm>
                          <a:off x="23111" y="5"/>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………………○………………外………………○………………装………………○………………订………………○………………</w:t>
                            </w:r>
                            <w:r>
                              <w:rPr>
                                <w:spacing w:val="13"/>
                              </w:rPr>
                              <w:t>线</w:t>
                            </w:r>
                            <w:r>
                              <w:rPr>
                                <w:rFonts w:hint="eastAsia"/>
                                <w:spacing w:val="13"/>
                              </w:rPr>
                              <w:t>………………○………………</w:t>
                            </w:r>
                          </w:p>
                        </w:txbxContent>
                      </wps:txbx>
                      <wps:bodyPr rot="0" vert="vert" wrap="square" lIns="91440" tIns="45720" rIns="91440" bIns="45720" anchor="t" anchorCtr="0" upright="1">
                        <a:noAutofit/>
                      </wps:bodyPr>
                    </wps:wsp>
                    <wps:wsp>
                      <wps:cNvPr id="84" name="文本框 76" descr="学科网(www.zxxk.com)--教育资源门户，提供试题试卷、教案、课件、教学论文、素材等各类教学资源库下载，还有大量丰富的教学资讯！"/>
                      <wps:cNvSpPr txBox="1">
                        <a:spLocks noChangeArrowheads="1"/>
                      </wps:cNvSpPr>
                      <wps:spPr bwMode="auto">
                        <a:xfrm>
                          <a:off x="22466" y="5"/>
                          <a:ext cx="645" cy="1110"/>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82" o:spid="_x0000_s1026" style="position:absolute;left:0;text-align:left;margin-left:1066.6pt;margin-top:-16.8pt;width:64.5pt;height:840.75pt;z-index:251663360" coordorigin="22466,5" coordsize="1290,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">
              <v:shapetype id="_x0000_t202" coordsize="21600,21600" o:spt="202" path="m,l,21600r21600,l21600,xe">
                <v:stroke joinstyle="miter"/>
                <v:path gradientshapeok="t" o:connecttype="rect"/>
              </v:shapetype>
              <v:shape id="文本框 73" o:spid="_x0000_s1027" type="#_x0000_t202" alt="学科网(www.zxxk.com)--教育资源门户，提供试题试卷、教案、课件、教学论文、素材等各类教学资源库下载，还有大量丰富的教学资讯！" style="position:absolute;left:23111;top:5;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xn0sQA&#10;AADbAAAADwAAAGRycy9kb3ducmV2LnhtbESPQWvCQBSE74L/YXlCb7qxitg0qwTFEgoequL5kX3J&#10;ps2+Ddmtpv++WxB6HGbmGybbDrYVN+p941jBfJaAIC6dbrhWcDkfpmsQPiBrbB2Tgh/ysN2MRxmm&#10;2t35g26nUIsIYZ+iAhNCl0rpS0MW/cx1xNGrXG8xRNnXUvd4j3DbyuckWUmLDccFgx3tDJVfp2+r&#10;4O167N6HKt/L5bVIzGfxku+XR6WeJkP+CiLQEP7Dj3ahFawX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MZ9LEAAAA2wAAAA8AAAAAAAAAAAAAAAAAmAIAAGRycy9k&#10;b3ducmV2LnhtbFBLBQYAAAAABAAEAPUAAACJAwAAAAA=&#10;">
                <v:textbox style="layout-flow:vertical">
                  <w:txbxContent>
                    <w:p w:rsidR="00FC5E83" w:rsidRDefault="00FC5E83">
                      <w:pPr>
                        <w:rPr>
                          <w:spacing w:val="13"/>
                        </w:rPr>
                      </w:pPr>
                      <w:r>
                        <w:rPr>
                          <w:rFonts w:hint="eastAsia"/>
                          <w:spacing w:val="13"/>
                        </w:rPr>
                        <w:t>………………○………………外………………○………………装………………○………………订………………○………………</w:t>
                      </w:r>
                      <w:r>
                        <w:rPr>
                          <w:spacing w:val="13"/>
                        </w:rPr>
                        <w:t>线</w:t>
                      </w:r>
                      <w:r>
                        <w:rPr>
                          <w:rFonts w:hint="eastAsia"/>
                          <w:spacing w:val="13"/>
                        </w:rPr>
                        <w:t>………………○………………</w:t>
                      </w:r>
                    </w:p>
                  </w:txbxContent>
                </v:textbox>
              </v:shape>
              <v:shape id="文本框 76" o:spid="_x0000_s1028" type="#_x0000_t202" alt="学科网(www.zxxk.com)--教育资源门户，提供试题试卷、教案、课件、教学论文、素材等各类教学资源库下载，还有大量丰富的教学资讯！" style="position:absolute;left:22466;top:5;width:645;height:1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hKMYA&#10;AADbAAAADwAAAGRycy9kb3ducmV2LnhtbESPT2vCQBTE7wW/w/KEXkQ3LaWV6CoSWrDSi/8O3l6y&#10;zySafRuy2yR+e1co9DjMzG+Y+bI3lWipcaVlBS+TCARxZnXJuYLD/ms8BeE8ssbKMim4kYPlYvA0&#10;x1jbjrfU7nwuAoRdjAoK7+tYSpcVZNBNbE0cvLNtDPogm1zqBrsAN5V8jaJ3abDksFBgTUlB2XX3&#10;axQck36dXr9Ho5/kM990p8vHPm1TpZ6H/WoGwlPv/8N/7bVWMH2Dx5fwA+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hKMYAAADbAAAADwAAAAAAAAAAAAAAAACYAgAAZHJz&#10;L2Rvd25yZXYueG1sUEsFBgAAAAAEAAQA9QAAAIsDAAAAAA==&#10;" fillcolor="#5a5a5a">
                <v:textbox>
                  <w:txbxContent>
                    <w:p w:rsidR="00FC5E83" w:rsidRDefault="00FC5E83"/>
                  </w:txbxContent>
                </v:textbox>
              </v:shape>
            </v:group>
          </w:pict>
        </mc:Fallback>
      </mc:AlternateContent>
    </w:r>
    <w:r>
      <w:rPr>
        <w:noProof/>
      </w:rPr>
      <mc:AlternateContent>
        <mc:Choice Requires="wpg">
          <w:drawing>
            <wp:anchor distT="0" distB="0" distL="114300" distR="114300" simplePos="0" relativeHeight="251661312" behindDoc="0" locked="0" layoutInCell="1" allowOverlap="1" wp14:anchorId="334B07A8" wp14:editId="607197CA">
              <wp:simplePos x="0" y="0"/>
              <wp:positionH relativeFrom="column">
                <wp:posOffset>13136245</wp:posOffset>
              </wp:positionH>
              <wp:positionV relativeFrom="paragraph">
                <wp:posOffset>-203835</wp:posOffset>
              </wp:positionV>
              <wp:extent cx="409575" cy="10677525"/>
              <wp:effectExtent l="10795" t="5715" r="8255" b="13335"/>
              <wp:wrapNone/>
              <wp:docPr id="80" name="组合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9575" cy="10677525"/>
                        <a:chOff x="21821" y="5"/>
                        <a:chExt cx="645" cy="16815"/>
                      </a:xfrm>
                    </wpg:grpSpPr>
                    <wps:wsp>
                      <wps:cNvPr id="81" name="文本框 74" descr="学科网(www.zxxk.com)--教育资源门户，提供试题试卷、教案、课件、教学论文、素材等各类教学资源库下载，还有大量丰富的教学资讯！"/>
                      <wps:cNvSpPr txBox="1">
                        <a:spLocks noChangeArrowheads="1"/>
                      </wps:cNvSpPr>
                      <wps:spPr bwMode="auto">
                        <a:xfrm>
                          <a:off x="21821" y="5"/>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………………○………………内………………○………………装………………○………………订………………○………………</w:t>
                            </w:r>
                            <w:r>
                              <w:rPr>
                                <w:spacing w:val="13"/>
                              </w:rPr>
                              <w:t>线</w:t>
                            </w:r>
                            <w:r>
                              <w:rPr>
                                <w:rFonts w:hint="eastAsia"/>
                                <w:spacing w:val="13"/>
                              </w:rPr>
                              <w:t>………………○………………</w:t>
                            </w:r>
                          </w:p>
                        </w:txbxContent>
                      </wps:txbx>
                      <wps:bodyPr rot="0" vert="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80" o:spid="_x0000_s1029" style="position:absolute;left:0;text-align:left;margin-left:1034.35pt;margin-top:-16.05pt;width:32.25pt;height:840.75pt;z-index:251661312" coordorigin="21821,5" coordsize="645,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">
              <v:shape id="文本框 74" o:spid="_x0000_s1030" type="#_x0000_t202" alt="学科网(www.zxxk.com)--教育资源门户，提供试题试卷、教案、课件、教学论文、素材等各类教学资源库下载，还有大量丰富的教学资讯！" style="position:absolute;left:21821;top:5;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cPsMA&#10;AADbAAAADwAAAGRycy9kb3ducmV2LnhtbESPQYvCMBSE7wv+h/AEb2uqyOJWoxRFKQsedMXzo3k2&#10;3W1eShO1/nsjCB6HmfmGmS87W4srtb5yrGA0TEAQF05XXCo4/m4+pyB8QNZYOyYFd/KwXPQ+5phq&#10;d+M9XQ+hFBHCPkUFJoQmldIXhiz6oWuIo3d2rcUQZVtK3eItwm0tx0nyJS1WHBcMNrQyVPwfLlbB&#10;9rRrfrpztpaTU56Yv/w7W092Sg36XTYDEagL7/CrnWsF0xE8v8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JcPsMAAADbAAAADwAAAAAAAAAAAAAAAACYAgAAZHJzL2Rv&#10;d25yZXYueG1sUEsFBgAAAAAEAAQA9QAAAIgDAAAAAA==&#10;">
                <v:textbox style="layout-flow:vertical">
                  <w:txbxContent>
                    <w:p w:rsidR="00FC5E83" w:rsidRDefault="00FC5E83">
                      <w:pPr>
                        <w:rPr>
                          <w:spacing w:val="13"/>
                        </w:rPr>
                      </w:pPr>
                      <w:r>
                        <w:rPr>
                          <w:rFonts w:hint="eastAsia"/>
                          <w:spacing w:val="13"/>
                        </w:rPr>
                        <w:t>………………○………………内………………○………………装………………○………………订………………○………………</w:t>
                      </w:r>
                      <w:r>
                        <w:rPr>
                          <w:spacing w:val="13"/>
                        </w:rPr>
                        <w:t>线</w:t>
                      </w:r>
                      <w:r>
                        <w:rPr>
                          <w:rFonts w:hint="eastAsia"/>
                          <w:spacing w:val="13"/>
                        </w:rPr>
                        <w:t>………………○………………</w:t>
                      </w:r>
                    </w:p>
                  </w:txbxContent>
                </v:textbox>
              </v:shape>
            </v:group>
          </w:pict>
        </mc:Fallback>
      </mc:AlternateContent>
    </w:r>
    <w:r>
      <w:rPr>
        <w:noProof/>
      </w:rPr>
      <mc:AlternateContent>
        <mc:Choice Requires="wpg">
          <w:drawing>
            <wp:anchor distT="0" distB="0" distL="114300" distR="114300" simplePos="0" relativeHeight="251662336" behindDoc="0" locked="0" layoutInCell="1" allowOverlap="1" wp14:anchorId="00D8FF79" wp14:editId="1FCD6554">
              <wp:simplePos x="0" y="0"/>
              <wp:positionH relativeFrom="column">
                <wp:posOffset>13545820</wp:posOffset>
              </wp:positionH>
              <wp:positionV relativeFrom="paragraph">
                <wp:posOffset>501015</wp:posOffset>
              </wp:positionV>
              <wp:extent cx="409575" cy="9191625"/>
              <wp:effectExtent l="10795" t="5715" r="8255" b="13335"/>
              <wp:wrapNone/>
              <wp:docPr id="78" name="组合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9575" cy="9191625"/>
                        <a:chOff x="22466" y="1115"/>
                        <a:chExt cx="645" cy="14475"/>
                      </a:xfrm>
                    </wpg:grpSpPr>
                    <wps:wsp>
                      <wps:cNvPr id="79" name="文本框 75" descr="学科网(www.zxxk.com)--教育资源门户，提供试题试卷、教案、课件、教学论文、素材等各类教学资源库下载，还有大量丰富的教学资讯！"/>
                      <wps:cNvSpPr txBox="1">
                        <a:spLocks noChangeArrowheads="1"/>
                      </wps:cNvSpPr>
                      <wps:spPr bwMode="auto">
                        <a:xfrm>
                          <a:off x="22466" y="1115"/>
                          <a:ext cx="645" cy="14475"/>
                        </a:xfrm>
                        <a:prstGeom prst="rect">
                          <a:avLst/>
                        </a:prstGeom>
                        <a:solidFill>
                          <a:srgbClr val="D8D8D8"/>
                        </a:solidFill>
                        <a:ln w="9525">
                          <a:solidFill>
                            <a:srgbClr val="000000"/>
                          </a:solidFill>
                          <a:miter lim="800000"/>
                          <a:headEnd/>
                          <a:tailEnd/>
                        </a:ln>
                      </wps:spPr>
                      <wps:txbx>
                        <w:txbxContent>
                          <w:p w:rsidR="00FC5E83" w:rsidRDefault="00FC5E83" w:rsidP="002847DE">
                            <w:pPr>
                              <w:ind w:firstLineChars="400" w:firstLine="944"/>
                              <w:rPr>
                                <w:rFonts w:ascii="Times New Roman" w:hAnsi="Times New Roman"/>
                                <w:spacing w:val="13"/>
                              </w:rPr>
                            </w:pPr>
                            <w:r>
                              <w:rPr>
                                <w:rFonts w:ascii="Times New Roman" w:hAnsi="Times New Roman"/>
                                <w:spacing w:val="13"/>
                              </w:rPr>
                              <w:t xml:space="preserve">             </w:t>
                            </w:r>
                            <w:r>
                              <w:rPr>
                                <w:rFonts w:ascii="Times New Roman" w:hAnsi="Times New Roman" w:hint="eastAsia"/>
                                <w:spacing w:val="400"/>
                              </w:rPr>
                              <w:t>此卷只装订</w:t>
                            </w:r>
                            <w:r>
                              <w:rPr>
                                <w:rFonts w:ascii="Times New Roman" w:hAnsi="Times New Roman"/>
                                <w:spacing w:val="400"/>
                              </w:rPr>
                              <w:t>不密封</w:t>
                            </w:r>
                          </w:p>
                        </w:txbxContent>
                      </wps:txbx>
                      <wps:bodyPr rot="0" vert="vert"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78" o:spid="_x0000_s1031" style="position:absolute;left:0;text-align:left;margin-left:1066.6pt;margin-top:39.45pt;width:32.25pt;height:723.75pt;z-index:251662336" coordorigin="22466,1115" coordsize="645,14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">
              <v:shape id="文本框 75" o:spid="_x0000_s1032" type="#_x0000_t202" alt="学科网(www.zxxk.com)--教育资源门户，提供试题试卷、教案、课件、教学论文、素材等各类教学资源库下载，还有大量丰富的教学资讯！" style="position:absolute;left:22466;top:1115;width:645;height:14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jbgMUA&#10;AADbAAAADwAAAGRycy9kb3ducmV2LnhtbESPQU8CMRSE7yT+h+aZcIOumCAuFGKIGi9GRC/cXrbP&#10;7eq+101bYOHXWxMTjpOZ+SazWPXcqgOF2HgxcDMuQJFU3jZSG/j8eBrNQMWEYrH1QgZOFGG1vBos&#10;sLT+KO902KZaZYjEEg24lLpS61g5Yoxj35Fk78sHxpRlqLUNeMxwbvWkKKaasZG84LCjtaPqZ7tn&#10;A93t82l35gnPXC+Pb9/r+pXDxpjhdf8wB5WoT5fwf/vFGri7h78v+Qfo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yNuAxQAAANsAAAAPAAAAAAAAAAAAAAAAAJgCAABkcnMv&#10;ZG93bnJldi54bWxQSwUGAAAAAAQABAD1AAAAigMAAAAA&#10;" fillcolor="#d8d8d8">
                <v:textbox style="layout-flow:vertical">
                  <w:txbxContent>
                    <w:p w:rsidR="00FC5E83" w:rsidRDefault="00FC5E83" w:rsidP="002847DE">
                      <w:pPr>
                        <w:ind w:firstLineChars="400" w:firstLine="944"/>
                        <w:rPr>
                          <w:rFonts w:ascii="Times New Roman" w:hAnsi="Times New Roman"/>
                          <w:spacing w:val="13"/>
                        </w:rPr>
                      </w:pPr>
                      <w:r>
                        <w:rPr>
                          <w:rFonts w:ascii="Times New Roman" w:hAnsi="Times New Roman"/>
                          <w:spacing w:val="13"/>
                        </w:rPr>
                        <w:t xml:space="preserve">             </w:t>
                      </w:r>
                      <w:r>
                        <w:rPr>
                          <w:rFonts w:ascii="Times New Roman" w:hAnsi="Times New Roman" w:hint="eastAsia"/>
                          <w:spacing w:val="400"/>
                        </w:rPr>
                        <w:t>此卷只装订</w:t>
                      </w:r>
                      <w:r>
                        <w:rPr>
                          <w:rFonts w:ascii="Times New Roman" w:hAnsi="Times New Roman"/>
                          <w:spacing w:val="400"/>
                        </w:rPr>
                        <w:t>不密封</w:t>
                      </w:r>
                    </w:p>
                  </w:txbxContent>
                </v:textbox>
              </v:shape>
            </v:group>
          </w:pict>
        </mc:Fallback>
      </mc:AlternateContent>
    </w:r>
    <w:r>
      <w:rPr>
        <w:noProof/>
      </w:rPr>
      <w:drawing>
        <wp:inline distT="0" distB="0" distL="0" distR="0" wp14:anchorId="25B50CFA" wp14:editId="2DBFA069">
          <wp:extent cx="1238250" cy="533400"/>
          <wp:effectExtent l="0" t="0" r="0" b="0"/>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5334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C5E83" w:rsidRDefault="00111165">
    <w:pPr>
      <w:jc w:val="right"/>
    </w:pPr>
    <w:r>
      <w:rPr>
        <w:noProof/>
      </w:rPr>
      <mc:AlternateContent>
        <mc:Choice Requires="wpg">
          <w:drawing>
            <wp:anchor distT="0" distB="0" distL="114300" distR="114300" simplePos="0" relativeHeight="251659264" behindDoc="0" locked="0" layoutInCell="1" allowOverlap="1" wp14:anchorId="79F44285" wp14:editId="2AA8E06E">
              <wp:simplePos x="0" y="0"/>
              <wp:positionH relativeFrom="column">
                <wp:posOffset>-1582420</wp:posOffset>
              </wp:positionH>
              <wp:positionV relativeFrom="paragraph">
                <wp:posOffset>-207010</wp:posOffset>
              </wp:positionV>
              <wp:extent cx="1228725" cy="10677525"/>
              <wp:effectExtent l="8255" t="12065" r="10795" b="6985"/>
              <wp:wrapNone/>
              <wp:docPr id="30" name="组合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8725" cy="10677525"/>
                        <a:chOff x="60" y="30"/>
                        <a:chExt cx="1935" cy="16815"/>
                      </a:xfrm>
                    </wpg:grpSpPr>
                    <wpg:grpSp>
                      <wpg:cNvPr id="31" name="组合 69"/>
                      <wpg:cNvGrpSpPr>
                        <a:grpSpLocks/>
                      </wpg:cNvGrpSpPr>
                      <wpg:grpSpPr bwMode="auto">
                        <a:xfrm>
                          <a:off x="60" y="30"/>
                          <a:ext cx="1935" cy="16815"/>
                          <a:chOff x="60" y="30"/>
                          <a:chExt cx="1935" cy="16815"/>
                        </a:xfrm>
                      </wpg:grpSpPr>
                      <wps:wsp>
                        <wps:cNvPr id="64" name="文本框 63" descr="学科网(www.zxxk.com)--教育资源门户，提供试题试卷、教案、课件、教学论文、素材等各类教学资源库下载，还有大量丰富的教学资讯！"/>
                        <wps:cNvSpPr txBox="1">
                          <a:spLocks noChangeArrowheads="1"/>
                        </wps:cNvSpPr>
                        <wps:spPr bwMode="auto">
                          <a:xfrm>
                            <a:off x="1350" y="30"/>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w:t>
                              </w:r>
                              <w:r>
                                <w:rPr>
                                  <w:spacing w:val="13"/>
                                </w:rPr>
                                <w:t>内</w:t>
                              </w:r>
                              <w:r>
                                <w:rPr>
                                  <w:rFonts w:hint="eastAsia"/>
                                  <w:spacing w:val="13"/>
                                </w:rPr>
                                <w:t>………………○………………装………………○………………订………………○………………</w:t>
                              </w:r>
                              <w:r>
                                <w:rPr>
                                  <w:spacing w:val="13"/>
                                </w:rPr>
                                <w:t>线</w:t>
                              </w:r>
                              <w:r>
                                <w:rPr>
                                  <w:rFonts w:hint="eastAsia"/>
                                  <w:spacing w:val="13"/>
                                </w:rPr>
                                <w:t>………………○………………</w:t>
                              </w:r>
                            </w:p>
                          </w:txbxContent>
                        </wps:txbx>
                        <wps:bodyPr rot="0" vert="vert270" wrap="square" lIns="91440" tIns="45720" rIns="91440" bIns="45720" anchor="t" anchorCtr="0" upright="1">
                          <a:noAutofit/>
                        </wps:bodyPr>
                      </wps:wsp>
                      <wps:wsp>
                        <wps:cNvPr id="65" name="文本框 64" descr="学科网(www.zxxk.com)--教育资源门户，提供试题试卷、教案、课件、教学论文、素材等各类教学资源库下载，还有大量丰富的教学资讯！"/>
                        <wps:cNvSpPr txBox="1">
                          <a:spLocks noChangeArrowheads="1"/>
                        </wps:cNvSpPr>
                        <wps:spPr bwMode="auto">
                          <a:xfrm>
                            <a:off x="60" y="30"/>
                            <a:ext cx="645" cy="16815"/>
                          </a:xfrm>
                          <a:prstGeom prst="rect">
                            <a:avLst/>
                          </a:prstGeom>
                          <a:solidFill>
                            <a:srgbClr val="FFFFFF"/>
                          </a:solidFill>
                          <a:ln w="9525">
                            <a:solidFill>
                              <a:srgbClr val="000000"/>
                            </a:solidFill>
                            <a:miter lim="800000"/>
                            <a:headEnd/>
                            <a:tailEnd/>
                          </a:ln>
                        </wps:spPr>
                        <wps:txbx>
                          <w:txbxContent>
                            <w:p w:rsidR="00FC5E83" w:rsidRDefault="00FC5E83">
                              <w:pPr>
                                <w:rPr>
                                  <w:spacing w:val="13"/>
                                </w:rPr>
                              </w:pPr>
                              <w:r>
                                <w:rPr>
                                  <w:rFonts w:hint="eastAsia"/>
                                  <w:spacing w:val="13"/>
                                </w:rPr>
                                <w:t>………………○………………外………………○………………装………………○………………订………………○………………</w:t>
                              </w:r>
                              <w:r>
                                <w:rPr>
                                  <w:spacing w:val="13"/>
                                </w:rPr>
                                <w:t>线</w:t>
                              </w:r>
                              <w:r>
                                <w:rPr>
                                  <w:rFonts w:hint="eastAsia"/>
                                  <w:spacing w:val="13"/>
                                </w:rPr>
                                <w:t>………………○………………</w:t>
                              </w:r>
                            </w:p>
                          </w:txbxContent>
                        </wps:txbx>
                        <wps:bodyPr rot="0" vert="vert270" wrap="square" lIns="91440" tIns="45720" rIns="91440" bIns="45720" anchor="t" anchorCtr="0" upright="1">
                          <a:noAutofit/>
                        </wps:bodyPr>
                      </wps:wsp>
                      <wps:wsp>
                        <wps:cNvPr id="66" name="文本框 65" descr="学科网(www.zxxk.com)--教育资源门户，提供试题试卷、教案、课件、教学论文、素材等各类教学资源库下载，还有大量丰富的教学资讯！"/>
                        <wps:cNvSpPr txBox="1">
                          <a:spLocks noChangeArrowheads="1"/>
                        </wps:cNvSpPr>
                        <wps:spPr bwMode="auto">
                          <a:xfrm>
                            <a:off x="705" y="1140"/>
                            <a:ext cx="645" cy="14475"/>
                          </a:xfrm>
                          <a:prstGeom prst="rect">
                            <a:avLst/>
                          </a:prstGeom>
                          <a:solidFill>
                            <a:srgbClr val="D8D8D8"/>
                          </a:solidFill>
                          <a:ln w="9525">
                            <a:solidFill>
                              <a:srgbClr val="000000"/>
                            </a:solidFill>
                            <a:miter lim="800000"/>
                            <a:headEnd/>
                            <a:tailEnd/>
                          </a:ln>
                        </wps:spPr>
                        <wps:txbx>
                          <w:txbxContent>
                            <w:p w:rsidR="00FC5E83" w:rsidRDefault="00FC5E83">
                              <w:pPr>
                                <w:rPr>
                                  <w:rFonts w:ascii="Times New Roman" w:hAnsi="Times New Roman"/>
                                  <w:spacing w:val="13"/>
                                </w:rPr>
                              </w:pPr>
                              <w:r>
                                <w:rPr>
                                  <w:rFonts w:ascii="Times New Roman" w:hAnsi="Times New Roman"/>
                                  <w:spacing w:val="13"/>
                                </w:rPr>
                                <w:t xml:space="preserve">…             </w:t>
                              </w:r>
                              <w:r>
                                <w:rPr>
                                  <w:rFonts w:ascii="Times New Roman" w:hAnsi="Times New Roman"/>
                                  <w:spacing w:val="13"/>
                                </w:rPr>
                                <w:t>学校：</w:t>
                              </w:r>
                              <w:r>
                                <w:rPr>
                                  <w:rFonts w:ascii="Times New Roman" w:hAnsi="Times New Roman"/>
                                  <w:spacing w:val="13"/>
                                  <w:u w:val="single"/>
                                </w:rPr>
                                <w:t>______________</w:t>
                              </w:r>
                              <w:r>
                                <w:rPr>
                                  <w:rFonts w:ascii="Times New Roman" w:hAnsi="Times New Roman"/>
                                  <w:spacing w:val="13"/>
                                </w:rPr>
                                <w:t>姓名：</w:t>
                              </w:r>
                              <w:r>
                                <w:rPr>
                                  <w:rFonts w:ascii="Times New Roman" w:hAnsi="Times New Roman"/>
                                  <w:spacing w:val="13"/>
                                  <w:u w:val="single"/>
                                </w:rPr>
                                <w:t>_____________</w:t>
                              </w:r>
                              <w:r>
                                <w:rPr>
                                  <w:rFonts w:ascii="Times New Roman" w:hAnsi="Times New Roman"/>
                                  <w:spacing w:val="13"/>
                                </w:rPr>
                                <w:t>班级：</w:t>
                              </w:r>
                              <w:r>
                                <w:rPr>
                                  <w:rFonts w:ascii="Times New Roman" w:hAnsi="Times New Roman"/>
                                  <w:spacing w:val="13"/>
                                  <w:u w:val="single"/>
                                </w:rPr>
                                <w:t>_______________</w:t>
                              </w:r>
                              <w:r>
                                <w:rPr>
                                  <w:rFonts w:ascii="Times New Roman" w:hAnsi="Times New Roman"/>
                                  <w:spacing w:val="13"/>
                                </w:rPr>
                                <w:t>考号：</w:t>
                              </w:r>
                              <w:r>
                                <w:rPr>
                                  <w:rFonts w:ascii="Times New Roman" w:hAnsi="Times New Roman" w:hint="eastAsia"/>
                                  <w:spacing w:val="13"/>
                                  <w:u w:val="single"/>
                                </w:rPr>
                                <w:t>______________________</w:t>
                              </w:r>
                            </w:p>
                          </w:txbxContent>
                        </wps:txbx>
                        <wps:bodyPr rot="0" vert="vert270" wrap="square" lIns="91440" tIns="45720" rIns="91440" bIns="45720" anchor="t" anchorCtr="0" upright="1">
                          <a:noAutofit/>
                        </wps:bodyPr>
                      </wps:wsp>
                      <wps:wsp>
                        <wps:cNvPr id="67" name="文本框 67" descr="学科网(www.zxxk.com)--教育资源门户，提供试题试卷、教案、课件、教学论文、素材等各类教学资源库下载，还有大量丰富的教学资讯！"/>
                        <wps:cNvSpPr txBox="1">
                          <a:spLocks noChangeArrowheads="1"/>
                        </wps:cNvSpPr>
                        <wps:spPr bwMode="auto">
                          <a:xfrm>
                            <a:off x="705" y="30"/>
                            <a:ext cx="645" cy="1110"/>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grpSp>
                    <wps:wsp>
                      <wps:cNvPr id="68" name="文本框 68" descr="学科网(www.zxxk.com)--教育资源门户，提供试题试卷、教案、课件、教学论文、素材等各类教学资源库下载，还有大量丰富的教学资讯！"/>
                      <wps:cNvSpPr txBox="1">
                        <a:spLocks noChangeArrowheads="1"/>
                      </wps:cNvSpPr>
                      <wps:spPr bwMode="auto">
                        <a:xfrm>
                          <a:off x="705" y="15630"/>
                          <a:ext cx="645" cy="1215"/>
                        </a:xfrm>
                        <a:prstGeom prst="rect">
                          <a:avLst/>
                        </a:prstGeom>
                        <a:solidFill>
                          <a:srgbClr val="5A5A5A"/>
                        </a:solidFill>
                        <a:ln w="9525">
                          <a:solidFill>
                            <a:srgbClr val="000000"/>
                          </a:solidFill>
                          <a:miter lim="800000"/>
                          <a:headEnd/>
                          <a:tailEnd/>
                        </a:ln>
                      </wps:spPr>
                      <wps:txbx>
                        <w:txbxContent>
                          <w:p w:rsidR="00FC5E83" w:rsidRDefault="00FC5E83"/>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组合 30" o:spid="_x0000_s1033" style="position:absolute;left:0;text-align:left;margin-left:-124.6pt;margin-top:-16.3pt;width:96.75pt;height:840.75pt;z-index:251659264" coordorigin="60,30" coordsize="1935,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">
              <v:group id="组合 69" o:spid="_x0000_s1034" style="position:absolute;left:60;top:30;width:1935;height:16815" coordorigin="60,30" coordsize="1935,16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type id="_x0000_t202" coordsize="21600,21600" o:spt="202" path="m,l,21600r21600,l21600,xe">
                  <v:stroke joinstyle="miter"/>
                  <v:path gradientshapeok="t" o:connecttype="rect"/>
                </v:shapetype>
                <v:shape id="文本框 63" o:spid="_x0000_s1035" type="#_x0000_t202" alt="学科网(www.zxxk.com)--教育资源门户，提供试题试卷、教案、课件、教学论文、素材等各类教学资源库下载，还有大量丰富的教学资讯！" style="position:absolute;left:1350;top:30;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NisMA&#10;AADbAAAADwAAAGRycy9kb3ducmV2LnhtbESP0WoCMRRE3wX/IVyhb5pVRGRrFCsIFmTVtR9w2Vyz&#10;Szc3SxJ1/fumUOjjMDNnmNWmt614kA+NYwXTSQaCuHK6YaPg67ofL0GEiKyxdUwKXhRgsx4OVphr&#10;9+QLPcpoRIJwyFFBHWOXSxmqmiyGieuIk3dz3mJM0hupPT4T3LZylmULabHhtFBjR7uaqu/ybhUU&#10;5Ul/3PpTcS7859XM99tjdjBKvY367TuISH38D/+1D1rBYg6/X9IP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gNisMAAADbAAAADwAAAAAAAAAAAAAAAACYAgAAZHJzL2Rv&#10;d25yZXYueG1sUEsFBgAAAAAEAAQA9QAAAIgDAAAAAA==&#10;">
                  <v:textbox style="layout-flow:vertical;mso-layout-flow-alt:bottom-to-top">
                    <w:txbxContent>
                      <w:p w:rsidR="00FC5E83" w:rsidRDefault="00FC5E83">
                        <w:pPr>
                          <w:rPr>
                            <w:spacing w:val="13"/>
                          </w:rPr>
                        </w:pPr>
                        <w:r>
                          <w:rPr>
                            <w:rFonts w:hint="eastAsia"/>
                            <w:spacing w:val="13"/>
                          </w:rPr>
                          <w:t>………………○………………</w:t>
                        </w:r>
                        <w:r>
                          <w:rPr>
                            <w:spacing w:val="13"/>
                          </w:rPr>
                          <w:t>内</w:t>
                        </w:r>
                        <w:r>
                          <w:rPr>
                            <w:rFonts w:hint="eastAsia"/>
                            <w:spacing w:val="13"/>
                          </w:rPr>
                          <w:t>………………○………………装………………○………………订………………○………………</w:t>
                        </w:r>
                        <w:r>
                          <w:rPr>
                            <w:spacing w:val="13"/>
                          </w:rPr>
                          <w:t>线</w:t>
                        </w:r>
                        <w:r>
                          <w:rPr>
                            <w:rFonts w:hint="eastAsia"/>
                            <w:spacing w:val="13"/>
                          </w:rPr>
                          <w:t>………………○………………</w:t>
                        </w:r>
                      </w:p>
                    </w:txbxContent>
                  </v:textbox>
                </v:shape>
                <v:shape id="文本框 64" o:spid="_x0000_s1036" type="#_x0000_t202" alt="学科网(www.zxxk.com)--教育资源门户，提供试题试卷、教案、课件、教学论文、素材等各类教学资源库下载，还有大量丰富的教学资讯！" style="position:absolute;left:60;top:30;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SoEcMA&#10;AADbAAAADwAAAGRycy9kb3ducmV2LnhtbESP0WoCMRRE3wX/IVyhb5qtVJGtUWxBsCCrrv2Ay+aa&#10;Xbq5WZKo2783QqGPw8ycYZbr3rbiRj40jhW8TjIQxJXTDRsF3+fteAEiRGSNrWNS8EsB1qvhYIm5&#10;dnc+0a2MRiQIhxwV1DF2uZShqslimLiOOHkX5y3GJL2R2uM9wW0rp1k2lxYbTgs1dvRZU/VTXq2C&#10;ojzoj0t/KI6F/zqbt+1mn+2MUi+jfvMOIlIf/8N/7Z1WMJ/B80v6AX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SoEcMAAADbAAAADwAAAAAAAAAAAAAAAACYAgAAZHJzL2Rv&#10;d25yZXYueG1sUEsFBgAAAAAEAAQA9QAAAIgDAAAAAA==&#10;">
                  <v:textbox style="layout-flow:vertical;mso-layout-flow-alt:bottom-to-top">
                    <w:txbxContent>
                      <w:p w:rsidR="00FC5E83" w:rsidRDefault="00FC5E83">
                        <w:pPr>
                          <w:rPr>
                            <w:spacing w:val="13"/>
                          </w:rPr>
                        </w:pPr>
                        <w:r>
                          <w:rPr>
                            <w:rFonts w:hint="eastAsia"/>
                            <w:spacing w:val="13"/>
                          </w:rPr>
                          <w:t>………………○………………外………………○………………装………………○………………订………………○………………</w:t>
                        </w:r>
                        <w:r>
                          <w:rPr>
                            <w:spacing w:val="13"/>
                          </w:rPr>
                          <w:t>线</w:t>
                        </w:r>
                        <w:r>
                          <w:rPr>
                            <w:rFonts w:hint="eastAsia"/>
                            <w:spacing w:val="13"/>
                          </w:rPr>
                          <w:t>………………○………………</w:t>
                        </w:r>
                      </w:p>
                    </w:txbxContent>
                  </v:textbox>
                </v:shape>
                <v:shape id="文本框 65" o:spid="_x0000_s1037" type="#_x0000_t202" alt="学科网(www.zxxk.com)--教育资源门户，提供试题试卷、教案、课件、教学论文、素材等各类教学资源库下载，还有大量丰富的教学资讯！" style="position:absolute;left:705;top:1140;width:645;height:14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VA+8QA&#10;AADbAAAADwAAAGRycy9kb3ducmV2LnhtbESPQWvCQBSE70L/w/IK3nSjllTSbKQUBaFQiLb3R/Y1&#10;Cc2+jbtrTPvru4LgcZiZb5h8M5pODOR8a1nBYp6AIK6sbrlW8HnczdYgfEDW2FkmBb/kYVM8THLM&#10;tL1wScMh1CJC2GeooAmhz6T0VUMG/dz2xNH7ts5giNLVUju8RLjp5DJJUmmw5bjQYE9vDVU/h7NR&#10;8BTWq5PffW3d8LfAU1o+f5T6Xanp4/j6AiLQGO7hW3uvFaQpXL/EHy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FQPvEAAAA2wAAAA8AAAAAAAAAAAAAAAAAmAIAAGRycy9k&#10;b3ducmV2LnhtbFBLBQYAAAAABAAEAPUAAACJAwAAAAA=&#10;" fillcolor="#d8d8d8">
                  <v:textbox style="layout-flow:vertical;mso-layout-flow-alt:bottom-to-top">
                    <w:txbxContent>
                      <w:p w:rsidR="00FC5E83" w:rsidRDefault="00FC5E83">
                        <w:pPr>
                          <w:rPr>
                            <w:rFonts w:ascii="Times New Roman" w:hAnsi="Times New Roman"/>
                            <w:spacing w:val="13"/>
                          </w:rPr>
                        </w:pPr>
                        <w:r>
                          <w:rPr>
                            <w:rFonts w:ascii="Times New Roman" w:hAnsi="Times New Roman"/>
                            <w:spacing w:val="13"/>
                          </w:rPr>
                          <w:t xml:space="preserve">…             </w:t>
                        </w:r>
                        <w:r>
                          <w:rPr>
                            <w:rFonts w:ascii="Times New Roman" w:hAnsi="Times New Roman"/>
                            <w:spacing w:val="13"/>
                          </w:rPr>
                          <w:t>学校：</w:t>
                        </w:r>
                        <w:r>
                          <w:rPr>
                            <w:rFonts w:ascii="Times New Roman" w:hAnsi="Times New Roman"/>
                            <w:spacing w:val="13"/>
                            <w:u w:val="single"/>
                          </w:rPr>
                          <w:t>______________</w:t>
                        </w:r>
                        <w:r>
                          <w:rPr>
                            <w:rFonts w:ascii="Times New Roman" w:hAnsi="Times New Roman"/>
                            <w:spacing w:val="13"/>
                          </w:rPr>
                          <w:t>姓名：</w:t>
                        </w:r>
                        <w:r>
                          <w:rPr>
                            <w:rFonts w:ascii="Times New Roman" w:hAnsi="Times New Roman"/>
                            <w:spacing w:val="13"/>
                            <w:u w:val="single"/>
                          </w:rPr>
                          <w:t>_____________</w:t>
                        </w:r>
                        <w:r>
                          <w:rPr>
                            <w:rFonts w:ascii="Times New Roman" w:hAnsi="Times New Roman"/>
                            <w:spacing w:val="13"/>
                          </w:rPr>
                          <w:t>班级：</w:t>
                        </w:r>
                        <w:r>
                          <w:rPr>
                            <w:rFonts w:ascii="Times New Roman" w:hAnsi="Times New Roman"/>
                            <w:spacing w:val="13"/>
                            <w:u w:val="single"/>
                          </w:rPr>
                          <w:t>_______________</w:t>
                        </w:r>
                        <w:r>
                          <w:rPr>
                            <w:rFonts w:ascii="Times New Roman" w:hAnsi="Times New Roman"/>
                            <w:spacing w:val="13"/>
                          </w:rPr>
                          <w:t>考号：</w:t>
                        </w:r>
                        <w:r>
                          <w:rPr>
                            <w:rFonts w:ascii="Times New Roman" w:hAnsi="Times New Roman" w:hint="eastAsia"/>
                            <w:spacing w:val="13"/>
                            <w:u w:val="single"/>
                          </w:rPr>
                          <w:t>______________________</w:t>
                        </w:r>
                      </w:p>
                    </w:txbxContent>
                  </v:textbox>
                </v:shape>
                <v:shape id="文本框 67" o:spid="_x0000_s1038" type="#_x0000_t202" alt="学科网(www.zxxk.com)--教育资源门户，提供试题试卷、教案、课件、教学论文、素材等各类教学资源库下载，还有大量丰富的教学资讯！" style="position:absolute;left:705;top:30;width:645;height:1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ZpcYA&#10;AADbAAAADwAAAGRycy9kb3ducmV2LnhtbESPT2vCQBTE74LfYXkFL1I3elCJrlKCgpVe/NODt5fs&#10;a5KafRuy2yR++26h4HGYmd8w621vKtFS40rLCqaTCARxZnXJuYLrZf+6BOE8ssbKMil4kIPtZjhY&#10;Y6xtxydqzz4XAcIuRgWF93UspcsKMugmtiYO3pdtDPogm1zqBrsAN5WcRdFcGiw5LBRYU1JQdj//&#10;GAWfSX9I7+/j8Ueyy4/d7XtxSdtUqdFL/7YC4an3z/B/+6AVzBfw9yX8AL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ZpcYAAADbAAAADwAAAAAAAAAAAAAAAACYAgAAZHJz&#10;L2Rvd25yZXYueG1sUEsFBgAAAAAEAAQA9QAAAIsDAAAAAA==&#10;" fillcolor="#5a5a5a">
                  <v:textbox>
                    <w:txbxContent>
                      <w:p w:rsidR="00FC5E83" w:rsidRDefault="00FC5E83"/>
                    </w:txbxContent>
                  </v:textbox>
                </v:shape>
              </v:group>
              <v:shape id="文本框 68" o:spid="_x0000_s1039" type="#_x0000_t202" alt="学科网(www.zxxk.com)--教育资源门户，提供试题试卷、教案、课件、教学论文、素材等各类教学资源库下载，还有大量丰富的教学资讯！" style="position:absolute;left:705;top:15630;width:645;height:1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AN18MA&#10;AADbAAAADwAAAGRycy9kb3ducmV2LnhtbERPPW/CMBDdkfofrKvEgsApA1QBg6qolULFUigD2yW+&#10;JmnicxSbJP33eKjE+PS+t/vRNKKnzlWWFbwsIhDEudUVFwq+zx/zVxDOI2tsLJOCP3Kw3z1Nthhr&#10;O/AX9SdfiBDCLkYFpfdtLKXLSzLoFrYlDtyP7Qz6ALtC6g6HEG4auYyilTRYcWgosaWkpLw+3YyC&#10;SzKmWX2YzY7Je/E5XH/X56zPlJo+j28bEJ5G/xD/u1OtYBXGhi/hB8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AN18MAAADbAAAADwAAAAAAAAAAAAAAAACYAgAAZHJzL2Rv&#10;d25yZXYueG1sUEsFBgAAAAAEAAQA9QAAAIgDAAAAAA==&#10;" fillcolor="#5a5a5a">
                <v:textbox>
                  <w:txbxContent>
                    <w:p w:rsidR="00FC5E83" w:rsidRDefault="00FC5E83"/>
                  </w:txbxContent>
                </v:textbox>
              </v:shape>
            </v:group>
          </w:pict>
        </mc:Fallback>
      </mc:AlternateContent>
    </w:r>
    <w:r w:rsidR="00FC5E83">
      <w:tab/>
    </w:r>
    <w:r w:rsidR="00FC5E83">
      <w:tab/>
    </w:r>
    <w:r w:rsidR="00FC5E83">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singleLevel"/>
    <w:tmpl w:val="00000006"/>
    <w:lvl w:ilvl="0">
      <w:start w:val="6"/>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7218"/>
    <w:rsid w:val="000A696C"/>
    <w:rsid w:val="00111165"/>
    <w:rsid w:val="00235FAB"/>
    <w:rsid w:val="002D7FE9"/>
    <w:rsid w:val="00315997"/>
    <w:rsid w:val="00477218"/>
    <w:rsid w:val="005B6D1C"/>
    <w:rsid w:val="005D569C"/>
    <w:rsid w:val="005F65CA"/>
    <w:rsid w:val="00830339"/>
    <w:rsid w:val="00887358"/>
    <w:rsid w:val="00961B48"/>
    <w:rsid w:val="00BB50CB"/>
    <w:rsid w:val="00BB5B8A"/>
    <w:rsid w:val="00BC419A"/>
    <w:rsid w:val="00C71227"/>
    <w:rsid w:val="00DD5879"/>
    <w:rsid w:val="00EB2DE7"/>
    <w:rsid w:val="00FA39DB"/>
    <w:rsid w:val="00FC5E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696C"/>
    <w:pPr>
      <w:widowControl w:val="0"/>
      <w:jc w:val="both"/>
    </w:pPr>
    <w:rPr>
      <w:rFonts w:ascii="Calibri" w:eastAsia="宋体" w:hAnsi="Calibri" w:cs="Times New Roman"/>
    </w:rPr>
  </w:style>
  <w:style w:type="paragraph" w:styleId="1">
    <w:name w:val="heading 1"/>
    <w:basedOn w:val="a"/>
    <w:link w:val="1Char"/>
    <w:uiPriority w:val="9"/>
    <w:qFormat/>
    <w:rsid w:val="00961B48"/>
    <w:pPr>
      <w:widowControl/>
      <w:spacing w:before="100" w:beforeAutospacing="1" w:after="100" w:afterAutospacing="1"/>
      <w:jc w:val="left"/>
      <w:outlineLvl w:val="0"/>
    </w:pPr>
    <w:rPr>
      <w:rFonts w:ascii="宋体" w:hAnsi="宋体"/>
      <w:b/>
      <w:bCs/>
      <w:kern w:val="36"/>
      <w:sz w:val="48"/>
      <w:szCs w:val="48"/>
      <w:lang w:val="x-none" w:eastAsia="x-none"/>
    </w:rPr>
  </w:style>
  <w:style w:type="paragraph" w:styleId="2">
    <w:name w:val="heading 2"/>
    <w:basedOn w:val="a"/>
    <w:link w:val="2Char"/>
    <w:uiPriority w:val="9"/>
    <w:qFormat/>
    <w:rsid w:val="00961B48"/>
    <w:pPr>
      <w:widowControl/>
      <w:spacing w:before="100" w:beforeAutospacing="1" w:after="100" w:afterAutospacing="1"/>
      <w:jc w:val="left"/>
      <w:outlineLvl w:val="1"/>
    </w:pPr>
    <w:rPr>
      <w:rFonts w:ascii="宋体" w:hAnsi="宋体"/>
      <w:b/>
      <w:bCs/>
      <w:kern w:val="0"/>
      <w:sz w:val="36"/>
      <w:szCs w:val="3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A696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0A696C"/>
    <w:rPr>
      <w:sz w:val="18"/>
      <w:szCs w:val="18"/>
    </w:rPr>
  </w:style>
  <w:style w:type="paragraph" w:styleId="a4">
    <w:name w:val="footer"/>
    <w:basedOn w:val="a"/>
    <w:link w:val="Char0"/>
    <w:uiPriority w:val="99"/>
    <w:unhideWhenUsed/>
    <w:rsid w:val="000A696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0A696C"/>
    <w:rPr>
      <w:sz w:val="18"/>
      <w:szCs w:val="18"/>
    </w:rPr>
  </w:style>
  <w:style w:type="paragraph" w:styleId="a5">
    <w:name w:val="Balloon Text"/>
    <w:basedOn w:val="a"/>
    <w:link w:val="Char1"/>
    <w:uiPriority w:val="99"/>
    <w:semiHidden/>
    <w:unhideWhenUsed/>
    <w:rsid w:val="000A696C"/>
    <w:rPr>
      <w:sz w:val="18"/>
      <w:szCs w:val="18"/>
    </w:rPr>
  </w:style>
  <w:style w:type="character" w:customStyle="1" w:styleId="Char1">
    <w:name w:val="批注框文本 Char"/>
    <w:basedOn w:val="a0"/>
    <w:link w:val="a5"/>
    <w:uiPriority w:val="99"/>
    <w:semiHidden/>
    <w:rsid w:val="000A696C"/>
    <w:rPr>
      <w:rFonts w:ascii="Calibri" w:eastAsia="宋体" w:hAnsi="Calibri" w:cs="Times New Roman"/>
      <w:sz w:val="18"/>
      <w:szCs w:val="18"/>
    </w:rPr>
  </w:style>
  <w:style w:type="character" w:customStyle="1" w:styleId="1Char">
    <w:name w:val="标题 1 Char"/>
    <w:basedOn w:val="a0"/>
    <w:link w:val="1"/>
    <w:uiPriority w:val="9"/>
    <w:rsid w:val="00961B48"/>
    <w:rPr>
      <w:rFonts w:ascii="宋体" w:eastAsia="宋体" w:hAnsi="宋体" w:cs="Times New Roman"/>
      <w:b/>
      <w:bCs/>
      <w:kern w:val="36"/>
      <w:sz w:val="48"/>
      <w:szCs w:val="48"/>
      <w:lang w:val="x-none" w:eastAsia="x-none"/>
    </w:rPr>
  </w:style>
  <w:style w:type="character" w:customStyle="1" w:styleId="2Char">
    <w:name w:val="标题 2 Char"/>
    <w:basedOn w:val="a0"/>
    <w:link w:val="2"/>
    <w:uiPriority w:val="9"/>
    <w:rsid w:val="00961B48"/>
    <w:rPr>
      <w:rFonts w:ascii="宋体" w:eastAsia="宋体" w:hAnsi="宋体" w:cs="Times New Roman"/>
      <w:b/>
      <w:bCs/>
      <w:kern w:val="0"/>
      <w:sz w:val="36"/>
      <w:szCs w:val="36"/>
      <w:lang w:val="x-none" w:eastAsia="x-none"/>
    </w:rPr>
  </w:style>
  <w:style w:type="paragraph" w:customStyle="1" w:styleId="0">
    <w:name w:val="正文_0"/>
    <w:link w:val="0Char"/>
    <w:qFormat/>
    <w:rsid w:val="00961B48"/>
    <w:pPr>
      <w:widowControl w:val="0"/>
      <w:jc w:val="both"/>
    </w:pPr>
    <w:rPr>
      <w:rFonts w:ascii="Calibri" w:eastAsia="宋体" w:hAnsi="Calibri" w:cs="Times New Roman"/>
      <w:kern w:val="0"/>
      <w:sz w:val="20"/>
      <w:szCs w:val="24"/>
    </w:rPr>
  </w:style>
  <w:style w:type="character" w:customStyle="1" w:styleId="0Char">
    <w:name w:val="正文_0 Char"/>
    <w:link w:val="0"/>
    <w:qFormat/>
    <w:rsid w:val="00961B48"/>
    <w:rPr>
      <w:rFonts w:ascii="Calibri" w:eastAsia="宋体" w:hAnsi="Calibri" w:cs="Times New Roman"/>
      <w:kern w:val="0"/>
      <w:sz w:val="20"/>
      <w:szCs w:val="24"/>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961B48"/>
    <w:pPr>
      <w:widowControl/>
      <w:spacing w:line="300" w:lineRule="auto"/>
      <w:ind w:firstLineChars="200" w:firstLine="200"/>
    </w:pPr>
    <w:rPr>
      <w:rFonts w:ascii="Verdana" w:hAnsi="Verdana"/>
      <w:kern w:val="0"/>
      <w:szCs w:val="20"/>
      <w:lang w:eastAsia="en-US"/>
    </w:rPr>
  </w:style>
  <w:style w:type="character" w:customStyle="1" w:styleId="apple-converted-space">
    <w:name w:val="apple-converted-space"/>
    <w:basedOn w:val="a0"/>
    <w:rsid w:val="00961B48"/>
  </w:style>
  <w:style w:type="paragraph" w:customStyle="1" w:styleId="00">
    <w:name w:val="普通(网站)_0"/>
    <w:basedOn w:val="0"/>
    <w:link w:val="Web1Char1"/>
    <w:rsid w:val="00961B48"/>
    <w:pPr>
      <w:widowControl/>
      <w:spacing w:before="100" w:beforeAutospacing="1" w:after="100" w:afterAutospacing="1"/>
      <w:jc w:val="left"/>
    </w:pPr>
    <w:rPr>
      <w:rFonts w:ascii="宋体" w:hAnsi="宋体"/>
      <w:sz w:val="24"/>
      <w:lang w:val="x-none" w:eastAsia="x-none"/>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sid w:val="00961B48"/>
    <w:rPr>
      <w:rFonts w:ascii="宋体" w:eastAsia="宋体" w:hAnsi="宋体" w:cs="Times New Roman"/>
      <w:kern w:val="0"/>
      <w:sz w:val="24"/>
      <w:szCs w:val="24"/>
      <w:lang w:val="x-none" w:eastAsia="x-none"/>
    </w:rPr>
  </w:style>
  <w:style w:type="paragraph" w:styleId="a6">
    <w:name w:val="List Paragraph"/>
    <w:basedOn w:val="a"/>
    <w:link w:val="Char2"/>
    <w:qFormat/>
    <w:rsid w:val="00961B48"/>
    <w:pPr>
      <w:ind w:firstLineChars="200" w:firstLine="420"/>
    </w:pPr>
    <w:rPr>
      <w:kern w:val="0"/>
      <w:sz w:val="20"/>
      <w:szCs w:val="20"/>
      <w:lang w:val="x-none" w:eastAsia="x-none"/>
    </w:rPr>
  </w:style>
  <w:style w:type="character" w:customStyle="1" w:styleId="Char2">
    <w:name w:val="列出段落 Char"/>
    <w:link w:val="a6"/>
    <w:rsid w:val="00961B48"/>
    <w:rPr>
      <w:rFonts w:ascii="Calibri" w:eastAsia="宋体" w:hAnsi="Calibri" w:cs="Times New Roman"/>
      <w:kern w:val="0"/>
      <w:sz w:val="20"/>
      <w:szCs w:val="20"/>
      <w:lang w:val="x-none" w:eastAsia="x-none"/>
    </w:rPr>
  </w:style>
  <w:style w:type="paragraph" w:styleId="a7">
    <w:name w:val="Plain Text"/>
    <w:aliases w:val=" Char,C,Ch,Char,Char Char,Char Char Char,Plain Te,Plain Text_0,普,普通,普通文字,普通文字 Char,标题1,标题1 Char Char,标题1 Char Char Char Char,标题1 Char Char Char Char Char,游,游数的,游数的格式,纯文本 Char Char,纯文本 Char Char Char,纯文本 Char Char1,纯文本 Char Char1 Char Char Cha"/>
    <w:basedOn w:val="a"/>
    <w:link w:val="Char3"/>
    <w:qFormat/>
    <w:rsid w:val="00961B48"/>
    <w:rPr>
      <w:rFonts w:ascii="宋体" w:hAnsi="Courier New"/>
      <w:kern w:val="0"/>
      <w:sz w:val="20"/>
      <w:szCs w:val="21"/>
      <w:lang w:val="x-none" w:eastAsia="x-none"/>
    </w:rPr>
  </w:style>
  <w:style w:type="character" w:customStyle="1" w:styleId="Char3">
    <w:name w:val="纯文本 Char"/>
    <w:aliases w:val=" Char Char,C Char,Ch Char,Char Char1,Char Char Char1,Char Char Char Char,Plain Te Char,Plain Text_0 Char,普 Char,普通 Char,普通文字 Char1,普通文字 Char Char,标题1 Char,标题1 Char Char Char,标题1 Char Char Char Char Char1,标题1 Char Char Char Char Char Char,游 Char"/>
    <w:basedOn w:val="a0"/>
    <w:link w:val="a7"/>
    <w:qFormat/>
    <w:rsid w:val="00961B48"/>
    <w:rPr>
      <w:rFonts w:ascii="宋体" w:eastAsia="宋体" w:hAnsi="Courier New" w:cs="Times New Roman"/>
      <w:kern w:val="0"/>
      <w:sz w:val="20"/>
      <w:szCs w:val="21"/>
      <w:lang w:val="x-none" w:eastAsia="x-none"/>
    </w:rPr>
  </w:style>
  <w:style w:type="character" w:customStyle="1" w:styleId="Char20">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sid w:val="00961B48"/>
    <w:rPr>
      <w:rFonts w:ascii="宋体" w:eastAsia="宋体" w:hAnsi="Courier New" w:cs="Courier New"/>
      <w:kern w:val="2"/>
      <w:sz w:val="21"/>
      <w:szCs w:val="21"/>
      <w:lang w:val="en-US" w:eastAsia="zh-CN" w:bidi="ar-SA"/>
    </w:rPr>
  </w:style>
  <w:style w:type="paragraph" w:customStyle="1" w:styleId="01">
    <w:name w:val="纯文本_0"/>
    <w:basedOn w:val="a"/>
    <w:link w:val="Char2Char"/>
    <w:rsid w:val="00961B48"/>
    <w:rPr>
      <w:rFonts w:ascii="宋体" w:hAnsi="Courier New"/>
      <w:kern w:val="0"/>
      <w:sz w:val="20"/>
      <w:szCs w:val="21"/>
      <w:lang w:val="x-none" w:eastAsia="x-none"/>
    </w:rPr>
  </w:style>
  <w:style w:type="character" w:customStyle="1" w:styleId="Char2Char">
    <w:name w:val="纯文本 Char2 Char"/>
    <w:link w:val="01"/>
    <w:rsid w:val="00961B48"/>
    <w:rPr>
      <w:rFonts w:ascii="宋体" w:eastAsia="宋体" w:hAnsi="Courier New" w:cs="Times New Roman"/>
      <w:kern w:val="0"/>
      <w:sz w:val="20"/>
      <w:szCs w:val="21"/>
      <w:lang w:val="x-none" w:eastAsia="x-none"/>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
    <w:basedOn w:val="a"/>
    <w:link w:val="Char4"/>
    <w:unhideWhenUsed/>
    <w:qFormat/>
    <w:rsid w:val="00961B48"/>
    <w:pPr>
      <w:widowControl/>
      <w:spacing w:before="100" w:beforeAutospacing="1" w:after="100" w:afterAutospacing="1"/>
      <w:jc w:val="left"/>
    </w:pPr>
    <w:rPr>
      <w:rFonts w:ascii="宋体" w:hAnsi="宋体"/>
      <w:kern w:val="0"/>
      <w:sz w:val="24"/>
      <w:szCs w:val="24"/>
      <w:lang w:val="x-none" w:eastAsia="x-none"/>
    </w:rPr>
  </w:style>
  <w:style w:type="paragraph" w:customStyle="1" w:styleId="NewNewNewNewNewNewNewNewNew">
    <w:name w:val="正文 New New New New New New New New New"/>
    <w:rsid w:val="00961B48"/>
    <w:pPr>
      <w:widowControl w:val="0"/>
      <w:jc w:val="both"/>
    </w:pPr>
    <w:rPr>
      <w:rFonts w:ascii="Calibri" w:eastAsia="宋体" w:hAnsi="Calibri" w:cs="Times New Roman"/>
      <w:szCs w:val="24"/>
    </w:rPr>
  </w:style>
  <w:style w:type="paragraph" w:customStyle="1" w:styleId="NewNewNewNewNewNewNewNewNewNewNewNewNewNewNewNewNewNewNewNewNewNewNewNewNewNewNew">
    <w:name w:val="正文 New New New New New New New New New New New New New New New New New New New New New New New New New New New"/>
    <w:rsid w:val="00961B48"/>
    <w:pPr>
      <w:widowControl w:val="0"/>
      <w:jc w:val="both"/>
    </w:pPr>
    <w:rPr>
      <w:rFonts w:ascii="Calibri" w:eastAsia="宋体" w:hAnsi="Calibri" w:cs="Times New Roman"/>
      <w:szCs w:val="24"/>
    </w:rPr>
  </w:style>
  <w:style w:type="paragraph" w:customStyle="1" w:styleId="NewNewNewNewNewNewNewNewNewNewNewNewNewNewNew">
    <w:name w:val="正文 New New New New New New New New New New New New New New New"/>
    <w:rsid w:val="00961B48"/>
    <w:pPr>
      <w:widowControl w:val="0"/>
      <w:jc w:val="both"/>
    </w:pPr>
    <w:rPr>
      <w:rFonts w:ascii="Calibri" w:eastAsia="宋体" w:hAnsi="Calibri" w:cs="Times New Roman"/>
      <w:szCs w:val="20"/>
    </w:rPr>
  </w:style>
  <w:style w:type="paragraph" w:customStyle="1" w:styleId="000">
    <w:name w:val="正文_0_0"/>
    <w:qFormat/>
    <w:rsid w:val="00961B48"/>
    <w:pPr>
      <w:widowControl w:val="0"/>
      <w:jc w:val="both"/>
    </w:pPr>
    <w:rPr>
      <w:rFonts w:ascii="Calibri" w:eastAsia="宋体" w:hAnsi="Calibri" w:cs="Times New Roman"/>
      <w:szCs w:val="20"/>
    </w:rPr>
  </w:style>
  <w:style w:type="character" w:styleId="a9">
    <w:name w:val="annotation reference"/>
    <w:uiPriority w:val="99"/>
    <w:semiHidden/>
    <w:unhideWhenUsed/>
    <w:rsid w:val="00961B48"/>
    <w:rPr>
      <w:sz w:val="21"/>
      <w:szCs w:val="21"/>
    </w:rPr>
  </w:style>
  <w:style w:type="paragraph" w:styleId="aa">
    <w:name w:val="annotation text"/>
    <w:basedOn w:val="a"/>
    <w:link w:val="Char5"/>
    <w:unhideWhenUsed/>
    <w:qFormat/>
    <w:rsid w:val="00961B48"/>
    <w:pPr>
      <w:jc w:val="left"/>
    </w:pPr>
  </w:style>
  <w:style w:type="character" w:customStyle="1" w:styleId="Char5">
    <w:name w:val="批注文字 Char"/>
    <w:basedOn w:val="a0"/>
    <w:link w:val="aa"/>
    <w:uiPriority w:val="99"/>
    <w:qFormat/>
    <w:rsid w:val="00961B48"/>
    <w:rPr>
      <w:rFonts w:ascii="Calibri" w:eastAsia="宋体" w:hAnsi="Calibri" w:cs="Times New Roman"/>
    </w:rPr>
  </w:style>
  <w:style w:type="paragraph" w:styleId="ab">
    <w:name w:val="annotation subject"/>
    <w:basedOn w:val="aa"/>
    <w:next w:val="aa"/>
    <w:link w:val="Char6"/>
    <w:uiPriority w:val="99"/>
    <w:semiHidden/>
    <w:unhideWhenUsed/>
    <w:rsid w:val="00961B48"/>
    <w:rPr>
      <w:b/>
      <w:bCs/>
      <w:kern w:val="0"/>
      <w:sz w:val="20"/>
      <w:szCs w:val="20"/>
      <w:lang w:val="x-none" w:eastAsia="x-none"/>
    </w:rPr>
  </w:style>
  <w:style w:type="character" w:customStyle="1" w:styleId="Char6">
    <w:name w:val="批注主题 Char"/>
    <w:basedOn w:val="Char5"/>
    <w:link w:val="ab"/>
    <w:uiPriority w:val="99"/>
    <w:semiHidden/>
    <w:rsid w:val="00961B48"/>
    <w:rPr>
      <w:rFonts w:ascii="Calibri" w:eastAsia="宋体" w:hAnsi="Calibri" w:cs="Times New Roman"/>
      <w:b/>
      <w:bCs/>
      <w:kern w:val="0"/>
      <w:sz w:val="20"/>
      <w:szCs w:val="20"/>
      <w:lang w:val="x-none" w:eastAsia="x-none"/>
    </w:rPr>
  </w:style>
  <w:style w:type="table" w:styleId="ac">
    <w:name w:val="Table Grid"/>
    <w:basedOn w:val="a1"/>
    <w:qFormat/>
    <w:rsid w:val="00961B48"/>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
    <w:next w:val="a"/>
    <w:link w:val="MTDisplayEquationChar"/>
    <w:rsid w:val="00961B48"/>
    <w:pPr>
      <w:tabs>
        <w:tab w:val="center" w:pos="5040"/>
        <w:tab w:val="right" w:pos="9640"/>
      </w:tabs>
      <w:spacing w:line="288" w:lineRule="auto"/>
      <w:ind w:left="420" w:hangingChars="200" w:hanging="420"/>
      <w:jc w:val="left"/>
    </w:pPr>
    <w:rPr>
      <w:rFonts w:ascii="Times New Roman" w:hAnsi="Times New Roman"/>
      <w:szCs w:val="21"/>
      <w:lang w:val="x-none" w:eastAsia="x-none"/>
    </w:rPr>
  </w:style>
  <w:style w:type="character" w:customStyle="1" w:styleId="MTDisplayEquationChar">
    <w:name w:val="MTDisplayEquation Char"/>
    <w:link w:val="MTDisplayEquation"/>
    <w:rsid w:val="00961B48"/>
    <w:rPr>
      <w:rFonts w:ascii="Times New Roman" w:eastAsia="宋体" w:hAnsi="Times New Roman" w:cs="Times New Roman"/>
      <w:szCs w:val="21"/>
      <w:lang w:val="x-none" w:eastAsia="x-none"/>
    </w:rPr>
  </w:style>
  <w:style w:type="paragraph" w:customStyle="1" w:styleId="DefaultParagraph">
    <w:name w:val="DefaultParagraph"/>
    <w:link w:val="DefaultParagraphChar"/>
    <w:qFormat/>
    <w:rsid w:val="00961B48"/>
    <w:rPr>
      <w:rFonts w:ascii="Calibri" w:eastAsia="宋体" w:hAnsi="Calibri" w:cs="Times New Roman"/>
    </w:rPr>
  </w:style>
  <w:style w:type="character" w:styleId="ad">
    <w:name w:val="Hyperlink"/>
    <w:uiPriority w:val="99"/>
    <w:semiHidden/>
    <w:unhideWhenUsed/>
    <w:rsid w:val="00961B48"/>
    <w:rPr>
      <w:color w:val="0000FF"/>
      <w:u w:val="single"/>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8"/>
    <w:qFormat/>
    <w:rsid w:val="00961B48"/>
    <w:rPr>
      <w:rFonts w:ascii="宋体" w:eastAsia="宋体" w:hAnsi="宋体" w:cs="Times New Roman"/>
      <w:kern w:val="0"/>
      <w:sz w:val="24"/>
      <w:szCs w:val="24"/>
      <w:lang w:val="x-none" w:eastAsia="x-none"/>
    </w:rPr>
  </w:style>
  <w:style w:type="character" w:customStyle="1" w:styleId="DefaultParagraphChar">
    <w:name w:val="DefaultParagraph Char"/>
    <w:link w:val="DefaultParagraph"/>
    <w:qFormat/>
    <w:locked/>
    <w:rsid w:val="00961B48"/>
    <w:rPr>
      <w:rFonts w:ascii="Calibri" w:eastAsia="宋体" w:hAnsi="Calibri" w:cs="Times New Roman"/>
    </w:rPr>
  </w:style>
  <w:style w:type="paragraph" w:customStyle="1" w:styleId="10">
    <w:name w:val="正文1"/>
    <w:rsid w:val="00961B48"/>
    <w:pPr>
      <w:jc w:val="both"/>
    </w:pPr>
    <w:rPr>
      <w:rFonts w:ascii="Times New Roman" w:eastAsia="宋体" w:hAnsi="Times New Roman" w:cs="Times New Roman"/>
      <w:szCs w:val="21"/>
    </w:rPr>
  </w:style>
  <w:style w:type="character" w:styleId="ae">
    <w:name w:val="Emphasis"/>
    <w:qFormat/>
    <w:rsid w:val="00961B48"/>
    <w:rPr>
      <w:i w:val="0"/>
      <w:iCs w:val="0"/>
      <w:color w:val="CC0000"/>
    </w:rPr>
  </w:style>
  <w:style w:type="character" w:customStyle="1" w:styleId="Char7">
    <w:name w:val="正文文本 Char"/>
    <w:aliases w:val="正文文字 Char"/>
    <w:link w:val="af"/>
    <w:rsid w:val="00961B48"/>
    <w:rPr>
      <w:rFonts w:ascii="宋体" w:hAnsi="Simsun"/>
      <w:sz w:val="19"/>
      <w:szCs w:val="19"/>
      <w:shd w:val="clear" w:color="auto" w:fill="FFFFFF"/>
    </w:rPr>
  </w:style>
  <w:style w:type="paragraph" w:styleId="af">
    <w:name w:val="Body Text"/>
    <w:aliases w:val="正文文字"/>
    <w:basedOn w:val="a"/>
    <w:link w:val="Char7"/>
    <w:rsid w:val="00961B48"/>
    <w:pPr>
      <w:widowControl/>
      <w:shd w:val="clear" w:color="auto" w:fill="FFFFFF"/>
      <w:spacing w:line="312" w:lineRule="exact"/>
      <w:ind w:hanging="400"/>
      <w:jc w:val="distribute"/>
    </w:pPr>
    <w:rPr>
      <w:rFonts w:ascii="宋体" w:eastAsiaTheme="minorEastAsia" w:hAnsi="Simsun" w:cstheme="minorBidi"/>
      <w:sz w:val="19"/>
      <w:szCs w:val="19"/>
      <w:shd w:val="clear" w:color="auto" w:fill="FFFFFF"/>
    </w:rPr>
  </w:style>
  <w:style w:type="character" w:customStyle="1" w:styleId="Char10">
    <w:name w:val="正文文本 Char1"/>
    <w:basedOn w:val="a0"/>
    <w:uiPriority w:val="99"/>
    <w:semiHidden/>
    <w:rsid w:val="00961B48"/>
    <w:rPr>
      <w:rFonts w:ascii="Calibri" w:eastAsia="宋体" w:hAnsi="Calibri" w:cs="Times New Roman"/>
    </w:rPr>
  </w:style>
  <w:style w:type="paragraph" w:styleId="af0">
    <w:name w:val="No Spacing"/>
    <w:link w:val="Char8"/>
    <w:uiPriority w:val="1"/>
    <w:qFormat/>
    <w:rsid w:val="00961B48"/>
    <w:pPr>
      <w:widowControl w:val="0"/>
      <w:jc w:val="both"/>
    </w:pPr>
    <w:rPr>
      <w:rFonts w:ascii="Times New Roman" w:eastAsia="宋体" w:hAnsi="Times New Roman" w:cs="Times New Roman"/>
      <w:szCs w:val="20"/>
    </w:rPr>
  </w:style>
  <w:style w:type="character" w:customStyle="1" w:styleId="Char11">
    <w:name w:val="批注文字 Char1"/>
    <w:semiHidden/>
    <w:locked/>
    <w:rsid w:val="00961B48"/>
    <w:rPr>
      <w:rFonts w:eastAsia="宋体"/>
      <w:kern w:val="2"/>
      <w:sz w:val="21"/>
      <w:szCs w:val="24"/>
      <w:lang w:val="en-US" w:eastAsia="zh-CN" w:bidi="ar-SA"/>
    </w:rPr>
  </w:style>
  <w:style w:type="character" w:customStyle="1" w:styleId="DefaultParagraphCharChar">
    <w:name w:val="DefaultParagraph Char Char"/>
    <w:rsid w:val="00961B48"/>
    <w:rPr>
      <w:rFonts w:ascii="Times New Roman"/>
      <w:kern w:val="2"/>
      <w:sz w:val="21"/>
      <w:szCs w:val="22"/>
    </w:rPr>
  </w:style>
  <w:style w:type="character" w:styleId="af1">
    <w:name w:val="Placeholder Text"/>
    <w:uiPriority w:val="99"/>
    <w:semiHidden/>
    <w:rsid w:val="00961B48"/>
    <w:rPr>
      <w:color w:val="808080"/>
    </w:rPr>
  </w:style>
  <w:style w:type="character" w:customStyle="1" w:styleId="af2">
    <w:name w:val="页眉 字符"/>
    <w:uiPriority w:val="99"/>
    <w:rsid w:val="00961B48"/>
    <w:rPr>
      <w:sz w:val="18"/>
      <w:szCs w:val="18"/>
    </w:rPr>
  </w:style>
  <w:style w:type="character" w:customStyle="1" w:styleId="af3">
    <w:name w:val="页脚 字符"/>
    <w:uiPriority w:val="99"/>
    <w:rsid w:val="00961B48"/>
    <w:rPr>
      <w:sz w:val="18"/>
      <w:szCs w:val="18"/>
    </w:rPr>
  </w:style>
  <w:style w:type="character" w:customStyle="1" w:styleId="af4">
    <w:name w:val="批注框文本 字符"/>
    <w:uiPriority w:val="99"/>
    <w:semiHidden/>
    <w:rsid w:val="00961B48"/>
    <w:rPr>
      <w:sz w:val="18"/>
      <w:szCs w:val="18"/>
    </w:rPr>
  </w:style>
  <w:style w:type="character" w:customStyle="1" w:styleId="Char8">
    <w:name w:val="无间隔 Char"/>
    <w:link w:val="af0"/>
    <w:uiPriority w:val="1"/>
    <w:rsid w:val="00961B48"/>
    <w:rPr>
      <w:rFonts w:ascii="Times New Roman" w:eastAsia="宋体" w:hAnsi="Times New Roman" w:cs="Times New Roman"/>
      <w:szCs w:val="20"/>
    </w:rPr>
  </w:style>
  <w:style w:type="numbering" w:customStyle="1" w:styleId="11">
    <w:name w:val="无列表1"/>
    <w:next w:val="a2"/>
    <w:uiPriority w:val="99"/>
    <w:semiHidden/>
    <w:unhideWhenUsed/>
    <w:rsid w:val="00961B4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qFormat="1"/>
    <w:lsdException w:name="Normal (Web)" w:uiPriority="0"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696C"/>
    <w:pPr>
      <w:widowControl w:val="0"/>
      <w:jc w:val="both"/>
    </w:pPr>
    <w:rPr>
      <w:rFonts w:ascii="Calibri" w:eastAsia="宋体" w:hAnsi="Calibri" w:cs="Times New Roman"/>
    </w:rPr>
  </w:style>
  <w:style w:type="paragraph" w:styleId="1">
    <w:name w:val="heading 1"/>
    <w:basedOn w:val="a"/>
    <w:link w:val="1Char"/>
    <w:uiPriority w:val="9"/>
    <w:qFormat/>
    <w:rsid w:val="00961B48"/>
    <w:pPr>
      <w:widowControl/>
      <w:spacing w:before="100" w:beforeAutospacing="1" w:after="100" w:afterAutospacing="1"/>
      <w:jc w:val="left"/>
      <w:outlineLvl w:val="0"/>
    </w:pPr>
    <w:rPr>
      <w:rFonts w:ascii="宋体" w:hAnsi="宋体"/>
      <w:b/>
      <w:bCs/>
      <w:kern w:val="36"/>
      <w:sz w:val="48"/>
      <w:szCs w:val="48"/>
      <w:lang w:val="x-none" w:eastAsia="x-none"/>
    </w:rPr>
  </w:style>
  <w:style w:type="paragraph" w:styleId="2">
    <w:name w:val="heading 2"/>
    <w:basedOn w:val="a"/>
    <w:link w:val="2Char"/>
    <w:uiPriority w:val="9"/>
    <w:qFormat/>
    <w:rsid w:val="00961B48"/>
    <w:pPr>
      <w:widowControl/>
      <w:spacing w:before="100" w:beforeAutospacing="1" w:after="100" w:afterAutospacing="1"/>
      <w:jc w:val="left"/>
      <w:outlineLvl w:val="1"/>
    </w:pPr>
    <w:rPr>
      <w:rFonts w:ascii="宋体" w:hAnsi="宋体"/>
      <w:b/>
      <w:bCs/>
      <w:kern w:val="0"/>
      <w:sz w:val="36"/>
      <w:szCs w:val="3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A696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0A696C"/>
    <w:rPr>
      <w:sz w:val="18"/>
      <w:szCs w:val="18"/>
    </w:rPr>
  </w:style>
  <w:style w:type="paragraph" w:styleId="a4">
    <w:name w:val="footer"/>
    <w:basedOn w:val="a"/>
    <w:link w:val="Char0"/>
    <w:uiPriority w:val="99"/>
    <w:unhideWhenUsed/>
    <w:rsid w:val="000A696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0A696C"/>
    <w:rPr>
      <w:sz w:val="18"/>
      <w:szCs w:val="18"/>
    </w:rPr>
  </w:style>
  <w:style w:type="paragraph" w:styleId="a5">
    <w:name w:val="Balloon Text"/>
    <w:basedOn w:val="a"/>
    <w:link w:val="Char1"/>
    <w:uiPriority w:val="99"/>
    <w:semiHidden/>
    <w:unhideWhenUsed/>
    <w:rsid w:val="000A696C"/>
    <w:rPr>
      <w:sz w:val="18"/>
      <w:szCs w:val="18"/>
    </w:rPr>
  </w:style>
  <w:style w:type="character" w:customStyle="1" w:styleId="Char1">
    <w:name w:val="批注框文本 Char"/>
    <w:basedOn w:val="a0"/>
    <w:link w:val="a5"/>
    <w:uiPriority w:val="99"/>
    <w:semiHidden/>
    <w:rsid w:val="000A696C"/>
    <w:rPr>
      <w:rFonts w:ascii="Calibri" w:eastAsia="宋体" w:hAnsi="Calibri" w:cs="Times New Roman"/>
      <w:sz w:val="18"/>
      <w:szCs w:val="18"/>
    </w:rPr>
  </w:style>
  <w:style w:type="character" w:customStyle="1" w:styleId="1Char">
    <w:name w:val="标题 1 Char"/>
    <w:basedOn w:val="a0"/>
    <w:link w:val="1"/>
    <w:uiPriority w:val="9"/>
    <w:rsid w:val="00961B48"/>
    <w:rPr>
      <w:rFonts w:ascii="宋体" w:eastAsia="宋体" w:hAnsi="宋体" w:cs="Times New Roman"/>
      <w:b/>
      <w:bCs/>
      <w:kern w:val="36"/>
      <w:sz w:val="48"/>
      <w:szCs w:val="48"/>
      <w:lang w:val="x-none" w:eastAsia="x-none"/>
    </w:rPr>
  </w:style>
  <w:style w:type="character" w:customStyle="1" w:styleId="2Char">
    <w:name w:val="标题 2 Char"/>
    <w:basedOn w:val="a0"/>
    <w:link w:val="2"/>
    <w:uiPriority w:val="9"/>
    <w:rsid w:val="00961B48"/>
    <w:rPr>
      <w:rFonts w:ascii="宋体" w:eastAsia="宋体" w:hAnsi="宋体" w:cs="Times New Roman"/>
      <w:b/>
      <w:bCs/>
      <w:kern w:val="0"/>
      <w:sz w:val="36"/>
      <w:szCs w:val="36"/>
      <w:lang w:val="x-none" w:eastAsia="x-none"/>
    </w:rPr>
  </w:style>
  <w:style w:type="paragraph" w:customStyle="1" w:styleId="0">
    <w:name w:val="正文_0"/>
    <w:link w:val="0Char"/>
    <w:qFormat/>
    <w:rsid w:val="00961B48"/>
    <w:pPr>
      <w:widowControl w:val="0"/>
      <w:jc w:val="both"/>
    </w:pPr>
    <w:rPr>
      <w:rFonts w:ascii="Calibri" w:eastAsia="宋体" w:hAnsi="Calibri" w:cs="Times New Roman"/>
      <w:kern w:val="0"/>
      <w:sz w:val="20"/>
      <w:szCs w:val="24"/>
    </w:rPr>
  </w:style>
  <w:style w:type="character" w:customStyle="1" w:styleId="0Char">
    <w:name w:val="正文_0 Char"/>
    <w:link w:val="0"/>
    <w:qFormat/>
    <w:rsid w:val="00961B48"/>
    <w:rPr>
      <w:rFonts w:ascii="Calibri" w:eastAsia="宋体" w:hAnsi="Calibri" w:cs="Times New Roman"/>
      <w:kern w:val="0"/>
      <w:sz w:val="20"/>
      <w:szCs w:val="24"/>
    </w:rPr>
  </w:style>
  <w:style w:type="paragraph" w:customStyle="1" w:styleId="CharCharCharCharCharCharCharCharCharCharCharCharCharCharCharCharCharCharChar">
    <w:name w:val="Char Char Char Char Char Char Char Char Char Char Char Char Char Char Char Char Char Char Char"/>
    <w:basedOn w:val="a"/>
    <w:autoRedefine/>
    <w:rsid w:val="00961B48"/>
    <w:pPr>
      <w:widowControl/>
      <w:spacing w:line="300" w:lineRule="auto"/>
      <w:ind w:firstLineChars="200" w:firstLine="200"/>
    </w:pPr>
    <w:rPr>
      <w:rFonts w:ascii="Verdana" w:hAnsi="Verdana"/>
      <w:kern w:val="0"/>
      <w:szCs w:val="20"/>
      <w:lang w:eastAsia="en-US"/>
    </w:rPr>
  </w:style>
  <w:style w:type="character" w:customStyle="1" w:styleId="apple-converted-space">
    <w:name w:val="apple-converted-space"/>
    <w:basedOn w:val="a0"/>
    <w:rsid w:val="00961B48"/>
  </w:style>
  <w:style w:type="paragraph" w:customStyle="1" w:styleId="00">
    <w:name w:val="普通(网站)_0"/>
    <w:basedOn w:val="0"/>
    <w:link w:val="Web1Char1"/>
    <w:rsid w:val="00961B48"/>
    <w:pPr>
      <w:widowControl/>
      <w:spacing w:before="100" w:beforeAutospacing="1" w:after="100" w:afterAutospacing="1"/>
      <w:jc w:val="left"/>
    </w:pPr>
    <w:rPr>
      <w:rFonts w:ascii="宋体" w:hAnsi="宋体"/>
      <w:sz w:val="24"/>
      <w:lang w:val="x-none" w:eastAsia="x-none"/>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sid w:val="00961B48"/>
    <w:rPr>
      <w:rFonts w:ascii="宋体" w:eastAsia="宋体" w:hAnsi="宋体" w:cs="Times New Roman"/>
      <w:kern w:val="0"/>
      <w:sz w:val="24"/>
      <w:szCs w:val="24"/>
      <w:lang w:val="x-none" w:eastAsia="x-none"/>
    </w:rPr>
  </w:style>
  <w:style w:type="paragraph" w:styleId="a6">
    <w:name w:val="List Paragraph"/>
    <w:basedOn w:val="a"/>
    <w:link w:val="Char2"/>
    <w:qFormat/>
    <w:rsid w:val="00961B48"/>
    <w:pPr>
      <w:ind w:firstLineChars="200" w:firstLine="420"/>
    </w:pPr>
    <w:rPr>
      <w:kern w:val="0"/>
      <w:sz w:val="20"/>
      <w:szCs w:val="20"/>
      <w:lang w:val="x-none" w:eastAsia="x-none"/>
    </w:rPr>
  </w:style>
  <w:style w:type="character" w:customStyle="1" w:styleId="Char2">
    <w:name w:val="列出段落 Char"/>
    <w:link w:val="a6"/>
    <w:rsid w:val="00961B48"/>
    <w:rPr>
      <w:rFonts w:ascii="Calibri" w:eastAsia="宋体" w:hAnsi="Calibri" w:cs="Times New Roman"/>
      <w:kern w:val="0"/>
      <w:sz w:val="20"/>
      <w:szCs w:val="20"/>
      <w:lang w:val="x-none" w:eastAsia="x-none"/>
    </w:rPr>
  </w:style>
  <w:style w:type="paragraph" w:styleId="a7">
    <w:name w:val="Plain Text"/>
    <w:aliases w:val=" Char,C,Ch,Char,Char Char,Char Char Char,Plain Te,Plain Text_0,普,普通,普通文字,普通文字 Char,标题1,标题1 Char Char,标题1 Char Char Char Char,标题1 Char Char Char Char Char,游,游数的,游数的格式,纯文本 Char Char,纯文本 Char Char Char,纯文本 Char Char1,纯文本 Char Char1 Char Char Cha"/>
    <w:basedOn w:val="a"/>
    <w:link w:val="Char3"/>
    <w:qFormat/>
    <w:rsid w:val="00961B48"/>
    <w:rPr>
      <w:rFonts w:ascii="宋体" w:hAnsi="Courier New"/>
      <w:kern w:val="0"/>
      <w:sz w:val="20"/>
      <w:szCs w:val="21"/>
      <w:lang w:val="x-none" w:eastAsia="x-none"/>
    </w:rPr>
  </w:style>
  <w:style w:type="character" w:customStyle="1" w:styleId="Char3">
    <w:name w:val="纯文本 Char"/>
    <w:aliases w:val=" Char Char,C Char,Ch Char,Char Char1,Char Char Char1,Char Char Char Char,Plain Te Char,Plain Text_0 Char,普 Char,普通 Char,普通文字 Char1,普通文字 Char Char,标题1 Char,标题1 Char Char Char,标题1 Char Char Char Char Char1,标题1 Char Char Char Char Char Char,游 Char"/>
    <w:basedOn w:val="a0"/>
    <w:link w:val="a7"/>
    <w:qFormat/>
    <w:rsid w:val="00961B48"/>
    <w:rPr>
      <w:rFonts w:ascii="宋体" w:eastAsia="宋体" w:hAnsi="Courier New" w:cs="Times New Roman"/>
      <w:kern w:val="0"/>
      <w:sz w:val="20"/>
      <w:szCs w:val="21"/>
      <w:lang w:val="x-none" w:eastAsia="x-none"/>
    </w:rPr>
  </w:style>
  <w:style w:type="character" w:customStyle="1" w:styleId="Char20">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sid w:val="00961B48"/>
    <w:rPr>
      <w:rFonts w:ascii="宋体" w:eastAsia="宋体" w:hAnsi="Courier New" w:cs="Courier New"/>
      <w:kern w:val="2"/>
      <w:sz w:val="21"/>
      <w:szCs w:val="21"/>
      <w:lang w:val="en-US" w:eastAsia="zh-CN" w:bidi="ar-SA"/>
    </w:rPr>
  </w:style>
  <w:style w:type="paragraph" w:customStyle="1" w:styleId="01">
    <w:name w:val="纯文本_0"/>
    <w:basedOn w:val="a"/>
    <w:link w:val="Char2Char"/>
    <w:rsid w:val="00961B48"/>
    <w:rPr>
      <w:rFonts w:ascii="宋体" w:hAnsi="Courier New"/>
      <w:kern w:val="0"/>
      <w:sz w:val="20"/>
      <w:szCs w:val="21"/>
      <w:lang w:val="x-none" w:eastAsia="x-none"/>
    </w:rPr>
  </w:style>
  <w:style w:type="character" w:customStyle="1" w:styleId="Char2Char">
    <w:name w:val="纯文本 Char2 Char"/>
    <w:link w:val="01"/>
    <w:rsid w:val="00961B48"/>
    <w:rPr>
      <w:rFonts w:ascii="宋体" w:eastAsia="宋体" w:hAnsi="Courier New" w:cs="Times New Roman"/>
      <w:kern w:val="0"/>
      <w:sz w:val="20"/>
      <w:szCs w:val="21"/>
      <w:lang w:val="x-none" w:eastAsia="x-none"/>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
    <w:basedOn w:val="a"/>
    <w:link w:val="Char4"/>
    <w:unhideWhenUsed/>
    <w:qFormat/>
    <w:rsid w:val="00961B48"/>
    <w:pPr>
      <w:widowControl/>
      <w:spacing w:before="100" w:beforeAutospacing="1" w:after="100" w:afterAutospacing="1"/>
      <w:jc w:val="left"/>
    </w:pPr>
    <w:rPr>
      <w:rFonts w:ascii="宋体" w:hAnsi="宋体"/>
      <w:kern w:val="0"/>
      <w:sz w:val="24"/>
      <w:szCs w:val="24"/>
      <w:lang w:val="x-none" w:eastAsia="x-none"/>
    </w:rPr>
  </w:style>
  <w:style w:type="paragraph" w:customStyle="1" w:styleId="NewNewNewNewNewNewNewNewNew">
    <w:name w:val="正文 New New New New New New New New New"/>
    <w:rsid w:val="00961B48"/>
    <w:pPr>
      <w:widowControl w:val="0"/>
      <w:jc w:val="both"/>
    </w:pPr>
    <w:rPr>
      <w:rFonts w:ascii="Calibri" w:eastAsia="宋体" w:hAnsi="Calibri" w:cs="Times New Roman"/>
      <w:szCs w:val="24"/>
    </w:rPr>
  </w:style>
  <w:style w:type="paragraph" w:customStyle="1" w:styleId="NewNewNewNewNewNewNewNewNewNewNewNewNewNewNewNewNewNewNewNewNewNewNewNewNewNewNew">
    <w:name w:val="正文 New New New New New New New New New New New New New New New New New New New New New New New New New New New"/>
    <w:rsid w:val="00961B48"/>
    <w:pPr>
      <w:widowControl w:val="0"/>
      <w:jc w:val="both"/>
    </w:pPr>
    <w:rPr>
      <w:rFonts w:ascii="Calibri" w:eastAsia="宋体" w:hAnsi="Calibri" w:cs="Times New Roman"/>
      <w:szCs w:val="24"/>
    </w:rPr>
  </w:style>
  <w:style w:type="paragraph" w:customStyle="1" w:styleId="NewNewNewNewNewNewNewNewNewNewNewNewNewNewNew">
    <w:name w:val="正文 New New New New New New New New New New New New New New New"/>
    <w:rsid w:val="00961B48"/>
    <w:pPr>
      <w:widowControl w:val="0"/>
      <w:jc w:val="both"/>
    </w:pPr>
    <w:rPr>
      <w:rFonts w:ascii="Calibri" w:eastAsia="宋体" w:hAnsi="Calibri" w:cs="Times New Roman"/>
      <w:szCs w:val="20"/>
    </w:rPr>
  </w:style>
  <w:style w:type="paragraph" w:customStyle="1" w:styleId="000">
    <w:name w:val="正文_0_0"/>
    <w:qFormat/>
    <w:rsid w:val="00961B48"/>
    <w:pPr>
      <w:widowControl w:val="0"/>
      <w:jc w:val="both"/>
    </w:pPr>
    <w:rPr>
      <w:rFonts w:ascii="Calibri" w:eastAsia="宋体" w:hAnsi="Calibri" w:cs="Times New Roman"/>
      <w:szCs w:val="20"/>
    </w:rPr>
  </w:style>
  <w:style w:type="character" w:styleId="a9">
    <w:name w:val="annotation reference"/>
    <w:uiPriority w:val="99"/>
    <w:semiHidden/>
    <w:unhideWhenUsed/>
    <w:rsid w:val="00961B48"/>
    <w:rPr>
      <w:sz w:val="21"/>
      <w:szCs w:val="21"/>
    </w:rPr>
  </w:style>
  <w:style w:type="paragraph" w:styleId="aa">
    <w:name w:val="annotation text"/>
    <w:basedOn w:val="a"/>
    <w:link w:val="Char5"/>
    <w:unhideWhenUsed/>
    <w:qFormat/>
    <w:rsid w:val="00961B48"/>
    <w:pPr>
      <w:jc w:val="left"/>
    </w:pPr>
  </w:style>
  <w:style w:type="character" w:customStyle="1" w:styleId="Char5">
    <w:name w:val="批注文字 Char"/>
    <w:basedOn w:val="a0"/>
    <w:link w:val="aa"/>
    <w:uiPriority w:val="99"/>
    <w:qFormat/>
    <w:rsid w:val="00961B48"/>
    <w:rPr>
      <w:rFonts w:ascii="Calibri" w:eastAsia="宋体" w:hAnsi="Calibri" w:cs="Times New Roman"/>
    </w:rPr>
  </w:style>
  <w:style w:type="paragraph" w:styleId="ab">
    <w:name w:val="annotation subject"/>
    <w:basedOn w:val="aa"/>
    <w:next w:val="aa"/>
    <w:link w:val="Char6"/>
    <w:uiPriority w:val="99"/>
    <w:semiHidden/>
    <w:unhideWhenUsed/>
    <w:rsid w:val="00961B48"/>
    <w:rPr>
      <w:b/>
      <w:bCs/>
      <w:kern w:val="0"/>
      <w:sz w:val="20"/>
      <w:szCs w:val="20"/>
      <w:lang w:val="x-none" w:eastAsia="x-none"/>
    </w:rPr>
  </w:style>
  <w:style w:type="character" w:customStyle="1" w:styleId="Char6">
    <w:name w:val="批注主题 Char"/>
    <w:basedOn w:val="Char5"/>
    <w:link w:val="ab"/>
    <w:uiPriority w:val="99"/>
    <w:semiHidden/>
    <w:rsid w:val="00961B48"/>
    <w:rPr>
      <w:rFonts w:ascii="Calibri" w:eastAsia="宋体" w:hAnsi="Calibri" w:cs="Times New Roman"/>
      <w:b/>
      <w:bCs/>
      <w:kern w:val="0"/>
      <w:sz w:val="20"/>
      <w:szCs w:val="20"/>
      <w:lang w:val="x-none" w:eastAsia="x-none"/>
    </w:rPr>
  </w:style>
  <w:style w:type="table" w:styleId="ac">
    <w:name w:val="Table Grid"/>
    <w:basedOn w:val="a1"/>
    <w:qFormat/>
    <w:rsid w:val="00961B48"/>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
    <w:next w:val="a"/>
    <w:link w:val="MTDisplayEquationChar"/>
    <w:rsid w:val="00961B48"/>
    <w:pPr>
      <w:tabs>
        <w:tab w:val="center" w:pos="5040"/>
        <w:tab w:val="right" w:pos="9640"/>
      </w:tabs>
      <w:spacing w:line="288" w:lineRule="auto"/>
      <w:ind w:left="420" w:hangingChars="200" w:hanging="420"/>
      <w:jc w:val="left"/>
    </w:pPr>
    <w:rPr>
      <w:rFonts w:ascii="Times New Roman" w:hAnsi="Times New Roman"/>
      <w:szCs w:val="21"/>
      <w:lang w:val="x-none" w:eastAsia="x-none"/>
    </w:rPr>
  </w:style>
  <w:style w:type="character" w:customStyle="1" w:styleId="MTDisplayEquationChar">
    <w:name w:val="MTDisplayEquation Char"/>
    <w:link w:val="MTDisplayEquation"/>
    <w:rsid w:val="00961B48"/>
    <w:rPr>
      <w:rFonts w:ascii="Times New Roman" w:eastAsia="宋体" w:hAnsi="Times New Roman" w:cs="Times New Roman"/>
      <w:szCs w:val="21"/>
      <w:lang w:val="x-none" w:eastAsia="x-none"/>
    </w:rPr>
  </w:style>
  <w:style w:type="paragraph" w:customStyle="1" w:styleId="DefaultParagraph">
    <w:name w:val="DefaultParagraph"/>
    <w:link w:val="DefaultParagraphChar"/>
    <w:qFormat/>
    <w:rsid w:val="00961B48"/>
    <w:rPr>
      <w:rFonts w:ascii="Calibri" w:eastAsia="宋体" w:hAnsi="Calibri" w:cs="Times New Roman"/>
    </w:rPr>
  </w:style>
  <w:style w:type="character" w:styleId="ad">
    <w:name w:val="Hyperlink"/>
    <w:uiPriority w:val="99"/>
    <w:semiHidden/>
    <w:unhideWhenUsed/>
    <w:rsid w:val="00961B48"/>
    <w:rPr>
      <w:color w:val="0000FF"/>
      <w:u w:val="single"/>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8"/>
    <w:qFormat/>
    <w:rsid w:val="00961B48"/>
    <w:rPr>
      <w:rFonts w:ascii="宋体" w:eastAsia="宋体" w:hAnsi="宋体" w:cs="Times New Roman"/>
      <w:kern w:val="0"/>
      <w:sz w:val="24"/>
      <w:szCs w:val="24"/>
      <w:lang w:val="x-none" w:eastAsia="x-none"/>
    </w:rPr>
  </w:style>
  <w:style w:type="character" w:customStyle="1" w:styleId="DefaultParagraphChar">
    <w:name w:val="DefaultParagraph Char"/>
    <w:link w:val="DefaultParagraph"/>
    <w:qFormat/>
    <w:locked/>
    <w:rsid w:val="00961B48"/>
    <w:rPr>
      <w:rFonts w:ascii="Calibri" w:eastAsia="宋体" w:hAnsi="Calibri" w:cs="Times New Roman"/>
    </w:rPr>
  </w:style>
  <w:style w:type="paragraph" w:customStyle="1" w:styleId="10">
    <w:name w:val="正文1"/>
    <w:rsid w:val="00961B48"/>
    <w:pPr>
      <w:jc w:val="both"/>
    </w:pPr>
    <w:rPr>
      <w:rFonts w:ascii="Times New Roman" w:eastAsia="宋体" w:hAnsi="Times New Roman" w:cs="Times New Roman"/>
      <w:szCs w:val="21"/>
    </w:rPr>
  </w:style>
  <w:style w:type="character" w:styleId="ae">
    <w:name w:val="Emphasis"/>
    <w:qFormat/>
    <w:rsid w:val="00961B48"/>
    <w:rPr>
      <w:i w:val="0"/>
      <w:iCs w:val="0"/>
      <w:color w:val="CC0000"/>
    </w:rPr>
  </w:style>
  <w:style w:type="character" w:customStyle="1" w:styleId="Char7">
    <w:name w:val="正文文本 Char"/>
    <w:aliases w:val="正文文字 Char"/>
    <w:link w:val="af"/>
    <w:rsid w:val="00961B48"/>
    <w:rPr>
      <w:rFonts w:ascii="宋体" w:hAnsi="Simsun"/>
      <w:sz w:val="19"/>
      <w:szCs w:val="19"/>
      <w:shd w:val="clear" w:color="auto" w:fill="FFFFFF"/>
    </w:rPr>
  </w:style>
  <w:style w:type="paragraph" w:styleId="af">
    <w:name w:val="Body Text"/>
    <w:aliases w:val="正文文字"/>
    <w:basedOn w:val="a"/>
    <w:link w:val="Char7"/>
    <w:rsid w:val="00961B48"/>
    <w:pPr>
      <w:widowControl/>
      <w:shd w:val="clear" w:color="auto" w:fill="FFFFFF"/>
      <w:spacing w:line="312" w:lineRule="exact"/>
      <w:ind w:hanging="400"/>
      <w:jc w:val="distribute"/>
    </w:pPr>
    <w:rPr>
      <w:rFonts w:ascii="宋体" w:eastAsiaTheme="minorEastAsia" w:hAnsi="Simsun" w:cstheme="minorBidi"/>
      <w:sz w:val="19"/>
      <w:szCs w:val="19"/>
      <w:shd w:val="clear" w:color="auto" w:fill="FFFFFF"/>
    </w:rPr>
  </w:style>
  <w:style w:type="character" w:customStyle="1" w:styleId="Char10">
    <w:name w:val="正文文本 Char1"/>
    <w:basedOn w:val="a0"/>
    <w:uiPriority w:val="99"/>
    <w:semiHidden/>
    <w:rsid w:val="00961B48"/>
    <w:rPr>
      <w:rFonts w:ascii="Calibri" w:eastAsia="宋体" w:hAnsi="Calibri" w:cs="Times New Roman"/>
    </w:rPr>
  </w:style>
  <w:style w:type="paragraph" w:styleId="af0">
    <w:name w:val="No Spacing"/>
    <w:link w:val="Char8"/>
    <w:uiPriority w:val="1"/>
    <w:qFormat/>
    <w:rsid w:val="00961B48"/>
    <w:pPr>
      <w:widowControl w:val="0"/>
      <w:jc w:val="both"/>
    </w:pPr>
    <w:rPr>
      <w:rFonts w:ascii="Times New Roman" w:eastAsia="宋体" w:hAnsi="Times New Roman" w:cs="Times New Roman"/>
      <w:szCs w:val="20"/>
    </w:rPr>
  </w:style>
  <w:style w:type="character" w:customStyle="1" w:styleId="Char11">
    <w:name w:val="批注文字 Char1"/>
    <w:semiHidden/>
    <w:locked/>
    <w:rsid w:val="00961B48"/>
    <w:rPr>
      <w:rFonts w:eastAsia="宋体"/>
      <w:kern w:val="2"/>
      <w:sz w:val="21"/>
      <w:szCs w:val="24"/>
      <w:lang w:val="en-US" w:eastAsia="zh-CN" w:bidi="ar-SA"/>
    </w:rPr>
  </w:style>
  <w:style w:type="character" w:customStyle="1" w:styleId="DefaultParagraphCharChar">
    <w:name w:val="DefaultParagraph Char Char"/>
    <w:rsid w:val="00961B48"/>
    <w:rPr>
      <w:rFonts w:ascii="Times New Roman"/>
      <w:kern w:val="2"/>
      <w:sz w:val="21"/>
      <w:szCs w:val="22"/>
    </w:rPr>
  </w:style>
  <w:style w:type="character" w:styleId="af1">
    <w:name w:val="Placeholder Text"/>
    <w:uiPriority w:val="99"/>
    <w:semiHidden/>
    <w:rsid w:val="00961B48"/>
    <w:rPr>
      <w:color w:val="808080"/>
    </w:rPr>
  </w:style>
  <w:style w:type="character" w:customStyle="1" w:styleId="af2">
    <w:name w:val="页眉 字符"/>
    <w:uiPriority w:val="99"/>
    <w:rsid w:val="00961B48"/>
    <w:rPr>
      <w:sz w:val="18"/>
      <w:szCs w:val="18"/>
    </w:rPr>
  </w:style>
  <w:style w:type="character" w:customStyle="1" w:styleId="af3">
    <w:name w:val="页脚 字符"/>
    <w:uiPriority w:val="99"/>
    <w:rsid w:val="00961B48"/>
    <w:rPr>
      <w:sz w:val="18"/>
      <w:szCs w:val="18"/>
    </w:rPr>
  </w:style>
  <w:style w:type="character" w:customStyle="1" w:styleId="af4">
    <w:name w:val="批注框文本 字符"/>
    <w:uiPriority w:val="99"/>
    <w:semiHidden/>
    <w:rsid w:val="00961B48"/>
    <w:rPr>
      <w:sz w:val="18"/>
      <w:szCs w:val="18"/>
    </w:rPr>
  </w:style>
  <w:style w:type="character" w:customStyle="1" w:styleId="Char8">
    <w:name w:val="无间隔 Char"/>
    <w:link w:val="af0"/>
    <w:uiPriority w:val="1"/>
    <w:rsid w:val="00961B48"/>
    <w:rPr>
      <w:rFonts w:ascii="Times New Roman" w:eastAsia="宋体" w:hAnsi="Times New Roman" w:cs="Times New Roman"/>
      <w:szCs w:val="20"/>
    </w:rPr>
  </w:style>
  <w:style w:type="numbering" w:customStyle="1" w:styleId="11">
    <w:name w:val="无列表1"/>
    <w:next w:val="a2"/>
    <w:uiPriority w:val="99"/>
    <w:semiHidden/>
    <w:unhideWhenUsed/>
    <w:rsid w:val="00961B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194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2.wmf"/><Relationship Id="rId42" Type="http://schemas.openxmlformats.org/officeDocument/2006/relationships/image" Target="media/image25.png"/><Relationship Id="rId47" Type="http://schemas.openxmlformats.org/officeDocument/2006/relationships/image" Target="media/image28.wmf"/><Relationship Id="rId63" Type="http://schemas.openxmlformats.org/officeDocument/2006/relationships/image" Target="media/image36.png"/><Relationship Id="rId68" Type="http://schemas.openxmlformats.org/officeDocument/2006/relationships/image" Target="media/image41.wmf"/><Relationship Id="rId84" Type="http://schemas.openxmlformats.org/officeDocument/2006/relationships/oleObject" Target="embeddings/oleObject28.bin"/><Relationship Id="rId89" Type="http://schemas.openxmlformats.org/officeDocument/2006/relationships/oleObject" Target="embeddings/oleObject30.bin"/><Relationship Id="rId7" Type="http://schemas.openxmlformats.org/officeDocument/2006/relationships/endnotes" Target="endnotes.xml"/><Relationship Id="rId71" Type="http://schemas.openxmlformats.org/officeDocument/2006/relationships/oleObject" Target="embeddings/oleObject22.bin"/><Relationship Id="rId92" Type="http://schemas.openxmlformats.org/officeDocument/2006/relationships/oleObject" Target="embeddings/oleObject31.bin"/><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oleObject" Target="embeddings/oleObject6.bin"/><Relationship Id="rId11" Type="http://schemas.openxmlformats.org/officeDocument/2006/relationships/image" Target="media/image4.png"/><Relationship Id="rId24" Type="http://schemas.openxmlformats.org/officeDocument/2006/relationships/oleObject" Target="embeddings/oleObject4.bin"/><Relationship Id="rId32" Type="http://schemas.openxmlformats.org/officeDocument/2006/relationships/image" Target="media/image18.png"/><Relationship Id="rId37" Type="http://schemas.openxmlformats.org/officeDocument/2006/relationships/oleObject" Target="embeddings/oleObject9.bin"/><Relationship Id="rId40" Type="http://schemas.openxmlformats.org/officeDocument/2006/relationships/oleObject" Target="embeddings/oleObject10.bin"/><Relationship Id="rId45" Type="http://schemas.openxmlformats.org/officeDocument/2006/relationships/image" Target="media/image27.wmf"/><Relationship Id="rId53" Type="http://schemas.openxmlformats.org/officeDocument/2006/relationships/image" Target="media/image31.wmf"/><Relationship Id="rId58" Type="http://schemas.openxmlformats.org/officeDocument/2006/relationships/oleObject" Target="embeddings/oleObject18.bin"/><Relationship Id="rId66" Type="http://schemas.openxmlformats.org/officeDocument/2006/relationships/image" Target="media/image39.png"/><Relationship Id="rId74" Type="http://schemas.openxmlformats.org/officeDocument/2006/relationships/image" Target="media/image44.wmf"/><Relationship Id="rId79" Type="http://schemas.openxmlformats.org/officeDocument/2006/relationships/image" Target="media/image47.wmf"/><Relationship Id="rId87" Type="http://schemas.openxmlformats.org/officeDocument/2006/relationships/image" Target="media/image51.png"/><Relationship Id="rId102"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35.wmf"/><Relationship Id="rId82" Type="http://schemas.openxmlformats.org/officeDocument/2006/relationships/oleObject" Target="embeddings/oleObject27.bin"/><Relationship Id="rId90" Type="http://schemas.openxmlformats.org/officeDocument/2006/relationships/image" Target="media/image53.png"/><Relationship Id="rId95" Type="http://schemas.openxmlformats.org/officeDocument/2006/relationships/image" Target="media/image56.wmf"/><Relationship Id="rId19" Type="http://schemas.openxmlformats.org/officeDocument/2006/relationships/image" Target="media/image11.wmf"/><Relationship Id="rId14" Type="http://schemas.openxmlformats.org/officeDocument/2006/relationships/image" Target="media/image7.wmf"/><Relationship Id="rId22" Type="http://schemas.openxmlformats.org/officeDocument/2006/relationships/oleObject" Target="embeddings/oleObject3.bin"/><Relationship Id="rId27" Type="http://schemas.openxmlformats.org/officeDocument/2006/relationships/oleObject" Target="embeddings/oleObject5.bin"/><Relationship Id="rId30" Type="http://schemas.openxmlformats.org/officeDocument/2006/relationships/image" Target="media/image17.wmf"/><Relationship Id="rId35" Type="http://schemas.openxmlformats.org/officeDocument/2006/relationships/oleObject" Target="embeddings/oleObject8.bin"/><Relationship Id="rId43" Type="http://schemas.openxmlformats.org/officeDocument/2006/relationships/image" Target="media/image26.wmf"/><Relationship Id="rId48" Type="http://schemas.openxmlformats.org/officeDocument/2006/relationships/oleObject" Target="embeddings/oleObject13.bin"/><Relationship Id="rId56" Type="http://schemas.openxmlformats.org/officeDocument/2006/relationships/image" Target="media/image32.png"/><Relationship Id="rId64" Type="http://schemas.openxmlformats.org/officeDocument/2006/relationships/image" Target="media/image37.png"/><Relationship Id="rId69" Type="http://schemas.openxmlformats.org/officeDocument/2006/relationships/oleObject" Target="embeddings/oleObject21.bin"/><Relationship Id="rId77" Type="http://schemas.openxmlformats.org/officeDocument/2006/relationships/image" Target="media/image46.wmf"/><Relationship Id="rId100"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image" Target="media/image30.wmf"/><Relationship Id="rId72" Type="http://schemas.openxmlformats.org/officeDocument/2006/relationships/image" Target="media/image43.wmf"/><Relationship Id="rId80" Type="http://schemas.openxmlformats.org/officeDocument/2006/relationships/oleObject" Target="embeddings/oleObject26.bin"/><Relationship Id="rId85" Type="http://schemas.openxmlformats.org/officeDocument/2006/relationships/image" Target="media/image50.wmf"/><Relationship Id="rId93" Type="http://schemas.openxmlformats.org/officeDocument/2006/relationships/image" Target="media/image55.wmf"/><Relationship Id="rId98" Type="http://schemas.openxmlformats.org/officeDocument/2006/relationships/oleObject" Target="embeddings/oleObject34.bin"/><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19.png"/><Relationship Id="rId38" Type="http://schemas.openxmlformats.org/officeDocument/2006/relationships/image" Target="media/image22.png"/><Relationship Id="rId46" Type="http://schemas.openxmlformats.org/officeDocument/2006/relationships/oleObject" Target="embeddings/oleObject12.bin"/><Relationship Id="rId59" Type="http://schemas.openxmlformats.org/officeDocument/2006/relationships/image" Target="media/image34.wmf"/><Relationship Id="rId67" Type="http://schemas.openxmlformats.org/officeDocument/2006/relationships/image" Target="media/image40.png"/><Relationship Id="rId103" Type="http://schemas.openxmlformats.org/officeDocument/2006/relationships/fontTable" Target="fontTable.xml"/><Relationship Id="rId20" Type="http://schemas.openxmlformats.org/officeDocument/2006/relationships/oleObject" Target="embeddings/oleObject2.bin"/><Relationship Id="rId41" Type="http://schemas.openxmlformats.org/officeDocument/2006/relationships/image" Target="media/image24.png"/><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image" Target="media/image42.wmf"/><Relationship Id="rId75" Type="http://schemas.openxmlformats.org/officeDocument/2006/relationships/oleObject" Target="embeddings/oleObject24.bin"/><Relationship Id="rId83" Type="http://schemas.openxmlformats.org/officeDocument/2006/relationships/image" Target="media/image49.wmf"/><Relationship Id="rId88" Type="http://schemas.openxmlformats.org/officeDocument/2006/relationships/image" Target="media/image52.wmf"/><Relationship Id="rId91" Type="http://schemas.openxmlformats.org/officeDocument/2006/relationships/image" Target="media/image54.wmf"/><Relationship Id="rId96" Type="http://schemas.openxmlformats.org/officeDocument/2006/relationships/oleObject" Target="embeddings/oleObject33.bin"/><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13.wmf"/><Relationship Id="rId28" Type="http://schemas.openxmlformats.org/officeDocument/2006/relationships/image" Target="media/image16.wmf"/><Relationship Id="rId36" Type="http://schemas.openxmlformats.org/officeDocument/2006/relationships/image" Target="media/image21.wmf"/><Relationship Id="rId49" Type="http://schemas.openxmlformats.org/officeDocument/2006/relationships/image" Target="media/image29.wmf"/><Relationship Id="rId57" Type="http://schemas.openxmlformats.org/officeDocument/2006/relationships/image" Target="media/image33.png"/><Relationship Id="rId10" Type="http://schemas.openxmlformats.org/officeDocument/2006/relationships/image" Target="media/image3.png"/><Relationship Id="rId31" Type="http://schemas.openxmlformats.org/officeDocument/2006/relationships/oleObject" Target="embeddings/oleObject7.bin"/><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8.png"/><Relationship Id="rId73" Type="http://schemas.openxmlformats.org/officeDocument/2006/relationships/oleObject" Target="embeddings/oleObject23.bin"/><Relationship Id="rId78" Type="http://schemas.openxmlformats.org/officeDocument/2006/relationships/oleObject" Target="embeddings/oleObject25.bin"/><Relationship Id="rId81" Type="http://schemas.openxmlformats.org/officeDocument/2006/relationships/image" Target="media/image48.wmf"/><Relationship Id="rId86" Type="http://schemas.openxmlformats.org/officeDocument/2006/relationships/oleObject" Target="embeddings/oleObject29.bin"/><Relationship Id="rId94" Type="http://schemas.openxmlformats.org/officeDocument/2006/relationships/oleObject" Target="embeddings/oleObject32.bin"/><Relationship Id="rId99" Type="http://schemas.openxmlformats.org/officeDocument/2006/relationships/header" Target="header1.xml"/><Relationship Id="rId10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23.wmf"/><Relationship Id="rId34" Type="http://schemas.openxmlformats.org/officeDocument/2006/relationships/image" Target="media/image20.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45.png"/><Relationship Id="rId97" Type="http://schemas.openxmlformats.org/officeDocument/2006/relationships/image" Target="media/image57.wmf"/><Relationship Id="rId10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59.png"/><Relationship Id="rId1" Type="http://schemas.openxmlformats.org/officeDocument/2006/relationships/image" Target="media/image5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19</Pages>
  <Words>1873</Words>
  <Characters>10680</Characters>
  <Application>Microsoft Office Word</Application>
  <DocSecurity>0</DocSecurity>
  <Lines>89</Lines>
  <Paragraphs>25</Paragraphs>
  <ScaleCrop>false</ScaleCrop>
  <Company>China</Company>
  <LinksUpToDate>false</LinksUpToDate>
  <CharactersWithSpaces>12528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2021-10-31T11:53:00Z</dcterms:created>
  <dcterms:modified xsi:type="dcterms:W3CDTF">2021-10-31T11:53:00Z</dcterms:modified>
</cp:coreProperties>
</file>