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Pr="00A50747" w:rsidRDefault="008C716F" w:rsidP="00F275D8">
      <w:pPr>
        <w:spacing w:line="360" w:lineRule="auto"/>
        <w:jc w:val="center"/>
        <w:textAlignment w:val="center"/>
        <w:rPr>
          <w:rFonts w:ascii="宋体" w:hAnsi="宋体" w:cs="宋体" w:hint="eastAsia"/>
          <w:b/>
          <w:color w:val="FF0000"/>
          <w:sz w:val="32"/>
          <w:szCs w:val="30"/>
        </w:rPr>
      </w:pPr>
      <w:bookmarkStart w:id="0" w:name="_GoBack"/>
      <w:r w:rsidRPr="00A50747">
        <w:rPr>
          <w:rFonts w:ascii="宋体" w:hAnsi="宋体" w:cs="宋体" w:hint="eastAsia"/>
          <w:b/>
          <w:color w:val="FF0000"/>
          <w:sz w:val="32"/>
          <w:szCs w:val="30"/>
        </w:rPr>
        <w:t>广东省</w:t>
      </w:r>
      <w:r w:rsidR="00A50747" w:rsidRPr="00A50747">
        <w:rPr>
          <w:rFonts w:ascii="宋体" w:hAnsi="宋体" w:cs="宋体" w:hint="eastAsia"/>
          <w:b/>
          <w:color w:val="FF0000"/>
          <w:sz w:val="32"/>
          <w:szCs w:val="30"/>
        </w:rPr>
        <w:t>揭阳市空港区</w:t>
      </w:r>
      <w:r w:rsidRPr="00A50747">
        <w:rPr>
          <w:rFonts w:ascii="宋体" w:hAnsi="宋体" w:cs="宋体" w:hint="eastAsia"/>
          <w:b/>
          <w:color w:val="FF0000"/>
          <w:sz w:val="32"/>
          <w:szCs w:val="30"/>
        </w:rPr>
        <w:t>2020-2021学年第一学期期末试卷八年级物理</w:t>
      </w:r>
      <w:r w:rsidR="00F275D8" w:rsidRPr="00A50747">
        <w:rPr>
          <w:rFonts w:ascii="宋体" w:hAnsi="宋体" w:cs="宋体" w:hint="eastAsia"/>
          <w:b/>
          <w:color w:val="FF0000"/>
          <w:sz w:val="32"/>
          <w:szCs w:val="30"/>
        </w:rPr>
        <w:t>试题</w:t>
      </w:r>
    </w:p>
    <w:bookmarkEnd w:id="0"/>
    <w:p w:rsidR="00A50747" w:rsidRDefault="00A50747" w:rsidP="00A50747">
      <w:pPr>
        <w:spacing w:line="360" w:lineRule="auto"/>
        <w:jc w:val="left"/>
        <w:textAlignment w:val="center"/>
        <w:rPr>
          <w:rFonts w:ascii="宋体" w:hAnsi="宋体"/>
          <w:b/>
          <w:sz w:val="24"/>
        </w:rPr>
      </w:pPr>
      <w:r>
        <w:rPr>
          <w:rFonts w:ascii="宋体" w:hAnsi="宋体" w:hint="eastAsia"/>
          <w:b/>
          <w:sz w:val="24"/>
        </w:rPr>
        <w:t>一、单项选择题</w:t>
      </w:r>
    </w:p>
    <w:p w:rsidR="00A50747" w:rsidRDefault="00A50747" w:rsidP="00A50747">
      <w:pPr>
        <w:spacing w:line="240" w:lineRule="auto"/>
        <w:jc w:val="left"/>
        <w:textAlignment w:val="center"/>
        <w:rPr>
          <w:rFonts w:ascii="宋体" w:hAnsi="宋体" w:hint="eastAsia"/>
        </w:rPr>
      </w:pPr>
      <w:r>
        <w:t xml:space="preserve">1. </w:t>
      </w:r>
      <w:r>
        <w:rPr>
          <w:rFonts w:ascii="宋体" w:hAnsi="宋体" w:hint="eastAsia"/>
        </w:rPr>
        <w:t>下列数据最接近实际的是（</w:t>
      </w:r>
      <w:r>
        <w:rPr>
          <w:rFonts w:eastAsia="Times New Roman"/>
        </w:rPr>
        <w:t xml:space="preserve">   </w:t>
      </w:r>
      <w:r>
        <w:rPr>
          <w:rFonts w:ascii="宋体" w:hAnsi="宋体" w:hint="eastAsia"/>
        </w:rPr>
        <w:t>）</w:t>
      </w:r>
    </w:p>
    <w:p w:rsidR="00A50747" w:rsidRDefault="00A50747" w:rsidP="00A50747">
      <w:pPr>
        <w:tabs>
          <w:tab w:val="left" w:pos="4873"/>
        </w:tabs>
        <w:spacing w:line="240" w:lineRule="auto"/>
        <w:jc w:val="left"/>
        <w:textAlignment w:val="center"/>
        <w:rPr>
          <w:rFonts w:eastAsia="Times New Roman" w:hint="eastAsia"/>
        </w:rPr>
      </w:pPr>
      <w:r>
        <w:t xml:space="preserve">A. </w:t>
      </w:r>
      <w:r>
        <w:rPr>
          <w:rFonts w:ascii="宋体" w:hAnsi="宋体" w:hint="eastAsia"/>
        </w:rPr>
        <w:t>学生课桌的高度为</w:t>
      </w:r>
      <w:r>
        <w:rPr>
          <w:rFonts w:eastAsia="Times New Roman"/>
        </w:rPr>
        <w:t>1.5m</w:t>
      </w:r>
      <w:r>
        <w:rPr>
          <w:rFonts w:eastAsiaTheme="minorEastAsia" w:hint="eastAsia"/>
        </w:rPr>
        <w:t xml:space="preserve">          </w:t>
      </w:r>
      <w:r>
        <w:t xml:space="preserve">B. </w:t>
      </w:r>
      <w:r>
        <w:rPr>
          <w:rFonts w:ascii="宋体" w:hAnsi="宋体" w:hint="eastAsia"/>
        </w:rPr>
        <w:t>一瓶矿泉水的质量约为</w:t>
      </w:r>
      <w:r>
        <w:rPr>
          <w:rFonts w:eastAsia="Times New Roman"/>
        </w:rPr>
        <w:t>500g</w:t>
      </w:r>
    </w:p>
    <w:p w:rsidR="00A50747" w:rsidRDefault="00A50747" w:rsidP="00A50747">
      <w:pPr>
        <w:tabs>
          <w:tab w:val="left" w:pos="4873"/>
        </w:tabs>
        <w:spacing w:line="240" w:lineRule="auto"/>
        <w:jc w:val="left"/>
        <w:textAlignment w:val="center"/>
        <w:rPr>
          <w:rFonts w:eastAsia="Times New Roman"/>
          <w:color w:val="000000"/>
        </w:rPr>
      </w:pPr>
      <w:r>
        <w:t xml:space="preserve">C. </w:t>
      </w:r>
      <w:r>
        <w:rPr>
          <w:rFonts w:ascii="宋体" w:hAnsi="宋体" w:hint="eastAsia"/>
        </w:rPr>
        <w:t>人的正常体温为</w:t>
      </w:r>
      <w:r>
        <w:rPr>
          <w:rFonts w:eastAsia="Times New Roman"/>
        </w:rPr>
        <w:t>38.5</w:t>
      </w:r>
      <w:r>
        <w:rPr>
          <w:rFonts w:ascii="宋体" w:hAnsi="宋体" w:cs="宋体" w:hint="eastAsia"/>
        </w:rPr>
        <w:t>℃</w:t>
      </w:r>
      <w:r>
        <w:rPr>
          <w:rFonts w:ascii="宋体" w:hAnsi="宋体" w:cs="宋体" w:hint="eastAsia"/>
        </w:rPr>
        <w:t xml:space="preserve">           </w:t>
      </w:r>
      <w:r>
        <w:t xml:space="preserve">D. </w:t>
      </w:r>
      <w:r>
        <w:rPr>
          <w:rFonts w:ascii="宋体" w:hAnsi="宋体" w:hint="eastAsia"/>
        </w:rPr>
        <w:t>我国高速公路的最高限速为</w:t>
      </w:r>
      <w:r>
        <w:rPr>
          <w:rFonts w:eastAsia="Times New Roman"/>
        </w:rPr>
        <w:t>120m/s</w:t>
      </w:r>
    </w:p>
    <w:p w:rsidR="00A50747" w:rsidRDefault="00A50747" w:rsidP="00A50747">
      <w:pPr>
        <w:spacing w:line="240" w:lineRule="auto"/>
        <w:textAlignment w:val="center"/>
        <w:rPr>
          <w:rFonts w:ascii="Time New Romans" w:hAnsi="Time New Romans" w:cs="宋体"/>
          <w:color w:val="000000"/>
        </w:rPr>
      </w:pPr>
      <w:r>
        <w:rPr>
          <w:rFonts w:hint="eastAsia"/>
          <w:color w:val="2E75B6"/>
        </w:rPr>
        <w:t>【答案】</w:t>
      </w:r>
      <w:r>
        <w:rPr>
          <w:color w:val="000000"/>
        </w:rPr>
        <w:t>B</w:t>
      </w:r>
    </w:p>
    <w:p w:rsidR="00A50747" w:rsidRDefault="00A50747" w:rsidP="00A50747">
      <w:pPr>
        <w:spacing w:line="240" w:lineRule="auto"/>
        <w:jc w:val="left"/>
        <w:textAlignment w:val="center"/>
        <w:rPr>
          <w:rFonts w:ascii="宋体" w:hAnsi="宋体"/>
          <w:color w:val="000000"/>
        </w:rPr>
      </w:pPr>
      <w:r>
        <w:rPr>
          <w:color w:val="000000"/>
        </w:rPr>
        <w:t xml:space="preserve">2. </w:t>
      </w:r>
      <w:r>
        <w:rPr>
          <w:rFonts w:ascii="宋体" w:hAnsi="宋体" w:hint="eastAsia"/>
          <w:color w:val="000000"/>
        </w:rPr>
        <w:t>下图所示的是课本中的几幅插图，对光学现象的描述或解释正确的是（</w:t>
      </w:r>
      <w:r>
        <w:rPr>
          <w:rFonts w:eastAsia="Times New Roman"/>
          <w:color w:val="000000"/>
        </w:rPr>
        <w:t xml:space="preserve">  </w:t>
      </w:r>
      <w:r>
        <w:rPr>
          <w:rFonts w:ascii="宋体" w:hAnsi="宋体" w:hint="eastAsia"/>
          <w:color w:val="000000"/>
        </w:rPr>
        <w:t>）</w:t>
      </w:r>
    </w:p>
    <w:p w:rsidR="00A50747" w:rsidRDefault="00A50747" w:rsidP="00A50747">
      <w:pPr>
        <w:spacing w:line="240" w:lineRule="auto"/>
        <w:jc w:val="left"/>
        <w:textAlignment w:val="center"/>
        <w:rPr>
          <w:rFonts w:ascii="Time New Romans" w:hAnsi="Time New Romans" w:hint="eastAsia"/>
          <w:color w:val="000000"/>
        </w:rPr>
      </w:pPr>
      <w:r>
        <w:rPr>
          <w:noProof/>
          <w:color w:val="000000"/>
        </w:rPr>
        <w:drawing>
          <wp:inline distT="0" distB="0" distL="0" distR="0" wp14:anchorId="474CEE25" wp14:editId="6D58D0A3">
            <wp:extent cx="5276850" cy="1346200"/>
            <wp:effectExtent l="0" t="0" r="0" b="0"/>
            <wp:docPr id="85" name="图片 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学科网(www.zxxk.com)--教育资源门户，提供试卷、教案、课件、论文、素材以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1346200"/>
                    </a:xfrm>
                    <a:prstGeom prst="rect">
                      <a:avLst/>
                    </a:prstGeom>
                    <a:noFill/>
                    <a:ln>
                      <a:noFill/>
                    </a:ln>
                  </pic:spPr>
                </pic:pic>
              </a:graphicData>
            </a:graphic>
          </wp:inline>
        </w:drawing>
      </w:r>
    </w:p>
    <w:p w:rsidR="00A50747" w:rsidRDefault="00A50747" w:rsidP="00A50747">
      <w:pPr>
        <w:spacing w:line="240" w:lineRule="auto"/>
        <w:jc w:val="left"/>
        <w:textAlignment w:val="center"/>
        <w:rPr>
          <w:rFonts w:ascii="宋体" w:hAnsi="宋体"/>
          <w:color w:val="000000"/>
        </w:rPr>
      </w:pPr>
      <w:r>
        <w:rPr>
          <w:color w:val="000000"/>
        </w:rPr>
        <w:t xml:space="preserve">A. </w:t>
      </w:r>
      <w:r>
        <w:rPr>
          <w:rFonts w:ascii="宋体" w:hAnsi="宋体" w:hint="eastAsia"/>
          <w:color w:val="000000"/>
        </w:rPr>
        <w:t>图（</w:t>
      </w:r>
      <w:r>
        <w:rPr>
          <w:rFonts w:eastAsia="Times New Roman"/>
          <w:color w:val="000000"/>
        </w:rPr>
        <w:t>a</w:t>
      </w:r>
      <w:r>
        <w:rPr>
          <w:rFonts w:ascii="宋体" w:hAnsi="宋体" w:hint="eastAsia"/>
          <w:color w:val="000000"/>
        </w:rPr>
        <w:t>）中的白光分解为七色光是由于光发生了反射</w:t>
      </w:r>
    </w:p>
    <w:p w:rsidR="00A50747" w:rsidRDefault="00A50747" w:rsidP="00A50747">
      <w:pPr>
        <w:spacing w:line="240" w:lineRule="auto"/>
        <w:jc w:val="left"/>
        <w:textAlignment w:val="center"/>
        <w:rPr>
          <w:rFonts w:ascii="宋体" w:hAnsi="宋体" w:hint="eastAsia"/>
          <w:color w:val="000000"/>
        </w:rPr>
      </w:pPr>
      <w:r>
        <w:rPr>
          <w:color w:val="000000"/>
        </w:rPr>
        <w:t xml:space="preserve">B. </w:t>
      </w:r>
      <w:r>
        <w:rPr>
          <w:rFonts w:ascii="宋体" w:hAnsi="宋体" w:hint="eastAsia"/>
          <w:color w:val="000000"/>
        </w:rPr>
        <w:t>图（</w:t>
      </w:r>
      <w:r>
        <w:rPr>
          <w:rFonts w:eastAsia="Times New Roman"/>
          <w:color w:val="000000"/>
        </w:rPr>
        <w:t>b</w:t>
      </w:r>
      <w:r>
        <w:rPr>
          <w:rFonts w:ascii="宋体" w:hAnsi="宋体" w:hint="eastAsia"/>
          <w:color w:val="000000"/>
        </w:rPr>
        <w:t>）中激光束引导掘进方向是利用了光沿直线传播的特点</w:t>
      </w:r>
    </w:p>
    <w:p w:rsidR="00A50747" w:rsidRDefault="00A50747" w:rsidP="00A50747">
      <w:pPr>
        <w:spacing w:line="240" w:lineRule="auto"/>
        <w:jc w:val="left"/>
        <w:textAlignment w:val="center"/>
        <w:rPr>
          <w:rFonts w:ascii="宋体" w:hAnsi="宋体" w:hint="eastAsia"/>
          <w:color w:val="000000"/>
        </w:rPr>
      </w:pPr>
      <w:r>
        <w:rPr>
          <w:color w:val="000000"/>
        </w:rPr>
        <w:t xml:space="preserve">C. </w:t>
      </w:r>
      <w:r>
        <w:rPr>
          <w:rFonts w:ascii="宋体" w:hAnsi="宋体" w:hint="eastAsia"/>
          <w:color w:val="000000"/>
        </w:rPr>
        <w:t>图（</w:t>
      </w:r>
      <w:r>
        <w:rPr>
          <w:rFonts w:eastAsia="Times New Roman"/>
          <w:color w:val="000000"/>
        </w:rPr>
        <w:t>c</w:t>
      </w:r>
      <w:r>
        <w:rPr>
          <w:rFonts w:ascii="宋体" w:hAnsi="宋体" w:hint="eastAsia"/>
          <w:color w:val="000000"/>
        </w:rPr>
        <w:t>）中我们能看见物体是物体发出的光直接进入我们的眼睛</w:t>
      </w:r>
    </w:p>
    <w:p w:rsidR="00A50747" w:rsidRDefault="00A50747" w:rsidP="00A50747">
      <w:pPr>
        <w:spacing w:line="240" w:lineRule="auto"/>
        <w:jc w:val="left"/>
        <w:textAlignment w:val="center"/>
        <w:rPr>
          <w:rFonts w:ascii="宋体" w:hAnsi="宋体" w:hint="eastAsia"/>
          <w:color w:val="000000"/>
        </w:rPr>
      </w:pPr>
      <w:r>
        <w:rPr>
          <w:color w:val="000000"/>
        </w:rPr>
        <w:t xml:space="preserve">D. </w:t>
      </w:r>
      <w:r>
        <w:rPr>
          <w:rFonts w:ascii="宋体" w:hAnsi="宋体" w:hint="eastAsia"/>
          <w:color w:val="000000"/>
        </w:rPr>
        <w:t>图（</w:t>
      </w:r>
      <w:r>
        <w:rPr>
          <w:rFonts w:eastAsia="Times New Roman"/>
          <w:color w:val="000000"/>
        </w:rPr>
        <w:t>d</w:t>
      </w:r>
      <w:r>
        <w:rPr>
          <w:rFonts w:ascii="宋体" w:hAnsi="宋体" w:hint="eastAsia"/>
          <w:color w:val="000000"/>
        </w:rPr>
        <w:t>）中漫反射的光线杂乱无章，每条光线都不遵循反射定律</w:t>
      </w:r>
    </w:p>
    <w:p w:rsidR="00A50747" w:rsidRDefault="00A50747" w:rsidP="00A50747">
      <w:pPr>
        <w:spacing w:line="240" w:lineRule="auto"/>
        <w:textAlignment w:val="center"/>
        <w:rPr>
          <w:rFonts w:ascii="Time New Romans" w:hAnsi="Time New Romans" w:hint="eastAsia"/>
          <w:color w:val="000000"/>
        </w:rPr>
      </w:pPr>
      <w:r>
        <w:rPr>
          <w:rFonts w:hint="eastAsia"/>
          <w:color w:val="2E75B6"/>
        </w:rPr>
        <w:t>【答案】</w:t>
      </w:r>
      <w:r>
        <w:rPr>
          <w:color w:val="000000"/>
        </w:rPr>
        <w:t>B</w:t>
      </w:r>
    </w:p>
    <w:p w:rsidR="00A50747" w:rsidRDefault="00A50747" w:rsidP="00A50747">
      <w:pPr>
        <w:spacing w:line="240" w:lineRule="auto"/>
        <w:jc w:val="left"/>
        <w:textAlignment w:val="center"/>
        <w:rPr>
          <w:rFonts w:ascii="宋体" w:hAnsi="宋体"/>
          <w:color w:val="000000"/>
        </w:rPr>
      </w:pPr>
      <w:r>
        <w:rPr>
          <w:color w:val="000000"/>
        </w:rPr>
        <w:t xml:space="preserve">3. </w:t>
      </w:r>
      <w:r>
        <w:rPr>
          <w:rFonts w:ascii="宋体" w:hAnsi="宋体" w:hint="eastAsia"/>
          <w:color w:val="000000"/>
        </w:rPr>
        <w:t>下列各种常见的自然现象中，属于升华的是</w:t>
      </w:r>
    </w:p>
    <w:p w:rsidR="00A50747" w:rsidRDefault="00A50747" w:rsidP="00A50747">
      <w:pPr>
        <w:tabs>
          <w:tab w:val="left" w:pos="4873"/>
        </w:tabs>
        <w:spacing w:line="240" w:lineRule="auto"/>
        <w:jc w:val="left"/>
        <w:textAlignment w:val="center"/>
        <w:rPr>
          <w:rFonts w:ascii="宋体" w:hAnsi="宋体" w:hint="eastAsia"/>
          <w:color w:val="000000"/>
        </w:rPr>
      </w:pPr>
      <w:r>
        <w:rPr>
          <w:color w:val="000000"/>
        </w:rPr>
        <w:t xml:space="preserve">A. </w:t>
      </w:r>
      <w:r>
        <w:rPr>
          <w:rFonts w:ascii="宋体" w:hAnsi="宋体" w:hint="eastAsia"/>
          <w:color w:val="000000"/>
        </w:rPr>
        <w:t>春天，清晨河面淡淡的白雾</w:t>
      </w:r>
      <w:r>
        <w:rPr>
          <w:color w:val="000000"/>
        </w:rPr>
        <w:tab/>
        <w:t xml:space="preserve">B. </w:t>
      </w:r>
      <w:r>
        <w:rPr>
          <w:rFonts w:ascii="宋体" w:hAnsi="宋体" w:hint="eastAsia"/>
          <w:color w:val="000000"/>
        </w:rPr>
        <w:t>夏天，玻璃上的水很快变干</w:t>
      </w:r>
    </w:p>
    <w:p w:rsidR="00A50747" w:rsidRDefault="00A50747" w:rsidP="00A50747">
      <w:pPr>
        <w:tabs>
          <w:tab w:val="left" w:pos="4873"/>
        </w:tabs>
        <w:spacing w:line="240" w:lineRule="auto"/>
        <w:jc w:val="left"/>
        <w:textAlignment w:val="center"/>
        <w:rPr>
          <w:rFonts w:ascii="宋体" w:hAnsi="宋体" w:hint="eastAsia"/>
          <w:color w:val="000000"/>
        </w:rPr>
      </w:pPr>
      <w:r>
        <w:rPr>
          <w:color w:val="000000"/>
        </w:rPr>
        <w:t xml:space="preserve">C. </w:t>
      </w:r>
      <w:r>
        <w:rPr>
          <w:rFonts w:ascii="宋体" w:hAnsi="宋体" w:hint="eastAsia"/>
          <w:color w:val="000000"/>
        </w:rPr>
        <w:t>秋天，瓦片上出现一层层霜</w:t>
      </w:r>
      <w:r>
        <w:rPr>
          <w:color w:val="000000"/>
        </w:rPr>
        <w:tab/>
        <w:t xml:space="preserve">D. </w:t>
      </w:r>
      <w:r>
        <w:rPr>
          <w:rFonts w:ascii="宋体" w:hAnsi="宋体" w:hint="eastAsia"/>
          <w:color w:val="000000"/>
        </w:rPr>
        <w:t>冬天，室外冰冻的衣服变干</w:t>
      </w:r>
    </w:p>
    <w:p w:rsidR="00A50747" w:rsidRDefault="00A50747" w:rsidP="00A50747">
      <w:pPr>
        <w:spacing w:line="240" w:lineRule="auto"/>
        <w:textAlignment w:val="center"/>
        <w:rPr>
          <w:rFonts w:ascii="Time New Romans" w:hAnsi="Time New Romans" w:hint="eastAsia"/>
          <w:color w:val="000000"/>
        </w:rPr>
      </w:pPr>
      <w:r>
        <w:rPr>
          <w:rFonts w:hint="eastAsia"/>
          <w:color w:val="2E75B6"/>
        </w:rPr>
        <w:t>【答案】</w:t>
      </w:r>
      <w:r>
        <w:rPr>
          <w:color w:val="000000"/>
        </w:rPr>
        <w:t>D</w:t>
      </w:r>
    </w:p>
    <w:p w:rsidR="00A50747" w:rsidRDefault="00A50747" w:rsidP="00A50747">
      <w:pPr>
        <w:spacing w:line="240" w:lineRule="auto"/>
        <w:jc w:val="left"/>
        <w:textAlignment w:val="center"/>
        <w:rPr>
          <w:rFonts w:ascii="宋体" w:hAnsi="宋体"/>
          <w:color w:val="000000"/>
        </w:rPr>
      </w:pPr>
      <w:r>
        <w:rPr>
          <w:color w:val="000000"/>
        </w:rPr>
        <w:t xml:space="preserve">4. </w:t>
      </w:r>
      <w:r>
        <w:rPr>
          <w:rFonts w:ascii="宋体" w:hAnsi="宋体" w:hint="eastAsia"/>
          <w:color w:val="000000"/>
        </w:rPr>
        <w:t>在如图所示的示意图中，所属视力类型及矫正视力需要配戴的透镜是</w:t>
      </w:r>
    </w:p>
    <w:p w:rsidR="00A50747" w:rsidRDefault="00A50747" w:rsidP="00A50747">
      <w:pPr>
        <w:spacing w:line="240" w:lineRule="auto"/>
        <w:jc w:val="left"/>
        <w:textAlignment w:val="center"/>
        <w:rPr>
          <w:rFonts w:ascii="Time New Romans" w:hAnsi="Time New Romans" w:hint="eastAsia"/>
          <w:color w:val="000000"/>
        </w:rPr>
      </w:pPr>
      <w:r>
        <w:rPr>
          <w:noProof/>
          <w:color w:val="000000"/>
        </w:rPr>
        <w:drawing>
          <wp:inline distT="0" distB="0" distL="0" distR="0" wp14:anchorId="0348FD32" wp14:editId="222623EF">
            <wp:extent cx="1460500" cy="838200"/>
            <wp:effectExtent l="0" t="0" r="6350" b="0"/>
            <wp:docPr id="84" name="图片 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838200"/>
                    </a:xfrm>
                    <a:prstGeom prst="rect">
                      <a:avLst/>
                    </a:prstGeom>
                    <a:noFill/>
                    <a:ln>
                      <a:noFill/>
                    </a:ln>
                  </pic:spPr>
                </pic:pic>
              </a:graphicData>
            </a:graphic>
          </wp:inline>
        </w:drawing>
      </w:r>
    </w:p>
    <w:p w:rsidR="00A50747" w:rsidRDefault="00A50747" w:rsidP="00A50747">
      <w:pPr>
        <w:tabs>
          <w:tab w:val="left" w:pos="4873"/>
        </w:tabs>
        <w:spacing w:line="240" w:lineRule="auto"/>
        <w:jc w:val="left"/>
        <w:textAlignment w:val="center"/>
        <w:rPr>
          <w:rFonts w:ascii="宋体" w:hAnsi="宋体"/>
          <w:color w:val="000000"/>
        </w:rPr>
      </w:pPr>
      <w:r>
        <w:rPr>
          <w:color w:val="000000"/>
        </w:rPr>
        <w:lastRenderedPageBreak/>
        <w:t xml:space="preserve">A. </w:t>
      </w:r>
      <w:r>
        <w:rPr>
          <w:rFonts w:ascii="宋体" w:hAnsi="宋体" w:hint="eastAsia"/>
          <w:color w:val="000000"/>
        </w:rPr>
        <w:t>远视眼，凹透镜</w:t>
      </w:r>
      <w:r>
        <w:rPr>
          <w:color w:val="000000"/>
        </w:rPr>
        <w:tab/>
        <w:t xml:space="preserve">B. </w:t>
      </w:r>
      <w:r>
        <w:rPr>
          <w:rFonts w:ascii="宋体" w:hAnsi="宋体" w:hint="eastAsia"/>
          <w:color w:val="000000"/>
        </w:rPr>
        <w:t>远视眼，凸透镜</w:t>
      </w:r>
    </w:p>
    <w:p w:rsidR="00A50747" w:rsidRDefault="00A50747" w:rsidP="00A50747">
      <w:pPr>
        <w:tabs>
          <w:tab w:val="left" w:pos="4873"/>
        </w:tabs>
        <w:spacing w:line="240" w:lineRule="auto"/>
        <w:jc w:val="left"/>
        <w:textAlignment w:val="center"/>
        <w:rPr>
          <w:rFonts w:ascii="宋体" w:hAnsi="宋体" w:hint="eastAsia"/>
          <w:color w:val="000000"/>
        </w:rPr>
      </w:pPr>
      <w:r>
        <w:rPr>
          <w:color w:val="000000"/>
        </w:rPr>
        <w:t xml:space="preserve">C. </w:t>
      </w:r>
      <w:r>
        <w:rPr>
          <w:rFonts w:ascii="宋体" w:hAnsi="宋体" w:hint="eastAsia"/>
          <w:color w:val="000000"/>
        </w:rPr>
        <w:t>近视眼，凹透镜</w:t>
      </w:r>
      <w:r>
        <w:rPr>
          <w:color w:val="000000"/>
        </w:rPr>
        <w:tab/>
        <w:t xml:space="preserve">D. </w:t>
      </w:r>
      <w:r>
        <w:rPr>
          <w:rFonts w:ascii="宋体" w:hAnsi="宋体" w:hint="eastAsia"/>
          <w:color w:val="000000"/>
        </w:rPr>
        <w:t>近视眼，凸透镜</w:t>
      </w:r>
    </w:p>
    <w:p w:rsidR="00A50747" w:rsidRDefault="00A50747" w:rsidP="00A50747">
      <w:pPr>
        <w:spacing w:line="240" w:lineRule="auto"/>
        <w:textAlignment w:val="center"/>
        <w:rPr>
          <w:rFonts w:ascii="Time New Romans" w:hAnsi="Time New Romans" w:hint="eastAsia"/>
          <w:color w:val="000000"/>
        </w:rPr>
      </w:pPr>
      <w:r>
        <w:rPr>
          <w:rFonts w:hint="eastAsia"/>
          <w:color w:val="2E75B6"/>
        </w:rPr>
        <w:t>【答案】</w:t>
      </w:r>
      <w:r>
        <w:rPr>
          <w:color w:val="000000"/>
        </w:rPr>
        <w:t>C</w:t>
      </w:r>
    </w:p>
    <w:p w:rsidR="00A50747" w:rsidRDefault="00A50747" w:rsidP="00A50747">
      <w:pPr>
        <w:spacing w:line="240" w:lineRule="auto"/>
        <w:jc w:val="left"/>
        <w:textAlignment w:val="center"/>
        <w:rPr>
          <w:rFonts w:ascii="宋体" w:hAnsi="宋体"/>
          <w:color w:val="000000"/>
        </w:rPr>
      </w:pPr>
      <w:r>
        <w:rPr>
          <w:color w:val="000000"/>
        </w:rPr>
        <w:t xml:space="preserve">5. </w:t>
      </w:r>
      <w:r>
        <w:rPr>
          <w:rFonts w:ascii="宋体" w:hAnsi="宋体" w:hint="eastAsia"/>
          <w:color w:val="000000"/>
        </w:rPr>
        <w:t>小明突然感觉自己所坐的校车在后退，其实校车并没有动。他有这种感觉是因为选择的参照物是(   )</w:t>
      </w:r>
    </w:p>
    <w:p w:rsidR="00A50747" w:rsidRDefault="00A50747" w:rsidP="00A50747">
      <w:pPr>
        <w:spacing w:line="240" w:lineRule="auto"/>
        <w:jc w:val="left"/>
        <w:textAlignment w:val="center"/>
        <w:rPr>
          <w:rFonts w:ascii="宋体" w:hAnsi="宋体" w:hint="eastAsia"/>
          <w:color w:val="000000"/>
        </w:rPr>
      </w:pPr>
      <w:r>
        <w:rPr>
          <w:color w:val="000000"/>
        </w:rPr>
        <w:t xml:space="preserve">A. </w:t>
      </w:r>
      <w:r>
        <w:rPr>
          <w:rFonts w:ascii="宋体" w:hAnsi="宋体" w:hint="eastAsia"/>
          <w:color w:val="000000"/>
        </w:rPr>
        <w:t>校车旁边的路面</w:t>
      </w:r>
      <w:r>
        <w:rPr>
          <w:rFonts w:ascii="宋体" w:hAnsi="宋体" w:hint="eastAsia"/>
          <w:color w:val="000000"/>
        </w:rPr>
        <w:t xml:space="preserve">     </w:t>
      </w:r>
      <w:r>
        <w:rPr>
          <w:color w:val="000000"/>
        </w:rPr>
        <w:t xml:space="preserve">B. </w:t>
      </w:r>
      <w:r>
        <w:rPr>
          <w:rFonts w:ascii="宋体" w:hAnsi="宋体" w:hint="eastAsia"/>
          <w:color w:val="000000"/>
        </w:rPr>
        <w:t>自己所坐的校车</w:t>
      </w:r>
      <w:r>
        <w:rPr>
          <w:rFonts w:ascii="宋体" w:hAnsi="宋体" w:hint="eastAsia"/>
          <w:color w:val="000000"/>
        </w:rPr>
        <w:t xml:space="preserve">   </w:t>
      </w:r>
      <w:r>
        <w:rPr>
          <w:color w:val="000000"/>
        </w:rPr>
        <w:t xml:space="preserve">C. </w:t>
      </w:r>
      <w:r>
        <w:rPr>
          <w:rFonts w:ascii="宋体" w:hAnsi="宋体" w:hint="eastAsia"/>
          <w:color w:val="000000"/>
        </w:rPr>
        <w:t>坐在身边的同学</w:t>
      </w:r>
      <w:r>
        <w:rPr>
          <w:rFonts w:ascii="宋体" w:hAnsi="宋体" w:hint="eastAsia"/>
          <w:color w:val="000000"/>
        </w:rPr>
        <w:t xml:space="preserve">     </w:t>
      </w:r>
      <w:r>
        <w:rPr>
          <w:color w:val="000000"/>
        </w:rPr>
        <w:t xml:space="preserve">D. </w:t>
      </w:r>
      <w:r>
        <w:rPr>
          <w:rFonts w:ascii="宋体" w:hAnsi="宋体" w:hint="eastAsia"/>
          <w:color w:val="000000"/>
        </w:rPr>
        <w:t>旁边先行的校车</w:t>
      </w:r>
    </w:p>
    <w:p w:rsidR="00A50747" w:rsidRDefault="00A50747" w:rsidP="00A50747">
      <w:pPr>
        <w:spacing w:line="240" w:lineRule="auto"/>
        <w:textAlignment w:val="center"/>
        <w:rPr>
          <w:rFonts w:ascii="Time New Romans" w:hAnsi="Time New Romans" w:hint="eastAsia"/>
          <w:color w:val="000000"/>
        </w:rPr>
      </w:pPr>
      <w:r>
        <w:rPr>
          <w:rFonts w:hint="eastAsia"/>
          <w:color w:val="2E75B6"/>
        </w:rPr>
        <w:t>【答案】</w:t>
      </w:r>
      <w:r>
        <w:rPr>
          <w:color w:val="000000"/>
        </w:rPr>
        <w:t>D</w:t>
      </w:r>
    </w:p>
    <w:p w:rsidR="00A50747" w:rsidRDefault="00A50747" w:rsidP="00A50747">
      <w:pPr>
        <w:spacing w:line="240" w:lineRule="auto"/>
        <w:jc w:val="left"/>
        <w:textAlignment w:val="center"/>
        <w:rPr>
          <w:rFonts w:ascii="宋体" w:hAnsi="宋体"/>
          <w:color w:val="000000"/>
        </w:rPr>
      </w:pPr>
      <w:r>
        <w:rPr>
          <w:color w:val="000000"/>
        </w:rPr>
        <w:t xml:space="preserve">6. </w:t>
      </w:r>
      <w:r>
        <w:rPr>
          <w:rFonts w:ascii="宋体" w:hAnsi="宋体" w:hint="eastAsia"/>
          <w:color w:val="000000"/>
        </w:rPr>
        <w:t>关于声现象，下列说法中正确</w:t>
      </w:r>
      <w:r>
        <w:rPr>
          <w:rFonts w:ascii="宋体" w:hAnsi="宋体"/>
          <w:noProof/>
          <w:color w:val="000000"/>
        </w:rPr>
        <w:drawing>
          <wp:inline distT="0" distB="0" distL="0" distR="0" wp14:anchorId="2C3D4738" wp14:editId="45E1ED16">
            <wp:extent cx="133350" cy="184150"/>
            <wp:effectExtent l="0" t="0" r="0" b="635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84150"/>
                    </a:xfrm>
                    <a:prstGeom prst="rect">
                      <a:avLst/>
                    </a:prstGeom>
                    <a:noFill/>
                    <a:ln>
                      <a:noFill/>
                    </a:ln>
                  </pic:spPr>
                </pic:pic>
              </a:graphicData>
            </a:graphic>
          </wp:inline>
        </w:drawing>
      </w:r>
      <w:r>
        <w:rPr>
          <w:rFonts w:ascii="宋体" w:hAnsi="宋体" w:hint="eastAsia"/>
          <w:color w:val="000000"/>
        </w:rPr>
        <w:t>是</w:t>
      </w:r>
    </w:p>
    <w:p w:rsidR="00A50747" w:rsidRDefault="00A50747" w:rsidP="00A50747">
      <w:pPr>
        <w:spacing w:line="240" w:lineRule="auto"/>
        <w:jc w:val="left"/>
        <w:textAlignment w:val="center"/>
        <w:rPr>
          <w:rFonts w:ascii="宋体" w:hAnsi="宋体" w:hint="eastAsia"/>
          <w:color w:val="000000"/>
        </w:rPr>
      </w:pPr>
      <w:r>
        <w:rPr>
          <w:color w:val="000000"/>
        </w:rPr>
        <w:t xml:space="preserve">A. </w:t>
      </w:r>
      <w:r>
        <w:rPr>
          <w:rFonts w:ascii="宋体" w:hAnsi="宋体" w:hint="eastAsia"/>
          <w:color w:val="000000"/>
        </w:rPr>
        <w:t>“只闻其声，不见其人”说明声音传播速度比光快</w:t>
      </w:r>
    </w:p>
    <w:p w:rsidR="00A50747" w:rsidRDefault="00A50747" w:rsidP="00A50747">
      <w:pPr>
        <w:spacing w:line="240" w:lineRule="auto"/>
        <w:jc w:val="left"/>
        <w:textAlignment w:val="center"/>
        <w:rPr>
          <w:rFonts w:ascii="宋体" w:hAnsi="宋体" w:hint="eastAsia"/>
          <w:color w:val="000000"/>
        </w:rPr>
      </w:pPr>
      <w:r>
        <w:rPr>
          <w:color w:val="000000"/>
        </w:rPr>
        <w:t xml:space="preserve">B. </w:t>
      </w:r>
      <w:r>
        <w:rPr>
          <w:rFonts w:ascii="宋体" w:hAnsi="宋体" w:hint="eastAsia"/>
          <w:color w:val="000000"/>
        </w:rPr>
        <w:t>弹吉他用力越大，声音的音调越高</w:t>
      </w:r>
    </w:p>
    <w:p w:rsidR="00A50747" w:rsidRDefault="00A50747" w:rsidP="00A50747">
      <w:pPr>
        <w:spacing w:line="240" w:lineRule="auto"/>
        <w:jc w:val="left"/>
        <w:textAlignment w:val="center"/>
        <w:rPr>
          <w:rFonts w:ascii="宋体" w:hAnsi="宋体" w:hint="eastAsia"/>
          <w:color w:val="000000"/>
        </w:rPr>
      </w:pPr>
      <w:r>
        <w:rPr>
          <w:color w:val="000000"/>
        </w:rPr>
        <w:t xml:space="preserve">C. </w:t>
      </w:r>
      <w:r>
        <w:rPr>
          <w:rFonts w:ascii="宋体" w:hAnsi="宋体" w:hint="eastAsia"/>
          <w:color w:val="000000"/>
        </w:rPr>
        <w:t>考场外禁止汽车鸣笛，这是在传播过程减弱噪声</w:t>
      </w:r>
    </w:p>
    <w:p w:rsidR="00A50747" w:rsidRDefault="00A50747" w:rsidP="00A50747">
      <w:pPr>
        <w:spacing w:line="240" w:lineRule="auto"/>
        <w:jc w:val="left"/>
        <w:textAlignment w:val="center"/>
        <w:rPr>
          <w:rFonts w:ascii="宋体" w:hAnsi="宋体" w:hint="eastAsia"/>
          <w:color w:val="000000"/>
        </w:rPr>
      </w:pPr>
      <w:r>
        <w:rPr>
          <w:color w:val="000000"/>
        </w:rPr>
        <w:t xml:space="preserve">D. </w:t>
      </w:r>
      <w:r>
        <w:rPr>
          <w:rFonts w:ascii="宋体" w:hAnsi="宋体" w:hint="eastAsia"/>
          <w:color w:val="000000"/>
        </w:rPr>
        <w:t>蝙蝠利用超声波进行“导航”，利用了声能传递信息</w:t>
      </w:r>
    </w:p>
    <w:p w:rsidR="00A50747" w:rsidRDefault="00A50747" w:rsidP="00A50747">
      <w:pPr>
        <w:spacing w:line="240" w:lineRule="auto"/>
        <w:textAlignment w:val="center"/>
        <w:rPr>
          <w:rFonts w:ascii="Time New Romans" w:hAnsi="Time New Romans" w:hint="eastAsia"/>
          <w:color w:val="000000"/>
        </w:rPr>
      </w:pPr>
      <w:r>
        <w:rPr>
          <w:rFonts w:hint="eastAsia"/>
          <w:color w:val="2E75B6"/>
        </w:rPr>
        <w:t>【答案】</w:t>
      </w:r>
      <w:r>
        <w:rPr>
          <w:color w:val="000000"/>
        </w:rPr>
        <w:t>D</w:t>
      </w:r>
    </w:p>
    <w:p w:rsidR="00A50747" w:rsidRDefault="00A50747" w:rsidP="00A50747">
      <w:pPr>
        <w:spacing w:line="240" w:lineRule="auto"/>
        <w:jc w:val="left"/>
        <w:textAlignment w:val="center"/>
        <w:rPr>
          <w:rFonts w:ascii="宋体" w:hAnsi="宋体"/>
          <w:color w:val="000000"/>
        </w:rPr>
      </w:pPr>
      <w:r>
        <w:rPr>
          <w:color w:val="000000"/>
        </w:rPr>
        <w:t xml:space="preserve">7. </w:t>
      </w:r>
      <w:r>
        <w:rPr>
          <w:rFonts w:ascii="宋体" w:hAnsi="宋体" w:hint="eastAsia"/>
          <w:color w:val="000000"/>
        </w:rPr>
        <w:t>泡沫钢是含有丰富气孔</w:t>
      </w:r>
      <w:r>
        <w:rPr>
          <w:rFonts w:ascii="宋体" w:hAnsi="宋体"/>
          <w:noProof/>
          <w:color w:val="000000"/>
        </w:rPr>
        <w:drawing>
          <wp:inline distT="0" distB="0" distL="0" distR="0" wp14:anchorId="0751323F" wp14:editId="510158C7">
            <wp:extent cx="133350" cy="184150"/>
            <wp:effectExtent l="0" t="0" r="0" b="635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84150"/>
                    </a:xfrm>
                    <a:prstGeom prst="rect">
                      <a:avLst/>
                    </a:prstGeom>
                    <a:noFill/>
                    <a:ln>
                      <a:noFill/>
                    </a:ln>
                  </pic:spPr>
                </pic:pic>
              </a:graphicData>
            </a:graphic>
          </wp:inline>
        </w:drawing>
      </w:r>
      <w:r>
        <w:rPr>
          <w:rFonts w:ascii="宋体" w:hAnsi="宋体" w:hint="eastAsia"/>
          <w:color w:val="000000"/>
        </w:rPr>
        <w:t>钢材料，可作为防弹服的内芯，孔隙度是指泡沫钢中所有气孔的体积与泡沫钢总体积之比．已知钢的密度为7.9×10</w:t>
      </w:r>
      <w:r>
        <w:rPr>
          <w:rFonts w:ascii="宋体" w:hAnsi="宋体" w:hint="eastAsia"/>
          <w:color w:val="000000"/>
          <w:vertAlign w:val="superscript"/>
        </w:rPr>
        <w:t>3</w:t>
      </w:r>
      <w:r>
        <w:rPr>
          <w:rFonts w:ascii="宋体" w:hAnsi="宋体" w:hint="eastAsia"/>
          <w:color w:val="000000"/>
        </w:rPr>
        <w:t>kg/m</w:t>
      </w:r>
      <w:r>
        <w:rPr>
          <w:rFonts w:ascii="宋体" w:hAnsi="宋体" w:hint="eastAsia"/>
          <w:color w:val="000000"/>
          <w:vertAlign w:val="superscript"/>
        </w:rPr>
        <w:t>3</w:t>
      </w:r>
      <w:r>
        <w:rPr>
          <w:rFonts w:ascii="宋体" w:hAnsi="宋体" w:hint="eastAsia"/>
          <w:color w:val="000000"/>
        </w:rPr>
        <w:t>，一块质量为0.79kg，边长为1dm的正方体泡沫钢，孔隙度是（　　）</w:t>
      </w:r>
    </w:p>
    <w:p w:rsidR="00A50747" w:rsidRDefault="00A50747" w:rsidP="00A50747">
      <w:pPr>
        <w:spacing w:line="240" w:lineRule="auto"/>
        <w:jc w:val="left"/>
        <w:textAlignment w:val="center"/>
        <w:rPr>
          <w:rFonts w:ascii="Time New Romans" w:hAnsi="Time New Romans" w:hint="eastAsia"/>
          <w:color w:val="000000"/>
        </w:rPr>
      </w:pPr>
      <w:r>
        <w:rPr>
          <w:noProof/>
          <w:color w:val="000000"/>
        </w:rPr>
        <w:drawing>
          <wp:inline distT="0" distB="0" distL="0" distR="0" wp14:anchorId="3BB7A57B" wp14:editId="0F543BB3">
            <wp:extent cx="774700" cy="781050"/>
            <wp:effectExtent l="0" t="0" r="6350" b="0"/>
            <wp:docPr id="81" name="图片 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0" cy="781050"/>
                    </a:xfrm>
                    <a:prstGeom prst="rect">
                      <a:avLst/>
                    </a:prstGeom>
                    <a:noFill/>
                    <a:ln>
                      <a:noFill/>
                    </a:ln>
                  </pic:spPr>
                </pic:pic>
              </a:graphicData>
            </a:graphic>
          </wp:inline>
        </w:drawing>
      </w:r>
    </w:p>
    <w:p w:rsidR="00A50747" w:rsidRDefault="00A50747" w:rsidP="00A50747">
      <w:pPr>
        <w:spacing w:line="240" w:lineRule="auto"/>
        <w:jc w:val="left"/>
        <w:textAlignment w:val="center"/>
        <w:rPr>
          <w:rFonts w:ascii="宋体" w:hAnsi="宋体" w:hint="eastAsia"/>
          <w:color w:val="000000"/>
        </w:rPr>
      </w:pPr>
      <w:r>
        <w:rPr>
          <w:color w:val="000000"/>
        </w:rPr>
        <w:t xml:space="preserve">A. </w:t>
      </w:r>
      <w:r>
        <w:rPr>
          <w:rFonts w:ascii="宋体" w:hAnsi="宋体" w:hint="eastAsia"/>
          <w:color w:val="000000"/>
        </w:rPr>
        <w:t>1%</w:t>
      </w:r>
      <w:r>
        <w:rPr>
          <w:rFonts w:ascii="宋体" w:hAnsi="宋体" w:hint="eastAsia"/>
          <w:color w:val="000000"/>
        </w:rPr>
        <w:t xml:space="preserve">       </w:t>
      </w:r>
      <w:r>
        <w:rPr>
          <w:color w:val="000000"/>
        </w:rPr>
        <w:t xml:space="preserve">B. </w:t>
      </w:r>
      <w:r>
        <w:rPr>
          <w:rFonts w:ascii="宋体" w:hAnsi="宋体" w:hint="eastAsia"/>
          <w:color w:val="000000"/>
        </w:rPr>
        <w:t>10%</w:t>
      </w:r>
      <w:r>
        <w:rPr>
          <w:rFonts w:ascii="宋体" w:hAnsi="宋体" w:hint="eastAsia"/>
          <w:color w:val="000000"/>
        </w:rPr>
        <w:t xml:space="preserve">           </w:t>
      </w:r>
      <w:r>
        <w:rPr>
          <w:color w:val="000000"/>
        </w:rPr>
        <w:t xml:space="preserve">C. </w:t>
      </w:r>
      <w:r>
        <w:rPr>
          <w:rFonts w:ascii="宋体" w:hAnsi="宋体" w:hint="eastAsia"/>
          <w:color w:val="000000"/>
        </w:rPr>
        <w:t>90%</w:t>
      </w:r>
      <w:r>
        <w:rPr>
          <w:rFonts w:ascii="宋体" w:hAnsi="宋体" w:hint="eastAsia"/>
          <w:color w:val="000000"/>
        </w:rPr>
        <w:t xml:space="preserve">          </w:t>
      </w:r>
      <w:r>
        <w:rPr>
          <w:color w:val="000000"/>
        </w:rPr>
        <w:t xml:space="preserve">D. </w:t>
      </w:r>
      <w:r>
        <w:rPr>
          <w:rFonts w:ascii="宋体" w:hAnsi="宋体" w:hint="eastAsia"/>
          <w:color w:val="000000"/>
        </w:rPr>
        <w:t>99%</w:t>
      </w:r>
    </w:p>
    <w:p w:rsidR="00A50747" w:rsidRDefault="00A50747" w:rsidP="00A50747">
      <w:pPr>
        <w:spacing w:line="240" w:lineRule="auto"/>
        <w:textAlignment w:val="center"/>
        <w:rPr>
          <w:rFonts w:ascii="Time New Romans" w:hAnsi="Time New Romans" w:hint="eastAsia"/>
          <w:color w:val="000000"/>
        </w:rPr>
      </w:pPr>
      <w:r>
        <w:rPr>
          <w:rFonts w:hint="eastAsia"/>
          <w:color w:val="2E75B6"/>
        </w:rPr>
        <w:t>【答案】</w:t>
      </w:r>
      <w:r>
        <w:rPr>
          <w:color w:val="000000"/>
        </w:rPr>
        <w:t>C</w:t>
      </w:r>
    </w:p>
    <w:p w:rsidR="00A50747" w:rsidRDefault="00A50747" w:rsidP="00A50747">
      <w:pPr>
        <w:spacing w:line="240" w:lineRule="auto"/>
        <w:jc w:val="left"/>
        <w:textAlignment w:val="center"/>
        <w:rPr>
          <w:rFonts w:ascii="宋体" w:hAnsi="宋体"/>
          <w:b/>
          <w:color w:val="000000"/>
          <w:sz w:val="24"/>
        </w:rPr>
      </w:pPr>
      <w:r>
        <w:rPr>
          <w:rFonts w:ascii="宋体" w:hAnsi="宋体" w:hint="eastAsia"/>
          <w:b/>
          <w:color w:val="000000"/>
          <w:sz w:val="24"/>
        </w:rPr>
        <w:t>二、填空题</w:t>
      </w:r>
    </w:p>
    <w:p w:rsidR="00A50747" w:rsidRDefault="00A50747" w:rsidP="00A50747">
      <w:pPr>
        <w:spacing w:line="240" w:lineRule="auto"/>
        <w:jc w:val="left"/>
        <w:textAlignment w:val="center"/>
        <w:rPr>
          <w:rFonts w:ascii="宋体" w:hAnsi="宋体" w:hint="eastAsia"/>
          <w:color w:val="000000"/>
        </w:rPr>
      </w:pPr>
      <w:r>
        <w:rPr>
          <w:color w:val="000000"/>
        </w:rPr>
        <w:t xml:space="preserve">8. </w:t>
      </w:r>
      <w:r>
        <w:rPr>
          <w:rFonts w:ascii="宋体" w:hAnsi="宋体" w:hint="eastAsia"/>
          <w:color w:val="000000"/>
        </w:rPr>
        <w:t>一块冰在室温下很快化成水，冰变成水属于</w:t>
      </w:r>
      <w:r>
        <w:rPr>
          <w:color w:val="000000"/>
        </w:rPr>
        <w:t>______</w:t>
      </w:r>
      <w:r>
        <w:rPr>
          <w:rFonts w:ascii="宋体" w:hAnsi="宋体" w:hint="eastAsia"/>
          <w:color w:val="000000"/>
        </w:rPr>
        <w:t>（填相应的物态变化），需要</w:t>
      </w:r>
      <w:r>
        <w:rPr>
          <w:color w:val="000000"/>
        </w:rPr>
        <w:t>______</w:t>
      </w:r>
      <w:r>
        <w:rPr>
          <w:rFonts w:ascii="宋体" w:hAnsi="宋体" w:hint="eastAsia"/>
          <w:color w:val="000000"/>
        </w:rPr>
        <w:t>（“吸热”或“放热”），在此过程中，体积</w:t>
      </w:r>
      <w:r>
        <w:rPr>
          <w:color w:val="000000"/>
        </w:rPr>
        <w:t>______</w:t>
      </w:r>
      <w:r>
        <w:rPr>
          <w:rFonts w:ascii="宋体" w:hAnsi="宋体" w:hint="eastAsia"/>
          <w:color w:val="000000"/>
        </w:rPr>
        <w:t>（选填“不变”、“变大”或“变小”）。</w:t>
      </w:r>
    </w:p>
    <w:p w:rsidR="00A50747" w:rsidRDefault="00A50747" w:rsidP="00A50747">
      <w:pPr>
        <w:spacing w:line="360" w:lineRule="auto"/>
        <w:textAlignment w:val="center"/>
        <w:rPr>
          <w:rFonts w:ascii="宋体" w:hAnsi="宋体" w:hint="eastAsia"/>
          <w:color w:val="000000"/>
        </w:rPr>
      </w:pPr>
      <w:r>
        <w:rPr>
          <w:rFonts w:hint="eastAsia"/>
          <w:color w:val="2E75B6"/>
        </w:rPr>
        <w:t>【答案】</w:t>
      </w:r>
      <w:r>
        <w:rPr>
          <w:color w:val="000000"/>
        </w:rPr>
        <w:t xml:space="preserve">    (1). </w:t>
      </w:r>
      <w:r>
        <w:rPr>
          <w:rFonts w:ascii="宋体" w:hAnsi="宋体" w:hint="eastAsia"/>
          <w:color w:val="000000"/>
        </w:rPr>
        <w:t>熔化</w:t>
      </w:r>
      <w:r>
        <w:rPr>
          <w:color w:val="000000"/>
        </w:rPr>
        <w:t xml:space="preserve">    (2). </w:t>
      </w:r>
      <w:r>
        <w:rPr>
          <w:rFonts w:ascii="宋体" w:hAnsi="宋体" w:hint="eastAsia"/>
          <w:color w:val="000000"/>
        </w:rPr>
        <w:t>吸热</w:t>
      </w:r>
      <w:r>
        <w:rPr>
          <w:color w:val="000000"/>
        </w:rPr>
        <w:t xml:space="preserve">    (3). </w:t>
      </w:r>
      <w:r>
        <w:rPr>
          <w:rFonts w:ascii="宋体" w:hAnsi="宋体" w:hint="eastAsia"/>
          <w:color w:val="000000"/>
        </w:rPr>
        <w:t>变小</w:t>
      </w:r>
    </w:p>
    <w:p w:rsidR="00A50747" w:rsidRDefault="00A50747" w:rsidP="00A50747">
      <w:pPr>
        <w:spacing w:line="360" w:lineRule="auto"/>
        <w:jc w:val="left"/>
        <w:textAlignment w:val="center"/>
        <w:rPr>
          <w:rFonts w:ascii="宋体" w:hAnsi="宋体" w:hint="eastAsia"/>
          <w:color w:val="000000"/>
        </w:rPr>
      </w:pPr>
      <w:r>
        <w:rPr>
          <w:color w:val="000000"/>
        </w:rPr>
        <w:t xml:space="preserve">9. </w:t>
      </w:r>
      <w:r>
        <w:rPr>
          <w:rFonts w:ascii="宋体" w:hAnsi="宋体" w:hint="eastAsia"/>
          <w:color w:val="000000"/>
        </w:rPr>
        <w:t>一只小虫跌落在小敏的新铅笔上，小敏突发奇想，驱赶小虫从铅笔的左端爬到右端用时</w:t>
      </w:r>
      <w:r>
        <w:rPr>
          <w:rFonts w:eastAsia="Times New Roman"/>
          <w:color w:val="000000"/>
        </w:rPr>
        <w:t>5s</w:t>
      </w:r>
      <w:r>
        <w:rPr>
          <w:rFonts w:ascii="宋体" w:hAnsi="宋体" w:hint="eastAsia"/>
          <w:color w:val="000000"/>
        </w:rPr>
        <w:t>，并用刻度尺测量铅笔的长度，如图所示。铅笔的长度是_____</w:t>
      </w:r>
      <w:r>
        <w:rPr>
          <w:rFonts w:eastAsia="Times New Roman"/>
          <w:color w:val="000000"/>
        </w:rPr>
        <w:t>cm</w:t>
      </w:r>
      <w:r>
        <w:rPr>
          <w:rFonts w:ascii="宋体" w:hAnsi="宋体" w:hint="eastAsia"/>
          <w:color w:val="000000"/>
        </w:rPr>
        <w:t>；那么小虫爬行的平均速度约是_____</w:t>
      </w:r>
      <w:r>
        <w:rPr>
          <w:rFonts w:eastAsia="Times New Roman"/>
          <w:color w:val="000000"/>
        </w:rPr>
        <w:t>cm/s</w:t>
      </w:r>
      <w:r>
        <w:rPr>
          <w:rFonts w:ascii="宋体" w:hAnsi="宋体" w:hint="eastAsia"/>
          <w:color w:val="000000"/>
        </w:rPr>
        <w:t>；如果以小虫为参照物，铅笔是_____（选填“运动”或“静止”）的。</w:t>
      </w:r>
    </w:p>
    <w:p w:rsidR="00A50747" w:rsidRDefault="00A50747" w:rsidP="00A50747">
      <w:pPr>
        <w:spacing w:line="360" w:lineRule="auto"/>
        <w:jc w:val="left"/>
        <w:textAlignment w:val="center"/>
        <w:rPr>
          <w:rFonts w:ascii="Time New Romans" w:hAnsi="Time New Romans" w:hint="eastAsia"/>
          <w:color w:val="000000"/>
        </w:rPr>
      </w:pPr>
      <w:r>
        <w:rPr>
          <w:rFonts w:ascii="宋体" w:hAnsi="宋体"/>
          <w:noProof/>
          <w:color w:val="000000"/>
        </w:rPr>
        <w:lastRenderedPageBreak/>
        <w:drawing>
          <wp:inline distT="0" distB="0" distL="0" distR="0">
            <wp:extent cx="1993900" cy="393700"/>
            <wp:effectExtent l="0" t="0" r="6350" b="6350"/>
            <wp:docPr id="80" name="图片 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0" cy="393700"/>
                    </a:xfrm>
                    <a:prstGeom prst="rect">
                      <a:avLst/>
                    </a:prstGeom>
                    <a:noFill/>
                    <a:ln>
                      <a:noFill/>
                    </a:ln>
                  </pic:spPr>
                </pic:pic>
              </a:graphicData>
            </a:graphic>
          </wp:inline>
        </w:drawing>
      </w:r>
    </w:p>
    <w:p w:rsidR="00A50747" w:rsidRDefault="00A50747" w:rsidP="00A50747">
      <w:pPr>
        <w:spacing w:line="360" w:lineRule="auto"/>
        <w:textAlignment w:val="center"/>
        <w:rPr>
          <w:rFonts w:ascii="宋体" w:hAnsi="宋体"/>
          <w:color w:val="000000"/>
        </w:rPr>
      </w:pPr>
      <w:r>
        <w:rPr>
          <w:rFonts w:hint="eastAsia"/>
          <w:color w:val="2E75B6"/>
        </w:rPr>
        <w:t>【答案】</w:t>
      </w:r>
      <w:r>
        <w:rPr>
          <w:color w:val="000000"/>
        </w:rPr>
        <w:t xml:space="preserve">    (1). </w:t>
      </w:r>
      <w:proofErr w:type="gramStart"/>
      <w:r>
        <w:rPr>
          <w:rFonts w:eastAsia="Times New Roman"/>
          <w:color w:val="000000"/>
        </w:rPr>
        <w:t>18.00</w:t>
      </w:r>
      <w:r>
        <w:rPr>
          <w:color w:val="000000"/>
        </w:rPr>
        <w:t xml:space="preserve">    (2).</w:t>
      </w:r>
      <w:proofErr w:type="gramEnd"/>
      <w:r>
        <w:rPr>
          <w:color w:val="000000"/>
        </w:rPr>
        <w:t xml:space="preserve"> </w:t>
      </w:r>
      <w:proofErr w:type="gramStart"/>
      <w:r>
        <w:rPr>
          <w:rFonts w:eastAsia="Times New Roman"/>
          <w:color w:val="000000"/>
        </w:rPr>
        <w:t>0.036</w:t>
      </w:r>
      <w:r>
        <w:rPr>
          <w:color w:val="000000"/>
        </w:rPr>
        <w:t xml:space="preserve">    (3).</w:t>
      </w:r>
      <w:proofErr w:type="gramEnd"/>
      <w:r>
        <w:rPr>
          <w:color w:val="000000"/>
        </w:rPr>
        <w:t xml:space="preserve"> </w:t>
      </w:r>
      <w:r>
        <w:rPr>
          <w:rFonts w:ascii="宋体" w:hAnsi="宋体" w:hint="eastAsia"/>
          <w:color w:val="000000"/>
        </w:rPr>
        <w:t>运动</w:t>
      </w:r>
    </w:p>
    <w:p w:rsidR="00A50747" w:rsidRDefault="00A50747" w:rsidP="00A50747">
      <w:pPr>
        <w:spacing w:line="360" w:lineRule="auto"/>
        <w:jc w:val="left"/>
        <w:textAlignment w:val="center"/>
        <w:rPr>
          <w:rFonts w:ascii="宋体" w:hAnsi="宋体" w:hint="eastAsia"/>
          <w:color w:val="000000"/>
        </w:rPr>
      </w:pPr>
      <w:r>
        <w:rPr>
          <w:color w:val="000000"/>
        </w:rPr>
        <w:t xml:space="preserve">10. </w:t>
      </w:r>
      <w:r>
        <w:rPr>
          <w:rFonts w:ascii="宋体" w:hAnsi="宋体" w:hint="eastAsia"/>
          <w:color w:val="000000"/>
        </w:rPr>
        <w:t>一电子钟放置在甲、乙、丙三个平面鏡前的位置及示数如图，那通过三个平面鏡看到电子钟的示数，则甲的读数为______，乙的读数为______，丙的读数为______。</w:t>
      </w:r>
    </w:p>
    <w:p w:rsidR="00A50747" w:rsidRDefault="00A50747" w:rsidP="00A50747">
      <w:pPr>
        <w:spacing w:line="360" w:lineRule="auto"/>
        <w:jc w:val="left"/>
        <w:textAlignment w:val="center"/>
        <w:rPr>
          <w:rFonts w:ascii="Time New Romans" w:hAnsi="Time New Romans" w:hint="eastAsia"/>
          <w:color w:val="000000"/>
        </w:rPr>
      </w:pPr>
      <w:r>
        <w:rPr>
          <w:rFonts w:ascii="宋体" w:hAnsi="宋体"/>
          <w:noProof/>
          <w:color w:val="000000"/>
        </w:rPr>
        <w:drawing>
          <wp:inline distT="0" distB="0" distL="0" distR="0">
            <wp:extent cx="4470400" cy="1181100"/>
            <wp:effectExtent l="0" t="0" r="6350" b="0"/>
            <wp:docPr id="79" name="图片 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0400" cy="1181100"/>
                    </a:xfrm>
                    <a:prstGeom prst="rect">
                      <a:avLst/>
                    </a:prstGeom>
                    <a:noFill/>
                    <a:ln>
                      <a:noFill/>
                    </a:ln>
                  </pic:spPr>
                </pic:pic>
              </a:graphicData>
            </a:graphic>
          </wp:inline>
        </w:drawing>
      </w:r>
    </w:p>
    <w:p w:rsidR="00A50747" w:rsidRDefault="00A50747" w:rsidP="00A50747">
      <w:pPr>
        <w:spacing w:line="360" w:lineRule="auto"/>
        <w:textAlignment w:val="center"/>
        <w:rPr>
          <w:rFonts w:eastAsia="Times New Roman"/>
          <w:color w:val="000000"/>
        </w:rPr>
      </w:pPr>
      <w:r>
        <w:rPr>
          <w:rFonts w:hint="eastAsia"/>
          <w:color w:val="2E75B6"/>
        </w:rPr>
        <w:t>【答案】</w:t>
      </w:r>
      <w:r>
        <w:rPr>
          <w:color w:val="000000"/>
        </w:rPr>
        <w:t xml:space="preserve">    (1). </w:t>
      </w:r>
      <w:r>
        <w:rPr>
          <w:rFonts w:eastAsia="Times New Roman"/>
          <w:color w:val="000000"/>
        </w:rPr>
        <w:t>12</w:t>
      </w:r>
      <w:r>
        <w:rPr>
          <w:rFonts w:ascii="宋体" w:hAnsi="宋体" w:hint="eastAsia"/>
          <w:color w:val="000000"/>
        </w:rPr>
        <w:t>∶</w:t>
      </w:r>
      <w:r>
        <w:rPr>
          <w:rFonts w:eastAsia="Times New Roman"/>
          <w:color w:val="000000"/>
        </w:rPr>
        <w:t>01</w:t>
      </w:r>
      <w:r>
        <w:rPr>
          <w:color w:val="000000"/>
        </w:rPr>
        <w:t xml:space="preserve">    (2). </w:t>
      </w:r>
      <w:r>
        <w:rPr>
          <w:rFonts w:eastAsia="Times New Roman"/>
          <w:color w:val="000000"/>
        </w:rPr>
        <w:t>10</w:t>
      </w:r>
      <w:r>
        <w:rPr>
          <w:rFonts w:ascii="宋体" w:hAnsi="宋体" w:hint="eastAsia"/>
          <w:color w:val="000000"/>
        </w:rPr>
        <w:t>∶</w:t>
      </w:r>
      <w:r>
        <w:rPr>
          <w:rFonts w:eastAsia="Times New Roman"/>
          <w:color w:val="000000"/>
        </w:rPr>
        <w:t>51</w:t>
      </w:r>
      <w:r>
        <w:rPr>
          <w:color w:val="000000"/>
        </w:rPr>
        <w:t xml:space="preserve">    (3). </w:t>
      </w:r>
      <w:r>
        <w:rPr>
          <w:rFonts w:eastAsia="Times New Roman"/>
          <w:color w:val="000000"/>
        </w:rPr>
        <w:t>10</w:t>
      </w:r>
      <w:r>
        <w:rPr>
          <w:rFonts w:ascii="宋体" w:hAnsi="宋体" w:hint="eastAsia"/>
          <w:color w:val="000000"/>
        </w:rPr>
        <w:t>∶</w:t>
      </w:r>
      <w:r>
        <w:rPr>
          <w:rFonts w:eastAsia="Times New Roman"/>
          <w:color w:val="000000"/>
        </w:rPr>
        <w:t>51</w:t>
      </w:r>
    </w:p>
    <w:p w:rsidR="00A50747" w:rsidRDefault="00A50747" w:rsidP="00A50747">
      <w:pPr>
        <w:spacing w:line="360" w:lineRule="auto"/>
        <w:jc w:val="left"/>
        <w:textAlignment w:val="center"/>
        <w:rPr>
          <w:rFonts w:ascii="宋体" w:hAnsi="宋体" w:cs="宋体"/>
          <w:color w:val="000000"/>
        </w:rPr>
      </w:pPr>
      <w:r>
        <w:rPr>
          <w:color w:val="000000"/>
        </w:rPr>
        <w:t xml:space="preserve">11. </w:t>
      </w:r>
      <w:r>
        <w:rPr>
          <w:rFonts w:ascii="宋体" w:hAnsi="宋体" w:hint="eastAsia"/>
          <w:color w:val="000000"/>
        </w:rPr>
        <w:t>如图是某液态物质放在室温下凝固时温度随时间变化的图象。由图象可知该物质的熔点是</w:t>
      </w:r>
      <w:r>
        <w:rPr>
          <w:rFonts w:eastAsia="Times New Roman"/>
          <w:color w:val="000000"/>
        </w:rPr>
        <w:t>______</w:t>
      </w:r>
      <w:r>
        <w:rPr>
          <w:rFonts w:ascii="宋体" w:hAnsi="宋体" w:hint="eastAsia"/>
          <w:color w:val="000000"/>
        </w:rPr>
        <w:t>℃，凝固过程所经历的时间是</w:t>
      </w:r>
      <w:r>
        <w:rPr>
          <w:rFonts w:eastAsia="Times New Roman"/>
          <w:color w:val="000000"/>
        </w:rPr>
        <w:t>______min</w:t>
      </w:r>
      <w:r>
        <w:rPr>
          <w:rFonts w:ascii="宋体" w:hAnsi="宋体" w:hint="eastAsia"/>
          <w:color w:val="000000"/>
        </w:rPr>
        <w:t>，第</w:t>
      </w:r>
      <w:r>
        <w:rPr>
          <w:rFonts w:eastAsia="Times New Roman"/>
          <w:color w:val="000000"/>
        </w:rPr>
        <w:t>13min</w:t>
      </w:r>
      <w:r>
        <w:rPr>
          <w:rFonts w:ascii="宋体" w:hAnsi="宋体" w:hint="eastAsia"/>
          <w:color w:val="000000"/>
        </w:rPr>
        <w:t>该物质处于</w:t>
      </w:r>
      <w:r>
        <w:rPr>
          <w:rFonts w:eastAsia="Times New Roman"/>
          <w:color w:val="000000"/>
        </w:rPr>
        <w:t>______</w:t>
      </w:r>
      <w:r>
        <w:rPr>
          <w:rFonts w:ascii="宋体" w:hAnsi="宋体" w:hint="eastAsia"/>
          <w:color w:val="000000"/>
        </w:rPr>
        <w:t>态，此时室温是</w:t>
      </w:r>
      <w:r>
        <w:rPr>
          <w:rFonts w:eastAsia="Times New Roman"/>
          <w:color w:val="000000"/>
        </w:rPr>
        <w:t>______</w:t>
      </w:r>
      <w:r>
        <w:rPr>
          <w:rFonts w:ascii="宋体" w:hAnsi="宋体" w:hint="eastAsia"/>
          <w:color w:val="000000"/>
        </w:rPr>
        <w:t>℃。</w:t>
      </w:r>
    </w:p>
    <w:p w:rsidR="00A50747" w:rsidRDefault="00A50747" w:rsidP="00A50747">
      <w:pPr>
        <w:spacing w:line="360" w:lineRule="auto"/>
        <w:jc w:val="left"/>
        <w:textAlignment w:val="center"/>
        <w:rPr>
          <w:rFonts w:ascii="Time New Romans" w:hAnsi="Time New Romans" w:hint="eastAsia"/>
          <w:color w:val="000000"/>
        </w:rPr>
      </w:pPr>
      <w:r>
        <w:rPr>
          <w:rFonts w:eastAsia="Times New Roman"/>
          <w:noProof/>
          <w:color w:val="000000"/>
        </w:rPr>
        <w:drawing>
          <wp:inline distT="0" distB="0" distL="0" distR="0">
            <wp:extent cx="2571750" cy="1536700"/>
            <wp:effectExtent l="0" t="0" r="0" b="6350"/>
            <wp:docPr id="78" name="图片 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0" cy="1536700"/>
                    </a:xfrm>
                    <a:prstGeom prst="rect">
                      <a:avLst/>
                    </a:prstGeom>
                    <a:noFill/>
                    <a:ln>
                      <a:noFill/>
                    </a:ln>
                  </pic:spPr>
                </pic:pic>
              </a:graphicData>
            </a:graphic>
          </wp:inline>
        </w:drawing>
      </w:r>
    </w:p>
    <w:p w:rsidR="00A50747" w:rsidRDefault="00A50747" w:rsidP="00A50747">
      <w:pPr>
        <w:spacing w:line="360" w:lineRule="auto"/>
        <w:textAlignment w:val="center"/>
        <w:rPr>
          <w:rFonts w:eastAsia="Times New Roman"/>
          <w:color w:val="000000"/>
        </w:rPr>
      </w:pPr>
      <w:r>
        <w:rPr>
          <w:rFonts w:hint="eastAsia"/>
          <w:color w:val="2E75B6"/>
        </w:rPr>
        <w:t>【答案】</w:t>
      </w:r>
      <w:r>
        <w:rPr>
          <w:color w:val="000000"/>
        </w:rPr>
        <w:t xml:space="preserve">    (1). </w:t>
      </w:r>
      <w:proofErr w:type="gramStart"/>
      <w:r>
        <w:rPr>
          <w:rFonts w:eastAsia="Times New Roman"/>
          <w:color w:val="000000"/>
        </w:rPr>
        <w:t>48</w:t>
      </w:r>
      <w:r>
        <w:rPr>
          <w:color w:val="000000"/>
        </w:rPr>
        <w:t xml:space="preserve">    (2).</w:t>
      </w:r>
      <w:proofErr w:type="gramEnd"/>
      <w:r>
        <w:rPr>
          <w:color w:val="000000"/>
        </w:rPr>
        <w:t xml:space="preserve"> </w:t>
      </w:r>
      <w:proofErr w:type="gramStart"/>
      <w:r>
        <w:rPr>
          <w:rFonts w:eastAsia="Times New Roman"/>
          <w:color w:val="000000"/>
        </w:rPr>
        <w:t>4</w:t>
      </w:r>
      <w:r>
        <w:rPr>
          <w:color w:val="000000"/>
        </w:rPr>
        <w:t xml:space="preserve">    (3).</w:t>
      </w:r>
      <w:proofErr w:type="gramEnd"/>
      <w:r>
        <w:rPr>
          <w:color w:val="000000"/>
        </w:rPr>
        <w:t xml:space="preserve"> </w:t>
      </w:r>
      <w:r>
        <w:rPr>
          <w:rFonts w:ascii="宋体" w:hAnsi="宋体" w:hint="eastAsia"/>
          <w:color w:val="000000"/>
        </w:rPr>
        <w:t>固</w:t>
      </w:r>
      <w:r>
        <w:rPr>
          <w:color w:val="000000"/>
        </w:rPr>
        <w:t xml:space="preserve">    (4). </w:t>
      </w:r>
      <w:r>
        <w:rPr>
          <w:rFonts w:eastAsia="Times New Roman"/>
          <w:color w:val="000000"/>
        </w:rPr>
        <w:t>24</w:t>
      </w:r>
    </w:p>
    <w:p w:rsidR="00A50747" w:rsidRDefault="00A50747" w:rsidP="00A50747">
      <w:pPr>
        <w:spacing w:line="360" w:lineRule="auto"/>
        <w:jc w:val="left"/>
        <w:textAlignment w:val="center"/>
        <w:rPr>
          <w:rFonts w:ascii="宋体" w:hAnsi="宋体" w:cs="宋体"/>
          <w:color w:val="000000"/>
        </w:rPr>
      </w:pPr>
      <w:r>
        <w:rPr>
          <w:color w:val="000000"/>
        </w:rPr>
        <w:t xml:space="preserve">12. </w:t>
      </w:r>
      <w:r>
        <w:rPr>
          <w:rFonts w:ascii="宋体" w:hAnsi="宋体" w:hint="eastAsia"/>
          <w:color w:val="000000"/>
        </w:rPr>
        <w:t>晚上小明家楼上的孩子正在拉小提琴，优美的琴声是由琴弦的</w:t>
      </w:r>
      <w:r>
        <w:rPr>
          <w:rFonts w:eastAsia="Times New Roman"/>
          <w:color w:val="000000"/>
        </w:rPr>
        <w:t>______</w:t>
      </w:r>
      <w:r>
        <w:rPr>
          <w:rFonts w:ascii="宋体" w:hAnsi="宋体" w:hint="eastAsia"/>
          <w:color w:val="000000"/>
        </w:rPr>
        <w:t>产生的，主要是通过</w:t>
      </w:r>
      <w:r>
        <w:rPr>
          <w:rFonts w:eastAsia="Times New Roman"/>
          <w:color w:val="000000"/>
        </w:rPr>
        <w:t>______</w:t>
      </w:r>
      <w:r>
        <w:rPr>
          <w:rFonts w:ascii="宋体" w:hAnsi="宋体" w:hint="eastAsia"/>
          <w:color w:val="000000"/>
        </w:rPr>
        <w:t>传到小明耳朵的，小明关上窗户，这是在</w:t>
      </w:r>
      <w:r>
        <w:rPr>
          <w:rFonts w:eastAsia="Times New Roman"/>
          <w:color w:val="000000"/>
        </w:rPr>
        <w:t>______</w:t>
      </w:r>
      <w:r>
        <w:rPr>
          <w:rFonts w:ascii="宋体" w:hAnsi="宋体" w:hint="eastAsia"/>
          <w:color w:val="000000"/>
        </w:rPr>
        <w:t>控制噪声。</w:t>
      </w:r>
    </w:p>
    <w:p w:rsidR="00A50747" w:rsidRDefault="00A50747" w:rsidP="00A50747">
      <w:pPr>
        <w:spacing w:line="360" w:lineRule="auto"/>
        <w:textAlignment w:val="center"/>
        <w:rPr>
          <w:rFonts w:ascii="宋体" w:hAnsi="宋体" w:hint="eastAsia"/>
          <w:color w:val="000000"/>
        </w:rPr>
      </w:pPr>
      <w:r>
        <w:rPr>
          <w:rFonts w:hint="eastAsia"/>
          <w:color w:val="2E75B6"/>
        </w:rPr>
        <w:t>【答案】</w:t>
      </w:r>
      <w:r>
        <w:rPr>
          <w:color w:val="000000"/>
        </w:rPr>
        <w:t xml:space="preserve">    (1). </w:t>
      </w:r>
      <w:r>
        <w:rPr>
          <w:rFonts w:ascii="宋体" w:hAnsi="宋体" w:hint="eastAsia"/>
          <w:color w:val="000000"/>
        </w:rPr>
        <w:t>振动</w:t>
      </w:r>
      <w:r>
        <w:rPr>
          <w:color w:val="000000"/>
        </w:rPr>
        <w:t xml:space="preserve">    (2). </w:t>
      </w:r>
      <w:r>
        <w:rPr>
          <w:rFonts w:ascii="宋体" w:hAnsi="宋体" w:hint="eastAsia"/>
          <w:color w:val="000000"/>
        </w:rPr>
        <w:t>空气</w:t>
      </w:r>
      <w:r>
        <w:rPr>
          <w:color w:val="000000"/>
        </w:rPr>
        <w:t xml:space="preserve">    (3). </w:t>
      </w:r>
      <w:r>
        <w:rPr>
          <w:rFonts w:ascii="宋体" w:hAnsi="宋体" w:hint="eastAsia"/>
          <w:color w:val="000000"/>
        </w:rPr>
        <w:t>传播过程</w:t>
      </w:r>
    </w:p>
    <w:p w:rsidR="00A50747" w:rsidRDefault="00A50747" w:rsidP="00A50747">
      <w:pPr>
        <w:spacing w:line="360" w:lineRule="auto"/>
        <w:jc w:val="left"/>
        <w:textAlignment w:val="center"/>
        <w:rPr>
          <w:rFonts w:ascii="宋体" w:hAnsi="宋体" w:hint="eastAsia"/>
          <w:color w:val="000000"/>
        </w:rPr>
      </w:pPr>
      <w:r>
        <w:rPr>
          <w:color w:val="000000"/>
        </w:rPr>
        <w:t xml:space="preserve">13. </w:t>
      </w:r>
      <w:r>
        <w:rPr>
          <w:rFonts w:ascii="宋体" w:hAnsi="宋体" w:hint="eastAsia"/>
          <w:color w:val="000000"/>
        </w:rPr>
        <w:t>某同学用焦距为</w:t>
      </w:r>
      <w:r>
        <w:rPr>
          <w:rFonts w:eastAsia="Times New Roman"/>
          <w:color w:val="000000"/>
        </w:rPr>
        <w:t>15cm</w:t>
      </w:r>
      <w:r>
        <w:rPr>
          <w:rFonts w:ascii="宋体" w:hAnsi="宋体" w:hint="eastAsia"/>
          <w:color w:val="000000"/>
        </w:rPr>
        <w:t>的放大镜去观察邮票，邮票与放大镜的距离应该______</w:t>
      </w:r>
      <w:r>
        <w:rPr>
          <w:rFonts w:eastAsia="Times New Roman"/>
          <w:color w:val="000000"/>
        </w:rPr>
        <w:t>15cm</w:t>
      </w:r>
      <w:r>
        <w:rPr>
          <w:rFonts w:ascii="宋体" w:hAnsi="宋体" w:hint="eastAsia"/>
          <w:color w:val="000000"/>
        </w:rPr>
        <w:t>（填“大于”、“小于”或“等于”），所成的像是放大、正立的_____像。如果他想看到更大点的像，应该将放大镜适当_____</w:t>
      </w:r>
      <w:r>
        <w:rPr>
          <w:rFonts w:eastAsia="Times New Roman"/>
          <w:color w:val="000000"/>
        </w:rPr>
        <w:t xml:space="preserve"> </w:t>
      </w:r>
      <w:r>
        <w:rPr>
          <w:rFonts w:ascii="宋体" w:hAnsi="宋体" w:hint="eastAsia"/>
          <w:color w:val="000000"/>
        </w:rPr>
        <w:t>（填“靠近”或“远离”）邮票。</w:t>
      </w:r>
    </w:p>
    <w:p w:rsidR="00A50747" w:rsidRDefault="00A50747" w:rsidP="00A50747">
      <w:pPr>
        <w:spacing w:line="360" w:lineRule="auto"/>
        <w:textAlignment w:val="center"/>
        <w:rPr>
          <w:rFonts w:ascii="宋体" w:hAnsi="宋体" w:hint="eastAsia"/>
          <w:color w:val="000000"/>
        </w:rPr>
      </w:pPr>
      <w:r>
        <w:rPr>
          <w:rFonts w:hint="eastAsia"/>
          <w:color w:val="2E75B6"/>
        </w:rPr>
        <w:lastRenderedPageBreak/>
        <w:t>【答案】</w:t>
      </w:r>
      <w:r>
        <w:rPr>
          <w:color w:val="000000"/>
        </w:rPr>
        <w:t xml:space="preserve">    (1). </w:t>
      </w:r>
      <w:r>
        <w:rPr>
          <w:rFonts w:ascii="宋体" w:hAnsi="宋体" w:hint="eastAsia"/>
          <w:color w:val="000000"/>
        </w:rPr>
        <w:t>小于</w:t>
      </w:r>
      <w:r>
        <w:rPr>
          <w:color w:val="000000"/>
        </w:rPr>
        <w:t xml:space="preserve">    (2). </w:t>
      </w:r>
      <w:r>
        <w:rPr>
          <w:rFonts w:ascii="宋体" w:hAnsi="宋体" w:hint="eastAsia"/>
          <w:color w:val="000000"/>
        </w:rPr>
        <w:t>虚</w:t>
      </w:r>
      <w:r>
        <w:rPr>
          <w:color w:val="000000"/>
        </w:rPr>
        <w:t xml:space="preserve">    (3). </w:t>
      </w:r>
      <w:r>
        <w:rPr>
          <w:rFonts w:ascii="宋体" w:hAnsi="宋体" w:hint="eastAsia"/>
          <w:color w:val="000000"/>
        </w:rPr>
        <w:t>远离</w:t>
      </w:r>
    </w:p>
    <w:p w:rsidR="00A50747" w:rsidRDefault="00A50747" w:rsidP="00A50747">
      <w:pPr>
        <w:spacing w:line="360" w:lineRule="auto"/>
        <w:jc w:val="left"/>
        <w:textAlignment w:val="center"/>
        <w:rPr>
          <w:rFonts w:ascii="宋体" w:hAnsi="宋体" w:hint="eastAsia"/>
          <w:color w:val="000000"/>
        </w:rPr>
      </w:pPr>
      <w:r>
        <w:rPr>
          <w:color w:val="000000"/>
        </w:rPr>
        <w:t xml:space="preserve">14. </w:t>
      </w:r>
      <w:r>
        <w:rPr>
          <w:rFonts w:ascii="宋体" w:hAnsi="宋体" w:hint="eastAsia"/>
          <w:color w:val="000000"/>
        </w:rPr>
        <w:t>通常情况下，暖气片应安装在窗户的______（选填“上”或“下”）方，这样空气受热后密度______（选填“变小”“不变”或“变大”）。</w:t>
      </w:r>
    </w:p>
    <w:p w:rsidR="00A50747" w:rsidRDefault="00A50747" w:rsidP="00A50747">
      <w:pPr>
        <w:spacing w:line="360" w:lineRule="auto"/>
        <w:textAlignment w:val="center"/>
        <w:rPr>
          <w:rFonts w:ascii="宋体" w:hAnsi="宋体" w:hint="eastAsia"/>
          <w:color w:val="000000"/>
        </w:rPr>
      </w:pPr>
      <w:r>
        <w:rPr>
          <w:rFonts w:hint="eastAsia"/>
          <w:color w:val="2E75B6"/>
        </w:rPr>
        <w:t>【答案】</w:t>
      </w:r>
      <w:r>
        <w:rPr>
          <w:color w:val="000000"/>
        </w:rPr>
        <w:t xml:space="preserve">    (1). </w:t>
      </w:r>
      <w:r>
        <w:rPr>
          <w:rFonts w:ascii="宋体" w:hAnsi="宋体" w:hint="eastAsia"/>
          <w:color w:val="000000"/>
        </w:rPr>
        <w:t>下</w:t>
      </w:r>
      <w:r>
        <w:rPr>
          <w:color w:val="000000"/>
        </w:rPr>
        <w:t xml:space="preserve">    (2). </w:t>
      </w:r>
      <w:r>
        <w:rPr>
          <w:rFonts w:ascii="宋体" w:hAnsi="宋体" w:hint="eastAsia"/>
          <w:color w:val="000000"/>
        </w:rPr>
        <w:t>变小</w:t>
      </w:r>
    </w:p>
    <w:p w:rsidR="00A50747" w:rsidRDefault="00A50747" w:rsidP="00A50747">
      <w:pPr>
        <w:spacing w:line="360" w:lineRule="auto"/>
        <w:jc w:val="left"/>
        <w:textAlignment w:val="center"/>
        <w:rPr>
          <w:rFonts w:ascii="宋体" w:hAnsi="宋体" w:hint="eastAsia"/>
          <w:b/>
          <w:color w:val="000000"/>
          <w:sz w:val="24"/>
        </w:rPr>
      </w:pPr>
      <w:r>
        <w:rPr>
          <w:rFonts w:ascii="宋体" w:hAnsi="宋体" w:hint="eastAsia"/>
          <w:b/>
          <w:color w:val="000000"/>
          <w:sz w:val="24"/>
        </w:rPr>
        <w:t>三、作图题</w:t>
      </w:r>
    </w:p>
    <w:p w:rsidR="00A50747" w:rsidRDefault="00A50747" w:rsidP="00A50747">
      <w:pPr>
        <w:spacing w:line="360" w:lineRule="auto"/>
        <w:jc w:val="left"/>
        <w:textAlignment w:val="center"/>
        <w:rPr>
          <w:rFonts w:ascii="宋体" w:hAnsi="宋体" w:hint="eastAsia"/>
          <w:color w:val="000000"/>
        </w:rPr>
      </w:pPr>
      <w:r>
        <w:rPr>
          <w:color w:val="000000"/>
        </w:rPr>
        <w:t xml:space="preserve">15. </w:t>
      </w:r>
      <w:r>
        <w:rPr>
          <w:rFonts w:ascii="宋体" w:hAnsi="宋体" w:hint="eastAsia"/>
          <w:color w:val="000000"/>
        </w:rPr>
        <w:t>如图所示，一束光线从空气斜射到水面时发生反射和折射，</w:t>
      </w:r>
      <w:r>
        <w:rPr>
          <w:rFonts w:eastAsia="Times New Roman"/>
          <w:color w:val="000000"/>
        </w:rPr>
        <w:t>OB</w:t>
      </w:r>
      <w:r>
        <w:rPr>
          <w:rFonts w:ascii="宋体" w:hAnsi="宋体" w:hint="eastAsia"/>
          <w:color w:val="000000"/>
        </w:rPr>
        <w:t>为反射光线，请作出入射光线和大致的折射光线方向．</w:t>
      </w:r>
    </w:p>
    <w:p w:rsidR="00A50747" w:rsidRDefault="00A50747" w:rsidP="00A50747">
      <w:pPr>
        <w:spacing w:line="360" w:lineRule="auto"/>
        <w:jc w:val="left"/>
        <w:textAlignment w:val="center"/>
        <w:rPr>
          <w:rFonts w:ascii="Time New Romans" w:hAnsi="Time New Romans" w:hint="eastAsia"/>
          <w:color w:val="000000"/>
        </w:rPr>
      </w:pPr>
      <w:r>
        <w:rPr>
          <w:rFonts w:ascii="宋体" w:hAnsi="宋体" w:hint="eastAsia"/>
          <w:color w:val="000000"/>
        </w:rPr>
        <w:t>（     ）</w:t>
      </w:r>
    </w:p>
    <w:p w:rsidR="00A50747" w:rsidRDefault="00A50747" w:rsidP="00A50747">
      <w:pPr>
        <w:spacing w:line="360" w:lineRule="auto"/>
        <w:jc w:val="left"/>
        <w:textAlignment w:val="center"/>
        <w:rPr>
          <w:color w:val="000000"/>
        </w:rPr>
      </w:pPr>
      <w:r>
        <w:rPr>
          <w:rFonts w:ascii="宋体" w:hAnsi="宋体"/>
          <w:noProof/>
          <w:color w:val="000000"/>
        </w:rPr>
        <w:drawing>
          <wp:inline distT="0" distB="0" distL="0" distR="0">
            <wp:extent cx="3371850" cy="1466850"/>
            <wp:effectExtent l="0" t="0" r="0" b="0"/>
            <wp:docPr id="77" name="图片 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850" cy="1466850"/>
                    </a:xfrm>
                    <a:prstGeom prst="rect">
                      <a:avLst/>
                    </a:prstGeom>
                    <a:noFill/>
                    <a:ln>
                      <a:noFill/>
                    </a:ln>
                  </pic:spPr>
                </pic:pic>
              </a:graphicData>
            </a:graphic>
          </wp:inline>
        </w:drawing>
      </w:r>
    </w:p>
    <w:p w:rsidR="00A50747" w:rsidRDefault="00A50747" w:rsidP="00A50747">
      <w:pPr>
        <w:spacing w:line="360" w:lineRule="auto"/>
        <w:textAlignment w:val="center"/>
        <w:rPr>
          <w:color w:val="000000"/>
        </w:rPr>
      </w:pPr>
      <w:r>
        <w:rPr>
          <w:rFonts w:hint="eastAsia"/>
          <w:color w:val="2E75B6"/>
        </w:rPr>
        <w:t>【答案】</w:t>
      </w:r>
      <w:r>
        <w:rPr>
          <w:noProof/>
          <w:color w:val="000000"/>
        </w:rPr>
        <w:drawing>
          <wp:inline distT="0" distB="0" distL="0" distR="0">
            <wp:extent cx="1651000" cy="1143000"/>
            <wp:effectExtent l="0" t="0" r="6350" b="0"/>
            <wp:docPr id="76" name="图片 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00" cy="1143000"/>
                    </a:xfrm>
                    <a:prstGeom prst="rect">
                      <a:avLst/>
                    </a:prstGeom>
                    <a:noFill/>
                    <a:ln>
                      <a:noFill/>
                    </a:ln>
                  </pic:spPr>
                </pic:pic>
              </a:graphicData>
            </a:graphic>
          </wp:inline>
        </w:drawing>
      </w:r>
    </w:p>
    <w:p w:rsidR="00A50747" w:rsidRDefault="00A50747" w:rsidP="00A50747">
      <w:pPr>
        <w:spacing w:line="360" w:lineRule="auto"/>
        <w:jc w:val="left"/>
        <w:textAlignment w:val="center"/>
        <w:rPr>
          <w:rFonts w:ascii="宋体" w:hAnsi="宋体"/>
          <w:color w:val="000000"/>
        </w:rPr>
      </w:pPr>
      <w:r>
        <w:rPr>
          <w:color w:val="000000"/>
        </w:rPr>
        <w:t xml:space="preserve">16. </w:t>
      </w:r>
      <w:r>
        <w:rPr>
          <w:rFonts w:ascii="宋体" w:hAnsi="宋体" w:hint="eastAsia"/>
          <w:color w:val="000000"/>
        </w:rPr>
        <w:t>如图所示，</w:t>
      </w:r>
      <w:r>
        <w:rPr>
          <w:rFonts w:eastAsia="Times New Roman"/>
          <w:i/>
          <w:color w:val="000000"/>
        </w:rPr>
        <w:t>a</w:t>
      </w:r>
      <w:r>
        <w:rPr>
          <w:rFonts w:ascii="宋体" w:hAnsi="宋体" w:hint="eastAsia"/>
          <w:color w:val="000000"/>
        </w:rPr>
        <w:t>、</w:t>
      </w:r>
      <w:r>
        <w:rPr>
          <w:rFonts w:eastAsia="Times New Roman"/>
          <w:i/>
          <w:color w:val="000000"/>
        </w:rPr>
        <w:t>b</w:t>
      </w:r>
      <w:r>
        <w:rPr>
          <w:rFonts w:ascii="宋体" w:hAnsi="宋体" w:hint="eastAsia"/>
          <w:color w:val="000000"/>
        </w:rPr>
        <w:t>分别为一束入射光线和一束出射光线．请画出</w:t>
      </w:r>
      <w:r>
        <w:rPr>
          <w:rFonts w:eastAsia="Times New Roman"/>
          <w:i/>
          <w:color w:val="000000"/>
        </w:rPr>
        <w:t>a</w:t>
      </w:r>
      <w:r>
        <w:rPr>
          <w:rFonts w:ascii="宋体" w:hAnsi="宋体" w:hint="eastAsia"/>
          <w:color w:val="000000"/>
        </w:rPr>
        <w:t>经过凹透镜后的折射光线和与</w:t>
      </w:r>
      <w:r>
        <w:rPr>
          <w:rFonts w:eastAsia="Times New Roman"/>
          <w:i/>
          <w:color w:val="000000"/>
        </w:rPr>
        <w:t>b</w:t>
      </w:r>
      <w:r>
        <w:rPr>
          <w:rFonts w:ascii="宋体" w:hAnsi="宋体" w:hint="eastAsia"/>
          <w:color w:val="000000"/>
        </w:rPr>
        <w:t>对应的入射光线。</w:t>
      </w:r>
    </w:p>
    <w:p w:rsidR="00A50747" w:rsidRDefault="00A50747" w:rsidP="00A50747">
      <w:pPr>
        <w:spacing w:line="360" w:lineRule="auto"/>
        <w:jc w:val="left"/>
        <w:textAlignment w:val="center"/>
        <w:rPr>
          <w:rFonts w:ascii="Time New Romans" w:hAnsi="Time New Romans" w:hint="eastAsia"/>
          <w:color w:val="000000"/>
        </w:rPr>
      </w:pPr>
      <w:r>
        <w:rPr>
          <w:noProof/>
          <w:color w:val="000000"/>
        </w:rPr>
        <w:drawing>
          <wp:inline distT="0" distB="0" distL="0" distR="0">
            <wp:extent cx="1447800" cy="1047750"/>
            <wp:effectExtent l="0" t="0" r="0" b="0"/>
            <wp:docPr id="75" name="图片 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1047750"/>
                    </a:xfrm>
                    <a:prstGeom prst="rect">
                      <a:avLst/>
                    </a:prstGeom>
                    <a:noFill/>
                    <a:ln>
                      <a:noFill/>
                    </a:ln>
                  </pic:spPr>
                </pic:pic>
              </a:graphicData>
            </a:graphic>
          </wp:inline>
        </w:drawing>
      </w:r>
    </w:p>
    <w:p w:rsidR="00A50747" w:rsidRDefault="00A50747" w:rsidP="00A50747">
      <w:pPr>
        <w:spacing w:line="360" w:lineRule="auto"/>
        <w:textAlignment w:val="center"/>
        <w:rPr>
          <w:color w:val="000000"/>
        </w:rPr>
      </w:pPr>
      <w:r>
        <w:rPr>
          <w:rFonts w:hint="eastAsia"/>
          <w:color w:val="2E75B6"/>
        </w:rPr>
        <w:lastRenderedPageBreak/>
        <w:t>【答案】</w:t>
      </w:r>
      <w:r>
        <w:rPr>
          <w:noProof/>
          <w:color w:val="000000"/>
        </w:rPr>
        <w:drawing>
          <wp:inline distT="0" distB="0" distL="0" distR="0">
            <wp:extent cx="1657350" cy="876300"/>
            <wp:effectExtent l="0" t="0" r="0" b="0"/>
            <wp:docPr id="74" name="图片 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350" cy="876300"/>
                    </a:xfrm>
                    <a:prstGeom prst="rect">
                      <a:avLst/>
                    </a:prstGeom>
                    <a:noFill/>
                    <a:ln>
                      <a:noFill/>
                    </a:ln>
                  </pic:spPr>
                </pic:pic>
              </a:graphicData>
            </a:graphic>
          </wp:inline>
        </w:drawing>
      </w:r>
    </w:p>
    <w:p w:rsidR="00A50747" w:rsidRDefault="00A50747" w:rsidP="00A50747">
      <w:pPr>
        <w:spacing w:line="360" w:lineRule="auto"/>
        <w:jc w:val="left"/>
        <w:textAlignment w:val="center"/>
        <w:rPr>
          <w:rFonts w:ascii="宋体" w:hAnsi="宋体"/>
          <w:color w:val="000000"/>
        </w:rPr>
      </w:pPr>
      <w:r>
        <w:rPr>
          <w:color w:val="000000"/>
        </w:rPr>
        <w:t xml:space="preserve">17. </w:t>
      </w:r>
      <w:r>
        <w:rPr>
          <w:rFonts w:ascii="宋体" w:hAnsi="宋体" w:hint="eastAsia"/>
          <w:color w:val="000000"/>
        </w:rPr>
        <w:t>如图所示，光线A、B为光源S发出的两条光线经平面镜反射后的反射光线，请在图中作出平面镜并完成光路图．</w:t>
      </w:r>
    </w:p>
    <w:p w:rsidR="00A50747" w:rsidRDefault="00A50747" w:rsidP="00A50747">
      <w:pPr>
        <w:spacing w:line="360" w:lineRule="auto"/>
        <w:jc w:val="left"/>
        <w:textAlignment w:val="center"/>
        <w:rPr>
          <w:rFonts w:ascii="Time New Romans" w:hAnsi="Time New Romans" w:hint="eastAsia"/>
          <w:color w:val="000000"/>
        </w:rPr>
      </w:pPr>
      <w:r>
        <w:rPr>
          <w:rFonts w:hint="eastAsia"/>
          <w:color w:val="000000"/>
        </w:rPr>
        <w:t>（</w:t>
      </w:r>
      <w:r>
        <w:rPr>
          <w:color w:val="000000"/>
        </w:rPr>
        <w:t xml:space="preserve">        </w:t>
      </w:r>
      <w:r>
        <w:rPr>
          <w:rFonts w:hint="eastAsia"/>
          <w:color w:val="000000"/>
        </w:rPr>
        <w:t>）</w:t>
      </w:r>
    </w:p>
    <w:p w:rsidR="00A50747" w:rsidRDefault="00A50747" w:rsidP="00A50747">
      <w:pPr>
        <w:spacing w:line="360" w:lineRule="auto"/>
        <w:jc w:val="left"/>
        <w:textAlignment w:val="center"/>
        <w:rPr>
          <w:color w:val="000000"/>
        </w:rPr>
      </w:pPr>
      <w:r>
        <w:rPr>
          <w:noProof/>
          <w:color w:val="000000"/>
        </w:rPr>
        <w:drawing>
          <wp:inline distT="0" distB="0" distL="0" distR="0">
            <wp:extent cx="1276350" cy="704850"/>
            <wp:effectExtent l="0" t="0" r="0" b="0"/>
            <wp:docPr id="73" name="图片 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704850"/>
                    </a:xfrm>
                    <a:prstGeom prst="rect">
                      <a:avLst/>
                    </a:prstGeom>
                    <a:noFill/>
                    <a:ln>
                      <a:noFill/>
                    </a:ln>
                  </pic:spPr>
                </pic:pic>
              </a:graphicData>
            </a:graphic>
          </wp:inline>
        </w:drawing>
      </w:r>
    </w:p>
    <w:p w:rsidR="00A50747" w:rsidRDefault="00A50747" w:rsidP="00A50747">
      <w:pPr>
        <w:spacing w:line="360" w:lineRule="auto"/>
        <w:textAlignment w:val="center"/>
        <w:rPr>
          <w:color w:val="000000"/>
        </w:rPr>
      </w:pPr>
      <w:r>
        <w:rPr>
          <w:rFonts w:hint="eastAsia"/>
          <w:color w:val="2E75B6"/>
        </w:rPr>
        <w:t>【答案】</w:t>
      </w:r>
      <w:r>
        <w:rPr>
          <w:noProof/>
          <w:color w:val="000000"/>
        </w:rPr>
        <w:drawing>
          <wp:inline distT="0" distB="0" distL="0" distR="0">
            <wp:extent cx="2019300" cy="1123950"/>
            <wp:effectExtent l="0" t="0" r="0" b="0"/>
            <wp:docPr id="72" name="图片 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inline>
        </w:drawing>
      </w:r>
    </w:p>
    <w:p w:rsidR="00A50747" w:rsidRDefault="00A50747" w:rsidP="00A50747">
      <w:pPr>
        <w:spacing w:line="360" w:lineRule="auto"/>
        <w:jc w:val="left"/>
        <w:textAlignment w:val="center"/>
        <w:rPr>
          <w:rFonts w:ascii="宋体" w:hAnsi="宋体"/>
          <w:b/>
          <w:color w:val="000000"/>
          <w:sz w:val="24"/>
        </w:rPr>
      </w:pPr>
      <w:r>
        <w:rPr>
          <w:rFonts w:ascii="宋体" w:hAnsi="宋体" w:hint="eastAsia"/>
          <w:b/>
          <w:color w:val="000000"/>
          <w:sz w:val="24"/>
        </w:rPr>
        <w:t>四、实验题</w:t>
      </w:r>
    </w:p>
    <w:p w:rsidR="00A50747" w:rsidRDefault="00A50747" w:rsidP="00A50747">
      <w:pPr>
        <w:spacing w:line="360" w:lineRule="auto"/>
        <w:jc w:val="left"/>
        <w:textAlignment w:val="center"/>
        <w:rPr>
          <w:rFonts w:ascii="宋体" w:hAnsi="宋体" w:hint="eastAsia"/>
          <w:color w:val="000000"/>
        </w:rPr>
      </w:pPr>
      <w:r>
        <w:rPr>
          <w:color w:val="000000"/>
        </w:rPr>
        <w:t xml:space="preserve">18. </w:t>
      </w:r>
      <w:r>
        <w:rPr>
          <w:rFonts w:ascii="宋体" w:hAnsi="宋体" w:hint="eastAsia"/>
          <w:color w:val="000000"/>
        </w:rPr>
        <w:t>如图所示，某同学在做“探究平面镜成像的特点”实验时，将一块玻璃板竖直架在一把直尺的上面，取两段相同的蜡烛A和B，将A和B一前一后竖直立在直尺上．</w:t>
      </w:r>
    </w:p>
    <w:p w:rsidR="00A50747" w:rsidRDefault="00A50747" w:rsidP="00A50747">
      <w:pPr>
        <w:spacing w:line="360" w:lineRule="auto"/>
        <w:jc w:val="left"/>
        <w:textAlignment w:val="center"/>
        <w:rPr>
          <w:rFonts w:ascii="Time New Romans" w:hAnsi="Time New Romans" w:hint="eastAsia"/>
          <w:color w:val="000000"/>
        </w:rPr>
      </w:pPr>
      <w:r>
        <w:rPr>
          <w:noProof/>
          <w:color w:val="000000"/>
        </w:rPr>
        <w:drawing>
          <wp:inline distT="0" distB="0" distL="0" distR="0">
            <wp:extent cx="1460500" cy="1746250"/>
            <wp:effectExtent l="0" t="0" r="6350" b="6350"/>
            <wp:docPr id="71" name="图片 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0" cy="1746250"/>
                    </a:xfrm>
                    <a:prstGeom prst="rect">
                      <a:avLst/>
                    </a:prstGeom>
                    <a:noFill/>
                    <a:ln>
                      <a:noFill/>
                    </a:ln>
                  </pic:spPr>
                </pic:pic>
              </a:graphicData>
            </a:graphic>
          </wp:inline>
        </w:drawing>
      </w:r>
    </w:p>
    <w:p w:rsidR="00A50747" w:rsidRDefault="00A50747" w:rsidP="00A50747">
      <w:pPr>
        <w:spacing w:line="360" w:lineRule="auto"/>
        <w:jc w:val="left"/>
        <w:textAlignment w:val="center"/>
        <w:rPr>
          <w:rFonts w:ascii="宋体" w:hAnsi="宋体"/>
          <w:color w:val="000000"/>
        </w:rPr>
      </w:pPr>
      <w:r>
        <w:rPr>
          <w:rFonts w:ascii="宋体" w:hAnsi="宋体" w:hint="eastAsia"/>
          <w:color w:val="000000"/>
        </w:rPr>
        <w:t>（1）为便于观察，该实验最好在</w:t>
      </w:r>
      <w:r>
        <w:rPr>
          <w:color w:val="000000"/>
        </w:rPr>
        <w:t>_____</w:t>
      </w:r>
      <w:r>
        <w:rPr>
          <w:rFonts w:ascii="宋体" w:hAnsi="宋体" w:hint="eastAsia"/>
          <w:color w:val="000000"/>
        </w:rPr>
        <w:t>（填“较亮”或“较暗”）环境进行，</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（2）实验时点燃蜡烛A，蜡烛B不要点燃，当寻找像的位置时，眼睛应该在</w:t>
      </w:r>
      <w:r>
        <w:rPr>
          <w:color w:val="000000"/>
        </w:rPr>
        <w:t>_____</w:t>
      </w:r>
      <w:r>
        <w:rPr>
          <w:rFonts w:ascii="宋体" w:hAnsi="宋体" w:hint="eastAsia"/>
          <w:color w:val="000000"/>
        </w:rPr>
        <w:t>蜡烛这一侧观察（选填“A”或“B”）．</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lastRenderedPageBreak/>
        <w:t>（3）小心移动蜡烛B，直到与蜡烛A的像完全重合，这说明像与物的大小</w:t>
      </w:r>
      <w:r>
        <w:rPr>
          <w:color w:val="000000"/>
        </w:rPr>
        <w:t>_____</w:t>
      </w:r>
      <w:r>
        <w:rPr>
          <w:rFonts w:ascii="宋体" w:hAnsi="宋体" w:hint="eastAsia"/>
          <w:color w:val="000000"/>
        </w:rPr>
        <w:t>；</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（4）当玻璃板后面的蜡烛B与蜡烛A的像完全重合时，移去蜡烛B，并在蜡烛B所在位置放一光屏，发现光屏上</w:t>
      </w:r>
      <w:r>
        <w:rPr>
          <w:color w:val="000000"/>
        </w:rPr>
        <w:t>_____</w:t>
      </w:r>
      <w:r>
        <w:rPr>
          <w:rFonts w:ascii="宋体" w:hAnsi="宋体" w:hint="eastAsia"/>
          <w:color w:val="000000"/>
        </w:rPr>
        <w:t>（选填“能”或“不能”）承接到蜡烛A的像，这说明平面镜所成的是</w:t>
      </w:r>
      <w:r>
        <w:rPr>
          <w:color w:val="000000"/>
        </w:rPr>
        <w:t>_____</w:t>
      </w:r>
      <w:r>
        <w:rPr>
          <w:rFonts w:ascii="宋体" w:hAnsi="宋体" w:hint="eastAsia"/>
          <w:color w:val="000000"/>
        </w:rPr>
        <w:t>像．</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（5）蜡烛A的像是由于光射到玻璃表面发生</w:t>
      </w:r>
      <w:r>
        <w:rPr>
          <w:color w:val="000000"/>
        </w:rPr>
        <w:t>_____</w:t>
      </w:r>
      <w:r>
        <w:rPr>
          <w:rFonts w:ascii="宋体" w:hAnsi="宋体" w:hint="eastAsia"/>
          <w:color w:val="000000"/>
        </w:rPr>
        <w:t>（填“反射”或“折射”）形成的．</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（6）如果用平面镜代替玻璃板，上述实验</w:t>
      </w:r>
      <w:r>
        <w:rPr>
          <w:color w:val="000000"/>
        </w:rPr>
        <w:t>_____</w:t>
      </w:r>
      <w:r>
        <w:rPr>
          <w:rFonts w:ascii="宋体" w:hAnsi="宋体" w:hint="eastAsia"/>
          <w:color w:val="000000"/>
        </w:rPr>
        <w:t>（填“能”或“不能”）进行．</w:t>
      </w:r>
    </w:p>
    <w:p w:rsidR="00A50747" w:rsidRDefault="00A50747" w:rsidP="00A50747">
      <w:pPr>
        <w:spacing w:line="360" w:lineRule="auto"/>
        <w:textAlignment w:val="center"/>
        <w:rPr>
          <w:rFonts w:ascii="宋体" w:hAnsi="宋体" w:hint="eastAsia"/>
          <w:color w:val="000000"/>
        </w:rPr>
      </w:pPr>
      <w:r>
        <w:rPr>
          <w:rFonts w:hint="eastAsia"/>
          <w:color w:val="2E75B6"/>
        </w:rPr>
        <w:t>【答案】</w:t>
      </w:r>
      <w:r>
        <w:rPr>
          <w:color w:val="000000"/>
        </w:rPr>
        <w:t xml:space="preserve">    (1). </w:t>
      </w:r>
      <w:r>
        <w:rPr>
          <w:rFonts w:ascii="宋体" w:hAnsi="宋体" w:hint="eastAsia"/>
          <w:color w:val="000000"/>
        </w:rPr>
        <w:t>较暗</w:t>
      </w:r>
      <w:r>
        <w:rPr>
          <w:color w:val="000000"/>
        </w:rPr>
        <w:t xml:space="preserve">    (2). </w:t>
      </w:r>
      <w:proofErr w:type="gramStart"/>
      <w:r>
        <w:rPr>
          <w:rFonts w:eastAsia="Times New Roman"/>
          <w:color w:val="000000"/>
        </w:rPr>
        <w:t>A</w:t>
      </w:r>
      <w:r>
        <w:rPr>
          <w:color w:val="000000"/>
        </w:rPr>
        <w:t xml:space="preserve">    (3).</w:t>
      </w:r>
      <w:proofErr w:type="gramEnd"/>
      <w:r>
        <w:rPr>
          <w:color w:val="000000"/>
        </w:rPr>
        <w:t xml:space="preserve"> </w:t>
      </w:r>
      <w:r>
        <w:rPr>
          <w:rFonts w:ascii="宋体" w:hAnsi="宋体" w:hint="eastAsia"/>
          <w:color w:val="000000"/>
        </w:rPr>
        <w:t>相等（等大）</w:t>
      </w:r>
      <w:r>
        <w:rPr>
          <w:color w:val="000000"/>
        </w:rPr>
        <w:t xml:space="preserve">    (4). </w:t>
      </w:r>
      <w:r>
        <w:rPr>
          <w:rFonts w:ascii="宋体" w:hAnsi="宋体" w:hint="eastAsia"/>
          <w:color w:val="000000"/>
        </w:rPr>
        <w:t>不能</w:t>
      </w:r>
      <w:r>
        <w:rPr>
          <w:color w:val="000000"/>
        </w:rPr>
        <w:t xml:space="preserve">    (5). </w:t>
      </w:r>
      <w:r>
        <w:rPr>
          <w:rFonts w:ascii="宋体" w:hAnsi="宋体" w:hint="eastAsia"/>
          <w:color w:val="000000"/>
        </w:rPr>
        <w:t>虚像</w:t>
      </w:r>
      <w:r>
        <w:rPr>
          <w:color w:val="000000"/>
        </w:rPr>
        <w:t xml:space="preserve">    (6). </w:t>
      </w:r>
      <w:r>
        <w:rPr>
          <w:rFonts w:ascii="宋体" w:hAnsi="宋体" w:hint="eastAsia"/>
          <w:color w:val="000000"/>
        </w:rPr>
        <w:t>反射</w:t>
      </w:r>
      <w:r>
        <w:rPr>
          <w:color w:val="000000"/>
        </w:rPr>
        <w:t xml:space="preserve">    (7). </w:t>
      </w:r>
      <w:r>
        <w:rPr>
          <w:rFonts w:ascii="宋体" w:hAnsi="宋体" w:hint="eastAsia"/>
          <w:color w:val="000000"/>
        </w:rPr>
        <w:t>不能</w:t>
      </w:r>
    </w:p>
    <w:p w:rsidR="00A50747" w:rsidRDefault="00A50747" w:rsidP="00A50747">
      <w:pPr>
        <w:spacing w:line="360" w:lineRule="auto"/>
        <w:jc w:val="left"/>
        <w:textAlignment w:val="center"/>
        <w:rPr>
          <w:rFonts w:ascii="宋体" w:hAnsi="宋体" w:hint="eastAsia"/>
          <w:color w:val="000000"/>
        </w:rPr>
      </w:pPr>
      <w:r>
        <w:rPr>
          <w:color w:val="000000"/>
        </w:rPr>
        <w:t xml:space="preserve">19. </w:t>
      </w:r>
      <w:r>
        <w:rPr>
          <w:rFonts w:ascii="宋体" w:hAnsi="宋体" w:hint="eastAsia"/>
          <w:color w:val="000000"/>
        </w:rPr>
        <w:t>用焦距</w:t>
      </w:r>
      <w:r>
        <w:rPr>
          <w:rFonts w:eastAsia="Times New Roman"/>
          <w:color w:val="000000"/>
        </w:rPr>
        <w:t>10cm</w:t>
      </w:r>
      <w:r>
        <w:rPr>
          <w:rFonts w:ascii="宋体" w:hAnsi="宋体" w:hint="eastAsia"/>
          <w:color w:val="000000"/>
        </w:rPr>
        <w:t>的凸透镜做“探究凸透镜成像规律”的实验，如图所示。（凸透镜的位置固定不动）</w:t>
      </w:r>
    </w:p>
    <w:p w:rsidR="00A50747" w:rsidRDefault="00A50747" w:rsidP="00A50747">
      <w:pPr>
        <w:spacing w:line="360" w:lineRule="auto"/>
        <w:jc w:val="left"/>
        <w:textAlignment w:val="center"/>
        <w:rPr>
          <w:rFonts w:ascii="Time New Romans" w:hAnsi="Time New Romans" w:hint="eastAsia"/>
          <w:color w:val="000000"/>
        </w:rPr>
      </w:pPr>
      <w:r>
        <w:rPr>
          <w:rFonts w:ascii="宋体" w:hAnsi="宋体"/>
          <w:noProof/>
          <w:color w:val="000000"/>
        </w:rPr>
        <w:drawing>
          <wp:inline distT="0" distB="0" distL="0" distR="0">
            <wp:extent cx="4295775" cy="1377685"/>
            <wp:effectExtent l="0" t="0" r="0" b="0"/>
            <wp:docPr id="70" name="图片 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48" cy="1380402"/>
                    </a:xfrm>
                    <a:prstGeom prst="rect">
                      <a:avLst/>
                    </a:prstGeom>
                    <a:noFill/>
                    <a:ln>
                      <a:noFill/>
                    </a:ln>
                  </pic:spPr>
                </pic:pic>
              </a:graphicData>
            </a:graphic>
          </wp:inline>
        </w:drawing>
      </w:r>
    </w:p>
    <w:p w:rsidR="00A50747" w:rsidRDefault="00A50747" w:rsidP="00A50747">
      <w:pPr>
        <w:spacing w:line="360" w:lineRule="auto"/>
        <w:jc w:val="left"/>
        <w:textAlignment w:val="center"/>
        <w:rPr>
          <w:rFonts w:ascii="宋体" w:hAnsi="宋体"/>
          <w:color w:val="000000"/>
        </w:rPr>
      </w:pPr>
      <w:r>
        <w:rPr>
          <w:rFonts w:eastAsia="Times New Roman"/>
          <w:color w:val="000000"/>
        </w:rPr>
        <w:t>(1)</w:t>
      </w:r>
      <w:r>
        <w:rPr>
          <w:rFonts w:ascii="宋体" w:hAnsi="宋体" w:hint="eastAsia"/>
          <w:color w:val="000000"/>
        </w:rPr>
        <w:t>实验过程中蜡烛燃烧后逐渐变短，则光屏上烛焰的像也将逐渐向______移动；</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(2)</w:t>
      </w:r>
      <w:r>
        <w:rPr>
          <w:rFonts w:ascii="宋体" w:hAnsi="宋体" w:hint="eastAsia"/>
          <w:color w:val="000000"/>
        </w:rPr>
        <w:t>记录实验数据如下表，请将所缺的实验数据和像的性质补充完整。</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90"/>
        <w:gridCol w:w="2490"/>
        <w:gridCol w:w="2490"/>
        <w:gridCol w:w="2490"/>
      </w:tblGrid>
      <w:tr w:rsidR="00A50747" w:rsidTr="00A50747">
        <w:trPr>
          <w:trHeight w:val="330"/>
        </w:trPr>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ascii="宋体" w:hAnsi="宋体" w:hint="eastAsia"/>
                <w:color w:val="000000"/>
              </w:rPr>
            </w:pPr>
            <w:r>
              <w:rPr>
                <w:rFonts w:ascii="宋体" w:hAnsi="宋体" w:hint="eastAsia"/>
                <w:color w:val="000000"/>
              </w:rPr>
              <w:t>实验序号</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ascii="宋体" w:hAnsi="宋体"/>
                <w:color w:val="000000"/>
              </w:rPr>
            </w:pPr>
            <w:r>
              <w:rPr>
                <w:rFonts w:ascii="宋体" w:hAnsi="宋体" w:hint="eastAsia"/>
                <w:color w:val="000000"/>
              </w:rPr>
              <w:t>物距</w:t>
            </w:r>
            <w:r>
              <w:rPr>
                <w:rFonts w:ascii="Time New Romans" w:hAnsi="Time New Romans" w:cs="宋体"/>
              </w:rPr>
              <w:object w:dxaOrig="64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32.25pt;height:14.25pt" o:ole="">
                  <v:imagedata r:id="rId23" o:title="eqIdc48f5e4f3e61481eb116ab83a1bd8338"/>
                </v:shape>
                <o:OLEObject Type="Embed" ProgID="Equation.DSMT4" ShapeID="_x0000_i1025" DrawAspect="Content" ObjectID="_1674397911" r:id="rId24"/>
              </w:objec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color w:val="000000"/>
              </w:rPr>
            </w:pPr>
            <w:r>
              <w:rPr>
                <w:rFonts w:ascii="宋体" w:hAnsi="宋体" w:hint="eastAsia"/>
                <w:color w:val="000000"/>
              </w:rPr>
              <w:t>像距</w:t>
            </w:r>
            <w:r>
              <w:rPr>
                <w:rFonts w:eastAsia="Times New Roman"/>
                <w:i/>
                <w:color w:val="000000"/>
              </w:rPr>
              <w:t>v</w:t>
            </w:r>
            <w:r>
              <w:rPr>
                <w:rFonts w:eastAsia="Times New Roman"/>
                <w:color w:val="000000"/>
              </w:rPr>
              <w:t>/cm</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ascii="宋体" w:hAnsi="宋体"/>
                <w:color w:val="000000"/>
              </w:rPr>
            </w:pPr>
            <w:r>
              <w:rPr>
                <w:rFonts w:ascii="宋体" w:hAnsi="宋体" w:hint="eastAsia"/>
                <w:color w:val="000000"/>
              </w:rPr>
              <w:t>像的性质</w:t>
            </w:r>
          </w:p>
        </w:tc>
      </w:tr>
      <w:tr w:rsidR="00A50747" w:rsidTr="00A50747">
        <w:trPr>
          <w:trHeight w:val="336"/>
        </w:trPr>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hint="eastAsia"/>
                <w:color w:val="000000"/>
              </w:rPr>
            </w:pPr>
            <w:r>
              <w:rPr>
                <w:rFonts w:eastAsia="Times New Roman"/>
                <w:color w:val="000000"/>
              </w:rPr>
              <w:t>1</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color w:val="000000"/>
              </w:rPr>
            </w:pPr>
            <w:r>
              <w:rPr>
                <w:rFonts w:eastAsia="Times New Roman"/>
                <w:color w:val="000000"/>
              </w:rPr>
              <w:t>30</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color w:val="000000"/>
              </w:rPr>
            </w:pPr>
            <w:r>
              <w:rPr>
                <w:rFonts w:eastAsia="Times New Roman"/>
                <w:color w:val="000000"/>
              </w:rPr>
              <w:t>15</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ascii="宋体" w:hAnsi="宋体"/>
                <w:color w:val="000000"/>
              </w:rPr>
            </w:pPr>
            <w:r>
              <w:rPr>
                <w:rFonts w:ascii="宋体" w:hAnsi="宋体" w:hint="eastAsia"/>
                <w:color w:val="000000"/>
              </w:rPr>
              <w:t>①</w:t>
            </w:r>
          </w:p>
        </w:tc>
      </w:tr>
      <w:tr w:rsidR="00A50747" w:rsidTr="00A50747">
        <w:trPr>
          <w:trHeight w:val="330"/>
        </w:trPr>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hint="eastAsia"/>
                <w:color w:val="000000"/>
              </w:rPr>
            </w:pPr>
            <w:r>
              <w:rPr>
                <w:rFonts w:eastAsia="Times New Roman"/>
                <w:color w:val="000000"/>
              </w:rPr>
              <w:t>2</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color w:val="000000"/>
              </w:rPr>
            </w:pPr>
            <w:r>
              <w:rPr>
                <w:rFonts w:eastAsia="Times New Roman"/>
                <w:color w:val="000000"/>
              </w:rPr>
              <w:t>20</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color w:val="000000"/>
              </w:rPr>
            </w:pPr>
            <w:r>
              <w:rPr>
                <w:rFonts w:eastAsia="Times New Roman"/>
                <w:color w:val="000000"/>
              </w:rPr>
              <w:t>20</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ascii="宋体" w:hAnsi="宋体"/>
                <w:color w:val="000000"/>
              </w:rPr>
            </w:pPr>
            <w:r>
              <w:rPr>
                <w:rFonts w:ascii="宋体" w:hAnsi="宋体" w:hint="eastAsia"/>
                <w:color w:val="000000"/>
              </w:rPr>
              <w:t>倒立、等大的实像</w:t>
            </w:r>
          </w:p>
        </w:tc>
      </w:tr>
      <w:tr w:rsidR="00A50747" w:rsidTr="00A50747">
        <w:trPr>
          <w:trHeight w:val="516"/>
        </w:trPr>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hint="eastAsia"/>
                <w:color w:val="000000"/>
              </w:rPr>
            </w:pPr>
            <w:r>
              <w:rPr>
                <w:rFonts w:eastAsia="Times New Roman"/>
                <w:color w:val="000000"/>
              </w:rPr>
              <w:t>3</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color w:val="000000"/>
              </w:rPr>
            </w:pPr>
            <w:r>
              <w:rPr>
                <w:rFonts w:eastAsia="Times New Roman"/>
                <w:color w:val="000000"/>
              </w:rPr>
              <w:t>15</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ascii="宋体" w:hAnsi="宋体"/>
                <w:color w:val="000000"/>
              </w:rPr>
            </w:pPr>
            <w:r>
              <w:rPr>
                <w:rFonts w:ascii="宋体" w:hAnsi="宋体" w:hint="eastAsia"/>
                <w:color w:val="000000"/>
              </w:rPr>
              <w:t>②</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ascii="宋体" w:hAnsi="宋体"/>
                <w:color w:val="000000"/>
              </w:rPr>
            </w:pPr>
            <w:r>
              <w:rPr>
                <w:rFonts w:ascii="宋体" w:hAnsi="宋体" w:hint="eastAsia"/>
                <w:color w:val="000000"/>
              </w:rPr>
              <w:t>倒立、放大的实像</w:t>
            </w:r>
          </w:p>
        </w:tc>
      </w:tr>
      <w:tr w:rsidR="00A50747" w:rsidTr="00A50747">
        <w:trPr>
          <w:trHeight w:val="330"/>
        </w:trPr>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hint="eastAsia"/>
                <w:color w:val="000000"/>
              </w:rPr>
            </w:pPr>
            <w:r>
              <w:rPr>
                <w:rFonts w:eastAsia="Times New Roman"/>
                <w:color w:val="000000"/>
              </w:rPr>
              <w:t>4</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eastAsia="Times New Roman"/>
                <w:color w:val="000000"/>
              </w:rPr>
            </w:pPr>
            <w:r>
              <w:rPr>
                <w:rFonts w:eastAsia="Times New Roman"/>
                <w:color w:val="000000"/>
              </w:rPr>
              <w:t>6</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ascii="宋体" w:hAnsi="宋体"/>
                <w:color w:val="000000"/>
              </w:rPr>
            </w:pPr>
            <w:r>
              <w:rPr>
                <w:rFonts w:ascii="宋体" w:hAnsi="宋体" w:hint="eastAsia"/>
                <w:color w:val="000000"/>
              </w:rPr>
              <w:t>无</w:t>
            </w:r>
          </w:p>
        </w:tc>
        <w:tc>
          <w:tcPr>
            <w:tcW w:w="24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A50747" w:rsidRDefault="00A50747">
            <w:pPr>
              <w:spacing w:line="360" w:lineRule="auto"/>
              <w:jc w:val="left"/>
              <w:textAlignment w:val="center"/>
              <w:rPr>
                <w:rFonts w:ascii="宋体" w:hAnsi="宋体"/>
                <w:color w:val="000000"/>
              </w:rPr>
            </w:pPr>
            <w:r>
              <w:rPr>
                <w:rFonts w:ascii="宋体" w:hAnsi="宋体" w:hint="eastAsia"/>
                <w:color w:val="000000"/>
              </w:rPr>
              <w:t>正立、放大的虛像</w:t>
            </w:r>
          </w:p>
        </w:tc>
      </w:tr>
    </w:tbl>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lastRenderedPageBreak/>
        <w:t>表格中①像的性质是______，②像距是______</w:t>
      </w:r>
      <w:r>
        <w:rPr>
          <w:rFonts w:eastAsia="Times New Roman"/>
          <w:color w:val="000000"/>
        </w:rPr>
        <w:t>cm</w:t>
      </w:r>
      <w:r>
        <w:rPr>
          <w:rFonts w:ascii="宋体" w:hAnsi="宋体" w:hint="eastAsia"/>
          <w:color w:val="000000"/>
        </w:rPr>
        <w:t>，根据实验序号</w:t>
      </w:r>
      <w:r>
        <w:rPr>
          <w:rFonts w:eastAsia="Times New Roman"/>
          <w:color w:val="000000"/>
        </w:rPr>
        <w:t>4</w:t>
      </w:r>
      <w:r>
        <w:rPr>
          <w:rFonts w:ascii="宋体" w:hAnsi="宋体"/>
          <w:noProof/>
          <w:color w:val="000000"/>
        </w:rPr>
        <w:drawing>
          <wp:inline distT="0" distB="0" distL="0" distR="0">
            <wp:extent cx="260350" cy="260350"/>
            <wp:effectExtent l="0" t="0" r="6350" b="635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r>
        <w:rPr>
          <w:rFonts w:ascii="宋体" w:hAnsi="宋体" w:hint="eastAsia"/>
          <w:color w:val="000000"/>
        </w:rPr>
        <w:t>的成像规律，写出在生活中的一个应用③______；</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(3)</w:t>
      </w:r>
      <w:r>
        <w:rPr>
          <w:rFonts w:ascii="宋体" w:hAnsi="宋体" w:hint="eastAsia"/>
          <w:color w:val="000000"/>
        </w:rPr>
        <w:t>若已在光屏上成清晰的像，此时用遮光布遮住凸透镜的下小半部分，则所成的烛焰的像为______（选填“不完整的像”、“亮度相同的完整像”或“亮度稍暗的完整的像”）；</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(4)</w:t>
      </w:r>
      <w:r>
        <w:rPr>
          <w:rFonts w:ascii="宋体" w:hAnsi="宋体" w:hint="eastAsia"/>
          <w:color w:val="000000"/>
        </w:rPr>
        <w:t>晓红在早上</w:t>
      </w:r>
      <w:r>
        <w:rPr>
          <w:rFonts w:eastAsia="Times New Roman"/>
          <w:color w:val="000000"/>
        </w:rPr>
        <w:t>9</w:t>
      </w:r>
      <w:r>
        <w:rPr>
          <w:rFonts w:ascii="宋体" w:hAnsi="宋体" w:hint="eastAsia"/>
          <w:color w:val="000000"/>
        </w:rPr>
        <w:t>：</w:t>
      </w:r>
      <w:r>
        <w:rPr>
          <w:rFonts w:eastAsia="Times New Roman"/>
          <w:color w:val="000000"/>
        </w:rPr>
        <w:t>00</w:t>
      </w:r>
      <w:r>
        <w:rPr>
          <w:rFonts w:ascii="宋体" w:hAnsi="宋体" w:hint="eastAsia"/>
          <w:color w:val="000000"/>
        </w:rPr>
        <w:t>利用太阳光进行观察凸透镜焦点的活动，她将凸透镜与水平地面平行放置，调节凸透镜到地面的距离，直至地面上出现一个最小的亮点，她认为此点就是凸透镜的焦点。你认为她这种活动过程存在的问题是：______。</w:t>
      </w:r>
    </w:p>
    <w:p w:rsidR="00A50747" w:rsidRDefault="00A50747" w:rsidP="00A50747">
      <w:pPr>
        <w:spacing w:line="360" w:lineRule="auto"/>
        <w:textAlignment w:val="center"/>
        <w:rPr>
          <w:rFonts w:ascii="宋体" w:hAnsi="宋体" w:hint="eastAsia"/>
          <w:color w:val="000000"/>
        </w:rPr>
      </w:pPr>
      <w:r>
        <w:rPr>
          <w:rFonts w:hint="eastAsia"/>
          <w:color w:val="2E75B6"/>
        </w:rPr>
        <w:t>【答案】</w:t>
      </w:r>
      <w:r>
        <w:rPr>
          <w:color w:val="000000"/>
        </w:rPr>
        <w:t xml:space="preserve">    (1). </w:t>
      </w:r>
      <w:r>
        <w:rPr>
          <w:rFonts w:ascii="宋体" w:hAnsi="宋体" w:hint="eastAsia"/>
          <w:color w:val="000000"/>
        </w:rPr>
        <w:t>上</w:t>
      </w:r>
      <w:r>
        <w:rPr>
          <w:color w:val="000000"/>
        </w:rPr>
        <w:t xml:space="preserve">    (2). </w:t>
      </w:r>
      <w:r>
        <w:rPr>
          <w:rFonts w:ascii="宋体" w:hAnsi="宋体" w:hint="eastAsia"/>
          <w:color w:val="000000"/>
        </w:rPr>
        <w:t>倒立、缩小的实像</w:t>
      </w:r>
      <w:r>
        <w:rPr>
          <w:color w:val="000000"/>
        </w:rPr>
        <w:t xml:space="preserve">    (3). </w:t>
      </w:r>
      <w:proofErr w:type="gramStart"/>
      <w:r>
        <w:rPr>
          <w:rFonts w:eastAsia="Times New Roman"/>
          <w:color w:val="000000"/>
        </w:rPr>
        <w:t>30</w:t>
      </w:r>
      <w:r>
        <w:rPr>
          <w:color w:val="000000"/>
        </w:rPr>
        <w:t xml:space="preserve">    (4).</w:t>
      </w:r>
      <w:proofErr w:type="gramEnd"/>
      <w:r>
        <w:rPr>
          <w:color w:val="000000"/>
        </w:rPr>
        <w:t xml:space="preserve"> </w:t>
      </w:r>
      <w:r>
        <w:rPr>
          <w:rFonts w:ascii="宋体" w:hAnsi="宋体" w:hint="eastAsia"/>
          <w:color w:val="000000"/>
        </w:rPr>
        <w:t>放大镜</w:t>
      </w:r>
      <w:r>
        <w:rPr>
          <w:color w:val="000000"/>
        </w:rPr>
        <w:t xml:space="preserve">    (5). </w:t>
      </w:r>
      <w:r>
        <w:rPr>
          <w:rFonts w:ascii="宋体" w:hAnsi="宋体" w:hint="eastAsia"/>
          <w:color w:val="000000"/>
        </w:rPr>
        <w:t>亮度稍暗的完整的像</w:t>
      </w:r>
      <w:r>
        <w:rPr>
          <w:color w:val="000000"/>
        </w:rPr>
        <w:t xml:space="preserve">    (6). </w:t>
      </w:r>
      <w:r>
        <w:rPr>
          <w:rFonts w:ascii="宋体" w:hAnsi="宋体" w:hint="eastAsia"/>
          <w:color w:val="000000"/>
        </w:rPr>
        <w:t>凸透镜没有正对太阳光放置</w:t>
      </w:r>
    </w:p>
    <w:p w:rsidR="00A50747" w:rsidRDefault="00A50747" w:rsidP="00A50747">
      <w:pPr>
        <w:spacing w:line="360" w:lineRule="auto"/>
        <w:jc w:val="left"/>
        <w:textAlignment w:val="center"/>
        <w:rPr>
          <w:rFonts w:ascii="宋体" w:hAnsi="宋体" w:hint="eastAsia"/>
          <w:color w:val="000000"/>
        </w:rPr>
      </w:pPr>
      <w:r>
        <w:rPr>
          <w:color w:val="000000"/>
        </w:rPr>
        <w:t xml:space="preserve">20. </w:t>
      </w:r>
      <w:r>
        <w:rPr>
          <w:rFonts w:ascii="宋体" w:hAnsi="宋体" w:hint="eastAsia"/>
          <w:color w:val="000000"/>
        </w:rPr>
        <w:t>小明想知道酱油</w:t>
      </w:r>
      <w:r>
        <w:rPr>
          <w:rFonts w:ascii="宋体" w:hAnsi="宋体"/>
          <w:noProof/>
          <w:color w:val="000000"/>
        </w:rPr>
        <w:drawing>
          <wp:inline distT="0" distB="0" distL="0" distR="0">
            <wp:extent cx="133350" cy="184150"/>
            <wp:effectExtent l="0" t="0" r="0" b="635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84150"/>
                    </a:xfrm>
                    <a:prstGeom prst="rect">
                      <a:avLst/>
                    </a:prstGeom>
                    <a:noFill/>
                    <a:ln>
                      <a:noFill/>
                    </a:ln>
                  </pic:spPr>
                </pic:pic>
              </a:graphicData>
            </a:graphic>
          </wp:inline>
        </w:drawing>
      </w:r>
      <w:r>
        <w:rPr>
          <w:rFonts w:ascii="宋体" w:hAnsi="宋体" w:hint="eastAsia"/>
          <w:color w:val="000000"/>
        </w:rPr>
        <w:t>密度，于是他和小华用天平和量筒做了如下实验：</w:t>
      </w:r>
    </w:p>
    <w:p w:rsidR="00A50747" w:rsidRDefault="00A50747" w:rsidP="00A50747">
      <w:pPr>
        <w:spacing w:line="360" w:lineRule="auto"/>
        <w:jc w:val="left"/>
        <w:textAlignment w:val="center"/>
        <w:rPr>
          <w:rFonts w:ascii="Time New Romans" w:hAnsi="Time New Romans" w:hint="eastAsia"/>
          <w:color w:val="000000"/>
        </w:rPr>
      </w:pPr>
      <w:r>
        <w:rPr>
          <w:rFonts w:ascii="宋体" w:hAnsi="宋体"/>
          <w:noProof/>
          <w:color w:val="000000"/>
        </w:rPr>
        <w:drawing>
          <wp:inline distT="0" distB="0" distL="0" distR="0">
            <wp:extent cx="4565650" cy="2019300"/>
            <wp:effectExtent l="0" t="0" r="6350" b="0"/>
            <wp:docPr id="67" name="图片 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65650" cy="2019300"/>
                    </a:xfrm>
                    <a:prstGeom prst="rect">
                      <a:avLst/>
                    </a:prstGeom>
                    <a:noFill/>
                    <a:ln>
                      <a:noFill/>
                    </a:ln>
                  </pic:spPr>
                </pic:pic>
              </a:graphicData>
            </a:graphic>
          </wp:inline>
        </w:drawing>
      </w:r>
    </w:p>
    <w:p w:rsidR="00A50747" w:rsidRDefault="00A50747" w:rsidP="00A50747">
      <w:pPr>
        <w:spacing w:line="360" w:lineRule="auto"/>
        <w:jc w:val="left"/>
        <w:textAlignment w:val="center"/>
        <w:rPr>
          <w:rFonts w:ascii="宋体" w:hAnsi="宋体"/>
          <w:color w:val="000000"/>
        </w:rPr>
      </w:pPr>
      <w:r>
        <w:rPr>
          <w:rFonts w:eastAsia="Times New Roman"/>
          <w:color w:val="000000"/>
        </w:rPr>
        <w:t>(1)</w:t>
      </w:r>
      <w:r>
        <w:rPr>
          <w:rFonts w:ascii="宋体" w:hAnsi="宋体" w:hint="eastAsia"/>
          <w:color w:val="000000"/>
        </w:rPr>
        <w:t>将天平放在水平台上，把游码放在左端零刻度线处，发现指针指在分度盘的右侧，要使横梁平衡，应将平衡螺母向______（选填“右”或“左”）调。</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(2)</w:t>
      </w:r>
      <w:r>
        <w:rPr>
          <w:rFonts w:ascii="宋体" w:hAnsi="宋体" w:hint="eastAsia"/>
          <w:color w:val="000000"/>
        </w:rPr>
        <w:t>用天平测出空烧杯的质量为</w:t>
      </w:r>
      <w:r>
        <w:rPr>
          <w:rFonts w:eastAsia="Times New Roman"/>
          <w:color w:val="000000"/>
        </w:rPr>
        <w:t>17g</w:t>
      </w:r>
      <w:r>
        <w:rPr>
          <w:rFonts w:ascii="宋体" w:hAnsi="宋体" w:hint="eastAsia"/>
          <w:color w:val="000000"/>
        </w:rPr>
        <w:t>，在烧杯中倒入适量的酱油，测出烧杯和酱油的总质量如图甲所示，将烧杯中的酱油全部倒入量筒中，酱油的体积如图乙所示，则烧杯中酱油的质量为______</w:t>
      </w:r>
      <w:r>
        <w:rPr>
          <w:rFonts w:eastAsia="Times New Roman"/>
          <w:color w:val="000000"/>
        </w:rPr>
        <w:t>g</w:t>
      </w:r>
      <w:r>
        <w:rPr>
          <w:rFonts w:ascii="宋体" w:hAnsi="宋体" w:hint="eastAsia"/>
          <w:color w:val="000000"/>
        </w:rPr>
        <w:t>，酱油的密度为______</w:t>
      </w:r>
      <w:r>
        <w:rPr>
          <w:rFonts w:ascii="Time New Romans" w:hAnsi="Time New Romans" w:cs="宋体"/>
        </w:rPr>
        <w:object w:dxaOrig="660" w:dyaOrig="360">
          <v:shape id="_x0000_i1026" type="#_x0000_t75" alt="学科网(www.zxxk.com)--教育资源门户，提供试卷、教案、课件、论文、素材以及各类教学资源下载，还有大量而丰富的教学相关资讯！" style="width:33pt;height:18pt" o:ole="">
            <v:imagedata r:id="rId27" o:title="eqId1133b226612546e1acf1e5d28cecbc0b"/>
          </v:shape>
          <o:OLEObject Type="Embed" ProgID="Equation.DSMT4" ShapeID="_x0000_i1026" DrawAspect="Content" ObjectID="_1674397912" r:id="rId28"/>
        </w:object>
      </w:r>
      <w:r>
        <w:rPr>
          <w:rFonts w:ascii="宋体" w:hAnsi="宋体" w:hint="eastAsia"/>
          <w:color w:val="000000"/>
        </w:rPr>
        <w:t>。</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(3)</w:t>
      </w:r>
      <w:r>
        <w:rPr>
          <w:rFonts w:ascii="宋体" w:hAnsi="宋体" w:hint="eastAsia"/>
          <w:color w:val="000000"/>
        </w:rPr>
        <w:t>小明用这种方法测出的酱油密度会______（选填“偏大”或“偏小”）。</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(4)</w:t>
      </w:r>
      <w:r>
        <w:rPr>
          <w:rFonts w:ascii="宋体" w:hAnsi="宋体" w:hint="eastAsia"/>
          <w:color w:val="000000"/>
        </w:rPr>
        <w:t>小华不小心将量筒打碎了，老师说只用天平也能测量出酱油的密度。于是小华添加两个完全相同的烧杯和适量的水，设计了如下实验步骤，请你补充完整。</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lastRenderedPageBreak/>
        <w:t>①调好天平，用天平测出空烧杯质量为</w:t>
      </w:r>
      <w:r>
        <w:rPr>
          <w:rFonts w:ascii="Time New Romans" w:hAnsi="Time New Romans" w:cs="宋体"/>
        </w:rPr>
        <w:object w:dxaOrig="330" w:dyaOrig="360">
          <v:shape id="_x0000_i1027" type="#_x0000_t75" alt="学科网(www.zxxk.com)--教育资源门户，提供试卷、教案、课件、论文、素材以及各类教学资源下载，还有大量而丰富的教学相关资讯！" style="width:16.5pt;height:18pt" o:ole="">
            <v:imagedata r:id="rId29" o:title="eqId156e096faee640958b92b87a6d464c45"/>
          </v:shape>
          <o:OLEObject Type="Embed" ProgID="Equation.DSMT4" ShapeID="_x0000_i1027" DrawAspect="Content" ObjectID="_1674397913" r:id="rId30"/>
        </w:object>
      </w:r>
      <w:r>
        <w:rPr>
          <w:rFonts w:ascii="宋体" w:hAnsi="宋体" w:hint="eastAsia"/>
          <w:color w:val="000000"/>
        </w:rPr>
        <w:t>；</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②将一个烧杯_______，用天平测出烧杯和水的总质量为</w:t>
      </w:r>
      <w:r>
        <w:rPr>
          <w:rFonts w:ascii="Time New Romans" w:hAnsi="Time New Romans" w:cs="宋体"/>
        </w:rPr>
        <w:object w:dxaOrig="300" w:dyaOrig="360">
          <v:shape id="_x0000_i1028" type="#_x0000_t75" alt="学科网(www.zxxk.com)--教育资源门户，提供试卷、教案、课件、论文、素材以及各类教学资源下载，还有大量而丰富的教学相关资讯！" style="width:15pt;height:18pt" o:ole="">
            <v:imagedata r:id="rId31" o:title="eqId09119f761ea040489756f13631603ea9"/>
          </v:shape>
          <o:OLEObject Type="Embed" ProgID="Equation.DSMT4" ShapeID="_x0000_i1028" DrawAspect="Content" ObjectID="_1674397914" r:id="rId32"/>
        </w:object>
      </w:r>
      <w:r>
        <w:rPr>
          <w:rFonts w:ascii="宋体" w:hAnsi="宋体" w:hint="eastAsia"/>
          <w:color w:val="000000"/>
        </w:rPr>
        <w:t>；</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③用另一个烧杯装满酱油，用天平测出烧杯和酱油的总质量为</w:t>
      </w:r>
      <w:r>
        <w:rPr>
          <w:rFonts w:ascii="Time New Romans" w:hAnsi="Time New Romans" w:cs="宋体"/>
        </w:rPr>
        <w:object w:dxaOrig="315" w:dyaOrig="360">
          <v:shape id="_x0000_i1029" type="#_x0000_t75" alt="学科网(www.zxxk.com)--教育资源门户，提供试卷、教案、课件、论文、素材以及各类教学资源下载，还有大量而丰富的教学相关资讯！" style="width:15.75pt;height:18pt" o:ole="">
            <v:imagedata r:id="rId33" o:title="eqIdadf87e48a7144d82891738fd49d09faa"/>
          </v:shape>
          <o:OLEObject Type="Embed" ProgID="Equation.DSMT4" ShapeID="_x0000_i1029" DrawAspect="Content" ObjectID="_1674397915" r:id="rId34"/>
        </w:object>
      </w:r>
      <w:r>
        <w:rPr>
          <w:rFonts w:ascii="宋体" w:hAnsi="宋体" w:hint="eastAsia"/>
          <w:color w:val="000000"/>
        </w:rPr>
        <w:t>；</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④则酱油的密度表达式</w:t>
      </w:r>
      <w:r>
        <w:rPr>
          <w:rFonts w:ascii="Time New Romans" w:hAnsi="Time New Romans" w:cs="宋体"/>
        </w:rPr>
        <w:object w:dxaOrig="240" w:dyaOrig="255">
          <v:shape id="_x0000_i1030" type="#_x0000_t75" alt="学科网(www.zxxk.com)--教育资源门户，提供试卷、教案、课件、论文、素材以及各类教学资源下载，还有大量而丰富的教学相关资讯！" style="width:12pt;height:12.75pt" o:ole="">
            <v:imagedata r:id="rId35" o:title="eqIdd225435f575741fe9bcb96509559463e"/>
          </v:shape>
          <o:OLEObject Type="Embed" ProgID="Equation.DSMT4" ShapeID="_x0000_i1030" DrawAspect="Content" ObjectID="_1674397916" r:id="rId36"/>
        </w:object>
      </w:r>
      <w:r>
        <w:rPr>
          <w:rFonts w:eastAsia="Times New Roman"/>
          <w:color w:val="000000"/>
        </w:rPr>
        <w:t>=</w:t>
      </w:r>
      <w:r>
        <w:rPr>
          <w:rFonts w:ascii="宋体" w:hAnsi="宋体" w:hint="eastAsia"/>
          <w:color w:val="000000"/>
        </w:rPr>
        <w:t>______（已知水的密度为</w:t>
      </w:r>
      <w:r>
        <w:rPr>
          <w:rFonts w:ascii="Time New Romans" w:hAnsi="Time New Romans" w:cs="宋体"/>
        </w:rPr>
        <w:object w:dxaOrig="360" w:dyaOrig="375">
          <v:shape id="_x0000_i1031" type="#_x0000_t75" alt="学科网(www.zxxk.com)--教育资源门户，提供试卷、教案、课件、论文、素材以及各类教学资源下载，还有大量而丰富的教学相关资讯！" style="width:18pt;height:18.75pt" o:ole="">
            <v:imagedata r:id="rId37" o:title="eqIdd2cc20312fea498088e34caedbf27f9d"/>
          </v:shape>
          <o:OLEObject Type="Embed" ProgID="Equation.DSMT4" ShapeID="_x0000_i1031" DrawAspect="Content" ObjectID="_1674397917" r:id="rId38"/>
        </w:object>
      </w:r>
      <w:r>
        <w:rPr>
          <w:rFonts w:ascii="宋体" w:hAnsi="宋体" w:hint="eastAsia"/>
          <w:color w:val="000000"/>
        </w:rPr>
        <w:t>）。</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(5)</w:t>
      </w:r>
      <w:r>
        <w:rPr>
          <w:rFonts w:ascii="宋体" w:hAnsi="宋体" w:hint="eastAsia"/>
          <w:color w:val="000000"/>
        </w:rPr>
        <w:t>为了减小测量的误差，小明重新设计了如下实验方案：</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A.</w:t>
      </w:r>
      <w:r>
        <w:rPr>
          <w:rFonts w:ascii="宋体" w:hAnsi="宋体" w:hint="eastAsia"/>
          <w:color w:val="000000"/>
        </w:rPr>
        <w:t>测出空烧杯质量</w:t>
      </w:r>
      <w:r>
        <w:rPr>
          <w:rFonts w:ascii="Time New Romans" w:hAnsi="Time New Romans" w:cs="宋体"/>
        </w:rPr>
        <w:object w:dxaOrig="300" w:dyaOrig="360">
          <v:shape id="_x0000_i1032" type="#_x0000_t75" alt="学科网(www.zxxk.com)--教育资源门户，提供试卷、教案、课件、论文、素材以及各类教学资源下载，还有大量而丰富的教学相关资讯！" style="width:15pt;height:18pt" o:ole="">
            <v:imagedata r:id="rId31" o:title="eqId09119f761ea040489756f13631603ea9"/>
          </v:shape>
          <o:OLEObject Type="Embed" ProgID="Equation.DSMT4" ShapeID="_x0000_i1032" DrawAspect="Content" ObjectID="_1674397918" r:id="rId39"/>
        </w:object>
      </w:r>
    </w:p>
    <w:p w:rsidR="00A50747" w:rsidRDefault="00A50747" w:rsidP="00A50747">
      <w:pPr>
        <w:spacing w:line="360" w:lineRule="auto"/>
        <w:jc w:val="left"/>
        <w:textAlignment w:val="center"/>
        <w:rPr>
          <w:rFonts w:eastAsia="Times New Roman" w:hint="eastAsia"/>
          <w:color w:val="000000"/>
        </w:rPr>
      </w:pPr>
      <w:r>
        <w:rPr>
          <w:rFonts w:eastAsia="Times New Roman"/>
          <w:color w:val="000000"/>
        </w:rPr>
        <w:t>B.</w:t>
      </w:r>
      <w:r>
        <w:rPr>
          <w:rFonts w:ascii="宋体" w:hAnsi="宋体" w:hint="eastAsia"/>
          <w:color w:val="000000"/>
        </w:rPr>
        <w:t>往量筒内注入适量的油，测出体积</w:t>
      </w:r>
      <w:r>
        <w:rPr>
          <w:rFonts w:eastAsia="Times New Roman"/>
          <w:i/>
          <w:color w:val="000000"/>
        </w:rPr>
        <w:t>V</w:t>
      </w:r>
      <w:r>
        <w:rPr>
          <w:rFonts w:eastAsia="Times New Roman"/>
          <w:color w:val="000000"/>
          <w:vertAlign w:val="subscript"/>
        </w:rPr>
        <w:t>2</w:t>
      </w:r>
    </w:p>
    <w:p w:rsidR="00A50747" w:rsidRDefault="00A50747" w:rsidP="00A50747">
      <w:pPr>
        <w:spacing w:line="360" w:lineRule="auto"/>
        <w:jc w:val="left"/>
        <w:textAlignment w:val="center"/>
        <w:rPr>
          <w:rFonts w:eastAsia="Times New Roman"/>
          <w:color w:val="000000"/>
        </w:rPr>
      </w:pPr>
      <w:r>
        <w:rPr>
          <w:rFonts w:eastAsia="Times New Roman"/>
          <w:color w:val="000000"/>
        </w:rPr>
        <w:t>C.</w:t>
      </w:r>
      <w:r>
        <w:rPr>
          <w:rFonts w:ascii="宋体" w:hAnsi="宋体" w:hint="eastAsia"/>
          <w:color w:val="000000"/>
        </w:rPr>
        <w:t>往烧杯内倒入适量的油，测出杯与油的总质量</w:t>
      </w:r>
      <w:r>
        <w:rPr>
          <w:rFonts w:eastAsia="Times New Roman"/>
          <w:i/>
          <w:color w:val="000000"/>
        </w:rPr>
        <w:t>m</w:t>
      </w:r>
      <w:r>
        <w:rPr>
          <w:rFonts w:eastAsia="Times New Roman"/>
          <w:color w:val="000000"/>
          <w:vertAlign w:val="subscript"/>
        </w:rPr>
        <w:t>2</w:t>
      </w:r>
    </w:p>
    <w:p w:rsidR="00A50747" w:rsidRDefault="00A50747" w:rsidP="00A50747">
      <w:pPr>
        <w:spacing w:line="360" w:lineRule="auto"/>
        <w:jc w:val="left"/>
        <w:textAlignment w:val="center"/>
        <w:rPr>
          <w:rFonts w:eastAsia="Times New Roman"/>
          <w:color w:val="000000"/>
        </w:rPr>
      </w:pPr>
      <w:r>
        <w:rPr>
          <w:rFonts w:eastAsia="Times New Roman"/>
          <w:color w:val="000000"/>
        </w:rPr>
        <w:t>D.</w:t>
      </w:r>
      <w:r>
        <w:rPr>
          <w:rFonts w:ascii="宋体" w:hAnsi="宋体" w:hint="eastAsia"/>
          <w:color w:val="000000"/>
        </w:rPr>
        <w:t>测出量筒内剩余油的体积</w:t>
      </w:r>
      <w:r>
        <w:rPr>
          <w:rFonts w:eastAsia="Times New Roman"/>
          <w:i/>
          <w:color w:val="000000"/>
        </w:rPr>
        <w:t>V</w:t>
      </w:r>
      <w:r>
        <w:rPr>
          <w:rFonts w:eastAsia="Times New Roman"/>
          <w:color w:val="000000"/>
          <w:vertAlign w:val="subscript"/>
        </w:rPr>
        <w:t>1</w:t>
      </w:r>
    </w:p>
    <w:p w:rsidR="00A50747" w:rsidRDefault="00A50747" w:rsidP="00A50747">
      <w:pPr>
        <w:spacing w:line="360" w:lineRule="auto"/>
        <w:jc w:val="left"/>
        <w:textAlignment w:val="center"/>
        <w:rPr>
          <w:rFonts w:ascii="宋体" w:hAnsi="宋体" w:cs="宋体"/>
          <w:color w:val="000000"/>
        </w:rPr>
      </w:pPr>
      <w:r>
        <w:rPr>
          <w:rFonts w:ascii="宋体" w:hAnsi="宋体" w:hint="eastAsia"/>
          <w:color w:val="000000"/>
        </w:rPr>
        <w:t>则小明测出酱油密度的表达式为：______（用上述已知量进行表示）。</w:t>
      </w:r>
    </w:p>
    <w:p w:rsidR="00A50747" w:rsidRDefault="00A50747" w:rsidP="00A50747">
      <w:pPr>
        <w:spacing w:line="360" w:lineRule="auto"/>
        <w:textAlignment w:val="center"/>
        <w:rPr>
          <w:rFonts w:ascii="宋体" w:hAnsi="宋体" w:hint="eastAsia"/>
          <w:color w:val="000000"/>
        </w:rPr>
      </w:pPr>
      <w:r>
        <w:rPr>
          <w:rFonts w:hint="eastAsia"/>
          <w:color w:val="2E75B6"/>
        </w:rPr>
        <w:t>【答案】</w:t>
      </w:r>
      <w:r>
        <w:rPr>
          <w:color w:val="000000"/>
        </w:rPr>
        <w:t xml:space="preserve">    (1). </w:t>
      </w:r>
      <w:r>
        <w:rPr>
          <w:rFonts w:ascii="宋体" w:hAnsi="宋体" w:hint="eastAsia"/>
          <w:color w:val="000000"/>
        </w:rPr>
        <w:t>左</w:t>
      </w:r>
      <w:r>
        <w:rPr>
          <w:color w:val="000000"/>
        </w:rPr>
        <w:t xml:space="preserve">    (2). </w:t>
      </w:r>
      <w:proofErr w:type="gramStart"/>
      <w:r>
        <w:rPr>
          <w:rFonts w:eastAsia="Times New Roman"/>
          <w:color w:val="000000"/>
        </w:rPr>
        <w:t>45</w:t>
      </w:r>
      <w:r>
        <w:rPr>
          <w:color w:val="000000"/>
        </w:rPr>
        <w:t xml:space="preserve">    (3).</w:t>
      </w:r>
      <w:proofErr w:type="gramEnd"/>
      <w:r>
        <w:rPr>
          <w:color w:val="000000"/>
        </w:rPr>
        <w:t xml:space="preserve"> </w:t>
      </w:r>
      <w:proofErr w:type="gramStart"/>
      <w:r>
        <w:rPr>
          <w:rFonts w:eastAsia="Times New Roman"/>
          <w:color w:val="000000"/>
        </w:rPr>
        <w:t>1.125×10</w:t>
      </w:r>
      <w:r>
        <w:rPr>
          <w:rFonts w:eastAsia="Times New Roman"/>
          <w:color w:val="000000"/>
          <w:vertAlign w:val="superscript"/>
        </w:rPr>
        <w:t>3</w:t>
      </w:r>
      <w:r>
        <w:rPr>
          <w:color w:val="000000"/>
        </w:rPr>
        <w:t xml:space="preserve">    (4).</w:t>
      </w:r>
      <w:proofErr w:type="gramEnd"/>
      <w:r>
        <w:rPr>
          <w:color w:val="000000"/>
        </w:rPr>
        <w:t xml:space="preserve"> </w:t>
      </w:r>
      <w:r>
        <w:rPr>
          <w:rFonts w:ascii="宋体" w:hAnsi="宋体" w:hint="eastAsia"/>
          <w:color w:val="000000"/>
        </w:rPr>
        <w:t>偏大</w:t>
      </w:r>
      <w:r>
        <w:rPr>
          <w:color w:val="000000"/>
        </w:rPr>
        <w:t xml:space="preserve">    (5). </w:t>
      </w:r>
      <w:r>
        <w:rPr>
          <w:rFonts w:ascii="宋体" w:hAnsi="宋体" w:hint="eastAsia"/>
          <w:color w:val="000000"/>
        </w:rPr>
        <w:t>装满水</w:t>
      </w:r>
      <w:r>
        <w:rPr>
          <w:color w:val="000000"/>
        </w:rPr>
        <w:t xml:space="preserve">    (6). </w:t>
      </w:r>
      <w:r>
        <w:rPr>
          <w:rFonts w:ascii="Time New Romans" w:hAnsi="Time New Romans" w:cs="宋体"/>
        </w:rPr>
        <w:object w:dxaOrig="1185" w:dyaOrig="675">
          <v:shape id="_x0000_i1033" type="#_x0000_t75" alt="学科网(www.zxxk.com)--教育资源门户，提供试卷、教案、课件、论文、素材以及各类教学资源下载，还有大量而丰富的教学相关资讯！" style="width:59.25pt;height:33.75pt" o:ole="">
            <v:imagedata r:id="rId40" o:title="eqIdb27922b846cc47f2b4e610e67f5c47e4"/>
          </v:shape>
          <o:OLEObject Type="Embed" ProgID="Equation.DSMT4" ShapeID="_x0000_i1033" DrawAspect="Content" ObjectID="_1674397919" r:id="rId41"/>
        </w:object>
      </w:r>
      <w:r>
        <w:rPr>
          <w:color w:val="000000"/>
        </w:rPr>
        <w:t xml:space="preserve">    (7). </w:t>
      </w:r>
      <w:r>
        <w:rPr>
          <w:rFonts w:ascii="Time New Romans" w:hAnsi="Time New Romans" w:cs="宋体"/>
        </w:rPr>
        <w:object w:dxaOrig="825" w:dyaOrig="690">
          <v:shape id="_x0000_i1034" type="#_x0000_t75" alt="学科网(www.zxxk.com)--教育资源门户，提供试卷、教案、课件、论文、素材以及各类教学资源下载，还有大量而丰富的教学相关资讯！" style="width:41.25pt;height:34.5pt" o:ole="">
            <v:imagedata r:id="rId42" o:title="eqIdb31accba6fd7499a95950140b4b6fcd3"/>
          </v:shape>
          <o:OLEObject Type="Embed" ProgID="Equation.DSMT4" ShapeID="_x0000_i1034" DrawAspect="Content" ObjectID="_1674397920" r:id="rId43"/>
        </w:object>
      </w:r>
    </w:p>
    <w:p w:rsidR="00A50747" w:rsidRDefault="00A50747" w:rsidP="00A50747">
      <w:pPr>
        <w:spacing w:line="360" w:lineRule="auto"/>
        <w:jc w:val="left"/>
        <w:textAlignment w:val="center"/>
        <w:rPr>
          <w:rFonts w:ascii="宋体" w:hAnsi="宋体" w:hint="eastAsia"/>
          <w:b/>
          <w:color w:val="000000"/>
          <w:sz w:val="24"/>
        </w:rPr>
      </w:pPr>
      <w:r>
        <w:rPr>
          <w:rFonts w:ascii="宋体" w:hAnsi="宋体" w:hint="eastAsia"/>
          <w:b/>
          <w:color w:val="000000"/>
          <w:sz w:val="24"/>
        </w:rPr>
        <w:t>五、计算题</w:t>
      </w:r>
    </w:p>
    <w:p w:rsidR="00A50747" w:rsidRDefault="00A50747" w:rsidP="00A50747">
      <w:pPr>
        <w:spacing w:line="360" w:lineRule="auto"/>
        <w:jc w:val="left"/>
        <w:textAlignment w:val="center"/>
        <w:rPr>
          <w:rFonts w:ascii="宋体" w:hAnsi="宋体" w:hint="eastAsia"/>
          <w:color w:val="000000"/>
        </w:rPr>
      </w:pPr>
      <w:r>
        <w:rPr>
          <w:color w:val="000000"/>
        </w:rPr>
        <w:t xml:space="preserve">21. </w:t>
      </w:r>
      <w:r>
        <w:rPr>
          <w:rFonts w:ascii="宋体" w:hAnsi="宋体" w:hint="eastAsia"/>
          <w:color w:val="000000"/>
        </w:rPr>
        <w:t>一只容积为300cm</w:t>
      </w:r>
      <w:r>
        <w:rPr>
          <w:rFonts w:ascii="宋体" w:hAnsi="宋体" w:hint="eastAsia"/>
          <w:color w:val="000000"/>
          <w:vertAlign w:val="superscript"/>
        </w:rPr>
        <w:t>3</w:t>
      </w:r>
      <w:r>
        <w:rPr>
          <w:rFonts w:ascii="宋体" w:hAnsi="宋体" w:hint="eastAsia"/>
          <w:color w:val="000000"/>
        </w:rPr>
        <w:t>的瓶子中已经装有180g的水，一只口渴的乌鸦投了20块大小相同的小石块，水面刚刚好上升到瓶口，已知每块小石块的质量为15g．（已知水的密度为1.0×10</w:t>
      </w:r>
      <w:r>
        <w:rPr>
          <w:rFonts w:ascii="宋体" w:hAnsi="宋体" w:hint="eastAsia"/>
          <w:color w:val="000000"/>
          <w:vertAlign w:val="superscript"/>
        </w:rPr>
        <w:t>3</w:t>
      </w:r>
      <w:r>
        <w:rPr>
          <w:rFonts w:ascii="宋体" w:hAnsi="宋体" w:hint="eastAsia"/>
          <w:color w:val="000000"/>
        </w:rPr>
        <w:t>kg/m</w:t>
      </w:r>
      <w:r>
        <w:rPr>
          <w:rFonts w:ascii="宋体" w:hAnsi="宋体" w:hint="eastAsia"/>
          <w:color w:val="000000"/>
          <w:vertAlign w:val="superscript"/>
        </w:rPr>
        <w:t>3</w:t>
      </w:r>
      <w:r>
        <w:rPr>
          <w:rFonts w:ascii="宋体" w:hAnsi="宋体" w:hint="eastAsia"/>
          <w:color w:val="000000"/>
        </w:rPr>
        <w:t>）求：</w:t>
      </w:r>
    </w:p>
    <w:p w:rsidR="00A50747" w:rsidRDefault="00A50747" w:rsidP="00A50747">
      <w:pPr>
        <w:spacing w:line="360" w:lineRule="auto"/>
        <w:jc w:val="left"/>
        <w:textAlignment w:val="center"/>
        <w:rPr>
          <w:rFonts w:ascii="Time New Romans" w:hAnsi="Time New Romans" w:hint="eastAsia"/>
          <w:color w:val="000000"/>
        </w:rPr>
      </w:pPr>
      <w:r>
        <w:rPr>
          <w:rFonts w:ascii="宋体" w:hAnsi="宋体"/>
          <w:noProof/>
          <w:color w:val="000000"/>
        </w:rPr>
        <w:drawing>
          <wp:inline distT="0" distB="0" distL="0" distR="0">
            <wp:extent cx="1231900" cy="1098550"/>
            <wp:effectExtent l="0" t="0" r="6350" b="6350"/>
            <wp:docPr id="66" name="图片 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31900" cy="1098550"/>
                    </a:xfrm>
                    <a:prstGeom prst="rect">
                      <a:avLst/>
                    </a:prstGeom>
                    <a:noFill/>
                    <a:ln>
                      <a:noFill/>
                    </a:ln>
                  </pic:spPr>
                </pic:pic>
              </a:graphicData>
            </a:graphic>
          </wp:inline>
        </w:drawing>
      </w:r>
    </w:p>
    <w:p w:rsidR="00A50747" w:rsidRDefault="00A50747" w:rsidP="00A50747">
      <w:pPr>
        <w:spacing w:line="360" w:lineRule="auto"/>
        <w:jc w:val="left"/>
        <w:textAlignment w:val="center"/>
        <w:rPr>
          <w:rFonts w:ascii="宋体" w:hAnsi="宋体"/>
          <w:color w:val="000000"/>
        </w:rPr>
      </w:pPr>
      <w:r>
        <w:rPr>
          <w:rFonts w:ascii="宋体" w:hAnsi="宋体" w:hint="eastAsia"/>
          <w:color w:val="000000"/>
        </w:rPr>
        <w:t>（1）瓶内小石块的总体积．</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lastRenderedPageBreak/>
        <w:t>（2）小石块的密度．</w:t>
      </w:r>
    </w:p>
    <w:p w:rsidR="00A50747" w:rsidRDefault="00A50747" w:rsidP="00A50747">
      <w:pPr>
        <w:spacing w:line="360" w:lineRule="auto"/>
        <w:textAlignment w:val="center"/>
        <w:rPr>
          <w:rFonts w:ascii="宋体" w:hAnsi="宋体" w:hint="eastAsia"/>
          <w:color w:val="000000"/>
        </w:rPr>
      </w:pPr>
      <w:r>
        <w:rPr>
          <w:rFonts w:hint="eastAsia"/>
          <w:color w:val="2E75B6"/>
        </w:rPr>
        <w:t>【答案】</w:t>
      </w:r>
      <w:r>
        <w:rPr>
          <w:rFonts w:ascii="宋体" w:hAnsi="宋体" w:hint="eastAsia"/>
          <w:color w:val="000000"/>
        </w:rPr>
        <w:t>（1）1.2×10</w:t>
      </w:r>
      <w:r>
        <w:rPr>
          <w:rFonts w:ascii="宋体" w:hAnsi="宋体" w:hint="eastAsia"/>
          <w:color w:val="000000"/>
          <w:vertAlign w:val="superscript"/>
        </w:rPr>
        <w:t>﹣4</w:t>
      </w:r>
      <w:r>
        <w:rPr>
          <w:rFonts w:ascii="宋体" w:hAnsi="宋体" w:hint="eastAsia"/>
          <w:color w:val="000000"/>
        </w:rPr>
        <w:t>m</w:t>
      </w:r>
      <w:r>
        <w:rPr>
          <w:rFonts w:ascii="宋体" w:hAnsi="宋体" w:hint="eastAsia"/>
          <w:color w:val="000000"/>
          <w:vertAlign w:val="superscript"/>
        </w:rPr>
        <w:t>3</w:t>
      </w:r>
      <w:r>
        <w:rPr>
          <w:rFonts w:ascii="宋体" w:hAnsi="宋体" w:hint="eastAsia"/>
          <w:color w:val="000000"/>
        </w:rPr>
        <w:t>；（2）2.5×10</w:t>
      </w:r>
      <w:r>
        <w:rPr>
          <w:rFonts w:ascii="宋体" w:hAnsi="宋体" w:hint="eastAsia"/>
          <w:color w:val="000000"/>
          <w:vertAlign w:val="superscript"/>
        </w:rPr>
        <w:t>3</w:t>
      </w:r>
      <w:r>
        <w:rPr>
          <w:rFonts w:ascii="宋体" w:hAnsi="宋体" w:hint="eastAsia"/>
          <w:color w:val="000000"/>
        </w:rPr>
        <w:t>kg/m</w:t>
      </w:r>
      <w:r>
        <w:rPr>
          <w:rFonts w:ascii="宋体" w:hAnsi="宋体" w:hint="eastAsia"/>
          <w:color w:val="000000"/>
          <w:vertAlign w:val="superscript"/>
        </w:rPr>
        <w:t>3</w:t>
      </w:r>
      <w:r>
        <w:rPr>
          <w:rFonts w:ascii="宋体" w:hAnsi="宋体" w:hint="eastAsia"/>
          <w:color w:val="000000"/>
        </w:rPr>
        <w:t>．</w:t>
      </w:r>
    </w:p>
    <w:p w:rsidR="00A50747" w:rsidRDefault="00A50747" w:rsidP="00A50747">
      <w:pPr>
        <w:spacing w:line="360" w:lineRule="auto"/>
        <w:jc w:val="left"/>
        <w:textAlignment w:val="center"/>
        <w:rPr>
          <w:rFonts w:ascii="宋体" w:hAnsi="宋体" w:hint="eastAsia"/>
          <w:color w:val="000000"/>
        </w:rPr>
      </w:pPr>
      <w:r>
        <w:rPr>
          <w:color w:val="000000"/>
        </w:rPr>
        <w:t xml:space="preserve">22. </w:t>
      </w:r>
      <w:r>
        <w:rPr>
          <w:rFonts w:ascii="宋体" w:hAnsi="宋体" w:hint="eastAsia"/>
          <w:color w:val="000000"/>
        </w:rPr>
        <w:t>甲、乙两地的距离是</w:t>
      </w:r>
      <w:r>
        <w:rPr>
          <w:rFonts w:eastAsia="Times New Roman"/>
          <w:color w:val="000000"/>
        </w:rPr>
        <w:t>1000 km</w:t>
      </w:r>
      <w:r>
        <w:rPr>
          <w:rFonts w:ascii="宋体" w:hAnsi="宋体" w:hint="eastAsia"/>
          <w:color w:val="000000"/>
        </w:rPr>
        <w:t>，一列火车早上</w:t>
      </w:r>
      <w:r>
        <w:rPr>
          <w:rFonts w:eastAsia="Times New Roman"/>
          <w:color w:val="000000"/>
        </w:rPr>
        <w:t>7</w:t>
      </w:r>
      <w:r>
        <w:rPr>
          <w:rFonts w:ascii="宋体" w:hAnsi="宋体" w:hint="eastAsia"/>
          <w:color w:val="000000"/>
        </w:rPr>
        <w:t>︰</w:t>
      </w:r>
      <w:r>
        <w:rPr>
          <w:rFonts w:eastAsia="Times New Roman"/>
          <w:color w:val="000000"/>
        </w:rPr>
        <w:t>30</w:t>
      </w:r>
      <w:r>
        <w:rPr>
          <w:rFonts w:ascii="宋体" w:hAnsi="宋体" w:hint="eastAsia"/>
          <w:color w:val="000000"/>
        </w:rPr>
        <w:t>从甲地出发开往乙地，途中停靠了几个车站，在当日</w:t>
      </w:r>
      <w:r>
        <w:rPr>
          <w:rFonts w:eastAsia="Times New Roman"/>
          <w:color w:val="000000"/>
        </w:rPr>
        <w:t>17</w:t>
      </w:r>
      <w:r>
        <w:rPr>
          <w:rFonts w:ascii="宋体" w:hAnsi="宋体" w:hint="eastAsia"/>
          <w:color w:val="000000"/>
        </w:rPr>
        <w:t>︰</w:t>
      </w:r>
      <w:r>
        <w:rPr>
          <w:rFonts w:eastAsia="Times New Roman"/>
          <w:color w:val="000000"/>
        </w:rPr>
        <w:t>30</w:t>
      </w:r>
      <w:r>
        <w:rPr>
          <w:rFonts w:ascii="宋体" w:hAnsi="宋体" w:hint="eastAsia"/>
          <w:color w:val="000000"/>
        </w:rPr>
        <w:t>到达乙地，火车行驶途中以</w:t>
      </w:r>
      <w:r>
        <w:rPr>
          <w:rFonts w:eastAsia="Times New Roman"/>
          <w:color w:val="000000"/>
        </w:rPr>
        <w:t>144 km/h</w:t>
      </w:r>
      <w:r>
        <w:rPr>
          <w:rFonts w:ascii="宋体" w:hAnsi="宋体" w:hint="eastAsia"/>
          <w:color w:val="000000"/>
        </w:rPr>
        <w:t>的速度匀速通过长度为</w:t>
      </w:r>
      <w:r>
        <w:rPr>
          <w:rFonts w:eastAsia="Times New Roman"/>
          <w:color w:val="000000"/>
        </w:rPr>
        <w:t>1800 m</w:t>
      </w:r>
      <w:r>
        <w:rPr>
          <w:rFonts w:ascii="宋体" w:hAnsi="宋体" w:hint="eastAsia"/>
          <w:color w:val="000000"/>
        </w:rPr>
        <w:t>的桥梁，火车长</w:t>
      </w:r>
      <w:r>
        <w:rPr>
          <w:rFonts w:eastAsia="Times New Roman"/>
          <w:color w:val="000000"/>
        </w:rPr>
        <w:t>600 m</w:t>
      </w:r>
      <w:r>
        <w:rPr>
          <w:rFonts w:ascii="宋体" w:hAnsi="宋体" w:hint="eastAsia"/>
          <w:color w:val="000000"/>
        </w:rPr>
        <w:t>。求：</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(1)</w:t>
      </w:r>
      <w:r>
        <w:rPr>
          <w:rFonts w:ascii="宋体" w:hAnsi="宋体" w:hint="eastAsia"/>
          <w:color w:val="000000"/>
        </w:rPr>
        <w:t>火车从甲地开往乙地的平均速度。</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(2)</w:t>
      </w:r>
      <w:r>
        <w:rPr>
          <w:rFonts w:ascii="宋体" w:hAnsi="宋体" w:hint="eastAsia"/>
          <w:color w:val="000000"/>
        </w:rPr>
        <w:t>火车全部车身在桥梁上行驶</w:t>
      </w:r>
      <w:r>
        <w:rPr>
          <w:rFonts w:ascii="宋体" w:hAnsi="宋体"/>
          <w:noProof/>
          <w:color w:val="000000"/>
        </w:rPr>
        <w:drawing>
          <wp:inline distT="0" distB="0" distL="0" distR="0">
            <wp:extent cx="133350" cy="184150"/>
            <wp:effectExtent l="0" t="0" r="0" b="635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84150"/>
                    </a:xfrm>
                    <a:prstGeom prst="rect">
                      <a:avLst/>
                    </a:prstGeom>
                    <a:noFill/>
                    <a:ln>
                      <a:noFill/>
                    </a:ln>
                  </pic:spPr>
                </pic:pic>
              </a:graphicData>
            </a:graphic>
          </wp:inline>
        </w:drawing>
      </w:r>
      <w:r>
        <w:rPr>
          <w:rFonts w:ascii="宋体" w:hAnsi="宋体" w:hint="eastAsia"/>
          <w:color w:val="000000"/>
        </w:rPr>
        <w:t>时间。</w:t>
      </w:r>
    </w:p>
    <w:p w:rsidR="00A50747" w:rsidRDefault="00A50747" w:rsidP="00A50747">
      <w:pPr>
        <w:spacing w:line="360" w:lineRule="auto"/>
        <w:textAlignment w:val="center"/>
        <w:rPr>
          <w:rFonts w:eastAsia="Times New Roman" w:hint="eastAsia"/>
          <w:color w:val="000000"/>
        </w:rPr>
      </w:pPr>
      <w:r>
        <w:rPr>
          <w:rFonts w:hint="eastAsia"/>
          <w:color w:val="2E75B6"/>
        </w:rPr>
        <w:t>【答案】</w:t>
      </w:r>
      <w:r>
        <w:rPr>
          <w:rFonts w:eastAsia="Times New Roman"/>
          <w:color w:val="000000"/>
        </w:rPr>
        <w:t>(1) 100 km/h</w:t>
      </w:r>
      <w:r>
        <w:rPr>
          <w:rFonts w:ascii="宋体" w:hAnsi="宋体" w:hint="eastAsia"/>
          <w:color w:val="000000"/>
        </w:rPr>
        <w:t>；</w:t>
      </w:r>
      <w:r>
        <w:rPr>
          <w:rFonts w:eastAsia="Times New Roman"/>
          <w:color w:val="000000"/>
        </w:rPr>
        <w:t>(2) 30 s</w:t>
      </w:r>
    </w:p>
    <w:p w:rsidR="00A50747" w:rsidRDefault="00A50747" w:rsidP="00A50747">
      <w:pPr>
        <w:spacing w:line="360" w:lineRule="auto"/>
        <w:jc w:val="left"/>
        <w:textAlignment w:val="center"/>
        <w:rPr>
          <w:rFonts w:ascii="宋体" w:hAnsi="宋体" w:cs="宋体"/>
          <w:b/>
          <w:color w:val="000000"/>
          <w:sz w:val="24"/>
        </w:rPr>
      </w:pPr>
      <w:r>
        <w:rPr>
          <w:rFonts w:ascii="宋体" w:hAnsi="宋体" w:hint="eastAsia"/>
          <w:b/>
          <w:color w:val="000000"/>
          <w:sz w:val="24"/>
        </w:rPr>
        <w:t>六、综合能力题</w:t>
      </w:r>
    </w:p>
    <w:p w:rsidR="00A50747" w:rsidRDefault="00A50747" w:rsidP="00A50747">
      <w:pPr>
        <w:spacing w:line="360" w:lineRule="auto"/>
        <w:jc w:val="left"/>
        <w:textAlignment w:val="center"/>
        <w:rPr>
          <w:rFonts w:ascii="宋体" w:hAnsi="宋体" w:hint="eastAsia"/>
          <w:color w:val="000000"/>
        </w:rPr>
      </w:pPr>
      <w:r>
        <w:rPr>
          <w:color w:val="000000"/>
        </w:rPr>
        <w:t xml:space="preserve">23. </w:t>
      </w:r>
      <w:r>
        <w:rPr>
          <w:rFonts w:ascii="宋体" w:hAnsi="宋体" w:hint="eastAsia"/>
          <w:color w:val="000000"/>
        </w:rPr>
        <w:t>如图所示是探究“声音的传播”实验装置：</w:t>
      </w:r>
    </w:p>
    <w:p w:rsidR="00A50747" w:rsidRDefault="00A50747" w:rsidP="00A50747">
      <w:pPr>
        <w:spacing w:line="360" w:lineRule="auto"/>
        <w:jc w:val="left"/>
        <w:textAlignment w:val="center"/>
        <w:rPr>
          <w:rFonts w:ascii="Time New Romans" w:hAnsi="Time New Romans" w:hint="eastAsia"/>
          <w:color w:val="000000"/>
        </w:rPr>
      </w:pPr>
      <w:r>
        <w:rPr>
          <w:rFonts w:eastAsia="Times New Roman"/>
          <w:noProof/>
          <w:color w:val="000000"/>
        </w:rPr>
        <w:drawing>
          <wp:inline distT="0" distB="0" distL="0" distR="0">
            <wp:extent cx="2590800" cy="2184400"/>
            <wp:effectExtent l="0" t="0" r="0" b="6350"/>
            <wp:docPr id="64" name="图片 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90800" cy="2184400"/>
                    </a:xfrm>
                    <a:prstGeom prst="rect">
                      <a:avLst/>
                    </a:prstGeom>
                    <a:noFill/>
                    <a:ln>
                      <a:noFill/>
                    </a:ln>
                  </pic:spPr>
                </pic:pic>
              </a:graphicData>
            </a:graphic>
          </wp:inline>
        </w:drawing>
      </w:r>
    </w:p>
    <w:p w:rsidR="00A50747" w:rsidRDefault="00A50747" w:rsidP="00A50747">
      <w:pPr>
        <w:spacing w:line="360" w:lineRule="auto"/>
        <w:jc w:val="left"/>
        <w:textAlignment w:val="center"/>
        <w:rPr>
          <w:rFonts w:ascii="宋体" w:hAnsi="宋体"/>
          <w:color w:val="000000"/>
        </w:rPr>
      </w:pPr>
      <w:r>
        <w:rPr>
          <w:rFonts w:eastAsia="Times New Roman"/>
          <w:color w:val="000000"/>
        </w:rPr>
        <w:t>(1)</w:t>
      </w:r>
      <w:r>
        <w:rPr>
          <w:rFonts w:ascii="宋体" w:hAnsi="宋体" w:hint="eastAsia"/>
          <w:color w:val="000000"/>
        </w:rPr>
        <w:t>交流讨论：</w:t>
      </w:r>
    </w:p>
    <w:p w:rsidR="00A50747" w:rsidRDefault="00A50747" w:rsidP="00A50747">
      <w:pPr>
        <w:spacing w:line="360" w:lineRule="auto"/>
        <w:jc w:val="left"/>
        <w:textAlignment w:val="center"/>
        <w:rPr>
          <w:rFonts w:ascii="宋体" w:hAnsi="宋体" w:hint="eastAsia"/>
          <w:color w:val="000000"/>
        </w:rPr>
      </w:pPr>
      <w:r>
        <w:rPr>
          <w:rFonts w:ascii="宋体" w:hAnsi="宋体" w:cs="宋体" w:hint="eastAsia"/>
          <w:color w:val="000000"/>
        </w:rPr>
        <w:t>①</w:t>
      </w:r>
      <w:r>
        <w:rPr>
          <w:rFonts w:ascii="宋体" w:hAnsi="宋体" w:hint="eastAsia"/>
          <w:color w:val="000000"/>
        </w:rPr>
        <w:t>在玻璃钟罩内的木塞上，放一个正在发声的音乐闹铃，此时我们能听到音乐。</w:t>
      </w:r>
    </w:p>
    <w:p w:rsidR="00A50747" w:rsidRDefault="00A50747" w:rsidP="00A50747">
      <w:pPr>
        <w:spacing w:line="360" w:lineRule="auto"/>
        <w:jc w:val="left"/>
        <w:textAlignment w:val="center"/>
        <w:rPr>
          <w:rFonts w:ascii="宋体" w:hAnsi="宋体" w:hint="eastAsia"/>
          <w:color w:val="000000"/>
        </w:rPr>
      </w:pPr>
      <w:r>
        <w:rPr>
          <w:rFonts w:ascii="宋体" w:hAnsi="宋体" w:cs="宋体" w:hint="eastAsia"/>
          <w:color w:val="000000"/>
        </w:rPr>
        <w:t>②</w:t>
      </w:r>
      <w:r>
        <w:rPr>
          <w:rFonts w:ascii="宋体" w:hAnsi="宋体" w:hint="eastAsia"/>
          <w:color w:val="000000"/>
        </w:rPr>
        <w:t>用抽气设备抽钟罩内空气，在抽气的过程中，你听到音乐声将会</w:t>
      </w:r>
      <w:r>
        <w:rPr>
          <w:rFonts w:eastAsia="Times New Roman"/>
          <w:color w:val="000000"/>
        </w:rPr>
        <w:t>______</w:t>
      </w:r>
      <w:r>
        <w:rPr>
          <w:rFonts w:ascii="宋体" w:hAnsi="宋体" w:hint="eastAsia"/>
          <w:color w:val="000000"/>
        </w:rPr>
        <w:t>（选填“变大”“不变”或“变小”）。</w:t>
      </w:r>
    </w:p>
    <w:p w:rsidR="00A50747" w:rsidRDefault="00A50747" w:rsidP="00A50747">
      <w:pPr>
        <w:spacing w:line="360" w:lineRule="auto"/>
        <w:jc w:val="left"/>
        <w:textAlignment w:val="center"/>
        <w:rPr>
          <w:rFonts w:ascii="宋体" w:hAnsi="宋体" w:hint="eastAsia"/>
          <w:color w:val="000000"/>
        </w:rPr>
      </w:pPr>
      <w:r>
        <w:rPr>
          <w:rFonts w:ascii="宋体" w:hAnsi="宋体" w:cs="宋体" w:hint="eastAsia"/>
          <w:color w:val="000000"/>
        </w:rPr>
        <w:t>③</w:t>
      </w:r>
      <w:r>
        <w:rPr>
          <w:rFonts w:ascii="宋体" w:hAnsi="宋体" w:hint="eastAsia"/>
          <w:color w:val="000000"/>
        </w:rPr>
        <w:t>如果把钟罩内空气完全抽出我们将</w:t>
      </w:r>
      <w:r>
        <w:rPr>
          <w:rFonts w:eastAsia="Times New Roman"/>
          <w:color w:val="000000"/>
        </w:rPr>
        <w:t>______</w:t>
      </w:r>
      <w:r>
        <w:rPr>
          <w:rFonts w:ascii="宋体" w:hAnsi="宋体" w:hint="eastAsia"/>
          <w:color w:val="000000"/>
        </w:rPr>
        <w:t>（选填“能”或“不能”）听到声音。</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(2)</w:t>
      </w:r>
      <w:r>
        <w:rPr>
          <w:rFonts w:ascii="宋体" w:hAnsi="宋体" w:hint="eastAsia"/>
          <w:color w:val="000000"/>
        </w:rPr>
        <w:t>实验结论：声音的传播需要</w:t>
      </w:r>
      <w:r>
        <w:rPr>
          <w:rFonts w:eastAsia="Times New Roman"/>
          <w:color w:val="000000"/>
        </w:rPr>
        <w:t>_______</w:t>
      </w:r>
      <w:r>
        <w:rPr>
          <w:rFonts w:ascii="宋体" w:hAnsi="宋体" w:hint="eastAsia"/>
          <w:color w:val="000000"/>
        </w:rPr>
        <w:t>，声音在</w:t>
      </w:r>
      <w:r>
        <w:rPr>
          <w:rFonts w:eastAsia="Times New Roman"/>
          <w:color w:val="000000"/>
        </w:rPr>
        <w:t>______</w:t>
      </w:r>
      <w:r>
        <w:rPr>
          <w:rFonts w:ascii="宋体" w:hAnsi="宋体" w:hint="eastAsia"/>
          <w:color w:val="000000"/>
        </w:rPr>
        <w:t>中不能传播。</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lastRenderedPageBreak/>
        <w:t>(3)</w:t>
      </w:r>
      <w:r>
        <w:rPr>
          <w:rFonts w:ascii="宋体" w:hAnsi="宋体" w:hint="eastAsia"/>
          <w:color w:val="000000"/>
        </w:rPr>
        <w:t>通常人们会从噪声的产生、传播及接收三个环节控制噪声。下列控制噪声的措施中，与上述实验结论相符合的是</w:t>
      </w:r>
      <w:r>
        <w:rPr>
          <w:rFonts w:eastAsia="Times New Roman"/>
          <w:color w:val="000000"/>
        </w:rPr>
        <w:t>______</w:t>
      </w:r>
      <w:r>
        <w:rPr>
          <w:rFonts w:ascii="宋体" w:hAnsi="宋体" w:hint="eastAsia"/>
          <w:color w:val="000000"/>
        </w:rPr>
        <w:t>（填序号）。</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A.</w:t>
      </w:r>
      <w:r>
        <w:rPr>
          <w:rFonts w:ascii="宋体" w:hAnsi="宋体" w:hint="eastAsia"/>
          <w:color w:val="000000"/>
        </w:rPr>
        <w:t>摩托车安装消声器</w:t>
      </w:r>
      <w:r>
        <w:rPr>
          <w:rFonts w:eastAsia="Times New Roman"/>
          <w:color w:val="000000"/>
        </w:rPr>
        <w:t xml:space="preserve">        B.</w:t>
      </w:r>
      <w:r>
        <w:rPr>
          <w:rFonts w:ascii="宋体" w:hAnsi="宋体" w:hint="eastAsia"/>
          <w:color w:val="000000"/>
        </w:rPr>
        <w:t>在高噪声环境下工作的人戴耳罩</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C.</w:t>
      </w:r>
      <w:r>
        <w:rPr>
          <w:rFonts w:ascii="宋体" w:hAnsi="宋体" w:hint="eastAsia"/>
          <w:color w:val="000000"/>
        </w:rPr>
        <w:t>临街的房屋安装双层真空玻璃</w:t>
      </w:r>
      <w:r>
        <w:rPr>
          <w:rFonts w:eastAsia="Times New Roman"/>
          <w:color w:val="000000"/>
        </w:rPr>
        <w:t xml:space="preserve">    D.</w:t>
      </w:r>
      <w:r>
        <w:rPr>
          <w:rFonts w:ascii="宋体" w:hAnsi="宋体" w:hint="eastAsia"/>
          <w:color w:val="000000"/>
        </w:rPr>
        <w:t>学校附近禁止汽车鸣笛</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(4)</w:t>
      </w:r>
      <w:r>
        <w:rPr>
          <w:rFonts w:ascii="宋体" w:hAnsi="宋体" w:hint="eastAsia"/>
          <w:color w:val="000000"/>
        </w:rPr>
        <w:t>声音在</w:t>
      </w:r>
      <w:r>
        <w:rPr>
          <w:rFonts w:eastAsia="Times New Roman"/>
          <w:color w:val="000000"/>
        </w:rPr>
        <w:t>15</w:t>
      </w:r>
      <w:r>
        <w:rPr>
          <w:rFonts w:ascii="宋体" w:hAnsi="宋体" w:cs="宋体" w:hint="eastAsia"/>
          <w:color w:val="000000"/>
        </w:rPr>
        <w:t>℃</w:t>
      </w:r>
      <w:r>
        <w:rPr>
          <w:rFonts w:ascii="宋体" w:hAnsi="宋体" w:hint="eastAsia"/>
          <w:color w:val="000000"/>
        </w:rPr>
        <w:t>的空气中的传播速度是</w:t>
      </w:r>
      <w:r>
        <w:rPr>
          <w:rFonts w:eastAsia="Times New Roman"/>
          <w:color w:val="000000"/>
        </w:rPr>
        <w:t>______</w:t>
      </w:r>
      <w:r>
        <w:rPr>
          <w:rFonts w:ascii="宋体" w:hAnsi="宋体" w:hint="eastAsia"/>
          <w:color w:val="000000"/>
        </w:rPr>
        <w:t>。</w:t>
      </w:r>
    </w:p>
    <w:p w:rsidR="00A50747" w:rsidRDefault="00A50747" w:rsidP="00A50747">
      <w:pPr>
        <w:spacing w:line="360" w:lineRule="auto"/>
        <w:textAlignment w:val="center"/>
        <w:rPr>
          <w:rFonts w:eastAsia="Times New Roman" w:hint="eastAsia"/>
          <w:color w:val="000000"/>
        </w:rPr>
      </w:pPr>
      <w:r>
        <w:rPr>
          <w:rFonts w:hint="eastAsia"/>
          <w:color w:val="2E75B6"/>
        </w:rPr>
        <w:t>【答案】</w:t>
      </w:r>
      <w:r>
        <w:rPr>
          <w:color w:val="000000"/>
        </w:rPr>
        <w:t xml:space="preserve">    (1). </w:t>
      </w:r>
      <w:r>
        <w:rPr>
          <w:rFonts w:ascii="宋体" w:hAnsi="宋体" w:hint="eastAsia"/>
          <w:color w:val="000000"/>
        </w:rPr>
        <w:t>变小</w:t>
      </w:r>
      <w:r>
        <w:rPr>
          <w:color w:val="000000"/>
        </w:rPr>
        <w:t xml:space="preserve">    (2). </w:t>
      </w:r>
      <w:r>
        <w:rPr>
          <w:rFonts w:ascii="宋体" w:hAnsi="宋体" w:hint="eastAsia"/>
          <w:color w:val="000000"/>
        </w:rPr>
        <w:t>不能</w:t>
      </w:r>
      <w:r>
        <w:rPr>
          <w:color w:val="000000"/>
        </w:rPr>
        <w:t xml:space="preserve">    (3). </w:t>
      </w:r>
      <w:r>
        <w:rPr>
          <w:rFonts w:ascii="宋体" w:hAnsi="宋体" w:hint="eastAsia"/>
          <w:color w:val="000000"/>
        </w:rPr>
        <w:t>介质</w:t>
      </w:r>
      <w:r>
        <w:rPr>
          <w:color w:val="000000"/>
        </w:rPr>
        <w:t xml:space="preserve">    (4). </w:t>
      </w:r>
      <w:r>
        <w:rPr>
          <w:rFonts w:ascii="宋体" w:hAnsi="宋体" w:hint="eastAsia"/>
          <w:color w:val="000000"/>
        </w:rPr>
        <w:t>真空</w:t>
      </w:r>
      <w:r>
        <w:rPr>
          <w:color w:val="000000"/>
        </w:rPr>
        <w:t xml:space="preserve">    (5). </w:t>
      </w:r>
      <w:proofErr w:type="gramStart"/>
      <w:r>
        <w:rPr>
          <w:rFonts w:eastAsia="Times New Roman"/>
          <w:color w:val="000000"/>
        </w:rPr>
        <w:t>C</w:t>
      </w:r>
      <w:r>
        <w:rPr>
          <w:color w:val="000000"/>
        </w:rPr>
        <w:t xml:space="preserve">    (6).</w:t>
      </w:r>
      <w:proofErr w:type="gramEnd"/>
      <w:r>
        <w:rPr>
          <w:color w:val="000000"/>
        </w:rPr>
        <w:t xml:space="preserve"> </w:t>
      </w:r>
      <w:r>
        <w:rPr>
          <w:rFonts w:eastAsia="Times New Roman"/>
          <w:color w:val="000000"/>
        </w:rPr>
        <w:t>340m/s</w:t>
      </w:r>
    </w:p>
    <w:p w:rsidR="00A50747" w:rsidRDefault="00A50747" w:rsidP="00A50747">
      <w:pPr>
        <w:spacing w:line="360" w:lineRule="auto"/>
        <w:jc w:val="left"/>
        <w:textAlignment w:val="center"/>
        <w:rPr>
          <w:rFonts w:ascii="宋体" w:hAnsi="宋体" w:cs="宋体"/>
          <w:color w:val="000000"/>
        </w:rPr>
      </w:pPr>
      <w:r>
        <w:rPr>
          <w:color w:val="000000"/>
        </w:rPr>
        <w:t xml:space="preserve">24. </w:t>
      </w:r>
      <w:r>
        <w:rPr>
          <w:rFonts w:ascii="宋体" w:hAnsi="宋体" w:hint="eastAsia"/>
          <w:color w:val="000000"/>
        </w:rPr>
        <w:t>阅读短文回答问题</w:t>
      </w:r>
    </w:p>
    <w:p w:rsidR="00A50747" w:rsidRDefault="00A50747" w:rsidP="00A50747">
      <w:pPr>
        <w:spacing w:line="360" w:lineRule="auto"/>
        <w:jc w:val="center"/>
        <w:textAlignment w:val="center"/>
        <w:rPr>
          <w:rFonts w:ascii="宋体" w:hAnsi="宋体" w:hint="eastAsia"/>
          <w:color w:val="000000"/>
        </w:rPr>
      </w:pPr>
      <w:r>
        <w:rPr>
          <w:rFonts w:ascii="宋体" w:hAnsi="宋体" w:hint="eastAsia"/>
          <w:color w:val="000000"/>
        </w:rPr>
        <w:t>空气能热水器</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空气能热水器（图甲）是吸收空气的热能来制造热水的装置．其耗能约为电热水器的四分之一．空气能属于可再生的新能源，拥有先天的节能环保的优势．</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图乙是空气能热水器的工作原理示意图，它主要由储水箱、毛细管、蒸发器、压缩机、冷凝器等部件组成．制冷剂在毛细管、蒸发器、压缩机、冷凝器之间循环过程与我们所熟悉的电冰箱的制冷循环过程相同，其工作过程如下：</w:t>
      </w:r>
    </w:p>
    <w:p w:rsidR="00A50747" w:rsidRDefault="00A50747" w:rsidP="00A50747">
      <w:pPr>
        <w:spacing w:line="360" w:lineRule="auto"/>
        <w:jc w:val="left"/>
        <w:textAlignment w:val="center"/>
        <w:rPr>
          <w:rFonts w:ascii="Time New Romans" w:hAnsi="Time New Romans" w:hint="eastAsia"/>
          <w:color w:val="000000"/>
        </w:rPr>
      </w:pPr>
      <w:r>
        <w:rPr>
          <w:rFonts w:eastAsia="Times New Roman"/>
          <w:noProof/>
          <w:color w:val="000000"/>
        </w:rPr>
        <w:drawing>
          <wp:inline distT="0" distB="0" distL="0" distR="0">
            <wp:extent cx="3333750" cy="1524000"/>
            <wp:effectExtent l="0" t="0" r="0" b="0"/>
            <wp:docPr id="63" name="图片 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33750" cy="1524000"/>
                    </a:xfrm>
                    <a:prstGeom prst="rect">
                      <a:avLst/>
                    </a:prstGeom>
                    <a:noFill/>
                    <a:ln>
                      <a:noFill/>
                    </a:ln>
                  </pic:spPr>
                </pic:pic>
              </a:graphicData>
            </a:graphic>
          </wp:inline>
        </w:drawing>
      </w:r>
    </w:p>
    <w:p w:rsidR="00A50747" w:rsidRDefault="00A50747" w:rsidP="00A50747">
      <w:pPr>
        <w:spacing w:before="120" w:line="360" w:lineRule="auto"/>
        <w:jc w:val="left"/>
        <w:textAlignment w:val="center"/>
        <w:rPr>
          <w:rFonts w:ascii="宋体" w:hAnsi="宋体"/>
          <w:color w:val="000000"/>
        </w:rPr>
      </w:pPr>
      <w:r>
        <w:rPr>
          <w:rFonts w:eastAsia="Times New Roman"/>
          <w:color w:val="000000"/>
        </w:rPr>
        <w:t>A.</w:t>
      </w:r>
      <w:r>
        <w:rPr>
          <w:rFonts w:ascii="宋体" w:hAnsi="宋体" w:hint="eastAsia"/>
          <w:color w:val="000000"/>
        </w:rPr>
        <w:t>液态制冷剂经过一段很细的毛细管缓慢地进入蒸发器，在蒸发器迅速</w:t>
      </w:r>
      <w:r>
        <w:rPr>
          <w:rFonts w:eastAsia="Times New Roman"/>
          <w:color w:val="000000"/>
        </w:rPr>
        <w:t>___</w:t>
      </w:r>
      <w:r>
        <w:rPr>
          <w:rFonts w:ascii="宋体" w:hAnsi="宋体" w:hint="eastAsia"/>
          <w:color w:val="000000"/>
          <w:u w:val="single"/>
        </w:rPr>
        <w:t>①</w:t>
      </w:r>
      <w:r>
        <w:rPr>
          <w:rFonts w:eastAsia="Times New Roman"/>
          <w:color w:val="000000"/>
        </w:rPr>
        <w:t>___</w:t>
      </w:r>
      <w:r>
        <w:rPr>
          <w:rFonts w:ascii="宋体" w:hAnsi="宋体" w:hint="eastAsia"/>
          <w:color w:val="000000"/>
        </w:rPr>
        <w:t>，并从空气中吸收热能．</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B.</w:t>
      </w:r>
      <w:r>
        <w:rPr>
          <w:rFonts w:ascii="宋体" w:hAnsi="宋体" w:hint="eastAsia"/>
          <w:color w:val="000000"/>
        </w:rPr>
        <w:t>制冷剂经过蒸发器生成的蒸气被压缩机压缩后变成高温高压的蒸气进入冷凝器．</w:t>
      </w:r>
    </w:p>
    <w:p w:rsidR="00A50747" w:rsidRDefault="00A50747" w:rsidP="00A50747">
      <w:pPr>
        <w:spacing w:line="360" w:lineRule="auto"/>
        <w:jc w:val="left"/>
        <w:textAlignment w:val="center"/>
        <w:rPr>
          <w:rFonts w:ascii="宋体" w:hAnsi="宋体" w:hint="eastAsia"/>
          <w:color w:val="000000"/>
        </w:rPr>
      </w:pPr>
      <w:r>
        <w:rPr>
          <w:rFonts w:eastAsia="Times New Roman"/>
          <w:color w:val="000000"/>
        </w:rPr>
        <w:t>C.</w:t>
      </w:r>
      <w:r>
        <w:rPr>
          <w:rFonts w:ascii="宋体" w:hAnsi="宋体" w:hint="eastAsia"/>
          <w:color w:val="000000"/>
        </w:rPr>
        <w:t>在冷凝器中，高温高压的蒸气将热能传递给冷水并发生</w:t>
      </w:r>
      <w:r>
        <w:rPr>
          <w:rFonts w:eastAsia="Times New Roman"/>
          <w:color w:val="000000"/>
        </w:rPr>
        <w:t>___</w:t>
      </w:r>
      <w:r>
        <w:rPr>
          <w:rFonts w:ascii="宋体" w:hAnsi="宋体" w:hint="eastAsia"/>
          <w:color w:val="000000"/>
          <w:u w:val="single"/>
        </w:rPr>
        <w:t>②</w:t>
      </w:r>
      <w:r>
        <w:rPr>
          <w:rFonts w:eastAsia="Times New Roman"/>
          <w:color w:val="000000"/>
        </w:rPr>
        <w:t>___</w:t>
      </w:r>
      <w:r>
        <w:rPr>
          <w:rFonts w:ascii="宋体" w:hAnsi="宋体" w:hint="eastAsia"/>
          <w:color w:val="000000"/>
        </w:rPr>
        <w:t>．制冷剂依此不断循环流动，使水的温度不断上升．</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请你根据上述材料，回答下列问题：</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lastRenderedPageBreak/>
        <w:t>（</w:t>
      </w:r>
      <w:r>
        <w:rPr>
          <w:rFonts w:eastAsia="Times New Roman"/>
          <w:color w:val="000000"/>
        </w:rPr>
        <w:t>1</w:t>
      </w:r>
      <w:r>
        <w:rPr>
          <w:rFonts w:ascii="宋体" w:hAnsi="宋体" w:hint="eastAsia"/>
          <w:color w:val="000000"/>
        </w:rPr>
        <w:t>）给短文中的</w:t>
      </w:r>
      <w:r>
        <w:rPr>
          <w:rFonts w:ascii="宋体" w:hAnsi="宋体" w:cs="宋体" w:hint="eastAsia"/>
          <w:color w:val="000000"/>
        </w:rPr>
        <w:t>①</w:t>
      </w:r>
      <w:r>
        <w:rPr>
          <w:rFonts w:ascii="宋体" w:hAnsi="宋体" w:hint="eastAsia"/>
          <w:color w:val="000000"/>
        </w:rPr>
        <w:t>、</w:t>
      </w:r>
      <w:r>
        <w:rPr>
          <w:rFonts w:ascii="宋体" w:hAnsi="宋体" w:cs="宋体" w:hint="eastAsia"/>
          <w:color w:val="000000"/>
        </w:rPr>
        <w:t>②</w:t>
      </w:r>
      <w:r>
        <w:rPr>
          <w:rFonts w:ascii="宋体" w:hAnsi="宋体" w:hint="eastAsia"/>
          <w:color w:val="000000"/>
        </w:rPr>
        <w:t>两处补写上适当的物态变化：</w:t>
      </w:r>
    </w:p>
    <w:p w:rsidR="00A50747" w:rsidRDefault="00A50747" w:rsidP="00A50747">
      <w:pPr>
        <w:spacing w:line="360" w:lineRule="auto"/>
        <w:jc w:val="left"/>
        <w:textAlignment w:val="center"/>
        <w:rPr>
          <w:rFonts w:eastAsia="Times New Roman" w:hint="eastAsia"/>
          <w:color w:val="000000"/>
        </w:rPr>
      </w:pPr>
      <w:r>
        <w:rPr>
          <w:rFonts w:ascii="宋体" w:hAnsi="宋体" w:cs="宋体" w:hint="eastAsia"/>
          <w:color w:val="000000"/>
        </w:rPr>
        <w:t>①</w:t>
      </w:r>
      <w:r>
        <w:rPr>
          <w:rFonts w:eastAsia="Times New Roman"/>
          <w:color w:val="000000"/>
        </w:rPr>
        <w:t xml:space="preserve">______________  </w:t>
      </w:r>
    </w:p>
    <w:p w:rsidR="00A50747" w:rsidRDefault="00A50747" w:rsidP="00A50747">
      <w:pPr>
        <w:spacing w:line="360" w:lineRule="auto"/>
        <w:jc w:val="left"/>
        <w:textAlignment w:val="center"/>
        <w:rPr>
          <w:rFonts w:ascii="宋体" w:hAnsi="宋体" w:cs="宋体"/>
          <w:color w:val="000000"/>
        </w:rPr>
      </w:pPr>
      <w:r>
        <w:rPr>
          <w:rFonts w:ascii="宋体" w:hAnsi="宋体" w:cs="宋体" w:hint="eastAsia"/>
          <w:color w:val="000000"/>
        </w:rPr>
        <w:t>②</w:t>
      </w:r>
      <w:r>
        <w:rPr>
          <w:rFonts w:eastAsia="Times New Roman"/>
          <w:color w:val="000000"/>
        </w:rPr>
        <w:t>______________</w:t>
      </w:r>
      <w:r>
        <w:rPr>
          <w:rFonts w:ascii="宋体" w:hAnsi="宋体" w:hint="eastAsia"/>
          <w:color w:val="000000"/>
        </w:rPr>
        <w:t>．</w:t>
      </w:r>
    </w:p>
    <w:p w:rsidR="00A50747" w:rsidRDefault="00A50747" w:rsidP="00A50747">
      <w:pPr>
        <w:spacing w:line="360" w:lineRule="auto"/>
        <w:jc w:val="left"/>
        <w:textAlignment w:val="center"/>
        <w:rPr>
          <w:rFonts w:eastAsia="Times New Roman" w:hint="eastAsia"/>
          <w:color w:val="000000"/>
        </w:rPr>
      </w:pPr>
      <w:r>
        <w:rPr>
          <w:rFonts w:ascii="宋体" w:hAnsi="宋体" w:hint="eastAsia"/>
          <w:color w:val="000000"/>
        </w:rPr>
        <w:t>（</w:t>
      </w:r>
      <w:r>
        <w:rPr>
          <w:rFonts w:eastAsia="Times New Roman"/>
          <w:color w:val="000000"/>
        </w:rPr>
        <w:t>2</w:t>
      </w:r>
      <w:r>
        <w:rPr>
          <w:rFonts w:ascii="宋体" w:hAnsi="宋体" w:hint="eastAsia"/>
          <w:color w:val="000000"/>
        </w:rPr>
        <w:t>）根据空气能热水器的工作原理，你认为管中的</w:t>
      </w:r>
      <w:r>
        <w:rPr>
          <w:rFonts w:eastAsia="Times New Roman"/>
          <w:color w:val="000000"/>
        </w:rPr>
        <w:t>“</w:t>
      </w:r>
      <w:r>
        <w:rPr>
          <w:rFonts w:ascii="宋体" w:hAnsi="宋体" w:hint="eastAsia"/>
          <w:color w:val="000000"/>
        </w:rPr>
        <w:t>制冷剂</w:t>
      </w:r>
      <w:r>
        <w:rPr>
          <w:rFonts w:eastAsia="Times New Roman"/>
          <w:color w:val="000000"/>
        </w:rPr>
        <w:t>”</w:t>
      </w:r>
      <w:r>
        <w:rPr>
          <w:rFonts w:ascii="宋体" w:hAnsi="宋体" w:hint="eastAsia"/>
          <w:color w:val="000000"/>
        </w:rPr>
        <w:t>应具有的主要物理性质是</w:t>
      </w:r>
      <w:r>
        <w:rPr>
          <w:rFonts w:eastAsia="Times New Roman"/>
          <w:color w:val="000000"/>
        </w:rPr>
        <w:t xml:space="preserve"> </w:t>
      </w:r>
      <w:r>
        <w:rPr>
          <w:rFonts w:ascii="宋体" w:hAnsi="宋体" w:cs="宋体" w:hint="eastAsia"/>
          <w:color w:val="000000"/>
        </w:rPr>
        <w:t>（</w:t>
      </w:r>
      <w:r>
        <w:rPr>
          <w:rFonts w:eastAsia="Times New Roman"/>
          <w:color w:val="000000"/>
        </w:rPr>
        <w:t xml:space="preserve">       </w:t>
      </w:r>
      <w:r>
        <w:rPr>
          <w:rFonts w:ascii="宋体" w:hAnsi="宋体" w:cs="宋体" w:hint="eastAsia"/>
          <w:color w:val="000000"/>
        </w:rPr>
        <w:t>）</w:t>
      </w:r>
    </w:p>
    <w:p w:rsidR="00A50747" w:rsidRDefault="00A50747" w:rsidP="00A5074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hint="eastAsia"/>
          <w:color w:val="000000"/>
        </w:rPr>
        <w:t>沸点低</w:t>
      </w:r>
      <w:r>
        <w:rPr>
          <w:rFonts w:eastAsia="Times New Roman"/>
          <w:color w:val="000000"/>
        </w:rPr>
        <w:t xml:space="preserve">     B. </w:t>
      </w:r>
      <w:r>
        <w:rPr>
          <w:rFonts w:ascii="宋体" w:hAnsi="宋体" w:hint="eastAsia"/>
          <w:color w:val="000000"/>
        </w:rPr>
        <w:t>熔点低</w:t>
      </w:r>
      <w:r>
        <w:rPr>
          <w:rFonts w:eastAsia="Times New Roman"/>
          <w:color w:val="000000"/>
        </w:rPr>
        <w:t xml:space="preserve">     C. </w:t>
      </w:r>
      <w:r>
        <w:rPr>
          <w:rFonts w:ascii="宋体" w:hAnsi="宋体" w:hint="eastAsia"/>
          <w:color w:val="000000"/>
        </w:rPr>
        <w:t>沸点高</w:t>
      </w:r>
      <w:r>
        <w:rPr>
          <w:rFonts w:eastAsia="Times New Roman"/>
          <w:color w:val="000000"/>
        </w:rPr>
        <w:t xml:space="preserve">     D. </w:t>
      </w:r>
      <w:r>
        <w:rPr>
          <w:rFonts w:ascii="宋体" w:hAnsi="宋体" w:hint="eastAsia"/>
          <w:color w:val="000000"/>
        </w:rPr>
        <w:t>熔点高</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w:t>
      </w:r>
      <w:r>
        <w:rPr>
          <w:rFonts w:eastAsia="Times New Roman"/>
          <w:color w:val="000000"/>
        </w:rPr>
        <w:t>3</w:t>
      </w:r>
      <w:r>
        <w:rPr>
          <w:rFonts w:ascii="宋体" w:hAnsi="宋体" w:hint="eastAsia"/>
          <w:color w:val="000000"/>
        </w:rPr>
        <w:t>）制冷剂在工作循环过程中，将</w:t>
      </w:r>
      <w:r>
        <w:rPr>
          <w:rFonts w:eastAsia="Times New Roman"/>
          <w:color w:val="000000"/>
        </w:rPr>
        <w:t>__________</w:t>
      </w:r>
      <w:r>
        <w:rPr>
          <w:rFonts w:ascii="宋体" w:hAnsi="宋体" w:hint="eastAsia"/>
          <w:color w:val="000000"/>
        </w:rPr>
        <w:t>中的热能不断地</w:t>
      </w:r>
      <w:r>
        <w:rPr>
          <w:rFonts w:eastAsia="Times New Roman"/>
          <w:color w:val="000000"/>
        </w:rPr>
        <w:t>“</w:t>
      </w:r>
      <w:r>
        <w:rPr>
          <w:rFonts w:ascii="宋体" w:hAnsi="宋体" w:hint="eastAsia"/>
          <w:color w:val="000000"/>
        </w:rPr>
        <w:t>搬运</w:t>
      </w:r>
      <w:r>
        <w:rPr>
          <w:rFonts w:eastAsia="Times New Roman"/>
          <w:color w:val="000000"/>
        </w:rPr>
        <w:t>”</w:t>
      </w:r>
      <w:r>
        <w:rPr>
          <w:rFonts w:ascii="宋体" w:hAnsi="宋体" w:hint="eastAsia"/>
          <w:color w:val="000000"/>
        </w:rPr>
        <w:t>至</w:t>
      </w:r>
      <w:r>
        <w:rPr>
          <w:rFonts w:eastAsia="Times New Roman"/>
          <w:color w:val="000000"/>
        </w:rPr>
        <w:t>___________</w:t>
      </w:r>
      <w:r>
        <w:rPr>
          <w:rFonts w:ascii="宋体" w:hAnsi="宋体" w:hint="eastAsia"/>
          <w:color w:val="000000"/>
        </w:rPr>
        <w:t>中．</w:t>
      </w:r>
    </w:p>
    <w:p w:rsidR="00A50747" w:rsidRDefault="00A50747" w:rsidP="00A50747">
      <w:pPr>
        <w:spacing w:line="360" w:lineRule="auto"/>
        <w:textAlignment w:val="center"/>
        <w:rPr>
          <w:rFonts w:ascii="宋体" w:hAnsi="宋体" w:hint="eastAsia"/>
          <w:color w:val="000000"/>
        </w:rPr>
      </w:pPr>
      <w:r>
        <w:rPr>
          <w:rFonts w:hint="eastAsia"/>
          <w:color w:val="2E75B6"/>
        </w:rPr>
        <w:t>【答案】</w:t>
      </w:r>
      <w:r>
        <w:rPr>
          <w:color w:val="000000"/>
        </w:rPr>
        <w:t xml:space="preserve">    (1). </w:t>
      </w:r>
      <w:r>
        <w:rPr>
          <w:rFonts w:ascii="宋体" w:hAnsi="宋体" w:hint="eastAsia"/>
          <w:color w:val="000000"/>
        </w:rPr>
        <w:t>汽化</w:t>
      </w:r>
      <w:r>
        <w:rPr>
          <w:color w:val="000000"/>
        </w:rPr>
        <w:t xml:space="preserve">    (2). </w:t>
      </w:r>
      <w:r>
        <w:rPr>
          <w:rFonts w:ascii="宋体" w:hAnsi="宋体" w:hint="eastAsia"/>
          <w:color w:val="000000"/>
        </w:rPr>
        <w:t>液化</w:t>
      </w:r>
      <w:r>
        <w:rPr>
          <w:color w:val="000000"/>
        </w:rPr>
        <w:t xml:space="preserve">    (3). </w:t>
      </w:r>
      <w:proofErr w:type="gramStart"/>
      <w:r>
        <w:rPr>
          <w:rFonts w:eastAsia="Times New Roman"/>
          <w:color w:val="000000"/>
        </w:rPr>
        <w:t>A</w:t>
      </w:r>
      <w:r>
        <w:rPr>
          <w:color w:val="000000"/>
        </w:rPr>
        <w:t xml:space="preserve">    (4).</w:t>
      </w:r>
      <w:proofErr w:type="gramEnd"/>
      <w:r>
        <w:rPr>
          <w:color w:val="000000"/>
        </w:rPr>
        <w:t xml:space="preserve"> </w:t>
      </w:r>
      <w:r>
        <w:rPr>
          <w:rFonts w:ascii="宋体" w:hAnsi="宋体" w:hint="eastAsia"/>
          <w:color w:val="000000"/>
        </w:rPr>
        <w:t>空气</w:t>
      </w:r>
      <w:r>
        <w:rPr>
          <w:color w:val="000000"/>
        </w:rPr>
        <w:t xml:space="preserve">    (5). </w:t>
      </w:r>
      <w:r>
        <w:rPr>
          <w:rFonts w:ascii="宋体" w:hAnsi="宋体" w:hint="eastAsia"/>
          <w:color w:val="000000"/>
        </w:rPr>
        <w:t>水</w:t>
      </w:r>
    </w:p>
    <w:p w:rsidR="00A50747" w:rsidRDefault="00A50747" w:rsidP="00A50747">
      <w:pPr>
        <w:spacing w:line="360" w:lineRule="auto"/>
        <w:jc w:val="left"/>
        <w:textAlignment w:val="center"/>
        <w:rPr>
          <w:rFonts w:ascii="宋体" w:hAnsi="宋体" w:hint="eastAsia"/>
          <w:color w:val="000000"/>
        </w:rPr>
      </w:pPr>
      <w:r>
        <w:rPr>
          <w:color w:val="000000"/>
        </w:rPr>
        <w:t xml:space="preserve">25. </w:t>
      </w:r>
      <w:r>
        <w:rPr>
          <w:rFonts w:ascii="宋体" w:hAnsi="宋体" w:hint="eastAsia"/>
          <w:color w:val="000000"/>
        </w:rPr>
        <w:t>阅读材料，回答问题。</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汽车中的光现象</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汽车抬头显示（如图）又叫汽车平视显示系统（Head Up Display），简称HUD，是为了提高安全性而研发。它利用平面镜成像原理（如图），使显示器上的重要行车数据通过前挡风玻璃成像在正前方，驾驶员不必低头，就可以看到车辆行驶的车速、油耗等信息。</w:t>
      </w:r>
    </w:p>
    <w:p w:rsidR="00A50747" w:rsidRDefault="00A50747" w:rsidP="00A50747">
      <w:pPr>
        <w:spacing w:line="360" w:lineRule="auto"/>
        <w:jc w:val="left"/>
        <w:textAlignment w:val="center"/>
        <w:rPr>
          <w:rFonts w:ascii="宋体" w:hAnsi="宋体" w:hint="eastAsia"/>
          <w:color w:val="000000"/>
        </w:rPr>
      </w:pPr>
      <w:r>
        <w:rPr>
          <w:rFonts w:ascii="Calibri" w:eastAsia="Calibri" w:hAnsi="Calibri" w:cs="Calibri"/>
          <w:color w:val="000000"/>
        </w:rPr>
        <w:t xml:space="preserve"> </w:t>
      </w:r>
      <w:r>
        <w:rPr>
          <w:rFonts w:ascii="宋体" w:hAnsi="宋体" w:hint="eastAsia"/>
          <w:color w:val="000000"/>
        </w:rPr>
        <w:t>凸面镜和凹面镜对光</w:t>
      </w:r>
      <w:r>
        <w:rPr>
          <w:rFonts w:ascii="宋体" w:hAnsi="宋体"/>
          <w:noProof/>
          <w:color w:val="000000"/>
        </w:rPr>
        <w:drawing>
          <wp:inline distT="0" distB="0" distL="0" distR="0">
            <wp:extent cx="133350" cy="184150"/>
            <wp:effectExtent l="0" t="0" r="0" b="635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84150"/>
                    </a:xfrm>
                    <a:prstGeom prst="rect">
                      <a:avLst/>
                    </a:prstGeom>
                    <a:noFill/>
                    <a:ln>
                      <a:noFill/>
                    </a:ln>
                  </pic:spPr>
                </pic:pic>
              </a:graphicData>
            </a:graphic>
          </wp:inline>
        </w:drawing>
      </w:r>
      <w:r>
        <w:rPr>
          <w:rFonts w:ascii="宋体" w:hAnsi="宋体" w:hint="eastAsia"/>
          <w:color w:val="000000"/>
        </w:rPr>
        <w:t>作用在汽车上也有应用，它们也对汽车的安全行驶起着至关重要的作用。</w:t>
      </w:r>
    </w:p>
    <w:p w:rsidR="00A50747" w:rsidRDefault="00A50747" w:rsidP="00A50747">
      <w:pPr>
        <w:spacing w:line="360" w:lineRule="auto"/>
        <w:jc w:val="left"/>
        <w:textAlignment w:val="center"/>
        <w:rPr>
          <w:rFonts w:ascii="Time New Romans" w:hAnsi="Time New Romans" w:hint="eastAsia"/>
          <w:color w:val="000000"/>
        </w:rPr>
      </w:pPr>
      <w:r>
        <w:rPr>
          <w:rFonts w:ascii="宋体" w:hAnsi="宋体"/>
          <w:noProof/>
          <w:color w:val="000000"/>
        </w:rPr>
        <w:drawing>
          <wp:inline distT="0" distB="0" distL="0" distR="0">
            <wp:extent cx="2095500" cy="1276350"/>
            <wp:effectExtent l="0" t="0" r="0" b="0"/>
            <wp:docPr id="61" name="图片 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0" cy="1276350"/>
                    </a:xfrm>
                    <a:prstGeom prst="rect">
                      <a:avLst/>
                    </a:prstGeom>
                    <a:noFill/>
                    <a:ln>
                      <a:noFill/>
                    </a:ln>
                  </pic:spPr>
                </pic:pic>
              </a:graphicData>
            </a:graphic>
          </wp:inline>
        </w:drawing>
      </w:r>
      <w:r>
        <w:rPr>
          <w:rFonts w:ascii="宋体" w:hAnsi="宋体"/>
          <w:noProof/>
          <w:color w:val="000000"/>
        </w:rPr>
        <w:drawing>
          <wp:inline distT="0" distB="0" distL="0" distR="0">
            <wp:extent cx="2298700" cy="1219200"/>
            <wp:effectExtent l="0" t="0" r="6350" b="0"/>
            <wp:docPr id="60" name="图片 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98700" cy="1219200"/>
                    </a:xfrm>
                    <a:prstGeom prst="rect">
                      <a:avLst/>
                    </a:prstGeom>
                    <a:noFill/>
                    <a:ln>
                      <a:noFill/>
                    </a:ln>
                  </pic:spPr>
                </pic:pic>
              </a:graphicData>
            </a:graphic>
          </wp:inline>
        </w:drawing>
      </w:r>
    </w:p>
    <w:p w:rsidR="00A50747" w:rsidRDefault="00A50747" w:rsidP="00A50747">
      <w:pPr>
        <w:spacing w:line="360" w:lineRule="auto"/>
        <w:jc w:val="left"/>
        <w:textAlignment w:val="center"/>
        <w:rPr>
          <w:rFonts w:ascii="宋体" w:hAnsi="宋体"/>
          <w:color w:val="000000"/>
        </w:rPr>
      </w:pPr>
      <w:r>
        <w:rPr>
          <w:rFonts w:ascii="宋体" w:hAnsi="宋体" w:hint="eastAsia"/>
          <w:color w:val="000000"/>
        </w:rPr>
        <w:t>（</w:t>
      </w:r>
      <w:r>
        <w:rPr>
          <w:rFonts w:eastAsia="Times New Roman"/>
          <w:color w:val="000000"/>
        </w:rPr>
        <w:t>1</w:t>
      </w:r>
      <w:r>
        <w:rPr>
          <w:rFonts w:ascii="宋体" w:hAnsi="宋体" w:hint="eastAsia"/>
          <w:color w:val="000000"/>
        </w:rPr>
        <w:t>）行车数据在挡风玻璃上所成的像是由光的______（选填“反射</w:t>
      </w:r>
      <w:r>
        <w:rPr>
          <w:rFonts w:eastAsia="Times New Roman"/>
          <w:color w:val="000000"/>
        </w:rPr>
        <w:t>”</w:t>
      </w:r>
      <w:r>
        <w:rPr>
          <w:rFonts w:ascii="宋体" w:hAnsi="宋体" w:hint="eastAsia"/>
          <w:color w:val="000000"/>
        </w:rPr>
        <w:t>或</w:t>
      </w:r>
      <w:r>
        <w:rPr>
          <w:rFonts w:eastAsia="Times New Roman"/>
          <w:color w:val="000000"/>
        </w:rPr>
        <w:t>“</w:t>
      </w:r>
      <w:r>
        <w:rPr>
          <w:rFonts w:ascii="宋体" w:hAnsi="宋体" w:hint="eastAsia"/>
          <w:color w:val="000000"/>
        </w:rPr>
        <w:t>折射</w:t>
      </w:r>
      <w:r>
        <w:rPr>
          <w:rFonts w:eastAsia="Times New Roman"/>
          <w:color w:val="000000"/>
        </w:rPr>
        <w:t>”</w:t>
      </w:r>
      <w:r>
        <w:rPr>
          <w:rFonts w:ascii="宋体" w:hAnsi="宋体" w:hint="eastAsia"/>
          <w:color w:val="000000"/>
        </w:rPr>
        <w:t>）形成的，该像是______（选填</w:t>
      </w:r>
      <w:r>
        <w:rPr>
          <w:rFonts w:eastAsia="Times New Roman"/>
          <w:color w:val="000000"/>
        </w:rPr>
        <w:t>“</w:t>
      </w:r>
      <w:r>
        <w:rPr>
          <w:rFonts w:ascii="宋体" w:hAnsi="宋体" w:hint="eastAsia"/>
          <w:color w:val="000000"/>
        </w:rPr>
        <w:t>实</w:t>
      </w:r>
      <w:r>
        <w:rPr>
          <w:rFonts w:eastAsia="Times New Roman"/>
          <w:color w:val="000000"/>
        </w:rPr>
        <w:t>”</w:t>
      </w:r>
      <w:r>
        <w:rPr>
          <w:rFonts w:ascii="宋体" w:hAnsi="宋体" w:hint="eastAsia"/>
          <w:color w:val="000000"/>
        </w:rPr>
        <w:t>或</w:t>
      </w:r>
      <w:r>
        <w:rPr>
          <w:rFonts w:eastAsia="Times New Roman"/>
          <w:color w:val="000000"/>
        </w:rPr>
        <w:t>“</w:t>
      </w:r>
      <w:r>
        <w:rPr>
          <w:rFonts w:ascii="宋体" w:hAnsi="宋体" w:hint="eastAsia"/>
          <w:color w:val="000000"/>
        </w:rPr>
        <w:t>虚</w:t>
      </w:r>
      <w:r>
        <w:rPr>
          <w:rFonts w:eastAsia="Times New Roman"/>
          <w:color w:val="000000"/>
        </w:rPr>
        <w:t>”</w:t>
      </w:r>
      <w:r>
        <w:rPr>
          <w:rFonts w:ascii="宋体" w:hAnsi="宋体" w:hint="eastAsia"/>
          <w:color w:val="000000"/>
        </w:rPr>
        <w:t>）像。</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w:t>
      </w:r>
      <w:r>
        <w:rPr>
          <w:rFonts w:eastAsia="Times New Roman"/>
          <w:color w:val="000000"/>
        </w:rPr>
        <w:t>2</w:t>
      </w:r>
      <w:r>
        <w:rPr>
          <w:rFonts w:ascii="宋体" w:hAnsi="宋体" w:hint="eastAsia"/>
          <w:color w:val="000000"/>
        </w:rPr>
        <w:t>）某</w:t>
      </w:r>
      <w:r>
        <w:rPr>
          <w:rFonts w:eastAsia="Times New Roman"/>
          <w:color w:val="000000"/>
        </w:rPr>
        <w:t>HUD</w:t>
      </w:r>
      <w:r>
        <w:rPr>
          <w:rFonts w:ascii="宋体" w:hAnsi="宋体" w:hint="eastAsia"/>
          <w:color w:val="000000"/>
        </w:rPr>
        <w:t>显示器水平放置在汽车中控台上，通过挡风玻璃成垂直于水平面的像，则挡风玻璃与水平面夹角为______度。</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lastRenderedPageBreak/>
        <w:t>（</w:t>
      </w:r>
      <w:r>
        <w:rPr>
          <w:rFonts w:eastAsia="Times New Roman"/>
          <w:color w:val="000000"/>
        </w:rPr>
        <w:t>3</w:t>
      </w:r>
      <w:r>
        <w:rPr>
          <w:rFonts w:ascii="宋体" w:hAnsi="宋体" w:hint="eastAsia"/>
          <w:color w:val="000000"/>
        </w:rPr>
        <w:t>）某驾驶员发现挡风玻璃所成的像过高，不便于观察，这时需要将显示器沿水平方向______（选填</w:t>
      </w:r>
      <w:r>
        <w:rPr>
          <w:rFonts w:eastAsia="Times New Roman"/>
          <w:color w:val="000000"/>
        </w:rPr>
        <w:t>“</w:t>
      </w:r>
      <w:r>
        <w:rPr>
          <w:rFonts w:ascii="宋体" w:hAnsi="宋体" w:hint="eastAsia"/>
          <w:color w:val="000000"/>
        </w:rPr>
        <w:t>远离</w:t>
      </w:r>
      <w:r>
        <w:rPr>
          <w:rFonts w:eastAsia="Times New Roman"/>
          <w:color w:val="000000"/>
        </w:rPr>
        <w:t>”</w:t>
      </w:r>
      <w:r>
        <w:rPr>
          <w:rFonts w:ascii="宋体" w:hAnsi="宋体" w:hint="eastAsia"/>
          <w:color w:val="000000"/>
        </w:rPr>
        <w:t>或</w:t>
      </w:r>
      <w:r>
        <w:rPr>
          <w:rFonts w:eastAsia="Times New Roman"/>
          <w:color w:val="000000"/>
        </w:rPr>
        <w:t>“</w:t>
      </w:r>
      <w:r>
        <w:rPr>
          <w:rFonts w:ascii="宋体" w:hAnsi="宋体" w:hint="eastAsia"/>
          <w:color w:val="000000"/>
        </w:rPr>
        <w:t>靠近</w:t>
      </w:r>
      <w:r>
        <w:rPr>
          <w:rFonts w:eastAsia="Times New Roman"/>
          <w:color w:val="000000"/>
        </w:rPr>
        <w:t>”</w:t>
      </w:r>
      <w:r>
        <w:rPr>
          <w:rFonts w:ascii="宋体" w:hAnsi="宋体" w:hint="eastAsia"/>
          <w:color w:val="000000"/>
        </w:rPr>
        <w:t>）挡风玻璃；移动显示器后，像的大小将______（选填</w:t>
      </w:r>
      <w:r>
        <w:rPr>
          <w:rFonts w:eastAsia="Times New Roman"/>
          <w:color w:val="000000"/>
        </w:rPr>
        <w:t>“</w:t>
      </w:r>
      <w:r>
        <w:rPr>
          <w:rFonts w:ascii="宋体" w:hAnsi="宋体" w:hint="eastAsia"/>
          <w:color w:val="000000"/>
        </w:rPr>
        <w:t>变大</w:t>
      </w:r>
      <w:r>
        <w:rPr>
          <w:rFonts w:eastAsia="Times New Roman"/>
          <w:color w:val="000000"/>
        </w:rPr>
        <w:t>”</w:t>
      </w:r>
      <w:r>
        <w:rPr>
          <w:rFonts w:ascii="宋体" w:hAnsi="宋体" w:hint="eastAsia"/>
          <w:color w:val="000000"/>
        </w:rPr>
        <w:t>、</w:t>
      </w:r>
      <w:r>
        <w:rPr>
          <w:rFonts w:eastAsia="Times New Roman"/>
          <w:color w:val="000000"/>
        </w:rPr>
        <w:t>“</w:t>
      </w:r>
      <w:r>
        <w:rPr>
          <w:rFonts w:ascii="宋体" w:hAnsi="宋体" w:hint="eastAsia"/>
          <w:color w:val="000000"/>
        </w:rPr>
        <w:t>不变</w:t>
      </w:r>
      <w:r>
        <w:rPr>
          <w:rFonts w:eastAsia="Times New Roman"/>
          <w:color w:val="000000"/>
        </w:rPr>
        <w:t>”</w:t>
      </w:r>
      <w:r>
        <w:rPr>
          <w:rFonts w:ascii="宋体" w:hAnsi="宋体" w:hint="eastAsia"/>
          <w:color w:val="000000"/>
        </w:rPr>
        <w:t>或</w:t>
      </w:r>
      <w:r>
        <w:rPr>
          <w:rFonts w:eastAsia="Times New Roman"/>
          <w:color w:val="000000"/>
        </w:rPr>
        <w:t>“</w:t>
      </w:r>
      <w:r>
        <w:rPr>
          <w:rFonts w:ascii="宋体" w:hAnsi="宋体" w:hint="eastAsia"/>
          <w:color w:val="000000"/>
        </w:rPr>
        <w:t>变小</w:t>
      </w:r>
      <w:r>
        <w:rPr>
          <w:rFonts w:eastAsia="Times New Roman"/>
          <w:color w:val="000000"/>
        </w:rPr>
        <w:t>”</w:t>
      </w:r>
      <w:r>
        <w:rPr>
          <w:rFonts w:ascii="宋体" w:hAnsi="宋体" w:hint="eastAsia"/>
          <w:color w:val="000000"/>
        </w:rPr>
        <w:t>）。如果成像不清晰，可以_______（选填“增强”或“减弱”）显示器亮度，改善成像效果。</w:t>
      </w:r>
    </w:p>
    <w:p w:rsidR="00A50747" w:rsidRDefault="00A50747" w:rsidP="00A50747">
      <w:pPr>
        <w:spacing w:line="360" w:lineRule="auto"/>
        <w:jc w:val="left"/>
        <w:textAlignment w:val="center"/>
        <w:rPr>
          <w:rFonts w:ascii="宋体" w:hAnsi="宋体" w:hint="eastAsia"/>
          <w:color w:val="000000"/>
        </w:rPr>
      </w:pPr>
      <w:r>
        <w:rPr>
          <w:rFonts w:ascii="宋体" w:hAnsi="宋体" w:hint="eastAsia"/>
          <w:color w:val="000000"/>
        </w:rPr>
        <w:t>（</w:t>
      </w:r>
      <w:r>
        <w:rPr>
          <w:rFonts w:eastAsia="Times New Roman"/>
          <w:color w:val="000000"/>
        </w:rPr>
        <w:t>4</w:t>
      </w:r>
      <w:r>
        <w:rPr>
          <w:rFonts w:ascii="宋体" w:hAnsi="宋体" w:hint="eastAsia"/>
          <w:color w:val="000000"/>
        </w:rPr>
        <w:t>）汽车前灯的反光装置相当于______（选填</w:t>
      </w:r>
      <w:r>
        <w:rPr>
          <w:rFonts w:eastAsia="Times New Roman"/>
          <w:color w:val="000000"/>
        </w:rPr>
        <w:t>“</w:t>
      </w:r>
      <w:r>
        <w:rPr>
          <w:rFonts w:ascii="宋体" w:hAnsi="宋体" w:hint="eastAsia"/>
          <w:color w:val="000000"/>
        </w:rPr>
        <w:t>平面镜</w:t>
      </w:r>
      <w:r>
        <w:rPr>
          <w:rFonts w:eastAsia="Times New Roman"/>
          <w:color w:val="000000"/>
        </w:rPr>
        <w:t>”</w:t>
      </w:r>
      <w:r>
        <w:rPr>
          <w:rFonts w:ascii="宋体" w:hAnsi="宋体" w:hint="eastAsia"/>
          <w:color w:val="000000"/>
        </w:rPr>
        <w:t>、</w:t>
      </w:r>
      <w:r>
        <w:rPr>
          <w:rFonts w:eastAsia="Times New Roman"/>
          <w:color w:val="000000"/>
        </w:rPr>
        <w:t>“</w:t>
      </w:r>
      <w:r>
        <w:rPr>
          <w:rFonts w:ascii="宋体" w:hAnsi="宋体" w:hint="eastAsia"/>
          <w:color w:val="000000"/>
        </w:rPr>
        <w:t>凹面镜</w:t>
      </w:r>
      <w:r>
        <w:rPr>
          <w:rFonts w:eastAsia="Times New Roman"/>
          <w:color w:val="000000"/>
        </w:rPr>
        <w:t>”</w:t>
      </w:r>
      <w:r>
        <w:rPr>
          <w:rFonts w:ascii="宋体" w:hAnsi="宋体" w:hint="eastAsia"/>
          <w:color w:val="000000"/>
        </w:rPr>
        <w:t>或</w:t>
      </w:r>
      <w:r>
        <w:rPr>
          <w:rFonts w:eastAsia="Times New Roman"/>
          <w:color w:val="000000"/>
        </w:rPr>
        <w:t>“</w:t>
      </w:r>
      <w:r>
        <w:rPr>
          <w:rFonts w:ascii="宋体" w:hAnsi="宋体" w:hint="eastAsia"/>
          <w:color w:val="000000"/>
        </w:rPr>
        <w:t>凸面镜</w:t>
      </w:r>
      <w:r>
        <w:rPr>
          <w:rFonts w:eastAsia="Times New Roman"/>
          <w:color w:val="000000"/>
        </w:rPr>
        <w:t>”</w:t>
      </w:r>
      <w:r>
        <w:rPr>
          <w:rFonts w:ascii="宋体" w:hAnsi="宋体" w:hint="eastAsia"/>
          <w:color w:val="000000"/>
        </w:rPr>
        <w:t>），当汽车的远光灯位于该镜焦点位置时，射出的光接近于平行光。</w:t>
      </w:r>
    </w:p>
    <w:p w:rsidR="00A50747" w:rsidRDefault="00A50747" w:rsidP="00A50747">
      <w:pPr>
        <w:spacing w:line="360" w:lineRule="auto"/>
        <w:textAlignment w:val="center"/>
        <w:rPr>
          <w:rFonts w:ascii="宋体" w:hAnsi="宋体" w:hint="eastAsia"/>
          <w:color w:val="000000"/>
        </w:rPr>
      </w:pPr>
      <w:r>
        <w:rPr>
          <w:rFonts w:hint="eastAsia"/>
          <w:color w:val="2E75B6"/>
        </w:rPr>
        <w:t>【答案】</w:t>
      </w:r>
      <w:r>
        <w:rPr>
          <w:color w:val="000000"/>
        </w:rPr>
        <w:t xml:space="preserve">    (1). </w:t>
      </w:r>
      <w:r>
        <w:rPr>
          <w:rFonts w:ascii="宋体" w:hAnsi="宋体" w:hint="eastAsia"/>
          <w:color w:val="000000"/>
        </w:rPr>
        <w:t>反射</w:t>
      </w:r>
      <w:r>
        <w:rPr>
          <w:color w:val="000000"/>
        </w:rPr>
        <w:t xml:space="preserve">    (2). </w:t>
      </w:r>
      <w:r>
        <w:rPr>
          <w:rFonts w:ascii="宋体" w:hAnsi="宋体" w:hint="eastAsia"/>
          <w:color w:val="000000"/>
        </w:rPr>
        <w:t>虚</w:t>
      </w:r>
      <w:r>
        <w:rPr>
          <w:color w:val="000000"/>
        </w:rPr>
        <w:t xml:space="preserve">    (3). </w:t>
      </w:r>
      <w:proofErr w:type="gramStart"/>
      <w:r>
        <w:rPr>
          <w:rFonts w:eastAsia="Times New Roman"/>
          <w:color w:val="000000"/>
        </w:rPr>
        <w:t>45</w:t>
      </w:r>
      <w:r>
        <w:rPr>
          <w:color w:val="000000"/>
        </w:rPr>
        <w:t xml:space="preserve">    (4).</w:t>
      </w:r>
      <w:proofErr w:type="gramEnd"/>
      <w:r>
        <w:rPr>
          <w:color w:val="000000"/>
        </w:rPr>
        <w:t xml:space="preserve"> </w:t>
      </w:r>
      <w:r>
        <w:rPr>
          <w:rFonts w:ascii="宋体" w:hAnsi="宋体" w:hint="eastAsia"/>
          <w:color w:val="000000"/>
        </w:rPr>
        <w:t>靠近</w:t>
      </w:r>
      <w:r>
        <w:rPr>
          <w:color w:val="000000"/>
        </w:rPr>
        <w:t xml:space="preserve">    (5). </w:t>
      </w:r>
      <w:r>
        <w:rPr>
          <w:rFonts w:ascii="宋体" w:hAnsi="宋体" w:hint="eastAsia"/>
          <w:color w:val="000000"/>
        </w:rPr>
        <w:t>不变</w:t>
      </w:r>
      <w:r>
        <w:rPr>
          <w:color w:val="000000"/>
        </w:rPr>
        <w:t xml:space="preserve">    (6). </w:t>
      </w:r>
      <w:r>
        <w:rPr>
          <w:rFonts w:ascii="宋体" w:hAnsi="宋体" w:hint="eastAsia"/>
          <w:color w:val="000000"/>
        </w:rPr>
        <w:t>增强</w:t>
      </w:r>
      <w:r>
        <w:rPr>
          <w:color w:val="000000"/>
        </w:rPr>
        <w:t xml:space="preserve">    (7). </w:t>
      </w:r>
      <w:r>
        <w:rPr>
          <w:rFonts w:ascii="宋体" w:hAnsi="宋体" w:hint="eastAsia"/>
          <w:color w:val="000000"/>
        </w:rPr>
        <w:t>凹面镜</w:t>
      </w:r>
    </w:p>
    <w:p w:rsidR="00A50747" w:rsidRPr="00A50747" w:rsidRDefault="00A50747" w:rsidP="00A50747">
      <w:pPr>
        <w:jc w:val="left"/>
        <w:rPr>
          <w:rFonts w:ascii="宋体" w:hAnsi="宋体" w:cs="宋体"/>
          <w:b/>
          <w:color w:val="FF0000"/>
          <w:sz w:val="30"/>
          <w:szCs w:val="30"/>
        </w:rPr>
      </w:pPr>
    </w:p>
    <w:sectPr w:rsidR="00A50747" w:rsidRPr="00A50747">
      <w:headerReference w:type="default" r:id="rI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6E8" w:rsidRDefault="001246E8" w:rsidP="002B2FC7">
      <w:pPr>
        <w:spacing w:after="0" w:line="240" w:lineRule="auto"/>
      </w:pPr>
      <w:r>
        <w:separator/>
      </w:r>
    </w:p>
  </w:endnote>
  <w:endnote w:type="continuationSeparator" w:id="0">
    <w:p w:rsidR="001246E8" w:rsidRDefault="001246E8"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 New Rom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6E8" w:rsidRDefault="001246E8" w:rsidP="002B2FC7">
      <w:pPr>
        <w:spacing w:after="0" w:line="240" w:lineRule="auto"/>
      </w:pPr>
      <w:r>
        <w:separator/>
      </w:r>
    </w:p>
  </w:footnote>
  <w:footnote w:type="continuationSeparator" w:id="0">
    <w:p w:rsidR="001246E8" w:rsidRDefault="001246E8"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D8D8F"/>
    <w:multiLevelType w:val="singleLevel"/>
    <w:tmpl w:val="8B3D8D8F"/>
    <w:lvl w:ilvl="0">
      <w:start w:val="2"/>
      <w:numFmt w:val="chineseCounting"/>
      <w:suff w:val="nothing"/>
      <w:lvlText w:val="%1、"/>
      <w:lvlJc w:val="left"/>
      <w:rPr>
        <w:rFonts w:cs="Times New Roman" w:hint="eastAsia"/>
      </w:rPr>
    </w:lvl>
  </w:abstractNum>
  <w:abstractNum w:abstractNumId="1">
    <w:nsid w:val="B017DA27"/>
    <w:multiLevelType w:val="singleLevel"/>
    <w:tmpl w:val="B017DA27"/>
    <w:lvl w:ilvl="0">
      <w:start w:val="2"/>
      <w:numFmt w:val="decimal"/>
      <w:lvlText w:val="(%1)"/>
      <w:lvlJc w:val="left"/>
      <w:pPr>
        <w:tabs>
          <w:tab w:val="left" w:pos="312"/>
        </w:tabs>
      </w:pPr>
    </w:lvl>
  </w:abstractNum>
  <w:abstractNum w:abstractNumId="2">
    <w:nsid w:val="CCD6EE72"/>
    <w:multiLevelType w:val="singleLevel"/>
    <w:tmpl w:val="CCD6EE72"/>
    <w:lvl w:ilvl="0">
      <w:start w:val="20"/>
      <w:numFmt w:val="decimal"/>
      <w:suff w:val="nothing"/>
      <w:lvlText w:val="%1、"/>
      <w:lvlJc w:val="left"/>
    </w:lvl>
  </w:abstractNum>
  <w:abstractNum w:abstractNumId="3">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5">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6">
    <w:nsid w:val="1D9BFF75"/>
    <w:multiLevelType w:val="singleLevel"/>
    <w:tmpl w:val="1D9BFF75"/>
    <w:lvl w:ilvl="0">
      <w:start w:val="18"/>
      <w:numFmt w:val="decimal"/>
      <w:lvlText w:val="%1."/>
      <w:lvlJc w:val="left"/>
      <w:pPr>
        <w:tabs>
          <w:tab w:val="left" w:pos="312"/>
        </w:tabs>
      </w:pPr>
    </w:lvl>
  </w:abstractNum>
  <w:abstractNum w:abstractNumId="7">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8">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9">
    <w:nsid w:val="58EBD5E9"/>
    <w:multiLevelType w:val="singleLevel"/>
    <w:tmpl w:val="58EBD5E9"/>
    <w:lvl w:ilvl="0">
      <w:start w:val="20"/>
      <w:numFmt w:val="decimal"/>
      <w:lvlText w:val="%1."/>
      <w:lvlJc w:val="left"/>
      <w:pPr>
        <w:tabs>
          <w:tab w:val="left" w:pos="312"/>
        </w:tabs>
      </w:pPr>
    </w:lvl>
  </w:abstractNum>
  <w:abstractNum w:abstractNumId="10">
    <w:nsid w:val="5C821E2E"/>
    <w:multiLevelType w:val="singleLevel"/>
    <w:tmpl w:val="5C821E2E"/>
    <w:lvl w:ilvl="0">
      <w:start w:val="2"/>
      <w:numFmt w:val="decimal"/>
      <w:suff w:val="nothing"/>
      <w:lvlText w:val="（%1）"/>
      <w:lvlJc w:val="left"/>
      <w:pPr>
        <w:ind w:left="120" w:firstLine="0"/>
      </w:pPr>
    </w:lvl>
  </w:abstractNum>
  <w:abstractNum w:abstractNumId="11">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2">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4"/>
  </w:num>
  <w:num w:numId="3">
    <w:abstractNumId w:val="11"/>
  </w:num>
  <w:num w:numId="4">
    <w:abstractNumId w:val="8"/>
  </w:num>
  <w:num w:numId="5">
    <w:abstractNumId w:val="7"/>
  </w:num>
  <w:num w:numId="6">
    <w:abstractNumId w:val="5"/>
  </w:num>
  <w:num w:numId="7">
    <w:abstractNumId w:val="12"/>
  </w:num>
  <w:num w:numId="8">
    <w:abstractNumId w:val="6"/>
  </w:num>
  <w:num w:numId="9">
    <w:abstractNumId w:val="0"/>
  </w:num>
  <w:num w:numId="10">
    <w:abstractNumId w:val="1"/>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1246E8"/>
    <w:rsid w:val="002327F6"/>
    <w:rsid w:val="002B2FC7"/>
    <w:rsid w:val="003A6130"/>
    <w:rsid w:val="00557CA3"/>
    <w:rsid w:val="005D3A0A"/>
    <w:rsid w:val="0060070A"/>
    <w:rsid w:val="008C507F"/>
    <w:rsid w:val="008C716F"/>
    <w:rsid w:val="00996A4D"/>
    <w:rsid w:val="00A50747"/>
    <w:rsid w:val="00A7719F"/>
    <w:rsid w:val="00B662D2"/>
    <w:rsid w:val="00C05D79"/>
    <w:rsid w:val="00D802C2"/>
    <w:rsid w:val="00E2417B"/>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99"/>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uiPriority w:val="99"/>
    <w:qFormat/>
    <w:rsid w:val="00996A4D"/>
    <w:pPr>
      <w:widowControl/>
      <w:spacing w:before="150" w:after="150"/>
      <w:jc w:val="left"/>
    </w:pPr>
    <w:rPr>
      <w:rFonts w:ascii="宋体" w:hAnsi="宋体" w:cs="宋体"/>
      <w:sz w:val="24"/>
    </w:rPr>
  </w:style>
  <w:style w:type="character" w:styleId="ac">
    <w:name w:val="page number"/>
    <w:basedOn w:val="a0"/>
    <w:uiPriority w:val="99"/>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uiPriority w:val="99"/>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uiPriority w:val="99"/>
    <w:locked/>
    <w:rsid w:val="00996A4D"/>
    <w:rPr>
      <w:rFonts w:ascii="Calibri" w:eastAsia="宋体"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99"/>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uiPriority w:val="99"/>
    <w:qFormat/>
    <w:rsid w:val="00996A4D"/>
    <w:pPr>
      <w:widowControl/>
      <w:spacing w:before="150" w:after="150"/>
      <w:jc w:val="left"/>
    </w:pPr>
    <w:rPr>
      <w:rFonts w:ascii="宋体" w:hAnsi="宋体" w:cs="宋体"/>
      <w:sz w:val="24"/>
    </w:rPr>
  </w:style>
  <w:style w:type="character" w:styleId="ac">
    <w:name w:val="page number"/>
    <w:basedOn w:val="a0"/>
    <w:uiPriority w:val="99"/>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uiPriority w:val="99"/>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uiPriority w:val="99"/>
    <w:locked/>
    <w:rsid w:val="00996A4D"/>
    <w:rPr>
      <w:rFonts w:ascii="Calibri" w:eastAsia="宋体"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oleObject" Target="embeddings/oleObject8.bin"/><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oleObject" Target="embeddings/oleObject5.bin"/><Relationship Id="rId42" Type="http://schemas.openxmlformats.org/officeDocument/2006/relationships/image" Target="media/image26.wmf"/><Relationship Id="rId47" Type="http://schemas.openxmlformats.org/officeDocument/2006/relationships/image" Target="media/image30.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2.wmf"/><Relationship Id="rId38" Type="http://schemas.openxmlformats.org/officeDocument/2006/relationships/oleObject" Target="embeddings/oleObject7.bin"/><Relationship Id="rId46"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wmf"/><Relationship Id="rId41"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1.bin"/><Relationship Id="rId32" Type="http://schemas.openxmlformats.org/officeDocument/2006/relationships/oleObject" Target="embeddings/oleObject4.bin"/><Relationship Id="rId37" Type="http://schemas.openxmlformats.org/officeDocument/2006/relationships/image" Target="media/image24.wmf"/><Relationship Id="rId40" Type="http://schemas.openxmlformats.org/officeDocument/2006/relationships/image" Target="media/image25.wmf"/><Relationship Id="rId45"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image" Target="media/image21.wmf"/><Relationship Id="rId44"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wmf"/><Relationship Id="rId30" Type="http://schemas.openxmlformats.org/officeDocument/2006/relationships/oleObject" Target="embeddings/oleObject3.bin"/><Relationship Id="rId35" Type="http://schemas.openxmlformats.org/officeDocument/2006/relationships/image" Target="media/image23.wmf"/><Relationship Id="rId43" Type="http://schemas.openxmlformats.org/officeDocument/2006/relationships/oleObject" Target="embeddings/oleObject10.bin"/><Relationship Id="rId48" Type="http://schemas.openxmlformats.org/officeDocument/2006/relationships/image" Target="media/image31.png"/><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909</Words>
  <Characters>5184</Characters>
  <Application>Microsoft Office Word</Application>
  <DocSecurity>0</DocSecurity>
  <Lines>43</Lines>
  <Paragraphs>12</Paragraphs>
  <ScaleCrop>false</ScaleCrop>
  <Company>China</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2021-02-09T09:45:00Z</dcterms:created>
  <dcterms:modified xsi:type="dcterms:W3CDTF">2021-02-09T09:45:00Z</dcterms:modified>
</cp:coreProperties>
</file>