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C04" w:rsidRPr="00D54C04" w:rsidRDefault="00D54C04" w:rsidP="00D54C04">
      <w:pPr>
        <w:spacing w:line="360" w:lineRule="auto"/>
        <w:jc w:val="center"/>
        <w:textAlignment w:val="center"/>
        <w:rPr>
          <w:rFonts w:ascii="宋体" w:eastAsia="宋体" w:hAnsi="宋体" w:cs="宋体"/>
          <w:b/>
          <w:color w:val="FF0000"/>
          <w:sz w:val="32"/>
        </w:rPr>
      </w:pPr>
      <w:bookmarkStart w:id="0" w:name="_GoBack"/>
      <w:r w:rsidRPr="00D54C04">
        <w:rPr>
          <w:rFonts w:ascii="宋体" w:eastAsia="宋体" w:hAnsi="宋体" w:cs="宋体" w:hint="eastAsia"/>
          <w:b/>
          <w:color w:val="FF0000"/>
          <w:sz w:val="32"/>
        </w:rPr>
        <w:t>广东省广州市越秀区2020-2021学年九年级上</w:t>
      </w:r>
      <w:r>
        <w:rPr>
          <w:rFonts w:ascii="宋体" w:eastAsia="宋体" w:hAnsi="宋体" w:cs="宋体" w:hint="eastAsia"/>
          <w:b/>
          <w:color w:val="FF0000"/>
          <w:sz w:val="32"/>
        </w:rPr>
        <w:t>学期</w:t>
      </w:r>
      <w:r w:rsidRPr="00D54C04">
        <w:rPr>
          <w:rFonts w:ascii="宋体" w:eastAsia="宋体" w:hAnsi="宋体" w:cs="宋体" w:hint="eastAsia"/>
          <w:b/>
          <w:color w:val="FF0000"/>
          <w:sz w:val="32"/>
        </w:rPr>
        <w:t>学业水平调研测试物理试题</w:t>
      </w:r>
    </w:p>
    <w:bookmarkEnd w:id="0"/>
    <w:p w:rsidR="00D54C04" w:rsidRDefault="00D54C04" w:rsidP="00D54C04">
      <w:pPr>
        <w:spacing w:line="360" w:lineRule="auto"/>
        <w:jc w:val="left"/>
        <w:textAlignment w:val="center"/>
        <w:rPr>
          <w:rFonts w:ascii="宋体" w:eastAsia="宋体" w:hAnsi="宋体" w:cs="宋体"/>
          <w:b/>
          <w:sz w:val="24"/>
        </w:rPr>
      </w:pPr>
      <w:r>
        <w:rPr>
          <w:rFonts w:ascii="宋体" w:eastAsia="宋体" w:hAnsi="宋体" w:cs="宋体"/>
          <w:b/>
          <w:sz w:val="24"/>
        </w:rPr>
        <w:t>本试卷分第一部分（选择题）和第二部分（非选择题）。总分100分。考试时间60分钟，</w:t>
      </w:r>
    </w:p>
    <w:p w:rsidR="00D54C04" w:rsidRDefault="00D54C04" w:rsidP="00D54C04">
      <w:pPr>
        <w:spacing w:line="360" w:lineRule="auto"/>
        <w:jc w:val="left"/>
        <w:textAlignment w:val="center"/>
        <w:rPr>
          <w:rFonts w:ascii="宋体" w:eastAsia="宋体" w:hAnsi="宋体" w:cs="宋体"/>
          <w:b/>
          <w:sz w:val="24"/>
        </w:rPr>
      </w:pPr>
      <w:r>
        <w:rPr>
          <w:rFonts w:ascii="宋体" w:eastAsia="宋体" w:hAnsi="宋体" w:cs="宋体"/>
          <w:b/>
          <w:sz w:val="24"/>
        </w:rPr>
        <w:t>注意事项：</w:t>
      </w:r>
    </w:p>
    <w:p w:rsidR="00D54C04" w:rsidRDefault="00D54C04" w:rsidP="00D54C04">
      <w:pPr>
        <w:spacing w:line="360" w:lineRule="auto"/>
        <w:jc w:val="left"/>
        <w:textAlignment w:val="center"/>
        <w:rPr>
          <w:rFonts w:ascii="宋体" w:eastAsia="宋体" w:hAnsi="宋体" w:cs="宋体"/>
          <w:b/>
          <w:sz w:val="24"/>
        </w:rPr>
      </w:pPr>
      <w:r>
        <w:rPr>
          <w:rFonts w:ascii="宋体" w:eastAsia="宋体" w:hAnsi="宋体" w:cs="宋体"/>
          <w:b/>
          <w:sz w:val="24"/>
        </w:rPr>
        <w:t>1.答题前，考生务必在答题卡上用黑色字迹的钢笔或签字笔填写自己的学校、班级、姓名；填写考生号、座位号；再用2B铅笔把对应该两号码的标号涂黑。</w:t>
      </w:r>
    </w:p>
    <w:p w:rsidR="00D54C04" w:rsidRDefault="00D54C04" w:rsidP="00D54C04">
      <w:pPr>
        <w:spacing w:line="360" w:lineRule="auto"/>
        <w:jc w:val="left"/>
        <w:textAlignment w:val="center"/>
        <w:rPr>
          <w:rFonts w:ascii="宋体" w:eastAsia="宋体" w:hAnsi="宋体" w:cs="宋体"/>
          <w:b/>
          <w:sz w:val="24"/>
        </w:rPr>
      </w:pPr>
      <w:r>
        <w:rPr>
          <w:rFonts w:ascii="宋体" w:eastAsia="宋体" w:hAnsi="宋体" w:cs="宋体"/>
          <w:b/>
          <w:sz w:val="24"/>
        </w:rPr>
        <w:t>2.选择题每小题选出答案后，用2B铅笔把答题卡上对应题目的答案标号涂黑；如需改动，用橡皮擦干净后，再选涂其他答案；不能答在试卷上。</w:t>
      </w:r>
    </w:p>
    <w:p w:rsidR="00D54C04" w:rsidRDefault="00D54C04" w:rsidP="00D54C04">
      <w:pPr>
        <w:spacing w:line="360" w:lineRule="auto"/>
        <w:jc w:val="left"/>
        <w:textAlignment w:val="center"/>
        <w:rPr>
          <w:rFonts w:ascii="宋体" w:eastAsia="宋体" w:hAnsi="宋体" w:cs="宋体"/>
          <w:b/>
          <w:sz w:val="24"/>
        </w:rPr>
      </w:pPr>
      <w:r>
        <w:rPr>
          <w:rFonts w:ascii="宋体" w:eastAsia="宋体" w:hAnsi="宋体" w:cs="宋体"/>
          <w:b/>
          <w:sz w:val="24"/>
        </w:rPr>
        <w:t>3.非选择题答案必须写在答题卡各题目指定区域内的相应位置上；如需改动，先划掉原来的答案，然后再写上新的答案，改动的答案也不能超出指定的区域；非选择题必须用黑色字迹钢笔或签字笔作答。不准使用涂改液。不按以上要求作答的答案无效。</w:t>
      </w:r>
    </w:p>
    <w:p w:rsidR="00D54C04" w:rsidRDefault="00D54C04" w:rsidP="00D54C04">
      <w:pPr>
        <w:spacing w:line="360" w:lineRule="auto"/>
        <w:jc w:val="left"/>
        <w:textAlignment w:val="center"/>
        <w:rPr>
          <w:rFonts w:ascii="宋体" w:eastAsia="宋体" w:hAnsi="宋体" w:cs="宋体"/>
          <w:b/>
          <w:sz w:val="24"/>
        </w:rPr>
      </w:pPr>
      <w:r>
        <w:rPr>
          <w:rFonts w:ascii="宋体" w:eastAsia="宋体" w:hAnsi="宋体" w:cs="宋体"/>
          <w:b/>
          <w:sz w:val="24"/>
        </w:rPr>
        <w:t>4.考生必须保持答题卡的整洁，考试结束后，将本试卷和答题卷一并交回。</w:t>
      </w:r>
    </w:p>
    <w:p w:rsidR="00D54C04" w:rsidRDefault="00D54C04" w:rsidP="00D54C04">
      <w:pPr>
        <w:spacing w:line="360" w:lineRule="auto"/>
        <w:jc w:val="center"/>
        <w:textAlignment w:val="center"/>
        <w:rPr>
          <w:rFonts w:ascii="宋体" w:eastAsia="宋体" w:hAnsi="宋体" w:cs="宋体"/>
          <w:b/>
          <w:sz w:val="24"/>
        </w:rPr>
      </w:pPr>
      <w:r>
        <w:rPr>
          <w:rFonts w:ascii="宋体" w:eastAsia="宋体" w:hAnsi="宋体" w:cs="宋体"/>
          <w:b/>
          <w:sz w:val="24"/>
        </w:rPr>
        <w:t>第一部分  选择题（共30分）</w:t>
      </w:r>
    </w:p>
    <w:p w:rsidR="00D54C04" w:rsidRDefault="00D54C04" w:rsidP="00D54C04">
      <w:pPr>
        <w:spacing w:line="360" w:lineRule="auto"/>
        <w:jc w:val="left"/>
        <w:textAlignment w:val="center"/>
        <w:rPr>
          <w:rFonts w:ascii="宋体" w:eastAsia="宋体" w:hAnsi="宋体" w:cs="宋体"/>
        </w:rPr>
      </w:pPr>
      <w:r>
        <w:t xml:space="preserve">1. </w:t>
      </w:r>
      <w:r>
        <w:rPr>
          <w:rFonts w:ascii="宋体" w:eastAsia="宋体" w:hAnsi="宋体" w:cs="宋体"/>
        </w:rPr>
        <w:t>下列说法正确的是（　　）</w:t>
      </w:r>
    </w:p>
    <w:p w:rsidR="00D54C04" w:rsidRDefault="00D54C04" w:rsidP="00D54C04">
      <w:pPr>
        <w:spacing w:line="360" w:lineRule="auto"/>
        <w:jc w:val="left"/>
        <w:textAlignment w:val="center"/>
        <w:rPr>
          <w:rFonts w:ascii="宋体" w:eastAsia="宋体" w:hAnsi="宋体" w:cs="宋体"/>
        </w:rPr>
      </w:pPr>
      <w:r w:rsidRPr="00BE1BCD">
        <w:rPr>
          <w:rFonts w:hint="eastAsia"/>
        </w:rPr>
        <w:t xml:space="preserve">A. </w:t>
      </w:r>
      <w:r>
        <w:rPr>
          <w:rFonts w:ascii="宋体" w:eastAsia="宋体" w:hAnsi="宋体" w:cs="宋体"/>
        </w:rPr>
        <w:t>水的比热容和它吸收或放出的热量多少有关</w:t>
      </w:r>
    </w:p>
    <w:p w:rsidR="00D54C04" w:rsidRDefault="00D54C04" w:rsidP="00D54C04">
      <w:pPr>
        <w:spacing w:line="360" w:lineRule="auto"/>
        <w:jc w:val="left"/>
        <w:textAlignment w:val="center"/>
        <w:rPr>
          <w:rFonts w:ascii="宋体" w:eastAsia="宋体" w:hAnsi="宋体" w:cs="宋体"/>
        </w:rPr>
      </w:pPr>
      <w:r w:rsidRPr="00BE1BCD">
        <w:rPr>
          <w:rFonts w:hint="eastAsia"/>
        </w:rPr>
        <w:t xml:space="preserve">B. </w:t>
      </w:r>
      <w:r>
        <w:rPr>
          <w:rFonts w:ascii="宋体" w:eastAsia="宋体" w:hAnsi="宋体" w:cs="宋体"/>
        </w:rPr>
        <w:t>当</w:t>
      </w:r>
      <w:r>
        <w:rPr>
          <w:rFonts w:ascii="Times New Roman" w:eastAsia="Times New Roman" w:hAnsi="Times New Roman" w:cs="Times New Roman"/>
        </w:rPr>
        <w:t>2kg</w:t>
      </w:r>
      <w:r>
        <w:rPr>
          <w:rFonts w:ascii="宋体" w:eastAsia="宋体" w:hAnsi="宋体" w:cs="宋体"/>
        </w:rPr>
        <w:t>的水比</w:t>
      </w:r>
      <w:r>
        <w:rPr>
          <w:rFonts w:ascii="Times New Roman" w:eastAsia="Times New Roman" w:hAnsi="Times New Roman" w:cs="Times New Roman"/>
        </w:rPr>
        <w:t>200g</w:t>
      </w:r>
      <w:r>
        <w:rPr>
          <w:rFonts w:ascii="宋体" w:eastAsia="宋体" w:hAnsi="宋体" w:cs="宋体"/>
        </w:rPr>
        <w:t>的水内能大时，其温度也一定更高</w:t>
      </w:r>
    </w:p>
    <w:p w:rsidR="00D54C04" w:rsidRDefault="00D54C04" w:rsidP="00D54C04">
      <w:pPr>
        <w:spacing w:line="360" w:lineRule="auto"/>
        <w:jc w:val="left"/>
        <w:textAlignment w:val="center"/>
        <w:rPr>
          <w:rFonts w:ascii="宋体" w:eastAsia="宋体" w:hAnsi="宋体" w:cs="宋体"/>
        </w:rPr>
      </w:pPr>
      <w:r w:rsidRPr="00BE1BCD">
        <w:rPr>
          <w:rFonts w:hint="eastAsia"/>
        </w:rPr>
        <w:t xml:space="preserve">C. </w:t>
      </w:r>
      <w:r>
        <w:rPr>
          <w:rFonts w:ascii="宋体" w:eastAsia="宋体" w:hAnsi="宋体" w:cs="宋体"/>
        </w:rPr>
        <w:t>烧红的铁丝放入冷水中后，铁丝的温度转移到水中，使水的温度升高</w:t>
      </w:r>
    </w:p>
    <w:p w:rsidR="00D54C04" w:rsidRDefault="00D54C04" w:rsidP="00D54C04">
      <w:pPr>
        <w:spacing w:line="360" w:lineRule="auto"/>
        <w:jc w:val="left"/>
        <w:textAlignment w:val="center"/>
        <w:rPr>
          <w:rFonts w:ascii="宋体" w:eastAsia="宋体" w:hAnsi="宋体" w:cs="宋体"/>
          <w:color w:val="000000"/>
        </w:rPr>
      </w:pPr>
      <w:r w:rsidRPr="00BE1BCD">
        <w:rPr>
          <w:rFonts w:hint="eastAsia"/>
        </w:rPr>
        <w:t xml:space="preserve">D. </w:t>
      </w:r>
      <w:r>
        <w:rPr>
          <w:rFonts w:ascii="宋体" w:eastAsia="宋体" w:hAnsi="宋体" w:cs="宋体"/>
        </w:rPr>
        <w:t>煤油</w:t>
      </w:r>
      <w:r>
        <w:rPr>
          <w:rFonts w:ascii="宋体" w:eastAsia="宋体" w:hAnsi="宋体" w:cs="宋体"/>
          <w:noProof/>
        </w:rPr>
        <w:drawing>
          <wp:inline distT="0" distB="0" distL="0" distR="0">
            <wp:extent cx="133350" cy="1809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rPr>
        <w:t>热值比酒精的热值大，煤油完全燃烧放出的热量不一定比酒精多</w:t>
      </w:r>
    </w:p>
    <w:p w:rsidR="00D54C04" w:rsidRDefault="00D54C04" w:rsidP="00D54C04">
      <w:pPr>
        <w:spacing w:line="360" w:lineRule="auto"/>
        <w:textAlignment w:val="center"/>
        <w:rPr>
          <w:color w:val="000000"/>
        </w:rPr>
      </w:pPr>
      <w:r>
        <w:rPr>
          <w:color w:val="2E75B6"/>
        </w:rPr>
        <w:lastRenderedPageBreak/>
        <w:t>【答案】</w:t>
      </w:r>
      <w:r>
        <w:rPr>
          <w:color w:val="000000"/>
        </w:rPr>
        <w:t>D</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用如图所示的四个装置匀速提起一个重力为</w:t>
      </w:r>
      <w:r>
        <w:rPr>
          <w:rFonts w:ascii="Times New Roman" w:eastAsia="Times New Roman" w:hAnsi="Times New Roman" w:cs="Times New Roman"/>
          <w:i/>
          <w:color w:val="000000"/>
        </w:rPr>
        <w:t>G</w:t>
      </w:r>
      <w:r>
        <w:rPr>
          <w:rFonts w:ascii="宋体" w:eastAsia="宋体" w:hAnsi="宋体" w:cs="宋体"/>
          <w:color w:val="000000"/>
        </w:rPr>
        <w:t>的物体，考虑到滑轮重、绳重、摩擦等因素，关于以下装置说法正确的是（　　）</w:t>
      </w:r>
    </w:p>
    <w:p w:rsidR="00D54C04" w:rsidRDefault="00D54C04" w:rsidP="00D54C04">
      <w:pPr>
        <w:spacing w:line="360" w:lineRule="auto"/>
        <w:jc w:val="left"/>
        <w:textAlignment w:val="center"/>
        <w:rPr>
          <w:color w:val="000000"/>
        </w:rPr>
      </w:pPr>
      <w:r>
        <w:rPr>
          <w:noProof/>
          <w:color w:val="000000"/>
        </w:rPr>
        <w:drawing>
          <wp:inline distT="0" distB="0" distL="0" distR="0">
            <wp:extent cx="3143250" cy="1171575"/>
            <wp:effectExtent l="0" t="0" r="0" b="9525"/>
            <wp:docPr id="29"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171575"/>
                    </a:xfrm>
                    <a:prstGeom prst="rect">
                      <a:avLst/>
                    </a:prstGeom>
                    <a:noFill/>
                    <a:ln>
                      <a:noFill/>
                    </a:ln>
                  </pic:spPr>
                </pic:pic>
              </a:graphicData>
            </a:graphic>
          </wp:inline>
        </w:drawing>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甲图装置为定滑轮，不能省距离，</w:t>
      </w:r>
      <w:r>
        <w:object w:dxaOrig="713"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6pt;height:18pt" o:ole="">
            <v:imagedata r:id="rId10" o:title="eqId99dd2da1908f49f38b70f7ffbf706dc9"/>
          </v:shape>
          <o:OLEObject Type="Embed" ProgID="Equation.DSMT4" ShapeID="_x0000_i1025" DrawAspect="Content" ObjectID="_1673674346" r:id="rId11"/>
        </w:objec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乙图装置为动滑轮，提起重物时</w:t>
      </w:r>
      <w:r>
        <w:object w:dxaOrig="720" w:dyaOrig="368">
          <v:shape id="_x0000_i1026" type="#_x0000_t75" alt="学科网(www.zxxk.com)--教育资源门户，提供试卷、教案、课件、论文、素材以及各类教学资源下载，还有大量而丰富的教学相关资讯！" style="width:36pt;height:18.75pt" o:ole="">
            <v:imagedata r:id="rId12" o:title="eqId1a5f0df7f5b948f4aed3617961fa4bf5"/>
          </v:shape>
          <o:OLEObject Type="Embed" ProgID="Equation.DSMT4" ShapeID="_x0000_i1026" DrawAspect="Content" ObjectID="_1673674347" r:id="rId13"/>
        </w:objec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丙图装置为动滑轮，提起重物时</w:t>
      </w:r>
      <w:r>
        <w:object w:dxaOrig="900" w:dyaOrig="615">
          <v:shape id="_x0000_i1027" type="#_x0000_t75" alt="学科网(www.zxxk.com)--教育资源门户，提供试卷、教案、课件、论文、素材以及各类教学资源下载，还有大量而丰富的教学相关资讯！" style="width:45pt;height:30.75pt" o:ole="">
            <v:imagedata r:id="rId14" o:title="eqIdfd266077b8ad4e1f8d9583ab1fde2ca6"/>
          </v:shape>
          <o:OLEObject Type="Embed" ProgID="Equation.DSMT4" ShapeID="_x0000_i1027" DrawAspect="Content" ObjectID="_1673674348" r:id="rId15"/>
        </w:objec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丁图装置为滑轮组，与丙图相比，动滑轮上的绳子段数多，所以它一定比丙图的机械效率要高</w:t>
      </w:r>
    </w:p>
    <w:p w:rsidR="00D54C04" w:rsidRDefault="00D54C04" w:rsidP="00D54C04">
      <w:pPr>
        <w:spacing w:line="360" w:lineRule="auto"/>
        <w:textAlignment w:val="center"/>
        <w:rPr>
          <w:color w:val="000000"/>
        </w:rPr>
      </w:pPr>
      <w:r>
        <w:rPr>
          <w:color w:val="2E75B6"/>
        </w:rPr>
        <w:t>【答案】</w:t>
      </w:r>
      <w:r>
        <w:rPr>
          <w:color w:val="000000"/>
        </w:rPr>
        <w:t>A</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如图所示，两个透明容器中密闭着等量的空气，</w:t>
      </w:r>
      <w:r>
        <w:rPr>
          <w:rFonts w:ascii="Times New Roman" w:eastAsia="Times New Roman" w:hAnsi="Times New Roman" w:cs="Times New Roman"/>
          <w:color w:val="000000"/>
        </w:rPr>
        <w:t>U</w:t>
      </w:r>
      <w:r>
        <w:rPr>
          <w:rFonts w:ascii="宋体" w:eastAsia="宋体" w:hAnsi="宋体" w:cs="宋体"/>
          <w:color w:val="000000"/>
        </w:rPr>
        <w:t>形管中液面高度的变化反映密闭空气温度的变化，三段电阻丝的电阻关系是：</w:t>
      </w:r>
      <w:r>
        <w:object w:dxaOrig="1080" w:dyaOrig="300">
          <v:shape id="_x0000_i1028" type="#_x0000_t75" alt="学科网(www.zxxk.com)--教育资源门户，提供试卷、教案、课件、论文、素材以及各类教学资源下载，还有大量而丰富的教学相关资讯！" style="width:54pt;height:15pt" o:ole="">
            <v:imagedata r:id="rId16" o:title="eqIdd6d735912d964152937007c71d579524"/>
          </v:shape>
          <o:OLEObject Type="Embed" ProgID="Equation.DSMT4" ShapeID="_x0000_i1028" DrawAspect="Content" ObjectID="_1673674349" r:id="rId17"/>
        </w:object>
      </w:r>
      <w:r>
        <w:rPr>
          <w:rFonts w:ascii="宋体" w:eastAsia="宋体" w:hAnsi="宋体" w:cs="宋体"/>
          <w:color w:val="000000"/>
        </w:rPr>
        <w:t>。小明用下图装置进行实验（没通电时，</w:t>
      </w:r>
      <w:r>
        <w:rPr>
          <w:rFonts w:ascii="Times New Roman" w:eastAsia="Times New Roman" w:hAnsi="Times New Roman" w:cs="Times New Roman"/>
          <w:color w:val="000000"/>
        </w:rPr>
        <w:t>U</w:t>
      </w:r>
      <w:r>
        <w:rPr>
          <w:rFonts w:ascii="宋体" w:eastAsia="宋体" w:hAnsi="宋体" w:cs="宋体"/>
          <w:color w:val="000000"/>
        </w:rPr>
        <w:t>形管中各液面高度相平），探究电流通过导体时产生的热量</w:t>
      </w:r>
      <w:r>
        <w:rPr>
          <w:rFonts w:ascii="Times New Roman" w:eastAsia="Times New Roman" w:hAnsi="Times New Roman" w:cs="Times New Roman"/>
          <w:i/>
          <w:color w:val="000000"/>
        </w:rPr>
        <w:t>Q</w:t>
      </w:r>
      <w:r>
        <w:rPr>
          <w:rFonts w:ascii="宋体" w:eastAsia="宋体" w:hAnsi="宋体" w:cs="宋体"/>
          <w:color w:val="000000"/>
        </w:rPr>
        <w:t>跟什么因素有关。下列说法正确的是（　　）</w:t>
      </w:r>
    </w:p>
    <w:p w:rsidR="00D54C04" w:rsidRDefault="00D54C04" w:rsidP="00D54C04">
      <w:pPr>
        <w:spacing w:line="360" w:lineRule="auto"/>
        <w:jc w:val="left"/>
        <w:textAlignment w:val="center"/>
        <w:rPr>
          <w:color w:val="000000"/>
        </w:rPr>
      </w:pPr>
      <w:r>
        <w:rPr>
          <w:noProof/>
          <w:color w:val="000000"/>
        </w:rPr>
        <w:lastRenderedPageBreak/>
        <w:drawing>
          <wp:inline distT="0" distB="0" distL="0" distR="0">
            <wp:extent cx="2638425" cy="2162175"/>
            <wp:effectExtent l="0" t="0" r="9525" b="9525"/>
            <wp:docPr id="28"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以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2162175"/>
                    </a:xfrm>
                    <a:prstGeom prst="rect">
                      <a:avLst/>
                    </a:prstGeom>
                    <a:noFill/>
                    <a:ln>
                      <a:noFill/>
                    </a:ln>
                  </pic:spPr>
                </pic:pic>
              </a:graphicData>
            </a:graphic>
          </wp:inline>
        </w:drawing>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由于</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与</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串联，所以通过它们的电流一定相同</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此实验在探究电流通过导体产生的热量</w:t>
      </w:r>
      <w:r>
        <w:rPr>
          <w:rFonts w:ascii="Times New Roman" w:eastAsia="Times New Roman" w:hAnsi="Times New Roman" w:cs="Times New Roman"/>
          <w:i/>
          <w:color w:val="000000"/>
        </w:rPr>
        <w:t>Q</w:t>
      </w:r>
      <w:r>
        <w:rPr>
          <w:rFonts w:ascii="宋体" w:eastAsia="宋体" w:hAnsi="宋体" w:cs="宋体"/>
          <w:color w:val="000000"/>
        </w:rPr>
        <w:t>与电阻</w:t>
      </w:r>
      <w:r>
        <w:rPr>
          <w:rFonts w:ascii="Times New Roman" w:eastAsia="Times New Roman" w:hAnsi="Times New Roman" w:cs="Times New Roman"/>
          <w:i/>
          <w:color w:val="000000"/>
        </w:rPr>
        <w:t>R</w:t>
      </w:r>
      <w:r>
        <w:rPr>
          <w:rFonts w:ascii="宋体" w:eastAsia="宋体" w:hAnsi="宋体" w:cs="宋体"/>
          <w:color w:val="000000"/>
        </w:rPr>
        <w:t>大小是否有关</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通电后，左侧</w:t>
      </w:r>
      <w:r>
        <w:rPr>
          <w:rFonts w:ascii="Times New Roman" w:eastAsia="Times New Roman" w:hAnsi="Times New Roman" w:cs="Times New Roman"/>
          <w:color w:val="000000"/>
        </w:rPr>
        <w:t>U</w:t>
      </w:r>
      <w:r>
        <w:rPr>
          <w:rFonts w:ascii="宋体" w:eastAsia="宋体" w:hAnsi="宋体" w:cs="宋体"/>
          <w:color w:val="000000"/>
        </w:rPr>
        <w:t>形管内的液面高度差将会比右侧</w:t>
      </w:r>
      <w:r>
        <w:rPr>
          <w:rFonts w:ascii="Times New Roman" w:eastAsia="Times New Roman" w:hAnsi="Times New Roman" w:cs="Times New Roman"/>
          <w:color w:val="000000"/>
        </w:rPr>
        <w:t>U</w:t>
      </w:r>
      <w:r>
        <w:rPr>
          <w:rFonts w:ascii="宋体" w:eastAsia="宋体" w:hAnsi="宋体" w:cs="宋体"/>
          <w:color w:val="000000"/>
        </w:rPr>
        <w:t>形管内的液面高度差小</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此实验是通过透明容器中空气的受热膨胀的程度来反映电阻</w:t>
      </w:r>
      <w:r>
        <w:rPr>
          <w:rFonts w:ascii="Times New Roman" w:eastAsia="Times New Roman" w:hAnsi="Times New Roman" w:cs="Times New Roman"/>
          <w:i/>
          <w:color w:val="000000"/>
        </w:rPr>
        <w:t>R</w:t>
      </w:r>
      <w:r>
        <w:rPr>
          <w:rFonts w:ascii="宋体" w:eastAsia="宋体" w:hAnsi="宋体" w:cs="宋体"/>
          <w:color w:val="000000"/>
        </w:rPr>
        <w:t>产生热量的多少</w:t>
      </w:r>
    </w:p>
    <w:p w:rsidR="00D54C04" w:rsidRDefault="00D54C04" w:rsidP="00D54C04">
      <w:pPr>
        <w:spacing w:line="360" w:lineRule="auto"/>
        <w:textAlignment w:val="center"/>
        <w:rPr>
          <w:color w:val="000000"/>
        </w:rPr>
      </w:pPr>
      <w:r>
        <w:rPr>
          <w:color w:val="2E75B6"/>
        </w:rPr>
        <w:t>【答案】</w:t>
      </w:r>
      <w:r>
        <w:rPr>
          <w:color w:val="000000"/>
        </w:rPr>
        <w:t>D</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如图所示，以下是我们学习内能的四个实验，根据实验过程描述，说法正确的是（　　）</w:t>
      </w:r>
    </w:p>
    <w:p w:rsidR="00D54C04" w:rsidRDefault="00D54C04" w:rsidP="00D54C04">
      <w:pPr>
        <w:spacing w:line="360" w:lineRule="auto"/>
        <w:jc w:val="left"/>
        <w:textAlignment w:val="center"/>
        <w:rPr>
          <w:color w:val="000000"/>
        </w:rPr>
      </w:pPr>
      <w:r>
        <w:rPr>
          <w:noProof/>
          <w:color w:val="000000"/>
        </w:rPr>
        <w:drawing>
          <wp:inline distT="0" distB="0" distL="0" distR="0">
            <wp:extent cx="4552950" cy="1695450"/>
            <wp:effectExtent l="0" t="0" r="0" b="0"/>
            <wp:docPr id="27"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950" cy="1695450"/>
                    </a:xfrm>
                    <a:prstGeom prst="rect">
                      <a:avLst/>
                    </a:prstGeom>
                    <a:noFill/>
                    <a:ln>
                      <a:noFill/>
                    </a:ln>
                  </pic:spPr>
                </pic:pic>
              </a:graphicData>
            </a:graphic>
          </wp:inline>
        </w:drawing>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甲图：气筒向瓶内打气，在瓶塞跳起来前，气筒活塞对气体做功，此过程是内能转化为机械能</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乙图：向下迅速压缩气体后松手，观察到硝化棉燃烧后活塞被向上推起，活塞被推起的</w:t>
      </w:r>
      <w:r>
        <w:rPr>
          <w:rFonts w:ascii="宋体" w:eastAsia="宋体" w:hAnsi="宋体" w:cs="宋体"/>
          <w:color w:val="000000"/>
        </w:rPr>
        <w:lastRenderedPageBreak/>
        <w:t>过程是内能转化为机械能</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丙图：将两个铅柱的底面削平，削干净，然后紧紧压在一起，两个铅柱就会结合起来，即使悬挂重物也不能把两块铅块分开，说明分子间既有引力又有斥力</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丁图：做气体扩散的实验时，抽掉玻璃板，两瓶内的气体会混合在一起，颜色变均匀。若做此实验时，两瓶气体的温度越高，气体颜色变均匀所需要的时间就越长</w:t>
      </w:r>
    </w:p>
    <w:p w:rsidR="00D54C04" w:rsidRDefault="00D54C04" w:rsidP="00D54C04">
      <w:pPr>
        <w:spacing w:line="360" w:lineRule="auto"/>
        <w:textAlignment w:val="center"/>
        <w:rPr>
          <w:color w:val="000000"/>
        </w:rPr>
      </w:pPr>
      <w:r>
        <w:rPr>
          <w:color w:val="2E75B6"/>
        </w:rPr>
        <w:t>【答案】</w:t>
      </w:r>
      <w:r>
        <w:rPr>
          <w:color w:val="000000"/>
        </w:rPr>
        <w:t>B</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下列说法正确的是（　　）</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回路中有电流时，发生定向移动的电荷一定是正电荷</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原子是由原子核和电子构成，带负电的电子分布在原子核的内部</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若两个轻小带电物体相互吸引，那么这两个物体一定是带异种电荷</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原来不带电的物体，通过摩擦的方式带电，是通过摩擦创造了新的电荷</w:t>
      </w:r>
    </w:p>
    <w:p w:rsidR="00D54C04" w:rsidRDefault="00D54C04" w:rsidP="00D54C04">
      <w:pPr>
        <w:spacing w:line="360" w:lineRule="auto"/>
        <w:textAlignment w:val="center"/>
        <w:rPr>
          <w:color w:val="000000"/>
        </w:rPr>
      </w:pPr>
      <w:r>
        <w:rPr>
          <w:color w:val="2E75B6"/>
        </w:rPr>
        <w:t>【答案】</w:t>
      </w:r>
      <w:r>
        <w:rPr>
          <w:color w:val="000000"/>
        </w:rPr>
        <w:t>C</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某电路如图所示，以下说法错误的是（　　）</w:t>
      </w:r>
    </w:p>
    <w:p w:rsidR="00D54C04" w:rsidRDefault="00D54C04" w:rsidP="00D54C04">
      <w:pPr>
        <w:spacing w:line="360" w:lineRule="auto"/>
        <w:jc w:val="left"/>
        <w:textAlignment w:val="center"/>
        <w:rPr>
          <w:color w:val="000000"/>
        </w:rPr>
      </w:pPr>
      <w:r>
        <w:rPr>
          <w:noProof/>
          <w:color w:val="000000"/>
        </w:rPr>
        <w:drawing>
          <wp:inline distT="0" distB="0" distL="0" distR="0">
            <wp:extent cx="1619250" cy="1219200"/>
            <wp:effectExtent l="0" t="0" r="0" b="0"/>
            <wp:docPr id="26"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rsidR="00D54C04" w:rsidRDefault="00D54C04" w:rsidP="00D54C04">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只闭合</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r>
        <w:rPr>
          <w:rFonts w:ascii="宋体" w:eastAsia="宋体" w:hAnsi="宋体" w:cs="宋体"/>
          <w:color w:val="000000"/>
        </w:rPr>
        <w:t>，</w:t>
      </w:r>
      <w:r>
        <w:object w:dxaOrig="285" w:dyaOrig="435">
          <v:shape id="_x0000_i1029" type="#_x0000_t75" alt="学科网(www.zxxk.com)--教育资源门户，提供试卷、教案、课件、论文、素材以及各类教学资源下载，还有大量而丰富的教学相关资讯！" style="width:14.25pt;height:21.75pt" o:ole="">
            <v:imagedata r:id="rId21" o:title="eqId038a378e1bc14746a153df55e32bd6cc"/>
          </v:shape>
          <o:OLEObject Type="Embed" ProgID="Equation.DSMT4" ShapeID="_x0000_i1029" DrawAspect="Content" ObjectID="_1673674350" r:id="rId22"/>
        </w:object>
      </w:r>
      <w:r>
        <w:rPr>
          <w:rFonts w:ascii="宋体" w:eastAsia="宋体" w:hAnsi="宋体" w:cs="宋体"/>
          <w:color w:val="000000"/>
        </w:rPr>
        <w:t>被短接</w:t>
      </w:r>
      <w:r>
        <w:rPr>
          <w:color w:val="000000"/>
        </w:rPr>
        <w:tab/>
        <w:t xml:space="preserve">B. </w:t>
      </w:r>
      <w:r>
        <w:rPr>
          <w:rFonts w:ascii="宋体" w:eastAsia="宋体" w:hAnsi="宋体" w:cs="宋体"/>
          <w:color w:val="000000"/>
        </w:rPr>
        <w:t>只闭合</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3</w:t>
      </w:r>
      <w:r>
        <w:rPr>
          <w:rFonts w:ascii="宋体" w:eastAsia="宋体" w:hAnsi="宋体" w:cs="宋体"/>
          <w:color w:val="000000"/>
        </w:rPr>
        <w:t>，</w:t>
      </w:r>
      <w:r>
        <w:object w:dxaOrig="300" w:dyaOrig="362">
          <v:shape id="_x0000_i1030" type="#_x0000_t75" alt="学科网(www.zxxk.com)--教育资源门户，提供试卷、教案、课件、论文、素材以及各类教学资源下载，还有大量而丰富的教学相关资讯！" style="width:15pt;height:18pt" o:ole="">
            <v:imagedata r:id="rId23" o:title="eqId8a1390aa3d754ef184290306ffa757dc"/>
          </v:shape>
          <o:OLEObject Type="Embed" ProgID="Equation.DSMT4" ShapeID="_x0000_i1030" DrawAspect="Content" ObjectID="_1673674351" r:id="rId24"/>
        </w:object>
      </w:r>
      <w:r>
        <w:rPr>
          <w:rFonts w:ascii="宋体" w:eastAsia="宋体" w:hAnsi="宋体" w:cs="宋体"/>
          <w:color w:val="000000"/>
        </w:rPr>
        <w:t>被短接</w:t>
      </w:r>
    </w:p>
    <w:p w:rsidR="00D54C04" w:rsidRDefault="00D54C04" w:rsidP="00D54C04">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只闭合</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r>
        <w:rPr>
          <w:rFonts w:ascii="宋体" w:eastAsia="宋体" w:hAnsi="宋体" w:cs="宋体"/>
          <w:color w:val="000000"/>
        </w:rPr>
        <w:t>，</w:t>
      </w:r>
      <w:r>
        <w:object w:dxaOrig="285" w:dyaOrig="435">
          <v:shape id="_x0000_i1031" type="#_x0000_t75" alt="学科网(www.zxxk.com)--教育资源门户，提供试卷、教案、课件、论文、素材以及各类教学资源下载，还有大量而丰富的教学相关资讯！" style="width:14.25pt;height:21.75pt" o:ole="">
            <v:imagedata r:id="rId21" o:title="eqId038a378e1bc14746a153df55e32bd6cc"/>
          </v:shape>
          <o:OLEObject Type="Embed" ProgID="Equation.DSMT4" ShapeID="_x0000_i1031" DrawAspect="Content" ObjectID="_1673674352" r:id="rId25"/>
        </w:object>
      </w:r>
      <w:r>
        <w:rPr>
          <w:rFonts w:ascii="宋体" w:eastAsia="宋体" w:hAnsi="宋体" w:cs="宋体"/>
          <w:color w:val="000000"/>
        </w:rPr>
        <w:t>和</w:t>
      </w:r>
      <w:r>
        <w:object w:dxaOrig="300" w:dyaOrig="362">
          <v:shape id="_x0000_i1032" type="#_x0000_t75" alt="学科网(www.zxxk.com)--教育资源门户，提供试卷、教案、课件、论文、素材以及各类教学资源下载，还有大量而丰富的教学相关资讯！" style="width:15pt;height:18pt" o:ole="">
            <v:imagedata r:id="rId23" o:title="eqId8a1390aa3d754ef184290306ffa757dc"/>
          </v:shape>
          <o:OLEObject Type="Embed" ProgID="Equation.DSMT4" ShapeID="_x0000_i1032" DrawAspect="Content" ObjectID="_1673674353" r:id="rId26"/>
        </w:object>
      </w:r>
      <w:r>
        <w:rPr>
          <w:rFonts w:ascii="宋体" w:eastAsia="宋体" w:hAnsi="宋体" w:cs="宋体"/>
          <w:color w:val="000000"/>
        </w:rPr>
        <w:t>是串联在电路中</w:t>
      </w:r>
      <w:r>
        <w:rPr>
          <w:color w:val="000000"/>
        </w:rPr>
        <w:tab/>
        <w:t xml:space="preserve">D. </w:t>
      </w:r>
      <w:r>
        <w:rPr>
          <w:rFonts w:ascii="宋体" w:eastAsia="宋体" w:hAnsi="宋体" w:cs="宋体"/>
          <w:color w:val="000000"/>
        </w:rPr>
        <w:t>只闭合</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3</w:t>
      </w:r>
      <w:r>
        <w:rPr>
          <w:rFonts w:ascii="宋体" w:eastAsia="宋体" w:hAnsi="宋体" w:cs="宋体"/>
          <w:color w:val="000000"/>
        </w:rPr>
        <w:t>，</w:t>
      </w:r>
      <w:r>
        <w:object w:dxaOrig="285" w:dyaOrig="435">
          <v:shape id="_x0000_i1033" type="#_x0000_t75" alt="学科网(www.zxxk.com)--教育资源门户，提供试卷、教案、课件、论文、素材以及各类教学资源下载，还有大量而丰富的教学相关资讯！" style="width:14.25pt;height:21.75pt" o:ole="">
            <v:imagedata r:id="rId21" o:title="eqId038a378e1bc14746a153df55e32bd6cc"/>
          </v:shape>
          <o:OLEObject Type="Embed" ProgID="Equation.DSMT4" ShapeID="_x0000_i1033" DrawAspect="Content" ObjectID="_1673674354" r:id="rId27"/>
        </w:object>
      </w:r>
      <w:r>
        <w:rPr>
          <w:rFonts w:ascii="宋体" w:eastAsia="宋体" w:hAnsi="宋体" w:cs="宋体"/>
          <w:color w:val="000000"/>
        </w:rPr>
        <w:t>和</w:t>
      </w:r>
      <w:r>
        <w:object w:dxaOrig="300" w:dyaOrig="362">
          <v:shape id="_x0000_i1034" type="#_x0000_t75" alt="学科网(www.zxxk.com)--教育资源门户，提供试卷、教案、课件、论文、素材以及各类教学资源下载，还有大量而丰富的教学相关资讯！" style="width:15pt;height:18pt" o:ole="">
            <v:imagedata r:id="rId23" o:title="eqId8a1390aa3d754ef184290306ffa757dc"/>
          </v:shape>
          <o:OLEObject Type="Embed" ProgID="Equation.DSMT4" ShapeID="_x0000_i1034" DrawAspect="Content" ObjectID="_1673674355" r:id="rId28"/>
        </w:object>
      </w:r>
      <w:r>
        <w:rPr>
          <w:rFonts w:ascii="宋体" w:eastAsia="宋体" w:hAnsi="宋体" w:cs="宋体"/>
          <w:color w:val="000000"/>
        </w:rPr>
        <w:t>是并联在电路中</w:t>
      </w:r>
    </w:p>
    <w:p w:rsidR="00D54C04" w:rsidRDefault="00D54C04" w:rsidP="00D54C04">
      <w:pPr>
        <w:spacing w:line="360" w:lineRule="auto"/>
        <w:textAlignment w:val="center"/>
        <w:rPr>
          <w:color w:val="000000"/>
        </w:rPr>
      </w:pPr>
      <w:r>
        <w:rPr>
          <w:color w:val="2E75B6"/>
        </w:rPr>
        <w:t>【答案】</w:t>
      </w:r>
      <w:r>
        <w:rPr>
          <w:color w:val="000000"/>
        </w:rPr>
        <w:t>A</w:t>
      </w:r>
    </w:p>
    <w:p w:rsidR="00D54C04" w:rsidRDefault="00D54C04" w:rsidP="00D54C04">
      <w:pPr>
        <w:spacing w:line="360" w:lineRule="auto"/>
        <w:jc w:val="left"/>
        <w:textAlignment w:val="center"/>
        <w:rPr>
          <w:rFonts w:ascii="宋体" w:eastAsia="宋体" w:hAnsi="宋体" w:cs="宋体"/>
          <w:color w:val="000000"/>
        </w:rPr>
      </w:pPr>
      <w:r>
        <w:rPr>
          <w:color w:val="000000"/>
        </w:rPr>
        <w:lastRenderedPageBreak/>
        <w:t xml:space="preserve">7. </w:t>
      </w:r>
      <w:r>
        <w:rPr>
          <w:rFonts w:ascii="宋体" w:eastAsia="宋体" w:hAnsi="宋体" w:cs="宋体"/>
          <w:color w:val="000000"/>
        </w:rPr>
        <w:t>白炽灯是日常生活中重要的光源，小峰对图中的白炽灯进行了仔细观察后，结合所学有关知识，分析以下说法中正确的是（　　）</w:t>
      </w:r>
    </w:p>
    <w:p w:rsidR="00D54C04" w:rsidRDefault="00D54C04" w:rsidP="00D54C04">
      <w:pPr>
        <w:spacing w:line="360" w:lineRule="auto"/>
        <w:jc w:val="left"/>
        <w:textAlignment w:val="center"/>
        <w:rPr>
          <w:color w:val="000000"/>
        </w:rPr>
      </w:pPr>
      <w:r>
        <w:rPr>
          <w:noProof/>
          <w:color w:val="000000"/>
        </w:rPr>
        <w:drawing>
          <wp:inline distT="0" distB="0" distL="0" distR="0">
            <wp:extent cx="895350" cy="838200"/>
            <wp:effectExtent l="0" t="0" r="0" b="0"/>
            <wp:docPr id="25"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rsidR="00D54C04" w:rsidRDefault="00D54C04" w:rsidP="00D54C04">
      <w:pPr>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宋体" w:eastAsia="宋体" w:hAnsi="宋体" w:cs="宋体"/>
          <w:color w:val="000000"/>
        </w:rPr>
        <w:t>该灯泡发光时，它的实际功率一定是</w:t>
      </w:r>
      <w:r>
        <w:rPr>
          <w:rFonts w:ascii="Times New Roman" w:eastAsia="Times New Roman" w:hAnsi="Times New Roman" w:cs="Times New Roman"/>
          <w:color w:val="000000"/>
        </w:rPr>
        <w:t>25W</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该灯泡只有在</w:t>
      </w:r>
      <w:r>
        <w:rPr>
          <w:rFonts w:ascii="Times New Roman" w:eastAsia="Times New Roman" w:hAnsi="Times New Roman" w:cs="Times New Roman"/>
          <w:color w:val="000000"/>
        </w:rPr>
        <w:t>220V</w:t>
      </w:r>
      <w:r>
        <w:rPr>
          <w:rFonts w:ascii="宋体" w:eastAsia="宋体" w:hAnsi="宋体" w:cs="宋体"/>
          <w:color w:val="000000"/>
        </w:rPr>
        <w:t>的电压下，才能发光</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钨丝使用一段时间会变细，其电阻阻值也会变小</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灯泡发光时，灯丝温度很高，这与电流流经导体时的热效应有关</w:t>
      </w:r>
    </w:p>
    <w:p w:rsidR="00D54C04" w:rsidRDefault="00D54C04" w:rsidP="00D54C04">
      <w:pPr>
        <w:spacing w:line="360" w:lineRule="auto"/>
        <w:textAlignment w:val="center"/>
        <w:rPr>
          <w:color w:val="000000"/>
        </w:rPr>
      </w:pPr>
      <w:r>
        <w:rPr>
          <w:color w:val="2E75B6"/>
        </w:rPr>
        <w:t>【答案】</w:t>
      </w:r>
      <w:r>
        <w:rPr>
          <w:color w:val="000000"/>
        </w:rPr>
        <w:t>D</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发光二极管是一种电子元件，简称</w:t>
      </w:r>
      <w:r>
        <w:rPr>
          <w:rFonts w:ascii="Times New Roman" w:eastAsia="Times New Roman" w:hAnsi="Times New Roman" w:cs="Times New Roman"/>
          <w:color w:val="000000"/>
        </w:rPr>
        <w:t>LED</w:t>
      </w:r>
      <w:r>
        <w:rPr>
          <w:rFonts w:ascii="宋体" w:eastAsia="宋体" w:hAnsi="宋体" w:cs="宋体"/>
          <w:color w:val="000000"/>
        </w:rPr>
        <w:t>。它具有单向导电性，当电流由发光二极管的正极，流向负极时，</w:t>
      </w:r>
      <w:r>
        <w:rPr>
          <w:rFonts w:ascii="Times New Roman" w:eastAsia="Times New Roman" w:hAnsi="Times New Roman" w:cs="Times New Roman"/>
          <w:color w:val="000000"/>
        </w:rPr>
        <w:t>LED</w:t>
      </w:r>
      <w:r>
        <w:rPr>
          <w:rFonts w:ascii="宋体" w:eastAsia="宋体" w:hAnsi="宋体" w:cs="宋体"/>
          <w:color w:val="000000"/>
        </w:rPr>
        <w:t>发光，表明处于导通状态；反之，当电流由发光二极管的负极流向正极，</w:t>
      </w:r>
      <w:r>
        <w:rPr>
          <w:rFonts w:ascii="Times New Roman" w:eastAsia="Times New Roman" w:hAnsi="Times New Roman" w:cs="Times New Roman"/>
          <w:color w:val="000000"/>
        </w:rPr>
        <w:t>LED</w:t>
      </w:r>
      <w:r>
        <w:rPr>
          <w:rFonts w:ascii="宋体" w:eastAsia="宋体" w:hAnsi="宋体" w:cs="宋体"/>
          <w:color w:val="000000"/>
        </w:rPr>
        <w:t>不发光，表明处于截止状态。如图甲所示，把一个额定电压为</w:t>
      </w:r>
      <w:r>
        <w:rPr>
          <w:rFonts w:ascii="Times New Roman" w:eastAsia="Times New Roman" w:hAnsi="Times New Roman" w:cs="Times New Roman"/>
          <w:color w:val="000000"/>
        </w:rPr>
        <w:t>3V</w:t>
      </w:r>
      <w:r>
        <w:rPr>
          <w:rFonts w:ascii="宋体" w:eastAsia="宋体" w:hAnsi="宋体" w:cs="宋体"/>
          <w:color w:val="000000"/>
        </w:rPr>
        <w:t>的</w:t>
      </w:r>
      <w:r>
        <w:rPr>
          <w:rFonts w:ascii="Times New Roman" w:eastAsia="Times New Roman" w:hAnsi="Times New Roman" w:cs="Times New Roman"/>
          <w:color w:val="000000"/>
        </w:rPr>
        <w:t>LED</w:t>
      </w:r>
      <w:r>
        <w:rPr>
          <w:rFonts w:ascii="宋体" w:eastAsia="宋体" w:hAnsi="宋体" w:cs="宋体"/>
          <w:color w:val="000000"/>
        </w:rPr>
        <w:t>接入电源电压恒为</w:t>
      </w:r>
      <w:r>
        <w:rPr>
          <w:rFonts w:ascii="Times New Roman" w:eastAsia="Times New Roman" w:hAnsi="Times New Roman" w:cs="Times New Roman"/>
          <w:color w:val="000000"/>
        </w:rPr>
        <w:t>4.5V</w:t>
      </w:r>
      <w:r>
        <w:rPr>
          <w:rFonts w:ascii="宋体" w:eastAsia="宋体" w:hAnsi="宋体" w:cs="宋体"/>
          <w:color w:val="000000"/>
        </w:rPr>
        <w:t>的电路，闭合开关</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color w:val="000000"/>
        </w:rPr>
        <w:t>LED</w:t>
      </w:r>
      <w:r>
        <w:rPr>
          <w:rFonts w:ascii="宋体" w:eastAsia="宋体" w:hAnsi="宋体" w:cs="宋体"/>
          <w:color w:val="000000"/>
        </w:rPr>
        <w:t>即处于导通状态，调节变阻器滑片，改变</w:t>
      </w:r>
      <w:r>
        <w:rPr>
          <w:rFonts w:ascii="Times New Roman" w:eastAsia="Times New Roman" w:hAnsi="Times New Roman" w:cs="Times New Roman"/>
          <w:color w:val="000000"/>
        </w:rPr>
        <w:t>LED</w:t>
      </w:r>
      <w:r>
        <w:rPr>
          <w:rFonts w:ascii="宋体" w:eastAsia="宋体" w:hAnsi="宋体" w:cs="宋体"/>
          <w:color w:val="000000"/>
        </w:rPr>
        <w:t>两端的电压和电路中电流，记录多组电压、电流值，可以得到电压表与电流表示数关系，如图乙所示。分析以上材料，下列说法正确的是（　　）</w:t>
      </w:r>
    </w:p>
    <w:p w:rsidR="00D54C04" w:rsidRDefault="00D54C04" w:rsidP="00D54C04">
      <w:pPr>
        <w:spacing w:line="360" w:lineRule="auto"/>
        <w:jc w:val="left"/>
        <w:textAlignment w:val="center"/>
        <w:rPr>
          <w:color w:val="000000"/>
        </w:rPr>
      </w:pPr>
      <w:r>
        <w:rPr>
          <w:noProof/>
          <w:color w:val="000000"/>
        </w:rPr>
        <w:drawing>
          <wp:inline distT="0" distB="0" distL="0" distR="0">
            <wp:extent cx="3933825" cy="1828800"/>
            <wp:effectExtent l="0" t="0" r="9525" b="0"/>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3825" cy="1828800"/>
                    </a:xfrm>
                    <a:prstGeom prst="rect">
                      <a:avLst/>
                    </a:prstGeom>
                    <a:noFill/>
                    <a:ln>
                      <a:noFill/>
                    </a:ln>
                  </pic:spPr>
                </pic:pic>
              </a:graphicData>
            </a:graphic>
          </wp:inline>
        </w:drawing>
      </w:r>
    </w:p>
    <w:p w:rsidR="00D54C04" w:rsidRDefault="00D54C04" w:rsidP="00D54C04">
      <w:pPr>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宋体" w:eastAsia="宋体" w:hAnsi="宋体" w:cs="宋体"/>
          <w:color w:val="000000"/>
        </w:rPr>
        <w:t>当发光二极管正常工作时，电路中的电流为</w:t>
      </w:r>
      <w:r>
        <w:rPr>
          <w:rFonts w:ascii="Times New Roman" w:eastAsia="Times New Roman" w:hAnsi="Times New Roman" w:cs="Times New Roman"/>
          <w:color w:val="000000"/>
        </w:rPr>
        <w:t>20A</w:t>
      </w:r>
    </w:p>
    <w:p w:rsidR="00D54C04" w:rsidRDefault="00D54C04" w:rsidP="00D54C04">
      <w:pPr>
        <w:spacing w:line="360" w:lineRule="auto"/>
        <w:jc w:val="left"/>
        <w:textAlignment w:val="center"/>
        <w:rPr>
          <w:rFonts w:ascii="Times New Roman" w:eastAsia="Times New Roman" w:hAnsi="Times New Roman" w:cs="Times New Roman"/>
          <w:color w:val="000000"/>
        </w:rPr>
      </w:pPr>
      <w:r>
        <w:rPr>
          <w:color w:val="000000"/>
        </w:rPr>
        <w:lastRenderedPageBreak/>
        <w:t xml:space="preserve">B. </w:t>
      </w:r>
      <w:r>
        <w:rPr>
          <w:rFonts w:ascii="宋体" w:eastAsia="宋体" w:hAnsi="宋体" w:cs="宋体"/>
          <w:color w:val="000000"/>
        </w:rPr>
        <w:t>当发光二极管正常发光时，滑动变阻器接入电路的电阻为</w:t>
      </w:r>
      <w:r>
        <w:rPr>
          <w:rFonts w:ascii="Times New Roman" w:eastAsia="Times New Roman" w:hAnsi="Times New Roman" w:cs="Times New Roman"/>
          <w:color w:val="000000"/>
        </w:rPr>
        <w:t>75</w:t>
      </w:r>
      <w:r>
        <w:object w:dxaOrig="238" w:dyaOrig="238">
          <v:shape id="_x0000_i1035" type="#_x0000_t75" alt="学科网(www.zxxk.com)--教育资源门户，提供试卷、教案、课件、论文、素材以及各类教学资源下载，还有大量而丰富的教学相关资讯！" style="width:12pt;height:12pt" o:ole="">
            <v:imagedata r:id="rId31" o:title="eqId0f26bfb110c94bd1b3673e811954b06e"/>
          </v:shape>
          <o:OLEObject Type="Embed" ProgID="Equation.DSMT4" ShapeID="_x0000_i1035" DrawAspect="Content" ObjectID="_1673674356" r:id="rId32"/>
        </w:objec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若只将发光二极管正负极对调，闭合开关，电压表和电流表均有明显示数</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若只将电源正负极对调，闭合开关，电压表和电流表的指针均指在“</w:t>
      </w:r>
      <w:r>
        <w:rPr>
          <w:rFonts w:ascii="Times New Roman" w:eastAsia="Times New Roman" w:hAnsi="Times New Roman" w:cs="Times New Roman"/>
          <w:color w:val="000000"/>
        </w:rPr>
        <w:t>0</w:t>
      </w:r>
      <w:r>
        <w:rPr>
          <w:rFonts w:ascii="宋体" w:eastAsia="宋体" w:hAnsi="宋体" w:cs="宋体"/>
          <w:color w:val="000000"/>
        </w:rPr>
        <w:t>”刻度</w:t>
      </w:r>
    </w:p>
    <w:p w:rsidR="00D54C04" w:rsidRDefault="00D54C04" w:rsidP="00D54C04">
      <w:pPr>
        <w:spacing w:line="360" w:lineRule="auto"/>
        <w:textAlignment w:val="center"/>
        <w:rPr>
          <w:color w:val="000000"/>
        </w:rPr>
      </w:pPr>
      <w:r>
        <w:rPr>
          <w:color w:val="2E75B6"/>
        </w:rPr>
        <w:t>【答案】</w:t>
      </w:r>
      <w:r>
        <w:rPr>
          <w:color w:val="000000"/>
        </w:rPr>
        <w:t>B</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在物理实践活动中，同学们结合力学与电学的知识，设计了一个电子秘，设计简图如图所示，当中的金属杆可以绕着</w:t>
      </w:r>
      <w:r>
        <w:rPr>
          <w:rFonts w:ascii="Times New Roman" w:eastAsia="Times New Roman" w:hAnsi="Times New Roman" w:cs="Times New Roman"/>
          <w:i/>
          <w:color w:val="000000"/>
        </w:rPr>
        <w:t>O</w:t>
      </w:r>
      <w:r>
        <w:rPr>
          <w:rFonts w:ascii="宋体" w:eastAsia="宋体" w:hAnsi="宋体" w:cs="宋体"/>
          <w:color w:val="000000"/>
        </w:rPr>
        <w:t>点转动来改变</w:t>
      </w:r>
      <w:r>
        <w:object w:dxaOrig="285" w:dyaOrig="435">
          <v:shape id="_x0000_i1036" type="#_x0000_t75" alt="学科网(www.zxxk.com)--教育资源门户，提供试卷、教案、课件、论文、素材以及各类教学资源下载，还有大量而丰富的教学相关资讯！" style="width:14.25pt;height:21.75pt" o:ole="">
            <v:imagedata r:id="rId21" o:title="eqId038a378e1bc14746a153df55e32bd6cc"/>
          </v:shape>
          <o:OLEObject Type="Embed" ProgID="Equation.DSMT4" ShapeID="_x0000_i1036" DrawAspect="Content" ObjectID="_1673674357" r:id="rId33"/>
        </w:object>
      </w:r>
      <w:r>
        <w:rPr>
          <w:rFonts w:ascii="宋体" w:eastAsia="宋体" w:hAnsi="宋体" w:cs="宋体"/>
          <w:color w:val="000000"/>
        </w:rPr>
        <w:t>的阻值大小，以下四种说法（　　）</w:t>
      </w:r>
    </w:p>
    <w:p w:rsidR="00D54C04" w:rsidRDefault="00D54C04" w:rsidP="00D54C04">
      <w:pPr>
        <w:spacing w:line="360" w:lineRule="auto"/>
        <w:jc w:val="left"/>
        <w:textAlignment w:val="center"/>
        <w:rPr>
          <w:color w:val="000000"/>
        </w:rPr>
      </w:pPr>
      <w:r>
        <w:rPr>
          <w:noProof/>
          <w:color w:val="000000"/>
        </w:rPr>
        <w:drawing>
          <wp:inline distT="0" distB="0" distL="0" distR="0">
            <wp:extent cx="3152775" cy="1400175"/>
            <wp:effectExtent l="0" t="0" r="9525" b="9525"/>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科网(www.zxxk.com)--教育资源门户，提供试卷、教案、课件、论文、素材以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1400175"/>
                    </a:xfrm>
                    <a:prstGeom prst="rect">
                      <a:avLst/>
                    </a:prstGeom>
                    <a:noFill/>
                    <a:ln>
                      <a:noFill/>
                    </a:ln>
                  </pic:spPr>
                </pic:pic>
              </a:graphicData>
            </a:graphic>
          </wp:inline>
        </w:drawing>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①</w:t>
      </w:r>
      <w:r>
        <w:object w:dxaOrig="285" w:dyaOrig="435">
          <v:shape id="_x0000_i1037" type="#_x0000_t75" alt="学科网(www.zxxk.com)--教育资源门户，提供试卷、教案、课件、论文、素材以及各类教学资源下载，还有大量而丰富的教学相关资讯！" style="width:14.25pt;height:21.75pt" o:ole="">
            <v:imagedata r:id="rId21" o:title="eqId038a378e1bc14746a153df55e32bd6cc"/>
          </v:shape>
          <o:OLEObject Type="Embed" ProgID="Equation.DSMT4" ShapeID="_x0000_i1037" DrawAspect="Content" ObjectID="_1673674358" r:id="rId35"/>
        </w:object>
      </w:r>
      <w:r>
        <w:rPr>
          <w:rFonts w:ascii="宋体" w:eastAsia="宋体" w:hAnsi="宋体" w:cs="宋体"/>
          <w:color w:val="000000"/>
        </w:rPr>
        <w:t>和</w:t>
      </w:r>
      <w:r>
        <w:object w:dxaOrig="300" w:dyaOrig="362">
          <v:shape id="_x0000_i1038" type="#_x0000_t75" alt="学科网(www.zxxk.com)--教育资源门户，提供试卷、教案、课件、论文、素材以及各类教学资源下载，还有大量而丰富的教学相关资讯！" style="width:15pt;height:18pt" o:ole="">
            <v:imagedata r:id="rId23" o:title="eqId8a1390aa3d754ef184290306ffa757dc"/>
          </v:shape>
          <o:OLEObject Type="Embed" ProgID="Equation.DSMT4" ShapeID="_x0000_i1038" DrawAspect="Content" ObjectID="_1673674359" r:id="rId36"/>
        </w:object>
      </w:r>
      <w:r>
        <w:rPr>
          <w:rFonts w:ascii="宋体" w:eastAsia="宋体" w:hAnsi="宋体" w:cs="宋体"/>
          <w:color w:val="000000"/>
        </w:rPr>
        <w:t>是并联</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②电压表测量</w:t>
      </w:r>
      <w:r>
        <w:rPr>
          <w:rFonts w:ascii="宋体" w:eastAsia="宋体" w:hAnsi="宋体" w:cs="宋体"/>
          <w:noProof/>
          <w:color w:val="000000"/>
        </w:rPr>
        <w:drawing>
          <wp:inline distT="0" distB="0" distL="0" distR="0">
            <wp:extent cx="133350" cy="1809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是</w:t>
      </w:r>
      <w:r>
        <w:object w:dxaOrig="300" w:dyaOrig="362">
          <v:shape id="_x0000_i1039" type="#_x0000_t75" alt="学科网(www.zxxk.com)--教育资源门户，提供试卷、教案、课件、论文、素材以及各类教学资源下载，还有大量而丰富的教学相关资讯！" style="width:15pt;height:18pt" o:ole="">
            <v:imagedata r:id="rId23" o:title="eqId8a1390aa3d754ef184290306ffa757dc"/>
          </v:shape>
          <o:OLEObject Type="Embed" ProgID="Equation.DSMT4" ShapeID="_x0000_i1039" DrawAspect="Content" ObjectID="_1673674360" r:id="rId37"/>
        </w:object>
      </w:r>
      <w:r>
        <w:rPr>
          <w:rFonts w:ascii="宋体" w:eastAsia="宋体" w:hAnsi="宋体" w:cs="宋体"/>
          <w:color w:val="000000"/>
        </w:rPr>
        <w:t>两端电压。</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③秤盘上所加重物越轻，</w:t>
      </w:r>
      <w:r>
        <w:object w:dxaOrig="285" w:dyaOrig="435">
          <v:shape id="_x0000_i1040" type="#_x0000_t75" alt="学科网(www.zxxk.com)--教育资源门户，提供试卷、教案、课件、论文、素材以及各类教学资源下载，还有大量而丰富的教学相关资讯！" style="width:14.25pt;height:21.75pt" o:ole="">
            <v:imagedata r:id="rId21" o:title="eqId038a378e1bc14746a153df55e32bd6cc"/>
          </v:shape>
          <o:OLEObject Type="Embed" ProgID="Equation.DSMT4" ShapeID="_x0000_i1040" DrawAspect="Content" ObjectID="_1673674361" r:id="rId38"/>
        </w:object>
      </w:r>
      <w:r>
        <w:rPr>
          <w:rFonts w:ascii="宋体" w:eastAsia="宋体" w:hAnsi="宋体" w:cs="宋体"/>
          <w:color w:val="000000"/>
        </w:rPr>
        <w:t>连入电路中的电阻越大</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④当秤盘加大重物的重量时，由于</w:t>
      </w:r>
      <w:r>
        <w:object w:dxaOrig="285" w:dyaOrig="435">
          <v:shape id="_x0000_i1041" type="#_x0000_t75" alt="学科网(www.zxxk.com)--教育资源门户，提供试卷、教案、课件、论文、素材以及各类教学资源下载，还有大量而丰富的教学相关资讯！" style="width:14.25pt;height:21.75pt" o:ole="">
            <v:imagedata r:id="rId21" o:title="eqId038a378e1bc14746a153df55e32bd6cc"/>
          </v:shape>
          <o:OLEObject Type="Embed" ProgID="Equation.DSMT4" ShapeID="_x0000_i1041" DrawAspect="Content" ObjectID="_1673674362" r:id="rId39"/>
        </w:object>
      </w:r>
      <w:r>
        <w:rPr>
          <w:rFonts w:ascii="宋体" w:eastAsia="宋体" w:hAnsi="宋体" w:cs="宋体"/>
          <w:color w:val="000000"/>
        </w:rPr>
        <w:t>和</w:t>
      </w:r>
      <w:r>
        <w:object w:dxaOrig="300" w:dyaOrig="362">
          <v:shape id="_x0000_i1042" type="#_x0000_t75" alt="学科网(www.zxxk.com)--教育资源门户，提供试卷、教案、课件、论文、素材以及各类教学资源下载，还有大量而丰富的教学相关资讯！" style="width:15pt;height:18pt" o:ole="">
            <v:imagedata r:id="rId23" o:title="eqId8a1390aa3d754ef184290306ffa757dc"/>
          </v:shape>
          <o:OLEObject Type="Embed" ProgID="Equation.DSMT4" ShapeID="_x0000_i1042" DrawAspect="Content" ObjectID="_1673674363" r:id="rId40"/>
        </w:object>
      </w:r>
      <w:r>
        <w:rPr>
          <w:rFonts w:ascii="宋体" w:eastAsia="宋体" w:hAnsi="宋体" w:cs="宋体"/>
          <w:color w:val="000000"/>
        </w:rPr>
        <w:t>是串联，所以电流表的示数不会发生改变</w:t>
      </w:r>
    </w:p>
    <w:p w:rsidR="00D54C04" w:rsidRDefault="00D54C04" w:rsidP="00D54C04">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只有①是正确的</w:t>
      </w:r>
      <w:r>
        <w:rPr>
          <w:color w:val="000000"/>
        </w:rPr>
        <w:tab/>
        <w:t xml:space="preserve">B. </w:t>
      </w:r>
      <w:r>
        <w:rPr>
          <w:rFonts w:ascii="宋体" w:eastAsia="宋体" w:hAnsi="宋体" w:cs="宋体"/>
          <w:color w:val="000000"/>
        </w:rPr>
        <w:t>只有③是正确的</w:t>
      </w:r>
    </w:p>
    <w:p w:rsidR="00D54C04" w:rsidRDefault="00D54C04" w:rsidP="00D54C04">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只有④是正确的</w:t>
      </w:r>
      <w:r>
        <w:rPr>
          <w:color w:val="000000"/>
        </w:rPr>
        <w:tab/>
        <w:t xml:space="preserve">D. </w:t>
      </w:r>
      <w:r>
        <w:rPr>
          <w:rFonts w:ascii="宋体" w:eastAsia="宋体" w:hAnsi="宋体" w:cs="宋体"/>
          <w:color w:val="000000"/>
        </w:rPr>
        <w:t>①②③④都不正确</w:t>
      </w:r>
    </w:p>
    <w:p w:rsidR="00D54C04" w:rsidRDefault="00D54C04" w:rsidP="00D54C04">
      <w:pPr>
        <w:spacing w:line="360" w:lineRule="auto"/>
        <w:textAlignment w:val="center"/>
        <w:rPr>
          <w:color w:val="000000"/>
        </w:rPr>
      </w:pPr>
      <w:r>
        <w:rPr>
          <w:color w:val="2E75B6"/>
        </w:rPr>
        <w:t>【答案】</w:t>
      </w:r>
      <w:r>
        <w:rPr>
          <w:color w:val="000000"/>
        </w:rPr>
        <w:t>D</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如图所示，小明做实验中发现：断开开关、把电压表接在电源两端时，电压表示数为</w:t>
      </w:r>
      <w:r>
        <w:object w:dxaOrig="563" w:dyaOrig="278">
          <v:shape id="_x0000_i1043" type="#_x0000_t75" alt="学科网(www.zxxk.com)--教育资源门户，提供试卷、教案、课件、论文、素材以及各类教学资源下载，还有大量而丰富的教学相关资讯！" style="width:28.5pt;height:14.25pt" o:ole="">
            <v:imagedata r:id="rId41" o:title="eqId79607adf42e9453b987723c5b6236531"/>
          </v:shape>
          <o:OLEObject Type="Embed" ProgID="Equation.DSMT4" ShapeID="_x0000_i1043" DrawAspect="Content" ObjectID="_1673674364" r:id="rId42"/>
        </w:object>
      </w:r>
      <w:r>
        <w:rPr>
          <w:rFonts w:ascii="宋体" w:eastAsia="宋体" w:hAnsi="宋体" w:cs="宋体"/>
          <w:color w:val="000000"/>
        </w:rPr>
        <w:t>；闭合开关、把电压表接在电源两端时，电压表示数为</w:t>
      </w:r>
      <w:r>
        <w:object w:dxaOrig="563" w:dyaOrig="278">
          <v:shape id="_x0000_i1044" type="#_x0000_t75" alt="学科网(www.zxxk.com)--教育资源门户，提供试卷、教案、课件、论文、素材以及各类教学资源下载，还有大量而丰富的教学相关资讯！" style="width:28.5pt;height:14.25pt" o:ole="">
            <v:imagedata r:id="rId43" o:title="eqIdb609dae250fb41f7a61a0f0a041a0526"/>
          </v:shape>
          <o:OLEObject Type="Embed" ProgID="Equation.DSMT4" ShapeID="_x0000_i1044" DrawAspect="Content" ObjectID="_1673674365" r:id="rId44"/>
        </w:object>
      </w:r>
      <w:r>
        <w:rPr>
          <w:rFonts w:ascii="宋体" w:eastAsia="宋体" w:hAnsi="宋体" w:cs="宋体"/>
          <w:color w:val="000000"/>
        </w:rPr>
        <w:t>。下面操作中，电压表</w:t>
      </w:r>
      <w:r>
        <w:rPr>
          <w:rFonts w:ascii="宋体" w:eastAsia="宋体" w:hAnsi="宋体" w:cs="宋体"/>
          <w:noProof/>
          <w:color w:val="000000"/>
        </w:rPr>
        <w:drawing>
          <wp:inline distT="0" distB="0" distL="0" distR="0">
            <wp:extent cx="133350" cy="1809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示数有</w:t>
      </w:r>
      <w:r>
        <w:rPr>
          <w:rFonts w:ascii="宋体" w:eastAsia="宋体" w:hAnsi="宋体" w:cs="宋体"/>
          <w:color w:val="000000"/>
        </w:rPr>
        <w:lastRenderedPageBreak/>
        <w:t>可能的是（　　）</w:t>
      </w:r>
    </w:p>
    <w:p w:rsidR="00D54C04" w:rsidRDefault="00D54C04" w:rsidP="00D54C04">
      <w:pPr>
        <w:spacing w:line="360" w:lineRule="auto"/>
        <w:jc w:val="left"/>
        <w:textAlignment w:val="center"/>
        <w:rPr>
          <w:color w:val="000000"/>
        </w:rPr>
      </w:pPr>
      <w:r>
        <w:rPr>
          <w:noProof/>
          <w:color w:val="000000"/>
        </w:rPr>
        <w:drawing>
          <wp:inline distT="0" distB="0" distL="0" distR="0">
            <wp:extent cx="2047875" cy="1152525"/>
            <wp:effectExtent l="0" t="0" r="9525" b="9525"/>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学科网(www.zxxk.com)--教育资源门户，提供试卷、教案、课件、论文、素材以及各类教学资源下载，还有大量而丰富的教学相关资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1152525"/>
                    </a:xfrm>
                    <a:prstGeom prst="rect">
                      <a:avLst/>
                    </a:prstGeom>
                    <a:noFill/>
                    <a:ln>
                      <a:noFill/>
                    </a:ln>
                  </pic:spPr>
                </pic:pic>
              </a:graphicData>
            </a:graphic>
          </wp:inline>
        </w:drawing>
      </w:r>
    </w:p>
    <w:p w:rsidR="00D54C04" w:rsidRDefault="00D54C04" w:rsidP="00D54C04">
      <w:pPr>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宋体" w:eastAsia="宋体" w:hAnsi="宋体" w:cs="宋体"/>
          <w:color w:val="000000"/>
        </w:rPr>
        <w:t>断开开关、把电压表接在开关两端时，电压表</w:t>
      </w:r>
      <w:r>
        <w:rPr>
          <w:rFonts w:ascii="宋体" w:eastAsia="宋体" w:hAnsi="宋体" w:cs="宋体"/>
          <w:noProof/>
          <w:color w:val="000000"/>
        </w:rPr>
        <w:drawing>
          <wp:inline distT="0" distB="0" distL="0" distR="0">
            <wp:extent cx="133350" cy="1809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示数为</w:t>
      </w:r>
      <w:r>
        <w:rPr>
          <w:rFonts w:ascii="Times New Roman" w:eastAsia="Times New Roman" w:hAnsi="Times New Roman" w:cs="Times New Roman"/>
          <w:noProof/>
          <w:color w:val="000000"/>
        </w:rPr>
        <w:drawing>
          <wp:inline distT="0" distB="0" distL="0" distR="0">
            <wp:extent cx="257175" cy="2571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cs="Times New Roman"/>
          <w:color w:val="000000"/>
        </w:rPr>
        <w:t>0</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断开开关、把电压表接在电阻两端时，电压表</w:t>
      </w:r>
      <w:r>
        <w:rPr>
          <w:rFonts w:ascii="宋体" w:eastAsia="宋体" w:hAnsi="宋体" w:cs="宋体"/>
          <w:noProof/>
          <w:color w:val="000000"/>
        </w:rPr>
        <w:drawing>
          <wp:inline distT="0" distB="0" distL="0" distR="0">
            <wp:extent cx="133350" cy="1809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示数为</w:t>
      </w:r>
      <w:r>
        <w:object w:dxaOrig="563" w:dyaOrig="278">
          <v:shape id="_x0000_i1045" type="#_x0000_t75" alt="学科网(www.zxxk.com)--教育资源门户，提供试卷、教案、课件、论文、素材以及各类教学资源下载，还有大量而丰富的教学相关资讯！" style="width:28.5pt;height:14.25pt" o:ole="">
            <v:imagedata r:id="rId43" o:title="eqIdb609dae250fb41f7a61a0f0a041a0526"/>
          </v:shape>
          <o:OLEObject Type="Embed" ProgID="Equation.DSMT4" ShapeID="_x0000_i1045" DrawAspect="Content" ObjectID="_1673674366" r:id="rId47"/>
        </w:objec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闭合开关、把电压表接在电阻两端时，电压表的示数为</w:t>
      </w:r>
      <w:r>
        <w:object w:dxaOrig="563" w:dyaOrig="278">
          <v:shape id="_x0000_i1046" type="#_x0000_t75" alt="学科网(www.zxxk.com)--教育资源门户，提供试卷、教案、课件、论文、素材以及各类教学资源下载，还有大量而丰富的教学相关资讯！" style="width:28.5pt;height:14.25pt" o:ole="">
            <v:imagedata r:id="rId41" o:title="eqId79607adf42e9453b987723c5b6236531"/>
          </v:shape>
          <o:OLEObject Type="Embed" ProgID="Equation.DSMT4" ShapeID="_x0000_i1046" DrawAspect="Content" ObjectID="_1673674367" r:id="rId48"/>
        </w:objec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闭合开关、把电压表接在灯泡两端时，电压表的示数为</w:t>
      </w:r>
      <w:r>
        <w:object w:dxaOrig="480" w:dyaOrig="255">
          <v:shape id="_x0000_i1047" type="#_x0000_t75" alt="学科网(www.zxxk.com)--教育资源门户，提供试卷、教案、课件、论文、素材以及各类教学资源下载，还有大量而丰富的教学相关资讯！" style="width:24pt;height:12.75pt" o:ole="">
            <v:imagedata r:id="rId49" o:title="eqId9bb966a8b4264c86a7a7bb9778509c80"/>
          </v:shape>
          <o:OLEObject Type="Embed" ProgID="Equation.DSMT4" ShapeID="_x0000_i1047" DrawAspect="Content" ObjectID="_1673674368" r:id="rId50"/>
        </w:object>
      </w:r>
    </w:p>
    <w:p w:rsidR="00D54C04" w:rsidRDefault="00D54C04" w:rsidP="00D54C04">
      <w:pPr>
        <w:spacing w:line="360" w:lineRule="auto"/>
        <w:textAlignment w:val="center"/>
        <w:rPr>
          <w:color w:val="000000"/>
        </w:rPr>
      </w:pPr>
      <w:r>
        <w:rPr>
          <w:color w:val="2E75B6"/>
        </w:rPr>
        <w:t>【答案】</w:t>
      </w:r>
      <w:r>
        <w:rPr>
          <w:color w:val="000000"/>
        </w:rPr>
        <w:t>D</w:t>
      </w:r>
    </w:p>
    <w:p w:rsidR="00D54C04" w:rsidRDefault="00D54C04" w:rsidP="00D54C04">
      <w:pPr>
        <w:spacing w:line="360" w:lineRule="auto"/>
        <w:jc w:val="center"/>
        <w:textAlignment w:val="center"/>
        <w:rPr>
          <w:rFonts w:ascii="宋体" w:eastAsia="宋体" w:hAnsi="宋体" w:cs="宋体"/>
          <w:b/>
          <w:color w:val="000000"/>
          <w:sz w:val="24"/>
        </w:rPr>
      </w:pPr>
      <w:r>
        <w:rPr>
          <w:rFonts w:ascii="宋体" w:eastAsia="宋体" w:hAnsi="宋体" w:cs="宋体"/>
          <w:b/>
          <w:color w:val="000000"/>
          <w:sz w:val="24"/>
        </w:rPr>
        <w:t>第二部分  非选择题（共70分）</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市场上有一种海棉吸水手拉式拖把，如图甲所示，当海棉吸饱水后，向上拉动手柄可带动拉杆将海棉中的水挤掉。拉动手柄时，手柄相当于杠杆，手拉手柄的力为</w:t>
      </w:r>
      <w:r>
        <w:object w:dxaOrig="253" w:dyaOrig="362">
          <v:shape id="_x0000_i1048" type="#_x0000_t75" alt="学科网(www.zxxk.com)--教育资源门户，提供试卷、教案、课件、论文、素材以及各类教学资源下载，还有大量而丰富的教学相关资讯！" style="width:12.75pt;height:18pt" o:ole="">
            <v:imagedata r:id="rId51" o:title="eqId0aa72756ed0c4c7a89f26aa94f43e47d"/>
          </v:shape>
          <o:OLEObject Type="Embed" ProgID="Equation.DSMT4" ShapeID="_x0000_i1048" DrawAspect="Content" ObjectID="_1673674369" r:id="rId52"/>
        </w:object>
      </w:r>
      <w:r>
        <w:rPr>
          <w:rFonts w:ascii="宋体" w:eastAsia="宋体" w:hAnsi="宋体" w:cs="宋体"/>
          <w:color w:val="000000"/>
        </w:rPr>
        <w:t>，</w:t>
      </w:r>
      <w:r>
        <w:rPr>
          <w:rFonts w:ascii="Times New Roman" w:eastAsia="Times New Roman" w:hAnsi="Times New Roman" w:cs="Times New Roman"/>
          <w:i/>
          <w:color w:val="000000"/>
        </w:rPr>
        <w:t>O</w:t>
      </w:r>
      <w:r>
        <w:rPr>
          <w:rFonts w:ascii="宋体" w:eastAsia="宋体" w:hAnsi="宋体" w:cs="宋体"/>
          <w:color w:val="000000"/>
        </w:rPr>
        <w:t>点为杠杆的支点，图乙为简化图。</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请在图乙中，画出手柄所受阻力</w:t>
      </w:r>
      <w:r>
        <w:object w:dxaOrig="287" w:dyaOrig="362">
          <v:shape id="_x0000_i1049" type="#_x0000_t75" alt="学科网(www.zxxk.com)--教育资源门户，提供试卷、教案、课件、论文、素材以及各类教学资源下载，还有大量而丰富的教学相关资讯！" style="width:14.25pt;height:18pt" o:ole="">
            <v:imagedata r:id="rId53" o:title="eqIdde963a24921f4ee7a991bf9d4f43a42e"/>
          </v:shape>
          <o:OLEObject Type="Embed" ProgID="Equation.DSMT4" ShapeID="_x0000_i1049" DrawAspect="Content" ObjectID="_1673674370" r:id="rId54"/>
        </w:object>
      </w:r>
      <w:r>
        <w:rPr>
          <w:rFonts w:ascii="宋体" w:eastAsia="宋体" w:hAnsi="宋体" w:cs="宋体"/>
          <w:color w:val="000000"/>
        </w:rPr>
        <w:t>、动力臂</w:t>
      </w:r>
      <w:r>
        <w:object w:dxaOrig="255" w:dyaOrig="360">
          <v:shape id="_x0000_i1050" type="#_x0000_t75" alt="学科网(www.zxxk.com)--教育资源门户，提供试卷、教案、课件、论文、素材以及各类教学资源下载，还有大量而丰富的教学相关资讯！" style="width:12.75pt;height:18pt" o:ole="">
            <v:imagedata r:id="rId55" o:title="eqId65aea8add6684b2fb1e575c82b5c7a70"/>
          </v:shape>
          <o:OLEObject Type="Embed" ProgID="Equation.DSMT4" ShapeID="_x0000_i1050" DrawAspect="Content" ObjectID="_1673674371" r:id="rId56"/>
        </w:object>
      </w:r>
      <w:r>
        <w:rPr>
          <w:rFonts w:ascii="宋体" w:eastAsia="宋体" w:hAnsi="宋体" w:cs="宋体"/>
          <w:color w:val="000000"/>
        </w:rPr>
        <w:t>。</w:t>
      </w:r>
      <w:r>
        <w:rPr>
          <w:color w:val="000000"/>
        </w:rPr>
        <w:t>（</w:t>
      </w:r>
      <w:r>
        <w:rPr>
          <w:color w:val="000000"/>
        </w:rPr>
        <w:t xml:space="preserve">       </w:t>
      </w:r>
      <w:r>
        <w:rPr>
          <w:color w:val="000000"/>
        </w:rPr>
        <w:t>）</w:t>
      </w:r>
    </w:p>
    <w:p w:rsidR="00D54C04" w:rsidRDefault="00D54C04" w:rsidP="00D54C04">
      <w:pPr>
        <w:spacing w:line="360" w:lineRule="auto"/>
        <w:jc w:val="left"/>
        <w:textAlignment w:val="center"/>
        <w:rPr>
          <w:color w:val="000000"/>
        </w:rPr>
      </w:pPr>
      <w:r>
        <w:rPr>
          <w:noProof/>
          <w:color w:val="000000"/>
        </w:rPr>
        <w:drawing>
          <wp:inline distT="0" distB="0" distL="0" distR="0">
            <wp:extent cx="3619500" cy="1409700"/>
            <wp:effectExtent l="0" t="0" r="0" b="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学科网(www.zxxk.com)--教育资源门户，提供试卷、教案、课件、论文、素材以及各类教学资源下载，还有大量而丰富的教学相关资讯！"/>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0" cy="1409700"/>
                    </a:xfrm>
                    <a:prstGeom prst="rect">
                      <a:avLst/>
                    </a:prstGeom>
                    <a:noFill/>
                    <a:ln>
                      <a:noFill/>
                    </a:ln>
                  </pic:spPr>
                </pic:pic>
              </a:graphicData>
            </a:graphic>
          </wp:inline>
        </w:drawing>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该手柄在图乙所示的情况下，它是</w:t>
      </w:r>
      <w:r>
        <w:rPr>
          <w:color w:val="000000"/>
        </w:rPr>
        <w:t>________</w:t>
      </w:r>
      <w:r>
        <w:rPr>
          <w:rFonts w:ascii="宋体" w:eastAsia="宋体" w:hAnsi="宋体" w:cs="宋体"/>
          <w:color w:val="000000"/>
        </w:rPr>
        <w:t>杠杆（选填“省力”或“费力”或“等臂”）。</w:t>
      </w:r>
    </w:p>
    <w:p w:rsidR="00D54C04" w:rsidRDefault="00D54C04" w:rsidP="00D54C04">
      <w:pPr>
        <w:spacing w:line="360" w:lineRule="auto"/>
        <w:textAlignment w:val="center"/>
        <w:rPr>
          <w:rFonts w:ascii="宋体" w:eastAsia="宋体" w:hAnsi="宋体" w:cs="宋体"/>
          <w:color w:val="000000"/>
        </w:rPr>
      </w:pPr>
      <w:r>
        <w:rPr>
          <w:color w:val="2E75B6"/>
        </w:rPr>
        <w:lastRenderedPageBreak/>
        <w:t>【答案】</w:t>
      </w:r>
      <w:r>
        <w:rPr>
          <w:color w:val="000000"/>
        </w:rPr>
        <w:t xml:space="preserve">    (1). </w:t>
      </w:r>
      <w:r>
        <w:rPr>
          <w:noProof/>
          <w:color w:val="000000"/>
        </w:rPr>
        <w:drawing>
          <wp:inline distT="0" distB="0" distL="0" distR="0">
            <wp:extent cx="1790700" cy="1609725"/>
            <wp:effectExtent l="0" t="0" r="0" b="9525"/>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学科网(www.zxxk.com)--教育资源门户，提供试卷、教案、课件、论文、素材以及各类教学资源下载，还有大量而丰富的教学相关资讯！"/>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0" cy="1609725"/>
                    </a:xfrm>
                    <a:prstGeom prst="rect">
                      <a:avLst/>
                    </a:prstGeom>
                    <a:noFill/>
                    <a:ln>
                      <a:noFill/>
                    </a:ln>
                  </pic:spPr>
                </pic:pic>
              </a:graphicData>
            </a:graphic>
          </wp:inline>
        </w:drawing>
      </w:r>
      <w:r>
        <w:rPr>
          <w:color w:val="000000"/>
        </w:rPr>
        <w:t xml:space="preserve">    (2). </w:t>
      </w:r>
      <w:r>
        <w:rPr>
          <w:rFonts w:ascii="宋体" w:eastAsia="宋体" w:hAnsi="宋体" w:cs="宋体"/>
          <w:color w:val="000000"/>
        </w:rPr>
        <w:t>省力</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12. </w:t>
      </w:r>
      <w:r>
        <w:rPr>
          <w:rFonts w:ascii="Times New Roman" w:eastAsia="Times New Roman" w:hAnsi="Times New Roman" w:cs="Times New Roman"/>
          <w:color w:val="000000"/>
        </w:rPr>
        <w:t>(1)</w:t>
      </w:r>
      <w:r>
        <w:rPr>
          <w:rFonts w:ascii="宋体" w:eastAsia="宋体" w:hAnsi="宋体" w:cs="宋体"/>
          <w:color w:val="000000"/>
        </w:rPr>
        <w:t>不同形式的能量可以在一定条件下相互转化，如下图所示。以下事例中分别属于哪些能量转化（只需考虑最主要的能量转化），请将下图中能量转化对应的字母序号填写在相应的横线上。</w:t>
      </w:r>
    </w:p>
    <w:p w:rsidR="00D54C04" w:rsidRDefault="00D54C04" w:rsidP="00D54C04">
      <w:pPr>
        <w:spacing w:line="360" w:lineRule="auto"/>
        <w:jc w:val="left"/>
        <w:textAlignment w:val="center"/>
        <w:rPr>
          <w:color w:val="000000"/>
        </w:rPr>
      </w:pPr>
      <w:r>
        <w:rPr>
          <w:rFonts w:ascii="宋体" w:eastAsia="宋体" w:hAnsi="宋体" w:cs="宋体"/>
          <w:noProof/>
          <w:color w:val="000000"/>
        </w:rPr>
        <w:drawing>
          <wp:inline distT="0" distB="0" distL="0" distR="0">
            <wp:extent cx="1628775" cy="1609725"/>
            <wp:effectExtent l="0" t="0" r="9525" b="952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学科网(www.zxxk.com)--教育资源门户，提供试卷、教案、课件、论文、素材以及各类教学资源下载，还有大量而丰富的教学相关资讯！"/>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8775" cy="1609725"/>
                    </a:xfrm>
                    <a:prstGeom prst="rect">
                      <a:avLst/>
                    </a:prstGeom>
                    <a:noFill/>
                    <a:ln>
                      <a:noFill/>
                    </a:ln>
                  </pic:spPr>
                </pic:pic>
              </a:graphicData>
            </a:graphic>
          </wp:inline>
        </w:drawing>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例：电热水器工作时</w:t>
      </w:r>
      <w:r>
        <w:rPr>
          <w:rFonts w:ascii="Times New Roman" w:eastAsia="Times New Roman" w:hAnsi="Times New Roman" w:cs="Times New Roman"/>
          <w:color w:val="000000"/>
          <w:u w:val="single"/>
        </w:rPr>
        <w:t>K</w:t>
      </w:r>
      <w:r>
        <w:rPr>
          <w:rFonts w:ascii="宋体" w:eastAsia="宋体" w:hAnsi="宋体" w:cs="宋体"/>
          <w:color w:val="000000"/>
        </w:rPr>
        <w:t>；</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①热机的压缩冲程___________；</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②给某锂电池充电时___________；</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③植物吸收太阳光进行光合作用___________；</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④电动机带动水泵把水送到高处___________；</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如下图所示是某装置工作时的能量流向图，请根据图中信息判断，此装置可能是___________（选填“热机”或“电灯”或“电风扇”），效率为___________，热量的损失应为___________</w:t>
      </w:r>
      <w:r>
        <w:rPr>
          <w:rFonts w:ascii="Times New Roman" w:eastAsia="Times New Roman" w:hAnsi="Times New Roman" w:cs="Times New Roman"/>
          <w:color w:val="000000"/>
        </w:rPr>
        <w:t>J</w:t>
      </w:r>
      <w:r>
        <w:rPr>
          <w:rFonts w:ascii="宋体" w:eastAsia="宋体" w:hAnsi="宋体" w:cs="宋体"/>
          <w:color w:val="000000"/>
        </w:rPr>
        <w:t>。</w:t>
      </w:r>
    </w:p>
    <w:p w:rsidR="00D54C04" w:rsidRDefault="00D54C04" w:rsidP="00D54C04">
      <w:pPr>
        <w:spacing w:line="360" w:lineRule="auto"/>
        <w:jc w:val="left"/>
        <w:textAlignment w:val="center"/>
        <w:rPr>
          <w:color w:val="000000"/>
        </w:rPr>
      </w:pPr>
      <w:r>
        <w:rPr>
          <w:rFonts w:ascii="宋体" w:eastAsia="宋体" w:hAnsi="宋体" w:cs="宋体"/>
          <w:noProof/>
          <w:color w:val="000000"/>
        </w:rPr>
        <w:lastRenderedPageBreak/>
        <w:drawing>
          <wp:inline distT="0" distB="0" distL="0" distR="0">
            <wp:extent cx="3209925" cy="933450"/>
            <wp:effectExtent l="0" t="0" r="9525" b="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学科网(www.zxxk.com)--教育资源门户，提供试卷、教案、课件、论文、素材以及各类教学资源下载，还有大量而丰富的教学相关资讯！"/>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9925" cy="933450"/>
                    </a:xfrm>
                    <a:prstGeom prst="rect">
                      <a:avLst/>
                    </a:prstGeom>
                    <a:noFill/>
                    <a:ln>
                      <a:noFill/>
                    </a:ln>
                  </pic:spPr>
                </pic:pic>
              </a:graphicData>
            </a:graphic>
          </wp:inline>
        </w:drawing>
      </w:r>
    </w:p>
    <w:p w:rsidR="00D54C04" w:rsidRDefault="00D54C04" w:rsidP="00D54C04">
      <w:pPr>
        <w:spacing w:line="360" w:lineRule="auto"/>
        <w:textAlignment w:val="center"/>
        <w:rPr>
          <w:rFonts w:ascii="宋体" w:eastAsia="宋体" w:hAnsi="宋体" w:cs="宋体"/>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C</w:t>
      </w:r>
      <w:r>
        <w:rPr>
          <w:color w:val="000000"/>
        </w:rPr>
        <w:t xml:space="preserve">    (2).</w:t>
      </w:r>
      <w:proofErr w:type="gramEnd"/>
      <w:r>
        <w:rPr>
          <w:color w:val="000000"/>
        </w:rPr>
        <w:t xml:space="preserve"> </w:t>
      </w:r>
      <w:proofErr w:type="gramStart"/>
      <w:r>
        <w:rPr>
          <w:rFonts w:ascii="Times New Roman" w:eastAsia="Times New Roman" w:hAnsi="Times New Roman" w:cs="Times New Roman"/>
          <w:color w:val="000000"/>
        </w:rPr>
        <w:t>J</w:t>
      </w:r>
      <w:r>
        <w:rPr>
          <w:color w:val="000000"/>
        </w:rPr>
        <w:t xml:space="preserve">    (3).</w:t>
      </w:r>
      <w:proofErr w:type="gramEnd"/>
      <w:r>
        <w:rPr>
          <w:color w:val="000000"/>
        </w:rPr>
        <w:t xml:space="preserve"> </w:t>
      </w:r>
      <w:proofErr w:type="gramStart"/>
      <w:r>
        <w:rPr>
          <w:rFonts w:ascii="Times New Roman" w:eastAsia="Times New Roman" w:hAnsi="Times New Roman" w:cs="Times New Roman"/>
          <w:color w:val="000000"/>
        </w:rPr>
        <w:t>G</w:t>
      </w:r>
      <w:r>
        <w:rPr>
          <w:color w:val="000000"/>
        </w:rPr>
        <w:t xml:space="preserve">    (4).</w:t>
      </w:r>
      <w:proofErr w:type="gramEnd"/>
      <w:r>
        <w:rPr>
          <w:color w:val="000000"/>
        </w:rPr>
        <w:t xml:space="preserve"> </w:t>
      </w:r>
      <w:proofErr w:type="gramStart"/>
      <w:r>
        <w:rPr>
          <w:rFonts w:ascii="Times New Roman" w:eastAsia="Times New Roman" w:hAnsi="Times New Roman" w:cs="Times New Roman"/>
          <w:color w:val="000000"/>
        </w:rPr>
        <w:t>A</w:t>
      </w:r>
      <w:r>
        <w:rPr>
          <w:color w:val="000000"/>
        </w:rPr>
        <w:t xml:space="preserve">    (5).</w:t>
      </w:r>
      <w:proofErr w:type="gramEnd"/>
      <w:r>
        <w:rPr>
          <w:color w:val="000000"/>
        </w:rPr>
        <w:t xml:space="preserve"> </w:t>
      </w:r>
      <w:r>
        <w:rPr>
          <w:rFonts w:ascii="宋体" w:eastAsia="宋体" w:hAnsi="宋体" w:cs="宋体"/>
          <w:color w:val="000000"/>
        </w:rPr>
        <w:t>热机</w:t>
      </w:r>
      <w:r>
        <w:rPr>
          <w:color w:val="000000"/>
        </w:rPr>
        <w:t xml:space="preserve">    (6). </w:t>
      </w:r>
      <w:r>
        <w:object w:dxaOrig="679" w:dyaOrig="285">
          <v:shape id="_x0000_i1051" type="#_x0000_t75" alt="学科网(www.zxxk.com)--教育资源门户，提供试卷、教案、课件、论文、素材以及各类教学资源下载，还有大量而丰富的教学相关资讯！" style="width:33.75pt;height:14.25pt" o:ole="">
            <v:imagedata r:id="rId61" o:title="eqIddbe78c077ff74fa89fc6835342b97192"/>
          </v:shape>
          <o:OLEObject Type="Embed" ProgID="Equation.DSMT4" ShapeID="_x0000_i1051" DrawAspect="Content" ObjectID="_1673674372" r:id="rId62"/>
        </w:object>
      </w:r>
      <w:r>
        <w:rPr>
          <w:color w:val="000000"/>
        </w:rPr>
        <w:t xml:space="preserve">    (7). </w:t>
      </w:r>
      <w:r>
        <w:object w:dxaOrig="840" w:dyaOrig="315">
          <v:shape id="_x0000_i1052" type="#_x0000_t75" alt="学科网(www.zxxk.com)--教育资源门户，提供试卷、教案、课件、论文、素材以及各类教学资源下载，还有大量而丰富的教学相关资讯！" style="width:42pt;height:15.75pt" o:ole="">
            <v:imagedata r:id="rId63" o:title="eqIddb033d8143674fa195624eac2ecb813c"/>
          </v:shape>
          <o:OLEObject Type="Embed" ProgID="Equation.DSMT4" ShapeID="_x0000_i1052" DrawAspect="Content" ObjectID="_1673674373" r:id="rId64"/>
        </w:objec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13. </w:t>
      </w:r>
      <w:r>
        <w:rPr>
          <w:rFonts w:ascii="宋体" w:eastAsia="宋体" w:hAnsi="宋体" w:cs="宋体"/>
          <w:color w:val="000000"/>
        </w:rPr>
        <w:t>某同学在课堂上做电学实验，实验器材有：多节干电池、两个小灯泡</w:t>
      </w:r>
      <w:r>
        <w:object w:dxaOrig="285" w:dyaOrig="367">
          <v:shape id="_x0000_i1053"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53" DrawAspect="Content" ObjectID="_1673674374" r:id="rId66"/>
        </w:object>
      </w:r>
      <w:r>
        <w:rPr>
          <w:rFonts w:ascii="宋体" w:eastAsia="宋体" w:hAnsi="宋体" w:cs="宋体"/>
          <w:color w:val="000000"/>
        </w:rPr>
        <w:t>“</w:t>
      </w:r>
      <w:r>
        <w:object w:dxaOrig="543" w:dyaOrig="285">
          <v:shape id="_x0000_i1054" type="#_x0000_t75" alt="学科网(www.zxxk.com)--教育资源门户，提供试卷、教案、课件、论文、素材以及各类教学资源下载，还有大量而丰富的教学相关资讯！" style="width:27pt;height:14.25pt" o:ole="">
            <v:imagedata r:id="rId67" o:title="eqId5090729f99154482b296b80a90893af3"/>
          </v:shape>
          <o:OLEObject Type="Embed" ProgID="Equation.DSMT4" ShapeID="_x0000_i1054" DrawAspect="Content" ObjectID="_1673674375" r:id="rId68"/>
        </w:object>
      </w:r>
      <w:r>
        <w:rPr>
          <w:rFonts w:ascii="Times New Roman" w:eastAsia="Times New Roman" w:hAnsi="Times New Roman" w:cs="Times New Roman"/>
          <w:color w:val="000000"/>
        </w:rPr>
        <w:t xml:space="preserve"> </w:t>
      </w:r>
      <w:r>
        <w:object w:dxaOrig="543" w:dyaOrig="285">
          <v:shape id="_x0000_i1055" type="#_x0000_t75" alt="学科网(www.zxxk.com)--教育资源门户，提供试卷、教案、课件、论文、素材以及各类教学资源下载，还有大量而丰富的教学相关资讯！" style="width:27pt;height:14.25pt" o:ole="">
            <v:imagedata r:id="rId69" o:title="eqIdfdbf41b995d84a6f9b1f55cb6d8bda46"/>
          </v:shape>
          <o:OLEObject Type="Embed" ProgID="Equation.DSMT4" ShapeID="_x0000_i1055" DrawAspect="Content" ObjectID="_1673674376" r:id="rId70"/>
        </w:object>
      </w:r>
      <w:r>
        <w:rPr>
          <w:rFonts w:ascii="宋体" w:eastAsia="宋体" w:hAnsi="宋体" w:cs="宋体"/>
          <w:color w:val="000000"/>
        </w:rPr>
        <w:t>”和</w:t>
      </w:r>
      <w:r>
        <w:object w:dxaOrig="299" w:dyaOrig="367">
          <v:shape id="_x0000_i1056" type="#_x0000_t75" alt="学科网(www.zxxk.com)--教育资源门户，提供试卷、教案、课件、论文、素材以及各类教学资源下载，还有大量而丰富的教学相关资讯！" style="width:15pt;height:18pt" o:ole="">
            <v:imagedata r:id="rId71" o:title="eqIddb269dd05adf431bb8dbfdf1ed678494"/>
          </v:shape>
          <o:OLEObject Type="Embed" ProgID="Equation.DSMT4" ShapeID="_x0000_i1056" DrawAspect="Content" ObjectID="_1673674377" r:id="rId72"/>
        </w:object>
      </w:r>
      <w:r>
        <w:rPr>
          <w:rFonts w:ascii="宋体" w:eastAsia="宋体" w:hAnsi="宋体" w:cs="宋体"/>
          <w:color w:val="000000"/>
        </w:rPr>
        <w:t>“</w:t>
      </w:r>
      <w:r>
        <w:object w:dxaOrig="543" w:dyaOrig="285">
          <v:shape id="_x0000_i1057" type="#_x0000_t75" alt="学科网(www.zxxk.com)--教育资源门户，提供试卷、教案、课件、论文、素材以及各类教学资源下载，还有大量而丰富的教学相关资讯！" style="width:27pt;height:14.25pt" o:ole="">
            <v:imagedata r:id="rId73" o:title="eqIdfed1882911a5469981ac2b8c40806155"/>
          </v:shape>
          <o:OLEObject Type="Embed" ProgID="Equation.DSMT4" ShapeID="_x0000_i1057" DrawAspect="Content" ObjectID="_1673674378" r:id="rId74"/>
        </w:object>
      </w:r>
      <w:r>
        <w:rPr>
          <w:rFonts w:ascii="Times New Roman" w:eastAsia="Times New Roman" w:hAnsi="Times New Roman" w:cs="Times New Roman"/>
          <w:color w:val="000000"/>
        </w:rPr>
        <w:t xml:space="preserve"> </w:t>
      </w:r>
      <w:r>
        <w:object w:dxaOrig="543" w:dyaOrig="285">
          <v:shape id="_x0000_i1058" type="#_x0000_t75" alt="学科网(www.zxxk.com)--教育资源门户，提供试卷、教案、课件、论文、素材以及各类教学资源下载，还有大量而丰富的教学相关资讯！" style="width:27pt;height:14.25pt" o:ole="">
            <v:imagedata r:id="rId69" o:title="eqIdfdbf41b995d84a6f9b1f55cb6d8bda46"/>
          </v:shape>
          <o:OLEObject Type="Embed" ProgID="Equation.DSMT4" ShapeID="_x0000_i1058" DrawAspect="Content" ObjectID="_1673674379" r:id="rId75"/>
        </w:object>
      </w:r>
      <w:r>
        <w:rPr>
          <w:rFonts w:ascii="宋体" w:eastAsia="宋体" w:hAnsi="宋体" w:cs="宋体"/>
          <w:color w:val="000000"/>
        </w:rPr>
        <w:t>”、电压表、开关及若干导线等。请利用上述实验器材</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上述实验器材中，其中，_______是用电器，而提供电能的装置是_______（以上两空请从实验器材中选填）</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图甲为小灯泡的内部结构图，该同学想用一根导线、一节新的干电池检验灯泡</w:t>
      </w:r>
      <w:r>
        <w:object w:dxaOrig="285" w:dyaOrig="367">
          <v:shape id="_x0000_i1059"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59" DrawAspect="Content" ObjectID="_1673674380" r:id="rId76"/>
        </w:object>
      </w:r>
      <w:r>
        <w:rPr>
          <w:rFonts w:ascii="宋体" w:eastAsia="宋体" w:hAnsi="宋体" w:cs="宋体"/>
          <w:color w:val="000000"/>
        </w:rPr>
        <w:t>是否损坏，他的连接方式如图乙所示。结合小灯泡结构图，请做出以下判断：_______（选填“有”或“没有”）电流经过小灯泡</w:t>
      </w:r>
      <w:r>
        <w:object w:dxaOrig="299" w:dyaOrig="367">
          <v:shape id="_x0000_i1060" type="#_x0000_t75" alt="学科网(www.zxxk.com)--教育资源门户，提供试卷、教案、课件、论文、素材以及各类教学资源下载，还有大量而丰富的教学相关资讯！" style="width:15pt;height:18pt" o:ole="">
            <v:imagedata r:id="rId71" o:title="eqIddb269dd05adf431bb8dbfdf1ed678494"/>
          </v:shape>
          <o:OLEObject Type="Embed" ProgID="Equation.DSMT4" ShapeID="_x0000_i1060" DrawAspect="Content" ObjectID="_1673674381" r:id="rId77"/>
        </w:object>
      </w:r>
      <w:r>
        <w:rPr>
          <w:rFonts w:ascii="宋体" w:eastAsia="宋体" w:hAnsi="宋体" w:cs="宋体"/>
          <w:color w:val="000000"/>
        </w:rPr>
        <w:t>灯丝，此电路是________（选填“通路”或“断路”或“短路”）</w:t>
      </w:r>
    </w:p>
    <w:p w:rsidR="00D54C04" w:rsidRDefault="00D54C04" w:rsidP="00D54C04">
      <w:pPr>
        <w:spacing w:line="360" w:lineRule="auto"/>
        <w:jc w:val="left"/>
        <w:textAlignment w:val="center"/>
        <w:rPr>
          <w:color w:val="000000"/>
        </w:rPr>
      </w:pPr>
      <w:r>
        <w:rPr>
          <w:rFonts w:ascii="宋体" w:eastAsia="宋体" w:hAnsi="宋体" w:cs="宋体"/>
          <w:noProof/>
          <w:color w:val="000000"/>
        </w:rPr>
        <w:drawing>
          <wp:inline distT="0" distB="0" distL="0" distR="0">
            <wp:extent cx="2457450" cy="1552575"/>
            <wp:effectExtent l="0" t="0" r="0" b="952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学科网(www.zxxk.com)--教育资源门户，提供试卷、教案、课件、论文、素材以及各类教学资源下载，还有大量而丰富的教学相关资讯！"/>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57450" cy="1552575"/>
                    </a:xfrm>
                    <a:prstGeom prst="rect">
                      <a:avLst/>
                    </a:prstGeom>
                    <a:noFill/>
                    <a:ln>
                      <a:noFill/>
                    </a:ln>
                  </pic:spPr>
                </pic:pic>
              </a:graphicData>
            </a:graphic>
          </wp:inline>
        </w:drawing>
      </w:r>
    </w:p>
    <w:p w:rsidR="00D54C04" w:rsidRDefault="00D54C04" w:rsidP="00D54C04">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小灯泡</w:t>
      </w:r>
      <w:r>
        <w:rPr>
          <w:color w:val="000000"/>
        </w:rPr>
        <w:t xml:space="preserve">    (2). </w:t>
      </w:r>
      <w:r>
        <w:rPr>
          <w:rFonts w:ascii="宋体" w:eastAsia="宋体" w:hAnsi="宋体" w:cs="宋体"/>
          <w:color w:val="000000"/>
        </w:rPr>
        <w:t>干电池</w:t>
      </w:r>
      <w:r>
        <w:rPr>
          <w:color w:val="000000"/>
        </w:rPr>
        <w:t xml:space="preserve">    (3). </w:t>
      </w:r>
      <w:r>
        <w:rPr>
          <w:rFonts w:ascii="宋体" w:eastAsia="宋体" w:hAnsi="宋体" w:cs="宋体"/>
          <w:color w:val="000000"/>
        </w:rPr>
        <w:t>没有</w:t>
      </w:r>
      <w:r>
        <w:rPr>
          <w:color w:val="000000"/>
        </w:rPr>
        <w:t xml:space="preserve">    (4). </w:t>
      </w:r>
      <w:r>
        <w:rPr>
          <w:rFonts w:ascii="宋体" w:eastAsia="宋体" w:hAnsi="宋体" w:cs="宋体"/>
          <w:color w:val="000000"/>
        </w:rPr>
        <w:t>短路</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14. </w:t>
      </w:r>
      <w:r>
        <w:rPr>
          <w:rFonts w:ascii="宋体" w:eastAsia="宋体" w:hAnsi="宋体" w:cs="宋体"/>
          <w:color w:val="000000"/>
        </w:rPr>
        <w:t>某同学在课堂上做电学实验，实验器材有：多节干电池、两个小灯泡</w:t>
      </w:r>
      <w:r>
        <w:object w:dxaOrig="285" w:dyaOrig="367">
          <v:shape id="_x0000_i1061"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61" DrawAspect="Content" ObjectID="_1673674382" r:id="rId79"/>
        </w:object>
      </w:r>
      <w:r>
        <w:rPr>
          <w:rFonts w:ascii="宋体" w:eastAsia="宋体" w:hAnsi="宋体" w:cs="宋体"/>
          <w:color w:val="000000"/>
        </w:rPr>
        <w:t>“</w:t>
      </w:r>
      <w:r>
        <w:object w:dxaOrig="543" w:dyaOrig="285">
          <v:shape id="_x0000_i1062" type="#_x0000_t75" alt="学科网(www.zxxk.com)--教育资源门户，提供试卷、教案、课件、论文、素材以及各类教学资源下载，还有大量而丰富的教学相关资讯！" style="width:27pt;height:14.25pt" o:ole="">
            <v:imagedata r:id="rId67" o:title="eqId5090729f99154482b296b80a90893af3"/>
          </v:shape>
          <o:OLEObject Type="Embed" ProgID="Equation.DSMT4" ShapeID="_x0000_i1062" DrawAspect="Content" ObjectID="_1673674383" r:id="rId80"/>
        </w:object>
      </w:r>
      <w:r>
        <w:rPr>
          <w:rFonts w:ascii="Times New Roman" w:eastAsia="Times New Roman" w:hAnsi="Times New Roman" w:cs="Times New Roman"/>
          <w:color w:val="000000"/>
        </w:rPr>
        <w:t xml:space="preserve">  </w:t>
      </w:r>
      <w:r>
        <w:object w:dxaOrig="543" w:dyaOrig="285">
          <v:shape id="_x0000_i1063" type="#_x0000_t75" alt="学科网(www.zxxk.com)--教育资源门户，提供试卷、教案、课件、论文、素材以及各类教学资源下载，还有大量而丰富的教学相关资讯！" style="width:27pt;height:14.25pt" o:ole="">
            <v:imagedata r:id="rId69" o:title="eqIdfdbf41b995d84a6f9b1f55cb6d8bda46"/>
          </v:shape>
          <o:OLEObject Type="Embed" ProgID="Equation.DSMT4" ShapeID="_x0000_i1063" DrawAspect="Content" ObjectID="_1673674384" r:id="rId81"/>
        </w:object>
      </w:r>
      <w:r>
        <w:rPr>
          <w:rFonts w:ascii="宋体" w:eastAsia="宋体" w:hAnsi="宋体" w:cs="宋体"/>
          <w:color w:val="000000"/>
        </w:rPr>
        <w:t>”和</w:t>
      </w:r>
      <w:r>
        <w:object w:dxaOrig="299" w:dyaOrig="367">
          <v:shape id="_x0000_i1064" type="#_x0000_t75" alt="学科网(www.zxxk.com)--教育资源门户，提供试卷、教案、课件、论文、素材以及各类教学资源下载，还有大量而丰富的教学相关资讯！" style="width:15pt;height:18pt" o:ole="">
            <v:imagedata r:id="rId71" o:title="eqIddb269dd05adf431bb8dbfdf1ed678494"/>
          </v:shape>
          <o:OLEObject Type="Embed" ProgID="Equation.DSMT4" ShapeID="_x0000_i1064" DrawAspect="Content" ObjectID="_1673674385" r:id="rId82"/>
        </w:object>
      </w:r>
      <w:r>
        <w:rPr>
          <w:rFonts w:ascii="宋体" w:eastAsia="宋体" w:hAnsi="宋体" w:cs="宋体"/>
          <w:color w:val="000000"/>
        </w:rPr>
        <w:t>“</w:t>
      </w:r>
      <w:r>
        <w:object w:dxaOrig="543" w:dyaOrig="285">
          <v:shape id="_x0000_i1065" type="#_x0000_t75" alt="学科网(www.zxxk.com)--教育资源门户，提供试卷、教案、课件、论文、素材以及各类教学资源下载，还有大量而丰富的教学相关资讯！" style="width:27pt;height:14.25pt" o:ole="">
            <v:imagedata r:id="rId73" o:title="eqIdfed1882911a5469981ac2b8c40806155"/>
          </v:shape>
          <o:OLEObject Type="Embed" ProgID="Equation.DSMT4" ShapeID="_x0000_i1065" DrawAspect="Content" ObjectID="_1673674386" r:id="rId83"/>
        </w:object>
      </w:r>
      <w:r>
        <w:rPr>
          <w:rFonts w:ascii="Times New Roman" w:eastAsia="Times New Roman" w:hAnsi="Times New Roman" w:cs="Times New Roman"/>
          <w:color w:val="000000"/>
        </w:rPr>
        <w:t xml:space="preserve">  </w:t>
      </w:r>
      <w:r>
        <w:object w:dxaOrig="543" w:dyaOrig="285">
          <v:shape id="_x0000_i1066" type="#_x0000_t75" alt="学科网(www.zxxk.com)--教育资源门户，提供试卷、教案、课件、论文、素材以及各类教学资源下载，还有大量而丰富的教学相关资讯！" style="width:27pt;height:14.25pt" o:ole="">
            <v:imagedata r:id="rId69" o:title="eqIdfdbf41b995d84a6f9b1f55cb6d8bda46"/>
          </v:shape>
          <o:OLEObject Type="Embed" ProgID="Equation.DSMT4" ShapeID="_x0000_i1066" DrawAspect="Content" ObjectID="_1673674387" r:id="rId84"/>
        </w:object>
      </w:r>
      <w:r>
        <w:rPr>
          <w:rFonts w:ascii="宋体" w:eastAsia="宋体" w:hAnsi="宋体" w:cs="宋体"/>
          <w:color w:val="000000"/>
        </w:rPr>
        <w:t>”、电压表、开关及若干导线等。请利用上述实验器材，该同学按图甲，把</w:t>
      </w:r>
      <w:r>
        <w:object w:dxaOrig="285" w:dyaOrig="367">
          <v:shape id="_x0000_i1067"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67" DrawAspect="Content" ObjectID="_1673674388" r:id="rId85"/>
        </w:object>
      </w:r>
      <w:r>
        <w:rPr>
          <w:rFonts w:ascii="宋体" w:eastAsia="宋体" w:hAnsi="宋体" w:cs="宋体"/>
          <w:color w:val="000000"/>
        </w:rPr>
        <w:t>、</w:t>
      </w:r>
      <w:r>
        <w:object w:dxaOrig="299" w:dyaOrig="367">
          <v:shape id="_x0000_i1068" type="#_x0000_t75" alt="学科网(www.zxxk.com)--教育资源门户，提供试卷、教案、课件、论文、素材以及各类教学资源下载，还有大量而丰富的教学相关资讯！" style="width:15pt;height:18pt" o:ole="">
            <v:imagedata r:id="rId71" o:title="eqIddb269dd05adf431bb8dbfdf1ed678494"/>
          </v:shape>
          <o:OLEObject Type="Embed" ProgID="Equation.DSMT4" ShapeID="_x0000_i1068" DrawAspect="Content" ObjectID="_1673674389" r:id="rId86"/>
        </w:object>
      </w:r>
      <w:r>
        <w:rPr>
          <w:rFonts w:ascii="宋体" w:eastAsia="宋体" w:hAnsi="宋体" w:cs="宋体"/>
          <w:color w:val="000000"/>
        </w:rPr>
        <w:t>分别接入电路，闭合开关，发现两个灯均发光，但按图乙连接电路，闭合开</w:t>
      </w:r>
      <w:r>
        <w:rPr>
          <w:rFonts w:ascii="宋体" w:eastAsia="宋体" w:hAnsi="宋体" w:cs="宋体"/>
          <w:color w:val="000000"/>
        </w:rPr>
        <w:lastRenderedPageBreak/>
        <w:t>关后，只观察到</w:t>
      </w:r>
      <w:r>
        <w:object w:dxaOrig="299" w:dyaOrig="367">
          <v:shape id="_x0000_i1069" type="#_x0000_t75" alt="学科网(www.zxxk.com)--教育资源门户，提供试卷、教案、课件、论文、素材以及各类教学资源下载，还有大量而丰富的教学相关资讯！" style="width:15pt;height:18pt" o:ole="">
            <v:imagedata r:id="rId71" o:title="eqIddb269dd05adf431bb8dbfdf1ed678494"/>
          </v:shape>
          <o:OLEObject Type="Embed" ProgID="Equation.DSMT4" ShapeID="_x0000_i1069" DrawAspect="Content" ObjectID="_1673674390" r:id="rId87"/>
        </w:object>
      </w:r>
      <w:r>
        <w:rPr>
          <w:rFonts w:ascii="宋体" w:eastAsia="宋体" w:hAnsi="宋体" w:cs="宋体"/>
          <w:color w:val="000000"/>
        </w:rPr>
        <w:t>灯发光，</w:t>
      </w:r>
      <w:r>
        <w:object w:dxaOrig="285" w:dyaOrig="367">
          <v:shape id="_x0000_i1070"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70" DrawAspect="Content" ObjectID="_1673674391" r:id="rId88"/>
        </w:object>
      </w:r>
      <w:r>
        <w:rPr>
          <w:rFonts w:ascii="宋体" w:eastAsia="宋体" w:hAnsi="宋体" w:cs="宋体"/>
          <w:color w:val="000000"/>
        </w:rPr>
        <w:t>不发光，于是用已调好的电压表进行检测，他将电压表并联接在</w:t>
      </w:r>
      <w:r>
        <w:object w:dxaOrig="285" w:dyaOrig="367">
          <v:shape id="_x0000_i1071"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71" DrawAspect="Content" ObjectID="_1673674392" r:id="rId89"/>
        </w:object>
      </w:r>
      <w:r>
        <w:rPr>
          <w:rFonts w:ascii="宋体" w:eastAsia="宋体" w:hAnsi="宋体" w:cs="宋体"/>
          <w:color w:val="000000"/>
        </w:rPr>
        <w:t>两端时，发现电压表有示数，则</w:t>
      </w:r>
      <w:r>
        <w:object w:dxaOrig="285" w:dyaOrig="367">
          <v:shape id="_x0000_i1072"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72" DrawAspect="Content" ObjectID="_1673674393" r:id="rId90"/>
        </w:object>
      </w:r>
      <w:r>
        <w:rPr>
          <w:rFonts w:ascii="宋体" w:eastAsia="宋体" w:hAnsi="宋体" w:cs="宋体"/>
          <w:color w:val="000000"/>
        </w:rPr>
        <w:t>不发光的原因是__________。若想两个小灯泡同时发光，可行的操作是_________________。</w:t>
      </w:r>
    </w:p>
    <w:p w:rsidR="00D54C04" w:rsidRDefault="00D54C04" w:rsidP="00D54C04">
      <w:pPr>
        <w:spacing w:line="360" w:lineRule="auto"/>
        <w:jc w:val="left"/>
        <w:textAlignment w:val="center"/>
        <w:rPr>
          <w:color w:val="000000"/>
        </w:rPr>
      </w:pPr>
      <w:r>
        <w:rPr>
          <w:rFonts w:ascii="宋体" w:eastAsia="宋体" w:hAnsi="宋体" w:cs="宋体"/>
          <w:noProof/>
          <w:color w:val="000000"/>
        </w:rPr>
        <w:drawing>
          <wp:inline distT="0" distB="0" distL="0" distR="0">
            <wp:extent cx="3705225" cy="1381125"/>
            <wp:effectExtent l="0" t="0" r="9525" b="952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学科网(www.zxxk.com)--教育资源门户，提供试卷、教案、课件、论文、素材以及各类教学资源下载，还有大量而丰富的教学相关资讯！"/>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05225" cy="1381125"/>
                    </a:xfrm>
                    <a:prstGeom prst="rect">
                      <a:avLst/>
                    </a:prstGeom>
                    <a:noFill/>
                    <a:ln>
                      <a:noFill/>
                    </a:ln>
                  </pic:spPr>
                </pic:pic>
              </a:graphicData>
            </a:graphic>
          </wp:inline>
        </w:drawing>
      </w:r>
    </w:p>
    <w:p w:rsidR="00D54C04" w:rsidRDefault="00D54C04" w:rsidP="00D54C04">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1</w:t>
      </w:r>
      <w:r>
        <w:rPr>
          <w:rFonts w:ascii="宋体" w:eastAsia="宋体" w:hAnsi="宋体" w:cs="宋体"/>
          <w:color w:val="000000"/>
        </w:rPr>
        <w:t>的实际功率较小</w:t>
      </w:r>
      <w:r>
        <w:rPr>
          <w:color w:val="000000"/>
        </w:rPr>
        <w:t xml:space="preserve">    (2). </w:t>
      </w:r>
      <w:r>
        <w:rPr>
          <w:rFonts w:ascii="宋体" w:eastAsia="宋体" w:hAnsi="宋体" w:cs="宋体"/>
          <w:color w:val="000000"/>
        </w:rPr>
        <w:t>增大电源电压</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15. </w:t>
      </w:r>
      <w:r>
        <w:rPr>
          <w:rFonts w:ascii="宋体" w:eastAsia="宋体" w:hAnsi="宋体" w:cs="宋体"/>
          <w:color w:val="000000"/>
        </w:rPr>
        <w:t>如图甲所示，</w:t>
      </w:r>
      <w:r>
        <w:rPr>
          <w:rFonts w:ascii="Times New Roman" w:eastAsia="Times New Roman" w:hAnsi="Times New Roman" w:cs="Times New Roman"/>
          <w:color w:val="000000"/>
        </w:rPr>
        <w:t>A</w:t>
      </w:r>
      <w:r>
        <w:rPr>
          <w:rFonts w:ascii="宋体" w:eastAsia="宋体" w:hAnsi="宋体" w:cs="宋体"/>
          <w:color w:val="000000"/>
        </w:rPr>
        <w:t>同学以</w:t>
      </w:r>
      <w:r>
        <w:object w:dxaOrig="253" w:dyaOrig="362">
          <v:shape id="_x0000_i1073" type="#_x0000_t75" alt="学科网(www.zxxk.com)--教育资源门户，提供试卷、教案、课件、论文、素材以及各类教学资源下载，还有大量而丰富的教学相关资讯！" style="width:12.75pt;height:18pt" o:ole="">
            <v:imagedata r:id="rId51" o:title="eqId0aa72756ed0c4c7a89f26aa94f43e47d"/>
          </v:shape>
          <o:OLEObject Type="Embed" ProgID="Equation.DSMT4" ShapeID="_x0000_i1073" DrawAspect="Content" ObjectID="_1673674394" r:id="rId92"/>
        </w:object>
      </w:r>
      <w:r>
        <w:rPr>
          <w:rFonts w:ascii="宋体" w:eastAsia="宋体" w:hAnsi="宋体" w:cs="宋体"/>
          <w:color w:val="000000"/>
        </w:rPr>
        <w:t>的力直接将重力大小为</w:t>
      </w:r>
      <w:r>
        <w:rPr>
          <w:rFonts w:ascii="Times New Roman" w:eastAsia="Times New Roman" w:hAnsi="Times New Roman" w:cs="Times New Roman"/>
          <w:i/>
          <w:color w:val="000000"/>
        </w:rPr>
        <w:t>G</w:t>
      </w:r>
      <w:r>
        <w:rPr>
          <w:rFonts w:ascii="宋体" w:eastAsia="宋体" w:hAnsi="宋体" w:cs="宋体"/>
          <w:color w:val="000000"/>
        </w:rPr>
        <w:t>的物体匀速提升高度为</w:t>
      </w:r>
      <w:r>
        <w:rPr>
          <w:rFonts w:ascii="Times New Roman" w:eastAsia="Times New Roman" w:hAnsi="Times New Roman" w:cs="Times New Roman"/>
          <w:i/>
          <w:color w:val="000000"/>
        </w:rPr>
        <w:t>h</w:t>
      </w:r>
      <w:r>
        <w:rPr>
          <w:rFonts w:ascii="宋体" w:eastAsia="宋体" w:hAnsi="宋体" w:cs="宋体"/>
          <w:color w:val="000000"/>
        </w:rPr>
        <w:t>，</w:t>
      </w:r>
      <w:r>
        <w:object w:dxaOrig="287" w:dyaOrig="362">
          <v:shape id="_x0000_i1074" type="#_x0000_t75" alt="学科网(www.zxxk.com)--教育资源门户，提供试卷、教案、课件、论文、素材以及各类教学资源下载，还有大量而丰富的教学相关资讯！" style="width:14.25pt;height:18pt" o:ole="">
            <v:imagedata r:id="rId53" o:title="eqIdde963a24921f4ee7a991bf9d4f43a42e"/>
          </v:shape>
          <o:OLEObject Type="Embed" ProgID="Equation.DSMT4" ShapeID="_x0000_i1074" DrawAspect="Content" ObjectID="_1673674395" r:id="rId93"/>
        </w:object>
      </w:r>
      <w:r>
        <w:rPr>
          <w:rFonts w:ascii="宋体" w:eastAsia="宋体" w:hAnsi="宋体" w:cs="宋体"/>
          <w:color w:val="000000"/>
        </w:rPr>
        <w:t>做的功是</w:t>
      </w:r>
      <w:r>
        <w:object w:dxaOrig="441" w:dyaOrig="275">
          <v:shape id="_x0000_i1075" type="#_x0000_t75" alt="学科网(www.zxxk.com)--教育资源门户，提供试卷、教案、课件、论文、素材以及各类教学资源下载，还有大量而丰富的教学相关资讯！" style="width:21.75pt;height:13.5pt" o:ole="">
            <v:imagedata r:id="rId94" o:title="eqIdf10f52bbe714428681d09acc623ea8af"/>
          </v:shape>
          <o:OLEObject Type="Embed" ProgID="Equation.DSMT4" ShapeID="_x0000_i1075" DrawAspect="Content" ObjectID="_1673674396" r:id="rId95"/>
        </w:objec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同学借助图乙中的滑轮组匀速提升该物体，使物体升相同的高度，所用时间为</w:t>
      </w:r>
      <w:r>
        <w:rPr>
          <w:rFonts w:ascii="Times New Roman" w:eastAsia="Times New Roman" w:hAnsi="Times New Roman" w:cs="Times New Roman"/>
          <w:color w:val="000000"/>
        </w:rPr>
        <w:t>2s</w:t>
      </w:r>
      <w:r>
        <w:rPr>
          <w:rFonts w:ascii="宋体" w:eastAsia="宋体" w:hAnsi="宋体" w:cs="宋体"/>
          <w:color w:val="000000"/>
        </w:rPr>
        <w:t>，此过程，物体上升的高度随时间变化的关系如图丙中图线</w:t>
      </w:r>
      <w:r>
        <w:rPr>
          <w:rFonts w:ascii="Times New Roman" w:eastAsia="Times New Roman" w:hAnsi="Times New Roman" w:cs="Times New Roman"/>
          <w:i/>
          <w:color w:val="000000"/>
        </w:rPr>
        <w:t>a</w:t>
      </w:r>
      <w:r>
        <w:rPr>
          <w:rFonts w:ascii="宋体" w:eastAsia="宋体" w:hAnsi="宋体" w:cs="宋体"/>
          <w:color w:val="000000"/>
        </w:rPr>
        <w:t>所示，绳子自由端移动的距离随时间变化的关系如图丙中图线</w:t>
      </w:r>
      <w:r>
        <w:rPr>
          <w:rFonts w:ascii="Times New Roman" w:eastAsia="Times New Roman" w:hAnsi="Times New Roman" w:cs="Times New Roman"/>
          <w:i/>
          <w:color w:val="000000"/>
        </w:rPr>
        <w:t>b</w:t>
      </w:r>
      <w:r>
        <w:rPr>
          <w:rFonts w:ascii="宋体" w:eastAsia="宋体" w:hAnsi="宋体" w:cs="宋体"/>
          <w:color w:val="000000"/>
        </w:rPr>
        <w:t>所示。已知所用动滑轮的质量为</w:t>
      </w:r>
      <w:r>
        <w:rPr>
          <w:rFonts w:ascii="Times New Roman" w:eastAsia="Times New Roman" w:hAnsi="Times New Roman" w:cs="Times New Roman"/>
          <w:color w:val="000000"/>
        </w:rPr>
        <w:t>50g</w:t>
      </w:r>
      <w:r>
        <w:rPr>
          <w:rFonts w:ascii="宋体" w:eastAsia="宋体" w:hAnsi="宋体" w:cs="宋体"/>
          <w:color w:val="000000"/>
        </w:rPr>
        <w:t>，滑轮组的机械效率为</w:t>
      </w:r>
      <w:r>
        <w:rPr>
          <w:rFonts w:ascii="Times New Roman" w:eastAsia="Times New Roman" w:hAnsi="Times New Roman" w:cs="Times New Roman"/>
          <w:color w:val="000000"/>
        </w:rPr>
        <w:t>90%</w:t>
      </w:r>
      <w:r>
        <w:rPr>
          <w:rFonts w:ascii="宋体" w:eastAsia="宋体" w:hAnsi="宋体" w:cs="宋体"/>
          <w:color w:val="000000"/>
        </w:rPr>
        <w:t>，</w:t>
      </w:r>
      <w:r>
        <w:rPr>
          <w:rFonts w:ascii="Times New Roman" w:eastAsia="Times New Roman" w:hAnsi="Times New Roman" w:cs="Times New Roman"/>
          <w:i/>
          <w:color w:val="000000"/>
        </w:rPr>
        <w:t>g</w:t>
      </w:r>
      <w:r>
        <w:rPr>
          <w:rFonts w:ascii="宋体" w:eastAsia="宋体" w:hAnsi="宋体" w:cs="宋体"/>
          <w:color w:val="000000"/>
        </w:rPr>
        <w:t>取</w:t>
      </w:r>
      <w:r>
        <w:rPr>
          <w:rFonts w:ascii="Times New Roman" w:eastAsia="Times New Roman" w:hAnsi="Times New Roman" w:cs="Times New Roman"/>
          <w:color w:val="000000"/>
        </w:rPr>
        <w:t>10N/kg</w:t>
      </w:r>
      <w:r>
        <w:rPr>
          <w:rFonts w:ascii="宋体" w:eastAsia="宋体" w:hAnsi="宋体" w:cs="宋体"/>
          <w:color w:val="000000"/>
        </w:rPr>
        <w:t>。</w:t>
      </w:r>
    </w:p>
    <w:p w:rsidR="00D54C04" w:rsidRDefault="00D54C04" w:rsidP="00D54C04">
      <w:pPr>
        <w:spacing w:line="360" w:lineRule="auto"/>
        <w:jc w:val="left"/>
        <w:textAlignment w:val="center"/>
        <w:rPr>
          <w:color w:val="000000"/>
        </w:rPr>
      </w:pPr>
      <w:r>
        <w:rPr>
          <w:rFonts w:ascii="宋体" w:eastAsia="宋体" w:hAnsi="宋体" w:cs="宋体"/>
          <w:noProof/>
          <w:color w:val="000000"/>
        </w:rPr>
        <w:drawing>
          <wp:inline distT="0" distB="0" distL="0" distR="0">
            <wp:extent cx="3162300" cy="1647825"/>
            <wp:effectExtent l="0" t="0" r="0" b="952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学科网(www.zxxk.com)--教育资源门户，提供试卷、教案、课件、论文、素材以及各类教学资源下载，还有大量而丰富的教学相关资讯！"/>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62300" cy="1647825"/>
                    </a:xfrm>
                    <a:prstGeom prst="rect">
                      <a:avLst/>
                    </a:prstGeom>
                    <a:noFill/>
                    <a:ln>
                      <a:noFill/>
                    </a:ln>
                  </pic:spPr>
                </pic:pic>
              </a:graphicData>
            </a:graphic>
          </wp:inline>
        </w:drawing>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图甲中，忽略空气阻力，</w:t>
      </w:r>
      <w:r>
        <w:rPr>
          <w:rFonts w:ascii="Times New Roman" w:eastAsia="Times New Roman" w:hAnsi="Times New Roman" w:cs="Times New Roman"/>
          <w:color w:val="000000"/>
        </w:rPr>
        <w:t>A</w:t>
      </w:r>
      <w:r>
        <w:rPr>
          <w:rFonts w:ascii="宋体" w:eastAsia="宋体" w:hAnsi="宋体" w:cs="宋体"/>
          <w:color w:val="000000"/>
        </w:rPr>
        <w:t>同学对物体做功，物体内能_________</w:t>
      </w:r>
      <w:r>
        <w:rPr>
          <w:color w:val="000000"/>
        </w:rPr>
        <w:t xml:space="preserve"> </w:t>
      </w:r>
      <w:r>
        <w:rPr>
          <w:color w:val="000000"/>
        </w:rPr>
        <w:t>；</w:t>
      </w:r>
      <w:r>
        <w:rPr>
          <w:rFonts w:ascii="宋体" w:eastAsia="宋体" w:hAnsi="宋体" w:cs="宋体"/>
          <w:color w:val="000000"/>
        </w:rPr>
        <w:t>（选填“增大”、“不变”或“减小”）</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请在图乙中画出该滑轮组的绕线情况，绳子自由端拉力用</w:t>
      </w:r>
      <w:r>
        <w:object w:dxaOrig="287" w:dyaOrig="362">
          <v:shape id="_x0000_i1076" type="#_x0000_t75" alt="学科网(www.zxxk.com)--教育资源门户，提供试卷、教案、课件、论文、素材以及各类教学资源下载，还有大量而丰富的教学相关资讯！" style="width:14.25pt;height:18pt" o:ole="">
            <v:imagedata r:id="rId53" o:title="eqIdde963a24921f4ee7a991bf9d4f43a42e"/>
          </v:shape>
          <o:OLEObject Type="Embed" ProgID="Equation.DSMT4" ShapeID="_x0000_i1076" DrawAspect="Content" ObjectID="_1673674397" r:id="rId97"/>
        </w:object>
      </w:r>
      <w:r>
        <w:rPr>
          <w:rFonts w:ascii="宋体" w:eastAsia="宋体" w:hAnsi="宋体" w:cs="宋体"/>
          <w:color w:val="000000"/>
        </w:rPr>
        <w:t>表示；（        ）</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lastRenderedPageBreak/>
        <w:t>(3)</w:t>
      </w:r>
      <w:r>
        <w:rPr>
          <w:rFonts w:ascii="宋体" w:eastAsia="宋体" w:hAnsi="宋体" w:cs="宋体"/>
          <w:color w:val="000000"/>
        </w:rPr>
        <w:t>该物体的质量为__________</w:t>
      </w:r>
      <w:r>
        <w:rPr>
          <w:rFonts w:ascii="Times New Roman" w:eastAsia="Times New Roman" w:hAnsi="Times New Roman" w:cs="Times New Roman"/>
          <w:color w:val="000000"/>
        </w:rPr>
        <w:t>kg</w:t>
      </w:r>
      <w:r>
        <w:rPr>
          <w:rFonts w:ascii="宋体" w:eastAsia="宋体" w:hAnsi="宋体" w:cs="宋体"/>
          <w:color w:val="000000"/>
        </w:rPr>
        <w:t>，</w:t>
      </w:r>
      <w:r>
        <w:object w:dxaOrig="287" w:dyaOrig="362">
          <v:shape id="_x0000_i1077" type="#_x0000_t75" alt="学科网(www.zxxk.com)--教育资源门户，提供试卷、教案、课件、论文、素材以及各类教学资源下载，还有大量而丰富的教学相关资讯！" style="width:14.25pt;height:18pt" o:ole="">
            <v:imagedata r:id="rId53" o:title="eqIdde963a24921f4ee7a991bf9d4f43a42e"/>
          </v:shape>
          <o:OLEObject Type="Embed" ProgID="Equation.DSMT4" ShapeID="_x0000_i1077" DrawAspect="Content" ObjectID="_1673674398" r:id="rId98"/>
        </w:object>
      </w:r>
      <w:r>
        <w:rPr>
          <w:rFonts w:ascii="宋体" w:eastAsia="宋体" w:hAnsi="宋体" w:cs="宋体"/>
          <w:color w:val="000000"/>
        </w:rPr>
        <w:t>的大小为__________</w:t>
      </w:r>
      <w:r>
        <w:rPr>
          <w:rFonts w:ascii="Times New Roman" w:eastAsia="Times New Roman" w:hAnsi="Times New Roman" w:cs="Times New Roman"/>
          <w:color w:val="000000"/>
        </w:rPr>
        <w:t>N</w:t>
      </w:r>
      <w:r>
        <w:rPr>
          <w:rFonts w:ascii="宋体" w:eastAsia="宋体" w:hAnsi="宋体" w:cs="宋体"/>
          <w:color w:val="000000"/>
        </w:rPr>
        <w:t>。</w:t>
      </w:r>
    </w:p>
    <w:p w:rsidR="00D54C04" w:rsidRDefault="00D54C04" w:rsidP="00D54C04">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不变</w:t>
      </w:r>
      <w:r>
        <w:rPr>
          <w:color w:val="000000"/>
        </w:rPr>
        <w:t xml:space="preserve">    (2). </w:t>
      </w:r>
      <w:r>
        <w:rPr>
          <w:noProof/>
          <w:color w:val="000000"/>
        </w:rPr>
        <w:drawing>
          <wp:inline distT="0" distB="0" distL="0" distR="0">
            <wp:extent cx="828675" cy="1390650"/>
            <wp:effectExtent l="0" t="0" r="9525" b="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学科网(www.zxxk.com)--教育资源门户，提供试卷、教案、课件、论文、素材以及各类教学资源下载，还有大量而丰富的教学相关资讯！"/>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8675" cy="1390650"/>
                    </a:xfrm>
                    <a:prstGeom prst="rect">
                      <a:avLst/>
                    </a:prstGeom>
                    <a:noFill/>
                    <a:ln>
                      <a:noFill/>
                    </a:ln>
                  </pic:spPr>
                </pic:pic>
              </a:graphicData>
            </a:graphic>
          </wp:inline>
        </w:drawing>
      </w:r>
      <w:r>
        <w:rPr>
          <w:color w:val="000000"/>
        </w:rPr>
        <w:t xml:space="preserve">    (3). </w:t>
      </w:r>
      <w:r>
        <w:rPr>
          <w:rFonts w:ascii="Times New Roman" w:eastAsia="Times New Roman" w:hAnsi="Times New Roman" w:cs="Times New Roman"/>
          <w:color w:val="000000"/>
        </w:rPr>
        <w:t>0.45</w:t>
      </w:r>
      <w:r>
        <w:rPr>
          <w:color w:val="000000"/>
        </w:rPr>
        <w:t xml:space="preserve">    (4). </w:t>
      </w:r>
      <w:r>
        <w:rPr>
          <w:rFonts w:ascii="Times New Roman" w:eastAsia="Times New Roman" w:hAnsi="Times New Roman" w:cs="Times New Roman"/>
          <w:color w:val="000000"/>
        </w:rPr>
        <w:t>2.5</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16. </w:t>
      </w:r>
      <w:r>
        <w:rPr>
          <w:rFonts w:ascii="宋体" w:eastAsia="宋体" w:hAnsi="宋体" w:cs="宋体"/>
          <w:color w:val="000000"/>
        </w:rPr>
        <w:t>图甲所示的是一个接在</w:t>
      </w:r>
      <w:r>
        <w:rPr>
          <w:rFonts w:ascii="Times New Roman" w:eastAsia="Times New Roman" w:hAnsi="Times New Roman" w:cs="Times New Roman"/>
          <w:color w:val="000000"/>
        </w:rPr>
        <w:t>220V</w:t>
      </w:r>
      <w:r>
        <w:rPr>
          <w:rFonts w:ascii="宋体" w:eastAsia="宋体" w:hAnsi="宋体" w:cs="宋体"/>
          <w:color w:val="000000"/>
        </w:rPr>
        <w:t>电路中的家用电辅热式平板太阳能热水器，晴天直接利用太阳能，用集热器把水加热。平板式集热器内部有涂黑的吸热板，可以吸收太阳辐射并转化为内能，使集热器管道温度升高从而将集热器管道内的水流加热。阴天利用电能加热，其电加热的额定功率为</w:t>
      </w:r>
      <w:r>
        <w:rPr>
          <w:rFonts w:ascii="Times New Roman" w:eastAsia="Times New Roman" w:hAnsi="Times New Roman" w:cs="Times New Roman"/>
          <w:color w:val="000000"/>
        </w:rPr>
        <w:t>1500W</w:t>
      </w:r>
      <w:r>
        <w:rPr>
          <w:rFonts w:ascii="宋体" w:eastAsia="宋体" w:hAnsi="宋体" w:cs="宋体"/>
          <w:color w:val="000000"/>
        </w:rPr>
        <w:t>。图乙是该热水器探测水箱水位的电路原理图，其中电源电压恒定为</w:t>
      </w:r>
      <w:r>
        <w:rPr>
          <w:rFonts w:ascii="Times New Roman" w:eastAsia="Times New Roman" w:hAnsi="Times New Roman" w:cs="Times New Roman"/>
          <w:color w:val="000000"/>
        </w:rPr>
        <w:t>24V</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表为水位指示表（由量程为</w:t>
      </w:r>
      <w:r>
        <w:object w:dxaOrig="740" w:dyaOrig="280">
          <v:shape id="_x0000_i1078" type="#_x0000_t75" alt="学科网(www.zxxk.com)--教育资源门户，提供试卷、教案、课件、论文、素材以及各类教学资源下载，还有大量而丰富的教学相关资讯！" style="width:36.75pt;height:14.25pt;mso-position-horizontal-relative:page;mso-position-vertical-relative:page" o:ole="">
            <v:imagedata r:id="rId100" o:title="eqIdb8eae2b7ce5642519b5afed4fbe7fdbf"/>
          </v:shape>
          <o:OLEObject Type="Embed" ProgID="Equation.DSMT4" ShapeID="_x0000_i1078" DrawAspect="Content" ObjectID="_1673674399" r:id="rId101"/>
        </w:object>
      </w:r>
      <w:r>
        <w:rPr>
          <w:rFonts w:ascii="Times New Roman" w:eastAsia="Times New Roman" w:hAnsi="Times New Roman" w:cs="Times New Roman"/>
          <w:color w:val="000000"/>
        </w:rPr>
        <w:t>A</w:t>
      </w:r>
      <w:r>
        <w:rPr>
          <w:rFonts w:ascii="宋体" w:eastAsia="宋体" w:hAnsi="宋体" w:cs="宋体"/>
          <w:color w:val="000000"/>
        </w:rPr>
        <w:t>的电流表改装而成），</w:t>
      </w:r>
      <w:r>
        <w:object w:dxaOrig="300" w:dyaOrig="360">
          <v:shape id="_x0000_i1079" type="#_x0000_t75" alt="学科网(www.zxxk.com)--教育资源门户，提供试卷、教案、课件、论文、素材以及各类教学资源下载，还有大量而丰富的教学相关资讯！" style="width:15pt;height:18pt" o:ole="">
            <v:imagedata r:id="rId102" o:title="eqId750a77d0e9bd45f2a33fbb8fd24ef8ec"/>
          </v:shape>
          <o:OLEObject Type="Embed" ProgID="Equation.DSMT4" ShapeID="_x0000_i1079" DrawAspect="Content" ObjectID="_1673674400" r:id="rId103"/>
        </w:object>
      </w:r>
      <w:r>
        <w:rPr>
          <w:rFonts w:ascii="宋体" w:eastAsia="宋体" w:hAnsi="宋体" w:cs="宋体"/>
          <w:color w:val="000000"/>
        </w:rPr>
        <w:t>阻值为</w:t>
      </w:r>
      <w:r>
        <w:rPr>
          <w:rFonts w:ascii="Times New Roman" w:eastAsia="Times New Roman" w:hAnsi="Times New Roman" w:cs="Times New Roman"/>
          <w:color w:val="000000"/>
        </w:rPr>
        <w:t>10</w:t>
      </w:r>
      <w:r>
        <w:object w:dxaOrig="238" w:dyaOrig="238">
          <v:shape id="_x0000_i1080" type="#_x0000_t75" alt="学科网(www.zxxk.com)--教育资源门户，提供试卷、教案、课件、论文、素材以及各类教学资源下载，还有大量而丰富的教学相关资讯！" style="width:12pt;height:12pt" o:ole="">
            <v:imagedata r:id="rId31" o:title="eqId0f26bfb110c94bd1b3673e811954b06e"/>
          </v:shape>
          <o:OLEObject Type="Embed" ProgID="Equation.DSMT4" ShapeID="_x0000_i1080" DrawAspect="Content" ObjectID="_1673674401" r:id="rId104"/>
        </w:object>
      </w:r>
      <w:r>
        <w:rPr>
          <w:rFonts w:ascii="宋体" w:eastAsia="宋体" w:hAnsi="宋体" w:cs="宋体"/>
          <w:color w:val="000000"/>
        </w:rPr>
        <w:t>，</w:t>
      </w:r>
      <w:r>
        <w:object w:dxaOrig="300" w:dyaOrig="360">
          <v:shape id="_x0000_i1081" type="#_x0000_t75" alt="学科网(www.zxxk.com)--教育资源门户，提供试卷、教案、课件、论文、素材以及各类教学资源下载，还有大量而丰富的教学相关资讯！" style="width:15pt;height:18pt" o:ole="">
            <v:imagedata r:id="rId105" o:title="eqId6aec76867ca14264bf4062cd250363e0"/>
          </v:shape>
          <o:OLEObject Type="Embed" ProgID="Equation.DSMT4" ShapeID="_x0000_i1081" DrawAspect="Content" ObjectID="_1673674402" r:id="rId106"/>
        </w:object>
      </w:r>
      <w:r>
        <w:rPr>
          <w:rFonts w:ascii="宋体" w:eastAsia="宋体" w:hAnsi="宋体" w:cs="宋体"/>
          <w:color w:val="000000"/>
        </w:rPr>
        <w:t>为压敏电阻。</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晴天时，集热器管道中的水温度升高，主要是通过</w:t>
      </w:r>
      <w:r>
        <w:rPr>
          <w:rFonts w:ascii="Times New Roman" w:eastAsia="Times New Roman" w:hAnsi="Times New Roman" w:cs="Times New Roman"/>
          <w:color w:val="000000"/>
        </w:rPr>
        <w:t>______</w:t>
      </w:r>
      <w:r>
        <w:rPr>
          <w:rFonts w:ascii="宋体" w:eastAsia="宋体" w:hAnsi="宋体" w:cs="宋体"/>
          <w:color w:val="000000"/>
        </w:rPr>
        <w:t>方式改变水的内能。（选填“做功”或“热传递”）</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若图乙中的</w:t>
      </w:r>
      <w:r>
        <w:rPr>
          <w:rFonts w:ascii="Times New Roman" w:eastAsia="Times New Roman" w:hAnsi="Times New Roman" w:cs="Times New Roman"/>
          <w:color w:val="000000"/>
        </w:rPr>
        <w:t>A</w:t>
      </w:r>
      <w:r>
        <w:rPr>
          <w:rFonts w:ascii="宋体" w:eastAsia="宋体" w:hAnsi="宋体" w:cs="宋体"/>
          <w:color w:val="000000"/>
        </w:rPr>
        <w:t>表的示数变大，则</w:t>
      </w:r>
      <w:r>
        <w:object w:dxaOrig="300" w:dyaOrig="360">
          <v:shape id="_x0000_i1082" type="#_x0000_t75" alt="学科网(www.zxxk.com)--教育资源门户，提供试卷、教案、课件、论文、素材以及各类教学资源下载，还有大量而丰富的教学相关资讯！" style="width:15pt;height:18pt" o:ole="">
            <v:imagedata r:id="rId105" o:title="eqId6aec76867ca14264bf4062cd250363e0"/>
          </v:shape>
          <o:OLEObject Type="Embed" ProgID="Equation.DSMT4" ShapeID="_x0000_i1082" DrawAspect="Content" ObjectID="_1673674403" r:id="rId107"/>
        </w:object>
      </w:r>
      <w:r>
        <w:rPr>
          <w:rFonts w:ascii="宋体" w:eastAsia="宋体" w:hAnsi="宋体" w:cs="宋体"/>
          <w:color w:val="000000"/>
        </w:rPr>
        <w:t>两端的电压</w:t>
      </w:r>
      <w:r>
        <w:rPr>
          <w:rFonts w:ascii="Times New Roman" w:eastAsia="Times New Roman" w:hAnsi="Times New Roman" w:cs="Times New Roman"/>
          <w:color w:val="000000"/>
        </w:rPr>
        <w:t>_______</w:t>
      </w:r>
      <w:r>
        <w:rPr>
          <w:rFonts w:ascii="宋体" w:eastAsia="宋体" w:hAnsi="宋体" w:cs="宋体"/>
          <w:color w:val="000000"/>
        </w:rPr>
        <w:t>。（选填“变大”或“不变”或“变小”）</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在阴天，利用电能加热，正常工作</w:t>
      </w:r>
      <w:r>
        <w:rPr>
          <w:rFonts w:ascii="Times New Roman" w:eastAsia="Times New Roman" w:hAnsi="Times New Roman" w:cs="Times New Roman"/>
          <w:color w:val="000000"/>
        </w:rPr>
        <w:t>5500s</w:t>
      </w:r>
      <w:r>
        <w:rPr>
          <w:rFonts w:ascii="宋体" w:eastAsia="宋体" w:hAnsi="宋体" w:cs="宋体"/>
          <w:color w:val="000000"/>
        </w:rPr>
        <w:t>能把水箱中初温为</w:t>
      </w:r>
      <w:r>
        <w:object w:dxaOrig="557" w:dyaOrig="285">
          <v:shape id="_x0000_i1083" type="#_x0000_t75" alt="学科网(www.zxxk.com)--教育资源门户，提供试卷、教案、课件、论文、素材以及各类教学资源下载，还有大量而丰富的教学相关资讯！" style="width:27.75pt;height:14.25pt" o:ole="">
            <v:imagedata r:id="rId108" o:title="eqId9954c69eae0e4dae874ce6680f54a118"/>
          </v:shape>
          <o:OLEObject Type="Embed" ProgID="Equation.DSMT4" ShapeID="_x0000_i1083" DrawAspect="Content" ObjectID="_1673674404" r:id="rId109"/>
        </w:object>
      </w:r>
      <w:r>
        <w:rPr>
          <w:rFonts w:ascii="宋体" w:eastAsia="宋体" w:hAnsi="宋体" w:cs="宋体"/>
          <w:color w:val="000000"/>
        </w:rPr>
        <w:t>、质量为</w:t>
      </w:r>
      <w:r>
        <w:rPr>
          <w:rFonts w:ascii="Times New Roman" w:eastAsia="Times New Roman" w:hAnsi="Times New Roman" w:cs="Times New Roman"/>
          <w:color w:val="000000"/>
        </w:rPr>
        <w:t>50kg</w:t>
      </w:r>
      <w:r>
        <w:rPr>
          <w:rFonts w:ascii="宋体" w:eastAsia="宋体" w:hAnsi="宋体" w:cs="宋体"/>
          <w:color w:val="000000"/>
        </w:rPr>
        <w:t>的水升高了</w:t>
      </w:r>
      <w:r>
        <w:object w:dxaOrig="560" w:dyaOrig="279">
          <v:shape id="_x0000_i1084" type="#_x0000_t75" alt="学科网(www.zxxk.com)--教育资源门户，提供试卷、教案、课件、论文、素材以及各类教学资源下载，还有大量而丰富的教学相关资讯！" style="width:27.75pt;height:14.25pt" o:ole="">
            <v:imagedata r:id="rId110" o:title="eqId8fb9b394f6944595aa052e9716d3a99b"/>
          </v:shape>
          <o:OLEObject Type="Embed" ProgID="Equation.DSMT4" ShapeID="_x0000_i1084" DrawAspect="Content" ObjectID="_1673674405" r:id="rId111"/>
        </w:object>
      </w:r>
      <w:r>
        <w:rPr>
          <w:rFonts w:ascii="宋体" w:eastAsia="宋体" w:hAnsi="宋体" w:cs="宋体"/>
          <w:color w:val="000000"/>
        </w:rPr>
        <w:t>，水需要吸收的热量是</w:t>
      </w:r>
      <w:r>
        <w:rPr>
          <w:rFonts w:ascii="Times New Roman" w:eastAsia="Times New Roman" w:hAnsi="Times New Roman" w:cs="Times New Roman"/>
          <w:color w:val="000000"/>
        </w:rPr>
        <w:t>_________J</w:t>
      </w:r>
      <w:r>
        <w:rPr>
          <w:rFonts w:ascii="宋体" w:eastAsia="宋体" w:hAnsi="宋体" w:cs="宋体"/>
          <w:color w:val="000000"/>
        </w:rPr>
        <w:t>。（水的比热容是</w:t>
      </w:r>
      <w:r>
        <w:object w:dxaOrig="1920" w:dyaOrig="400">
          <v:shape id="_x0000_i1085" type="#_x0000_t75" alt="学科网(www.zxxk.com)--教育资源门户，提供试卷、教案、课件、论文、素材以及各类教学资源下载，还有大量而丰富的教学相关资讯！" style="width:96pt;height:20.25pt" o:ole="">
            <v:imagedata r:id="rId112" o:title="eqId566a25f8b8b046e4bb5b07084463e005"/>
          </v:shape>
          <o:OLEObject Type="Embed" ProgID="Equation.DSMT4" ShapeID="_x0000_i1085" DrawAspect="Content" ObjectID="_1673674406" r:id="rId113"/>
        </w:object>
      </w:r>
      <w:r>
        <w:rPr>
          <w:rFonts w:ascii="宋体" w:eastAsia="宋体" w:hAnsi="宋体" w:cs="宋体"/>
          <w:color w:val="000000"/>
        </w:rPr>
        <w:t>）</w:t>
      </w:r>
    </w:p>
    <w:p w:rsidR="00D54C04" w:rsidRDefault="00D54C04" w:rsidP="00D54C04">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3952875" cy="1485900"/>
            <wp:effectExtent l="0" t="0" r="9525"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学科网(www.zxxk.com)--教育资源门户，提供试卷、教案、课件、论文、素材以及各类教学资源下载，还有大量而丰富的教学相关资讯！"/>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52875" cy="1485900"/>
                    </a:xfrm>
                    <a:prstGeom prst="rect">
                      <a:avLst/>
                    </a:prstGeom>
                    <a:noFill/>
                    <a:ln>
                      <a:noFill/>
                    </a:ln>
                  </pic:spPr>
                </pic:pic>
              </a:graphicData>
            </a:graphic>
          </wp:inline>
        </w:drawing>
      </w:r>
    </w:p>
    <w:p w:rsidR="00D54C04" w:rsidRDefault="00D54C04" w:rsidP="00D54C04">
      <w:pPr>
        <w:spacing w:line="360" w:lineRule="auto"/>
        <w:textAlignment w:val="center"/>
        <w:rPr>
          <w:rFonts w:ascii="宋体" w:eastAsia="宋体" w:hAnsi="宋体" w:cs="宋体"/>
          <w:color w:val="000000"/>
        </w:rPr>
      </w:pPr>
      <w:r>
        <w:rPr>
          <w:color w:val="2E75B6"/>
        </w:rPr>
        <w:lastRenderedPageBreak/>
        <w:t>【答案】</w:t>
      </w:r>
      <w:r>
        <w:rPr>
          <w:color w:val="000000"/>
        </w:rPr>
        <w:t xml:space="preserve">    (1). </w:t>
      </w:r>
      <w:r>
        <w:rPr>
          <w:rFonts w:ascii="宋体" w:eastAsia="宋体" w:hAnsi="宋体" w:cs="宋体"/>
          <w:color w:val="000000"/>
        </w:rPr>
        <w:t>热传递</w:t>
      </w:r>
      <w:r>
        <w:rPr>
          <w:color w:val="000000"/>
        </w:rPr>
        <w:t xml:space="preserve">    (2). </w:t>
      </w:r>
      <w:r>
        <w:rPr>
          <w:rFonts w:ascii="宋体" w:eastAsia="宋体" w:hAnsi="宋体" w:cs="宋体"/>
          <w:color w:val="000000"/>
        </w:rPr>
        <w:t>变小</w:t>
      </w:r>
      <w:r>
        <w:rPr>
          <w:color w:val="000000"/>
        </w:rPr>
        <w:t xml:space="preserve">    (3). </w:t>
      </w:r>
      <w:r>
        <w:object w:dxaOrig="960" w:dyaOrig="315">
          <v:shape id="_x0000_i1086" type="#_x0000_t75" alt="学科网(www.zxxk.com)--教育资源门户，提供试卷、教案、课件、论文、素材以及各类教学资源下载，还有大量而丰富的教学相关资讯！" style="width:48pt;height:15.75pt" o:ole="">
            <v:imagedata r:id="rId115" o:title="eqId7044d0ee869841a795fde5327974aad9"/>
          </v:shape>
          <o:OLEObject Type="Embed" ProgID="Equation.DSMT4" ShapeID="_x0000_i1086" DrawAspect="Content" ObjectID="_1673674407" r:id="rId116"/>
        </w:objec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把两个小灯泡</w:t>
      </w:r>
      <w:r>
        <w:object w:dxaOrig="285" w:dyaOrig="367">
          <v:shape id="_x0000_i1087"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87" DrawAspect="Content" ObjectID="_1673674408" r:id="rId117"/>
        </w:object>
      </w:r>
      <w:r>
        <w:rPr>
          <w:rFonts w:ascii="宋体" w:eastAsia="宋体" w:hAnsi="宋体" w:cs="宋体"/>
          <w:color w:val="000000"/>
        </w:rPr>
        <w:t>“</w:t>
      </w:r>
      <w:r>
        <w:object w:dxaOrig="543" w:dyaOrig="285">
          <v:shape id="_x0000_i1088" type="#_x0000_t75" alt="学科网(www.zxxk.com)--教育资源门户，提供试卷、教案、课件、论文、素材以及各类教学资源下载，还有大量而丰富的教学相关资讯！" style="width:27pt;height:14.25pt" o:ole="">
            <v:imagedata r:id="rId67" o:title="eqId5090729f99154482b296b80a90893af3"/>
          </v:shape>
          <o:OLEObject Type="Embed" ProgID="Equation.DSMT4" ShapeID="_x0000_i1088" DrawAspect="Content" ObjectID="_1673674409" r:id="rId118"/>
        </w:object>
      </w:r>
      <w:r>
        <w:rPr>
          <w:rFonts w:ascii="Times New Roman" w:eastAsia="Times New Roman" w:hAnsi="Times New Roman" w:cs="Times New Roman"/>
          <w:color w:val="000000"/>
        </w:rPr>
        <w:t xml:space="preserve"> </w:t>
      </w:r>
      <w:r>
        <w:object w:dxaOrig="543" w:dyaOrig="285">
          <v:shape id="_x0000_i1089" type="#_x0000_t75" alt="学科网(www.zxxk.com)--教育资源门户，提供试卷、教案、课件、论文、素材以及各类教学资源下载，还有大量而丰富的教学相关资讯！" style="width:27pt;height:14.25pt" o:ole="">
            <v:imagedata r:id="rId69" o:title="eqIdfdbf41b995d84a6f9b1f55cb6d8bda46"/>
          </v:shape>
          <o:OLEObject Type="Embed" ProgID="Equation.DSMT4" ShapeID="_x0000_i1089" DrawAspect="Content" ObjectID="_1673674410" r:id="rId119"/>
        </w:object>
      </w:r>
      <w:r>
        <w:rPr>
          <w:rFonts w:ascii="宋体" w:eastAsia="宋体" w:hAnsi="宋体" w:cs="宋体"/>
          <w:color w:val="000000"/>
        </w:rPr>
        <w:t>”和</w:t>
      </w:r>
      <w:r>
        <w:object w:dxaOrig="299" w:dyaOrig="367">
          <v:shape id="_x0000_i1090" type="#_x0000_t75" alt="学科网(www.zxxk.com)--教育资源门户，提供试卷、教案、课件、论文、素材以及各类教学资源下载，还有大量而丰富的教学相关资讯！" style="width:15pt;height:18pt" o:ole="">
            <v:imagedata r:id="rId71" o:title="eqIddb269dd05adf431bb8dbfdf1ed678494"/>
          </v:shape>
          <o:OLEObject Type="Embed" ProgID="Equation.DSMT4" ShapeID="_x0000_i1090" DrawAspect="Content" ObjectID="_1673674411" r:id="rId120"/>
        </w:object>
      </w:r>
      <w:r>
        <w:rPr>
          <w:rFonts w:ascii="宋体" w:eastAsia="宋体" w:hAnsi="宋体" w:cs="宋体"/>
          <w:color w:val="000000"/>
        </w:rPr>
        <w:t>“</w:t>
      </w:r>
      <w:r>
        <w:object w:dxaOrig="543" w:dyaOrig="285">
          <v:shape id="_x0000_i1091" type="#_x0000_t75" alt="学科网(www.zxxk.com)--教育资源门户，提供试卷、教案、课件、论文、素材以及各类教学资源下载，还有大量而丰富的教学相关资讯！" style="width:27pt;height:14.25pt" o:ole="">
            <v:imagedata r:id="rId73" o:title="eqIdfed1882911a5469981ac2b8c40806155"/>
          </v:shape>
          <o:OLEObject Type="Embed" ProgID="Equation.DSMT4" ShapeID="_x0000_i1091" DrawAspect="Content" ObjectID="_1673674412" r:id="rId121"/>
        </w:object>
      </w:r>
      <w:r>
        <w:rPr>
          <w:rFonts w:ascii="Times New Roman" w:eastAsia="Times New Roman" w:hAnsi="Times New Roman" w:cs="Times New Roman"/>
          <w:color w:val="000000"/>
        </w:rPr>
        <w:t xml:space="preserve"> </w:t>
      </w:r>
      <w:r>
        <w:object w:dxaOrig="543" w:dyaOrig="285">
          <v:shape id="_x0000_i1092" type="#_x0000_t75" alt="学科网(www.zxxk.com)--教育资源门户，提供试卷、教案、课件、论文、素材以及各类教学资源下载，还有大量而丰富的教学相关资讯！" style="width:27pt;height:14.25pt" o:ole="">
            <v:imagedata r:id="rId69" o:title="eqIdfdbf41b995d84a6f9b1f55cb6d8bda46"/>
          </v:shape>
          <o:OLEObject Type="Embed" ProgID="Equation.DSMT4" ShapeID="_x0000_i1092" DrawAspect="Content" ObjectID="_1673674413" r:id="rId122"/>
        </w:object>
      </w:r>
      <w:r>
        <w:rPr>
          <w:rFonts w:ascii="宋体" w:eastAsia="宋体" w:hAnsi="宋体" w:cs="宋体"/>
          <w:color w:val="000000"/>
        </w:rPr>
        <w:t>”并联接入电路，电路如下图所示。当闭合开关，电压表示数为</w:t>
      </w:r>
      <w:r>
        <w:object w:dxaOrig="543" w:dyaOrig="285">
          <v:shape id="_x0000_i1093" type="#_x0000_t75" alt="学科网(www.zxxk.com)--教育资源门户，提供试卷、教案、课件、论文、素材以及各类教学资源下载，还有大量而丰富的教学相关资讯！" style="width:27pt;height:14.25pt" o:ole="">
            <v:imagedata r:id="rId67" o:title="eqId5090729f99154482b296b80a90893af3"/>
          </v:shape>
          <o:OLEObject Type="Embed" ProgID="Equation.DSMT4" ShapeID="_x0000_i1093" DrawAspect="Content" ObjectID="_1673674414" r:id="rId123"/>
        </w:object>
      </w:r>
      <w:r>
        <w:rPr>
          <w:rFonts w:ascii="宋体" w:eastAsia="宋体" w:hAnsi="宋体" w:cs="宋体"/>
          <w:color w:val="000000"/>
        </w:rPr>
        <w:t>，电流表示数为</w:t>
      </w:r>
      <w:r>
        <w:object w:dxaOrig="600" w:dyaOrig="260">
          <v:shape id="_x0000_i1094" type="#_x0000_t75" alt="学科网(www.zxxk.com)--教育资源门户，提供试卷、教案、课件、论文、素材以及各类教学资源下载，还有大量而丰富的教学相关资讯！" style="width:30pt;height:12.75pt" o:ole="">
            <v:imagedata r:id="rId124" o:title="eqIdecc0f624b5414235b6f2073704affb7b"/>
          </v:shape>
          <o:OLEObject Type="Embed" ProgID="Equation.DSMT4" ShapeID="_x0000_i1094" DrawAspect="Content" ObjectID="_1673674415" r:id="rId125"/>
        </w:object>
      </w:r>
      <w:r>
        <w:rPr>
          <w:rFonts w:ascii="宋体" w:eastAsia="宋体" w:hAnsi="宋体" w:cs="宋体"/>
          <w:color w:val="000000"/>
        </w:rPr>
        <w:t>。</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此时小灯泡</w:t>
      </w:r>
      <w:r>
        <w:object w:dxaOrig="285" w:dyaOrig="367">
          <v:shape id="_x0000_i1095"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95" DrawAspect="Content" ObjectID="_1673674416" r:id="rId126"/>
        </w:object>
      </w:r>
      <w:r>
        <w:rPr>
          <w:rFonts w:ascii="宋体" w:eastAsia="宋体" w:hAnsi="宋体" w:cs="宋体"/>
          <w:color w:val="000000"/>
        </w:rPr>
        <w:t>每秒消耗电能是多少？</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如果小灯泡</w:t>
      </w:r>
      <w:r>
        <w:object w:dxaOrig="285" w:dyaOrig="367">
          <v:shape id="_x0000_i1096"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96" DrawAspect="Content" ObjectID="_1673674417" r:id="rId127"/>
        </w:object>
      </w:r>
      <w:r>
        <w:rPr>
          <w:rFonts w:ascii="宋体" w:eastAsia="宋体" w:hAnsi="宋体" w:cs="宋体"/>
          <w:color w:val="000000"/>
        </w:rPr>
        <w:t>断路，电压表、电流表示数如下图甲、乙所示。与小灯泡</w:t>
      </w:r>
      <w:r>
        <w:object w:dxaOrig="285" w:dyaOrig="367">
          <v:shape id="_x0000_i1097" type="#_x0000_t75" alt="学科网(www.zxxk.com)--教育资源门户，提供试卷、教案、课件、论文、素材以及各类教学资源下载，还有大量而丰富的教学相关资讯！" style="width:14.25pt;height:18pt" o:ole="">
            <v:imagedata r:id="rId65" o:title="eqId11d9ec222e54482d81543aac8c1468bd"/>
          </v:shape>
          <o:OLEObject Type="Embed" ProgID="Equation.DSMT4" ShapeID="_x0000_i1097" DrawAspect="Content" ObjectID="_1673674418" r:id="rId128"/>
        </w:object>
      </w:r>
      <w:r>
        <w:rPr>
          <w:rFonts w:ascii="宋体" w:eastAsia="宋体" w:hAnsi="宋体" w:cs="宋体"/>
          <w:color w:val="000000"/>
        </w:rPr>
        <w:t>断路前相比较，此时小灯泡</w:t>
      </w:r>
      <w:r>
        <w:object w:dxaOrig="299" w:dyaOrig="367">
          <v:shape id="_x0000_i1098" type="#_x0000_t75" alt="学科网(www.zxxk.com)--教育资源门户，提供试卷、教案、课件、论文、素材以及各类教学资源下载，还有大量而丰富的教学相关资讯！" style="width:15pt;height:18pt" o:ole="">
            <v:imagedata r:id="rId71" o:title="eqIddb269dd05adf431bb8dbfdf1ed678494"/>
          </v:shape>
          <o:OLEObject Type="Embed" ProgID="Equation.DSMT4" ShapeID="_x0000_i1098" DrawAspect="Content" ObjectID="_1673674419" r:id="rId129"/>
        </w:object>
      </w:r>
      <w:r>
        <w:rPr>
          <w:rFonts w:ascii="宋体" w:eastAsia="宋体" w:hAnsi="宋体" w:cs="宋体"/>
          <w:color w:val="000000"/>
        </w:rPr>
        <w:t>的电功率是否有变化？请通过计算，说出你的依据。</w:t>
      </w:r>
    </w:p>
    <w:p w:rsidR="00D54C04" w:rsidRDefault="00D54C04" w:rsidP="00D54C04">
      <w:pPr>
        <w:spacing w:line="360" w:lineRule="auto"/>
        <w:jc w:val="left"/>
        <w:textAlignment w:val="center"/>
        <w:rPr>
          <w:color w:val="000000"/>
        </w:rPr>
      </w:pPr>
      <w:r>
        <w:rPr>
          <w:rFonts w:ascii="宋体" w:eastAsia="宋体" w:hAnsi="宋体" w:cs="宋体"/>
          <w:noProof/>
          <w:color w:val="000000"/>
        </w:rPr>
        <w:drawing>
          <wp:inline distT="0" distB="0" distL="0" distR="0">
            <wp:extent cx="1209675" cy="1133475"/>
            <wp:effectExtent l="0" t="0" r="9525" b="9525"/>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学科网(www.zxxk.com)--教育资源门户，提供试卷、教案、课件、论文、素材以及各类教学资源下载，还有大量而丰富的教学相关资讯！"/>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09675" cy="1133475"/>
                    </a:xfrm>
                    <a:prstGeom prst="rect">
                      <a:avLst/>
                    </a:prstGeom>
                    <a:noFill/>
                    <a:ln>
                      <a:noFill/>
                    </a:ln>
                  </pic:spPr>
                </pic:pic>
              </a:graphicData>
            </a:graphic>
          </wp:inline>
        </w:drawing>
      </w:r>
      <w:r>
        <w:rPr>
          <w:rFonts w:ascii="宋体" w:eastAsia="宋体" w:hAnsi="宋体" w:cs="宋体"/>
          <w:noProof/>
          <w:color w:val="000000"/>
        </w:rPr>
        <w:drawing>
          <wp:inline distT="0" distB="0" distL="0" distR="0">
            <wp:extent cx="3000375" cy="1247775"/>
            <wp:effectExtent l="0" t="0" r="9525" b="952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学科网(www.zxxk.com)--教育资源门户，提供试卷、教案、课件、论文、素材以及各类教学资源下载，还有大量而丰富的教学相关资讯！"/>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00375" cy="1247775"/>
                    </a:xfrm>
                    <a:prstGeom prst="rect">
                      <a:avLst/>
                    </a:prstGeom>
                    <a:noFill/>
                    <a:ln>
                      <a:noFill/>
                    </a:ln>
                  </pic:spPr>
                </pic:pic>
              </a:graphicData>
            </a:graphic>
          </wp:inline>
        </w:drawing>
      </w:r>
    </w:p>
    <w:p w:rsidR="00D54C04" w:rsidRDefault="00D54C04" w:rsidP="00D54C04">
      <w:pPr>
        <w:spacing w:line="360" w:lineRule="auto"/>
        <w:textAlignment w:val="center"/>
        <w:rPr>
          <w:rFonts w:ascii="宋体" w:eastAsia="宋体" w:hAnsi="宋体" w:cs="宋体"/>
          <w:color w:val="000000"/>
        </w:rPr>
      </w:pPr>
      <w:r>
        <w:rPr>
          <w:color w:val="2E75B6"/>
        </w:rPr>
        <w:t>【答案】</w:t>
      </w:r>
      <w:r>
        <w:rPr>
          <w:rFonts w:ascii="Times New Roman" w:eastAsia="Times New Roman" w:hAnsi="Times New Roman" w:cs="Times New Roman"/>
          <w:color w:val="000000"/>
        </w:rPr>
        <w:t>(1)0.75J</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发生了改变</w:t>
      </w:r>
    </w:p>
    <w:p w:rsidR="00D54C04" w:rsidRDefault="00D54C04" w:rsidP="00D54C04">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小明和小红、小羽一起做“验证电压一定时，电流与电阻的定量关系”的实验，小明认为：根据控制变量法，该实验只要电压不变，改变电阻值，测出随电阻变化的电流值就可以得出电流与电阻的关系。于是，小明找来两节新的干电池做电源，设计了实验电路图，如下图所示，并提出两个观点：</w:t>
      </w:r>
    </w:p>
    <w:p w:rsidR="00D54C04" w:rsidRDefault="00D54C04" w:rsidP="00D54C04">
      <w:pPr>
        <w:spacing w:line="360" w:lineRule="auto"/>
        <w:jc w:val="left"/>
        <w:textAlignment w:val="center"/>
        <w:rPr>
          <w:color w:val="000000"/>
        </w:rPr>
      </w:pPr>
      <w:r>
        <w:rPr>
          <w:rFonts w:ascii="宋体" w:eastAsia="宋体" w:hAnsi="宋体" w:cs="宋体"/>
          <w:noProof/>
          <w:color w:val="000000"/>
        </w:rPr>
        <w:drawing>
          <wp:inline distT="0" distB="0" distL="0" distR="0">
            <wp:extent cx="1390650" cy="742950"/>
            <wp:effectExtent l="0" t="0" r="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学科网(www.zxxk.com)--教育资源门户，提供试卷、教案、课件、论文、素材以及各类教学资源下载，还有大量而丰富的教学相关资讯！"/>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90650" cy="742950"/>
                    </a:xfrm>
                    <a:prstGeom prst="rect">
                      <a:avLst/>
                    </a:prstGeom>
                    <a:noFill/>
                    <a:ln>
                      <a:noFill/>
                    </a:ln>
                  </pic:spPr>
                </pic:pic>
              </a:graphicData>
            </a:graphic>
          </wp:inline>
        </w:drawing>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①实验过程中只要不改变电源，滑动变阻器两端电压就会保持不变；</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②调节滑动变阻器就能改变接入电路中的电阻的大小。</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小红持有与小明不同的观点，她认为：实验过程中虽不改变电源，但当电路中电阻大小变化时，电阻两端电压是会变的。</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lastRenderedPageBreak/>
        <w:t>请设计一个实验，验证小明和小红的观点中哪一个是正确的。</w:t>
      </w:r>
    </w:p>
    <w:p w:rsidR="00D54C04" w:rsidRDefault="00D54C04" w:rsidP="00D54C04">
      <w:pPr>
        <w:spacing w:line="360" w:lineRule="auto"/>
        <w:jc w:val="left"/>
        <w:textAlignment w:val="center"/>
        <w:rPr>
          <w:rFonts w:ascii="宋体" w:eastAsia="宋体" w:hAnsi="宋体" w:cs="宋体"/>
          <w:color w:val="000000"/>
        </w:rPr>
      </w:pPr>
      <w:r>
        <w:rPr>
          <w:rFonts w:ascii="宋体" w:eastAsia="宋体" w:hAnsi="宋体" w:cs="宋体"/>
          <w:color w:val="000000"/>
        </w:rPr>
        <w:t>首先，在如上电路图中增加一个实验器材：_____（写具体的实验器材），接下来的操作是：_______（写出实验步骤及证明观点正确的依据）</w:t>
      </w:r>
    </w:p>
    <w:p w:rsidR="00D54C04" w:rsidRDefault="00D54C04" w:rsidP="00D54C04">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小羽针对小明的观点②，也提出自己的观点：调节滑动变阻器虽能改变电阻的大小，但却不知其具体的阻值大小，不能得出电流与电阻的定量关系，不能达到实验目的。请重新设计一个能验证“电压一定时，电流和电阻的关系”的实验电路图（根据需要，在上图的基础上补充器材）。设计实验电路图请画在虛框内。（        ）</w:t>
      </w:r>
    </w:p>
    <w:p w:rsidR="00D54C04" w:rsidRDefault="00D54C04" w:rsidP="00D54C04">
      <w:pPr>
        <w:spacing w:line="360" w:lineRule="auto"/>
        <w:jc w:val="left"/>
        <w:textAlignment w:val="center"/>
        <w:rPr>
          <w:color w:val="000000"/>
        </w:rPr>
      </w:pPr>
      <w:r>
        <w:rPr>
          <w:rFonts w:ascii="宋体" w:eastAsia="宋体" w:hAnsi="宋体" w:cs="宋体"/>
          <w:noProof/>
          <w:color w:val="000000"/>
        </w:rPr>
        <w:drawing>
          <wp:inline distT="0" distB="0" distL="0" distR="0">
            <wp:extent cx="3276600" cy="990600"/>
            <wp:effectExtent l="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学科网(www.zxxk.com)--教育资源门户，提供试卷、教案、课件、论文、素材以及各类教学资源下载，还有大量而丰富的教学相关资讯！"/>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76600" cy="990600"/>
                    </a:xfrm>
                    <a:prstGeom prst="rect">
                      <a:avLst/>
                    </a:prstGeom>
                    <a:noFill/>
                    <a:ln>
                      <a:noFill/>
                    </a:ln>
                  </pic:spPr>
                </pic:pic>
              </a:graphicData>
            </a:graphic>
          </wp:inline>
        </w:drawing>
      </w:r>
    </w:p>
    <w:p w:rsidR="00D54C04" w:rsidRDefault="00D54C04" w:rsidP="00D54C04">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电压表</w:t>
      </w:r>
      <w:r>
        <w:rPr>
          <w:color w:val="000000"/>
        </w:rPr>
        <w:t xml:space="preserve">    (2). </w:t>
      </w:r>
      <w:r>
        <w:rPr>
          <w:rFonts w:ascii="宋体" w:eastAsia="宋体" w:hAnsi="宋体" w:cs="宋体"/>
          <w:color w:val="000000"/>
        </w:rPr>
        <w:t>闭合开关，移动滑动变阻器的滑片，观察电压表示数是否发生改变</w:t>
      </w:r>
      <w:r>
        <w:rPr>
          <w:color w:val="000000"/>
        </w:rPr>
        <w:t xml:space="preserve">    (3). </w:t>
      </w:r>
      <w:r>
        <w:rPr>
          <w:noProof/>
          <w:color w:val="000000"/>
        </w:rPr>
        <w:drawing>
          <wp:inline distT="0" distB="0" distL="0" distR="0">
            <wp:extent cx="990600" cy="981075"/>
            <wp:effectExtent l="0" t="0" r="0"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学科网(www.zxxk.com)--教育资源门户，提供试卷、教案、课件、论文、素材以及各类教学资源下载，还有大量而丰富的教学相关资讯！"/>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p>
    <w:p w:rsidR="004C49A1" w:rsidRPr="00D54C04" w:rsidRDefault="004C49A1" w:rsidP="00D54C04">
      <w:pPr>
        <w:jc w:val="left"/>
      </w:pPr>
    </w:p>
    <w:sectPr w:rsidR="004C49A1" w:rsidRPr="00D54C04">
      <w:headerReference w:type="default" r:id="rId135"/>
      <w:type w:val="continuous"/>
      <w:pgSz w:w="10320" w:h="14580"/>
      <w:pgMar w:top="1360" w:right="960" w:bottom="120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C20" w:rsidRDefault="00807C20" w:rsidP="00D95D8C">
      <w:r>
        <w:separator/>
      </w:r>
    </w:p>
  </w:endnote>
  <w:endnote w:type="continuationSeparator" w:id="0">
    <w:p w:rsidR="00807C20" w:rsidRDefault="00807C20"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C20" w:rsidRDefault="00807C20" w:rsidP="00D95D8C">
      <w:r>
        <w:separator/>
      </w:r>
    </w:p>
  </w:footnote>
  <w:footnote w:type="continuationSeparator" w:id="0">
    <w:p w:rsidR="00807C20" w:rsidRDefault="00807C20"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9BECB551"/>
    <w:multiLevelType w:val="singleLevel"/>
    <w:tmpl w:val="9BECB551"/>
    <w:lvl w:ilvl="0">
      <w:start w:val="21"/>
      <w:numFmt w:val="decimal"/>
      <w:lvlText w:val="%1."/>
      <w:lvlJc w:val="left"/>
      <w:pPr>
        <w:tabs>
          <w:tab w:val="left" w:pos="312"/>
        </w:tabs>
      </w:pPr>
    </w:lvl>
  </w:abstractNum>
  <w:abstractNum w:abstractNumId="2">
    <w:nsid w:val="9F7D706F"/>
    <w:multiLevelType w:val="singleLevel"/>
    <w:tmpl w:val="9F7D706F"/>
    <w:lvl w:ilvl="0">
      <w:start w:val="2"/>
      <w:numFmt w:val="decimal"/>
      <w:suff w:val="nothing"/>
      <w:lvlText w:val="（%1）"/>
      <w:lvlJc w:val="left"/>
    </w:lvl>
  </w:abstractNum>
  <w:abstractNum w:abstractNumId="3">
    <w:nsid w:val="9FF7DE59"/>
    <w:multiLevelType w:val="singleLevel"/>
    <w:tmpl w:val="9FF7DE59"/>
    <w:lvl w:ilvl="0">
      <w:start w:val="6"/>
      <w:numFmt w:val="chineseCounting"/>
      <w:suff w:val="nothing"/>
      <w:lvlText w:val="%1．"/>
      <w:lvlJc w:val="left"/>
      <w:rPr>
        <w:rFonts w:hint="eastAsia"/>
      </w:rPr>
    </w:lvl>
  </w:abstractNum>
  <w:abstractNum w:abstractNumId="4">
    <w:nsid w:val="A80CEF9C"/>
    <w:multiLevelType w:val="singleLevel"/>
    <w:tmpl w:val="A80CEF9C"/>
    <w:lvl w:ilvl="0">
      <w:start w:val="2"/>
      <w:numFmt w:val="decimal"/>
      <w:suff w:val="nothing"/>
      <w:lvlText w:val="（%1）"/>
      <w:lvlJc w:val="left"/>
    </w:lvl>
  </w:abstractNum>
  <w:abstractNum w:abstractNumId="5">
    <w:nsid w:val="CB234A33"/>
    <w:multiLevelType w:val="singleLevel"/>
    <w:tmpl w:val="CB234A33"/>
    <w:lvl w:ilvl="0">
      <w:start w:val="2"/>
      <w:numFmt w:val="decimal"/>
      <w:suff w:val="space"/>
      <w:lvlText w:val="（%1）"/>
      <w:lvlJc w:val="left"/>
    </w:lvl>
  </w:abstractNum>
  <w:abstractNum w:abstractNumId="6">
    <w:nsid w:val="CECD1FF3"/>
    <w:multiLevelType w:val="singleLevel"/>
    <w:tmpl w:val="CECD1FF3"/>
    <w:lvl w:ilvl="0">
      <w:start w:val="22"/>
      <w:numFmt w:val="decimal"/>
      <w:suff w:val="space"/>
      <w:lvlText w:val="%1."/>
      <w:lvlJc w:val="left"/>
    </w:lvl>
  </w:abstractNum>
  <w:abstractNum w:abstractNumId="7">
    <w:nsid w:val="D58F9F8D"/>
    <w:multiLevelType w:val="singleLevel"/>
    <w:tmpl w:val="D58F9F8D"/>
    <w:lvl w:ilvl="0">
      <w:start w:val="23"/>
      <w:numFmt w:val="decimal"/>
      <w:lvlText w:val="%1."/>
      <w:lvlJc w:val="left"/>
      <w:pPr>
        <w:tabs>
          <w:tab w:val="left" w:pos="312"/>
        </w:tabs>
      </w:pPr>
    </w:lvl>
  </w:abstractNum>
  <w:abstractNum w:abstractNumId="8">
    <w:nsid w:val="EF397E4A"/>
    <w:multiLevelType w:val="singleLevel"/>
    <w:tmpl w:val="EF397E4A"/>
    <w:lvl w:ilvl="0">
      <w:start w:val="16"/>
      <w:numFmt w:val="decimal"/>
      <w:lvlText w:val="%1."/>
      <w:lvlJc w:val="left"/>
      <w:pPr>
        <w:tabs>
          <w:tab w:val="left" w:pos="312"/>
        </w:tabs>
      </w:pPr>
    </w:lvl>
  </w:abstractNum>
  <w:abstractNum w:abstractNumId="9">
    <w:nsid w:val="FA86F394"/>
    <w:multiLevelType w:val="singleLevel"/>
    <w:tmpl w:val="FA86F394"/>
    <w:lvl w:ilvl="0">
      <w:start w:val="8"/>
      <w:numFmt w:val="decimal"/>
      <w:suff w:val="space"/>
      <w:lvlText w:val="%1."/>
      <w:lvlJc w:val="left"/>
    </w:lvl>
  </w:abstractNum>
  <w:abstractNum w:abstractNumId="10">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11">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12">
    <w:nsid w:val="2F86E6F1"/>
    <w:multiLevelType w:val="singleLevel"/>
    <w:tmpl w:val="2F86E6F1"/>
    <w:lvl w:ilvl="0">
      <w:start w:val="2"/>
      <w:numFmt w:val="decimal"/>
      <w:suff w:val="nothing"/>
      <w:lvlText w:val="（%1）"/>
      <w:lvlJc w:val="left"/>
      <w:pPr>
        <w:ind w:left="527" w:firstLine="0"/>
      </w:pPr>
    </w:lvl>
  </w:abstractNum>
  <w:abstractNum w:abstractNumId="13">
    <w:nsid w:val="4C6A38CF"/>
    <w:multiLevelType w:val="singleLevel"/>
    <w:tmpl w:val="4C6A38CF"/>
    <w:lvl w:ilvl="0">
      <w:start w:val="3"/>
      <w:numFmt w:val="decimal"/>
      <w:suff w:val="nothing"/>
      <w:lvlText w:val="（%1）"/>
      <w:lvlJc w:val="left"/>
    </w:lvl>
  </w:abstractNum>
  <w:abstractNum w:abstractNumId="14">
    <w:nsid w:val="523DA677"/>
    <w:multiLevelType w:val="singleLevel"/>
    <w:tmpl w:val="523DA677"/>
    <w:lvl w:ilvl="0">
      <w:start w:val="16"/>
      <w:numFmt w:val="decimal"/>
      <w:suff w:val="space"/>
      <w:lvlText w:val="%1."/>
      <w:lvlJc w:val="left"/>
    </w:lvl>
  </w:abstractNum>
  <w:abstractNum w:abstractNumId="15">
    <w:nsid w:val="5838BC03"/>
    <w:multiLevelType w:val="singleLevel"/>
    <w:tmpl w:val="5838BC03"/>
    <w:lvl w:ilvl="0">
      <w:start w:val="1"/>
      <w:numFmt w:val="decimal"/>
      <w:suff w:val="space"/>
      <w:lvlText w:val="（%1）"/>
      <w:lvlJc w:val="left"/>
    </w:lvl>
  </w:abstractNum>
  <w:abstractNum w:abstractNumId="16">
    <w:nsid w:val="59101E7C"/>
    <w:multiLevelType w:val="singleLevel"/>
    <w:tmpl w:val="59101E7C"/>
    <w:lvl w:ilvl="0">
      <w:start w:val="1"/>
      <w:numFmt w:val="decimal"/>
      <w:suff w:val="nothing"/>
      <w:lvlText w:val="（%1）"/>
      <w:lvlJc w:val="left"/>
    </w:lvl>
  </w:abstractNum>
  <w:abstractNum w:abstractNumId="17">
    <w:nsid w:val="5C559A39"/>
    <w:multiLevelType w:val="singleLevel"/>
    <w:tmpl w:val="5C559A39"/>
    <w:lvl w:ilvl="0">
      <w:start w:val="2"/>
      <w:numFmt w:val="decimal"/>
      <w:suff w:val="nothing"/>
      <w:lvlText w:val="（%1）"/>
      <w:lvlJc w:val="left"/>
    </w:lvl>
  </w:abstractNum>
  <w:abstractNum w:abstractNumId="18">
    <w:nsid w:val="68D382B1"/>
    <w:multiLevelType w:val="singleLevel"/>
    <w:tmpl w:val="68D382B1"/>
    <w:lvl w:ilvl="0">
      <w:start w:val="15"/>
      <w:numFmt w:val="decimal"/>
      <w:suff w:val="space"/>
      <w:lvlText w:val="%1."/>
      <w:lvlJc w:val="left"/>
    </w:lvl>
  </w:abstractNum>
  <w:num w:numId="1">
    <w:abstractNumId w:val="11"/>
  </w:num>
  <w:num w:numId="2">
    <w:abstractNumId w:val="9"/>
  </w:num>
  <w:num w:numId="3">
    <w:abstractNumId w:val="18"/>
  </w:num>
  <w:num w:numId="4">
    <w:abstractNumId w:val="14"/>
  </w:num>
  <w:num w:numId="5">
    <w:abstractNumId w:val="2"/>
  </w:num>
  <w:num w:numId="6">
    <w:abstractNumId w:val="5"/>
  </w:num>
  <w:num w:numId="7">
    <w:abstractNumId w:val="15"/>
  </w:num>
  <w:num w:numId="8">
    <w:abstractNumId w:val="6"/>
  </w:num>
  <w:num w:numId="9">
    <w:abstractNumId w:val="13"/>
  </w:num>
  <w:num w:numId="10">
    <w:abstractNumId w:val="10"/>
  </w:num>
  <w:num w:numId="11">
    <w:abstractNumId w:val="4"/>
  </w:num>
  <w:num w:numId="12">
    <w:abstractNumId w:val="7"/>
  </w:num>
  <w:num w:numId="13">
    <w:abstractNumId w:val="16"/>
  </w:num>
  <w:num w:numId="14">
    <w:abstractNumId w:val="8"/>
  </w:num>
  <w:num w:numId="15">
    <w:abstractNumId w:val="12"/>
  </w:num>
  <w:num w:numId="16">
    <w:abstractNumId w:val="17"/>
  </w:num>
  <w:num w:numId="17">
    <w:abstractNumId w:val="0"/>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20477C"/>
    <w:rsid w:val="002C22C6"/>
    <w:rsid w:val="002D6441"/>
    <w:rsid w:val="004C49A1"/>
    <w:rsid w:val="00600FEB"/>
    <w:rsid w:val="00692666"/>
    <w:rsid w:val="007B2B3B"/>
    <w:rsid w:val="00807C20"/>
    <w:rsid w:val="00821FC0"/>
    <w:rsid w:val="00944FFD"/>
    <w:rsid w:val="00A304C1"/>
    <w:rsid w:val="00A6716D"/>
    <w:rsid w:val="00BB29AA"/>
    <w:rsid w:val="00C04705"/>
    <w:rsid w:val="00D532D7"/>
    <w:rsid w:val="00D54C04"/>
    <w:rsid w:val="00D95D8C"/>
    <w:rsid w:val="00E470FB"/>
    <w:rsid w:val="00E63B5E"/>
    <w:rsid w:val="00E82578"/>
    <w:rsid w:val="00E93A0A"/>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63.bin"/><Relationship Id="rId21" Type="http://schemas.openxmlformats.org/officeDocument/2006/relationships/image" Target="media/image10.wmf"/><Relationship Id="rId42" Type="http://schemas.openxmlformats.org/officeDocument/2006/relationships/oleObject" Target="embeddings/oleObject19.bin"/><Relationship Id="rId47" Type="http://schemas.openxmlformats.org/officeDocument/2006/relationships/oleObject" Target="embeddings/oleObject21.bin"/><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42.bin"/><Relationship Id="rId89" Type="http://schemas.openxmlformats.org/officeDocument/2006/relationships/oleObject" Target="embeddings/oleObject47.bin"/><Relationship Id="rId112" Type="http://schemas.openxmlformats.org/officeDocument/2006/relationships/image" Target="media/image45.wmf"/><Relationship Id="rId133" Type="http://schemas.openxmlformats.org/officeDocument/2006/relationships/image" Target="media/image52.png"/><Relationship Id="rId16" Type="http://schemas.openxmlformats.org/officeDocument/2006/relationships/image" Target="media/image6.wmf"/><Relationship Id="rId107" Type="http://schemas.openxmlformats.org/officeDocument/2006/relationships/oleObject" Target="embeddings/oleObject58.bin"/><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oleObject" Target="embeddings/oleObject15.bin"/><Relationship Id="rId53" Type="http://schemas.openxmlformats.org/officeDocument/2006/relationships/image" Target="media/image22.wmf"/><Relationship Id="rId58" Type="http://schemas.openxmlformats.org/officeDocument/2006/relationships/image" Target="media/image25.png"/><Relationship Id="rId74" Type="http://schemas.openxmlformats.org/officeDocument/2006/relationships/oleObject" Target="embeddings/oleObject33.bin"/><Relationship Id="rId79" Type="http://schemas.openxmlformats.org/officeDocument/2006/relationships/oleObject" Target="embeddings/oleObject37.bin"/><Relationship Id="rId102" Type="http://schemas.openxmlformats.org/officeDocument/2006/relationships/image" Target="media/image41.wmf"/><Relationship Id="rId123" Type="http://schemas.openxmlformats.org/officeDocument/2006/relationships/oleObject" Target="embeddings/oleObject69.bin"/><Relationship Id="rId128" Type="http://schemas.openxmlformats.org/officeDocument/2006/relationships/oleObject" Target="embeddings/oleObject73.bin"/><Relationship Id="rId5" Type="http://schemas.openxmlformats.org/officeDocument/2006/relationships/webSettings" Target="webSettings.xml"/><Relationship Id="rId90" Type="http://schemas.openxmlformats.org/officeDocument/2006/relationships/oleObject" Target="embeddings/oleObject48.bin"/><Relationship Id="rId95" Type="http://schemas.openxmlformats.org/officeDocument/2006/relationships/oleObject" Target="embeddings/oleObject51.bin"/><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28.bin"/><Relationship Id="rId69" Type="http://schemas.openxmlformats.org/officeDocument/2006/relationships/image" Target="media/image32.wmf"/><Relationship Id="rId77" Type="http://schemas.openxmlformats.org/officeDocument/2006/relationships/oleObject" Target="embeddings/oleObject36.bin"/><Relationship Id="rId100" Type="http://schemas.openxmlformats.org/officeDocument/2006/relationships/image" Target="media/image40.wmf"/><Relationship Id="rId105" Type="http://schemas.openxmlformats.org/officeDocument/2006/relationships/image" Target="media/image42.wmf"/><Relationship Id="rId113" Type="http://schemas.openxmlformats.org/officeDocument/2006/relationships/oleObject" Target="embeddings/oleObject61.bin"/><Relationship Id="rId118" Type="http://schemas.openxmlformats.org/officeDocument/2006/relationships/oleObject" Target="embeddings/oleObject64.bin"/><Relationship Id="rId126" Type="http://schemas.openxmlformats.org/officeDocument/2006/relationships/oleObject" Target="embeddings/oleObject71.bin"/><Relationship Id="rId134" Type="http://schemas.openxmlformats.org/officeDocument/2006/relationships/image" Target="media/image53.png"/><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oleObject" Target="embeddings/oleObject32.bin"/><Relationship Id="rId80" Type="http://schemas.openxmlformats.org/officeDocument/2006/relationships/oleObject" Target="embeddings/oleObject38.bin"/><Relationship Id="rId85" Type="http://schemas.openxmlformats.org/officeDocument/2006/relationships/oleObject" Target="embeddings/oleObject43.bin"/><Relationship Id="rId93" Type="http://schemas.openxmlformats.org/officeDocument/2006/relationships/oleObject" Target="embeddings/oleObject50.bin"/><Relationship Id="rId98" Type="http://schemas.openxmlformats.org/officeDocument/2006/relationships/oleObject" Target="embeddings/oleObject53.bin"/><Relationship Id="rId121" Type="http://schemas.openxmlformats.org/officeDocument/2006/relationships/oleObject" Target="embeddings/oleObject67.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oleObject" Target="embeddings/oleObject16.bin"/><Relationship Id="rId46" Type="http://schemas.openxmlformats.org/officeDocument/2006/relationships/image" Target="media/image19.png"/><Relationship Id="rId59" Type="http://schemas.openxmlformats.org/officeDocument/2006/relationships/image" Target="media/image26.png"/><Relationship Id="rId67" Type="http://schemas.openxmlformats.org/officeDocument/2006/relationships/image" Target="media/image31.wmf"/><Relationship Id="rId103" Type="http://schemas.openxmlformats.org/officeDocument/2006/relationships/oleObject" Target="embeddings/oleObject55.bin"/><Relationship Id="rId108" Type="http://schemas.openxmlformats.org/officeDocument/2006/relationships/image" Target="media/image43.wmf"/><Relationship Id="rId116" Type="http://schemas.openxmlformats.org/officeDocument/2006/relationships/oleObject" Target="embeddings/oleObject62.bin"/><Relationship Id="rId124" Type="http://schemas.openxmlformats.org/officeDocument/2006/relationships/image" Target="media/image48.wmf"/><Relationship Id="rId129" Type="http://schemas.openxmlformats.org/officeDocument/2006/relationships/oleObject" Target="embeddings/oleObject74.bin"/><Relationship Id="rId13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6.wmf"/><Relationship Id="rId54" Type="http://schemas.openxmlformats.org/officeDocument/2006/relationships/oleObject" Target="embeddings/oleObject25.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41.bin"/><Relationship Id="rId88" Type="http://schemas.openxmlformats.org/officeDocument/2006/relationships/oleObject" Target="embeddings/oleObject46.bin"/><Relationship Id="rId91" Type="http://schemas.openxmlformats.org/officeDocument/2006/relationships/image" Target="media/image36.png"/><Relationship Id="rId96" Type="http://schemas.openxmlformats.org/officeDocument/2006/relationships/image" Target="media/image38.png"/><Relationship Id="rId111" Type="http://schemas.openxmlformats.org/officeDocument/2006/relationships/oleObject" Target="embeddings/oleObject60.bin"/><Relationship Id="rId13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0.wmf"/><Relationship Id="rId57" Type="http://schemas.openxmlformats.org/officeDocument/2006/relationships/image" Target="media/image24.png"/><Relationship Id="rId106" Type="http://schemas.openxmlformats.org/officeDocument/2006/relationships/oleObject" Target="embeddings/oleObject57.bin"/><Relationship Id="rId114" Type="http://schemas.openxmlformats.org/officeDocument/2006/relationships/image" Target="media/image46.png"/><Relationship Id="rId119" Type="http://schemas.openxmlformats.org/officeDocument/2006/relationships/oleObject" Target="embeddings/oleObject65.bin"/><Relationship Id="rId127" Type="http://schemas.openxmlformats.org/officeDocument/2006/relationships/oleObject" Target="embeddings/oleObject72.bin"/><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image" Target="media/image27.png"/><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image" Target="media/image35.png"/><Relationship Id="rId81" Type="http://schemas.openxmlformats.org/officeDocument/2006/relationships/oleObject" Target="embeddings/oleObject39.bin"/><Relationship Id="rId86" Type="http://schemas.openxmlformats.org/officeDocument/2006/relationships/oleObject" Target="embeddings/oleObject44.bin"/><Relationship Id="rId94" Type="http://schemas.openxmlformats.org/officeDocument/2006/relationships/image" Target="media/image37.wmf"/><Relationship Id="rId99" Type="http://schemas.openxmlformats.org/officeDocument/2006/relationships/image" Target="media/image39.png"/><Relationship Id="rId101" Type="http://schemas.openxmlformats.org/officeDocument/2006/relationships/oleObject" Target="embeddings/oleObject54.bin"/><Relationship Id="rId122" Type="http://schemas.openxmlformats.org/officeDocument/2006/relationships/oleObject" Target="embeddings/oleObject68.bin"/><Relationship Id="rId130" Type="http://schemas.openxmlformats.org/officeDocument/2006/relationships/image" Target="media/image49.png"/><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oleObject" Target="embeddings/oleObject17.bin"/><Relationship Id="rId109" Type="http://schemas.openxmlformats.org/officeDocument/2006/relationships/oleObject" Target="embeddings/oleObject59.bin"/><Relationship Id="rId34" Type="http://schemas.openxmlformats.org/officeDocument/2006/relationships/image" Target="media/image15.png"/><Relationship Id="rId50" Type="http://schemas.openxmlformats.org/officeDocument/2006/relationships/oleObject" Target="embeddings/oleObject23.bin"/><Relationship Id="rId55" Type="http://schemas.openxmlformats.org/officeDocument/2006/relationships/image" Target="media/image23.wmf"/><Relationship Id="rId76" Type="http://schemas.openxmlformats.org/officeDocument/2006/relationships/oleObject" Target="embeddings/oleObject35.bin"/><Relationship Id="rId97" Type="http://schemas.openxmlformats.org/officeDocument/2006/relationships/oleObject" Target="embeddings/oleObject52.bin"/><Relationship Id="rId104" Type="http://schemas.openxmlformats.org/officeDocument/2006/relationships/oleObject" Target="embeddings/oleObject56.bin"/><Relationship Id="rId120" Type="http://schemas.openxmlformats.org/officeDocument/2006/relationships/oleObject" Target="embeddings/oleObject66.bin"/><Relationship Id="rId125" Type="http://schemas.openxmlformats.org/officeDocument/2006/relationships/oleObject" Target="embeddings/oleObject70.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9.bin"/><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6.bin"/><Relationship Id="rId40" Type="http://schemas.openxmlformats.org/officeDocument/2006/relationships/oleObject" Target="embeddings/oleObject18.bin"/><Relationship Id="rId45" Type="http://schemas.openxmlformats.org/officeDocument/2006/relationships/image" Target="media/image18.png"/><Relationship Id="rId66" Type="http://schemas.openxmlformats.org/officeDocument/2006/relationships/oleObject" Target="embeddings/oleObject29.bin"/><Relationship Id="rId87" Type="http://schemas.openxmlformats.org/officeDocument/2006/relationships/oleObject" Target="embeddings/oleObject45.bin"/><Relationship Id="rId110" Type="http://schemas.openxmlformats.org/officeDocument/2006/relationships/image" Target="media/image44.wmf"/><Relationship Id="rId115" Type="http://schemas.openxmlformats.org/officeDocument/2006/relationships/image" Target="media/image47.wmf"/><Relationship Id="rId131" Type="http://schemas.openxmlformats.org/officeDocument/2006/relationships/image" Target="media/image50.png"/><Relationship Id="rId136" Type="http://schemas.openxmlformats.org/officeDocument/2006/relationships/fontTable" Target="fontTable.xml"/><Relationship Id="rId61" Type="http://schemas.openxmlformats.org/officeDocument/2006/relationships/image" Target="media/image28.wmf"/><Relationship Id="rId82" Type="http://schemas.openxmlformats.org/officeDocument/2006/relationships/oleObject" Target="embeddings/oleObject40.bin"/><Relationship Id="rId19"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1058</Words>
  <Characters>6031</Characters>
  <Application>Microsoft Office Word</Application>
  <DocSecurity>0</DocSecurity>
  <Lines>50</Lines>
  <Paragraphs>14</Paragraphs>
  <ScaleCrop>false</ScaleCrop>
  <Company>China</Company>
  <LinksUpToDate>false</LinksUpToDate>
  <CharactersWithSpaces>7075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2021-02-01T00:46:00Z</dcterms:created>
  <dcterms:modified xsi:type="dcterms:W3CDTF">2021-02-01T00:46:00Z</dcterms:modified>
</cp:coreProperties>
</file>