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2454" w:rsidRPr="00092454" w:rsidRDefault="00092454" w:rsidP="00092454">
      <w:pPr>
        <w:spacing w:before="30" w:line="342" w:lineRule="exact"/>
        <w:rPr>
          <w:rFonts w:asciiTheme="minorEastAsia" w:eastAsiaTheme="minorEastAsia" w:hAnsiTheme="minorEastAsia" w:hint="eastAsia"/>
          <w:b/>
          <w:color w:val="FF0000"/>
          <w:sz w:val="32"/>
          <w:szCs w:val="32"/>
        </w:rPr>
      </w:pPr>
      <w:r w:rsidRPr="00092454">
        <w:rPr>
          <w:rFonts w:asciiTheme="minorEastAsia" w:eastAsiaTheme="minorEastAsia" w:hAnsiTheme="minorEastAsia"/>
          <w:b/>
          <w:color w:val="FF0000"/>
          <w:sz w:val="32"/>
          <w:szCs w:val="32"/>
        </w:rPr>
        <w:t>2020~2021 学年</w:t>
      </w:r>
      <w:bookmarkStart w:id="0" w:name="_GoBack"/>
      <w:r w:rsidRPr="00092454">
        <w:rPr>
          <w:rFonts w:asciiTheme="minorEastAsia" w:eastAsiaTheme="minorEastAsia" w:hAnsiTheme="minorEastAsia" w:hint="eastAsia"/>
          <w:b/>
          <w:color w:val="FF0000"/>
          <w:sz w:val="32"/>
          <w:szCs w:val="32"/>
        </w:rPr>
        <w:t>江苏省苏州市</w:t>
      </w:r>
      <w:bookmarkEnd w:id="0"/>
      <w:r w:rsidRPr="00092454">
        <w:rPr>
          <w:rFonts w:asciiTheme="minorEastAsia" w:eastAsiaTheme="minorEastAsia" w:hAnsiTheme="minorEastAsia" w:hint="eastAsia"/>
          <w:b/>
          <w:color w:val="FF0000"/>
          <w:sz w:val="32"/>
          <w:szCs w:val="32"/>
        </w:rPr>
        <w:t>（张家港、常熟、昆山、太仓市)</w:t>
      </w:r>
      <w:r w:rsidRPr="00092454">
        <w:rPr>
          <w:rFonts w:asciiTheme="minorEastAsia" w:eastAsiaTheme="minorEastAsia" w:hAnsiTheme="minorEastAsia"/>
          <w:b/>
          <w:color w:val="FF0000"/>
          <w:sz w:val="32"/>
          <w:szCs w:val="32"/>
        </w:rPr>
        <w:t>第二学期期末教学质量调研测试初二物理</w:t>
      </w:r>
      <w:r w:rsidRPr="00092454">
        <w:rPr>
          <w:rFonts w:asciiTheme="minorEastAsia" w:eastAsiaTheme="minorEastAsia" w:hAnsiTheme="minorEastAsia"/>
          <w:b/>
          <w:color w:val="FF0000"/>
          <w:sz w:val="32"/>
          <w:szCs w:val="32"/>
        </w:rPr>
        <w:tab/>
      </w:r>
    </w:p>
    <w:p w:rsidR="00092454" w:rsidRPr="00092454" w:rsidRDefault="00092454" w:rsidP="00092454">
      <w:pPr>
        <w:spacing w:before="30" w:line="342" w:lineRule="exact"/>
        <w:ind w:firstLineChars="2225" w:firstLine="4673"/>
        <w:rPr>
          <w:b/>
          <w:sz w:val="30"/>
        </w:rPr>
      </w:pPr>
      <w:r>
        <w:rPr>
          <w:rFonts w:eastAsia="Times New Roman"/>
        </w:rPr>
        <w:t>2021</w:t>
      </w:r>
      <w:r>
        <w:t>.</w:t>
      </w:r>
      <w:r>
        <w:rPr>
          <w:rFonts w:eastAsia="Times New Roman"/>
        </w:rPr>
        <w:t>06</w:t>
      </w:r>
    </w:p>
    <w:p w:rsidR="00092454" w:rsidRDefault="00092454" w:rsidP="00092454">
      <w:pPr>
        <w:spacing w:before="49"/>
        <w:ind w:left="212"/>
        <w:rPr>
          <w:b/>
        </w:rPr>
      </w:pPr>
      <w:r>
        <w:rPr>
          <w:b/>
        </w:rPr>
        <w:t>注意事项</w:t>
      </w:r>
      <w:r>
        <w:rPr>
          <w:b/>
        </w:rPr>
        <w:t>:</w:t>
      </w:r>
    </w:p>
    <w:p w:rsidR="00092454" w:rsidRDefault="00092454" w:rsidP="00092454">
      <w:pPr>
        <w:pStyle w:val="a8"/>
        <w:widowControl w:val="0"/>
        <w:numPr>
          <w:ilvl w:val="0"/>
          <w:numId w:val="20"/>
        </w:numPr>
        <w:tabs>
          <w:tab w:val="left" w:pos="423"/>
        </w:tabs>
        <w:autoSpaceDE w:val="0"/>
        <w:autoSpaceDN w:val="0"/>
        <w:spacing w:before="91"/>
        <w:ind w:firstLineChars="0" w:hanging="211"/>
        <w:jc w:val="both"/>
        <w:rPr>
          <w:rFonts w:ascii="楷体" w:eastAsia="楷体"/>
        </w:rPr>
      </w:pPr>
      <w:r>
        <w:rPr>
          <w:rFonts w:ascii="楷体" w:eastAsia="楷体" w:hint="eastAsia"/>
          <w:spacing w:val="-7"/>
        </w:rPr>
        <w:t xml:space="preserve">本试卷选择题共 </w:t>
      </w:r>
      <w:r>
        <w:rPr>
          <w:rFonts w:ascii="楷体" w:eastAsia="楷体" w:hint="eastAsia"/>
        </w:rPr>
        <w:t>24</w:t>
      </w:r>
      <w:r>
        <w:rPr>
          <w:rFonts w:ascii="楷体" w:eastAsia="楷体" w:hint="eastAsia"/>
          <w:spacing w:val="-13"/>
        </w:rPr>
        <w:t xml:space="preserve"> 分，非选择题共 </w:t>
      </w:r>
      <w:r>
        <w:rPr>
          <w:rFonts w:ascii="楷体" w:eastAsia="楷体" w:hint="eastAsia"/>
        </w:rPr>
        <w:t>76</w:t>
      </w:r>
      <w:r>
        <w:rPr>
          <w:rFonts w:ascii="楷体" w:eastAsia="楷体" w:hint="eastAsia"/>
          <w:spacing w:val="-15"/>
        </w:rPr>
        <w:t xml:space="preserve"> 分，全卷满分 </w:t>
      </w:r>
      <w:r>
        <w:rPr>
          <w:rFonts w:ascii="楷体" w:eastAsia="楷体" w:hint="eastAsia"/>
        </w:rPr>
        <w:t>100</w:t>
      </w:r>
      <w:r>
        <w:rPr>
          <w:rFonts w:ascii="楷体" w:eastAsia="楷体" w:hint="eastAsia"/>
          <w:spacing w:val="-15"/>
        </w:rPr>
        <w:t xml:space="preserve"> 分；考试时间 </w:t>
      </w:r>
      <w:r>
        <w:rPr>
          <w:rFonts w:ascii="楷体" w:eastAsia="楷体" w:hint="eastAsia"/>
        </w:rPr>
        <w:t>100</w:t>
      </w:r>
      <w:r>
        <w:rPr>
          <w:rFonts w:ascii="楷体" w:eastAsia="楷体" w:hint="eastAsia"/>
          <w:spacing w:val="-14"/>
        </w:rPr>
        <w:t xml:space="preserve"> 分钟.</w:t>
      </w:r>
    </w:p>
    <w:p w:rsidR="00092454" w:rsidRDefault="00092454" w:rsidP="00092454">
      <w:pPr>
        <w:pStyle w:val="a8"/>
        <w:widowControl w:val="0"/>
        <w:numPr>
          <w:ilvl w:val="0"/>
          <w:numId w:val="20"/>
        </w:numPr>
        <w:tabs>
          <w:tab w:val="left" w:pos="423"/>
        </w:tabs>
        <w:autoSpaceDE w:val="0"/>
        <w:autoSpaceDN w:val="0"/>
        <w:spacing w:before="91" w:line="321" w:lineRule="auto"/>
        <w:ind w:left="315" w:right="1264" w:firstLineChars="0" w:hanging="104"/>
        <w:jc w:val="both"/>
        <w:rPr>
          <w:rFonts w:ascii="楷体" w:eastAsia="楷体"/>
        </w:rPr>
      </w:pPr>
      <w:r>
        <w:rPr>
          <w:rFonts w:ascii="楷体" w:eastAsia="楷体" w:hint="eastAsia"/>
          <w:spacing w:val="-3"/>
        </w:rPr>
        <w:t xml:space="preserve">答题前，先将自己的姓名、学校、准考证号用 </w:t>
      </w:r>
      <w:r>
        <w:rPr>
          <w:rFonts w:ascii="楷体" w:eastAsia="楷体" w:hint="eastAsia"/>
        </w:rPr>
        <w:t>0.5</w:t>
      </w:r>
      <w:r>
        <w:rPr>
          <w:rFonts w:ascii="楷体" w:eastAsia="楷体" w:hint="eastAsia"/>
          <w:spacing w:val="-9"/>
        </w:rPr>
        <w:t xml:space="preserve"> 毫米黑色墨水签字笔填写在答题卡的</w:t>
      </w:r>
      <w:r>
        <w:rPr>
          <w:rFonts w:ascii="楷体" w:eastAsia="楷体" w:hint="eastAsia"/>
        </w:rPr>
        <w:t>相应位置上；并将本人的条形码粘贴在答题卡的相应位置上.</w:t>
      </w:r>
    </w:p>
    <w:p w:rsidR="00092454" w:rsidRDefault="00092454" w:rsidP="00092454">
      <w:pPr>
        <w:pStyle w:val="a8"/>
        <w:widowControl w:val="0"/>
        <w:numPr>
          <w:ilvl w:val="0"/>
          <w:numId w:val="20"/>
        </w:numPr>
        <w:tabs>
          <w:tab w:val="left" w:pos="423"/>
        </w:tabs>
        <w:autoSpaceDE w:val="0"/>
        <w:autoSpaceDN w:val="0"/>
        <w:spacing w:line="319" w:lineRule="auto"/>
        <w:ind w:left="315" w:right="1368" w:firstLineChars="0" w:hanging="104"/>
        <w:jc w:val="both"/>
        <w:rPr>
          <w:rFonts w:ascii="楷体" w:eastAsia="楷体"/>
        </w:rPr>
      </w:pPr>
      <w:r>
        <w:rPr>
          <w:rFonts w:ascii="楷体" w:eastAsia="楷体" w:hint="eastAsia"/>
          <w:spacing w:val="-8"/>
        </w:rPr>
        <w:t xml:space="preserve">答选择题必须用 </w:t>
      </w:r>
      <w:r>
        <w:rPr>
          <w:rFonts w:ascii="楷体" w:eastAsia="楷体" w:hint="eastAsia"/>
        </w:rPr>
        <w:t>2</w:t>
      </w:r>
      <w:r>
        <w:rPr>
          <w:rFonts w:ascii="楷体" w:eastAsia="楷体" w:hint="eastAsia"/>
          <w:i/>
        </w:rPr>
        <w:t>B</w:t>
      </w:r>
      <w:r>
        <w:rPr>
          <w:rFonts w:ascii="楷体" w:eastAsia="楷体" w:hint="eastAsia"/>
          <w:i/>
          <w:spacing w:val="-61"/>
        </w:rPr>
        <w:t xml:space="preserve"> </w:t>
      </w:r>
      <w:r>
        <w:rPr>
          <w:rFonts w:ascii="楷体" w:eastAsia="楷体" w:hint="eastAsia"/>
          <w:spacing w:val="-1"/>
        </w:rPr>
        <w:t>铅笔把答题卡上对应题目的答案标号涂黑，如需改动、请用橡皮擦</w:t>
      </w:r>
      <w:r>
        <w:rPr>
          <w:rFonts w:ascii="楷体" w:eastAsia="楷体" w:hint="eastAsia"/>
          <w:spacing w:val="-3"/>
        </w:rPr>
        <w:t xml:space="preserve">干净后，再选涂其他答案；答非选择题须用 </w:t>
      </w:r>
      <w:r>
        <w:rPr>
          <w:rFonts w:ascii="楷体" w:eastAsia="楷体" w:hint="eastAsia"/>
        </w:rPr>
        <w:t>0.5</w:t>
      </w:r>
      <w:r>
        <w:rPr>
          <w:rFonts w:ascii="楷体" w:eastAsia="楷体" w:hint="eastAsia"/>
          <w:spacing w:val="-9"/>
        </w:rPr>
        <w:t xml:space="preserve"> 毫米黑色墨水签字笔写在答题卡上指定</w:t>
      </w:r>
      <w:r>
        <w:rPr>
          <w:rFonts w:ascii="楷体" w:eastAsia="楷体" w:hint="eastAsia"/>
        </w:rPr>
        <w:t>的位置上，不在答题区域内的答案一律无效；不得用其他笔答题.</w:t>
      </w:r>
    </w:p>
    <w:p w:rsidR="00092454" w:rsidRDefault="00092454" w:rsidP="00092454">
      <w:pPr>
        <w:pStyle w:val="a8"/>
        <w:widowControl w:val="0"/>
        <w:numPr>
          <w:ilvl w:val="0"/>
          <w:numId w:val="20"/>
        </w:numPr>
        <w:tabs>
          <w:tab w:val="left" w:pos="423"/>
        </w:tabs>
        <w:autoSpaceDE w:val="0"/>
        <w:autoSpaceDN w:val="0"/>
        <w:spacing w:line="269" w:lineRule="exact"/>
        <w:ind w:firstLineChars="0" w:hanging="211"/>
        <w:rPr>
          <w:rFonts w:ascii="楷体" w:eastAsia="楷体"/>
        </w:rPr>
      </w:pPr>
      <w:r>
        <w:rPr>
          <w:rFonts w:ascii="楷体" w:eastAsia="楷体" w:hint="eastAsia"/>
        </w:rPr>
        <w:t>答题必须答在答题卡上，答在试卷和草稿纸上一律无效.</w:t>
      </w:r>
    </w:p>
    <w:p w:rsidR="00092454" w:rsidRDefault="00092454" w:rsidP="00092454">
      <w:pPr>
        <w:pStyle w:val="1"/>
        <w:spacing w:before="50"/>
        <w:ind w:left="3296" w:right="3288"/>
      </w:pPr>
      <w:r>
        <w:t xml:space="preserve">第 </w:t>
      </w:r>
      <w:r>
        <w:rPr>
          <w:rFonts w:ascii="Times New Roman" w:eastAsia="Times New Roman"/>
        </w:rPr>
        <w:t xml:space="preserve">I  </w:t>
      </w:r>
      <w:r>
        <w:t xml:space="preserve">卷 选择题（共 </w:t>
      </w:r>
      <w:r>
        <w:rPr>
          <w:rFonts w:ascii="Times New Roman" w:eastAsia="Times New Roman"/>
        </w:rPr>
        <w:t xml:space="preserve">24 </w:t>
      </w:r>
      <w:r>
        <w:t>分）</w:t>
      </w:r>
    </w:p>
    <w:p w:rsidR="00092454" w:rsidRDefault="00092454" w:rsidP="00092454">
      <w:pPr>
        <w:pStyle w:val="ad"/>
        <w:spacing w:before="82"/>
        <w:ind w:left="106"/>
        <w:jc w:val="both"/>
      </w:pPr>
      <w:r>
        <w:rPr>
          <w:b/>
        </w:rPr>
        <w:t>一、选择题</w:t>
      </w:r>
      <w:r>
        <w:t>（本题共</w:t>
      </w:r>
      <w:r>
        <w:t xml:space="preserve"> 12 </w:t>
      </w:r>
      <w:r>
        <w:t>小题，每小题</w:t>
      </w:r>
      <w:r>
        <w:t xml:space="preserve"> 2 </w:t>
      </w:r>
      <w:r>
        <w:t>分，共</w:t>
      </w:r>
      <w:r>
        <w:t xml:space="preserve"> 24 </w:t>
      </w:r>
      <w:r>
        <w:t>分</w:t>
      </w:r>
      <w:r>
        <w:t>.</w:t>
      </w:r>
      <w:r>
        <w:t>每小题四个选项中只有一个选项正确）</w:t>
      </w:r>
    </w:p>
    <w:p w:rsidR="00092454" w:rsidRDefault="00092454" w:rsidP="00092454">
      <w:pPr>
        <w:pStyle w:val="a8"/>
        <w:widowControl w:val="0"/>
        <w:numPr>
          <w:ilvl w:val="0"/>
          <w:numId w:val="19"/>
        </w:numPr>
        <w:tabs>
          <w:tab w:val="left" w:pos="421"/>
        </w:tabs>
        <w:autoSpaceDE w:val="0"/>
        <w:autoSpaceDN w:val="0"/>
        <w:spacing w:before="91" w:line="321" w:lineRule="auto"/>
        <w:ind w:right="823" w:firstLineChars="0"/>
        <w:jc w:val="both"/>
      </w:pPr>
      <w:r>
        <w:rPr>
          <w:noProof/>
        </w:rPr>
        <w:drawing>
          <wp:anchor distT="0" distB="0" distL="0" distR="0" simplePos="0" relativeHeight="251665408" behindDoc="1" locked="0" layoutInCell="1" allowOverlap="1" wp14:anchorId="30BEE569" wp14:editId="2673C590">
            <wp:simplePos x="0" y="0"/>
            <wp:positionH relativeFrom="page">
              <wp:posOffset>4361688</wp:posOffset>
            </wp:positionH>
            <wp:positionV relativeFrom="paragraph">
              <wp:posOffset>639212</wp:posOffset>
            </wp:positionV>
            <wp:extent cx="1972056" cy="1228344"/>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954496" name="image1.jpeg"/>
                    <pic:cNvPicPr/>
                  </pic:nvPicPr>
                  <pic:blipFill>
                    <a:blip r:embed="rId8" cstate="print"/>
                    <a:stretch>
                      <a:fillRect/>
                    </a:stretch>
                  </pic:blipFill>
                  <pic:spPr>
                    <a:xfrm>
                      <a:off x="0" y="0"/>
                      <a:ext cx="1972056" cy="1228344"/>
                    </a:xfrm>
                    <a:prstGeom prst="rect">
                      <a:avLst/>
                    </a:prstGeom>
                  </pic:spPr>
                </pic:pic>
              </a:graphicData>
            </a:graphic>
          </wp:anchor>
        </w:drawing>
      </w:r>
      <w:r>
        <w:t>蠡祯桥是苏州市政工程里桥面最宽的钢筋混凝土斜拉桥，塔柱为独特的椭圆造型，大桥主塔</w:t>
      </w:r>
      <w:r>
        <w:rPr>
          <w:spacing w:val="-19"/>
        </w:rPr>
        <w:t>高度</w:t>
      </w:r>
      <w:r>
        <w:rPr>
          <w:spacing w:val="-19"/>
        </w:rPr>
        <w:t xml:space="preserve"> </w:t>
      </w:r>
      <w:r>
        <w:rPr>
          <w:rFonts w:ascii="Times New Roman" w:eastAsia="Times New Roman"/>
        </w:rPr>
        <w:t>70</w:t>
      </w:r>
      <w:r>
        <w:rPr>
          <w:rFonts w:ascii="Times New Roman" w:eastAsia="Times New Roman"/>
          <w:spacing w:val="-2"/>
        </w:rPr>
        <w:t xml:space="preserve"> </w:t>
      </w:r>
      <w:r>
        <w:rPr>
          <w:spacing w:val="-12"/>
        </w:rPr>
        <w:t>米，主梁宽度达</w:t>
      </w:r>
      <w:r>
        <w:rPr>
          <w:spacing w:val="-12"/>
        </w:rPr>
        <w:t xml:space="preserve"> </w:t>
      </w:r>
      <w:r>
        <w:rPr>
          <w:rFonts w:ascii="Times New Roman" w:eastAsia="Times New Roman"/>
        </w:rPr>
        <w:t>40</w:t>
      </w:r>
      <w:r>
        <w:rPr>
          <w:rFonts w:ascii="Times New Roman" w:eastAsia="Times New Roman"/>
          <w:spacing w:val="-2"/>
        </w:rPr>
        <w:t xml:space="preserve"> </w:t>
      </w:r>
      <w:r>
        <w:rPr>
          <w:spacing w:val="-8"/>
        </w:rPr>
        <w:t>米，采用非对称独塔混凝土斜拉桥设计，斜拉索呈扇面分布</w:t>
      </w:r>
      <w:r>
        <w:rPr>
          <w:spacing w:val="-8"/>
        </w:rPr>
        <w:t>.</w:t>
      </w:r>
      <w:r>
        <w:rPr>
          <w:spacing w:val="-8"/>
        </w:rPr>
        <w:t>大桥所使用的斜拉索，其主要利用的物理属性是</w:t>
      </w:r>
    </w:p>
    <w:p w:rsidR="00092454" w:rsidRDefault="00092454" w:rsidP="00092454">
      <w:pPr>
        <w:pStyle w:val="a8"/>
        <w:widowControl w:val="0"/>
        <w:numPr>
          <w:ilvl w:val="1"/>
          <w:numId w:val="19"/>
        </w:numPr>
        <w:tabs>
          <w:tab w:val="left" w:pos="783"/>
        </w:tabs>
        <w:autoSpaceDE w:val="0"/>
        <w:autoSpaceDN w:val="0"/>
        <w:spacing w:line="268" w:lineRule="exact"/>
        <w:ind w:firstLineChars="0"/>
      </w:pPr>
      <w:r>
        <w:t>抗拉强度大</w:t>
      </w:r>
    </w:p>
    <w:p w:rsidR="00092454" w:rsidRDefault="00092454" w:rsidP="00092454">
      <w:pPr>
        <w:pStyle w:val="a8"/>
        <w:widowControl w:val="0"/>
        <w:numPr>
          <w:ilvl w:val="1"/>
          <w:numId w:val="19"/>
        </w:numPr>
        <w:tabs>
          <w:tab w:val="left" w:pos="772"/>
        </w:tabs>
        <w:autoSpaceDE w:val="0"/>
        <w:autoSpaceDN w:val="0"/>
        <w:spacing w:before="91" w:line="268" w:lineRule="auto"/>
        <w:ind w:left="526" w:right="7843" w:firstLineChars="0" w:firstLine="0"/>
      </w:pPr>
      <w:r>
        <w:rPr>
          <w:spacing w:val="-4"/>
        </w:rPr>
        <w:t>导热性能好</w:t>
      </w:r>
      <w:r>
        <w:rPr>
          <w:rFonts w:ascii="Times New Roman" w:eastAsia="Times New Roman"/>
        </w:rPr>
        <w:t>C</w:t>
      </w:r>
      <w:r>
        <w:rPr>
          <w:spacing w:val="-3"/>
        </w:rPr>
        <w:t>.</w:t>
      </w:r>
      <w:r>
        <w:rPr>
          <w:spacing w:val="-3"/>
        </w:rPr>
        <w:t>导电性能好</w:t>
      </w:r>
    </w:p>
    <w:p w:rsidR="00092454" w:rsidRDefault="00092454" w:rsidP="00092454">
      <w:pPr>
        <w:pStyle w:val="ad"/>
        <w:spacing w:before="69"/>
      </w:pPr>
      <w:r>
        <w:rPr>
          <w:rFonts w:ascii="Times New Roman" w:eastAsia="Times New Roman"/>
        </w:rPr>
        <w:t>D</w:t>
      </w:r>
      <w:r>
        <w:t>.</w:t>
      </w:r>
      <w:r>
        <w:t>弹性性能好</w:t>
      </w:r>
    </w:p>
    <w:p w:rsidR="00092454" w:rsidRDefault="00092454" w:rsidP="00092454">
      <w:pPr>
        <w:pStyle w:val="a8"/>
        <w:widowControl w:val="0"/>
        <w:numPr>
          <w:ilvl w:val="0"/>
          <w:numId w:val="19"/>
        </w:numPr>
        <w:tabs>
          <w:tab w:val="left" w:pos="421"/>
        </w:tabs>
        <w:autoSpaceDE w:val="0"/>
        <w:autoSpaceDN w:val="0"/>
        <w:spacing w:before="91"/>
        <w:ind w:firstLineChars="0"/>
      </w:pPr>
      <w:r>
        <w:t>关于粒子和宇宙，下列说法正确的是</w:t>
      </w:r>
    </w:p>
    <w:p w:rsidR="00092454" w:rsidRDefault="00092454" w:rsidP="00092454">
      <w:pPr>
        <w:pStyle w:val="a8"/>
        <w:widowControl w:val="0"/>
        <w:numPr>
          <w:ilvl w:val="1"/>
          <w:numId w:val="19"/>
        </w:numPr>
        <w:tabs>
          <w:tab w:val="left" w:pos="783"/>
        </w:tabs>
        <w:autoSpaceDE w:val="0"/>
        <w:autoSpaceDN w:val="0"/>
        <w:spacing w:before="91"/>
        <w:ind w:firstLineChars="0"/>
      </w:pPr>
      <w:r>
        <w:t>地球绕太阳运行，太阳是宇宙的中心</w:t>
      </w:r>
    </w:p>
    <w:p w:rsidR="00092454" w:rsidRDefault="00092454" w:rsidP="00092454">
      <w:pPr>
        <w:pStyle w:val="a8"/>
        <w:widowControl w:val="0"/>
        <w:numPr>
          <w:ilvl w:val="1"/>
          <w:numId w:val="19"/>
        </w:numPr>
        <w:tabs>
          <w:tab w:val="left" w:pos="772"/>
        </w:tabs>
        <w:autoSpaceDE w:val="0"/>
        <w:autoSpaceDN w:val="0"/>
        <w:spacing w:before="91"/>
        <w:ind w:left="771" w:firstLineChars="0" w:hanging="246"/>
      </w:pPr>
      <w:r>
        <w:t>分子由原子组成，原子由质子和中子组成</w:t>
      </w:r>
    </w:p>
    <w:p w:rsidR="00092454" w:rsidRDefault="00092454" w:rsidP="00092454">
      <w:pPr>
        <w:pStyle w:val="a8"/>
        <w:widowControl w:val="0"/>
        <w:numPr>
          <w:ilvl w:val="1"/>
          <w:numId w:val="19"/>
        </w:numPr>
        <w:tabs>
          <w:tab w:val="left" w:pos="772"/>
        </w:tabs>
        <w:autoSpaceDE w:val="0"/>
        <w:autoSpaceDN w:val="0"/>
        <w:spacing w:before="91"/>
        <w:ind w:left="771" w:firstLineChars="0" w:hanging="246"/>
      </w:pPr>
      <w:r>
        <w:t>水和酒精均匀混合后总体积变小，是因为分子间存在空隙</w:t>
      </w:r>
    </w:p>
    <w:p w:rsidR="00092454" w:rsidRDefault="00092454" w:rsidP="00092454">
      <w:pPr>
        <w:pStyle w:val="a8"/>
        <w:widowControl w:val="0"/>
        <w:numPr>
          <w:ilvl w:val="1"/>
          <w:numId w:val="19"/>
        </w:numPr>
        <w:tabs>
          <w:tab w:val="left" w:pos="782"/>
        </w:tabs>
        <w:autoSpaceDE w:val="0"/>
        <w:autoSpaceDN w:val="0"/>
        <w:spacing w:before="91" w:line="321" w:lineRule="auto"/>
        <w:ind w:left="212" w:right="1125" w:firstLineChars="0" w:firstLine="314"/>
      </w:pPr>
      <w:r>
        <w:rPr>
          <w:noProof/>
        </w:rPr>
        <w:drawing>
          <wp:anchor distT="0" distB="0" distL="0" distR="0" simplePos="0" relativeHeight="251680768" behindDoc="0" locked="0" layoutInCell="1" allowOverlap="1" wp14:anchorId="6F4FF0B0" wp14:editId="68D18114">
            <wp:simplePos x="0" y="0"/>
            <wp:positionH relativeFrom="page">
              <wp:posOffset>1344107</wp:posOffset>
            </wp:positionH>
            <wp:positionV relativeFrom="paragraph">
              <wp:posOffset>491345</wp:posOffset>
            </wp:positionV>
            <wp:extent cx="4762978" cy="1120913"/>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836124" name="image2.jpeg"/>
                    <pic:cNvPicPr/>
                  </pic:nvPicPr>
                  <pic:blipFill>
                    <a:blip r:embed="rId9" cstate="print"/>
                    <a:stretch>
                      <a:fillRect/>
                    </a:stretch>
                  </pic:blipFill>
                  <pic:spPr>
                    <a:xfrm>
                      <a:off x="0" y="0"/>
                      <a:ext cx="4762978" cy="1120913"/>
                    </a:xfrm>
                    <a:prstGeom prst="rect">
                      <a:avLst/>
                    </a:prstGeom>
                  </pic:spPr>
                </pic:pic>
              </a:graphicData>
            </a:graphic>
          </wp:anchor>
        </w:drawing>
      </w:r>
      <w:r>
        <w:rPr>
          <w:rFonts w:ascii="Times New Roman" w:eastAsia="Times New Roman"/>
        </w:rPr>
        <w:t>PM2</w:t>
      </w:r>
      <w:r>
        <w:t>.</w:t>
      </w:r>
      <w:r>
        <w:rPr>
          <w:rFonts w:ascii="Times New Roman" w:eastAsia="Times New Roman"/>
        </w:rPr>
        <w:t>5</w:t>
      </w:r>
      <w:r>
        <w:t>（空气中直径很小的颗粒）在空中飞舞，是分子在永不停息地做无规则的运动</w:t>
      </w:r>
      <w:r>
        <w:rPr>
          <w:rFonts w:ascii="Times New Roman" w:eastAsia="Times New Roman"/>
        </w:rPr>
        <w:t>3</w:t>
      </w:r>
      <w:r>
        <w:t>.</w:t>
      </w:r>
      <w:r>
        <w:t>下列各事例中，为了增大压强的是</w:t>
      </w:r>
    </w:p>
    <w:p w:rsidR="00092454" w:rsidRDefault="00092454" w:rsidP="00092454">
      <w:pPr>
        <w:pStyle w:val="ad"/>
        <w:rPr>
          <w:sz w:val="22"/>
        </w:rPr>
      </w:pPr>
    </w:p>
    <w:p w:rsidR="00092454" w:rsidRDefault="00092454" w:rsidP="00092454">
      <w:pPr>
        <w:pStyle w:val="ad"/>
        <w:rPr>
          <w:sz w:val="22"/>
        </w:rPr>
      </w:pPr>
    </w:p>
    <w:p w:rsidR="00092454" w:rsidRDefault="00092454" w:rsidP="00092454">
      <w:pPr>
        <w:pStyle w:val="ad"/>
        <w:rPr>
          <w:sz w:val="22"/>
        </w:rPr>
      </w:pPr>
    </w:p>
    <w:p w:rsidR="00092454" w:rsidRDefault="00092454" w:rsidP="00092454">
      <w:pPr>
        <w:pStyle w:val="ad"/>
        <w:rPr>
          <w:sz w:val="22"/>
        </w:rPr>
      </w:pPr>
    </w:p>
    <w:p w:rsidR="00092454" w:rsidRDefault="00092454" w:rsidP="00092454">
      <w:pPr>
        <w:pStyle w:val="ad"/>
        <w:rPr>
          <w:sz w:val="22"/>
        </w:rPr>
      </w:pPr>
    </w:p>
    <w:p w:rsidR="00092454" w:rsidRDefault="00092454" w:rsidP="00092454">
      <w:pPr>
        <w:pStyle w:val="ad"/>
        <w:rPr>
          <w:sz w:val="22"/>
        </w:rPr>
      </w:pPr>
    </w:p>
    <w:p w:rsidR="00092454" w:rsidRDefault="00092454" w:rsidP="00092454">
      <w:pPr>
        <w:pStyle w:val="a8"/>
        <w:widowControl w:val="0"/>
        <w:numPr>
          <w:ilvl w:val="0"/>
          <w:numId w:val="18"/>
        </w:numPr>
        <w:tabs>
          <w:tab w:val="left" w:pos="783"/>
          <w:tab w:val="left" w:pos="4411"/>
          <w:tab w:val="left" w:pos="4831"/>
        </w:tabs>
        <w:autoSpaceDE w:val="0"/>
        <w:autoSpaceDN w:val="0"/>
        <w:spacing w:before="179" w:line="321" w:lineRule="auto"/>
        <w:ind w:right="3117" w:firstLineChars="0" w:firstLine="0"/>
        <w:jc w:val="both"/>
      </w:pPr>
      <w:r>
        <w:rPr>
          <w:noProof/>
        </w:rPr>
        <w:drawing>
          <wp:anchor distT="0" distB="0" distL="0" distR="0" simplePos="0" relativeHeight="251664384" behindDoc="1" locked="0" layoutInCell="1" allowOverlap="1" wp14:anchorId="6B1DA6F8" wp14:editId="6B9B79B8">
            <wp:simplePos x="0" y="0"/>
            <wp:positionH relativeFrom="page">
              <wp:posOffset>3733757</wp:posOffset>
            </wp:positionH>
            <wp:positionV relativeFrom="paragraph">
              <wp:posOffset>533497</wp:posOffset>
            </wp:positionV>
            <wp:extent cx="2785456" cy="1080516"/>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0974450" name="image3.png"/>
                    <pic:cNvPicPr/>
                  </pic:nvPicPr>
                  <pic:blipFill>
                    <a:blip r:embed="rId10" cstate="print"/>
                    <a:stretch>
                      <a:fillRect/>
                    </a:stretch>
                  </pic:blipFill>
                  <pic:spPr>
                    <a:xfrm>
                      <a:off x="0" y="0"/>
                      <a:ext cx="2785456" cy="1080516"/>
                    </a:xfrm>
                    <a:prstGeom prst="rect">
                      <a:avLst/>
                    </a:prstGeom>
                  </pic:spPr>
                </pic:pic>
              </a:graphicData>
            </a:graphic>
          </wp:anchor>
        </w:drawing>
      </w:r>
      <w:r>
        <w:t>书包的背带很宽</w:t>
      </w:r>
      <w:r>
        <w:tab/>
      </w:r>
      <w:r>
        <w:tab/>
      </w:r>
      <w:r>
        <w:rPr>
          <w:rFonts w:ascii="Times New Roman" w:eastAsia="Times New Roman"/>
        </w:rPr>
        <w:t>B</w:t>
      </w:r>
      <w:r>
        <w:t>.</w:t>
      </w:r>
      <w:r>
        <w:t>铁轨铺在枕木</w:t>
      </w:r>
      <w:r>
        <w:rPr>
          <w:spacing w:val="-16"/>
        </w:rPr>
        <w:t>上</w:t>
      </w:r>
      <w:r>
        <w:rPr>
          <w:rFonts w:ascii="Times New Roman" w:eastAsia="Times New Roman"/>
        </w:rPr>
        <w:t>C</w:t>
      </w:r>
      <w:r>
        <w:t>.</w:t>
      </w:r>
      <w:r>
        <w:t>刀刃磨得很薄</w:t>
      </w:r>
      <w:r>
        <w:tab/>
      </w:r>
      <w:r>
        <w:rPr>
          <w:rFonts w:ascii="Times New Roman" w:eastAsia="Times New Roman"/>
        </w:rPr>
        <w:t>D</w:t>
      </w:r>
      <w:r>
        <w:t>.</w:t>
      </w:r>
      <w:r>
        <w:t>推土机安装履带</w:t>
      </w:r>
    </w:p>
    <w:p w:rsidR="00092454" w:rsidRDefault="00092454" w:rsidP="00092454">
      <w:pPr>
        <w:pStyle w:val="a8"/>
        <w:widowControl w:val="0"/>
        <w:numPr>
          <w:ilvl w:val="0"/>
          <w:numId w:val="17"/>
        </w:numPr>
        <w:tabs>
          <w:tab w:val="left" w:pos="421"/>
        </w:tabs>
        <w:autoSpaceDE w:val="0"/>
        <w:autoSpaceDN w:val="0"/>
        <w:spacing w:line="321" w:lineRule="auto"/>
        <w:ind w:right="5673" w:firstLineChars="0"/>
        <w:jc w:val="both"/>
      </w:pPr>
      <w:r>
        <w:rPr>
          <w:spacing w:val="-1"/>
        </w:rPr>
        <w:t>小梁用自制的水平仪检查一个水泥平台</w:t>
      </w:r>
      <w:r>
        <w:rPr>
          <w:spacing w:val="-1"/>
        </w:rPr>
        <w:lastRenderedPageBreak/>
        <w:t>是否水平，当他把水平仪放置于水泥平</w:t>
      </w:r>
      <w:r>
        <w:rPr>
          <w:spacing w:val="-2"/>
        </w:rPr>
        <w:t>台时，发现重垂线偏向右侧，这说明水</w:t>
      </w:r>
      <w:r>
        <w:t>泥平台</w:t>
      </w:r>
    </w:p>
    <w:p w:rsidR="00092454" w:rsidRDefault="00092454" w:rsidP="00092454">
      <w:pPr>
        <w:pStyle w:val="ad"/>
        <w:tabs>
          <w:tab w:val="left" w:pos="3046"/>
        </w:tabs>
        <w:spacing w:line="321" w:lineRule="auto"/>
        <w:ind w:right="5524"/>
        <w:jc w:val="both"/>
      </w:pPr>
      <w:r>
        <w:rPr>
          <w:rFonts w:ascii="Times New Roman" w:eastAsia="Times New Roman"/>
        </w:rPr>
        <w:t>A</w:t>
      </w:r>
      <w:r>
        <w:t>.</w:t>
      </w:r>
      <w:r>
        <w:t>左高右低</w:t>
      </w:r>
      <w:r>
        <w:tab/>
      </w:r>
      <w:r>
        <w:rPr>
          <w:rFonts w:ascii="Times New Roman" w:eastAsia="Times New Roman"/>
        </w:rPr>
        <w:t>B</w:t>
      </w:r>
      <w:r>
        <w:t>.</w:t>
      </w:r>
      <w:r>
        <w:t>左低右高</w:t>
      </w:r>
      <w:r>
        <w:rPr>
          <w:rFonts w:ascii="Times New Roman" w:eastAsia="Times New Roman"/>
        </w:rPr>
        <w:t>C</w:t>
      </w:r>
      <w:r>
        <w:t>.</w:t>
      </w:r>
      <w:r>
        <w:t>前后方向一定水平</w:t>
      </w:r>
      <w:r>
        <w:rPr>
          <w:spacing w:val="63"/>
        </w:rPr>
        <w:t xml:space="preserve"> </w:t>
      </w:r>
      <w:r>
        <w:rPr>
          <w:rFonts w:ascii="Times New Roman" w:eastAsia="Times New Roman"/>
        </w:rPr>
        <w:t>D</w:t>
      </w:r>
      <w:r>
        <w:t>.</w:t>
      </w:r>
      <w:r>
        <w:t>无法判</w:t>
      </w:r>
      <w:r>
        <w:rPr>
          <w:spacing w:val="-14"/>
        </w:rPr>
        <w:t>定</w:t>
      </w:r>
    </w:p>
    <w:p w:rsidR="00092454" w:rsidRDefault="00092454" w:rsidP="00092454">
      <w:pPr>
        <w:spacing w:line="321" w:lineRule="auto"/>
        <w:sectPr w:rsidR="00092454" w:rsidSect="00092454">
          <w:headerReference w:type="first" r:id="rId11"/>
          <w:pgSz w:w="11910" w:h="16840"/>
          <w:pgMar w:top="1380" w:right="760" w:bottom="280" w:left="1480" w:header="720" w:footer="720" w:gutter="0"/>
          <w:cols w:space="720"/>
        </w:sectPr>
      </w:pPr>
    </w:p>
    <w:p w:rsidR="00092454" w:rsidRDefault="00092454" w:rsidP="00092454">
      <w:pPr>
        <w:pStyle w:val="a8"/>
        <w:widowControl w:val="0"/>
        <w:numPr>
          <w:ilvl w:val="0"/>
          <w:numId w:val="17"/>
        </w:numPr>
        <w:tabs>
          <w:tab w:val="left" w:pos="421"/>
        </w:tabs>
        <w:autoSpaceDE w:val="0"/>
        <w:autoSpaceDN w:val="0"/>
        <w:spacing w:before="47" w:line="328" w:lineRule="auto"/>
        <w:ind w:left="526" w:right="2313" w:firstLineChars="0" w:hanging="315"/>
      </w:pPr>
      <w:r>
        <w:rPr>
          <w:noProof/>
        </w:rPr>
        <w:lastRenderedPageBreak/>
        <w:drawing>
          <wp:anchor distT="0" distB="0" distL="0" distR="0" simplePos="0" relativeHeight="251667456" behindDoc="1" locked="0" layoutInCell="1" allowOverlap="1" wp14:anchorId="18B75A89" wp14:editId="4D190BBE">
            <wp:simplePos x="0" y="0"/>
            <wp:positionH relativeFrom="page">
              <wp:posOffset>5123688</wp:posOffset>
            </wp:positionH>
            <wp:positionV relativeFrom="paragraph">
              <wp:posOffset>379570</wp:posOffset>
            </wp:positionV>
            <wp:extent cx="1723643" cy="829055"/>
            <wp:effectExtent l="0" t="0" r="0" b="0"/>
            <wp:wrapNone/>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580186" name="image4.png"/>
                    <pic:cNvPicPr/>
                  </pic:nvPicPr>
                  <pic:blipFill>
                    <a:blip r:embed="rId12" cstate="print"/>
                    <a:stretch>
                      <a:fillRect/>
                    </a:stretch>
                  </pic:blipFill>
                  <pic:spPr>
                    <a:xfrm>
                      <a:off x="0" y="0"/>
                      <a:ext cx="1723643" cy="829055"/>
                    </a:xfrm>
                    <a:prstGeom prst="rect">
                      <a:avLst/>
                    </a:prstGeom>
                  </pic:spPr>
                </pic:pic>
              </a:graphicData>
            </a:graphic>
          </wp:anchor>
        </w:drawing>
      </w:r>
      <w:r>
        <w:rPr>
          <w:spacing w:val="-1"/>
        </w:rPr>
        <w:t>如图所示，用细线拉着木块在水平面上做匀速直线运动，下列说法正确的是</w:t>
      </w:r>
      <w:r>
        <w:rPr>
          <w:rFonts w:ascii="Times New Roman" w:eastAsia="Times New Roman"/>
        </w:rPr>
        <w:t>A</w:t>
      </w:r>
      <w:r>
        <w:t>.</w:t>
      </w:r>
      <w:r>
        <w:t>木块受到的摩擦力和细线对木块的拉力是一对平衡力</w:t>
      </w:r>
    </w:p>
    <w:p w:rsidR="00092454" w:rsidRDefault="00092454" w:rsidP="00092454">
      <w:pPr>
        <w:pStyle w:val="a8"/>
        <w:widowControl w:val="0"/>
        <w:numPr>
          <w:ilvl w:val="0"/>
          <w:numId w:val="18"/>
        </w:numPr>
        <w:tabs>
          <w:tab w:val="left" w:pos="772"/>
        </w:tabs>
        <w:autoSpaceDE w:val="0"/>
        <w:autoSpaceDN w:val="0"/>
        <w:spacing w:before="2"/>
        <w:ind w:left="771" w:firstLineChars="0" w:hanging="246"/>
      </w:pPr>
      <w:r w:rsidRPr="00EF0250">
        <w:t>木块受到的重力和地面对木块的支持力是一对平衡力</w:t>
      </w:r>
    </w:p>
    <w:p w:rsidR="00092454" w:rsidRDefault="00092454" w:rsidP="00092454">
      <w:pPr>
        <w:pStyle w:val="a8"/>
        <w:widowControl w:val="0"/>
        <w:numPr>
          <w:ilvl w:val="0"/>
          <w:numId w:val="18"/>
        </w:numPr>
        <w:tabs>
          <w:tab w:val="left" w:pos="772"/>
        </w:tabs>
        <w:autoSpaceDE w:val="0"/>
        <w:autoSpaceDN w:val="0"/>
        <w:spacing w:before="101" w:line="331" w:lineRule="auto"/>
        <w:ind w:right="3014" w:firstLineChars="0" w:firstLine="0"/>
      </w:pPr>
      <w:r>
        <w:rPr>
          <w:spacing w:val="-1"/>
        </w:rPr>
        <w:t>木块对水平面的压力和水平面对木块的支持力是一对相互作用力</w:t>
      </w:r>
      <w:r>
        <w:rPr>
          <w:rFonts w:ascii="Times New Roman" w:eastAsia="Times New Roman"/>
        </w:rPr>
        <w:t>D</w:t>
      </w:r>
      <w:r>
        <w:t>.</w:t>
      </w:r>
      <w:r>
        <w:t>木块对细线的拉力和手对细线的拉力是一对相互作用力</w:t>
      </w:r>
    </w:p>
    <w:p w:rsidR="00092454" w:rsidRDefault="00092454" w:rsidP="00092454">
      <w:pPr>
        <w:pStyle w:val="a8"/>
        <w:widowControl w:val="0"/>
        <w:numPr>
          <w:ilvl w:val="0"/>
          <w:numId w:val="17"/>
        </w:numPr>
        <w:tabs>
          <w:tab w:val="left" w:pos="421"/>
        </w:tabs>
        <w:autoSpaceDE w:val="0"/>
        <w:autoSpaceDN w:val="0"/>
        <w:spacing w:line="328" w:lineRule="auto"/>
        <w:ind w:right="828" w:firstLineChars="0"/>
      </w:pPr>
      <w:r>
        <w:rPr>
          <w:noProof/>
        </w:rPr>
        <w:drawing>
          <wp:anchor distT="0" distB="0" distL="0" distR="0" simplePos="0" relativeHeight="251668480" behindDoc="1" locked="0" layoutInCell="1" allowOverlap="1" wp14:anchorId="5238BF50" wp14:editId="66103B40">
            <wp:simplePos x="0" y="0"/>
            <wp:positionH relativeFrom="page">
              <wp:posOffset>3932301</wp:posOffset>
            </wp:positionH>
            <wp:positionV relativeFrom="paragraph">
              <wp:posOffset>317798</wp:posOffset>
            </wp:positionV>
            <wp:extent cx="2419350" cy="1238250"/>
            <wp:effectExtent l="0" t="0" r="0" b="0"/>
            <wp:wrapNone/>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961463" name="image5.png"/>
                    <pic:cNvPicPr/>
                  </pic:nvPicPr>
                  <pic:blipFill>
                    <a:blip r:embed="rId13" cstate="print"/>
                    <a:stretch>
                      <a:fillRect/>
                    </a:stretch>
                  </pic:blipFill>
                  <pic:spPr>
                    <a:xfrm>
                      <a:off x="0" y="0"/>
                      <a:ext cx="2419350" cy="1238250"/>
                    </a:xfrm>
                    <a:prstGeom prst="rect">
                      <a:avLst/>
                    </a:prstGeom>
                  </pic:spPr>
                </pic:pic>
              </a:graphicData>
            </a:graphic>
          </wp:anchor>
        </w:drawing>
      </w:r>
      <w:r>
        <w:t>如图（</w:t>
      </w:r>
      <w:r>
        <w:rPr>
          <w:rFonts w:ascii="Times New Roman" w:eastAsia="Times New Roman"/>
          <w:i/>
        </w:rPr>
        <w:t>a</w:t>
      </w:r>
      <w:r>
        <w:t>）所示，木块与小车一起做匀速直线运动，某时刻观察到如图（</w:t>
      </w:r>
      <w:r>
        <w:rPr>
          <w:rFonts w:ascii="Times New Roman" w:eastAsia="Times New Roman"/>
          <w:i/>
        </w:rPr>
        <w:t>b</w:t>
      </w:r>
      <w:r>
        <w:t>）所示的现象，由此可判断小车运动状态变化的情况是</w:t>
      </w:r>
    </w:p>
    <w:p w:rsidR="00092454" w:rsidRDefault="00092454" w:rsidP="00092454">
      <w:pPr>
        <w:pStyle w:val="ad"/>
        <w:spacing w:before="1" w:line="331" w:lineRule="auto"/>
        <w:ind w:right="7204"/>
        <w:jc w:val="both"/>
      </w:pPr>
      <w:r>
        <w:rPr>
          <w:rFonts w:ascii="Times New Roman" w:eastAsia="Times New Roman"/>
        </w:rPr>
        <w:t>A</w:t>
      </w:r>
      <w:r>
        <w:t>.</w:t>
      </w:r>
      <w:r>
        <w:t>一定突然向左加速</w:t>
      </w:r>
      <w:r>
        <w:rPr>
          <w:rFonts w:ascii="Times New Roman" w:eastAsia="Times New Roman"/>
        </w:rPr>
        <w:t>B</w:t>
      </w:r>
      <w:r>
        <w:t>.</w:t>
      </w:r>
      <w:r>
        <w:t>可能突然向左减速</w:t>
      </w:r>
      <w:r>
        <w:rPr>
          <w:rFonts w:ascii="Times New Roman" w:eastAsia="Times New Roman"/>
        </w:rPr>
        <w:t>C</w:t>
      </w:r>
      <w:r>
        <w:t>.</w:t>
      </w:r>
      <w:r>
        <w:t>一定突然向右加速</w:t>
      </w:r>
      <w:r>
        <w:rPr>
          <w:rFonts w:ascii="Times New Roman" w:eastAsia="Times New Roman"/>
        </w:rPr>
        <w:t>D</w:t>
      </w:r>
      <w:r>
        <w:t>.</w:t>
      </w:r>
      <w:r>
        <w:t>可能突然向右减速</w:t>
      </w:r>
    </w:p>
    <w:p w:rsidR="00092454" w:rsidRDefault="00092454" w:rsidP="00092454">
      <w:pPr>
        <w:pStyle w:val="a8"/>
        <w:widowControl w:val="0"/>
        <w:numPr>
          <w:ilvl w:val="0"/>
          <w:numId w:val="17"/>
        </w:numPr>
        <w:tabs>
          <w:tab w:val="left" w:pos="421"/>
        </w:tabs>
        <w:autoSpaceDE w:val="0"/>
        <w:autoSpaceDN w:val="0"/>
        <w:spacing w:line="328" w:lineRule="auto"/>
        <w:ind w:left="526" w:right="5044" w:firstLineChars="0" w:hanging="315"/>
      </w:pPr>
      <w:r>
        <w:rPr>
          <w:noProof/>
          <w:sz w:val="22"/>
        </w:rPr>
        <mc:AlternateContent>
          <mc:Choice Requires="wps">
            <w:drawing>
              <wp:anchor distT="0" distB="0" distL="114300" distR="114300" simplePos="0" relativeHeight="251666432" behindDoc="1" locked="0" layoutInCell="1" allowOverlap="1">
                <wp:simplePos x="0" y="0"/>
                <wp:positionH relativeFrom="page">
                  <wp:posOffset>3874135</wp:posOffset>
                </wp:positionH>
                <wp:positionV relativeFrom="paragraph">
                  <wp:posOffset>19050</wp:posOffset>
                </wp:positionV>
                <wp:extent cx="932815" cy="132715"/>
                <wp:effectExtent l="0" t="635" r="3175" b="0"/>
                <wp:wrapNone/>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281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2454" w:rsidRDefault="00092454" w:rsidP="00092454">
                            <w:pPr>
                              <w:pStyle w:val="ad"/>
                              <w:spacing w:line="209" w:lineRule="exact"/>
                            </w:pPr>
                            <w:r>
                              <w:rPr>
                                <w:spacing w:val="-3"/>
                              </w:rPr>
                              <w:t>能达到目的的是</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0" o:spid="_x0000_s1026" type="#_x0000_t202" style="position:absolute;left:0;text-align:left;margin-left:305.05pt;margin-top:1.5pt;width:73.45pt;height:10.4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" filled="f" stroked="f">
                <v:textbox inset="0,0,0,0">
                  <w:txbxContent>
                    <w:p w:rsidR="00092454" w:rsidRDefault="00092454" w:rsidP="00092454">
                      <w:pPr>
                        <w:pStyle w:val="ad"/>
                        <w:spacing w:line="209" w:lineRule="exact"/>
                      </w:pPr>
                      <w:r>
                        <w:rPr>
                          <w:spacing w:val="-3"/>
                        </w:rPr>
                        <w:t>能达到目的的是</w:t>
                      </w:r>
                    </w:p>
                  </w:txbxContent>
                </v:textbox>
                <w10:wrap anchorx="page"/>
              </v:shape>
            </w:pict>
          </mc:Fallback>
        </mc:AlternateContent>
      </w:r>
      <w:r>
        <w:rPr>
          <w:spacing w:val="-1"/>
        </w:rPr>
        <w:t>用空易拉罐来体验大气压强的存在，下列操作</w:t>
      </w:r>
      <w:r>
        <w:rPr>
          <w:rFonts w:ascii="Times New Roman" w:eastAsia="Times New Roman"/>
        </w:rPr>
        <w:t>A</w:t>
      </w:r>
      <w:r>
        <w:t>.</w:t>
      </w:r>
      <w:r>
        <w:t>用手捏易拉罐，易拉罐变瘪</w:t>
      </w:r>
    </w:p>
    <w:p w:rsidR="00092454" w:rsidRDefault="00092454" w:rsidP="00092454">
      <w:pPr>
        <w:pStyle w:val="a8"/>
        <w:widowControl w:val="0"/>
        <w:numPr>
          <w:ilvl w:val="0"/>
          <w:numId w:val="16"/>
        </w:numPr>
        <w:tabs>
          <w:tab w:val="left" w:pos="772"/>
        </w:tabs>
        <w:autoSpaceDE w:val="0"/>
        <w:autoSpaceDN w:val="0"/>
        <w:ind w:firstLineChars="0" w:hanging="246"/>
      </w:pPr>
      <w:r>
        <w:t>用重物压易拉罐，易拉罐变瘪</w:t>
      </w:r>
    </w:p>
    <w:p w:rsidR="00092454" w:rsidRDefault="00092454" w:rsidP="00092454">
      <w:pPr>
        <w:pStyle w:val="a8"/>
        <w:widowControl w:val="0"/>
        <w:numPr>
          <w:ilvl w:val="0"/>
          <w:numId w:val="16"/>
        </w:numPr>
        <w:tabs>
          <w:tab w:val="left" w:pos="772"/>
        </w:tabs>
        <w:autoSpaceDE w:val="0"/>
        <w:autoSpaceDN w:val="0"/>
        <w:spacing w:before="98" w:line="328" w:lineRule="auto"/>
        <w:ind w:left="526" w:right="4684" w:firstLineChars="0" w:firstLine="0"/>
      </w:pPr>
      <w:r>
        <w:t>让易拉罐从高处下落撞击地面，易拉罐变瘪</w:t>
      </w:r>
      <w:r>
        <w:rPr>
          <w:rFonts w:ascii="Times New Roman" w:eastAsia="Times New Roman"/>
        </w:rPr>
        <w:t>D</w:t>
      </w:r>
      <w:r>
        <w:rPr>
          <w:spacing w:val="-1"/>
        </w:rPr>
        <w:t>.</w:t>
      </w:r>
      <w:r>
        <w:rPr>
          <w:spacing w:val="-1"/>
        </w:rPr>
        <w:t>用注射器抽取密封易拉罐中空气，易拉罐变瘪</w:t>
      </w:r>
    </w:p>
    <w:p w:rsidR="00092454" w:rsidRDefault="00092454" w:rsidP="00092454">
      <w:pPr>
        <w:pStyle w:val="a8"/>
        <w:widowControl w:val="0"/>
        <w:numPr>
          <w:ilvl w:val="0"/>
          <w:numId w:val="17"/>
        </w:numPr>
        <w:tabs>
          <w:tab w:val="left" w:pos="421"/>
        </w:tabs>
        <w:autoSpaceDE w:val="0"/>
        <w:autoSpaceDN w:val="0"/>
        <w:spacing w:before="4" w:line="328" w:lineRule="auto"/>
        <w:ind w:right="3784" w:firstLineChars="0"/>
        <w:jc w:val="both"/>
      </w:pPr>
      <w:r>
        <w:rPr>
          <w:noProof/>
        </w:rPr>
        <w:drawing>
          <wp:anchor distT="0" distB="0" distL="0" distR="0" simplePos="0" relativeHeight="251681792" behindDoc="0" locked="0" layoutInCell="1" allowOverlap="1" wp14:anchorId="1FF13F11" wp14:editId="050D231B">
            <wp:simplePos x="0" y="0"/>
            <wp:positionH relativeFrom="page">
              <wp:posOffset>4972811</wp:posOffset>
            </wp:positionH>
            <wp:positionV relativeFrom="paragraph">
              <wp:posOffset>32304</wp:posOffset>
            </wp:positionV>
            <wp:extent cx="1909222" cy="1467555"/>
            <wp:effectExtent l="0" t="0" r="0" b="0"/>
            <wp:wrapNone/>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103107" name="image6.png"/>
                    <pic:cNvPicPr/>
                  </pic:nvPicPr>
                  <pic:blipFill>
                    <a:blip r:embed="rId14" cstate="print"/>
                    <a:stretch>
                      <a:fillRect/>
                    </a:stretch>
                  </pic:blipFill>
                  <pic:spPr>
                    <a:xfrm>
                      <a:off x="0" y="0"/>
                      <a:ext cx="1909222" cy="1467555"/>
                    </a:xfrm>
                    <a:prstGeom prst="rect">
                      <a:avLst/>
                    </a:prstGeom>
                  </pic:spPr>
                </pic:pic>
              </a:graphicData>
            </a:graphic>
          </wp:anchor>
        </w:drawing>
      </w:r>
      <w:r>
        <w:rPr>
          <w:spacing w:val="-1"/>
        </w:rPr>
        <w:t>某消防战士在训练爬杆和爬绳时，该战士先后顺着绳向下匀速直线滑落和顺着杆匀速向上爬，下滑时速度大于爬升的速</w:t>
      </w:r>
      <w:r>
        <w:t>度</w:t>
      </w:r>
      <w:r>
        <w:t>.</w:t>
      </w:r>
      <w:r>
        <w:t>则以下说法正确的是</w:t>
      </w:r>
    </w:p>
    <w:p w:rsidR="00092454" w:rsidRDefault="00092454" w:rsidP="00092454">
      <w:pPr>
        <w:pStyle w:val="a8"/>
        <w:widowControl w:val="0"/>
        <w:numPr>
          <w:ilvl w:val="1"/>
          <w:numId w:val="17"/>
        </w:numPr>
        <w:tabs>
          <w:tab w:val="left" w:pos="783"/>
        </w:tabs>
        <w:autoSpaceDE w:val="0"/>
        <w:autoSpaceDN w:val="0"/>
        <w:spacing w:before="3"/>
        <w:ind w:firstLineChars="0"/>
        <w:rPr>
          <w:rFonts w:ascii="Times New Roman" w:eastAsia="Times New Roman"/>
          <w:sz w:val="19"/>
        </w:rPr>
      </w:pPr>
      <w:r>
        <w:t>爬绳和爬杆时受到的摩擦力一样大</w:t>
      </w:r>
    </w:p>
    <w:p w:rsidR="00092454" w:rsidRDefault="00092454" w:rsidP="00092454">
      <w:pPr>
        <w:pStyle w:val="a8"/>
        <w:widowControl w:val="0"/>
        <w:numPr>
          <w:ilvl w:val="1"/>
          <w:numId w:val="17"/>
        </w:numPr>
        <w:tabs>
          <w:tab w:val="left" w:pos="772"/>
        </w:tabs>
        <w:autoSpaceDE w:val="0"/>
        <w:autoSpaceDN w:val="0"/>
        <w:spacing w:before="101" w:line="328" w:lineRule="auto"/>
        <w:ind w:left="526" w:right="3643" w:firstLineChars="0" w:firstLine="0"/>
        <w:rPr>
          <w:rFonts w:ascii="Times New Roman" w:eastAsia="Times New Roman"/>
          <w:sz w:val="19"/>
        </w:rPr>
      </w:pPr>
      <w:r>
        <w:rPr>
          <w:spacing w:val="-1"/>
        </w:rPr>
        <w:t>因为爬杆时手握杆的力要大些，爬杆时受到的摩擦力较大</w:t>
      </w:r>
      <w:r>
        <w:rPr>
          <w:rFonts w:ascii="Times New Roman" w:eastAsia="Times New Roman"/>
        </w:rPr>
        <w:t>C</w:t>
      </w:r>
      <w:r>
        <w:t>.</w:t>
      </w:r>
      <w:r>
        <w:t>因为绳子粗糙，爬绳时受到的摩擦力较大</w:t>
      </w:r>
    </w:p>
    <w:p w:rsidR="00092454" w:rsidRDefault="00092454" w:rsidP="00092454">
      <w:pPr>
        <w:pStyle w:val="ad"/>
        <w:spacing w:before="4"/>
      </w:pPr>
      <w:r>
        <w:rPr>
          <w:rFonts w:ascii="Times New Roman" w:eastAsia="Times New Roman"/>
        </w:rPr>
        <w:t>D</w:t>
      </w:r>
      <w:r>
        <w:t>.</w:t>
      </w:r>
      <w:r>
        <w:t>爬杆和爬绳的速度不同，爬绳时速度大，所以摩擦力较大</w:t>
      </w:r>
    </w:p>
    <w:p w:rsidR="00092454" w:rsidRDefault="00092454" w:rsidP="00092454">
      <w:pPr>
        <w:pStyle w:val="a8"/>
        <w:widowControl w:val="0"/>
        <w:numPr>
          <w:ilvl w:val="0"/>
          <w:numId w:val="17"/>
        </w:numPr>
        <w:tabs>
          <w:tab w:val="left" w:pos="421"/>
        </w:tabs>
        <w:autoSpaceDE w:val="0"/>
        <w:autoSpaceDN w:val="0"/>
        <w:spacing w:before="100" w:line="328" w:lineRule="auto"/>
        <w:ind w:right="825" w:firstLineChars="0"/>
        <w:jc w:val="both"/>
      </w:pPr>
      <w:r>
        <w:rPr>
          <w:noProof/>
        </w:rPr>
        <w:drawing>
          <wp:anchor distT="0" distB="0" distL="0" distR="0" simplePos="0" relativeHeight="251669504" behindDoc="1" locked="0" layoutInCell="1" allowOverlap="1" wp14:anchorId="56DF3F0C" wp14:editId="4D829B7B">
            <wp:simplePos x="0" y="0"/>
            <wp:positionH relativeFrom="page">
              <wp:posOffset>4653008</wp:posOffset>
            </wp:positionH>
            <wp:positionV relativeFrom="paragraph">
              <wp:posOffset>610940</wp:posOffset>
            </wp:positionV>
            <wp:extent cx="2063188" cy="1215194"/>
            <wp:effectExtent l="0" t="0" r="0" b="0"/>
            <wp:wrapNone/>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84142" name="image7.png"/>
                    <pic:cNvPicPr/>
                  </pic:nvPicPr>
                  <pic:blipFill>
                    <a:blip r:embed="rId15" cstate="print"/>
                    <a:stretch>
                      <a:fillRect/>
                    </a:stretch>
                  </pic:blipFill>
                  <pic:spPr>
                    <a:xfrm>
                      <a:off x="0" y="0"/>
                      <a:ext cx="2063188" cy="1215194"/>
                    </a:xfrm>
                    <a:prstGeom prst="rect">
                      <a:avLst/>
                    </a:prstGeom>
                  </pic:spPr>
                </pic:pic>
              </a:graphicData>
            </a:graphic>
          </wp:anchor>
        </w:drawing>
      </w:r>
      <w:r>
        <w:t>如图所示，两个质量相等、底面积不等的圆柱形容器放在水平桌面上，分别装有质量相等的</w:t>
      </w:r>
      <w:r>
        <w:rPr>
          <w:spacing w:val="-9"/>
        </w:rPr>
        <w:t>两种液体，两个相同的小球分别放入容器中，一个漂浮，一个沉底</w:t>
      </w:r>
      <w:r>
        <w:rPr>
          <w:spacing w:val="-9"/>
        </w:rPr>
        <w:t>.</w:t>
      </w:r>
      <w:r>
        <w:rPr>
          <w:spacing w:val="-9"/>
        </w:rPr>
        <w:t>甲、乙两图中小球所受浮</w:t>
      </w:r>
      <w:r>
        <w:rPr>
          <w:spacing w:val="-11"/>
          <w:position w:val="2"/>
        </w:rPr>
        <w:t>力分别为</w:t>
      </w:r>
      <w:r>
        <w:rPr>
          <w:spacing w:val="-11"/>
          <w:position w:val="2"/>
        </w:rPr>
        <w:t xml:space="preserve"> </w:t>
      </w:r>
      <w:r>
        <w:rPr>
          <w:rFonts w:ascii="Times New Roman" w:eastAsia="Times New Roman"/>
          <w:i/>
          <w:position w:val="2"/>
        </w:rPr>
        <w:t>F</w:t>
      </w:r>
      <w:r>
        <w:rPr>
          <w:rFonts w:ascii="Times New Roman" w:eastAsia="Times New Roman"/>
          <w:i/>
          <w:position w:val="2"/>
          <w:vertAlign w:val="subscript"/>
        </w:rPr>
        <w:t>1</w:t>
      </w:r>
      <w:r>
        <w:rPr>
          <w:rFonts w:ascii="Times New Roman" w:eastAsia="Times New Roman"/>
          <w:i/>
          <w:spacing w:val="-18"/>
          <w:position w:val="2"/>
        </w:rPr>
        <w:t xml:space="preserve"> </w:t>
      </w:r>
      <w:r>
        <w:rPr>
          <w:spacing w:val="-27"/>
          <w:position w:val="2"/>
        </w:rPr>
        <w:t>和</w:t>
      </w:r>
      <w:r>
        <w:rPr>
          <w:spacing w:val="-27"/>
          <w:position w:val="2"/>
        </w:rPr>
        <w:t xml:space="preserve"> </w:t>
      </w:r>
      <w:r>
        <w:rPr>
          <w:rFonts w:ascii="Times New Roman" w:eastAsia="Times New Roman"/>
          <w:i/>
          <w:position w:val="2"/>
        </w:rPr>
        <w:t>F</w:t>
      </w:r>
      <w:r>
        <w:rPr>
          <w:rFonts w:ascii="Times New Roman" w:eastAsia="Times New Roman"/>
          <w:i/>
          <w:position w:val="2"/>
          <w:vertAlign w:val="subscript"/>
        </w:rPr>
        <w:t>2</w:t>
      </w:r>
      <w:r>
        <w:rPr>
          <w:spacing w:val="-4"/>
          <w:position w:val="2"/>
        </w:rPr>
        <w:t>，容器对桌面的压强分别为</w:t>
      </w:r>
      <w:r>
        <w:rPr>
          <w:spacing w:val="-4"/>
          <w:position w:val="2"/>
        </w:rPr>
        <w:t xml:space="preserve"> </w:t>
      </w:r>
      <w:r>
        <w:rPr>
          <w:rFonts w:ascii="Times New Roman" w:eastAsia="Times New Roman"/>
          <w:i/>
          <w:position w:val="2"/>
        </w:rPr>
        <w:t>P</w:t>
      </w:r>
      <w:r>
        <w:rPr>
          <w:rFonts w:ascii="Times New Roman" w:eastAsia="Times New Roman"/>
          <w:i/>
          <w:position w:val="2"/>
          <w:vertAlign w:val="subscript"/>
        </w:rPr>
        <w:t>1</w:t>
      </w:r>
      <w:r>
        <w:rPr>
          <w:rFonts w:ascii="Times New Roman" w:eastAsia="Times New Roman"/>
          <w:i/>
          <w:spacing w:val="-18"/>
          <w:position w:val="2"/>
        </w:rPr>
        <w:t xml:space="preserve"> </w:t>
      </w:r>
      <w:r>
        <w:rPr>
          <w:spacing w:val="-27"/>
          <w:position w:val="2"/>
        </w:rPr>
        <w:t>和</w:t>
      </w:r>
      <w:r>
        <w:rPr>
          <w:spacing w:val="-27"/>
          <w:position w:val="2"/>
        </w:rPr>
        <w:t xml:space="preserve"> </w:t>
      </w:r>
      <w:r>
        <w:rPr>
          <w:rFonts w:ascii="Times New Roman" w:eastAsia="Times New Roman"/>
          <w:i/>
          <w:position w:val="2"/>
        </w:rPr>
        <w:t>P</w:t>
      </w:r>
      <w:r>
        <w:rPr>
          <w:rFonts w:ascii="Times New Roman" w:eastAsia="Times New Roman"/>
          <w:i/>
          <w:position w:val="2"/>
          <w:vertAlign w:val="subscript"/>
        </w:rPr>
        <w:t>2</w:t>
      </w:r>
      <w:r>
        <w:rPr>
          <w:position w:val="2"/>
        </w:rPr>
        <w:t>，</w:t>
      </w:r>
    </w:p>
    <w:p w:rsidR="00092454" w:rsidRDefault="00092454" w:rsidP="00092454">
      <w:pPr>
        <w:pStyle w:val="ad"/>
        <w:spacing w:line="266" w:lineRule="exact"/>
        <w:ind w:left="420"/>
      </w:pPr>
      <w:r>
        <w:t>下列说法正确的是</w:t>
      </w:r>
    </w:p>
    <w:p w:rsidR="00092454" w:rsidRDefault="00092454" w:rsidP="00092454">
      <w:pPr>
        <w:pStyle w:val="a8"/>
        <w:widowControl w:val="0"/>
        <w:numPr>
          <w:ilvl w:val="1"/>
          <w:numId w:val="17"/>
        </w:numPr>
        <w:tabs>
          <w:tab w:val="left" w:pos="887"/>
        </w:tabs>
        <w:autoSpaceDE w:val="0"/>
        <w:autoSpaceDN w:val="0"/>
        <w:spacing w:before="98"/>
        <w:ind w:left="886" w:firstLineChars="0" w:hanging="361"/>
        <w:rPr>
          <w:rFonts w:ascii="Times New Roman" w:eastAsia="Times New Roman"/>
        </w:rPr>
      </w:pPr>
      <w:r>
        <w:rPr>
          <w:rFonts w:ascii="Times New Roman" w:eastAsia="Times New Roman"/>
          <w:position w:val="2"/>
        </w:rPr>
        <w:t>F</w:t>
      </w:r>
      <w:r>
        <w:rPr>
          <w:rFonts w:ascii="Times New Roman" w:eastAsia="Times New Roman"/>
          <w:position w:val="2"/>
          <w:vertAlign w:val="subscript"/>
        </w:rPr>
        <w:t>1</w:t>
      </w:r>
      <w:r>
        <w:rPr>
          <w:rFonts w:ascii="Times New Roman" w:eastAsia="Times New Roman"/>
          <w:position w:val="2"/>
        </w:rPr>
        <w:t xml:space="preserve"> &gt; F</w:t>
      </w:r>
      <w:r>
        <w:rPr>
          <w:rFonts w:ascii="Times New Roman" w:eastAsia="Times New Roman"/>
          <w:position w:val="2"/>
          <w:vertAlign w:val="subscript"/>
        </w:rPr>
        <w:t xml:space="preserve">2 </w:t>
      </w:r>
      <w:r>
        <w:rPr>
          <w:position w:val="2"/>
          <w:vertAlign w:val="subscript"/>
        </w:rPr>
        <w:t>、</w:t>
      </w:r>
      <w:r>
        <w:rPr>
          <w:position w:val="2"/>
          <w:vertAlign w:val="subscript"/>
        </w:rPr>
        <w:t xml:space="preserve"> </w:t>
      </w:r>
      <w:r>
        <w:rPr>
          <w:rFonts w:ascii="Times New Roman" w:eastAsia="Times New Roman"/>
          <w:position w:val="2"/>
          <w:vertAlign w:val="subscript"/>
        </w:rPr>
        <w:t>P1</w:t>
      </w:r>
      <w:r>
        <w:rPr>
          <w:rFonts w:ascii="Times New Roman" w:eastAsia="Times New Roman"/>
          <w:position w:val="2"/>
        </w:rPr>
        <w:t>&gt; P</w:t>
      </w:r>
      <w:r>
        <w:rPr>
          <w:rFonts w:ascii="Times New Roman" w:eastAsia="Times New Roman"/>
          <w:position w:val="2"/>
          <w:vertAlign w:val="subscript"/>
        </w:rPr>
        <w:t>2</w:t>
      </w:r>
    </w:p>
    <w:p w:rsidR="00092454" w:rsidRDefault="00092454" w:rsidP="00092454">
      <w:pPr>
        <w:pStyle w:val="a8"/>
        <w:widowControl w:val="0"/>
        <w:numPr>
          <w:ilvl w:val="1"/>
          <w:numId w:val="17"/>
        </w:numPr>
        <w:tabs>
          <w:tab w:val="left" w:pos="825"/>
        </w:tabs>
        <w:autoSpaceDE w:val="0"/>
        <w:autoSpaceDN w:val="0"/>
        <w:spacing w:before="96"/>
        <w:ind w:left="824" w:firstLineChars="0" w:hanging="299"/>
        <w:rPr>
          <w:rFonts w:ascii="Times New Roman" w:eastAsia="Times New Roman"/>
        </w:rPr>
      </w:pPr>
      <w:r>
        <w:rPr>
          <w:rFonts w:ascii="Times New Roman" w:eastAsia="Times New Roman"/>
          <w:position w:val="2"/>
        </w:rPr>
        <w:t>F</w:t>
      </w:r>
      <w:r>
        <w:rPr>
          <w:rFonts w:ascii="Times New Roman" w:eastAsia="Times New Roman"/>
          <w:position w:val="2"/>
          <w:vertAlign w:val="subscript"/>
        </w:rPr>
        <w:t>1</w:t>
      </w:r>
      <w:r>
        <w:rPr>
          <w:rFonts w:ascii="Times New Roman" w:eastAsia="Times New Roman"/>
          <w:position w:val="2"/>
        </w:rPr>
        <w:t xml:space="preserve"> &gt; F</w:t>
      </w:r>
      <w:r>
        <w:rPr>
          <w:rFonts w:ascii="Times New Roman" w:eastAsia="Times New Roman"/>
          <w:position w:val="2"/>
          <w:vertAlign w:val="subscript"/>
        </w:rPr>
        <w:t xml:space="preserve">2 </w:t>
      </w:r>
      <w:r>
        <w:rPr>
          <w:spacing w:val="-27"/>
          <w:position w:val="2"/>
          <w:vertAlign w:val="subscript"/>
        </w:rPr>
        <w:t>、</w:t>
      </w:r>
      <w:r>
        <w:rPr>
          <w:spacing w:val="-27"/>
          <w:position w:val="2"/>
          <w:vertAlign w:val="subscript"/>
        </w:rPr>
        <w:t xml:space="preserve"> </w:t>
      </w:r>
      <w:r>
        <w:rPr>
          <w:rFonts w:ascii="Times New Roman" w:eastAsia="Times New Roman"/>
          <w:position w:val="2"/>
          <w:vertAlign w:val="subscript"/>
        </w:rPr>
        <w:t>P1</w:t>
      </w:r>
      <w:r>
        <w:rPr>
          <w:rFonts w:ascii="Times New Roman" w:eastAsia="Times New Roman"/>
          <w:position w:val="2"/>
        </w:rPr>
        <w:t>&lt; P</w:t>
      </w:r>
      <w:r>
        <w:rPr>
          <w:rFonts w:ascii="Times New Roman" w:eastAsia="Times New Roman"/>
          <w:position w:val="2"/>
          <w:vertAlign w:val="subscript"/>
        </w:rPr>
        <w:t>2</w:t>
      </w:r>
    </w:p>
    <w:p w:rsidR="00092454" w:rsidRDefault="00092454" w:rsidP="00092454">
      <w:pPr>
        <w:pStyle w:val="a8"/>
        <w:widowControl w:val="0"/>
        <w:numPr>
          <w:ilvl w:val="1"/>
          <w:numId w:val="17"/>
        </w:numPr>
        <w:tabs>
          <w:tab w:val="left" w:pos="877"/>
        </w:tabs>
        <w:autoSpaceDE w:val="0"/>
        <w:autoSpaceDN w:val="0"/>
        <w:spacing w:before="94"/>
        <w:ind w:left="876" w:firstLineChars="0" w:hanging="351"/>
        <w:rPr>
          <w:rFonts w:ascii="Times New Roman" w:eastAsia="Times New Roman"/>
        </w:rPr>
      </w:pPr>
      <w:r>
        <w:rPr>
          <w:rFonts w:ascii="Times New Roman" w:eastAsia="Times New Roman"/>
          <w:position w:val="2"/>
        </w:rPr>
        <w:t>F</w:t>
      </w:r>
      <w:r>
        <w:rPr>
          <w:rFonts w:ascii="Times New Roman" w:eastAsia="Times New Roman"/>
          <w:position w:val="2"/>
          <w:vertAlign w:val="subscript"/>
        </w:rPr>
        <w:t>1</w:t>
      </w:r>
      <w:r>
        <w:rPr>
          <w:rFonts w:ascii="Times New Roman" w:eastAsia="Times New Roman"/>
          <w:position w:val="2"/>
        </w:rPr>
        <w:t xml:space="preserve"> &lt; F</w:t>
      </w:r>
      <w:r>
        <w:rPr>
          <w:rFonts w:ascii="Times New Roman" w:eastAsia="Times New Roman"/>
          <w:position w:val="2"/>
          <w:vertAlign w:val="subscript"/>
        </w:rPr>
        <w:t xml:space="preserve">2 </w:t>
      </w:r>
      <w:r>
        <w:rPr>
          <w:position w:val="2"/>
          <w:vertAlign w:val="subscript"/>
        </w:rPr>
        <w:t>、</w:t>
      </w:r>
      <w:r>
        <w:rPr>
          <w:position w:val="2"/>
          <w:vertAlign w:val="subscript"/>
        </w:rPr>
        <w:t xml:space="preserve"> </w:t>
      </w:r>
      <w:r>
        <w:rPr>
          <w:rFonts w:ascii="Times New Roman" w:eastAsia="Times New Roman"/>
          <w:position w:val="2"/>
          <w:vertAlign w:val="subscript"/>
        </w:rPr>
        <w:t>P1</w:t>
      </w:r>
      <w:r>
        <w:rPr>
          <w:rFonts w:ascii="Times New Roman" w:eastAsia="Times New Roman"/>
          <w:position w:val="2"/>
        </w:rPr>
        <w:t>&gt; P</w:t>
      </w:r>
      <w:r>
        <w:rPr>
          <w:rFonts w:ascii="Times New Roman" w:eastAsia="Times New Roman"/>
          <w:position w:val="2"/>
          <w:vertAlign w:val="subscript"/>
        </w:rPr>
        <w:t>2</w:t>
      </w:r>
    </w:p>
    <w:p w:rsidR="00092454" w:rsidRDefault="00092454" w:rsidP="00092454">
      <w:pPr>
        <w:pStyle w:val="a8"/>
        <w:widowControl w:val="0"/>
        <w:numPr>
          <w:ilvl w:val="1"/>
          <w:numId w:val="17"/>
        </w:numPr>
        <w:tabs>
          <w:tab w:val="left" w:pos="836"/>
        </w:tabs>
        <w:autoSpaceDE w:val="0"/>
        <w:autoSpaceDN w:val="0"/>
        <w:spacing w:before="95"/>
        <w:ind w:left="835" w:firstLineChars="0" w:hanging="310"/>
        <w:rPr>
          <w:rFonts w:ascii="Times New Roman" w:eastAsia="Times New Roman"/>
        </w:rPr>
      </w:pPr>
      <w:r>
        <w:rPr>
          <w:rFonts w:ascii="Times New Roman" w:eastAsia="Times New Roman"/>
          <w:position w:val="2"/>
        </w:rPr>
        <w:t>F</w:t>
      </w:r>
      <w:r>
        <w:rPr>
          <w:rFonts w:ascii="Times New Roman" w:eastAsia="Times New Roman"/>
          <w:position w:val="2"/>
          <w:vertAlign w:val="subscript"/>
        </w:rPr>
        <w:t>1</w:t>
      </w:r>
      <w:r>
        <w:rPr>
          <w:rFonts w:ascii="Times New Roman" w:eastAsia="Times New Roman"/>
          <w:position w:val="2"/>
        </w:rPr>
        <w:t xml:space="preserve"> &lt; F</w:t>
      </w:r>
      <w:r>
        <w:rPr>
          <w:rFonts w:ascii="Times New Roman" w:eastAsia="Times New Roman"/>
          <w:position w:val="2"/>
          <w:vertAlign w:val="subscript"/>
        </w:rPr>
        <w:t xml:space="preserve">2 </w:t>
      </w:r>
      <w:r>
        <w:rPr>
          <w:spacing w:val="-26"/>
          <w:position w:val="2"/>
          <w:vertAlign w:val="subscript"/>
        </w:rPr>
        <w:t>、</w:t>
      </w:r>
      <w:r>
        <w:rPr>
          <w:spacing w:val="-26"/>
          <w:position w:val="2"/>
          <w:vertAlign w:val="subscript"/>
        </w:rPr>
        <w:t xml:space="preserve"> </w:t>
      </w:r>
      <w:r>
        <w:rPr>
          <w:rFonts w:ascii="Times New Roman" w:eastAsia="Times New Roman"/>
          <w:position w:val="2"/>
          <w:vertAlign w:val="subscript"/>
        </w:rPr>
        <w:t>P1</w:t>
      </w:r>
      <w:r>
        <w:rPr>
          <w:rFonts w:ascii="Times New Roman" w:eastAsia="Times New Roman"/>
          <w:position w:val="2"/>
        </w:rPr>
        <w:t>&lt; P</w:t>
      </w:r>
      <w:r>
        <w:rPr>
          <w:rFonts w:ascii="Times New Roman" w:eastAsia="Times New Roman"/>
          <w:position w:val="2"/>
          <w:vertAlign w:val="subscript"/>
        </w:rPr>
        <w:t>2</w:t>
      </w:r>
    </w:p>
    <w:p w:rsidR="00092454" w:rsidRDefault="00092454" w:rsidP="00092454">
      <w:pPr>
        <w:pStyle w:val="a8"/>
        <w:widowControl w:val="0"/>
        <w:numPr>
          <w:ilvl w:val="0"/>
          <w:numId w:val="17"/>
        </w:numPr>
        <w:tabs>
          <w:tab w:val="left" w:pos="527"/>
        </w:tabs>
        <w:autoSpaceDE w:val="0"/>
        <w:autoSpaceDN w:val="0"/>
        <w:spacing w:before="97" w:line="328" w:lineRule="auto"/>
        <w:ind w:right="825" w:firstLineChars="0"/>
      </w:pPr>
      <w:r>
        <w:rPr>
          <w:noProof/>
        </w:rPr>
        <w:drawing>
          <wp:anchor distT="0" distB="0" distL="0" distR="0" simplePos="0" relativeHeight="251682816" behindDoc="0" locked="0" layoutInCell="1" allowOverlap="1" wp14:anchorId="5CD3D475" wp14:editId="458A7567">
            <wp:simplePos x="0" y="0"/>
            <wp:positionH relativeFrom="page">
              <wp:posOffset>4256532</wp:posOffset>
            </wp:positionH>
            <wp:positionV relativeFrom="paragraph">
              <wp:posOffset>516538</wp:posOffset>
            </wp:positionV>
            <wp:extent cx="2218943" cy="562355"/>
            <wp:effectExtent l="0" t="0" r="0" b="0"/>
            <wp:wrapNone/>
            <wp:docPr id="1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0444093" name="image8.png"/>
                    <pic:cNvPicPr/>
                  </pic:nvPicPr>
                  <pic:blipFill>
                    <a:blip r:embed="rId16" cstate="print"/>
                    <a:stretch>
                      <a:fillRect/>
                    </a:stretch>
                  </pic:blipFill>
                  <pic:spPr>
                    <a:xfrm>
                      <a:off x="0" y="0"/>
                      <a:ext cx="2218943" cy="562355"/>
                    </a:xfrm>
                    <a:prstGeom prst="rect">
                      <a:avLst/>
                    </a:prstGeom>
                  </pic:spPr>
                </pic:pic>
              </a:graphicData>
            </a:graphic>
          </wp:anchor>
        </w:drawing>
      </w:r>
      <w:r>
        <w:rPr>
          <w:spacing w:val="-2"/>
        </w:rPr>
        <w:t>在测量液体密度的实验中，小明利用天平和量杯测量出液体和量杯的总质量</w:t>
      </w:r>
      <w:r>
        <w:rPr>
          <w:spacing w:val="-2"/>
        </w:rPr>
        <w:t xml:space="preserve"> </w:t>
      </w:r>
      <w:r>
        <w:rPr>
          <w:rFonts w:ascii="Times New Roman" w:eastAsia="Times New Roman"/>
        </w:rPr>
        <w:t>m</w:t>
      </w:r>
      <w:r>
        <w:rPr>
          <w:rFonts w:ascii="Times New Roman" w:eastAsia="Times New Roman"/>
          <w:spacing w:val="7"/>
        </w:rPr>
        <w:t xml:space="preserve"> </w:t>
      </w:r>
      <w:r>
        <w:t>及液体的体</w:t>
      </w:r>
      <w:r>
        <w:rPr>
          <w:spacing w:val="-27"/>
        </w:rPr>
        <w:t>积</w:t>
      </w:r>
      <w:r>
        <w:rPr>
          <w:spacing w:val="-27"/>
        </w:rPr>
        <w:t xml:space="preserve"> </w:t>
      </w:r>
      <w:r>
        <w:rPr>
          <w:rFonts w:ascii="Times New Roman" w:eastAsia="Times New Roman"/>
          <w:i/>
        </w:rPr>
        <w:t>V</w:t>
      </w:r>
      <w:r>
        <w:t>，得到几组数据见下表，下列说法正确的是</w:t>
      </w:r>
    </w:p>
    <w:p w:rsidR="00092454" w:rsidRDefault="00092454" w:rsidP="00092454">
      <w:pPr>
        <w:pStyle w:val="a8"/>
        <w:widowControl w:val="0"/>
        <w:numPr>
          <w:ilvl w:val="1"/>
          <w:numId w:val="17"/>
        </w:numPr>
        <w:tabs>
          <w:tab w:val="left" w:pos="783"/>
        </w:tabs>
        <w:autoSpaceDE w:val="0"/>
        <w:autoSpaceDN w:val="0"/>
        <w:spacing w:before="2"/>
        <w:ind w:firstLineChars="0"/>
        <w:rPr>
          <w:rFonts w:ascii="Times New Roman" w:eastAsia="Times New Roman"/>
          <w:sz w:val="19"/>
        </w:rPr>
      </w:pPr>
      <w:r>
        <w:rPr>
          <w:spacing w:val="-7"/>
        </w:rPr>
        <w:t>该液体密度为</w:t>
      </w:r>
      <w:r>
        <w:rPr>
          <w:spacing w:val="-7"/>
        </w:rPr>
        <w:t xml:space="preserve"> </w:t>
      </w:r>
      <w:r>
        <w:rPr>
          <w:rFonts w:ascii="Times New Roman" w:eastAsia="Times New Roman"/>
        </w:rPr>
        <w:t>2</w:t>
      </w:r>
      <w:r>
        <w:rPr>
          <w:rFonts w:ascii="Times New Roman" w:eastAsia="Times New Roman"/>
          <w:spacing w:val="-2"/>
        </w:rPr>
        <w:t xml:space="preserve"> </w:t>
      </w:r>
      <w:r>
        <w:rPr>
          <w:rFonts w:ascii="Times New Roman" w:eastAsia="Times New Roman"/>
        </w:rPr>
        <w:t>g</w:t>
      </w:r>
      <w:r>
        <w:t>/</w:t>
      </w:r>
      <w:r>
        <w:rPr>
          <w:rFonts w:ascii="Times New Roman" w:eastAsia="Times New Roman"/>
        </w:rPr>
        <w:t>cm</w:t>
      </w:r>
      <w:r>
        <w:rPr>
          <w:rFonts w:ascii="Times New Roman" w:eastAsia="Times New Roman"/>
          <w:position w:val="7"/>
          <w:sz w:val="13"/>
        </w:rPr>
        <w:t>3</w:t>
      </w:r>
    </w:p>
    <w:p w:rsidR="00092454" w:rsidRDefault="00092454" w:rsidP="00092454">
      <w:pPr>
        <w:pStyle w:val="a8"/>
        <w:widowControl w:val="0"/>
        <w:numPr>
          <w:ilvl w:val="1"/>
          <w:numId w:val="17"/>
        </w:numPr>
        <w:tabs>
          <w:tab w:val="left" w:pos="772"/>
        </w:tabs>
        <w:autoSpaceDE w:val="0"/>
        <w:autoSpaceDN w:val="0"/>
        <w:spacing w:before="103"/>
        <w:ind w:left="771" w:firstLineChars="0" w:hanging="246"/>
        <w:rPr>
          <w:rFonts w:ascii="Times New Roman" w:eastAsia="Times New Roman"/>
          <w:sz w:val="19"/>
        </w:rPr>
      </w:pPr>
      <w:r>
        <w:rPr>
          <w:spacing w:val="-9"/>
        </w:rPr>
        <w:t>量杯质量为</w:t>
      </w:r>
      <w:r>
        <w:rPr>
          <w:spacing w:val="-9"/>
        </w:rPr>
        <w:t xml:space="preserve"> </w:t>
      </w:r>
      <w:r>
        <w:rPr>
          <w:rFonts w:ascii="Times New Roman" w:eastAsia="Times New Roman"/>
        </w:rPr>
        <w:t>24</w:t>
      </w:r>
      <w:r>
        <w:rPr>
          <w:rFonts w:ascii="Times New Roman" w:eastAsia="Times New Roman"/>
          <w:spacing w:val="2"/>
        </w:rPr>
        <w:t xml:space="preserve"> </w:t>
      </w:r>
      <w:r>
        <w:rPr>
          <w:rFonts w:ascii="Times New Roman" w:eastAsia="Times New Roman"/>
        </w:rPr>
        <w:t>g</w:t>
      </w:r>
    </w:p>
    <w:p w:rsidR="00092454" w:rsidRDefault="00092454" w:rsidP="00092454">
      <w:pPr>
        <w:pStyle w:val="a8"/>
        <w:widowControl w:val="0"/>
        <w:numPr>
          <w:ilvl w:val="1"/>
          <w:numId w:val="17"/>
        </w:numPr>
        <w:tabs>
          <w:tab w:val="left" w:pos="772"/>
        </w:tabs>
        <w:autoSpaceDE w:val="0"/>
        <w:autoSpaceDN w:val="0"/>
        <w:spacing w:before="100"/>
        <w:ind w:left="771" w:firstLineChars="0" w:hanging="246"/>
        <w:rPr>
          <w:rFonts w:ascii="Times New Roman" w:eastAsia="Times New Roman"/>
          <w:sz w:val="19"/>
        </w:rPr>
      </w:pPr>
      <w:r>
        <w:rPr>
          <w:spacing w:val="-8"/>
        </w:rPr>
        <w:t>该液体密度为</w:t>
      </w:r>
      <w:r>
        <w:rPr>
          <w:spacing w:val="-8"/>
        </w:rPr>
        <w:t xml:space="preserve"> </w:t>
      </w:r>
      <w:r>
        <w:rPr>
          <w:rFonts w:ascii="Times New Roman" w:eastAsia="Times New Roman"/>
        </w:rPr>
        <w:t>1</w:t>
      </w:r>
      <w:r>
        <w:rPr>
          <w:rFonts w:ascii="Times New Roman" w:eastAsia="Times New Roman"/>
          <w:spacing w:val="-2"/>
        </w:rPr>
        <w:t xml:space="preserve"> </w:t>
      </w:r>
      <w:r>
        <w:rPr>
          <w:rFonts w:ascii="Times New Roman" w:eastAsia="Times New Roman"/>
        </w:rPr>
        <w:t>g</w:t>
      </w:r>
      <w:r>
        <w:t>/</w:t>
      </w:r>
      <w:r>
        <w:rPr>
          <w:rFonts w:ascii="Times New Roman" w:eastAsia="Times New Roman"/>
        </w:rPr>
        <w:t>cm</w:t>
      </w:r>
      <w:r>
        <w:rPr>
          <w:rFonts w:ascii="Times New Roman" w:eastAsia="Times New Roman"/>
          <w:position w:val="7"/>
          <w:sz w:val="13"/>
        </w:rPr>
        <w:t>3</w:t>
      </w:r>
    </w:p>
    <w:p w:rsidR="00092454" w:rsidRDefault="00092454" w:rsidP="00092454">
      <w:pPr>
        <w:pStyle w:val="a8"/>
        <w:widowControl w:val="0"/>
        <w:numPr>
          <w:ilvl w:val="1"/>
          <w:numId w:val="17"/>
        </w:numPr>
        <w:tabs>
          <w:tab w:val="left" w:pos="783"/>
        </w:tabs>
        <w:autoSpaceDE w:val="0"/>
        <w:autoSpaceDN w:val="0"/>
        <w:spacing w:before="101"/>
        <w:ind w:firstLineChars="0"/>
        <w:rPr>
          <w:rFonts w:ascii="Times New Roman" w:eastAsia="Times New Roman"/>
          <w:sz w:val="19"/>
        </w:rPr>
      </w:pPr>
      <w:r>
        <w:rPr>
          <w:spacing w:val="-9"/>
        </w:rPr>
        <w:t>量杯中装有</w:t>
      </w:r>
      <w:r>
        <w:rPr>
          <w:spacing w:val="-9"/>
        </w:rPr>
        <w:t xml:space="preserve"> </w:t>
      </w:r>
      <w:r>
        <w:rPr>
          <w:rFonts w:ascii="Times New Roman" w:eastAsia="Times New Roman"/>
        </w:rPr>
        <w:t>60</w:t>
      </w:r>
      <w:r>
        <w:rPr>
          <w:rFonts w:ascii="Times New Roman" w:eastAsia="Times New Roman"/>
          <w:i/>
        </w:rPr>
        <w:t xml:space="preserve">ml </w:t>
      </w:r>
      <w:r>
        <w:rPr>
          <w:spacing w:val="-4"/>
        </w:rPr>
        <w:t>该液体时，量杯和液体的总质量为</w:t>
      </w:r>
      <w:r>
        <w:rPr>
          <w:spacing w:val="-4"/>
        </w:rPr>
        <w:t xml:space="preserve"> </w:t>
      </w:r>
      <w:r>
        <w:rPr>
          <w:rFonts w:ascii="Times New Roman" w:eastAsia="Times New Roman"/>
        </w:rPr>
        <w:t>84 g</w:t>
      </w:r>
    </w:p>
    <w:p w:rsidR="00092454" w:rsidRDefault="00092454" w:rsidP="00092454">
      <w:pPr>
        <w:rPr>
          <w:rFonts w:eastAsia="Times New Roman"/>
          <w:sz w:val="19"/>
        </w:rPr>
        <w:sectPr w:rsidR="00092454">
          <w:pgSz w:w="11910" w:h="16840"/>
          <w:pgMar w:top="1460" w:right="760" w:bottom="280" w:left="1480" w:header="720" w:footer="720" w:gutter="0"/>
          <w:cols w:space="720"/>
        </w:sectPr>
      </w:pPr>
    </w:p>
    <w:p w:rsidR="00092454" w:rsidRDefault="00092454" w:rsidP="00092454">
      <w:pPr>
        <w:pStyle w:val="a8"/>
        <w:widowControl w:val="0"/>
        <w:numPr>
          <w:ilvl w:val="0"/>
          <w:numId w:val="17"/>
        </w:numPr>
        <w:tabs>
          <w:tab w:val="left" w:pos="520"/>
        </w:tabs>
        <w:autoSpaceDE w:val="0"/>
        <w:autoSpaceDN w:val="0"/>
        <w:spacing w:before="60" w:line="319" w:lineRule="auto"/>
        <w:ind w:left="315" w:right="3688" w:firstLineChars="0" w:hanging="104"/>
      </w:pPr>
      <w:r>
        <w:rPr>
          <w:noProof/>
        </w:rPr>
        <w:lastRenderedPageBreak/>
        <w:drawing>
          <wp:anchor distT="0" distB="0" distL="0" distR="0" simplePos="0" relativeHeight="251683840" behindDoc="0" locked="0" layoutInCell="1" allowOverlap="1" wp14:anchorId="772E8BAB" wp14:editId="4FB10B51">
            <wp:simplePos x="0" y="0"/>
            <wp:positionH relativeFrom="page">
              <wp:posOffset>4878323</wp:posOffset>
            </wp:positionH>
            <wp:positionV relativeFrom="paragraph">
              <wp:posOffset>73954</wp:posOffset>
            </wp:positionV>
            <wp:extent cx="1867267" cy="1200528"/>
            <wp:effectExtent l="0" t="0" r="0" b="0"/>
            <wp:wrapNone/>
            <wp:docPr id="17"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767069" name="image9.png"/>
                    <pic:cNvPicPr/>
                  </pic:nvPicPr>
                  <pic:blipFill>
                    <a:blip r:embed="rId17" cstate="print"/>
                    <a:stretch>
                      <a:fillRect/>
                    </a:stretch>
                  </pic:blipFill>
                  <pic:spPr>
                    <a:xfrm>
                      <a:off x="0" y="0"/>
                      <a:ext cx="1867267" cy="1200528"/>
                    </a:xfrm>
                    <a:prstGeom prst="rect">
                      <a:avLst/>
                    </a:prstGeom>
                  </pic:spPr>
                </pic:pic>
              </a:graphicData>
            </a:graphic>
          </wp:anchor>
        </w:drawing>
      </w:r>
      <w:r>
        <w:rPr>
          <w:noProof/>
        </w:rPr>
        <w:drawing>
          <wp:anchor distT="0" distB="0" distL="0" distR="0" simplePos="0" relativeHeight="251684864" behindDoc="0" locked="0" layoutInCell="1" allowOverlap="1" wp14:anchorId="560C075A" wp14:editId="2682FB3D">
            <wp:simplePos x="0" y="0"/>
            <wp:positionH relativeFrom="page">
              <wp:posOffset>5807964</wp:posOffset>
            </wp:positionH>
            <wp:positionV relativeFrom="paragraph">
              <wp:posOffset>1408978</wp:posOffset>
            </wp:positionV>
            <wp:extent cx="1162812" cy="1239011"/>
            <wp:effectExtent l="0" t="0" r="0" b="0"/>
            <wp:wrapNone/>
            <wp:docPr id="1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844102" name="image10.png"/>
                    <pic:cNvPicPr/>
                  </pic:nvPicPr>
                  <pic:blipFill>
                    <a:blip r:embed="rId18" cstate="print"/>
                    <a:stretch>
                      <a:fillRect/>
                    </a:stretch>
                  </pic:blipFill>
                  <pic:spPr>
                    <a:xfrm>
                      <a:off x="0" y="0"/>
                      <a:ext cx="1162812" cy="1239011"/>
                    </a:xfrm>
                    <a:prstGeom prst="rect">
                      <a:avLst/>
                    </a:prstGeom>
                  </pic:spPr>
                </pic:pic>
              </a:graphicData>
            </a:graphic>
          </wp:anchor>
        </w:drawing>
      </w:r>
      <w:r>
        <w:rPr>
          <w:spacing w:val="-1"/>
        </w:rPr>
        <w:t>甲、乙两个完全相同的密闭圆台形容器，一正一反放置在相</w:t>
      </w:r>
      <w:r>
        <w:t>同水平桌面上，装有深度相同的不同液体</w:t>
      </w:r>
      <w:r>
        <w:t>.</w:t>
      </w:r>
      <w:r>
        <w:t>如图所示，甲、乙</w:t>
      </w:r>
      <w:r>
        <w:rPr>
          <w:spacing w:val="-5"/>
        </w:rPr>
        <w:t>两容器受到的拉力分别为</w:t>
      </w:r>
      <w:r>
        <w:rPr>
          <w:spacing w:val="-5"/>
        </w:rPr>
        <w:t xml:space="preserve"> </w:t>
      </w:r>
      <w:r>
        <w:t>F</w:t>
      </w:r>
      <w:r>
        <w:rPr>
          <w:spacing w:val="-51"/>
        </w:rPr>
        <w:t xml:space="preserve"> </w:t>
      </w:r>
      <w:r>
        <w:rPr>
          <w:position w:val="-2"/>
          <w:sz w:val="10"/>
        </w:rPr>
        <w:t>甲</w:t>
      </w:r>
      <w:r>
        <w:rPr>
          <w:spacing w:val="-26"/>
        </w:rPr>
        <w:t>和</w:t>
      </w:r>
      <w:r>
        <w:rPr>
          <w:spacing w:val="-26"/>
        </w:rPr>
        <w:t xml:space="preserve"> </w:t>
      </w:r>
      <w:r>
        <w:t>F</w:t>
      </w:r>
      <w:r>
        <w:rPr>
          <w:spacing w:val="-51"/>
        </w:rPr>
        <w:t xml:space="preserve"> </w:t>
      </w:r>
      <w:r>
        <w:rPr>
          <w:position w:val="-2"/>
          <w:sz w:val="10"/>
        </w:rPr>
        <w:t>乙</w:t>
      </w:r>
      <w:r>
        <w:rPr>
          <w:spacing w:val="-18"/>
        </w:rPr>
        <w:t>，且</w:t>
      </w:r>
      <w:r>
        <w:rPr>
          <w:spacing w:val="-18"/>
        </w:rPr>
        <w:t xml:space="preserve"> </w:t>
      </w:r>
      <w:r>
        <w:t>F</w:t>
      </w:r>
      <w:r>
        <w:rPr>
          <w:spacing w:val="-52"/>
        </w:rPr>
        <w:t xml:space="preserve"> </w:t>
      </w:r>
      <w:r>
        <w:rPr>
          <w:spacing w:val="2"/>
          <w:position w:val="-2"/>
          <w:sz w:val="10"/>
        </w:rPr>
        <w:t>甲</w:t>
      </w:r>
      <w:r>
        <w:rPr>
          <w:spacing w:val="2"/>
          <w:position w:val="-2"/>
          <w:sz w:val="10"/>
        </w:rPr>
        <w:t xml:space="preserve">  </w:t>
      </w:r>
      <w:r>
        <w:rPr>
          <w:rFonts w:ascii="Times New Roman" w:eastAsia="Times New Roman"/>
        </w:rPr>
        <w:t xml:space="preserve">&gt; </w:t>
      </w:r>
      <w:r>
        <w:t>F</w:t>
      </w:r>
      <w:r>
        <w:rPr>
          <w:spacing w:val="-53"/>
        </w:rPr>
        <w:t xml:space="preserve"> </w:t>
      </w:r>
      <w:r>
        <w:rPr>
          <w:position w:val="-2"/>
          <w:sz w:val="10"/>
        </w:rPr>
        <w:t>乙</w:t>
      </w:r>
      <w:r>
        <w:t>，两容器分</w:t>
      </w:r>
      <w:r>
        <w:rPr>
          <w:spacing w:val="-18"/>
        </w:rPr>
        <w:t>别以</w:t>
      </w:r>
      <w:r>
        <w:rPr>
          <w:spacing w:val="-18"/>
        </w:rPr>
        <w:t xml:space="preserve"> </w:t>
      </w:r>
      <w:r>
        <w:rPr>
          <w:rFonts w:ascii="Times New Roman" w:eastAsia="Times New Roman"/>
        </w:rPr>
        <w:t>2</w:t>
      </w:r>
      <w:r>
        <w:rPr>
          <w:rFonts w:ascii="Times New Roman" w:eastAsia="Times New Roman"/>
          <w:i/>
        </w:rPr>
        <w:t>v</w:t>
      </w:r>
      <w:r>
        <w:rPr>
          <w:rFonts w:ascii="Times New Roman" w:eastAsia="Times New Roman"/>
          <w:i/>
          <w:spacing w:val="-1"/>
        </w:rPr>
        <w:t xml:space="preserve"> </w:t>
      </w:r>
      <w:r>
        <w:rPr>
          <w:spacing w:val="-28"/>
        </w:rPr>
        <w:t>和</w:t>
      </w:r>
      <w:r>
        <w:rPr>
          <w:spacing w:val="-28"/>
        </w:rPr>
        <w:t xml:space="preserve"> </w:t>
      </w:r>
      <w:r>
        <w:rPr>
          <w:rFonts w:ascii="Times New Roman" w:eastAsia="Times New Roman"/>
          <w:i/>
        </w:rPr>
        <w:t xml:space="preserve">n </w:t>
      </w:r>
      <w:r>
        <w:rPr>
          <w:spacing w:val="-1"/>
        </w:rPr>
        <w:t>的速度向右作匀速直线运动</w:t>
      </w:r>
      <w:r>
        <w:rPr>
          <w:spacing w:val="-1"/>
        </w:rPr>
        <w:t>.</w:t>
      </w:r>
      <w:r>
        <w:rPr>
          <w:spacing w:val="-1"/>
        </w:rPr>
        <w:t>两容器底部受到液体</w:t>
      </w:r>
      <w:r>
        <w:rPr>
          <w:spacing w:val="-8"/>
          <w:position w:val="2"/>
        </w:rPr>
        <w:t>的压强分别为</w:t>
      </w:r>
      <w:r>
        <w:rPr>
          <w:spacing w:val="-8"/>
          <w:position w:val="2"/>
        </w:rPr>
        <w:t xml:space="preserve"> </w:t>
      </w:r>
      <w:r>
        <w:rPr>
          <w:rFonts w:ascii="Times New Roman" w:eastAsia="Times New Roman"/>
          <w:position w:val="2"/>
        </w:rPr>
        <w:t>P</w:t>
      </w:r>
      <w:r>
        <w:rPr>
          <w:rFonts w:ascii="Times New Roman" w:eastAsia="Times New Roman"/>
          <w:position w:val="2"/>
          <w:vertAlign w:val="subscript"/>
        </w:rPr>
        <w:t>1</w:t>
      </w:r>
      <w:r>
        <w:rPr>
          <w:rFonts w:ascii="Times New Roman" w:eastAsia="Times New Roman"/>
          <w:spacing w:val="-20"/>
          <w:position w:val="2"/>
        </w:rPr>
        <w:t xml:space="preserve"> </w:t>
      </w:r>
      <w:r>
        <w:rPr>
          <w:spacing w:val="-26"/>
          <w:position w:val="2"/>
        </w:rPr>
        <w:t>和</w:t>
      </w:r>
      <w:r>
        <w:rPr>
          <w:spacing w:val="-26"/>
          <w:position w:val="2"/>
        </w:rPr>
        <w:t xml:space="preserve"> </w:t>
      </w:r>
      <w:r>
        <w:rPr>
          <w:rFonts w:ascii="Times New Roman" w:eastAsia="Times New Roman"/>
          <w:position w:val="2"/>
        </w:rPr>
        <w:t>P</w:t>
      </w:r>
      <w:r>
        <w:rPr>
          <w:rFonts w:ascii="Times New Roman" w:eastAsia="Times New Roman"/>
          <w:position w:val="2"/>
          <w:vertAlign w:val="subscript"/>
        </w:rPr>
        <w:t>2</w:t>
      </w:r>
      <w:r>
        <w:rPr>
          <w:spacing w:val="-4"/>
          <w:position w:val="2"/>
        </w:rPr>
        <w:t>，两容器对桌面的压强分别为</w:t>
      </w:r>
      <w:r>
        <w:rPr>
          <w:spacing w:val="-4"/>
          <w:position w:val="2"/>
        </w:rPr>
        <w:t xml:space="preserve"> </w:t>
      </w:r>
      <w:r>
        <w:rPr>
          <w:rFonts w:ascii="Times New Roman" w:eastAsia="Times New Roman"/>
          <w:position w:val="2"/>
        </w:rPr>
        <w:t>P</w:t>
      </w:r>
      <w:r>
        <w:rPr>
          <w:rFonts w:ascii="Times New Roman" w:eastAsia="Times New Roman"/>
          <w:position w:val="2"/>
          <w:vertAlign w:val="subscript"/>
        </w:rPr>
        <w:t>3</w:t>
      </w:r>
      <w:r>
        <w:rPr>
          <w:rFonts w:ascii="Times New Roman" w:eastAsia="Times New Roman"/>
          <w:spacing w:val="-17"/>
          <w:position w:val="2"/>
        </w:rPr>
        <w:t xml:space="preserve"> </w:t>
      </w:r>
      <w:r>
        <w:rPr>
          <w:spacing w:val="-26"/>
          <w:position w:val="2"/>
        </w:rPr>
        <w:t>和</w:t>
      </w:r>
      <w:r>
        <w:rPr>
          <w:spacing w:val="-26"/>
          <w:position w:val="2"/>
        </w:rPr>
        <w:t xml:space="preserve"> </w:t>
      </w:r>
      <w:r>
        <w:rPr>
          <w:rFonts w:ascii="Times New Roman" w:eastAsia="Times New Roman"/>
          <w:position w:val="2"/>
        </w:rPr>
        <w:t>P</w:t>
      </w:r>
      <w:r>
        <w:rPr>
          <w:rFonts w:ascii="Times New Roman" w:eastAsia="Times New Roman"/>
          <w:position w:val="2"/>
          <w:vertAlign w:val="subscript"/>
        </w:rPr>
        <w:t>4</w:t>
      </w:r>
      <w:r>
        <w:rPr>
          <w:position w:val="2"/>
        </w:rPr>
        <w:t xml:space="preserve">. </w:t>
      </w:r>
      <w:r>
        <w:rPr>
          <w:spacing w:val="-14"/>
          <w:position w:val="2"/>
        </w:rPr>
        <w:t>则关于</w:t>
      </w:r>
      <w:r>
        <w:rPr>
          <w:spacing w:val="-14"/>
          <w:position w:val="2"/>
        </w:rPr>
        <w:t xml:space="preserve"> </w:t>
      </w:r>
      <w:r>
        <w:rPr>
          <w:rFonts w:ascii="Times New Roman" w:eastAsia="Times New Roman"/>
          <w:position w:val="2"/>
        </w:rPr>
        <w:t>P</w:t>
      </w:r>
      <w:r>
        <w:rPr>
          <w:rFonts w:ascii="Times New Roman" w:eastAsia="Times New Roman"/>
          <w:position w:val="2"/>
          <w:vertAlign w:val="subscript"/>
        </w:rPr>
        <w:t>1</w:t>
      </w:r>
      <w:r>
        <w:rPr>
          <w:rFonts w:ascii="Times New Roman" w:eastAsia="Times New Roman"/>
          <w:spacing w:val="-18"/>
          <w:position w:val="2"/>
        </w:rPr>
        <w:t xml:space="preserve"> </w:t>
      </w:r>
      <w:r>
        <w:rPr>
          <w:spacing w:val="-27"/>
          <w:position w:val="2"/>
        </w:rPr>
        <w:t>和</w:t>
      </w:r>
      <w:r>
        <w:rPr>
          <w:spacing w:val="-27"/>
          <w:position w:val="2"/>
        </w:rPr>
        <w:t xml:space="preserve"> </w:t>
      </w:r>
      <w:r>
        <w:rPr>
          <w:rFonts w:ascii="Times New Roman" w:eastAsia="Times New Roman"/>
          <w:position w:val="2"/>
        </w:rPr>
        <w:t>P</w:t>
      </w:r>
      <w:r>
        <w:rPr>
          <w:rFonts w:ascii="Times New Roman" w:eastAsia="Times New Roman"/>
          <w:position w:val="2"/>
          <w:vertAlign w:val="subscript"/>
        </w:rPr>
        <w:t>2</w:t>
      </w:r>
      <w:r>
        <w:rPr>
          <w:rFonts w:ascii="Times New Roman" w:eastAsia="Times New Roman"/>
          <w:spacing w:val="-21"/>
          <w:position w:val="2"/>
        </w:rPr>
        <w:t xml:space="preserve"> </w:t>
      </w:r>
      <w:r>
        <w:rPr>
          <w:spacing w:val="-17"/>
          <w:position w:val="2"/>
        </w:rPr>
        <w:t>以及</w:t>
      </w:r>
      <w:r>
        <w:rPr>
          <w:spacing w:val="-17"/>
          <w:position w:val="2"/>
        </w:rPr>
        <w:t xml:space="preserve"> </w:t>
      </w:r>
      <w:r>
        <w:rPr>
          <w:rFonts w:ascii="Times New Roman" w:eastAsia="Times New Roman"/>
          <w:position w:val="2"/>
        </w:rPr>
        <w:t>P</w:t>
      </w:r>
      <w:r>
        <w:rPr>
          <w:rFonts w:ascii="Times New Roman" w:eastAsia="Times New Roman"/>
          <w:position w:val="2"/>
          <w:vertAlign w:val="subscript"/>
        </w:rPr>
        <w:t>3</w:t>
      </w:r>
      <w:r>
        <w:rPr>
          <w:rFonts w:ascii="Times New Roman" w:eastAsia="Times New Roman"/>
          <w:spacing w:val="-20"/>
          <w:position w:val="2"/>
        </w:rPr>
        <w:t xml:space="preserve"> </w:t>
      </w:r>
      <w:r>
        <w:rPr>
          <w:spacing w:val="-26"/>
          <w:position w:val="2"/>
        </w:rPr>
        <w:t>和</w:t>
      </w:r>
      <w:r>
        <w:rPr>
          <w:spacing w:val="-26"/>
          <w:position w:val="2"/>
        </w:rPr>
        <w:t xml:space="preserve"> </w:t>
      </w:r>
      <w:r>
        <w:rPr>
          <w:rFonts w:ascii="Times New Roman" w:eastAsia="Times New Roman"/>
          <w:position w:val="2"/>
        </w:rPr>
        <w:t>P</w:t>
      </w:r>
      <w:r>
        <w:rPr>
          <w:rFonts w:ascii="Times New Roman" w:eastAsia="Times New Roman"/>
          <w:position w:val="2"/>
          <w:vertAlign w:val="subscript"/>
        </w:rPr>
        <w:t>4</w:t>
      </w:r>
      <w:r>
        <w:rPr>
          <w:position w:val="2"/>
        </w:rPr>
        <w:t>，以下说法正确的是</w:t>
      </w:r>
    </w:p>
    <w:p w:rsidR="00092454" w:rsidRDefault="00092454" w:rsidP="00092454">
      <w:pPr>
        <w:pStyle w:val="ad"/>
        <w:tabs>
          <w:tab w:val="left" w:pos="2518"/>
          <w:tab w:val="left" w:pos="4416"/>
          <w:tab w:val="left" w:pos="6259"/>
        </w:tabs>
        <w:spacing w:line="273" w:lineRule="exact"/>
        <w:rPr>
          <w:rFonts w:ascii="Times New Roman" w:eastAsia="Times New Roman"/>
        </w:rPr>
      </w:pPr>
      <w:r>
        <w:rPr>
          <w:rFonts w:ascii="宋体"/>
          <w:noProof/>
        </w:rPr>
        <mc:AlternateContent>
          <mc:Choice Requires="wps">
            <w:drawing>
              <wp:anchor distT="0" distB="0" distL="114300" distR="114300" simplePos="0" relativeHeight="251670528" behindDoc="1" locked="0" layoutInCell="1" allowOverlap="1">
                <wp:simplePos x="0" y="0"/>
                <wp:positionH relativeFrom="page">
                  <wp:posOffset>5814060</wp:posOffset>
                </wp:positionH>
                <wp:positionV relativeFrom="paragraph">
                  <wp:posOffset>15240</wp:posOffset>
                </wp:positionV>
                <wp:extent cx="118110" cy="147955"/>
                <wp:effectExtent l="3810" t="0" r="1905" b="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 cy="147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2454" w:rsidRDefault="00092454" w:rsidP="00092454">
                            <w:pPr>
                              <w:pStyle w:val="ad"/>
                              <w:spacing w:line="233" w:lineRule="exact"/>
                              <w:rPr>
                                <w:rFonts w:ascii="Times New Roman"/>
                              </w:rPr>
                            </w:pPr>
                            <w:r>
                              <w:rPr>
                                <w:rFonts w:ascii="Times New Roman"/>
                                <w:spacing w:val="1"/>
                                <w:w w:val="99"/>
                                <w:position w:val="2"/>
                              </w:rPr>
                              <w:t>P</w:t>
                            </w:r>
                            <w:r>
                              <w:rPr>
                                <w:rFonts w:ascii="Times New Roman"/>
                                <w:w w:val="104"/>
                                <w:position w:val="2"/>
                                <w:vertAlign w:val="subscript"/>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8" o:spid="_x0000_s1027" type="#_x0000_t202" style="position:absolute;margin-left:457.8pt;margin-top:1.2pt;width:9.3pt;height:11.6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" filled="f" stroked="f">
                <v:textbox inset="0,0,0,0">
                  <w:txbxContent>
                    <w:p w:rsidR="00092454" w:rsidRDefault="00092454" w:rsidP="00092454">
                      <w:pPr>
                        <w:pStyle w:val="ad"/>
                        <w:spacing w:line="233" w:lineRule="exact"/>
                        <w:rPr>
                          <w:rFonts w:ascii="Times New Roman"/>
                        </w:rPr>
                      </w:pPr>
                      <w:r>
                        <w:rPr>
                          <w:rFonts w:ascii="Times New Roman"/>
                          <w:spacing w:val="1"/>
                          <w:w w:val="99"/>
                          <w:position w:val="2"/>
                        </w:rPr>
                        <w:t>P</w:t>
                      </w:r>
                      <w:r>
                        <w:rPr>
                          <w:rFonts w:ascii="Times New Roman"/>
                          <w:w w:val="104"/>
                          <w:position w:val="2"/>
                          <w:vertAlign w:val="subscript"/>
                        </w:rPr>
                        <w:t>4</w:t>
                      </w:r>
                    </w:p>
                  </w:txbxContent>
                </v:textbox>
                <w10:wrap anchorx="page"/>
              </v:shape>
            </w:pict>
          </mc:Fallback>
        </mc:AlternateContent>
      </w:r>
      <w:r>
        <w:rPr>
          <w:rFonts w:ascii="Times New Roman" w:eastAsia="Times New Roman"/>
          <w:position w:val="2"/>
        </w:rPr>
        <w:t>A</w:t>
      </w:r>
      <w:r>
        <w:rPr>
          <w:position w:val="2"/>
        </w:rPr>
        <w:t xml:space="preserve">. </w:t>
      </w:r>
      <w:r>
        <w:rPr>
          <w:rFonts w:ascii="Times New Roman" w:eastAsia="Times New Roman"/>
          <w:position w:val="2"/>
        </w:rPr>
        <w:t>P</w:t>
      </w:r>
      <w:r>
        <w:rPr>
          <w:rFonts w:ascii="Times New Roman" w:eastAsia="Times New Roman"/>
          <w:position w:val="2"/>
          <w:vertAlign w:val="subscript"/>
        </w:rPr>
        <w:t>1</w:t>
      </w:r>
      <w:r>
        <w:rPr>
          <w:rFonts w:ascii="Times New Roman" w:eastAsia="Times New Roman"/>
          <w:position w:val="2"/>
        </w:rPr>
        <w:t>&gt;</w:t>
      </w:r>
      <w:r>
        <w:rPr>
          <w:rFonts w:ascii="Times New Roman" w:eastAsia="Times New Roman"/>
          <w:spacing w:val="3"/>
          <w:position w:val="2"/>
        </w:rPr>
        <w:t xml:space="preserve"> </w:t>
      </w:r>
      <w:r>
        <w:rPr>
          <w:rFonts w:ascii="Times New Roman" w:eastAsia="Times New Roman"/>
          <w:position w:val="2"/>
        </w:rPr>
        <w:t>P</w:t>
      </w:r>
      <w:r>
        <w:rPr>
          <w:rFonts w:ascii="Times New Roman" w:eastAsia="Times New Roman"/>
          <w:position w:val="2"/>
          <w:vertAlign w:val="subscript"/>
        </w:rPr>
        <w:t xml:space="preserve">2 </w:t>
      </w:r>
      <w:r>
        <w:rPr>
          <w:position w:val="2"/>
        </w:rPr>
        <w:t>、</w:t>
      </w:r>
      <w:r>
        <w:rPr>
          <w:rFonts w:ascii="Times New Roman" w:eastAsia="Times New Roman"/>
          <w:position w:val="2"/>
        </w:rPr>
        <w:t>P</w:t>
      </w:r>
      <w:r>
        <w:rPr>
          <w:rFonts w:ascii="Times New Roman" w:eastAsia="Times New Roman"/>
          <w:position w:val="2"/>
          <w:vertAlign w:val="subscript"/>
        </w:rPr>
        <w:t>3</w:t>
      </w:r>
      <w:r>
        <w:rPr>
          <w:rFonts w:ascii="Times New Roman" w:eastAsia="Times New Roman"/>
          <w:position w:val="2"/>
        </w:rPr>
        <w:t>&gt;P</w:t>
      </w:r>
      <w:r>
        <w:rPr>
          <w:rFonts w:ascii="Times New Roman" w:eastAsia="Times New Roman"/>
          <w:position w:val="2"/>
          <w:vertAlign w:val="subscript"/>
        </w:rPr>
        <w:t>4</w:t>
      </w:r>
      <w:r>
        <w:rPr>
          <w:rFonts w:ascii="Times New Roman" w:eastAsia="Times New Roman"/>
          <w:position w:val="2"/>
        </w:rPr>
        <w:tab/>
        <w:t>B</w:t>
      </w:r>
      <w:r>
        <w:rPr>
          <w:position w:val="2"/>
        </w:rPr>
        <w:t>.</w:t>
      </w:r>
      <w:r>
        <w:rPr>
          <w:spacing w:val="-51"/>
          <w:position w:val="2"/>
        </w:rPr>
        <w:t xml:space="preserve"> </w:t>
      </w:r>
      <w:r>
        <w:rPr>
          <w:rFonts w:ascii="Times New Roman" w:eastAsia="Times New Roman"/>
          <w:position w:val="2"/>
        </w:rPr>
        <w:t>P</w:t>
      </w:r>
      <w:r>
        <w:rPr>
          <w:rFonts w:ascii="Times New Roman" w:eastAsia="Times New Roman"/>
          <w:position w:val="2"/>
          <w:vertAlign w:val="subscript"/>
        </w:rPr>
        <w:t>1</w:t>
      </w:r>
      <w:proofErr w:type="gramStart"/>
      <w:r>
        <w:rPr>
          <w:rFonts w:ascii="Times New Roman" w:eastAsia="Times New Roman"/>
          <w:position w:val="2"/>
        </w:rPr>
        <w:t xml:space="preserve">&gt; </w:t>
      </w:r>
      <w:r>
        <w:rPr>
          <w:rFonts w:ascii="Times New Roman" w:eastAsia="Times New Roman"/>
          <w:spacing w:val="2"/>
          <w:position w:val="2"/>
        </w:rPr>
        <w:t xml:space="preserve"> </w:t>
      </w:r>
      <w:r>
        <w:rPr>
          <w:rFonts w:ascii="Times New Roman" w:eastAsia="Times New Roman"/>
          <w:position w:val="2"/>
        </w:rPr>
        <w:t>P</w:t>
      </w:r>
      <w:r>
        <w:rPr>
          <w:rFonts w:ascii="Times New Roman" w:eastAsia="Times New Roman"/>
          <w:position w:val="2"/>
          <w:vertAlign w:val="subscript"/>
        </w:rPr>
        <w:t>2</w:t>
      </w:r>
      <w:proofErr w:type="gramEnd"/>
      <w:r>
        <w:rPr>
          <w:position w:val="2"/>
        </w:rPr>
        <w:t>、</w:t>
      </w:r>
      <w:r>
        <w:rPr>
          <w:rFonts w:ascii="Times New Roman" w:eastAsia="Times New Roman"/>
          <w:position w:val="2"/>
        </w:rPr>
        <w:t>P</w:t>
      </w:r>
      <w:r>
        <w:rPr>
          <w:rFonts w:ascii="Times New Roman" w:eastAsia="Times New Roman"/>
          <w:position w:val="2"/>
          <w:vertAlign w:val="subscript"/>
        </w:rPr>
        <w:t>3</w:t>
      </w:r>
      <w:r>
        <w:rPr>
          <w:rFonts w:ascii="Times New Roman" w:eastAsia="Times New Roman"/>
          <w:position w:val="2"/>
        </w:rPr>
        <w:t>&lt;P</w:t>
      </w:r>
      <w:r>
        <w:rPr>
          <w:rFonts w:ascii="Times New Roman" w:eastAsia="Times New Roman"/>
          <w:position w:val="2"/>
          <w:vertAlign w:val="subscript"/>
        </w:rPr>
        <w:t>4</w:t>
      </w:r>
      <w:r>
        <w:rPr>
          <w:rFonts w:ascii="Times New Roman" w:eastAsia="Times New Roman"/>
          <w:position w:val="2"/>
        </w:rPr>
        <w:tab/>
        <w:t>C</w:t>
      </w:r>
      <w:r>
        <w:rPr>
          <w:position w:val="2"/>
        </w:rPr>
        <w:t xml:space="preserve">. </w:t>
      </w:r>
      <w:r>
        <w:rPr>
          <w:rFonts w:ascii="Times New Roman" w:eastAsia="Times New Roman"/>
          <w:position w:val="2"/>
        </w:rPr>
        <w:t>P</w:t>
      </w:r>
      <w:r>
        <w:rPr>
          <w:rFonts w:ascii="Times New Roman" w:eastAsia="Times New Roman"/>
          <w:position w:val="2"/>
          <w:vertAlign w:val="subscript"/>
        </w:rPr>
        <w:t>1</w:t>
      </w:r>
      <w:r>
        <w:rPr>
          <w:rFonts w:ascii="Times New Roman" w:eastAsia="Times New Roman"/>
          <w:position w:val="2"/>
        </w:rPr>
        <w:t>&lt;</w:t>
      </w:r>
      <w:r>
        <w:rPr>
          <w:rFonts w:ascii="Times New Roman" w:eastAsia="Times New Roman"/>
          <w:spacing w:val="3"/>
          <w:position w:val="2"/>
        </w:rPr>
        <w:t xml:space="preserve"> </w:t>
      </w:r>
      <w:r>
        <w:rPr>
          <w:rFonts w:ascii="Times New Roman" w:eastAsia="Times New Roman"/>
          <w:position w:val="2"/>
        </w:rPr>
        <w:t>P</w:t>
      </w:r>
      <w:r>
        <w:rPr>
          <w:rFonts w:ascii="Times New Roman" w:eastAsia="Times New Roman"/>
          <w:position w:val="2"/>
          <w:vertAlign w:val="subscript"/>
        </w:rPr>
        <w:t xml:space="preserve">2 </w:t>
      </w:r>
      <w:r>
        <w:rPr>
          <w:position w:val="2"/>
        </w:rPr>
        <w:t>、</w:t>
      </w:r>
      <w:r>
        <w:rPr>
          <w:rFonts w:ascii="Times New Roman" w:eastAsia="Times New Roman"/>
          <w:position w:val="2"/>
        </w:rPr>
        <w:t>P</w:t>
      </w:r>
      <w:r>
        <w:rPr>
          <w:rFonts w:ascii="Times New Roman" w:eastAsia="Times New Roman"/>
          <w:position w:val="2"/>
          <w:vertAlign w:val="subscript"/>
        </w:rPr>
        <w:t>3</w:t>
      </w:r>
      <w:r>
        <w:rPr>
          <w:rFonts w:ascii="Times New Roman" w:eastAsia="Times New Roman"/>
          <w:position w:val="2"/>
        </w:rPr>
        <w:t>&gt;P</w:t>
      </w:r>
      <w:r>
        <w:rPr>
          <w:rFonts w:ascii="Times New Roman" w:eastAsia="Times New Roman"/>
          <w:position w:val="2"/>
          <w:vertAlign w:val="subscript"/>
        </w:rPr>
        <w:t>4</w:t>
      </w:r>
      <w:r>
        <w:rPr>
          <w:rFonts w:ascii="Times New Roman" w:eastAsia="Times New Roman"/>
          <w:position w:val="2"/>
        </w:rPr>
        <w:tab/>
        <w:t>D</w:t>
      </w:r>
      <w:r>
        <w:rPr>
          <w:position w:val="2"/>
        </w:rPr>
        <w:t>.</w:t>
      </w:r>
      <w:r>
        <w:rPr>
          <w:spacing w:val="-53"/>
          <w:position w:val="2"/>
        </w:rPr>
        <w:t xml:space="preserve"> </w:t>
      </w:r>
      <w:r>
        <w:rPr>
          <w:rFonts w:ascii="Times New Roman" w:eastAsia="Times New Roman"/>
          <w:position w:val="2"/>
        </w:rPr>
        <w:t>P</w:t>
      </w:r>
      <w:r>
        <w:rPr>
          <w:rFonts w:ascii="Times New Roman" w:eastAsia="Times New Roman"/>
          <w:position w:val="2"/>
          <w:vertAlign w:val="subscript"/>
        </w:rPr>
        <w:t>1</w:t>
      </w:r>
      <w:r>
        <w:rPr>
          <w:rFonts w:ascii="Times New Roman" w:eastAsia="Times New Roman"/>
          <w:position w:val="2"/>
        </w:rPr>
        <w:t>&lt; P</w:t>
      </w:r>
      <w:r>
        <w:rPr>
          <w:rFonts w:ascii="Times New Roman" w:eastAsia="Times New Roman"/>
          <w:position w:val="2"/>
          <w:vertAlign w:val="subscript"/>
        </w:rPr>
        <w:t>2</w:t>
      </w:r>
      <w:r>
        <w:rPr>
          <w:position w:val="2"/>
        </w:rPr>
        <w:t>、</w:t>
      </w:r>
      <w:r>
        <w:rPr>
          <w:rFonts w:ascii="Times New Roman" w:eastAsia="Times New Roman"/>
          <w:position w:val="2"/>
        </w:rPr>
        <w:t>P</w:t>
      </w:r>
      <w:r>
        <w:rPr>
          <w:rFonts w:ascii="Times New Roman" w:eastAsia="Times New Roman"/>
          <w:position w:val="2"/>
          <w:vertAlign w:val="subscript"/>
        </w:rPr>
        <w:t>3</w:t>
      </w:r>
      <w:r>
        <w:rPr>
          <w:rFonts w:ascii="Times New Roman" w:eastAsia="Times New Roman"/>
          <w:position w:val="2"/>
        </w:rPr>
        <w:t>&lt;</w:t>
      </w:r>
    </w:p>
    <w:p w:rsidR="00092454" w:rsidRDefault="00092454" w:rsidP="00092454">
      <w:pPr>
        <w:pStyle w:val="a8"/>
        <w:widowControl w:val="0"/>
        <w:numPr>
          <w:ilvl w:val="0"/>
          <w:numId w:val="17"/>
        </w:numPr>
        <w:tabs>
          <w:tab w:val="left" w:pos="527"/>
        </w:tabs>
        <w:autoSpaceDE w:val="0"/>
        <w:autoSpaceDN w:val="0"/>
        <w:spacing w:before="88" w:line="321" w:lineRule="auto"/>
        <w:ind w:right="2296" w:firstLineChars="0"/>
        <w:jc w:val="both"/>
      </w:pPr>
      <w:r>
        <w:rPr>
          <w:spacing w:val="-5"/>
        </w:rPr>
        <w:t>如图、体积相同的两物体</w:t>
      </w:r>
      <w:r>
        <w:rPr>
          <w:spacing w:val="-5"/>
        </w:rPr>
        <w:t xml:space="preserve"> </w:t>
      </w:r>
      <w:r>
        <w:rPr>
          <w:rFonts w:ascii="Times New Roman" w:eastAsia="Times New Roman"/>
          <w:i/>
        </w:rPr>
        <w:t>A</w:t>
      </w:r>
      <w:r>
        <w:t>、</w:t>
      </w:r>
      <w:r>
        <w:rPr>
          <w:rFonts w:ascii="Times New Roman" w:eastAsia="Times New Roman"/>
          <w:i/>
        </w:rPr>
        <w:t>B</w:t>
      </w:r>
      <w:r>
        <w:rPr>
          <w:rFonts w:ascii="Times New Roman" w:eastAsia="Times New Roman"/>
          <w:i/>
          <w:spacing w:val="-3"/>
        </w:rPr>
        <w:t xml:space="preserve"> </w:t>
      </w:r>
      <w:r>
        <w:t>用不可伸长的细线系住，放入水中后，</w:t>
      </w:r>
      <w:r>
        <w:rPr>
          <w:rFonts w:ascii="Times New Roman" w:eastAsia="Times New Roman"/>
          <w:i/>
        </w:rPr>
        <w:t>A</w:t>
      </w:r>
      <w:r>
        <w:rPr>
          <w:rFonts w:ascii="Times New Roman" w:eastAsia="Times New Roman"/>
          <w:i/>
          <w:spacing w:val="-4"/>
        </w:rPr>
        <w:t xml:space="preserve"> </w:t>
      </w:r>
      <w:r>
        <w:t>有</w:t>
      </w:r>
      <w:r>
        <w:rPr>
          <w:spacing w:val="-3"/>
        </w:rPr>
        <w:t>五分之一体积露出水面，细线被拉直</w:t>
      </w:r>
      <w:r>
        <w:rPr>
          <w:spacing w:val="-3"/>
        </w:rPr>
        <w:t>.</w:t>
      </w:r>
      <w:r>
        <w:rPr>
          <w:spacing w:val="-3"/>
        </w:rPr>
        <w:t>已知</w:t>
      </w:r>
      <w:r>
        <w:rPr>
          <w:spacing w:val="-3"/>
        </w:rPr>
        <w:t xml:space="preserve"> </w:t>
      </w:r>
      <w:r>
        <w:rPr>
          <w:rFonts w:ascii="Times New Roman" w:eastAsia="Times New Roman"/>
          <w:i/>
        </w:rPr>
        <w:t xml:space="preserve">A </w:t>
      </w:r>
      <w:r>
        <w:rPr>
          <w:spacing w:val="-27"/>
        </w:rPr>
        <w:t>重</w:t>
      </w:r>
      <w:r>
        <w:rPr>
          <w:spacing w:val="-27"/>
        </w:rPr>
        <w:t xml:space="preserve"> </w:t>
      </w:r>
      <w:r>
        <w:rPr>
          <w:rFonts w:ascii="Times New Roman" w:eastAsia="Times New Roman"/>
        </w:rPr>
        <w:t>4</w:t>
      </w:r>
      <w:r>
        <w:rPr>
          <w:rFonts w:ascii="Times New Roman" w:eastAsia="Times New Roman"/>
          <w:i/>
        </w:rPr>
        <w:t>N</w:t>
      </w:r>
      <w:r>
        <w:t>，</w:t>
      </w:r>
      <w:r>
        <w:rPr>
          <w:rFonts w:ascii="Times New Roman" w:eastAsia="Times New Roman"/>
          <w:i/>
        </w:rPr>
        <w:t>B</w:t>
      </w:r>
      <w:r>
        <w:rPr>
          <w:rFonts w:ascii="Times New Roman" w:eastAsia="Times New Roman"/>
          <w:i/>
          <w:spacing w:val="-1"/>
        </w:rPr>
        <w:t xml:space="preserve"> </w:t>
      </w:r>
      <w:r>
        <w:rPr>
          <w:spacing w:val="-8"/>
        </w:rPr>
        <w:t>受到的浮力为</w:t>
      </w:r>
      <w:r>
        <w:rPr>
          <w:spacing w:val="-8"/>
        </w:rPr>
        <w:t xml:space="preserve"> </w:t>
      </w:r>
      <w:r>
        <w:rPr>
          <w:rFonts w:ascii="Times New Roman" w:eastAsia="Times New Roman"/>
        </w:rPr>
        <w:t>10</w:t>
      </w:r>
      <w:r>
        <w:rPr>
          <w:rFonts w:ascii="Times New Roman" w:eastAsia="Times New Roman"/>
          <w:i/>
        </w:rPr>
        <w:t>N</w:t>
      </w:r>
      <w:r>
        <w:t>，</w:t>
      </w:r>
      <w:r>
        <w:t xml:space="preserve"> </w:t>
      </w:r>
      <w:r>
        <w:rPr>
          <w:rFonts w:ascii="Times New Roman" w:eastAsia="Times New Roman"/>
          <w:i/>
        </w:rPr>
        <w:t>A</w:t>
      </w:r>
      <w:r>
        <w:t>、</w:t>
      </w:r>
      <w:r>
        <w:rPr>
          <w:rFonts w:ascii="Times New Roman" w:eastAsia="Times New Roman"/>
          <w:i/>
        </w:rPr>
        <w:t>B</w:t>
      </w:r>
      <w:r>
        <w:rPr>
          <w:rFonts w:ascii="Times New Roman" w:eastAsia="Times New Roman"/>
          <w:i/>
          <w:spacing w:val="-2"/>
        </w:rPr>
        <w:t xml:space="preserve"> </w:t>
      </w:r>
      <w:r>
        <w:rPr>
          <w:spacing w:val="-9"/>
        </w:rPr>
        <w:t>密度之比为</w:t>
      </w:r>
      <w:r>
        <w:rPr>
          <w:spacing w:val="-9"/>
        </w:rPr>
        <w:t xml:space="preserve"> </w:t>
      </w:r>
      <w:r>
        <w:rPr>
          <w:rFonts w:ascii="Times New Roman" w:eastAsia="Times New Roman"/>
        </w:rPr>
        <w:t>1</w:t>
      </w:r>
      <w:r>
        <w:t>:</w:t>
      </w:r>
      <w:r>
        <w:rPr>
          <w:rFonts w:ascii="Times New Roman" w:eastAsia="Times New Roman"/>
        </w:rPr>
        <w:t>5</w:t>
      </w:r>
      <w:r>
        <w:t>，以下说法正确的是</w:t>
      </w:r>
    </w:p>
    <w:p w:rsidR="00092454" w:rsidRDefault="00092454" w:rsidP="00092454">
      <w:pPr>
        <w:pStyle w:val="ad"/>
        <w:tabs>
          <w:tab w:val="left" w:pos="3886"/>
        </w:tabs>
        <w:spacing w:line="321" w:lineRule="auto"/>
        <w:ind w:right="2931"/>
        <w:jc w:val="both"/>
        <w:rPr>
          <w:rFonts w:ascii="Times New Roman" w:eastAsia="Times New Roman"/>
        </w:rPr>
      </w:pPr>
      <w:r>
        <w:rPr>
          <w:rFonts w:ascii="Times New Roman" w:eastAsia="Times New Roman"/>
        </w:rPr>
        <w:t>A</w:t>
      </w:r>
      <w:r>
        <w:t>.</w:t>
      </w:r>
      <w:r>
        <w:rPr>
          <w:rFonts w:ascii="Times New Roman" w:eastAsia="Times New Roman"/>
        </w:rPr>
        <w:t>A</w:t>
      </w:r>
      <w:r>
        <w:t>、</w:t>
      </w:r>
      <w:r>
        <w:rPr>
          <w:rFonts w:ascii="Times New Roman" w:eastAsia="Times New Roman"/>
        </w:rPr>
        <w:t>B</w:t>
      </w:r>
      <w:r>
        <w:rPr>
          <w:rFonts w:ascii="Times New Roman" w:eastAsia="Times New Roman"/>
          <w:spacing w:val="-1"/>
        </w:rPr>
        <w:t xml:space="preserve"> </w:t>
      </w:r>
      <w:r>
        <w:t>所受的重力之比为</w:t>
      </w:r>
      <w:r>
        <w:rPr>
          <w:spacing w:val="-52"/>
        </w:rPr>
        <w:t xml:space="preserve"> </w:t>
      </w:r>
      <w:r>
        <w:rPr>
          <w:rFonts w:ascii="Times New Roman" w:eastAsia="Times New Roman"/>
        </w:rPr>
        <w:t>5</w:t>
      </w:r>
      <w:r>
        <w:t>:</w:t>
      </w:r>
      <w:r>
        <w:rPr>
          <w:rFonts w:ascii="Times New Roman" w:eastAsia="Times New Roman"/>
        </w:rPr>
        <w:t xml:space="preserve">1   </w:t>
      </w:r>
      <w:r>
        <w:rPr>
          <w:rFonts w:ascii="Times New Roman" w:eastAsia="Times New Roman"/>
          <w:spacing w:val="21"/>
        </w:rPr>
        <w:t xml:space="preserve"> </w:t>
      </w:r>
      <w:r>
        <w:rPr>
          <w:rFonts w:ascii="Times New Roman" w:eastAsia="Times New Roman"/>
        </w:rPr>
        <w:t>B</w:t>
      </w:r>
      <w:r>
        <w:t>.</w:t>
      </w:r>
      <w:r>
        <w:rPr>
          <w:rFonts w:ascii="Times New Roman" w:eastAsia="Times New Roman"/>
        </w:rPr>
        <w:t>A</w:t>
      </w:r>
      <w:r>
        <w:t>、</w:t>
      </w:r>
      <w:r>
        <w:rPr>
          <w:rFonts w:ascii="Times New Roman" w:eastAsia="Times New Roman"/>
        </w:rPr>
        <w:t>B</w:t>
      </w:r>
      <w:r>
        <w:rPr>
          <w:rFonts w:ascii="Times New Roman" w:eastAsia="Times New Roman"/>
          <w:spacing w:val="1"/>
        </w:rPr>
        <w:t xml:space="preserve"> </w:t>
      </w:r>
      <w:r>
        <w:t>所受的浮力之比为</w:t>
      </w:r>
      <w:r>
        <w:rPr>
          <w:spacing w:val="-54"/>
        </w:rPr>
        <w:t xml:space="preserve"> </w:t>
      </w:r>
      <w:r>
        <w:rPr>
          <w:rFonts w:ascii="Times New Roman" w:eastAsia="Times New Roman"/>
        </w:rPr>
        <w:t>1</w:t>
      </w:r>
      <w:r>
        <w:t>:</w:t>
      </w:r>
      <w:r>
        <w:rPr>
          <w:rFonts w:ascii="Times New Roman" w:eastAsia="Times New Roman"/>
        </w:rPr>
        <w:t>5 C</w:t>
      </w:r>
      <w:r>
        <w:t>.</w:t>
      </w:r>
      <w:r>
        <w:t>细线对</w:t>
      </w:r>
      <w:r>
        <w:rPr>
          <w:spacing w:val="-55"/>
        </w:rPr>
        <w:t xml:space="preserve"> </w:t>
      </w:r>
      <w:r>
        <w:rPr>
          <w:rFonts w:ascii="Times New Roman" w:eastAsia="Times New Roman"/>
        </w:rPr>
        <w:t>A</w:t>
      </w:r>
      <w:r>
        <w:rPr>
          <w:rFonts w:ascii="Times New Roman" w:eastAsia="Times New Roman"/>
          <w:spacing w:val="-1"/>
        </w:rPr>
        <w:t xml:space="preserve"> </w:t>
      </w:r>
      <w:r>
        <w:t>的拉力大小为</w:t>
      </w:r>
      <w:r>
        <w:rPr>
          <w:spacing w:val="-52"/>
        </w:rPr>
        <w:t xml:space="preserve"> </w:t>
      </w:r>
      <w:r>
        <w:rPr>
          <w:rFonts w:ascii="Times New Roman" w:eastAsia="Times New Roman"/>
        </w:rPr>
        <w:t>6N</w:t>
      </w:r>
      <w:r>
        <w:rPr>
          <w:rFonts w:ascii="Times New Roman" w:eastAsia="Times New Roman"/>
        </w:rPr>
        <w:tab/>
        <w:t>D</w:t>
      </w:r>
      <w:r>
        <w:t>.</w:t>
      </w:r>
      <w:r>
        <w:rPr>
          <w:rFonts w:ascii="Times New Roman" w:eastAsia="Times New Roman"/>
        </w:rPr>
        <w:t>B</w:t>
      </w:r>
      <w:r>
        <w:rPr>
          <w:rFonts w:ascii="Times New Roman" w:eastAsia="Times New Roman"/>
          <w:spacing w:val="1"/>
        </w:rPr>
        <w:t xml:space="preserve"> </w:t>
      </w:r>
      <w:r>
        <w:t>对容器底部的压力为</w:t>
      </w:r>
      <w:r>
        <w:rPr>
          <w:spacing w:val="-54"/>
        </w:rPr>
        <w:t xml:space="preserve"> </w:t>
      </w:r>
      <w:r>
        <w:rPr>
          <w:rFonts w:ascii="Times New Roman" w:eastAsia="Times New Roman"/>
        </w:rPr>
        <w:t>6N</w:t>
      </w:r>
    </w:p>
    <w:p w:rsidR="00092454" w:rsidRDefault="00092454" w:rsidP="00092454">
      <w:pPr>
        <w:pStyle w:val="1"/>
        <w:spacing w:line="277" w:lineRule="exact"/>
        <w:jc w:val="both"/>
      </w:pPr>
      <w:r>
        <w:t xml:space="preserve">第Ⅱ卷 非选择题（共 </w:t>
      </w:r>
      <w:r>
        <w:rPr>
          <w:rFonts w:ascii="Times New Roman" w:eastAsia="Times New Roman" w:hAnsi="Times New Roman"/>
        </w:rPr>
        <w:t xml:space="preserve">76 </w:t>
      </w:r>
      <w:r>
        <w:t>分）</w:t>
      </w:r>
    </w:p>
    <w:p w:rsidR="00092454" w:rsidRDefault="00092454" w:rsidP="00092454">
      <w:pPr>
        <w:pStyle w:val="ad"/>
        <w:spacing w:before="80"/>
        <w:ind w:left="106"/>
      </w:pPr>
      <w:r>
        <w:rPr>
          <w:b/>
        </w:rPr>
        <w:t>二、填空题</w:t>
      </w:r>
      <w:r>
        <w:t>（本题共</w:t>
      </w:r>
      <w:r>
        <w:t xml:space="preserve"> 9 </w:t>
      </w:r>
      <w:r>
        <w:t>小题，每空</w:t>
      </w:r>
      <w:r>
        <w:t xml:space="preserve"> 1 </w:t>
      </w:r>
      <w:r>
        <w:t>分，共</w:t>
      </w:r>
      <w:r>
        <w:t xml:space="preserve"> 24 </w:t>
      </w:r>
      <w:r>
        <w:t>分）</w:t>
      </w:r>
    </w:p>
    <w:p w:rsidR="00092454" w:rsidRDefault="00092454" w:rsidP="00092454">
      <w:pPr>
        <w:pStyle w:val="a8"/>
        <w:widowControl w:val="0"/>
        <w:numPr>
          <w:ilvl w:val="0"/>
          <w:numId w:val="17"/>
        </w:numPr>
        <w:tabs>
          <w:tab w:val="left" w:pos="527"/>
        </w:tabs>
        <w:autoSpaceDE w:val="0"/>
        <w:autoSpaceDN w:val="0"/>
        <w:spacing w:before="91"/>
        <w:ind w:left="526" w:firstLineChars="0" w:hanging="315"/>
      </w:pPr>
      <w:r>
        <w:t>抗疫期间，喷洒消毒液后，在远处也能闻到药液的气味，这是</w:t>
      </w:r>
    </w:p>
    <w:p w:rsidR="00092454" w:rsidRDefault="00092454" w:rsidP="00092454">
      <w:pPr>
        <w:pStyle w:val="ad"/>
        <w:tabs>
          <w:tab w:val="left" w:pos="946"/>
          <w:tab w:val="left" w:pos="6300"/>
        </w:tabs>
        <w:spacing w:before="91"/>
        <w:ind w:left="420"/>
      </w:pPr>
      <w:r>
        <w:rPr>
          <w:noProof/>
        </w:rPr>
        <w:drawing>
          <wp:anchor distT="0" distB="0" distL="0" distR="0" simplePos="0" relativeHeight="251685888" behindDoc="0" locked="0" layoutInCell="1" allowOverlap="1" wp14:anchorId="428B1822" wp14:editId="6D29BAF9">
            <wp:simplePos x="0" y="0"/>
            <wp:positionH relativeFrom="page">
              <wp:posOffset>5100104</wp:posOffset>
            </wp:positionH>
            <wp:positionV relativeFrom="paragraph">
              <wp:posOffset>43664</wp:posOffset>
            </wp:positionV>
            <wp:extent cx="1459684" cy="955141"/>
            <wp:effectExtent l="0" t="0" r="0" b="0"/>
            <wp:wrapNone/>
            <wp:docPr id="21"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5998323" name="image11.png"/>
                    <pic:cNvPicPr/>
                  </pic:nvPicPr>
                  <pic:blipFill>
                    <a:blip r:embed="rId19" cstate="print"/>
                    <a:stretch>
                      <a:fillRect/>
                    </a:stretch>
                  </pic:blipFill>
                  <pic:spPr>
                    <a:xfrm>
                      <a:off x="0" y="0"/>
                      <a:ext cx="1459684" cy="955141"/>
                    </a:xfrm>
                    <a:prstGeom prst="rect">
                      <a:avLst/>
                    </a:prstGeom>
                  </pic:spPr>
                </pic:pic>
              </a:graphicData>
            </a:graphic>
          </wp:anchor>
        </w:drawing>
      </w:r>
      <w:r>
        <w:rPr>
          <w:rFonts w:ascii="Times New Roman" w:eastAsia="Times New Roman" w:hAnsi="Times New Roman"/>
          <w:w w:val="99"/>
          <w:u w:val="single"/>
        </w:rPr>
        <w:t xml:space="preserve"> </w:t>
      </w:r>
      <w:r>
        <w:rPr>
          <w:rFonts w:ascii="Times New Roman" w:eastAsia="Times New Roman" w:hAnsi="Times New Roman"/>
          <w:u w:val="single"/>
        </w:rPr>
        <w:t xml:space="preserve"> </w:t>
      </w:r>
      <w:r>
        <w:rPr>
          <w:u w:val="single"/>
        </w:rPr>
        <w:t>▲</w:t>
      </w:r>
      <w:r>
        <w:rPr>
          <w:u w:val="single"/>
        </w:rPr>
        <w:tab/>
      </w:r>
      <w:r>
        <w:t>现象；若天气越热，药味弥没得越快，表明温度越</w:t>
      </w:r>
      <w:r>
        <w:rPr>
          <w:spacing w:val="97"/>
          <w:u w:val="single"/>
        </w:rPr>
        <w:t xml:space="preserve"> </w:t>
      </w:r>
      <w:r>
        <w:rPr>
          <w:u w:val="single"/>
        </w:rPr>
        <w:t>▲</w:t>
      </w:r>
      <w:r>
        <w:rPr>
          <w:u w:val="single"/>
        </w:rPr>
        <w:tab/>
      </w:r>
    </w:p>
    <w:p w:rsidR="00092454" w:rsidRDefault="00092454" w:rsidP="00092454">
      <w:pPr>
        <w:pStyle w:val="ad"/>
        <w:tabs>
          <w:tab w:val="left" w:pos="1260"/>
        </w:tabs>
        <w:spacing w:before="91" w:line="321" w:lineRule="auto"/>
        <w:ind w:left="420" w:right="3153"/>
      </w:pPr>
      <w:r>
        <w:rPr>
          <w:noProof/>
        </w:rPr>
        <mc:AlternateContent>
          <mc:Choice Requires="wps">
            <w:drawing>
              <wp:anchor distT="0" distB="0" distL="114300" distR="114300" simplePos="0" relativeHeight="251671552" behindDoc="1" locked="0" layoutInCell="1" allowOverlap="1">
                <wp:simplePos x="0" y="0"/>
                <wp:positionH relativeFrom="page">
                  <wp:posOffset>5073650</wp:posOffset>
                </wp:positionH>
                <wp:positionV relativeFrom="paragraph">
                  <wp:posOffset>76835</wp:posOffset>
                </wp:positionV>
                <wp:extent cx="132715" cy="132715"/>
                <wp:effectExtent l="0" t="635" r="3810" b="0"/>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71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2454" w:rsidRDefault="00092454" w:rsidP="00092454">
                            <w:pPr>
                              <w:pStyle w:val="ad"/>
                              <w:spacing w:line="209" w:lineRule="exact"/>
                            </w:pPr>
                            <w:r>
                              <w:rPr>
                                <w:w w:val="99"/>
                              </w:rPr>
                              <w:t>型</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6" o:spid="_x0000_s1028" type="#_x0000_t202" style="position:absolute;left:0;text-align:left;margin-left:399.5pt;margin-top:6.05pt;width:10.45pt;height:10.45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" filled="f" stroked="f">
                <v:textbox inset="0,0,0,0">
                  <w:txbxContent>
                    <w:p w:rsidR="00092454" w:rsidRDefault="00092454" w:rsidP="00092454">
                      <w:pPr>
                        <w:pStyle w:val="ad"/>
                        <w:spacing w:line="209" w:lineRule="exact"/>
                      </w:pPr>
                      <w:r>
                        <w:rPr>
                          <w:w w:val="99"/>
                        </w:rPr>
                        <w:t>型</w:t>
                      </w:r>
                    </w:p>
                  </w:txbxContent>
                </v:textbox>
                <w10:wrap anchorx="page"/>
              </v:shape>
            </w:pict>
          </mc:Fallback>
        </mc:AlternateContent>
      </w:r>
      <w:r>
        <w:t>（选填</w:t>
      </w:r>
      <w:r>
        <w:t>“</w:t>
      </w:r>
      <w:r>
        <w:t>高</w:t>
      </w:r>
      <w:r>
        <w:t>”</w:t>
      </w:r>
      <w:r>
        <w:t>或</w:t>
      </w:r>
      <w:r>
        <w:t>“</w:t>
      </w:r>
      <w:r>
        <w:t>低</w:t>
      </w:r>
      <w:r>
        <w:t>”</w:t>
      </w:r>
      <w:r>
        <w:t>），分子运动越剧烈；如图是小刘注射</w:t>
      </w:r>
      <w:r>
        <w:t>“</w:t>
      </w:r>
      <w:r>
        <w:t>新冠状病毒</w:t>
      </w:r>
      <w:r>
        <w:t>”</w:t>
      </w:r>
      <w:r>
        <w:t>疫苗的情景，注射疫苗用的注射器吸取药液时，是利</w:t>
      </w:r>
      <w:r>
        <w:t xml:space="preserve"> </w:t>
      </w:r>
      <w:r>
        <w:t>用</w:t>
      </w:r>
      <w:r>
        <w:rPr>
          <w:spacing w:val="103"/>
          <w:u w:val="single"/>
        </w:rPr>
        <w:t xml:space="preserve"> </w:t>
      </w:r>
      <w:r>
        <w:rPr>
          <w:u w:val="single"/>
        </w:rPr>
        <w:t>▲</w:t>
      </w:r>
      <w:r>
        <w:rPr>
          <w:u w:val="single"/>
        </w:rPr>
        <w:tab/>
      </w:r>
      <w:r>
        <w:t>把药液吸取上来的；注射器的针头做的很尖，是为了</w:t>
      </w:r>
    </w:p>
    <w:p w:rsidR="00092454" w:rsidRDefault="00092454" w:rsidP="00092454">
      <w:pPr>
        <w:pStyle w:val="ad"/>
        <w:tabs>
          <w:tab w:val="left" w:pos="2520"/>
        </w:tabs>
        <w:spacing w:line="268" w:lineRule="exact"/>
        <w:ind w:left="420"/>
      </w:pPr>
      <w:r>
        <w:t>增大其使用时的</w:t>
      </w:r>
      <w:r>
        <w:rPr>
          <w:spacing w:val="103"/>
          <w:u w:val="single"/>
        </w:rPr>
        <w:t xml:space="preserve"> </w:t>
      </w:r>
      <w:r>
        <w:rPr>
          <w:u w:val="single"/>
        </w:rPr>
        <w:t>▲</w:t>
      </w:r>
      <w:r>
        <w:rPr>
          <w:u w:val="single"/>
        </w:rPr>
        <w:tab/>
      </w:r>
      <w:r>
        <w:t>，以便容易刺入人体</w:t>
      </w:r>
      <w:r>
        <w:t>.</w:t>
      </w:r>
    </w:p>
    <w:p w:rsidR="00092454" w:rsidRDefault="00092454" w:rsidP="00092454">
      <w:pPr>
        <w:pStyle w:val="a8"/>
        <w:widowControl w:val="0"/>
        <w:numPr>
          <w:ilvl w:val="0"/>
          <w:numId w:val="17"/>
        </w:numPr>
        <w:tabs>
          <w:tab w:val="left" w:pos="527"/>
        </w:tabs>
        <w:autoSpaceDE w:val="0"/>
        <w:autoSpaceDN w:val="0"/>
        <w:spacing w:before="91" w:line="321" w:lineRule="auto"/>
        <w:ind w:right="823" w:firstLineChars="0"/>
        <w:jc w:val="both"/>
      </w:pPr>
      <w:r>
        <w:rPr>
          <w:noProof/>
        </w:rPr>
        <w:drawing>
          <wp:anchor distT="0" distB="0" distL="0" distR="0" simplePos="0" relativeHeight="251673600" behindDoc="1" locked="0" layoutInCell="1" allowOverlap="1" wp14:anchorId="5C15E9D5" wp14:editId="4FB86892">
            <wp:simplePos x="0" y="0"/>
            <wp:positionH relativeFrom="page">
              <wp:posOffset>4887467</wp:posOffset>
            </wp:positionH>
            <wp:positionV relativeFrom="paragraph">
              <wp:posOffset>626252</wp:posOffset>
            </wp:positionV>
            <wp:extent cx="1905754" cy="1114799"/>
            <wp:effectExtent l="0" t="0" r="0" b="0"/>
            <wp:wrapNone/>
            <wp:docPr id="23"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3502786" name="image12.png"/>
                    <pic:cNvPicPr/>
                  </pic:nvPicPr>
                  <pic:blipFill>
                    <a:blip r:embed="rId20" cstate="print"/>
                    <a:stretch>
                      <a:fillRect/>
                    </a:stretch>
                  </pic:blipFill>
                  <pic:spPr>
                    <a:xfrm>
                      <a:off x="0" y="0"/>
                      <a:ext cx="1905754" cy="1114799"/>
                    </a:xfrm>
                    <a:prstGeom prst="rect">
                      <a:avLst/>
                    </a:prstGeom>
                  </pic:spPr>
                </pic:pic>
              </a:graphicData>
            </a:graphic>
          </wp:anchor>
        </w:drawing>
      </w:r>
      <w:r>
        <w:rPr>
          <w:spacing w:val="-5"/>
        </w:rPr>
        <w:t>运动员用脚踢足球时，足球略有点瘪，这说明力可以使物体发生</w:t>
      </w:r>
      <w:r>
        <w:rPr>
          <w:spacing w:val="50"/>
          <w:u w:val="single"/>
        </w:rPr>
        <w:t xml:space="preserve"> </w:t>
      </w:r>
      <w:r>
        <w:rPr>
          <w:spacing w:val="50"/>
          <w:u w:val="single"/>
        </w:rPr>
        <w:t>▲</w:t>
      </w:r>
      <w:r>
        <w:rPr>
          <w:spacing w:val="4"/>
        </w:rPr>
        <w:t xml:space="preserve"> </w:t>
      </w:r>
      <w:r>
        <w:rPr>
          <w:spacing w:val="4"/>
        </w:rPr>
        <w:t>；足球的运动方向和</w:t>
      </w:r>
      <w:r>
        <w:t>速度大小都改变了，这又说明力可以改变物体的</w:t>
      </w:r>
      <w:r>
        <w:rPr>
          <w:u w:val="single"/>
        </w:rPr>
        <w:t xml:space="preserve"> </w:t>
      </w:r>
      <w:r>
        <w:rPr>
          <w:u w:val="single"/>
        </w:rPr>
        <w:t>▲</w:t>
      </w:r>
      <w:r>
        <w:rPr>
          <w:u w:val="single"/>
        </w:rPr>
        <w:t xml:space="preserve"> </w:t>
      </w:r>
      <w:r>
        <w:t xml:space="preserve"> </w:t>
      </w:r>
      <w:r>
        <w:t>；问时运动员感觉脚疼，说明物体间力的作用是</w:t>
      </w:r>
      <w:r>
        <w:rPr>
          <w:spacing w:val="52"/>
          <w:u w:val="single"/>
        </w:rPr>
        <w:t xml:space="preserve"> </w:t>
      </w:r>
      <w:r>
        <w:rPr>
          <w:spacing w:val="52"/>
          <w:u w:val="single"/>
        </w:rPr>
        <w:t>▲</w:t>
      </w:r>
      <w:r>
        <w:t xml:space="preserve"> </w:t>
      </w:r>
      <w:r>
        <w:t>的</w:t>
      </w:r>
      <w:r>
        <w:t>.</w:t>
      </w:r>
    </w:p>
    <w:p w:rsidR="00092454" w:rsidRDefault="00092454" w:rsidP="00092454">
      <w:pPr>
        <w:pStyle w:val="a8"/>
        <w:widowControl w:val="0"/>
        <w:numPr>
          <w:ilvl w:val="0"/>
          <w:numId w:val="17"/>
        </w:numPr>
        <w:tabs>
          <w:tab w:val="left" w:pos="527"/>
        </w:tabs>
        <w:autoSpaceDE w:val="0"/>
        <w:autoSpaceDN w:val="0"/>
        <w:spacing w:line="321" w:lineRule="auto"/>
        <w:ind w:right="3679" w:firstLineChars="0"/>
      </w:pPr>
      <w:r>
        <w:rPr>
          <w:spacing w:val="-1"/>
        </w:rPr>
        <w:t>如图所示，汽车在行驶过程发生一起交通事故，车头受到所</w:t>
      </w:r>
      <w:r>
        <w:t>载水泥管的冲击，严重挤压变形，这起事故发生在汽车突然</w:t>
      </w:r>
    </w:p>
    <w:p w:rsidR="00092454" w:rsidRDefault="00092454" w:rsidP="00092454">
      <w:pPr>
        <w:pStyle w:val="ad"/>
        <w:tabs>
          <w:tab w:val="left" w:pos="840"/>
          <w:tab w:val="left" w:pos="5671"/>
        </w:tabs>
        <w:spacing w:line="321" w:lineRule="auto"/>
        <w:ind w:left="420" w:right="3468"/>
      </w:pPr>
      <w:r>
        <w:rPr>
          <w:noProof/>
        </w:rPr>
        <mc:AlternateContent>
          <mc:Choice Requires="wps">
            <w:drawing>
              <wp:anchor distT="0" distB="0" distL="114300" distR="114300" simplePos="0" relativeHeight="251672576" behindDoc="1" locked="0" layoutInCell="1" allowOverlap="1">
                <wp:simplePos x="0" y="0"/>
                <wp:positionH relativeFrom="page">
                  <wp:posOffset>4873625</wp:posOffset>
                </wp:positionH>
                <wp:positionV relativeFrom="paragraph">
                  <wp:posOffset>19050</wp:posOffset>
                </wp:positionV>
                <wp:extent cx="132715" cy="132715"/>
                <wp:effectExtent l="0" t="2540" r="3810" b="0"/>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71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2454" w:rsidRDefault="00092454" w:rsidP="00092454">
                            <w:pPr>
                              <w:pStyle w:val="ad"/>
                              <w:spacing w:line="209" w:lineRule="exact"/>
                            </w:pPr>
                            <w:r>
                              <w:rPr>
                                <w:w w:val="99"/>
                              </w:rPr>
                              <w:t>来</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 o:spid="_x0000_s1029" type="#_x0000_t202" style="position:absolute;left:0;text-align:left;margin-left:383.75pt;margin-top:1.5pt;width:10.45pt;height:10.4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" filled="f" stroked="f">
                <v:textbox inset="0,0,0,0">
                  <w:txbxContent>
                    <w:p w:rsidR="00092454" w:rsidRDefault="00092454" w:rsidP="00092454">
                      <w:pPr>
                        <w:pStyle w:val="ad"/>
                        <w:spacing w:line="209" w:lineRule="exact"/>
                      </w:pPr>
                      <w:r>
                        <w:rPr>
                          <w:w w:val="99"/>
                        </w:rPr>
                        <w:t>来</w:t>
                      </w:r>
                    </w:p>
                  </w:txbxContent>
                </v:textbox>
                <w10:wrap anchorx="page"/>
              </v:shape>
            </w:pict>
          </mc:Fallback>
        </mc:AlternateContent>
      </w:r>
      <w:r>
        <w:rPr>
          <w:u w:val="single"/>
        </w:rPr>
        <w:t>▲</w:t>
      </w:r>
      <w:r>
        <w:rPr>
          <w:u w:val="single"/>
        </w:rPr>
        <w:tab/>
      </w:r>
      <w:r>
        <w:t>（选填</w:t>
      </w:r>
      <w:r>
        <w:t>“</w:t>
      </w:r>
      <w:r>
        <w:t>加速</w:t>
      </w:r>
      <w:r>
        <w:t>”</w:t>
      </w:r>
      <w:r>
        <w:t>或</w:t>
      </w:r>
      <w:r>
        <w:t>“</w:t>
      </w:r>
      <w:r>
        <w:t>减速</w:t>
      </w:r>
      <w:r>
        <w:t>”</w:t>
      </w:r>
      <w:r>
        <w:t>）时，水泥管由于惯性保持原运动状态所致，水泥管的惯性如此之大是因为它的</w:t>
      </w:r>
      <w:r>
        <w:rPr>
          <w:spacing w:val="101"/>
          <w:u w:val="single"/>
        </w:rPr>
        <w:t xml:space="preserve"> </w:t>
      </w:r>
      <w:r>
        <w:rPr>
          <w:u w:val="single"/>
        </w:rPr>
        <w:t>▲</w:t>
      </w:r>
      <w:r>
        <w:rPr>
          <w:u w:val="single"/>
        </w:rPr>
        <w:tab/>
      </w:r>
    </w:p>
    <w:p w:rsidR="00092454" w:rsidRDefault="00092454" w:rsidP="00092454">
      <w:pPr>
        <w:pStyle w:val="ad"/>
        <w:spacing w:line="268" w:lineRule="exact"/>
        <w:ind w:left="420"/>
      </w:pPr>
      <w:r>
        <w:t>（选填</w:t>
      </w:r>
      <w:r>
        <w:t>“</w:t>
      </w:r>
      <w:r>
        <w:t>质量</w:t>
      </w:r>
      <w:r>
        <w:t>”</w:t>
      </w:r>
      <w:r>
        <w:t>或</w:t>
      </w:r>
      <w:r>
        <w:t>“</w:t>
      </w:r>
      <w:r>
        <w:t>速度</w:t>
      </w:r>
      <w:r>
        <w:t>”</w:t>
      </w:r>
      <w:r>
        <w:t>）大</w:t>
      </w:r>
      <w:r>
        <w:t>.</w:t>
      </w:r>
    </w:p>
    <w:p w:rsidR="00092454" w:rsidRDefault="00092454" w:rsidP="00092454">
      <w:pPr>
        <w:pStyle w:val="a8"/>
        <w:widowControl w:val="0"/>
        <w:numPr>
          <w:ilvl w:val="0"/>
          <w:numId w:val="17"/>
        </w:numPr>
        <w:tabs>
          <w:tab w:val="left" w:pos="527"/>
          <w:tab w:val="left" w:pos="2100"/>
          <w:tab w:val="left" w:pos="2525"/>
          <w:tab w:val="left" w:pos="3317"/>
        </w:tabs>
        <w:autoSpaceDE w:val="0"/>
        <w:autoSpaceDN w:val="0"/>
        <w:spacing w:before="88" w:line="321" w:lineRule="auto"/>
        <w:ind w:right="722" w:firstLineChars="0"/>
      </w:pPr>
      <w:r>
        <w:rPr>
          <w:noProof/>
        </w:rPr>
        <w:drawing>
          <wp:anchor distT="0" distB="0" distL="0" distR="0" simplePos="0" relativeHeight="251659264" behindDoc="0" locked="0" layoutInCell="1" allowOverlap="1" wp14:anchorId="776C7743" wp14:editId="17282C5E">
            <wp:simplePos x="0" y="0"/>
            <wp:positionH relativeFrom="page">
              <wp:posOffset>1267967</wp:posOffset>
            </wp:positionH>
            <wp:positionV relativeFrom="paragraph">
              <wp:posOffset>1217926</wp:posOffset>
            </wp:positionV>
            <wp:extent cx="4636646" cy="1152525"/>
            <wp:effectExtent l="0" t="0" r="0" b="0"/>
            <wp:wrapTopAndBottom/>
            <wp:docPr id="25"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74815" name="image13.png"/>
                    <pic:cNvPicPr/>
                  </pic:nvPicPr>
                  <pic:blipFill>
                    <a:blip r:embed="rId21" cstate="print"/>
                    <a:stretch>
                      <a:fillRect/>
                    </a:stretch>
                  </pic:blipFill>
                  <pic:spPr>
                    <a:xfrm>
                      <a:off x="0" y="0"/>
                      <a:ext cx="4636646" cy="1152525"/>
                    </a:xfrm>
                    <a:prstGeom prst="rect">
                      <a:avLst/>
                    </a:prstGeom>
                  </pic:spPr>
                </pic:pic>
              </a:graphicData>
            </a:graphic>
          </wp:anchor>
        </w:drawing>
      </w:r>
      <w:r>
        <w:t>如图</w:t>
      </w:r>
      <w:r>
        <w:rPr>
          <w:spacing w:val="-52"/>
        </w:rPr>
        <w:t xml:space="preserve"> </w:t>
      </w:r>
      <w:r>
        <w:rPr>
          <w:rFonts w:ascii="Times New Roman" w:eastAsia="Times New Roman" w:hAnsi="Times New Roman"/>
          <w:i/>
        </w:rPr>
        <w:t>a</w:t>
      </w:r>
      <w:r>
        <w:rPr>
          <w:rFonts w:ascii="Times New Roman" w:eastAsia="Times New Roman" w:hAnsi="Times New Roman"/>
          <w:i/>
          <w:spacing w:val="2"/>
        </w:rPr>
        <w:t xml:space="preserve"> </w:t>
      </w:r>
      <w:r>
        <w:t>所示为某同学设计的冷热水混合淋浴器</w:t>
      </w:r>
      <w:r>
        <w:t>.</w:t>
      </w:r>
      <w:r>
        <w:t>图中水平连接部分的水管管径较细，冷水流经此处时</w:t>
      </w:r>
      <w:r>
        <w:rPr>
          <w:spacing w:val="-22"/>
        </w:rPr>
        <w:t>，</w:t>
      </w:r>
      <w:r>
        <w:t>流速大</w:t>
      </w:r>
      <w:r>
        <w:rPr>
          <w:spacing w:val="-22"/>
        </w:rPr>
        <w:t>、</w:t>
      </w:r>
      <w:r>
        <w:t>压强</w:t>
      </w:r>
      <w:r>
        <w:rPr>
          <w:spacing w:val="103"/>
          <w:u w:val="single"/>
        </w:rPr>
        <w:t xml:space="preserve"> </w:t>
      </w:r>
      <w:r>
        <w:rPr>
          <w:u w:val="single"/>
        </w:rPr>
        <w:t>▲</w:t>
      </w:r>
      <w:r>
        <w:rPr>
          <w:u w:val="single"/>
        </w:rPr>
        <w:tab/>
      </w:r>
      <w:r>
        <w:rPr>
          <w:spacing w:val="-22"/>
        </w:rPr>
        <w:t>，</w:t>
      </w:r>
      <w:r>
        <w:t>瓶中的热水在大气压的作用下上升</w:t>
      </w:r>
      <w:r>
        <w:rPr>
          <w:spacing w:val="-22"/>
        </w:rPr>
        <w:t>，</w:t>
      </w:r>
      <w:r>
        <w:t>与冷水混合得到温水</w:t>
      </w:r>
      <w:r>
        <w:rPr>
          <w:spacing w:val="-16"/>
        </w:rPr>
        <w:t>；</w:t>
      </w:r>
      <w:r>
        <w:rPr>
          <w:spacing w:val="-16"/>
        </w:rPr>
        <w:t xml:space="preserve"> </w:t>
      </w:r>
      <w:r>
        <w:t>如图</w:t>
      </w:r>
      <w:r>
        <w:rPr>
          <w:spacing w:val="-52"/>
        </w:rPr>
        <w:t xml:space="preserve"> </w:t>
      </w:r>
      <w:r>
        <w:rPr>
          <w:rFonts w:ascii="Times New Roman" w:eastAsia="Times New Roman" w:hAnsi="Times New Roman"/>
          <w:i/>
        </w:rPr>
        <w:t>b</w:t>
      </w:r>
      <w:r>
        <w:rPr>
          <w:rFonts w:ascii="Times New Roman" w:eastAsia="Times New Roman" w:hAnsi="Times New Roman"/>
          <w:i/>
          <w:spacing w:val="3"/>
        </w:rPr>
        <w:t xml:space="preserve"> </w:t>
      </w:r>
      <w:r>
        <w:t>所示给盛水的烧瓶加热，待水沸腾后把烧瓶从火焰上拿开，并迅速塞上瓶塞，把烧瓶倒置后向瓶底浇</w:t>
      </w:r>
      <w:r>
        <w:rPr>
          <w:spacing w:val="104"/>
          <w:u w:val="single"/>
        </w:rPr>
        <w:t xml:space="preserve"> </w:t>
      </w:r>
      <w:r>
        <w:rPr>
          <w:u w:val="single"/>
        </w:rPr>
        <w:t>▲</w:t>
      </w:r>
      <w:r>
        <w:rPr>
          <w:u w:val="single"/>
        </w:rPr>
        <w:tab/>
      </w:r>
      <w:r>
        <w:t>（选填“冷”或“热”）水，此时烧瓶内的水会重新涉腾，此时烧瓶内水的沸点</w:t>
      </w:r>
      <w:r>
        <w:rPr>
          <w:spacing w:val="103"/>
          <w:u w:val="single"/>
        </w:rPr>
        <w:t xml:space="preserve"> </w:t>
      </w:r>
      <w:r>
        <w:rPr>
          <w:u w:val="single"/>
        </w:rPr>
        <w:t>▲</w:t>
      </w:r>
      <w:r>
        <w:rPr>
          <w:u w:val="single"/>
        </w:rPr>
        <w:tab/>
      </w:r>
      <w:r>
        <w:t>（选填“升高”、“降低”或“不变”）</w:t>
      </w:r>
      <w:r>
        <w:t>.</w:t>
      </w:r>
    </w:p>
    <w:p w:rsidR="00092454" w:rsidRDefault="00092454" w:rsidP="00092454">
      <w:pPr>
        <w:spacing w:line="321" w:lineRule="auto"/>
        <w:sectPr w:rsidR="00092454">
          <w:pgSz w:w="11910" w:h="16840"/>
          <w:pgMar w:top="1440" w:right="760" w:bottom="280" w:left="1480" w:header="720" w:footer="720" w:gutter="0"/>
          <w:cols w:space="720"/>
        </w:sectPr>
      </w:pPr>
    </w:p>
    <w:p w:rsidR="00092454" w:rsidRDefault="00092454" w:rsidP="00092454">
      <w:pPr>
        <w:pStyle w:val="a8"/>
        <w:widowControl w:val="0"/>
        <w:numPr>
          <w:ilvl w:val="0"/>
          <w:numId w:val="17"/>
        </w:numPr>
        <w:tabs>
          <w:tab w:val="left" w:pos="527"/>
        </w:tabs>
        <w:autoSpaceDE w:val="0"/>
        <w:autoSpaceDN w:val="0"/>
        <w:spacing w:before="60" w:line="321" w:lineRule="auto"/>
        <w:ind w:right="828" w:firstLineChars="0"/>
        <w:jc w:val="both"/>
      </w:pPr>
      <w:r>
        <w:lastRenderedPageBreak/>
        <w:t>在如图所示的装有水的杯中漂浮着一块冰，冰块内有一实心小铁块</w:t>
      </w:r>
      <w:r>
        <w:t>.</w:t>
      </w:r>
      <w:r>
        <w:t>当冰全部熔化后，杯中的液面将会</w:t>
      </w:r>
      <w:r>
        <w:rPr>
          <w:spacing w:val="34"/>
          <w:u w:val="single"/>
        </w:rPr>
        <w:t xml:space="preserve"> </w:t>
      </w:r>
      <w:r>
        <w:rPr>
          <w:spacing w:val="34"/>
          <w:u w:val="single"/>
        </w:rPr>
        <w:t>▲</w:t>
      </w:r>
      <w:r>
        <w:rPr>
          <w:spacing w:val="34"/>
          <w:u w:val="single"/>
        </w:rPr>
        <w:t xml:space="preserve"> </w:t>
      </w:r>
      <w:r>
        <w:t xml:space="preserve"> </w:t>
      </w:r>
      <w:r>
        <w:t>选填“上升”、“下降”或“不变”）</w:t>
      </w:r>
      <w:r>
        <w:t>.</w:t>
      </w:r>
    </w:p>
    <w:p w:rsidR="00092454" w:rsidRDefault="00092454" w:rsidP="00092454">
      <w:pPr>
        <w:pStyle w:val="a8"/>
        <w:widowControl w:val="0"/>
        <w:numPr>
          <w:ilvl w:val="0"/>
          <w:numId w:val="17"/>
        </w:numPr>
        <w:tabs>
          <w:tab w:val="left" w:pos="529"/>
        </w:tabs>
        <w:autoSpaceDE w:val="0"/>
        <w:autoSpaceDN w:val="0"/>
        <w:spacing w:line="283" w:lineRule="auto"/>
        <w:ind w:right="823" w:firstLineChars="0"/>
        <w:jc w:val="both"/>
      </w:pPr>
      <w:r>
        <w:rPr>
          <w:noProof/>
        </w:rPr>
        <w:drawing>
          <wp:anchor distT="0" distB="0" distL="0" distR="0" simplePos="0" relativeHeight="251675648" behindDoc="1" locked="0" layoutInCell="1" allowOverlap="1" wp14:anchorId="0B41A667" wp14:editId="7099717E">
            <wp:simplePos x="0" y="0"/>
            <wp:positionH relativeFrom="page">
              <wp:posOffset>5334000</wp:posOffset>
            </wp:positionH>
            <wp:positionV relativeFrom="paragraph">
              <wp:posOffset>401611</wp:posOffset>
            </wp:positionV>
            <wp:extent cx="1676400" cy="1524000"/>
            <wp:effectExtent l="0" t="0" r="0" b="0"/>
            <wp:wrapNone/>
            <wp:docPr id="27"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86987" name="image14.png"/>
                    <pic:cNvPicPr/>
                  </pic:nvPicPr>
                  <pic:blipFill>
                    <a:blip r:embed="rId22" cstate="print"/>
                    <a:stretch>
                      <a:fillRect/>
                    </a:stretch>
                  </pic:blipFill>
                  <pic:spPr>
                    <a:xfrm>
                      <a:off x="0" y="0"/>
                      <a:ext cx="1676400" cy="1524000"/>
                    </a:xfrm>
                    <a:prstGeom prst="rect">
                      <a:avLst/>
                    </a:prstGeom>
                  </pic:spPr>
                </pic:pic>
              </a:graphicData>
            </a:graphic>
          </wp:anchor>
        </w:drawing>
      </w:r>
      <w:r>
        <w:rPr>
          <w:spacing w:val="-4"/>
        </w:rPr>
        <w:t>将一个小物块完全放入容积为</w:t>
      </w:r>
      <w:r>
        <w:rPr>
          <w:spacing w:val="-4"/>
        </w:rPr>
        <w:t xml:space="preserve"> </w:t>
      </w:r>
      <w:r>
        <w:rPr>
          <w:rFonts w:ascii="Times New Roman" w:eastAsia="Times New Roman" w:hAnsi="Times New Roman"/>
        </w:rPr>
        <w:t>300</w:t>
      </w:r>
      <w:r>
        <w:rPr>
          <w:rFonts w:ascii="Times New Roman" w:eastAsia="Times New Roman" w:hAnsi="Times New Roman"/>
          <w:spacing w:val="-1"/>
        </w:rPr>
        <w:t xml:space="preserve"> </w:t>
      </w:r>
      <w:r>
        <w:rPr>
          <w:rFonts w:ascii="Times New Roman" w:eastAsia="Times New Roman" w:hAnsi="Times New Roman"/>
        </w:rPr>
        <w:t>mL</w:t>
      </w:r>
      <w:r>
        <w:rPr>
          <w:rFonts w:ascii="Times New Roman" w:eastAsia="Times New Roman" w:hAnsi="Times New Roman"/>
          <w:spacing w:val="4"/>
        </w:rPr>
        <w:t xml:space="preserve"> </w:t>
      </w:r>
      <w:r>
        <w:rPr>
          <w:spacing w:val="-6"/>
        </w:rPr>
        <w:t>的杯内，向杯中加入</w:t>
      </w:r>
      <w:r>
        <w:rPr>
          <w:spacing w:val="-6"/>
        </w:rPr>
        <w:t xml:space="preserve"> </w:t>
      </w:r>
      <w:r>
        <w:rPr>
          <w:rFonts w:ascii="Times New Roman" w:eastAsia="Times New Roman" w:hAnsi="Times New Roman"/>
        </w:rPr>
        <w:t>260 g</w:t>
      </w:r>
      <w:r>
        <w:rPr>
          <w:rFonts w:ascii="Times New Roman" w:eastAsia="Times New Roman" w:hAnsi="Times New Roman"/>
          <w:spacing w:val="1"/>
        </w:rPr>
        <w:t xml:space="preserve"> </w:t>
      </w:r>
      <w:r>
        <w:rPr>
          <w:spacing w:val="-16"/>
        </w:rPr>
        <w:t>水或</w:t>
      </w:r>
      <w:r>
        <w:rPr>
          <w:spacing w:val="-16"/>
        </w:rPr>
        <w:t xml:space="preserve"> </w:t>
      </w:r>
      <w:r>
        <w:rPr>
          <w:rFonts w:ascii="Times New Roman" w:eastAsia="Times New Roman" w:hAnsi="Times New Roman"/>
        </w:rPr>
        <w:t>175 g</w:t>
      </w:r>
      <w:r>
        <w:rPr>
          <w:rFonts w:ascii="Times New Roman" w:eastAsia="Times New Roman" w:hAnsi="Times New Roman"/>
          <w:spacing w:val="-1"/>
        </w:rPr>
        <w:t xml:space="preserve"> </w:t>
      </w:r>
      <w:r>
        <w:t>汽油都恰能将杯装满</w:t>
      </w:r>
      <w:r>
        <w:t>.</w:t>
      </w:r>
      <w:r>
        <w:t>小物块的体积为</w:t>
      </w:r>
      <w:r>
        <w:rPr>
          <w:spacing w:val="-1"/>
          <w:u w:val="single"/>
        </w:rPr>
        <w:t xml:space="preserve"> </w:t>
      </w:r>
      <w:r>
        <w:rPr>
          <w:spacing w:val="-1"/>
          <w:u w:val="single"/>
        </w:rPr>
        <w:t>▲</w:t>
      </w:r>
      <w:r>
        <w:t xml:space="preserve"> </w:t>
      </w:r>
      <w:r>
        <w:rPr>
          <w:rFonts w:ascii="Times New Roman" w:eastAsia="Times New Roman" w:hAnsi="Times New Roman"/>
        </w:rPr>
        <w:t>cm</w:t>
      </w:r>
      <w:r>
        <w:rPr>
          <w:rFonts w:ascii="Times New Roman" w:eastAsia="Times New Roman" w:hAnsi="Times New Roman"/>
          <w:position w:val="7"/>
          <w:sz w:val="13"/>
        </w:rPr>
        <w:t>3</w:t>
      </w:r>
      <w:r>
        <w:t>，密度为</w:t>
      </w:r>
      <w:r>
        <w:rPr>
          <w:spacing w:val="34"/>
          <w:u w:val="single"/>
        </w:rPr>
        <w:t xml:space="preserve"> </w:t>
      </w:r>
      <w:r>
        <w:rPr>
          <w:spacing w:val="34"/>
          <w:u w:val="single"/>
        </w:rPr>
        <w:t>▲</w:t>
      </w:r>
      <w:r>
        <w:rPr>
          <w:spacing w:val="34"/>
          <w:u w:val="single"/>
        </w:rPr>
        <w:t xml:space="preserve"> </w:t>
      </w:r>
      <w:r>
        <w:t xml:space="preserve"> </w:t>
      </w:r>
      <w:r>
        <w:rPr>
          <w:rFonts w:ascii="Times New Roman" w:eastAsia="Times New Roman" w:hAnsi="Times New Roman"/>
        </w:rPr>
        <w:t>g</w:t>
      </w:r>
      <w:r>
        <w:t>/</w:t>
      </w:r>
      <w:r>
        <w:rPr>
          <w:rFonts w:ascii="Times New Roman" w:eastAsia="Times New Roman" w:hAnsi="Times New Roman"/>
        </w:rPr>
        <w:t>cm</w:t>
      </w:r>
      <w:r>
        <w:rPr>
          <w:rFonts w:ascii="Times New Roman" w:eastAsia="Times New Roman" w:hAnsi="Times New Roman"/>
          <w:position w:val="7"/>
          <w:sz w:val="13"/>
        </w:rPr>
        <w:t>3</w:t>
      </w:r>
      <w:r>
        <w:t>（</w:t>
      </w:r>
      <w:r>
        <w:rPr>
          <w:spacing w:val="-63"/>
        </w:rPr>
        <w:t xml:space="preserve"> </w:t>
      </w:r>
      <w:r>
        <w:rPr>
          <w:rFonts w:ascii="Symbol" w:eastAsia="Symbol" w:hAnsi="Symbol"/>
          <w:i/>
          <w:sz w:val="25"/>
        </w:rPr>
        <w:sym w:font="Symbol" w:char="F072"/>
      </w:r>
      <w:r>
        <w:rPr>
          <w:rFonts w:ascii="Times New Roman" w:eastAsia="Times New Roman" w:hAnsi="Times New Roman"/>
          <w:i/>
          <w:spacing w:val="2"/>
          <w:sz w:val="25"/>
        </w:rPr>
        <w:t xml:space="preserve"> </w:t>
      </w:r>
      <w:r>
        <w:t>汽油</w:t>
      </w:r>
      <w:r>
        <w:t xml:space="preserve"> </w:t>
      </w:r>
      <w:r>
        <w:rPr>
          <w:rFonts w:ascii="Times New Roman" w:eastAsia="Times New Roman" w:hAnsi="Times New Roman"/>
          <w:spacing w:val="-1"/>
        </w:rPr>
        <w:t xml:space="preserve">= </w:t>
      </w:r>
      <w:r>
        <w:rPr>
          <w:rFonts w:ascii="Times New Roman" w:eastAsia="Times New Roman" w:hAnsi="Times New Roman"/>
        </w:rPr>
        <w:t>0</w:t>
      </w:r>
      <w:r>
        <w:t>.</w:t>
      </w:r>
      <w:r>
        <w:rPr>
          <w:rFonts w:ascii="Times New Roman" w:eastAsia="Times New Roman" w:hAnsi="Times New Roman"/>
        </w:rPr>
        <w:t>7</w:t>
      </w:r>
      <w:r>
        <w:rPr>
          <w:rFonts w:ascii="Times New Roman" w:eastAsia="Times New Roman" w:hAnsi="Times New Roman"/>
          <w:spacing w:val="-3"/>
        </w:rPr>
        <w:t xml:space="preserve"> </w:t>
      </w:r>
      <w:r>
        <w:rPr>
          <w:rFonts w:ascii="Times New Roman" w:eastAsia="Times New Roman" w:hAnsi="Times New Roman"/>
        </w:rPr>
        <w:t>g</w:t>
      </w:r>
      <w:r>
        <w:t>/</w:t>
      </w:r>
      <w:r>
        <w:rPr>
          <w:rFonts w:ascii="Times New Roman" w:eastAsia="Times New Roman" w:hAnsi="Times New Roman"/>
        </w:rPr>
        <w:t>cm</w:t>
      </w:r>
      <w:r>
        <w:rPr>
          <w:rFonts w:ascii="Times New Roman" w:eastAsia="Times New Roman" w:hAnsi="Times New Roman"/>
          <w:position w:val="7"/>
          <w:sz w:val="13"/>
        </w:rPr>
        <w:t>3</w:t>
      </w:r>
      <w:r>
        <w:t>）</w:t>
      </w:r>
      <w:r>
        <w:t>.</w:t>
      </w:r>
    </w:p>
    <w:p w:rsidR="00092454" w:rsidRDefault="00092454" w:rsidP="00092454">
      <w:pPr>
        <w:pStyle w:val="a8"/>
        <w:widowControl w:val="0"/>
        <w:numPr>
          <w:ilvl w:val="0"/>
          <w:numId w:val="17"/>
        </w:numPr>
        <w:tabs>
          <w:tab w:val="left" w:pos="527"/>
          <w:tab w:val="left" w:pos="5379"/>
        </w:tabs>
        <w:autoSpaceDE w:val="0"/>
        <w:autoSpaceDN w:val="0"/>
        <w:spacing w:before="36" w:line="321" w:lineRule="auto"/>
        <w:ind w:left="526" w:right="3050" w:firstLineChars="0" w:hanging="315"/>
      </w:pPr>
      <w:r>
        <w:t>在长为</w:t>
      </w:r>
      <w:r>
        <w:rPr>
          <w:spacing w:val="-50"/>
        </w:rPr>
        <w:t xml:space="preserve"> </w:t>
      </w:r>
      <w:r>
        <w:rPr>
          <w:rFonts w:ascii="Times New Roman" w:eastAsia="Times New Roman" w:hAnsi="Times New Roman"/>
        </w:rPr>
        <w:t>20</w:t>
      </w:r>
      <w:r>
        <w:rPr>
          <w:rFonts w:ascii="Times New Roman" w:eastAsia="Times New Roman" w:hAnsi="Times New Roman"/>
          <w:spacing w:val="5"/>
        </w:rPr>
        <w:t xml:space="preserve"> </w:t>
      </w:r>
      <w:r>
        <w:rPr>
          <w:rFonts w:ascii="Times New Roman" w:eastAsia="Times New Roman" w:hAnsi="Times New Roman"/>
        </w:rPr>
        <w:t>cm</w:t>
      </w:r>
      <w:r>
        <w:rPr>
          <w:rFonts w:ascii="Times New Roman" w:eastAsia="Times New Roman" w:hAnsi="Times New Roman"/>
          <w:spacing w:val="3"/>
        </w:rPr>
        <w:t xml:space="preserve"> </w:t>
      </w:r>
      <w:r>
        <w:t>均匀细木棒的一端缠绕一些细铜丝制成两个完全相同的简易密度计，现将它们分别放入盛有不同液体的两个烧杯中</w:t>
      </w:r>
      <w:r>
        <w:rPr>
          <w:spacing w:val="-15"/>
        </w:rPr>
        <w:t>，</w:t>
      </w:r>
      <w:r>
        <w:rPr>
          <w:spacing w:val="-15"/>
        </w:rPr>
        <w:t xml:space="preserve"> </w:t>
      </w:r>
      <w:r>
        <w:t>如图所示，当它们竖直静止在液体中时，液面高度相</w:t>
      </w:r>
      <w:r>
        <w:rPr>
          <w:spacing w:val="4"/>
        </w:rPr>
        <w:t>同</w:t>
      </w:r>
      <w:r>
        <w:t>.</w:t>
      </w:r>
      <w:r>
        <w:t>从观察到的现象可以判断</w:t>
      </w:r>
      <w:r>
        <w:t>:</w:t>
      </w:r>
      <w:r>
        <w:t>两个简易密度计所受浮力</w:t>
      </w:r>
      <w:r>
        <w:rPr>
          <w:spacing w:val="-53"/>
        </w:rPr>
        <w:t xml:space="preserve"> </w:t>
      </w:r>
      <w:r>
        <w:rPr>
          <w:rFonts w:ascii="Times New Roman" w:eastAsia="Times New Roman" w:hAnsi="Times New Roman"/>
          <w:i/>
        </w:rPr>
        <w:t>F</w:t>
      </w:r>
      <w:r>
        <w:rPr>
          <w:rFonts w:ascii="Times New Roman" w:eastAsia="Times New Roman" w:hAnsi="Times New Roman"/>
          <w:i/>
          <w:spacing w:val="2"/>
        </w:rPr>
        <w:t xml:space="preserve"> </w:t>
      </w:r>
      <w:r>
        <w:rPr>
          <w:position w:val="-2"/>
          <w:sz w:val="10"/>
        </w:rPr>
        <w:t>甲</w:t>
      </w:r>
      <w:r>
        <w:rPr>
          <w:position w:val="-2"/>
          <w:sz w:val="10"/>
        </w:rPr>
        <w:t xml:space="preserve">  </w:t>
      </w:r>
      <w:r>
        <w:rPr>
          <w:sz w:val="10"/>
          <w:u w:val="single"/>
        </w:rPr>
        <w:t xml:space="preserve"> </w:t>
      </w:r>
      <w:r>
        <w:rPr>
          <w:spacing w:val="8"/>
          <w:sz w:val="10"/>
          <w:u w:val="single"/>
        </w:rPr>
        <w:t xml:space="preserve"> </w:t>
      </w:r>
      <w:r>
        <w:rPr>
          <w:u w:val="single"/>
        </w:rPr>
        <w:t>▲</w:t>
      </w:r>
      <w:r>
        <w:rPr>
          <w:u w:val="single"/>
        </w:rPr>
        <w:tab/>
      </w:r>
      <w:r>
        <w:rPr>
          <w:rFonts w:ascii="Times New Roman" w:eastAsia="Times New Roman" w:hAnsi="Times New Roman"/>
          <w:i/>
        </w:rPr>
        <w:t>F</w:t>
      </w:r>
      <w:r>
        <w:rPr>
          <w:rFonts w:ascii="Times New Roman" w:eastAsia="Times New Roman" w:hAnsi="Times New Roman"/>
          <w:i/>
          <w:spacing w:val="-1"/>
        </w:rPr>
        <w:t xml:space="preserve"> </w:t>
      </w:r>
      <w:r>
        <w:rPr>
          <w:position w:val="-2"/>
          <w:sz w:val="10"/>
        </w:rPr>
        <w:t>乙</w:t>
      </w:r>
      <w:r>
        <w:t>（选填</w:t>
      </w:r>
    </w:p>
    <w:p w:rsidR="00092454" w:rsidRDefault="00092454" w:rsidP="00092454">
      <w:pPr>
        <w:tabs>
          <w:tab w:val="left" w:pos="6370"/>
        </w:tabs>
        <w:spacing w:line="267" w:lineRule="exact"/>
        <w:ind w:left="526"/>
      </w:pPr>
      <w:r>
        <w:rPr>
          <w:noProof/>
          <w:sz w:val="22"/>
        </w:rPr>
        <mc:AlternateContent>
          <mc:Choice Requires="wps">
            <w:drawing>
              <wp:anchor distT="0" distB="0" distL="114300" distR="114300" simplePos="0" relativeHeight="251674624" behindDoc="1" locked="0" layoutInCell="1" allowOverlap="1">
                <wp:simplePos x="0" y="0"/>
                <wp:positionH relativeFrom="page">
                  <wp:posOffset>5337175</wp:posOffset>
                </wp:positionH>
                <wp:positionV relativeFrom="paragraph">
                  <wp:posOffset>17780</wp:posOffset>
                </wp:positionV>
                <wp:extent cx="325120" cy="452120"/>
                <wp:effectExtent l="3175" t="0" r="0" b="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120" cy="452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2454" w:rsidRDefault="00092454" w:rsidP="00092454">
                            <w:pPr>
                              <w:pStyle w:val="ad"/>
                              <w:spacing w:line="239" w:lineRule="exact"/>
                            </w:pPr>
                            <w:r>
                              <w:rPr>
                                <w:w w:val="99"/>
                              </w:rPr>
                              <w:t>选</w:t>
                            </w:r>
                          </w:p>
                          <w:p w:rsidR="00092454" w:rsidRDefault="00092454" w:rsidP="00092454">
                            <w:pPr>
                              <w:pStyle w:val="ad"/>
                              <w:rPr>
                                <w:sz w:val="17"/>
                              </w:rPr>
                            </w:pPr>
                          </w:p>
                          <w:p w:rsidR="00092454" w:rsidRDefault="00092454" w:rsidP="00092454">
                            <w:pPr>
                              <w:pStyle w:val="ad"/>
                              <w:spacing w:line="255" w:lineRule="exact"/>
                              <w:ind w:left="45"/>
                            </w:pPr>
                            <w:r>
                              <w:rPr>
                                <w:rFonts w:ascii="Times New Roman" w:eastAsia="Times New Roman"/>
                                <w:w w:val="95"/>
                              </w:rPr>
                              <w:t>cm</w:t>
                            </w:r>
                            <w:r>
                              <w:rPr>
                                <w:w w:val="95"/>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 o:spid="_x0000_s1030" type="#_x0000_t202" style="position:absolute;left:0;text-align:left;margin-left:420.25pt;margin-top:1.4pt;width:25.6pt;height:35.6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" filled="f" stroked="f">
                <v:textbox inset="0,0,0,0">
                  <w:txbxContent>
                    <w:p w:rsidR="00092454" w:rsidRDefault="00092454" w:rsidP="00092454">
                      <w:pPr>
                        <w:pStyle w:val="ad"/>
                        <w:spacing w:line="239" w:lineRule="exact"/>
                      </w:pPr>
                      <w:r>
                        <w:rPr>
                          <w:w w:val="99"/>
                        </w:rPr>
                        <w:t>选</w:t>
                      </w:r>
                    </w:p>
                    <w:p w:rsidR="00092454" w:rsidRDefault="00092454" w:rsidP="00092454">
                      <w:pPr>
                        <w:pStyle w:val="ad"/>
                        <w:rPr>
                          <w:sz w:val="17"/>
                        </w:rPr>
                      </w:pPr>
                    </w:p>
                    <w:p w:rsidR="00092454" w:rsidRDefault="00092454" w:rsidP="00092454">
                      <w:pPr>
                        <w:pStyle w:val="ad"/>
                        <w:spacing w:line="255" w:lineRule="exact"/>
                        <w:ind w:left="45"/>
                      </w:pPr>
                      <w:r>
                        <w:rPr>
                          <w:rFonts w:ascii="Times New Roman" w:eastAsia="Times New Roman"/>
                          <w:w w:val="95"/>
                        </w:rPr>
                        <w:t>cm</w:t>
                      </w:r>
                      <w:r>
                        <w:rPr>
                          <w:w w:val="95"/>
                        </w:rPr>
                        <w:t>，</w:t>
                      </w:r>
                    </w:p>
                  </w:txbxContent>
                </v:textbox>
                <w10:wrap anchorx="page"/>
              </v:shape>
            </w:pict>
          </mc:Fallback>
        </mc:AlternateContent>
      </w:r>
      <w:r>
        <w:t>“</w:t>
      </w:r>
      <w:r>
        <w:rPr>
          <w:spacing w:val="-54"/>
        </w:rPr>
        <w:t xml:space="preserve"> </w:t>
      </w:r>
      <w:r>
        <w:rPr>
          <w:rFonts w:eastAsia="Times New Roman"/>
        </w:rPr>
        <w:t>&gt;</w:t>
      </w:r>
      <w:r>
        <w:rPr>
          <w:rFonts w:eastAsia="Times New Roman"/>
          <w:spacing w:val="-2"/>
        </w:rPr>
        <w:t xml:space="preserve"> </w:t>
      </w:r>
      <w:r>
        <w:t>”</w:t>
      </w:r>
      <w:r>
        <w:t>、</w:t>
      </w:r>
      <w:r>
        <w:t>“</w:t>
      </w:r>
      <w:r>
        <w:rPr>
          <w:spacing w:val="-53"/>
        </w:rPr>
        <w:t xml:space="preserve"> </w:t>
      </w:r>
      <w:r>
        <w:rPr>
          <w:rFonts w:eastAsia="Times New Roman"/>
        </w:rPr>
        <w:t>&lt;</w:t>
      </w:r>
      <w:r>
        <w:rPr>
          <w:rFonts w:eastAsia="Times New Roman"/>
          <w:spacing w:val="1"/>
        </w:rPr>
        <w:t xml:space="preserve"> </w:t>
      </w:r>
      <w:r>
        <w:t>”</w:t>
      </w:r>
      <w:r>
        <w:t>或</w:t>
      </w:r>
      <w:r>
        <w:t>“</w:t>
      </w:r>
      <w:r>
        <w:rPr>
          <w:spacing w:val="-53"/>
        </w:rPr>
        <w:t xml:space="preserve"> </w:t>
      </w:r>
      <w:r>
        <w:rPr>
          <w:rFonts w:eastAsia="Times New Roman"/>
        </w:rPr>
        <w:t>=</w:t>
      </w:r>
      <w:r>
        <w:rPr>
          <w:rFonts w:eastAsia="Times New Roman"/>
          <w:spacing w:val="-1"/>
        </w:rPr>
        <w:t xml:space="preserve"> </w:t>
      </w:r>
      <w:r>
        <w:t>”</w:t>
      </w:r>
      <w:r>
        <w:t>），液体对容器底部的压强</w:t>
      </w:r>
      <w:r>
        <w:rPr>
          <w:spacing w:val="-61"/>
        </w:rPr>
        <w:t xml:space="preserve"> </w:t>
      </w:r>
      <w:r>
        <w:rPr>
          <w:rFonts w:ascii="Symbol" w:eastAsia="Symbol" w:hAnsi="Symbol"/>
          <w:i/>
          <w:sz w:val="25"/>
        </w:rPr>
        <w:sym w:font="Symbol" w:char="F072"/>
      </w:r>
      <w:r>
        <w:rPr>
          <w:rFonts w:eastAsia="Times New Roman"/>
          <w:i/>
          <w:spacing w:val="2"/>
          <w:sz w:val="25"/>
        </w:rPr>
        <w:t xml:space="preserve"> </w:t>
      </w:r>
      <w:r>
        <w:rPr>
          <w:position w:val="-2"/>
          <w:sz w:val="10"/>
        </w:rPr>
        <w:t>甲</w:t>
      </w:r>
      <w:r>
        <w:rPr>
          <w:position w:val="-2"/>
          <w:sz w:val="10"/>
        </w:rPr>
        <w:t xml:space="preserve">  </w:t>
      </w:r>
      <w:r>
        <w:rPr>
          <w:sz w:val="10"/>
          <w:u w:val="single"/>
        </w:rPr>
        <w:t xml:space="preserve"> </w:t>
      </w:r>
      <w:r>
        <w:rPr>
          <w:spacing w:val="4"/>
          <w:sz w:val="10"/>
          <w:u w:val="single"/>
        </w:rPr>
        <w:t xml:space="preserve"> </w:t>
      </w:r>
      <w:r>
        <w:rPr>
          <w:u w:val="single"/>
        </w:rPr>
        <w:t>▲</w:t>
      </w:r>
      <w:r>
        <w:rPr>
          <w:u w:val="single"/>
        </w:rPr>
        <w:tab/>
      </w:r>
      <w:r>
        <w:rPr>
          <w:rFonts w:ascii="Symbol" w:eastAsia="Symbol" w:hAnsi="Symbol"/>
          <w:i/>
          <w:sz w:val="25"/>
        </w:rPr>
        <w:sym w:font="Symbol" w:char="F072"/>
      </w:r>
      <w:r>
        <w:rPr>
          <w:rFonts w:eastAsia="Times New Roman"/>
          <w:i/>
          <w:spacing w:val="2"/>
          <w:sz w:val="25"/>
        </w:rPr>
        <w:t xml:space="preserve"> </w:t>
      </w:r>
      <w:r>
        <w:rPr>
          <w:position w:val="-2"/>
          <w:sz w:val="10"/>
        </w:rPr>
        <w:t>乙</w:t>
      </w:r>
      <w:r>
        <w:t>（</w:t>
      </w:r>
    </w:p>
    <w:p w:rsidR="00092454" w:rsidRDefault="00092454" w:rsidP="00092454">
      <w:pPr>
        <w:pStyle w:val="ad"/>
        <w:spacing w:before="218"/>
        <w:rPr>
          <w:rFonts w:ascii="Times New Roman" w:eastAsia="Times New Roman" w:hAnsi="Times New Roman"/>
        </w:rPr>
      </w:pPr>
      <w:r>
        <w:rPr>
          <w:spacing w:val="-19"/>
        </w:rPr>
        <w:t>填</w:t>
      </w:r>
      <w:r>
        <w:rPr>
          <w:spacing w:val="-19"/>
        </w:rPr>
        <w:t xml:space="preserve">“ </w:t>
      </w:r>
      <w:r>
        <w:rPr>
          <w:rFonts w:ascii="Times New Roman" w:eastAsia="Times New Roman" w:hAnsi="Times New Roman"/>
        </w:rPr>
        <w:t xml:space="preserve">&gt; </w:t>
      </w:r>
      <w:r>
        <w:rPr>
          <w:spacing w:val="-14"/>
        </w:rPr>
        <w:t>”</w:t>
      </w:r>
      <w:r>
        <w:rPr>
          <w:spacing w:val="-14"/>
        </w:rPr>
        <w:t>、</w:t>
      </w:r>
      <w:r>
        <w:rPr>
          <w:spacing w:val="-14"/>
        </w:rPr>
        <w:t xml:space="preserve">“ </w:t>
      </w:r>
      <w:r>
        <w:rPr>
          <w:rFonts w:ascii="Times New Roman" w:eastAsia="Times New Roman" w:hAnsi="Times New Roman"/>
          <w:spacing w:val="-2"/>
        </w:rPr>
        <w:t xml:space="preserve">&lt; </w:t>
      </w:r>
      <w:r>
        <w:rPr>
          <w:spacing w:val="-14"/>
        </w:rPr>
        <w:t>”</w:t>
      </w:r>
      <w:r>
        <w:rPr>
          <w:spacing w:val="-14"/>
        </w:rPr>
        <w:t>或</w:t>
      </w:r>
      <w:r>
        <w:rPr>
          <w:spacing w:val="-14"/>
        </w:rPr>
        <w:t xml:space="preserve">“ </w:t>
      </w:r>
      <w:r>
        <w:rPr>
          <w:rFonts w:ascii="Times New Roman" w:eastAsia="Times New Roman" w:hAnsi="Times New Roman"/>
          <w:spacing w:val="-1"/>
        </w:rPr>
        <w:t xml:space="preserve">= </w:t>
      </w:r>
      <w:r>
        <w:t>”</w:t>
      </w:r>
      <w:r>
        <w:t>）</w:t>
      </w:r>
      <w:r>
        <w:rPr>
          <w:spacing w:val="-4"/>
        </w:rPr>
        <w:t>，若其在甲液体中露出液面的长度为</w:t>
      </w:r>
      <w:r>
        <w:rPr>
          <w:spacing w:val="-4"/>
        </w:rPr>
        <w:t xml:space="preserve"> </w:t>
      </w:r>
      <w:r>
        <w:rPr>
          <w:rFonts w:ascii="Times New Roman" w:eastAsia="Times New Roman" w:hAnsi="Times New Roman"/>
        </w:rPr>
        <w:t>10</w:t>
      </w:r>
    </w:p>
    <w:p w:rsidR="00092454" w:rsidRDefault="00092454" w:rsidP="00092454">
      <w:pPr>
        <w:pStyle w:val="ad"/>
        <w:tabs>
          <w:tab w:val="left" w:pos="6809"/>
        </w:tabs>
        <w:spacing w:before="138"/>
      </w:pPr>
      <w:r>
        <w:t>在乙液体中露出液面的长度为</w:t>
      </w:r>
      <w:r>
        <w:rPr>
          <w:spacing w:val="-54"/>
        </w:rPr>
        <w:t xml:space="preserve"> </w:t>
      </w:r>
      <w:r>
        <w:rPr>
          <w:rFonts w:ascii="Times New Roman" w:eastAsia="Times New Roman" w:hAnsi="Times New Roman"/>
        </w:rPr>
        <w:t>13</w:t>
      </w:r>
      <w:r>
        <w:rPr>
          <w:rFonts w:ascii="Times New Roman" w:eastAsia="Times New Roman" w:hAnsi="Times New Roman"/>
          <w:spacing w:val="1"/>
        </w:rPr>
        <w:t xml:space="preserve"> </w:t>
      </w:r>
      <w:r>
        <w:rPr>
          <w:rFonts w:ascii="Times New Roman" w:eastAsia="Times New Roman" w:hAnsi="Times New Roman"/>
        </w:rPr>
        <w:t>cm</w:t>
      </w:r>
      <w:r>
        <w:t>，当乙液体为水时，</w:t>
      </w:r>
      <w:r>
        <w:rPr>
          <w:spacing w:val="-59"/>
        </w:rPr>
        <w:t xml:space="preserve"> </w:t>
      </w:r>
      <w:r>
        <w:rPr>
          <w:rFonts w:ascii="Symbol" w:eastAsia="Symbol" w:hAnsi="Symbol"/>
          <w:i/>
          <w:sz w:val="25"/>
        </w:rPr>
        <w:sym w:font="Symbol" w:char="F072"/>
      </w:r>
      <w:r>
        <w:rPr>
          <w:rFonts w:ascii="Times New Roman" w:eastAsia="Times New Roman" w:hAnsi="Times New Roman"/>
          <w:i/>
          <w:spacing w:val="2"/>
          <w:sz w:val="25"/>
        </w:rPr>
        <w:t xml:space="preserve"> </w:t>
      </w:r>
      <w:r>
        <w:rPr>
          <w:spacing w:val="-3"/>
          <w:position w:val="-2"/>
          <w:sz w:val="10"/>
        </w:rPr>
        <w:t>甲</w:t>
      </w:r>
      <w:r>
        <w:rPr>
          <w:rFonts w:ascii="Times New Roman" w:eastAsia="Times New Roman" w:hAnsi="Times New Roman"/>
        </w:rPr>
        <w:t xml:space="preserve">= </w:t>
      </w:r>
      <w:r>
        <w:rPr>
          <w:rFonts w:ascii="Times New Roman" w:eastAsia="Times New Roman" w:hAnsi="Times New Roman"/>
          <w:u w:val="single"/>
        </w:rPr>
        <w:t xml:space="preserve"> </w:t>
      </w:r>
      <w:r>
        <w:rPr>
          <w:rFonts w:ascii="Times New Roman" w:eastAsia="Times New Roman" w:hAnsi="Times New Roman"/>
          <w:spacing w:val="49"/>
          <w:u w:val="single"/>
        </w:rPr>
        <w:t xml:space="preserve"> </w:t>
      </w:r>
      <w:r>
        <w:rPr>
          <w:u w:val="single"/>
        </w:rPr>
        <w:t>▲</w:t>
      </w:r>
      <w:r>
        <w:rPr>
          <w:u w:val="single"/>
        </w:rPr>
        <w:tab/>
      </w:r>
      <w:r>
        <w:rPr>
          <w:rFonts w:ascii="Times New Roman" w:eastAsia="Times New Roman" w:hAnsi="Times New Roman"/>
        </w:rPr>
        <w:t>kg</w:t>
      </w:r>
      <w:r>
        <w:t>/</w:t>
      </w:r>
      <w:r>
        <w:rPr>
          <w:rFonts w:ascii="Times New Roman" w:eastAsia="Times New Roman" w:hAnsi="Times New Roman"/>
        </w:rPr>
        <w:t>m</w:t>
      </w:r>
      <w:r>
        <w:rPr>
          <w:rFonts w:ascii="Times New Roman" w:eastAsia="Times New Roman" w:hAnsi="Times New Roman"/>
          <w:position w:val="7"/>
          <w:sz w:val="13"/>
        </w:rPr>
        <w:t>3</w:t>
      </w:r>
      <w:r>
        <w:t>.</w:t>
      </w:r>
    </w:p>
    <w:p w:rsidR="00092454" w:rsidRDefault="00092454" w:rsidP="00092454">
      <w:pPr>
        <w:pStyle w:val="a8"/>
        <w:widowControl w:val="0"/>
        <w:numPr>
          <w:ilvl w:val="0"/>
          <w:numId w:val="17"/>
        </w:numPr>
        <w:tabs>
          <w:tab w:val="left" w:pos="527"/>
          <w:tab w:val="left" w:pos="1680"/>
        </w:tabs>
        <w:autoSpaceDE w:val="0"/>
        <w:autoSpaceDN w:val="0"/>
        <w:spacing w:before="214" w:line="338" w:lineRule="auto"/>
        <w:ind w:right="4099" w:firstLineChars="0"/>
      </w:pPr>
      <w:r>
        <w:rPr>
          <w:noProof/>
        </w:rPr>
        <w:drawing>
          <wp:anchor distT="0" distB="0" distL="0" distR="0" simplePos="0" relativeHeight="251686912" behindDoc="0" locked="0" layoutInCell="1" allowOverlap="1" wp14:anchorId="299B1017" wp14:editId="3CC5153A">
            <wp:simplePos x="0" y="0"/>
            <wp:positionH relativeFrom="page">
              <wp:posOffset>4780402</wp:posOffset>
            </wp:positionH>
            <wp:positionV relativeFrom="paragraph">
              <wp:posOffset>95882</wp:posOffset>
            </wp:positionV>
            <wp:extent cx="2095146" cy="1391008"/>
            <wp:effectExtent l="0" t="0" r="0" b="0"/>
            <wp:wrapNone/>
            <wp:docPr id="29"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842287" name="image15.png"/>
                    <pic:cNvPicPr/>
                  </pic:nvPicPr>
                  <pic:blipFill>
                    <a:blip r:embed="rId23" cstate="print"/>
                    <a:stretch>
                      <a:fillRect/>
                    </a:stretch>
                  </pic:blipFill>
                  <pic:spPr>
                    <a:xfrm>
                      <a:off x="0" y="0"/>
                      <a:ext cx="2095146" cy="1391008"/>
                    </a:xfrm>
                    <a:prstGeom prst="rect">
                      <a:avLst/>
                    </a:prstGeom>
                  </pic:spPr>
                </pic:pic>
              </a:graphicData>
            </a:graphic>
          </wp:anchor>
        </w:drawing>
      </w:r>
      <w:r>
        <w:t>如图甲所示，弹簧测力计通过细线拉着正方体物块缓</w:t>
      </w:r>
      <w:r>
        <w:rPr>
          <w:spacing w:val="-13"/>
        </w:rPr>
        <w:t>慢</w:t>
      </w:r>
      <w:r>
        <w:t>浸入某未知液体中，物块受到的拉力</w:t>
      </w:r>
      <w:r>
        <w:rPr>
          <w:spacing w:val="-53"/>
        </w:rPr>
        <w:t xml:space="preserve"> </w:t>
      </w:r>
      <w:r>
        <w:rPr>
          <w:rFonts w:ascii="Times New Roman" w:eastAsia="Times New Roman" w:hAnsi="Times New Roman"/>
          <w:i/>
        </w:rPr>
        <w:t>F</w:t>
      </w:r>
      <w:r>
        <w:rPr>
          <w:rFonts w:ascii="Times New Roman" w:eastAsia="Times New Roman" w:hAnsi="Times New Roman"/>
          <w:i/>
          <w:spacing w:val="-2"/>
        </w:rPr>
        <w:t xml:space="preserve"> </w:t>
      </w:r>
      <w:r>
        <w:t>与其下表面浸入液体中的深度</w:t>
      </w:r>
      <w:r>
        <w:rPr>
          <w:spacing w:val="-53"/>
        </w:rPr>
        <w:t xml:space="preserve"> </w:t>
      </w:r>
      <w:r>
        <w:rPr>
          <w:rFonts w:ascii="Times New Roman" w:eastAsia="Times New Roman" w:hAnsi="Times New Roman"/>
          <w:i/>
        </w:rPr>
        <w:t xml:space="preserve">h </w:t>
      </w:r>
      <w:r>
        <w:t>之间的关系如图乙所示，则物块受到的重力为</w:t>
      </w:r>
      <w:r>
        <w:rPr>
          <w:spacing w:val="103"/>
          <w:u w:val="single"/>
        </w:rPr>
        <w:t xml:space="preserve"> </w:t>
      </w:r>
      <w:r>
        <w:rPr>
          <w:u w:val="single"/>
        </w:rPr>
        <w:t>▲</w:t>
      </w:r>
      <w:r>
        <w:rPr>
          <w:u w:val="single"/>
        </w:rPr>
        <w:tab/>
      </w:r>
      <w:r>
        <w:rPr>
          <w:rFonts w:ascii="Times New Roman" w:eastAsia="Times New Roman" w:hAnsi="Times New Roman"/>
          <w:i/>
        </w:rPr>
        <w:t>N</w:t>
      </w:r>
      <w:r>
        <w:t>，物块刚好浸没在液体中时，其</w:t>
      </w:r>
      <w:r>
        <w:rPr>
          <w:spacing w:val="4"/>
        </w:rPr>
        <w:t>下</w:t>
      </w:r>
      <w:r>
        <w:t>表面</w:t>
      </w:r>
    </w:p>
    <w:p w:rsidR="00092454" w:rsidRDefault="00092454" w:rsidP="00092454">
      <w:pPr>
        <w:pStyle w:val="ad"/>
        <w:tabs>
          <w:tab w:val="left" w:pos="2311"/>
          <w:tab w:val="left" w:pos="5086"/>
        </w:tabs>
        <w:spacing w:before="4"/>
        <w:ind w:left="420"/>
      </w:pPr>
      <w:r>
        <w:t>浸入的深度为</w:t>
      </w:r>
      <w:r>
        <w:rPr>
          <w:spacing w:val="104"/>
          <w:u w:val="single"/>
        </w:rPr>
        <w:t xml:space="preserve"> </w:t>
      </w:r>
      <w:r>
        <w:rPr>
          <w:u w:val="single"/>
        </w:rPr>
        <w:t>▲</w:t>
      </w:r>
      <w:r>
        <w:rPr>
          <w:u w:val="single"/>
        </w:rPr>
        <w:tab/>
      </w:r>
      <w:r>
        <w:rPr>
          <w:rFonts w:ascii="Times New Roman" w:eastAsia="Times New Roman" w:hAnsi="Times New Roman"/>
        </w:rPr>
        <w:t>cm</w:t>
      </w:r>
      <w:r>
        <w:t>.</w:t>
      </w:r>
      <w:r>
        <w:t>未知液体的密度为</w:t>
      </w:r>
      <w:r>
        <w:rPr>
          <w:spacing w:val="103"/>
          <w:u w:val="single"/>
        </w:rPr>
        <w:t xml:space="preserve"> </w:t>
      </w:r>
      <w:r>
        <w:rPr>
          <w:u w:val="single"/>
        </w:rPr>
        <w:t>▲</w:t>
      </w:r>
      <w:r>
        <w:rPr>
          <w:u w:val="single"/>
        </w:rPr>
        <w:tab/>
      </w:r>
      <w:r>
        <w:rPr>
          <w:rFonts w:ascii="Times New Roman" w:eastAsia="Times New Roman" w:hAnsi="Times New Roman"/>
        </w:rPr>
        <w:t>kg</w:t>
      </w:r>
      <w:r>
        <w:t>/</w:t>
      </w:r>
      <w:r>
        <w:rPr>
          <w:rFonts w:ascii="Times New Roman" w:eastAsia="Times New Roman" w:hAnsi="Times New Roman"/>
        </w:rPr>
        <w:t>m</w:t>
      </w:r>
      <w:r>
        <w:rPr>
          <w:rFonts w:ascii="Times New Roman" w:eastAsia="Times New Roman" w:hAnsi="Times New Roman"/>
          <w:position w:val="7"/>
          <w:sz w:val="13"/>
        </w:rPr>
        <w:t>3</w:t>
      </w:r>
      <w:r>
        <w:t>.</w:t>
      </w:r>
    </w:p>
    <w:p w:rsidR="00092454" w:rsidRDefault="00092454" w:rsidP="00092454">
      <w:pPr>
        <w:pStyle w:val="ad"/>
        <w:spacing w:before="110"/>
        <w:ind w:left="315"/>
      </w:pPr>
      <w:r>
        <w:t>（</w:t>
      </w:r>
      <w:r>
        <w:rPr>
          <w:rFonts w:ascii="Times New Roman" w:eastAsia="Times New Roman"/>
        </w:rPr>
        <w:t xml:space="preserve">g </w:t>
      </w:r>
      <w:r>
        <w:t>取</w:t>
      </w:r>
      <w:r>
        <w:t xml:space="preserve"> </w:t>
      </w:r>
      <w:r>
        <w:rPr>
          <w:rFonts w:ascii="Times New Roman" w:eastAsia="Times New Roman"/>
        </w:rPr>
        <w:t>10</w:t>
      </w:r>
      <w:r>
        <w:rPr>
          <w:rFonts w:ascii="Times New Roman" w:eastAsia="Times New Roman"/>
          <w:i/>
        </w:rPr>
        <w:t>N</w:t>
      </w:r>
      <w:r>
        <w:t>/</w:t>
      </w:r>
      <w:r>
        <w:rPr>
          <w:rFonts w:ascii="Times New Roman" w:eastAsia="Times New Roman"/>
        </w:rPr>
        <w:t>kg</w:t>
      </w:r>
      <w:r>
        <w:t>）</w:t>
      </w:r>
    </w:p>
    <w:p w:rsidR="00092454" w:rsidRDefault="00092454" w:rsidP="00092454">
      <w:pPr>
        <w:pStyle w:val="a8"/>
        <w:widowControl w:val="0"/>
        <w:numPr>
          <w:ilvl w:val="0"/>
          <w:numId w:val="17"/>
        </w:numPr>
        <w:tabs>
          <w:tab w:val="left" w:pos="529"/>
        </w:tabs>
        <w:autoSpaceDE w:val="0"/>
        <w:autoSpaceDN w:val="0"/>
        <w:spacing w:before="110" w:line="338" w:lineRule="auto"/>
        <w:ind w:right="823" w:firstLineChars="0"/>
        <w:jc w:val="both"/>
      </w:pPr>
      <w:r>
        <w:rPr>
          <w:spacing w:val="2"/>
        </w:rPr>
        <w:t>嫦娥五号</w:t>
      </w:r>
      <w:r>
        <w:t>（</w:t>
      </w:r>
      <w:r>
        <w:rPr>
          <w:rFonts w:ascii="Times New Roman" w:eastAsia="Times New Roman"/>
          <w:i/>
        </w:rPr>
        <w:t>Chang</w:t>
      </w:r>
      <w:r>
        <w:t>'</w:t>
      </w:r>
      <w:r>
        <w:rPr>
          <w:rFonts w:ascii="Times New Roman" w:eastAsia="Times New Roman"/>
          <w:i/>
        </w:rPr>
        <w:t>e</w:t>
      </w:r>
      <w:r>
        <w:rPr>
          <w:rFonts w:ascii="Times New Roman" w:eastAsia="Times New Roman"/>
        </w:rPr>
        <w:t>5</w:t>
      </w:r>
      <w:r>
        <w:t>）由国家航天局组织实施研制，是中国首个实施无人月面取样返回的月球探测器</w:t>
      </w:r>
      <w:r>
        <w:t>.</w:t>
      </w:r>
      <w:r>
        <w:rPr>
          <w:rFonts w:ascii="Times New Roman" w:eastAsia="Times New Roman"/>
        </w:rPr>
        <w:t>2020</w:t>
      </w:r>
      <w:r>
        <w:rPr>
          <w:rFonts w:ascii="Times New Roman" w:eastAsia="Times New Roman"/>
          <w:spacing w:val="-1"/>
        </w:rPr>
        <w:t xml:space="preserve"> </w:t>
      </w:r>
      <w:r>
        <w:rPr>
          <w:spacing w:val="-25"/>
        </w:rPr>
        <w:t>年</w:t>
      </w:r>
      <w:r>
        <w:rPr>
          <w:spacing w:val="-25"/>
        </w:rPr>
        <w:t xml:space="preserve"> </w:t>
      </w:r>
      <w:r>
        <w:rPr>
          <w:rFonts w:ascii="Times New Roman" w:eastAsia="Times New Roman"/>
        </w:rPr>
        <w:t>11</w:t>
      </w:r>
      <w:r>
        <w:rPr>
          <w:rFonts w:ascii="Times New Roman" w:eastAsia="Times New Roman"/>
          <w:spacing w:val="-2"/>
        </w:rPr>
        <w:t xml:space="preserve"> </w:t>
      </w:r>
      <w:r>
        <w:rPr>
          <w:spacing w:val="-26"/>
        </w:rPr>
        <w:t>月</w:t>
      </w:r>
      <w:r>
        <w:rPr>
          <w:spacing w:val="-26"/>
        </w:rPr>
        <w:t xml:space="preserve"> </w:t>
      </w:r>
      <w:r>
        <w:rPr>
          <w:rFonts w:ascii="Times New Roman" w:eastAsia="Times New Roman"/>
        </w:rPr>
        <w:t>24</w:t>
      </w:r>
      <w:r>
        <w:rPr>
          <w:rFonts w:ascii="Times New Roman" w:eastAsia="Times New Roman"/>
          <w:spacing w:val="1"/>
        </w:rPr>
        <w:t xml:space="preserve"> </w:t>
      </w:r>
      <w:r>
        <w:t>日，长征五号运载火箭搭载嫦娥五号探测器成功发射升空并将其送入预定轨道</w:t>
      </w:r>
      <w:r>
        <w:t>.</w:t>
      </w:r>
      <w:r>
        <w:rPr>
          <w:rFonts w:ascii="Times New Roman" w:eastAsia="Times New Roman"/>
        </w:rPr>
        <w:t xml:space="preserve">12 </w:t>
      </w:r>
      <w:r>
        <w:rPr>
          <w:spacing w:val="-28"/>
        </w:rPr>
        <w:t>月</w:t>
      </w:r>
      <w:r>
        <w:rPr>
          <w:spacing w:val="-28"/>
        </w:rPr>
        <w:t xml:space="preserve"> </w:t>
      </w:r>
      <w:r>
        <w:rPr>
          <w:rFonts w:ascii="Times New Roman" w:eastAsia="Times New Roman"/>
        </w:rPr>
        <w:t>1</w:t>
      </w:r>
      <w:r>
        <w:rPr>
          <w:rFonts w:ascii="Times New Roman" w:eastAsia="Times New Roman"/>
          <w:spacing w:val="-1"/>
        </w:rPr>
        <w:t xml:space="preserve"> </w:t>
      </w:r>
      <w:r>
        <w:rPr>
          <w:spacing w:val="-7"/>
        </w:rPr>
        <w:t>日，嫦娥五号在月球预选着陆区着陆</w:t>
      </w:r>
      <w:r>
        <w:rPr>
          <w:spacing w:val="-7"/>
        </w:rPr>
        <w:t>.</w:t>
      </w:r>
      <w:r>
        <w:rPr>
          <w:rFonts w:ascii="Times New Roman" w:eastAsia="Times New Roman"/>
        </w:rPr>
        <w:t>12</w:t>
      </w:r>
      <w:r>
        <w:rPr>
          <w:rFonts w:ascii="Times New Roman" w:eastAsia="Times New Roman"/>
          <w:spacing w:val="-2"/>
        </w:rPr>
        <w:t xml:space="preserve"> </w:t>
      </w:r>
      <w:r>
        <w:rPr>
          <w:spacing w:val="-28"/>
        </w:rPr>
        <w:t>月</w:t>
      </w:r>
      <w:r>
        <w:rPr>
          <w:spacing w:val="-28"/>
        </w:rPr>
        <w:t xml:space="preserve"> </w:t>
      </w:r>
      <w:r>
        <w:rPr>
          <w:rFonts w:ascii="Times New Roman" w:eastAsia="Times New Roman"/>
        </w:rPr>
        <w:t>6</w:t>
      </w:r>
      <w:r>
        <w:rPr>
          <w:rFonts w:ascii="Times New Roman" w:eastAsia="Times New Roman"/>
          <w:spacing w:val="-1"/>
        </w:rPr>
        <w:t xml:space="preserve"> </w:t>
      </w:r>
      <w:r>
        <w:rPr>
          <w:spacing w:val="-7"/>
        </w:rPr>
        <w:t>日，嫦娥五号轨道器和</w:t>
      </w:r>
      <w:r>
        <w:rPr>
          <w:spacing w:val="-9"/>
        </w:rPr>
        <w:t>返回器组合体与上升器分离，进入环月等待阶段，准备择机返回地球</w:t>
      </w:r>
      <w:r>
        <w:rPr>
          <w:spacing w:val="-9"/>
        </w:rPr>
        <w:t>.</w:t>
      </w:r>
      <w:r>
        <w:rPr>
          <w:rFonts w:ascii="Times New Roman" w:eastAsia="Times New Roman"/>
        </w:rPr>
        <w:t>12</w:t>
      </w:r>
      <w:r>
        <w:rPr>
          <w:rFonts w:ascii="Times New Roman" w:eastAsia="Times New Roman"/>
          <w:spacing w:val="-2"/>
        </w:rPr>
        <w:t xml:space="preserve"> </w:t>
      </w:r>
      <w:r>
        <w:rPr>
          <w:spacing w:val="-28"/>
        </w:rPr>
        <w:t>月</w:t>
      </w:r>
      <w:r>
        <w:rPr>
          <w:spacing w:val="-28"/>
        </w:rPr>
        <w:t xml:space="preserve"> </w:t>
      </w:r>
      <w:r>
        <w:rPr>
          <w:rFonts w:ascii="Times New Roman" w:eastAsia="Times New Roman"/>
        </w:rPr>
        <w:t>17</w:t>
      </w:r>
      <w:r>
        <w:rPr>
          <w:rFonts w:ascii="Times New Roman" w:eastAsia="Times New Roman"/>
          <w:spacing w:val="-1"/>
        </w:rPr>
        <w:t xml:space="preserve"> </w:t>
      </w:r>
      <w:r>
        <w:rPr>
          <w:spacing w:val="-3"/>
        </w:rPr>
        <w:t>日凌晨，嫦娥五号返回器携带月球样品着陆地球</w:t>
      </w:r>
      <w:r>
        <w:rPr>
          <w:spacing w:val="-3"/>
        </w:rPr>
        <w:t>.</w:t>
      </w:r>
    </w:p>
    <w:p w:rsidR="00092454" w:rsidRDefault="00092454" w:rsidP="00092454">
      <w:pPr>
        <w:pStyle w:val="ad"/>
        <w:ind w:left="279"/>
        <w:rPr>
          <w:sz w:val="20"/>
        </w:rPr>
      </w:pPr>
      <w:r>
        <w:rPr>
          <w:noProof/>
          <w:sz w:val="20"/>
        </w:rPr>
        <w:drawing>
          <wp:inline distT="0" distB="0" distL="0" distR="0" wp14:anchorId="6F6178FE" wp14:editId="096B9AD8">
            <wp:extent cx="5319130" cy="1489043"/>
            <wp:effectExtent l="0" t="0" r="0" b="0"/>
            <wp:docPr id="31" name="image16.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46342" name="image16.jpeg" descr=" "/>
                    <pic:cNvPicPr/>
                  </pic:nvPicPr>
                  <pic:blipFill>
                    <a:blip r:embed="rId24" cstate="print"/>
                    <a:stretch>
                      <a:fillRect/>
                    </a:stretch>
                  </pic:blipFill>
                  <pic:spPr>
                    <a:xfrm>
                      <a:off x="0" y="0"/>
                      <a:ext cx="5319130" cy="1489043"/>
                    </a:xfrm>
                    <a:prstGeom prst="rect">
                      <a:avLst/>
                    </a:prstGeom>
                  </pic:spPr>
                </pic:pic>
              </a:graphicData>
            </a:graphic>
          </wp:inline>
        </w:drawing>
      </w:r>
    </w:p>
    <w:p w:rsidR="00092454" w:rsidRDefault="00092454" w:rsidP="00092454">
      <w:pPr>
        <w:pStyle w:val="a8"/>
        <w:widowControl w:val="0"/>
        <w:numPr>
          <w:ilvl w:val="0"/>
          <w:numId w:val="15"/>
        </w:numPr>
        <w:tabs>
          <w:tab w:val="left" w:pos="842"/>
        </w:tabs>
        <w:autoSpaceDE w:val="0"/>
        <w:autoSpaceDN w:val="0"/>
        <w:spacing w:before="155" w:line="338" w:lineRule="auto"/>
        <w:ind w:right="1053" w:firstLineChars="0" w:hanging="526"/>
        <w:jc w:val="both"/>
      </w:pPr>
      <w:r>
        <w:rPr>
          <w:spacing w:val="-1"/>
        </w:rPr>
        <w:t>长征五号运载火箭在穿越地球大气层时速度越来越快，那么火箭受到的推力与自身重</w:t>
      </w:r>
      <w:r>
        <w:t>力</w:t>
      </w:r>
      <w:r>
        <w:rPr>
          <w:spacing w:val="52"/>
          <w:u w:val="single"/>
        </w:rPr>
        <w:t xml:space="preserve"> </w:t>
      </w:r>
      <w:r>
        <w:rPr>
          <w:spacing w:val="52"/>
          <w:u w:val="single"/>
        </w:rPr>
        <w:t>▲</w:t>
      </w:r>
      <w:r>
        <w:rPr>
          <w:spacing w:val="104"/>
        </w:rPr>
        <w:t xml:space="preserve"> </w:t>
      </w:r>
      <w:r>
        <w:t>（选填“相等”或“不相等”）；</w:t>
      </w:r>
    </w:p>
    <w:p w:rsidR="00092454" w:rsidRDefault="00092454" w:rsidP="00092454">
      <w:pPr>
        <w:pStyle w:val="a8"/>
        <w:widowControl w:val="0"/>
        <w:numPr>
          <w:ilvl w:val="0"/>
          <w:numId w:val="15"/>
        </w:numPr>
        <w:tabs>
          <w:tab w:val="left" w:pos="842"/>
        </w:tabs>
        <w:autoSpaceDE w:val="0"/>
        <w:autoSpaceDN w:val="0"/>
        <w:spacing w:before="2"/>
        <w:ind w:left="841" w:firstLineChars="0"/>
        <w:jc w:val="both"/>
      </w:pPr>
      <w:r>
        <w:t>火箭上升的作用力来自于</w:t>
      </w:r>
      <w:r>
        <w:rPr>
          <w:spacing w:val="52"/>
          <w:u w:val="single"/>
        </w:rPr>
        <w:t xml:space="preserve"> </w:t>
      </w:r>
      <w:r>
        <w:rPr>
          <w:spacing w:val="52"/>
          <w:u w:val="single"/>
        </w:rPr>
        <w:t>▲</w:t>
      </w:r>
      <w:r>
        <w:rPr>
          <w:spacing w:val="104"/>
        </w:rPr>
        <w:t xml:space="preserve"> </w:t>
      </w:r>
      <w:r>
        <w:t>（选填“燃气”或“空气”）；</w:t>
      </w:r>
    </w:p>
    <w:p w:rsidR="00092454" w:rsidRDefault="00092454" w:rsidP="00092454">
      <w:pPr>
        <w:pStyle w:val="a8"/>
        <w:widowControl w:val="0"/>
        <w:numPr>
          <w:ilvl w:val="0"/>
          <w:numId w:val="15"/>
        </w:numPr>
        <w:tabs>
          <w:tab w:val="left" w:pos="844"/>
        </w:tabs>
        <w:autoSpaceDE w:val="0"/>
        <w:autoSpaceDN w:val="0"/>
        <w:spacing w:before="110" w:line="338" w:lineRule="auto"/>
        <w:ind w:right="825" w:firstLineChars="0" w:hanging="526"/>
        <w:jc w:val="both"/>
      </w:pPr>
      <w:r>
        <w:rPr>
          <w:spacing w:val="-1"/>
        </w:rPr>
        <w:t>嫦娥五号轨道器完成探月任务后乘火箭离开月球表面，若在某段时间内火箭沿斜向上方</w:t>
      </w:r>
      <w:r>
        <w:t>向作匀速直线运动</w:t>
      </w:r>
      <w:r>
        <w:t>\</w:t>
      </w:r>
      <w:r>
        <w:t>如图丙所示</w:t>
      </w:r>
      <w:r>
        <w:t>.</w:t>
      </w:r>
      <w:r>
        <w:t>则在这段时间内，在月球表面上观察到火箭发动机的喷气方向应该是</w:t>
      </w:r>
      <w:r>
        <w:rPr>
          <w:spacing w:val="51"/>
          <w:u w:val="single"/>
        </w:rPr>
        <w:t xml:space="preserve"> </w:t>
      </w:r>
      <w:r>
        <w:rPr>
          <w:spacing w:val="51"/>
          <w:u w:val="single"/>
        </w:rPr>
        <w:t>▲</w:t>
      </w:r>
      <w:r>
        <w:t xml:space="preserve"> </w:t>
      </w:r>
      <w:r>
        <w:t>选填“坚直向下”、</w:t>
      </w:r>
      <w:r>
        <w:t xml:space="preserve"> </w:t>
      </w:r>
      <w:r>
        <w:t>“火箭运动的反方向”或“水平向左”）</w:t>
      </w:r>
      <w:r>
        <w:t>.</w:t>
      </w:r>
    </w:p>
    <w:p w:rsidR="00092454" w:rsidRDefault="00092454" w:rsidP="00092454">
      <w:pPr>
        <w:spacing w:line="338" w:lineRule="auto"/>
        <w:sectPr w:rsidR="00092454">
          <w:pgSz w:w="11910" w:h="16840"/>
          <w:pgMar w:top="1440" w:right="760" w:bottom="280" w:left="1480" w:header="720" w:footer="720" w:gutter="0"/>
          <w:cols w:space="720"/>
        </w:sectPr>
      </w:pPr>
    </w:p>
    <w:p w:rsidR="00092454" w:rsidRDefault="00092454" w:rsidP="00092454">
      <w:pPr>
        <w:pStyle w:val="ad"/>
        <w:spacing w:before="43" w:line="304" w:lineRule="auto"/>
        <w:ind w:left="212" w:right="823" w:hanging="104"/>
      </w:pPr>
      <w:r>
        <w:rPr>
          <w:b/>
          <w:spacing w:val="-8"/>
        </w:rPr>
        <w:lastRenderedPageBreak/>
        <w:t>三、解答题</w:t>
      </w:r>
      <w:r>
        <w:t>（</w:t>
      </w:r>
      <w:r>
        <w:rPr>
          <w:spacing w:val="-19"/>
        </w:rPr>
        <w:t>共计</w:t>
      </w:r>
      <w:r>
        <w:rPr>
          <w:spacing w:val="-19"/>
        </w:rPr>
        <w:t xml:space="preserve"> </w:t>
      </w:r>
      <w:r>
        <w:t>52</w:t>
      </w:r>
      <w:r>
        <w:rPr>
          <w:spacing w:val="-19"/>
        </w:rPr>
        <w:t xml:space="preserve"> </w:t>
      </w:r>
      <w:r>
        <w:rPr>
          <w:spacing w:val="-19"/>
        </w:rPr>
        <w:t>分，其中第</w:t>
      </w:r>
      <w:r>
        <w:rPr>
          <w:spacing w:val="-19"/>
        </w:rPr>
        <w:t xml:space="preserve"> </w:t>
      </w:r>
      <w:r>
        <w:t>23</w:t>
      </w:r>
      <w:r>
        <w:rPr>
          <w:spacing w:val="-18"/>
        </w:rPr>
        <w:t>、</w:t>
      </w:r>
      <w:r>
        <w:t>24</w:t>
      </w:r>
      <w:r>
        <w:rPr>
          <w:spacing w:val="-10"/>
        </w:rPr>
        <w:t xml:space="preserve"> </w:t>
      </w:r>
      <w:r>
        <w:rPr>
          <w:spacing w:val="-10"/>
        </w:rPr>
        <w:t>题要写出依据的主要公式或变形公式，要有数据代入和</w:t>
      </w:r>
      <w:r>
        <w:t>运算结果）</w:t>
      </w:r>
    </w:p>
    <w:p w:rsidR="00092454" w:rsidRDefault="00092454" w:rsidP="00092454">
      <w:pPr>
        <w:pStyle w:val="ad"/>
        <w:spacing w:line="265" w:lineRule="exact"/>
        <w:ind w:left="212"/>
      </w:pPr>
      <w:r>
        <w:rPr>
          <w:rFonts w:ascii="Times New Roman" w:eastAsia="Times New Roman"/>
        </w:rPr>
        <w:t>22</w:t>
      </w:r>
      <w:r>
        <w:t>.</w:t>
      </w:r>
      <w:r>
        <w:t>（</w:t>
      </w:r>
      <w:r>
        <w:rPr>
          <w:rFonts w:ascii="Times New Roman" w:eastAsia="Times New Roman"/>
        </w:rPr>
        <w:t xml:space="preserve">8 </w:t>
      </w:r>
      <w:r>
        <w:t>分）根据题意要求完成作图（本题均不计空气阻力）</w:t>
      </w:r>
    </w:p>
    <w:p w:rsidR="00092454" w:rsidRDefault="00092454" w:rsidP="00092454">
      <w:pPr>
        <w:pStyle w:val="a8"/>
        <w:widowControl w:val="0"/>
        <w:numPr>
          <w:ilvl w:val="0"/>
          <w:numId w:val="14"/>
        </w:numPr>
        <w:tabs>
          <w:tab w:val="left" w:pos="842"/>
        </w:tabs>
        <w:autoSpaceDE w:val="0"/>
        <w:autoSpaceDN w:val="0"/>
        <w:spacing w:before="72"/>
        <w:ind w:firstLineChars="0"/>
      </w:pPr>
      <w:r>
        <w:t>如图甲所示，一斜面静止于水平地面，请作出斜面对地面的压力示意图；</w:t>
      </w:r>
    </w:p>
    <w:p w:rsidR="00092454" w:rsidRDefault="00092454" w:rsidP="00092454">
      <w:pPr>
        <w:pStyle w:val="a8"/>
        <w:widowControl w:val="0"/>
        <w:numPr>
          <w:ilvl w:val="0"/>
          <w:numId w:val="14"/>
        </w:numPr>
        <w:tabs>
          <w:tab w:val="left" w:pos="842"/>
        </w:tabs>
        <w:autoSpaceDE w:val="0"/>
        <w:autoSpaceDN w:val="0"/>
        <w:spacing w:before="62" w:line="297" w:lineRule="auto"/>
        <w:ind w:left="840" w:right="823" w:firstLineChars="0" w:hanging="526"/>
      </w:pPr>
      <w:r>
        <w:rPr>
          <w:spacing w:val="-8"/>
        </w:rPr>
        <w:t>如图乙所示，物体</w:t>
      </w:r>
      <w:r>
        <w:rPr>
          <w:spacing w:val="-8"/>
        </w:rPr>
        <w:t xml:space="preserve"> </w:t>
      </w:r>
      <w:r>
        <w:rPr>
          <w:rFonts w:ascii="Times New Roman" w:eastAsia="Times New Roman"/>
          <w:i/>
        </w:rPr>
        <w:t>A</w:t>
      </w:r>
      <w:r>
        <w:rPr>
          <w:rFonts w:ascii="Times New Roman" w:eastAsia="Times New Roman"/>
          <w:i/>
          <w:spacing w:val="-1"/>
        </w:rPr>
        <w:t xml:space="preserve"> </w:t>
      </w:r>
      <w:r>
        <w:rPr>
          <w:spacing w:val="-5"/>
        </w:rPr>
        <w:t>正沿粗糙斜面下滑，作出它受到的摩力</w:t>
      </w:r>
      <w:r>
        <w:rPr>
          <w:spacing w:val="-5"/>
        </w:rPr>
        <w:t xml:space="preserve"> </w:t>
      </w:r>
      <w:r>
        <w:rPr>
          <w:i/>
        </w:rPr>
        <w:t>f</w:t>
      </w:r>
      <w:r>
        <w:rPr>
          <w:i/>
          <w:spacing w:val="-58"/>
        </w:rPr>
        <w:t xml:space="preserve"> </w:t>
      </w:r>
      <w:r>
        <w:rPr>
          <w:spacing w:val="-7"/>
        </w:rPr>
        <w:t>和它对斜面的压力</w:t>
      </w:r>
      <w:r>
        <w:rPr>
          <w:spacing w:val="-7"/>
        </w:rPr>
        <w:t xml:space="preserve"> </w:t>
      </w:r>
      <w:r>
        <w:rPr>
          <w:rFonts w:ascii="Times New Roman" w:eastAsia="Times New Roman"/>
          <w:i/>
        </w:rPr>
        <w:t>F</w:t>
      </w:r>
      <w:r>
        <w:rPr>
          <w:rFonts w:ascii="Times New Roman" w:eastAsia="Times New Roman"/>
          <w:i/>
          <w:spacing w:val="-2"/>
        </w:rPr>
        <w:t xml:space="preserve"> </w:t>
      </w:r>
      <w:r>
        <w:t>的示意图；</w:t>
      </w:r>
    </w:p>
    <w:p w:rsidR="00092454" w:rsidRDefault="00092454" w:rsidP="00092454">
      <w:pPr>
        <w:pStyle w:val="a8"/>
        <w:widowControl w:val="0"/>
        <w:numPr>
          <w:ilvl w:val="0"/>
          <w:numId w:val="14"/>
        </w:numPr>
        <w:tabs>
          <w:tab w:val="left" w:pos="844"/>
        </w:tabs>
        <w:autoSpaceDE w:val="0"/>
        <w:autoSpaceDN w:val="0"/>
        <w:spacing w:before="6" w:line="304" w:lineRule="auto"/>
        <w:ind w:left="840" w:right="830" w:firstLineChars="0" w:hanging="526"/>
      </w:pPr>
      <w:r>
        <w:rPr>
          <w:spacing w:val="-1"/>
        </w:rPr>
        <w:t>如图丙所示，用细线将小钢球悬挂起来，让其在竖直平面内左右摆动，在小钢球向右摆</w:t>
      </w:r>
      <w:r>
        <w:rPr>
          <w:spacing w:val="-9"/>
        </w:rPr>
        <w:t>动到最右端</w:t>
      </w:r>
      <w:r>
        <w:rPr>
          <w:spacing w:val="-9"/>
        </w:rPr>
        <w:t xml:space="preserve"> </w:t>
      </w:r>
      <w:r>
        <w:rPr>
          <w:rFonts w:ascii="Times New Roman" w:eastAsia="Times New Roman"/>
          <w:i/>
        </w:rPr>
        <w:t>B</w:t>
      </w:r>
      <w:r>
        <w:rPr>
          <w:rFonts w:ascii="Times New Roman" w:eastAsia="Times New Roman"/>
          <w:i/>
          <w:spacing w:val="2"/>
        </w:rPr>
        <w:t xml:space="preserve"> </w:t>
      </w:r>
      <w:r>
        <w:rPr>
          <w:spacing w:val="-7"/>
        </w:rPr>
        <w:t>点时所受的重力</w:t>
      </w:r>
      <w:r>
        <w:rPr>
          <w:spacing w:val="-7"/>
        </w:rPr>
        <w:t xml:space="preserve"> </w:t>
      </w:r>
      <w:r>
        <w:rPr>
          <w:rFonts w:ascii="Times New Roman" w:eastAsia="Times New Roman"/>
          <w:i/>
        </w:rPr>
        <w:t xml:space="preserve">G </w:t>
      </w:r>
      <w:r>
        <w:rPr>
          <w:spacing w:val="-8"/>
        </w:rPr>
        <w:t>和细线的拉力</w:t>
      </w:r>
      <w:r>
        <w:rPr>
          <w:spacing w:val="-8"/>
        </w:rPr>
        <w:t xml:space="preserve"> </w:t>
      </w:r>
      <w:r>
        <w:rPr>
          <w:rFonts w:ascii="Times New Roman" w:eastAsia="Times New Roman"/>
          <w:i/>
        </w:rPr>
        <w:t>F</w:t>
      </w:r>
      <w:r>
        <w:t>；</w:t>
      </w:r>
    </w:p>
    <w:p w:rsidR="00092454" w:rsidRDefault="00092454" w:rsidP="00092454">
      <w:pPr>
        <w:pStyle w:val="a8"/>
        <w:widowControl w:val="0"/>
        <w:numPr>
          <w:ilvl w:val="0"/>
          <w:numId w:val="14"/>
        </w:numPr>
        <w:tabs>
          <w:tab w:val="left" w:pos="844"/>
        </w:tabs>
        <w:autoSpaceDE w:val="0"/>
        <w:autoSpaceDN w:val="0"/>
        <w:spacing w:after="17" w:line="304" w:lineRule="auto"/>
        <w:ind w:left="840" w:right="830" w:firstLineChars="0" w:hanging="526"/>
      </w:pPr>
      <w:r>
        <w:rPr>
          <w:spacing w:val="-1"/>
        </w:rPr>
        <w:t>如图丁所示，斜面上有个装水的杯子，杯子中有一个小球正在下沉，请画出小球在水中</w:t>
      </w:r>
      <w:r>
        <w:t>受力的示意图</w:t>
      </w:r>
      <w:r>
        <w:t>.</w:t>
      </w:r>
    </w:p>
    <w:p w:rsidR="00092454" w:rsidRDefault="00092454" w:rsidP="00092454">
      <w:pPr>
        <w:pStyle w:val="ad"/>
        <w:ind w:left="106"/>
        <w:rPr>
          <w:sz w:val="20"/>
        </w:rPr>
      </w:pPr>
      <w:r>
        <w:rPr>
          <w:noProof/>
          <w:sz w:val="20"/>
        </w:rPr>
        <w:drawing>
          <wp:inline distT="0" distB="0" distL="0" distR="0" wp14:anchorId="32EDA89E" wp14:editId="626A96F4">
            <wp:extent cx="5455913" cy="1280064"/>
            <wp:effectExtent l="0" t="0" r="0" b="0"/>
            <wp:docPr id="33" name="image17.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858631" name="image17.jpeg" descr=" "/>
                    <pic:cNvPicPr/>
                  </pic:nvPicPr>
                  <pic:blipFill>
                    <a:blip r:embed="rId25" cstate="print"/>
                    <a:stretch>
                      <a:fillRect/>
                    </a:stretch>
                  </pic:blipFill>
                  <pic:spPr>
                    <a:xfrm>
                      <a:off x="0" y="0"/>
                      <a:ext cx="5455913" cy="1280064"/>
                    </a:xfrm>
                    <a:prstGeom prst="rect">
                      <a:avLst/>
                    </a:prstGeom>
                  </pic:spPr>
                </pic:pic>
              </a:graphicData>
            </a:graphic>
          </wp:inline>
        </w:drawing>
      </w:r>
    </w:p>
    <w:p w:rsidR="00092454" w:rsidRDefault="00092454" w:rsidP="00092454">
      <w:pPr>
        <w:pStyle w:val="ad"/>
        <w:spacing w:before="145" w:line="302" w:lineRule="auto"/>
        <w:ind w:right="3152" w:hanging="315"/>
      </w:pPr>
      <w:r>
        <w:rPr>
          <w:noProof/>
        </w:rPr>
        <w:drawing>
          <wp:anchor distT="0" distB="0" distL="0" distR="0" simplePos="0" relativeHeight="251687936" behindDoc="0" locked="0" layoutInCell="1" allowOverlap="1" wp14:anchorId="3516A782" wp14:editId="4124F4AD">
            <wp:simplePos x="0" y="0"/>
            <wp:positionH relativeFrom="page">
              <wp:posOffset>5213365</wp:posOffset>
            </wp:positionH>
            <wp:positionV relativeFrom="paragraph">
              <wp:posOffset>195149</wp:posOffset>
            </wp:positionV>
            <wp:extent cx="1538193" cy="1250916"/>
            <wp:effectExtent l="0" t="0" r="0" b="0"/>
            <wp:wrapNone/>
            <wp:docPr id="35"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821478" name="image18.png"/>
                    <pic:cNvPicPr/>
                  </pic:nvPicPr>
                  <pic:blipFill>
                    <a:blip r:embed="rId26" cstate="print"/>
                    <a:stretch>
                      <a:fillRect/>
                    </a:stretch>
                  </pic:blipFill>
                  <pic:spPr>
                    <a:xfrm>
                      <a:off x="0" y="0"/>
                      <a:ext cx="1538193" cy="1250916"/>
                    </a:xfrm>
                    <a:prstGeom prst="rect">
                      <a:avLst/>
                    </a:prstGeom>
                  </pic:spPr>
                </pic:pic>
              </a:graphicData>
            </a:graphic>
          </wp:anchor>
        </w:drawing>
      </w:r>
      <w:r>
        <w:rPr>
          <w:rFonts w:ascii="Times New Roman" w:eastAsia="Times New Roman"/>
        </w:rPr>
        <w:t>23</w:t>
      </w:r>
      <w:r>
        <w:t>.</w:t>
      </w:r>
      <w:r>
        <w:t>（</w:t>
      </w:r>
      <w:r>
        <w:rPr>
          <w:rFonts w:ascii="Times New Roman" w:eastAsia="Times New Roman"/>
        </w:rPr>
        <w:t xml:space="preserve">6 </w:t>
      </w:r>
      <w:r>
        <w:t>分）为了倡导绿色出行，我市投放了大量的共享自行车</w:t>
      </w:r>
      <w:r>
        <w:t>.</w:t>
      </w:r>
      <w:r>
        <w:t>小明的质量为</w:t>
      </w:r>
      <w:r>
        <w:t xml:space="preserve"> </w:t>
      </w:r>
      <w:r>
        <w:rPr>
          <w:rFonts w:ascii="Times New Roman" w:eastAsia="Times New Roman"/>
        </w:rPr>
        <w:t>50 kg</w:t>
      </w:r>
      <w:r>
        <w:t>，车的重力为</w:t>
      </w:r>
      <w:r>
        <w:t xml:space="preserve"> </w:t>
      </w:r>
      <w:r>
        <w:rPr>
          <w:rFonts w:ascii="Times New Roman" w:eastAsia="Times New Roman"/>
        </w:rPr>
        <w:t>100</w:t>
      </w:r>
      <w:r>
        <w:rPr>
          <w:rFonts w:ascii="Times New Roman" w:eastAsia="Times New Roman"/>
          <w:i/>
        </w:rPr>
        <w:t>N</w:t>
      </w:r>
      <w:r>
        <w:t>，小明在水平路面上骑车时两个轮胎与地面接触总面积为</w:t>
      </w:r>
      <w:r>
        <w:t xml:space="preserve"> </w:t>
      </w:r>
      <w:r>
        <w:rPr>
          <w:rFonts w:ascii="Times New Roman" w:eastAsia="Times New Roman"/>
        </w:rPr>
        <w:t>0</w:t>
      </w:r>
      <w:r>
        <w:t>.</w:t>
      </w:r>
      <w:r>
        <w:rPr>
          <w:rFonts w:ascii="Times New Roman" w:eastAsia="Times New Roman"/>
        </w:rPr>
        <w:t>01 m</w:t>
      </w:r>
      <w:r>
        <w:rPr>
          <w:rFonts w:ascii="Times New Roman" w:eastAsia="Times New Roman"/>
          <w:position w:val="7"/>
          <w:sz w:val="13"/>
        </w:rPr>
        <w:t>2</w:t>
      </w:r>
      <w:r>
        <w:t>.</w:t>
      </w:r>
      <w:r>
        <w:t>（</w:t>
      </w:r>
      <w:r>
        <w:rPr>
          <w:rFonts w:ascii="Times New Roman" w:eastAsia="Times New Roman"/>
        </w:rPr>
        <w:t>g = 10</w:t>
      </w:r>
      <w:r>
        <w:rPr>
          <w:rFonts w:ascii="Times New Roman" w:eastAsia="Times New Roman"/>
          <w:i/>
        </w:rPr>
        <w:t>N</w:t>
      </w:r>
      <w:r>
        <w:t>/</w:t>
      </w:r>
      <w:r>
        <w:rPr>
          <w:rFonts w:ascii="Times New Roman" w:eastAsia="Times New Roman"/>
        </w:rPr>
        <w:t>kg</w:t>
      </w:r>
      <w:r>
        <w:t>）求</w:t>
      </w:r>
      <w:r>
        <w:t>:</w:t>
      </w:r>
    </w:p>
    <w:p w:rsidR="00092454" w:rsidRDefault="00092454" w:rsidP="00092454">
      <w:pPr>
        <w:pStyle w:val="a8"/>
        <w:widowControl w:val="0"/>
        <w:numPr>
          <w:ilvl w:val="1"/>
          <w:numId w:val="14"/>
        </w:numPr>
        <w:tabs>
          <w:tab w:val="left" w:pos="1051"/>
        </w:tabs>
        <w:autoSpaceDE w:val="0"/>
        <w:autoSpaceDN w:val="0"/>
        <w:spacing w:before="3"/>
        <w:ind w:firstLineChars="0"/>
      </w:pPr>
      <w:r>
        <w:t>小明的重力；</w:t>
      </w:r>
    </w:p>
    <w:p w:rsidR="00092454" w:rsidRDefault="00092454" w:rsidP="00092454">
      <w:pPr>
        <w:pStyle w:val="a8"/>
        <w:widowControl w:val="0"/>
        <w:numPr>
          <w:ilvl w:val="1"/>
          <w:numId w:val="14"/>
        </w:numPr>
        <w:tabs>
          <w:tab w:val="left" w:pos="1051"/>
        </w:tabs>
        <w:autoSpaceDE w:val="0"/>
        <w:autoSpaceDN w:val="0"/>
        <w:spacing w:before="69" w:line="304" w:lineRule="auto"/>
        <w:ind w:left="1052" w:right="3153" w:firstLineChars="0" w:hanging="526"/>
      </w:pPr>
      <w:r>
        <w:rPr>
          <w:spacing w:val="-1"/>
        </w:rPr>
        <w:t>小明骑车在水平路面上做匀速直线运动时，车所受阻力为总</w:t>
      </w:r>
      <w:r>
        <w:rPr>
          <w:spacing w:val="-18"/>
        </w:rPr>
        <w:t>重的</w:t>
      </w:r>
      <w:r>
        <w:rPr>
          <w:spacing w:val="-18"/>
        </w:rPr>
        <w:t xml:space="preserve"> </w:t>
      </w:r>
      <w:r>
        <w:rPr>
          <w:rFonts w:ascii="Times New Roman" w:eastAsia="Times New Roman"/>
        </w:rPr>
        <w:t>0</w:t>
      </w:r>
      <w:r>
        <w:t>.</w:t>
      </w:r>
      <w:r>
        <w:rPr>
          <w:rFonts w:ascii="Times New Roman" w:eastAsia="Times New Roman"/>
        </w:rPr>
        <w:t xml:space="preserve">02 </w:t>
      </w:r>
      <w:r>
        <w:t>倍，则该过程中车受的牵引力为多少牛顿</w:t>
      </w:r>
      <w:r>
        <w:t>?</w:t>
      </w:r>
    </w:p>
    <w:p w:rsidR="00092454" w:rsidRDefault="00092454" w:rsidP="00092454">
      <w:pPr>
        <w:pStyle w:val="a8"/>
        <w:widowControl w:val="0"/>
        <w:numPr>
          <w:ilvl w:val="1"/>
          <w:numId w:val="14"/>
        </w:numPr>
        <w:tabs>
          <w:tab w:val="left" w:pos="1051"/>
        </w:tabs>
        <w:autoSpaceDE w:val="0"/>
        <w:autoSpaceDN w:val="0"/>
        <w:spacing w:line="267" w:lineRule="exact"/>
        <w:ind w:firstLineChars="0"/>
      </w:pPr>
      <w:r>
        <w:t>求此时自行车对地面的压强</w:t>
      </w:r>
      <w:r>
        <w:t>.</w:t>
      </w:r>
    </w:p>
    <w:p w:rsidR="00092454" w:rsidRDefault="00092454" w:rsidP="00092454">
      <w:pPr>
        <w:pStyle w:val="ad"/>
        <w:spacing w:before="69" w:line="304" w:lineRule="auto"/>
        <w:ind w:right="777" w:hanging="315"/>
      </w:pPr>
      <w:r>
        <w:rPr>
          <w:noProof/>
        </w:rPr>
        <w:drawing>
          <wp:anchor distT="0" distB="0" distL="0" distR="0" simplePos="0" relativeHeight="251676672" behindDoc="1" locked="0" layoutInCell="1" allowOverlap="1" wp14:anchorId="387FC6F7" wp14:editId="1900C26E">
            <wp:simplePos x="0" y="0"/>
            <wp:positionH relativeFrom="page">
              <wp:posOffset>5658749</wp:posOffset>
            </wp:positionH>
            <wp:positionV relativeFrom="paragraph">
              <wp:posOffset>251888</wp:posOffset>
            </wp:positionV>
            <wp:extent cx="772393" cy="1124448"/>
            <wp:effectExtent l="0" t="0" r="0" b="0"/>
            <wp:wrapNone/>
            <wp:docPr id="37"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975016" name="image19.png"/>
                    <pic:cNvPicPr/>
                  </pic:nvPicPr>
                  <pic:blipFill>
                    <a:blip r:embed="rId27" cstate="print"/>
                    <a:stretch>
                      <a:fillRect/>
                    </a:stretch>
                  </pic:blipFill>
                  <pic:spPr>
                    <a:xfrm>
                      <a:off x="0" y="0"/>
                      <a:ext cx="772393" cy="1124448"/>
                    </a:xfrm>
                    <a:prstGeom prst="rect">
                      <a:avLst/>
                    </a:prstGeom>
                  </pic:spPr>
                </pic:pic>
              </a:graphicData>
            </a:graphic>
          </wp:anchor>
        </w:drawing>
      </w:r>
      <w:r>
        <w:rPr>
          <w:rFonts w:ascii="Times New Roman" w:eastAsia="Times New Roman"/>
        </w:rPr>
        <w:t>24</w:t>
      </w:r>
      <w:r>
        <w:t>.</w:t>
      </w:r>
      <w:r>
        <w:t>（</w:t>
      </w:r>
      <w:r>
        <w:rPr>
          <w:rFonts w:ascii="Times New Roman" w:eastAsia="Times New Roman"/>
        </w:rPr>
        <w:t xml:space="preserve">6 </w:t>
      </w:r>
      <w:r>
        <w:t>分）如图所示，一边长为</w:t>
      </w:r>
      <w:r>
        <w:t xml:space="preserve"> </w:t>
      </w:r>
      <w:r>
        <w:rPr>
          <w:rFonts w:ascii="Times New Roman" w:eastAsia="Times New Roman"/>
        </w:rPr>
        <w:t>10 cm</w:t>
      </w:r>
      <w:r>
        <w:t>，密度为</w:t>
      </w:r>
      <w:r>
        <w:t xml:space="preserve"> </w:t>
      </w:r>
      <w:r>
        <w:rPr>
          <w:rFonts w:ascii="Times New Roman" w:eastAsia="Times New Roman"/>
        </w:rPr>
        <w:t>0</w:t>
      </w:r>
      <w:r>
        <w:t>.</w:t>
      </w:r>
      <w:r>
        <w:rPr>
          <w:rFonts w:ascii="Times New Roman" w:eastAsia="Times New Roman"/>
        </w:rPr>
        <w:t>6 g</w:t>
      </w:r>
      <w:r>
        <w:t>/</w:t>
      </w:r>
      <w:r>
        <w:rPr>
          <w:rFonts w:ascii="Times New Roman" w:eastAsia="Times New Roman"/>
        </w:rPr>
        <w:t>cm</w:t>
      </w:r>
      <w:r>
        <w:rPr>
          <w:rFonts w:ascii="Times New Roman" w:eastAsia="Times New Roman"/>
          <w:position w:val="7"/>
          <w:sz w:val="13"/>
        </w:rPr>
        <w:t xml:space="preserve">3 </w:t>
      </w:r>
      <w:r>
        <w:t>的正方体木块，将它用细线系于某容器的水中，（</w:t>
      </w:r>
      <w:r>
        <w:rPr>
          <w:rFonts w:ascii="Times New Roman" w:eastAsia="Times New Roman"/>
        </w:rPr>
        <w:t>g = 10</w:t>
      </w:r>
      <w:r>
        <w:rPr>
          <w:rFonts w:ascii="Times New Roman" w:eastAsia="Times New Roman"/>
          <w:i/>
        </w:rPr>
        <w:t>N</w:t>
      </w:r>
      <w:r>
        <w:t>/</w:t>
      </w:r>
      <w:r>
        <w:rPr>
          <w:rFonts w:ascii="Times New Roman" w:eastAsia="Times New Roman"/>
        </w:rPr>
        <w:t>kg</w:t>
      </w:r>
      <w:r>
        <w:t>）</w:t>
      </w:r>
      <w:r>
        <w:t>.</w:t>
      </w:r>
      <w:r>
        <w:t>求</w:t>
      </w:r>
      <w:r>
        <w:t>:</w:t>
      </w:r>
    </w:p>
    <w:p w:rsidR="00092454" w:rsidRDefault="00092454" w:rsidP="00092454">
      <w:pPr>
        <w:pStyle w:val="a8"/>
        <w:widowControl w:val="0"/>
        <w:numPr>
          <w:ilvl w:val="0"/>
          <w:numId w:val="13"/>
        </w:numPr>
        <w:tabs>
          <w:tab w:val="left" w:pos="842"/>
        </w:tabs>
        <w:autoSpaceDE w:val="0"/>
        <w:autoSpaceDN w:val="0"/>
        <w:spacing w:line="267" w:lineRule="exact"/>
        <w:ind w:firstLineChars="0"/>
      </w:pPr>
      <w:r>
        <w:t>木块所受的浮力；</w:t>
      </w:r>
    </w:p>
    <w:p w:rsidR="00092454" w:rsidRDefault="00092454" w:rsidP="00092454">
      <w:pPr>
        <w:pStyle w:val="a8"/>
        <w:widowControl w:val="0"/>
        <w:numPr>
          <w:ilvl w:val="0"/>
          <w:numId w:val="13"/>
        </w:numPr>
        <w:tabs>
          <w:tab w:val="left" w:pos="842"/>
        </w:tabs>
        <w:autoSpaceDE w:val="0"/>
        <w:autoSpaceDN w:val="0"/>
        <w:spacing w:before="70"/>
        <w:ind w:firstLineChars="0"/>
      </w:pPr>
      <w:r>
        <w:t>细线的拉力；</w:t>
      </w:r>
    </w:p>
    <w:p w:rsidR="00092454" w:rsidRDefault="00092454" w:rsidP="00092454">
      <w:pPr>
        <w:pStyle w:val="a8"/>
        <w:widowControl w:val="0"/>
        <w:numPr>
          <w:ilvl w:val="0"/>
          <w:numId w:val="13"/>
        </w:numPr>
        <w:tabs>
          <w:tab w:val="left" w:pos="842"/>
        </w:tabs>
        <w:autoSpaceDE w:val="0"/>
        <w:autoSpaceDN w:val="0"/>
        <w:spacing w:before="71"/>
        <w:ind w:firstLineChars="0"/>
      </w:pPr>
      <w:r>
        <w:t>剪断细线后，木块静止时排开水的体积</w:t>
      </w:r>
      <w:r>
        <w:t>.</w:t>
      </w:r>
    </w:p>
    <w:p w:rsidR="00092454" w:rsidRDefault="00092454" w:rsidP="00092454">
      <w:pPr>
        <w:pStyle w:val="ad"/>
        <w:spacing w:before="72"/>
        <w:ind w:left="212"/>
      </w:pPr>
      <w:r>
        <w:rPr>
          <w:noProof/>
        </w:rPr>
        <w:drawing>
          <wp:anchor distT="0" distB="0" distL="0" distR="0" simplePos="0" relativeHeight="251660288" behindDoc="0" locked="0" layoutInCell="1" allowOverlap="1" wp14:anchorId="0717C097" wp14:editId="35440229">
            <wp:simplePos x="0" y="0"/>
            <wp:positionH relativeFrom="page">
              <wp:posOffset>2095708</wp:posOffset>
            </wp:positionH>
            <wp:positionV relativeFrom="paragraph">
              <wp:posOffset>264412</wp:posOffset>
            </wp:positionV>
            <wp:extent cx="2532680" cy="737235"/>
            <wp:effectExtent l="0" t="0" r="0" b="0"/>
            <wp:wrapTopAndBottom/>
            <wp:docPr id="39"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918928" name="image20.png"/>
                    <pic:cNvPicPr/>
                  </pic:nvPicPr>
                  <pic:blipFill>
                    <a:blip r:embed="rId28" cstate="print"/>
                    <a:stretch>
                      <a:fillRect/>
                    </a:stretch>
                  </pic:blipFill>
                  <pic:spPr>
                    <a:xfrm>
                      <a:off x="0" y="0"/>
                      <a:ext cx="2532680" cy="737235"/>
                    </a:xfrm>
                    <a:prstGeom prst="rect">
                      <a:avLst/>
                    </a:prstGeom>
                  </pic:spPr>
                </pic:pic>
              </a:graphicData>
            </a:graphic>
          </wp:anchor>
        </w:drawing>
      </w:r>
      <w:r>
        <w:rPr>
          <w:rFonts w:ascii="Times New Roman" w:eastAsia="Times New Roman" w:hAnsi="Times New Roman"/>
        </w:rPr>
        <w:t>25</w:t>
      </w:r>
      <w:r>
        <w:t>.</w:t>
      </w:r>
      <w:r>
        <w:t>（</w:t>
      </w:r>
      <w:r>
        <w:rPr>
          <w:rFonts w:ascii="Times New Roman" w:eastAsia="Times New Roman" w:hAnsi="Times New Roman"/>
        </w:rPr>
        <w:t xml:space="preserve">4 </w:t>
      </w:r>
      <w:r>
        <w:t>分）探究</w:t>
      </w:r>
      <w:r>
        <w:t>“</w:t>
      </w:r>
      <w:r>
        <w:t>阻力对物体运动的影响</w:t>
      </w:r>
      <w:r>
        <w:t>”</w:t>
      </w:r>
      <w:r>
        <w:t>实验</w:t>
      </w:r>
      <w:r>
        <w:t>:</w:t>
      </w:r>
    </w:p>
    <w:p w:rsidR="00092454" w:rsidRDefault="00092454" w:rsidP="00092454">
      <w:pPr>
        <w:pStyle w:val="a8"/>
        <w:widowControl w:val="0"/>
        <w:numPr>
          <w:ilvl w:val="0"/>
          <w:numId w:val="12"/>
        </w:numPr>
        <w:tabs>
          <w:tab w:val="left" w:pos="842"/>
          <w:tab w:val="left" w:pos="8626"/>
        </w:tabs>
        <w:autoSpaceDE w:val="0"/>
        <w:autoSpaceDN w:val="0"/>
        <w:spacing w:before="164" w:line="304" w:lineRule="auto"/>
        <w:ind w:right="722" w:firstLineChars="0" w:hanging="421"/>
      </w:pPr>
      <w:r w:rsidRPr="00EF0250">
        <w:t>如图所示，将棉布铺在水平木板上，让小车从斜面顶端静止滑下，观察小车滑行的距离；</w:t>
      </w:r>
      <w:r w:rsidRPr="00EF0250">
        <w:t xml:space="preserve">   </w:t>
      </w:r>
      <w:r>
        <w:t>去掉棉布，重复上述实验</w:t>
      </w:r>
      <w:r>
        <w:rPr>
          <w:spacing w:val="3"/>
        </w:rPr>
        <w:t>.</w:t>
      </w:r>
      <w:r>
        <w:t>小车在水平面上所受的阻力减</w:t>
      </w:r>
      <w:r>
        <w:rPr>
          <w:spacing w:val="-3"/>
        </w:rPr>
        <w:t>小</w:t>
      </w:r>
      <w:r>
        <w:t>，小车向前滑行的距离</w:t>
      </w:r>
      <w:r>
        <w:rPr>
          <w:u w:val="single"/>
        </w:rPr>
        <w:t xml:space="preserve"> </w:t>
      </w:r>
      <w:r>
        <w:rPr>
          <w:u w:val="single"/>
        </w:rPr>
        <w:tab/>
      </w:r>
      <w:r>
        <w:rPr>
          <w:u w:val="single"/>
        </w:rPr>
        <w:t>▲</w:t>
      </w:r>
    </w:p>
    <w:p w:rsidR="00092454" w:rsidRDefault="00092454" w:rsidP="00092454">
      <w:pPr>
        <w:pStyle w:val="ad"/>
        <w:spacing w:line="265" w:lineRule="exact"/>
        <w:ind w:left="735"/>
      </w:pPr>
      <w:r>
        <w:t>（选填</w:t>
      </w:r>
      <w:r>
        <w:t>“</w:t>
      </w:r>
      <w:r>
        <w:t>增大</w:t>
      </w:r>
      <w:r>
        <w:t>”</w:t>
      </w:r>
      <w:r>
        <w:t>或</w:t>
      </w:r>
      <w:r>
        <w:t>“</w:t>
      </w:r>
      <w:r>
        <w:t>减小</w:t>
      </w:r>
      <w:r>
        <w:t>”</w:t>
      </w:r>
      <w:r>
        <w:t>）；</w:t>
      </w:r>
    </w:p>
    <w:p w:rsidR="00092454" w:rsidRDefault="00092454" w:rsidP="00092454">
      <w:pPr>
        <w:pStyle w:val="a8"/>
        <w:widowControl w:val="0"/>
        <w:numPr>
          <w:ilvl w:val="0"/>
          <w:numId w:val="12"/>
        </w:numPr>
        <w:tabs>
          <w:tab w:val="left" w:pos="842"/>
          <w:tab w:val="left" w:pos="6036"/>
        </w:tabs>
        <w:autoSpaceDE w:val="0"/>
        <w:autoSpaceDN w:val="0"/>
        <w:spacing w:before="72"/>
        <w:ind w:left="841" w:firstLineChars="0"/>
      </w:pPr>
      <w:r>
        <w:t>在水平面上两次滑行的全过程</w:t>
      </w:r>
      <w:r>
        <w:rPr>
          <w:spacing w:val="-25"/>
        </w:rPr>
        <w:t>，</w:t>
      </w:r>
      <w:r>
        <w:t>小车速度的减小量</w:t>
      </w:r>
      <w:r>
        <w:rPr>
          <w:spacing w:val="101"/>
          <w:u w:val="single"/>
        </w:rPr>
        <w:t xml:space="preserve"> </w:t>
      </w:r>
      <w:r>
        <w:rPr>
          <w:u w:val="single"/>
        </w:rPr>
        <w:t>▲</w:t>
      </w:r>
      <w:r>
        <w:rPr>
          <w:u w:val="single"/>
        </w:rPr>
        <w:tab/>
      </w:r>
      <w:r>
        <w:t>（选填“相同”或“不同</w:t>
      </w:r>
      <w:r>
        <w:rPr>
          <w:spacing w:val="-9"/>
        </w:rPr>
        <w:t>”）；</w:t>
      </w:r>
    </w:p>
    <w:p w:rsidR="00092454" w:rsidRDefault="00092454" w:rsidP="00092454">
      <w:pPr>
        <w:pStyle w:val="a8"/>
        <w:widowControl w:val="0"/>
        <w:numPr>
          <w:ilvl w:val="0"/>
          <w:numId w:val="12"/>
        </w:numPr>
        <w:tabs>
          <w:tab w:val="left" w:pos="842"/>
        </w:tabs>
        <w:autoSpaceDE w:val="0"/>
        <w:autoSpaceDN w:val="0"/>
        <w:spacing w:before="72" w:line="302" w:lineRule="auto"/>
        <w:ind w:left="840" w:right="823" w:firstLineChars="0" w:hanging="526"/>
        <w:jc w:val="both"/>
      </w:pPr>
      <w:r>
        <w:rPr>
          <w:spacing w:val="-3"/>
        </w:rPr>
        <w:t>伽利略对类似实验进行了分析，认识到</w:t>
      </w:r>
      <w:r>
        <w:rPr>
          <w:spacing w:val="-3"/>
        </w:rPr>
        <w:t>:</w:t>
      </w:r>
      <w:r>
        <w:rPr>
          <w:spacing w:val="-3"/>
        </w:rPr>
        <w:t>运动的物体受到的阻力越小，它运动的时间就</w:t>
      </w:r>
      <w:r>
        <w:rPr>
          <w:spacing w:val="-4"/>
        </w:rPr>
        <w:t>越长，它的速度减小得就越</w:t>
      </w:r>
      <w:r>
        <w:rPr>
          <w:u w:val="single"/>
        </w:rPr>
        <w:t xml:space="preserve">  </w:t>
      </w:r>
      <w:r>
        <w:rPr>
          <w:u w:val="single"/>
        </w:rPr>
        <w:t>▲</w:t>
      </w:r>
      <w:r>
        <w:rPr>
          <w:u w:val="single"/>
        </w:rPr>
        <w:t xml:space="preserve"> </w:t>
      </w:r>
      <w:r>
        <w:rPr>
          <w:spacing w:val="3"/>
        </w:rPr>
        <w:t xml:space="preserve"> </w:t>
      </w:r>
      <w:r>
        <w:t>（选填“快”或“慢”）；他进一步推测</w:t>
      </w:r>
      <w:r>
        <w:t>:</w:t>
      </w:r>
      <w:r>
        <w:t>在理想情况下，如果水平表面绝对光滑，物体受到的阻力为零，这时物体将</w:t>
      </w:r>
      <w:r>
        <w:rPr>
          <w:u w:val="single"/>
        </w:rPr>
        <w:t xml:space="preserve"> </w:t>
      </w:r>
      <w:r>
        <w:rPr>
          <w:u w:val="single"/>
        </w:rPr>
        <w:t>▲</w:t>
      </w:r>
      <w:r>
        <w:rPr>
          <w:spacing w:val="52"/>
        </w:rPr>
        <w:t xml:space="preserve"> .</w:t>
      </w:r>
    </w:p>
    <w:p w:rsidR="00092454" w:rsidRDefault="00092454" w:rsidP="00092454">
      <w:pPr>
        <w:spacing w:line="302" w:lineRule="auto"/>
        <w:sectPr w:rsidR="00092454">
          <w:pgSz w:w="11910" w:h="16840"/>
          <w:pgMar w:top="1440" w:right="760" w:bottom="280" w:left="1480" w:header="720" w:footer="720" w:gutter="0"/>
          <w:cols w:space="720"/>
        </w:sectPr>
      </w:pPr>
    </w:p>
    <w:p w:rsidR="00092454" w:rsidRDefault="00092454" w:rsidP="00092454">
      <w:pPr>
        <w:pStyle w:val="ad"/>
        <w:spacing w:before="51"/>
        <w:ind w:left="106"/>
      </w:pPr>
      <w:r>
        <w:rPr>
          <w:rFonts w:ascii="Times New Roman" w:eastAsia="Times New Roman"/>
        </w:rPr>
        <w:lastRenderedPageBreak/>
        <w:t>26</w:t>
      </w:r>
      <w:r>
        <w:t>.</w:t>
      </w:r>
      <w:r>
        <w:t>（</w:t>
      </w:r>
      <w:r>
        <w:rPr>
          <w:rFonts w:ascii="Times New Roman" w:eastAsia="Times New Roman"/>
        </w:rPr>
        <w:t xml:space="preserve">3 </w:t>
      </w:r>
      <w:r>
        <w:t>分）为了估测大气压究竟有多大，某小组同学在实验室合作进行了如图所示的实验</w:t>
      </w:r>
      <w:r>
        <w:t>.</w:t>
      </w:r>
    </w:p>
    <w:p w:rsidR="00092454" w:rsidRDefault="00092454" w:rsidP="00092454">
      <w:pPr>
        <w:pStyle w:val="a8"/>
        <w:widowControl w:val="0"/>
        <w:numPr>
          <w:ilvl w:val="0"/>
          <w:numId w:val="11"/>
        </w:numPr>
        <w:tabs>
          <w:tab w:val="left" w:pos="842"/>
        </w:tabs>
        <w:autoSpaceDE w:val="0"/>
        <w:autoSpaceDN w:val="0"/>
        <w:spacing w:before="132"/>
        <w:ind w:firstLineChars="0"/>
      </w:pPr>
      <w:r>
        <w:rPr>
          <w:noProof/>
        </w:rPr>
        <w:drawing>
          <wp:anchor distT="0" distB="0" distL="0" distR="0" simplePos="0" relativeHeight="251677696" behindDoc="1" locked="0" layoutInCell="1" allowOverlap="1" wp14:anchorId="2E2D53CC" wp14:editId="1BF481B8">
            <wp:simplePos x="0" y="0"/>
            <wp:positionH relativeFrom="page">
              <wp:posOffset>4960620</wp:posOffset>
            </wp:positionH>
            <wp:positionV relativeFrom="paragraph">
              <wp:posOffset>110527</wp:posOffset>
            </wp:positionV>
            <wp:extent cx="1485900" cy="1304544"/>
            <wp:effectExtent l="0" t="0" r="0" b="0"/>
            <wp:wrapNone/>
            <wp:docPr id="41"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321246" name="image21.png"/>
                    <pic:cNvPicPr/>
                  </pic:nvPicPr>
                  <pic:blipFill>
                    <a:blip r:embed="rId29" cstate="print"/>
                    <a:stretch>
                      <a:fillRect/>
                    </a:stretch>
                  </pic:blipFill>
                  <pic:spPr>
                    <a:xfrm>
                      <a:off x="0" y="0"/>
                      <a:ext cx="1485900" cy="1304544"/>
                    </a:xfrm>
                    <a:prstGeom prst="rect">
                      <a:avLst/>
                    </a:prstGeom>
                  </pic:spPr>
                </pic:pic>
              </a:graphicData>
            </a:graphic>
          </wp:anchor>
        </w:drawing>
      </w:r>
      <w:r>
        <w:t>步骤</w:t>
      </w:r>
      <w:r>
        <w:t>:</w:t>
      </w:r>
    </w:p>
    <w:p w:rsidR="00092454" w:rsidRDefault="00092454" w:rsidP="00092454">
      <w:pPr>
        <w:pStyle w:val="ad"/>
        <w:tabs>
          <w:tab w:val="left" w:pos="3675"/>
        </w:tabs>
        <w:spacing w:before="129" w:line="357" w:lineRule="auto"/>
        <w:ind w:right="3259" w:hanging="212"/>
      </w:pPr>
      <w:r>
        <w:t>①</w:t>
      </w:r>
      <w:r>
        <w:t>将沾水的轻质塑料吸盘按在</w:t>
      </w:r>
      <w:r>
        <w:rPr>
          <w:spacing w:val="103"/>
          <w:u w:val="single"/>
        </w:rPr>
        <w:t xml:space="preserve"> </w:t>
      </w:r>
      <w:r>
        <w:rPr>
          <w:u w:val="single"/>
        </w:rPr>
        <w:t>▲</w:t>
      </w:r>
      <w:r>
        <w:rPr>
          <w:u w:val="single"/>
        </w:rPr>
        <w:tab/>
      </w:r>
      <w:r>
        <w:t>（选填</w:t>
      </w:r>
      <w:r>
        <w:t>“</w:t>
      </w:r>
      <w:r>
        <w:t>粗糙</w:t>
      </w:r>
      <w:r>
        <w:t>”</w:t>
      </w:r>
      <w:r>
        <w:t>或</w:t>
      </w:r>
      <w:r>
        <w:t>“</w:t>
      </w:r>
      <w:r>
        <w:t>光滑</w:t>
      </w:r>
      <w:r>
        <w:rPr>
          <w:spacing w:val="-8"/>
        </w:rPr>
        <w:t>”</w:t>
      </w:r>
      <w:r>
        <w:rPr>
          <w:spacing w:val="-8"/>
        </w:rPr>
        <w:t>）</w:t>
      </w:r>
      <w:r>
        <w:rPr>
          <w:spacing w:val="-8"/>
        </w:rPr>
        <w:t xml:space="preserve"> </w:t>
      </w:r>
      <w:r>
        <w:t>的水平板面上，排尽里面的空气；</w:t>
      </w:r>
    </w:p>
    <w:p w:rsidR="00092454" w:rsidRDefault="00092454" w:rsidP="00092454">
      <w:pPr>
        <w:pStyle w:val="ad"/>
        <w:spacing w:line="355" w:lineRule="auto"/>
        <w:ind w:right="3679" w:hanging="212"/>
      </w:pPr>
      <w:r>
        <w:t>②</w:t>
      </w:r>
      <w:r>
        <w:t>用弹簧测力计钩着吸盘挂钩缓慢往上拉，直到吸盘刚好脱离板面；</w:t>
      </w:r>
    </w:p>
    <w:p w:rsidR="00092454" w:rsidRDefault="00092454" w:rsidP="00092454">
      <w:pPr>
        <w:pStyle w:val="ad"/>
        <w:spacing w:before="3"/>
        <w:ind w:left="315"/>
      </w:pPr>
      <w:r>
        <w:t>③</w:t>
      </w:r>
      <w:r>
        <w:t>记录刚拉脱时弹簧测力计的示数，这就是大气对吸盘的压力</w:t>
      </w:r>
    </w:p>
    <w:p w:rsidR="00092454" w:rsidRDefault="00092454" w:rsidP="00092454">
      <w:pPr>
        <w:pStyle w:val="ad"/>
        <w:tabs>
          <w:tab w:val="left" w:pos="5386"/>
        </w:tabs>
        <w:spacing w:before="132"/>
      </w:pPr>
      <w:r>
        <w:rPr>
          <w:rFonts w:ascii="Times New Roman" w:eastAsia="Times New Roman" w:hAnsi="Times New Roman"/>
          <w:i/>
        </w:rPr>
        <w:t>F</w:t>
      </w:r>
      <w:r>
        <w:t>，用刻度尺测出吸盘的直径</w:t>
      </w:r>
      <w:r>
        <w:rPr>
          <w:spacing w:val="-52"/>
        </w:rPr>
        <w:t xml:space="preserve"> </w:t>
      </w:r>
      <w:r>
        <w:rPr>
          <w:rFonts w:ascii="Times New Roman" w:eastAsia="Times New Roman" w:hAnsi="Times New Roman"/>
          <w:i/>
        </w:rPr>
        <w:t>D</w:t>
      </w:r>
      <w:r>
        <w:t>，则大气压</w:t>
      </w:r>
      <w:r>
        <w:rPr>
          <w:spacing w:val="-54"/>
        </w:rPr>
        <w:t xml:space="preserve"> </w:t>
      </w:r>
      <w:r>
        <w:rPr>
          <w:rFonts w:ascii="Times New Roman" w:eastAsia="Times New Roman" w:hAnsi="Times New Roman"/>
          <w:i/>
        </w:rPr>
        <w:t xml:space="preserve">p </w:t>
      </w:r>
      <w:r>
        <w:rPr>
          <w:rFonts w:ascii="Times New Roman" w:eastAsia="Times New Roman" w:hAnsi="Times New Roman"/>
        </w:rPr>
        <w:t xml:space="preserve">= </w:t>
      </w:r>
      <w:r>
        <w:rPr>
          <w:rFonts w:ascii="Times New Roman" w:eastAsia="Times New Roman" w:hAnsi="Times New Roman"/>
          <w:u w:val="single"/>
        </w:rPr>
        <w:t xml:space="preserve"> </w:t>
      </w:r>
      <w:r>
        <w:rPr>
          <w:rFonts w:ascii="Times New Roman" w:eastAsia="Times New Roman" w:hAnsi="Times New Roman"/>
          <w:spacing w:val="48"/>
          <w:u w:val="single"/>
        </w:rPr>
        <w:t xml:space="preserve"> </w:t>
      </w:r>
      <w:r>
        <w:rPr>
          <w:u w:val="single"/>
        </w:rPr>
        <w:t>▲</w:t>
      </w:r>
      <w:r>
        <w:rPr>
          <w:u w:val="single"/>
        </w:rPr>
        <w:tab/>
      </w:r>
      <w:r>
        <w:t>（用</w:t>
      </w:r>
      <w:r>
        <w:rPr>
          <w:spacing w:val="-51"/>
        </w:rPr>
        <w:t xml:space="preserve"> </w:t>
      </w:r>
      <w:r>
        <w:rPr>
          <w:rFonts w:ascii="Times New Roman" w:eastAsia="Times New Roman" w:hAnsi="Times New Roman"/>
          <w:i/>
        </w:rPr>
        <w:t>F</w:t>
      </w:r>
      <w:r>
        <w:t>、</w:t>
      </w:r>
      <w:r>
        <w:rPr>
          <w:rFonts w:ascii="Times New Roman" w:eastAsia="Times New Roman" w:hAnsi="Times New Roman"/>
          <w:i/>
        </w:rPr>
        <w:t xml:space="preserve">D </w:t>
      </w:r>
      <w:r>
        <w:t>表示）；</w:t>
      </w:r>
    </w:p>
    <w:p w:rsidR="00092454" w:rsidRDefault="00092454" w:rsidP="00092454">
      <w:pPr>
        <w:pStyle w:val="a8"/>
        <w:widowControl w:val="0"/>
        <w:numPr>
          <w:ilvl w:val="0"/>
          <w:numId w:val="11"/>
        </w:numPr>
        <w:tabs>
          <w:tab w:val="left" w:pos="842"/>
          <w:tab w:val="left" w:pos="6137"/>
        </w:tabs>
        <w:autoSpaceDE w:val="0"/>
        <w:autoSpaceDN w:val="0"/>
        <w:spacing w:before="129" w:line="357" w:lineRule="auto"/>
        <w:ind w:left="420" w:right="722" w:firstLineChars="0" w:hanging="106"/>
      </w:pPr>
      <w:r>
        <w:t>如果实验中所用弹簧测力计的量程为</w:t>
      </w:r>
      <w:r>
        <w:rPr>
          <w:spacing w:val="-54"/>
        </w:rPr>
        <w:t xml:space="preserve"> </w:t>
      </w:r>
      <w:r>
        <w:rPr>
          <w:rFonts w:ascii="Times New Roman" w:eastAsia="Times New Roman" w:hAnsi="Times New Roman"/>
        </w:rPr>
        <w:t>0</w:t>
      </w:r>
      <w:r>
        <w:t>~</w:t>
      </w:r>
      <w:r>
        <w:rPr>
          <w:rFonts w:ascii="Times New Roman" w:eastAsia="Times New Roman" w:hAnsi="Times New Roman"/>
        </w:rPr>
        <w:t>20</w:t>
      </w:r>
      <w:r>
        <w:rPr>
          <w:rFonts w:ascii="Times New Roman" w:eastAsia="Times New Roman" w:hAnsi="Times New Roman"/>
          <w:i/>
        </w:rPr>
        <w:t>N</w:t>
      </w:r>
      <w:r>
        <w:t>，吸盘与水平板面的接触面积为</w:t>
      </w:r>
      <w:r>
        <w:rPr>
          <w:spacing w:val="-54"/>
        </w:rPr>
        <w:t xml:space="preserve"> </w:t>
      </w:r>
      <w:r>
        <w:rPr>
          <w:rFonts w:ascii="Times New Roman" w:eastAsia="Times New Roman" w:hAnsi="Times New Roman"/>
        </w:rPr>
        <w:t>10</w:t>
      </w:r>
      <w:r>
        <w:rPr>
          <w:rFonts w:ascii="Times New Roman" w:eastAsia="Times New Roman" w:hAnsi="Times New Roman"/>
          <w:spacing w:val="1"/>
        </w:rPr>
        <w:t xml:space="preserve"> </w:t>
      </w:r>
      <w:r>
        <w:rPr>
          <w:rFonts w:ascii="Times New Roman" w:eastAsia="Times New Roman" w:hAnsi="Times New Roman"/>
        </w:rPr>
        <w:t>cm</w:t>
      </w:r>
      <w:r>
        <w:rPr>
          <w:rFonts w:ascii="Times New Roman" w:eastAsia="Times New Roman" w:hAnsi="Times New Roman"/>
          <w:position w:val="7"/>
          <w:sz w:val="13"/>
        </w:rPr>
        <w:t>2</w:t>
      </w:r>
      <w:r>
        <w:rPr>
          <w:rFonts w:ascii="Times New Roman" w:eastAsia="Times New Roman" w:hAnsi="Times New Roman"/>
          <w:spacing w:val="2"/>
          <w:position w:val="7"/>
          <w:sz w:val="13"/>
        </w:rPr>
        <w:t xml:space="preserve"> </w:t>
      </w:r>
      <w:r>
        <w:t>当时的气压近似为标准大气压</w:t>
      </w:r>
      <w:r>
        <w:rPr>
          <w:spacing w:val="-82"/>
        </w:rPr>
        <w:t>，</w:t>
      </w:r>
      <w:r>
        <w:t>他们不能测出大气压</w:t>
      </w:r>
      <w:r>
        <w:rPr>
          <w:spacing w:val="-80"/>
        </w:rPr>
        <w:t>，</w:t>
      </w:r>
      <w:r>
        <w:t>理由是</w:t>
      </w:r>
      <w:r>
        <w:rPr>
          <w:spacing w:val="101"/>
          <w:u w:val="single"/>
        </w:rPr>
        <w:t xml:space="preserve"> </w:t>
      </w:r>
      <w:r>
        <w:rPr>
          <w:u w:val="single"/>
        </w:rPr>
        <w:t>▲</w:t>
      </w:r>
      <w:r>
        <w:rPr>
          <w:u w:val="single"/>
        </w:rPr>
        <w:tab/>
      </w:r>
      <w:r>
        <w:rPr>
          <w:spacing w:val="-41"/>
        </w:rPr>
        <w:t>.</w:t>
      </w:r>
      <w:r>
        <w:rPr>
          <w:spacing w:val="-41"/>
        </w:rPr>
        <w:t>（</w:t>
      </w:r>
      <w:r>
        <w:t>标准大气压为</w:t>
      </w:r>
      <w:r>
        <w:rPr>
          <w:spacing w:val="-56"/>
        </w:rPr>
        <w:t xml:space="preserve"> </w:t>
      </w:r>
      <w:r>
        <w:rPr>
          <w:rFonts w:ascii="Times New Roman" w:eastAsia="Times New Roman" w:hAnsi="Times New Roman"/>
        </w:rPr>
        <w:t>1</w:t>
      </w:r>
      <w:r>
        <w:t>.</w:t>
      </w:r>
      <w:r>
        <w:rPr>
          <w:rFonts w:ascii="Times New Roman" w:eastAsia="Times New Roman" w:hAnsi="Times New Roman"/>
        </w:rPr>
        <w:t>0</w:t>
      </w:r>
      <w:r>
        <w:rPr>
          <w:rFonts w:ascii="Times New Roman" w:eastAsia="Times New Roman" w:hAnsi="Times New Roman"/>
          <w:spacing w:val="-4"/>
        </w:rPr>
        <w:t xml:space="preserve"> </w:t>
      </w:r>
      <w:r>
        <w:rPr>
          <w:rFonts w:ascii="Times New Roman" w:eastAsia="Times New Roman" w:hAnsi="Times New Roman"/>
        </w:rPr>
        <w:t>×</w:t>
      </w:r>
      <w:r>
        <w:rPr>
          <w:rFonts w:ascii="Times New Roman" w:eastAsia="Times New Roman" w:hAnsi="Times New Roman"/>
          <w:spacing w:val="-6"/>
        </w:rPr>
        <w:t xml:space="preserve"> </w:t>
      </w:r>
      <w:r>
        <w:rPr>
          <w:rFonts w:ascii="Times New Roman" w:eastAsia="Times New Roman" w:hAnsi="Times New Roman"/>
        </w:rPr>
        <w:t>10</w:t>
      </w:r>
      <w:r>
        <w:rPr>
          <w:rFonts w:ascii="Times New Roman" w:eastAsia="Times New Roman" w:hAnsi="Times New Roman"/>
          <w:position w:val="7"/>
          <w:sz w:val="13"/>
        </w:rPr>
        <w:t>5</w:t>
      </w:r>
      <w:r>
        <w:rPr>
          <w:rFonts w:ascii="Times New Roman" w:eastAsia="Times New Roman" w:hAnsi="Times New Roman"/>
          <w:i/>
        </w:rPr>
        <w:t>Pa</w:t>
      </w:r>
      <w:r>
        <w:t>）</w:t>
      </w:r>
    </w:p>
    <w:p w:rsidR="00092454" w:rsidRDefault="00092454" w:rsidP="00092454">
      <w:pPr>
        <w:pStyle w:val="ad"/>
        <w:spacing w:line="269" w:lineRule="exact"/>
        <w:ind w:left="212"/>
      </w:pPr>
      <w:r>
        <w:rPr>
          <w:rFonts w:ascii="Times New Roman" w:eastAsia="Times New Roman"/>
        </w:rPr>
        <w:t>27</w:t>
      </w:r>
      <w:r>
        <w:t>.</w:t>
      </w:r>
      <w:r>
        <w:t>（</w:t>
      </w:r>
      <w:r>
        <w:rPr>
          <w:rFonts w:ascii="Times New Roman" w:eastAsia="Times New Roman"/>
        </w:rPr>
        <w:t xml:space="preserve">6 </w:t>
      </w:r>
      <w:r>
        <w:t>分）小明利用一个烧杯、天平和水测出了一块不规则小石块的密度</w:t>
      </w:r>
      <w:r>
        <w:t>.</w:t>
      </w:r>
    </w:p>
    <w:p w:rsidR="00092454" w:rsidRDefault="00092454" w:rsidP="00092454">
      <w:pPr>
        <w:pStyle w:val="a8"/>
        <w:widowControl w:val="0"/>
        <w:numPr>
          <w:ilvl w:val="0"/>
          <w:numId w:val="10"/>
        </w:numPr>
        <w:tabs>
          <w:tab w:val="left" w:pos="844"/>
        </w:tabs>
        <w:autoSpaceDE w:val="0"/>
        <w:autoSpaceDN w:val="0"/>
        <w:spacing w:before="129"/>
        <w:ind w:firstLineChars="0"/>
      </w:pPr>
      <w:r>
        <w:t>小明把托盘天平放在水平桌面上，调节天平横梁平衡，操作过程如图甲所示，其中存在</w:t>
      </w:r>
    </w:p>
    <w:p w:rsidR="00092454" w:rsidRDefault="00092454" w:rsidP="00092454">
      <w:pPr>
        <w:pStyle w:val="ad"/>
        <w:tabs>
          <w:tab w:val="left" w:pos="2207"/>
        </w:tabs>
        <w:spacing w:before="132"/>
        <w:ind w:left="315"/>
      </w:pPr>
      <w:r>
        <w:t>的错误是</w:t>
      </w:r>
      <w:r>
        <w:rPr>
          <w:u w:val="single"/>
        </w:rPr>
        <w:t xml:space="preserve"> </w:t>
      </w:r>
      <w:r>
        <w:rPr>
          <w:spacing w:val="104"/>
          <w:u w:val="single"/>
        </w:rPr>
        <w:t xml:space="preserve"> </w:t>
      </w:r>
      <w:r>
        <w:rPr>
          <w:spacing w:val="3"/>
        </w:rPr>
        <w:t>_</w:t>
      </w:r>
      <w:r>
        <w:rPr>
          <w:spacing w:val="3"/>
          <w:u w:val="single"/>
        </w:rPr>
        <w:t xml:space="preserve"> </w:t>
      </w:r>
      <w:r>
        <w:rPr>
          <w:spacing w:val="3"/>
          <w:u w:val="single"/>
        </w:rPr>
        <w:tab/>
      </w:r>
      <w:r>
        <w:t>；</w:t>
      </w:r>
    </w:p>
    <w:p w:rsidR="00092454" w:rsidRDefault="00092454" w:rsidP="00092454">
      <w:pPr>
        <w:pStyle w:val="ad"/>
        <w:spacing w:before="5"/>
        <w:rPr>
          <w:sz w:val="12"/>
        </w:rPr>
      </w:pPr>
      <w:r>
        <w:rPr>
          <w:noProof/>
        </w:rPr>
        <w:drawing>
          <wp:anchor distT="0" distB="0" distL="0" distR="0" simplePos="0" relativeHeight="251661312" behindDoc="0" locked="0" layoutInCell="1" allowOverlap="1" wp14:anchorId="73AD8D55" wp14:editId="6413E452">
            <wp:simplePos x="0" y="0"/>
            <wp:positionH relativeFrom="page">
              <wp:posOffset>1490806</wp:posOffset>
            </wp:positionH>
            <wp:positionV relativeFrom="paragraph">
              <wp:posOffset>125772</wp:posOffset>
            </wp:positionV>
            <wp:extent cx="4807664" cy="3071050"/>
            <wp:effectExtent l="0" t="0" r="0" b="0"/>
            <wp:wrapTopAndBottom/>
            <wp:docPr id="43"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403683" name="image22.png"/>
                    <pic:cNvPicPr/>
                  </pic:nvPicPr>
                  <pic:blipFill>
                    <a:blip r:embed="rId30" cstate="print"/>
                    <a:stretch>
                      <a:fillRect/>
                    </a:stretch>
                  </pic:blipFill>
                  <pic:spPr>
                    <a:xfrm>
                      <a:off x="0" y="0"/>
                      <a:ext cx="4807664" cy="3071050"/>
                    </a:xfrm>
                    <a:prstGeom prst="rect">
                      <a:avLst/>
                    </a:prstGeom>
                  </pic:spPr>
                </pic:pic>
              </a:graphicData>
            </a:graphic>
          </wp:anchor>
        </w:drawing>
      </w:r>
    </w:p>
    <w:p w:rsidR="00092454" w:rsidRDefault="00092454" w:rsidP="00092454">
      <w:pPr>
        <w:pStyle w:val="ad"/>
        <w:spacing w:before="11"/>
        <w:rPr>
          <w:sz w:val="14"/>
        </w:rPr>
      </w:pPr>
    </w:p>
    <w:p w:rsidR="00092454" w:rsidRDefault="00092454" w:rsidP="00092454">
      <w:pPr>
        <w:pStyle w:val="a8"/>
        <w:widowControl w:val="0"/>
        <w:numPr>
          <w:ilvl w:val="0"/>
          <w:numId w:val="10"/>
        </w:numPr>
        <w:tabs>
          <w:tab w:val="left" w:pos="844"/>
        </w:tabs>
        <w:autoSpaceDE w:val="0"/>
        <w:autoSpaceDN w:val="0"/>
        <w:spacing w:before="76" w:line="357" w:lineRule="auto"/>
        <w:ind w:left="840" w:right="830" w:firstLineChars="0" w:hanging="526"/>
        <w:jc w:val="both"/>
      </w:pPr>
      <w:r>
        <w:rPr>
          <w:spacing w:val="-1"/>
        </w:rPr>
        <w:t>按照正确的方法重新调节平衡后，用天平测量小石块的质量，天平平衡时，右盘中的砝</w:t>
      </w:r>
      <w:r>
        <w:t>码和标尺上的游码位置如图乙所示，则小石块的质量为</w:t>
      </w:r>
      <w:r>
        <w:rPr>
          <w:u w:val="single"/>
        </w:rPr>
        <w:t xml:space="preserve"> </w:t>
      </w:r>
      <w:r>
        <w:rPr>
          <w:u w:val="single"/>
        </w:rPr>
        <w:t>▲</w:t>
      </w:r>
      <w:r>
        <w:rPr>
          <w:spacing w:val="102"/>
        </w:rPr>
        <w:t xml:space="preserve"> </w:t>
      </w:r>
      <w:r>
        <w:rPr>
          <w:rFonts w:ascii="Times New Roman" w:eastAsia="Times New Roman" w:hAnsi="Times New Roman"/>
        </w:rPr>
        <w:t>g</w:t>
      </w:r>
      <w:r>
        <w:t>；</w:t>
      </w:r>
    </w:p>
    <w:p w:rsidR="00092454" w:rsidRDefault="00092454" w:rsidP="00092454">
      <w:pPr>
        <w:pStyle w:val="a8"/>
        <w:widowControl w:val="0"/>
        <w:numPr>
          <w:ilvl w:val="0"/>
          <w:numId w:val="10"/>
        </w:numPr>
        <w:tabs>
          <w:tab w:val="left" w:pos="842"/>
        </w:tabs>
        <w:autoSpaceDE w:val="0"/>
        <w:autoSpaceDN w:val="0"/>
        <w:spacing w:line="357" w:lineRule="auto"/>
        <w:ind w:left="840" w:right="823" w:firstLineChars="0" w:hanging="526"/>
        <w:jc w:val="both"/>
      </w:pPr>
      <w:r w:rsidRPr="00EF0250">
        <w:t>如图丙所示，</w:t>
      </w:r>
      <w:r w:rsidRPr="00EF0250">
        <w:t>A.</w:t>
      </w:r>
      <w:r w:rsidRPr="00EF0250">
        <w:t>往烧杯中加入适量的水，把小石块浸没，静置足够长时间后，在水面到</w:t>
      </w:r>
      <w:r w:rsidRPr="00EF0250">
        <w:t xml:space="preserve">  </w:t>
      </w:r>
      <w:r w:rsidRPr="00EF0250">
        <w:t>达</w:t>
      </w:r>
      <w:r>
        <w:rPr>
          <w:spacing w:val="-2"/>
        </w:rPr>
        <w:t>的位置做上标记，测量出此时烧杯、石块和水的总质量是</w:t>
      </w:r>
      <w:r>
        <w:rPr>
          <w:spacing w:val="-2"/>
        </w:rPr>
        <w:t xml:space="preserve"> </w:t>
      </w:r>
      <w:r>
        <w:rPr>
          <w:rFonts w:ascii="Times New Roman" w:eastAsia="Times New Roman" w:hAnsi="Times New Roman"/>
        </w:rPr>
        <w:t>142</w:t>
      </w:r>
      <w:r>
        <w:rPr>
          <w:rFonts w:ascii="Times New Roman" w:eastAsia="Times New Roman" w:hAnsi="Times New Roman"/>
          <w:spacing w:val="5"/>
        </w:rPr>
        <w:t xml:space="preserve"> </w:t>
      </w:r>
      <w:r>
        <w:rPr>
          <w:rFonts w:ascii="Times New Roman" w:eastAsia="Times New Roman" w:hAnsi="Times New Roman"/>
        </w:rPr>
        <w:t>g</w:t>
      </w:r>
      <w:r>
        <w:t>；</w:t>
      </w:r>
      <w:r>
        <w:rPr>
          <w:rFonts w:ascii="Times New Roman" w:eastAsia="Times New Roman" w:hAnsi="Times New Roman"/>
          <w:i/>
        </w:rPr>
        <w:t>B</w:t>
      </w:r>
      <w:r>
        <w:t>.</w:t>
      </w:r>
      <w:r>
        <w:t>取出石块；</w:t>
      </w:r>
      <w:r>
        <w:rPr>
          <w:rFonts w:ascii="Times New Roman" w:eastAsia="Times New Roman" w:hAnsi="Times New Roman"/>
          <w:i/>
          <w:spacing w:val="2"/>
        </w:rPr>
        <w:t>C</w:t>
      </w:r>
      <w:r>
        <w:rPr>
          <w:spacing w:val="1"/>
        </w:rPr>
        <w:t>.</w:t>
      </w:r>
      <w:r>
        <w:rPr>
          <w:spacing w:val="1"/>
        </w:rPr>
        <w:t>往</w:t>
      </w:r>
      <w:r>
        <w:rPr>
          <w:spacing w:val="-3"/>
        </w:rPr>
        <w:t>烧杯中再次加水，直到</w:t>
      </w:r>
      <w:r>
        <w:rPr>
          <w:spacing w:val="50"/>
          <w:u w:val="single"/>
        </w:rPr>
        <w:t xml:space="preserve"> </w:t>
      </w:r>
      <w:r>
        <w:rPr>
          <w:spacing w:val="50"/>
          <w:u w:val="single"/>
        </w:rPr>
        <w:t>▲</w:t>
      </w:r>
      <w:r>
        <w:rPr>
          <w:spacing w:val="-8"/>
        </w:rPr>
        <w:t xml:space="preserve"> </w:t>
      </w:r>
      <w:r>
        <w:rPr>
          <w:spacing w:val="-8"/>
        </w:rPr>
        <w:t>，再次测出此时烧杯和水的总质量为</w:t>
      </w:r>
      <w:r>
        <w:rPr>
          <w:spacing w:val="-8"/>
        </w:rPr>
        <w:t xml:space="preserve"> </w:t>
      </w:r>
      <w:r>
        <w:rPr>
          <w:rFonts w:ascii="Times New Roman" w:eastAsia="Times New Roman" w:hAnsi="Times New Roman"/>
          <w:spacing w:val="-2"/>
        </w:rPr>
        <w:t>110</w:t>
      </w:r>
      <w:r>
        <w:rPr>
          <w:rFonts w:ascii="Times New Roman" w:eastAsia="Times New Roman" w:hAnsi="Times New Roman"/>
          <w:spacing w:val="-3"/>
        </w:rPr>
        <w:t xml:space="preserve"> </w:t>
      </w:r>
      <w:r>
        <w:rPr>
          <w:rFonts w:ascii="Times New Roman" w:eastAsia="Times New Roman" w:hAnsi="Times New Roman"/>
          <w:spacing w:val="-14"/>
        </w:rPr>
        <w:t>g</w:t>
      </w:r>
      <w:r>
        <w:rPr>
          <w:spacing w:val="-4"/>
        </w:rPr>
        <w:t>，通过上述方法可求出石块的体积为</w:t>
      </w:r>
      <w:r>
        <w:rPr>
          <w:spacing w:val="52"/>
          <w:u w:val="single"/>
        </w:rPr>
        <w:t xml:space="preserve"> </w:t>
      </w:r>
      <w:r>
        <w:rPr>
          <w:spacing w:val="52"/>
          <w:u w:val="single"/>
        </w:rPr>
        <w:t>▲</w:t>
      </w:r>
      <w:r>
        <w:rPr>
          <w:spacing w:val="1"/>
        </w:rPr>
        <w:t xml:space="preserve"> </w:t>
      </w:r>
      <w:r>
        <w:rPr>
          <w:rFonts w:ascii="Times New Roman" w:eastAsia="Times New Roman" w:hAnsi="Times New Roman"/>
        </w:rPr>
        <w:t>cm</w:t>
      </w:r>
      <w:r>
        <w:rPr>
          <w:rFonts w:ascii="Times New Roman" w:eastAsia="Times New Roman" w:hAnsi="Times New Roman"/>
          <w:position w:val="7"/>
          <w:sz w:val="13"/>
        </w:rPr>
        <w:t>3</w:t>
      </w:r>
      <w:r>
        <w:t>；</w:t>
      </w:r>
    </w:p>
    <w:p w:rsidR="00092454" w:rsidRDefault="00092454" w:rsidP="00092454">
      <w:pPr>
        <w:pStyle w:val="a8"/>
        <w:widowControl w:val="0"/>
        <w:numPr>
          <w:ilvl w:val="0"/>
          <w:numId w:val="10"/>
        </w:numPr>
        <w:tabs>
          <w:tab w:val="left" w:pos="851"/>
        </w:tabs>
        <w:autoSpaceDE w:val="0"/>
        <w:autoSpaceDN w:val="0"/>
        <w:spacing w:line="264" w:lineRule="exact"/>
        <w:ind w:left="850" w:firstLineChars="0" w:hanging="536"/>
        <w:jc w:val="both"/>
      </w:pPr>
      <w:r>
        <w:t>用密度公式计算出小石块的密度为</w:t>
      </w:r>
      <w:r>
        <w:rPr>
          <w:u w:val="single"/>
        </w:rPr>
        <w:t xml:space="preserve"> </w:t>
      </w:r>
      <w:r>
        <w:rPr>
          <w:u w:val="single"/>
        </w:rPr>
        <w:t>▲</w:t>
      </w:r>
      <w:r>
        <w:rPr>
          <w:spacing w:val="5"/>
        </w:rPr>
        <w:t xml:space="preserve"> </w:t>
      </w:r>
      <w:r>
        <w:rPr>
          <w:rFonts w:ascii="Times New Roman" w:eastAsia="Times New Roman" w:hAnsi="Times New Roman"/>
        </w:rPr>
        <w:t>kg</w:t>
      </w:r>
      <w:r>
        <w:t>/</w:t>
      </w:r>
      <w:r>
        <w:rPr>
          <w:rFonts w:ascii="Times New Roman" w:eastAsia="Times New Roman" w:hAnsi="Times New Roman"/>
        </w:rPr>
        <w:t>m</w:t>
      </w:r>
      <w:r>
        <w:rPr>
          <w:rFonts w:ascii="Times New Roman" w:eastAsia="Times New Roman" w:hAnsi="Times New Roman"/>
          <w:position w:val="7"/>
          <w:sz w:val="13"/>
        </w:rPr>
        <w:t>3</w:t>
      </w:r>
      <w:r>
        <w:t>；小石块取出时沾有水使得测出的小石</w:t>
      </w:r>
    </w:p>
    <w:p w:rsidR="00092454" w:rsidRDefault="00092454" w:rsidP="00092454">
      <w:pPr>
        <w:spacing w:line="264" w:lineRule="exact"/>
        <w:sectPr w:rsidR="00092454">
          <w:pgSz w:w="11910" w:h="16840"/>
          <w:pgMar w:top="1480" w:right="760" w:bottom="280" w:left="1480" w:header="720" w:footer="720" w:gutter="0"/>
          <w:cols w:space="720"/>
        </w:sectPr>
      </w:pPr>
    </w:p>
    <w:p w:rsidR="00092454" w:rsidRDefault="00092454" w:rsidP="00092454">
      <w:pPr>
        <w:pStyle w:val="ad"/>
        <w:tabs>
          <w:tab w:val="left" w:pos="2522"/>
        </w:tabs>
        <w:spacing w:before="132"/>
        <w:ind w:left="840"/>
        <w:rPr>
          <w:rFonts w:ascii="Times New Roman" w:eastAsia="Times New Roman"/>
        </w:rPr>
      </w:pPr>
      <w:r w:rsidRPr="00EF0250">
        <w:rPr>
          <w:szCs w:val="22"/>
        </w:rPr>
        <w:lastRenderedPageBreak/>
        <w:t>块密度</w:t>
      </w:r>
      <w:r>
        <w:t xml:space="preserve"> </w:t>
      </w:r>
      <w:r>
        <w:rPr>
          <w:rFonts w:ascii="Times New Roman" w:eastAsia="Times New Roman"/>
          <w:w w:val="99"/>
          <w:u w:val="single"/>
        </w:rPr>
        <w:t xml:space="preserve"> </w:t>
      </w:r>
      <w:r>
        <w:rPr>
          <w:rFonts w:ascii="Times New Roman" w:eastAsia="Times New Roman"/>
          <w:u w:val="single"/>
        </w:rPr>
        <w:tab/>
      </w:r>
    </w:p>
    <w:p w:rsidR="00092454" w:rsidRDefault="00092454" w:rsidP="00092454">
      <w:pPr>
        <w:pStyle w:val="ad"/>
        <w:spacing w:before="132"/>
        <w:ind w:left="64"/>
      </w:pPr>
      <w:r>
        <w:br w:type="column"/>
      </w:r>
      <w:r>
        <w:lastRenderedPageBreak/>
        <w:t>（选填</w:t>
      </w:r>
      <w:r>
        <w:t>“</w:t>
      </w:r>
      <w:r>
        <w:t>偏大</w:t>
      </w:r>
      <w:r>
        <w:t>”</w:t>
      </w:r>
      <w:r>
        <w:t>、</w:t>
      </w:r>
      <w:r>
        <w:t>“</w:t>
      </w:r>
      <w:r>
        <w:t>偏小</w:t>
      </w:r>
      <w:r>
        <w:t>”</w:t>
      </w:r>
      <w:r>
        <w:t>或</w:t>
      </w:r>
      <w:r>
        <w:t>“</w:t>
      </w:r>
      <w:r>
        <w:t>不变</w:t>
      </w:r>
      <w:r>
        <w:t>”</w:t>
      </w:r>
      <w:r>
        <w:t>）</w:t>
      </w:r>
      <w:r>
        <w:t>.</w:t>
      </w:r>
    </w:p>
    <w:p w:rsidR="00092454" w:rsidRDefault="00092454" w:rsidP="00092454">
      <w:pPr>
        <w:sectPr w:rsidR="00092454">
          <w:type w:val="continuous"/>
          <w:pgSz w:w="11910" w:h="16840"/>
          <w:pgMar w:top="1380" w:right="760" w:bottom="280" w:left="1480" w:header="720" w:footer="720" w:gutter="0"/>
          <w:cols w:num="2" w:space="720" w:equalWidth="0">
            <w:col w:w="2523" w:space="40"/>
            <w:col w:w="7107"/>
          </w:cols>
        </w:sectPr>
      </w:pPr>
    </w:p>
    <w:p w:rsidR="00092454" w:rsidRDefault="00092454" w:rsidP="00092454">
      <w:pPr>
        <w:pStyle w:val="ad"/>
        <w:spacing w:before="54"/>
        <w:ind w:left="212"/>
      </w:pPr>
      <w:r>
        <w:rPr>
          <w:noProof/>
        </w:rPr>
        <w:lastRenderedPageBreak/>
        <w:drawing>
          <wp:anchor distT="0" distB="0" distL="0" distR="0" simplePos="0" relativeHeight="251678720" behindDoc="1" locked="0" layoutInCell="1" allowOverlap="1" wp14:anchorId="36F8995D" wp14:editId="7A205E19">
            <wp:simplePos x="0" y="0"/>
            <wp:positionH relativeFrom="page">
              <wp:posOffset>1467611</wp:posOffset>
            </wp:positionH>
            <wp:positionV relativeFrom="paragraph">
              <wp:posOffset>178335</wp:posOffset>
            </wp:positionV>
            <wp:extent cx="4401312" cy="1790700"/>
            <wp:effectExtent l="0" t="0" r="0" b="0"/>
            <wp:wrapNone/>
            <wp:docPr id="45"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567918" name="image23.png"/>
                    <pic:cNvPicPr/>
                  </pic:nvPicPr>
                  <pic:blipFill>
                    <a:blip r:embed="rId31" cstate="print"/>
                    <a:stretch>
                      <a:fillRect/>
                    </a:stretch>
                  </pic:blipFill>
                  <pic:spPr>
                    <a:xfrm>
                      <a:off x="0" y="0"/>
                      <a:ext cx="4401312" cy="1790700"/>
                    </a:xfrm>
                    <a:prstGeom prst="rect">
                      <a:avLst/>
                    </a:prstGeom>
                  </pic:spPr>
                </pic:pic>
              </a:graphicData>
            </a:graphic>
          </wp:anchor>
        </w:drawing>
      </w:r>
      <w:r>
        <w:rPr>
          <w:rFonts w:ascii="Times New Roman" w:eastAsia="Times New Roman"/>
        </w:rPr>
        <w:t>28</w:t>
      </w:r>
      <w:r>
        <w:t>.</w:t>
      </w:r>
      <w:r>
        <w:t>（</w:t>
      </w:r>
      <w:r>
        <w:rPr>
          <w:rFonts w:ascii="Times New Roman" w:eastAsia="Times New Roman"/>
        </w:rPr>
        <w:t xml:space="preserve">6 </w:t>
      </w:r>
      <w:r>
        <w:t>分）某物理兴趣小组做了如图甲所示的实验来探究浮力的大小</w:t>
      </w:r>
      <w:r>
        <w:t>:</w:t>
      </w:r>
    </w:p>
    <w:p w:rsidR="00092454" w:rsidRDefault="00092454" w:rsidP="00092454">
      <w:pPr>
        <w:pStyle w:val="ad"/>
        <w:rPr>
          <w:sz w:val="22"/>
        </w:rPr>
      </w:pPr>
    </w:p>
    <w:p w:rsidR="00092454" w:rsidRDefault="00092454" w:rsidP="00092454">
      <w:pPr>
        <w:pStyle w:val="ad"/>
        <w:rPr>
          <w:sz w:val="22"/>
        </w:rPr>
      </w:pPr>
    </w:p>
    <w:p w:rsidR="00092454" w:rsidRDefault="00092454" w:rsidP="00092454">
      <w:pPr>
        <w:pStyle w:val="ad"/>
        <w:rPr>
          <w:sz w:val="22"/>
        </w:rPr>
      </w:pPr>
    </w:p>
    <w:p w:rsidR="00092454" w:rsidRDefault="00092454" w:rsidP="00092454">
      <w:pPr>
        <w:pStyle w:val="ad"/>
        <w:rPr>
          <w:sz w:val="22"/>
        </w:rPr>
      </w:pPr>
    </w:p>
    <w:p w:rsidR="00092454" w:rsidRDefault="00092454" w:rsidP="00092454">
      <w:pPr>
        <w:pStyle w:val="ad"/>
        <w:rPr>
          <w:sz w:val="22"/>
        </w:rPr>
      </w:pPr>
    </w:p>
    <w:p w:rsidR="00092454" w:rsidRDefault="00092454" w:rsidP="00092454">
      <w:pPr>
        <w:pStyle w:val="ad"/>
        <w:rPr>
          <w:sz w:val="22"/>
        </w:rPr>
      </w:pPr>
    </w:p>
    <w:p w:rsidR="00092454" w:rsidRDefault="00092454" w:rsidP="00092454">
      <w:pPr>
        <w:pStyle w:val="ad"/>
        <w:rPr>
          <w:sz w:val="22"/>
        </w:rPr>
      </w:pPr>
    </w:p>
    <w:p w:rsidR="00092454" w:rsidRDefault="00092454" w:rsidP="00092454">
      <w:pPr>
        <w:pStyle w:val="ad"/>
        <w:rPr>
          <w:sz w:val="22"/>
        </w:rPr>
      </w:pPr>
    </w:p>
    <w:p w:rsidR="00092454" w:rsidRDefault="00092454" w:rsidP="00092454">
      <w:pPr>
        <w:pStyle w:val="ad"/>
        <w:rPr>
          <w:sz w:val="22"/>
        </w:rPr>
      </w:pPr>
    </w:p>
    <w:p w:rsidR="00092454" w:rsidRDefault="00092454" w:rsidP="00092454">
      <w:pPr>
        <w:pStyle w:val="ad"/>
        <w:spacing w:before="4"/>
        <w:rPr>
          <w:sz w:val="18"/>
        </w:rPr>
      </w:pPr>
    </w:p>
    <w:p w:rsidR="00092454" w:rsidRDefault="00092454" w:rsidP="00092454">
      <w:pPr>
        <w:pStyle w:val="a8"/>
        <w:widowControl w:val="0"/>
        <w:numPr>
          <w:ilvl w:val="0"/>
          <w:numId w:val="9"/>
        </w:numPr>
        <w:tabs>
          <w:tab w:val="left" w:pos="842"/>
          <w:tab w:val="left" w:pos="4620"/>
        </w:tabs>
        <w:autoSpaceDE w:val="0"/>
        <w:autoSpaceDN w:val="0"/>
        <w:spacing w:before="1"/>
        <w:ind w:firstLineChars="0"/>
      </w:pPr>
      <w:r>
        <w:t>铜块浸没在盐水中时受到的浮力是</w:t>
      </w:r>
      <w:r>
        <w:rPr>
          <w:spacing w:val="102"/>
          <w:u w:val="single"/>
        </w:rPr>
        <w:t xml:space="preserve"> </w:t>
      </w:r>
      <w:r>
        <w:rPr>
          <w:u w:val="single"/>
        </w:rPr>
        <w:t>▲</w:t>
      </w:r>
      <w:r>
        <w:rPr>
          <w:u w:val="single"/>
        </w:rPr>
        <w:tab/>
      </w:r>
      <w:r>
        <w:rPr>
          <w:rFonts w:ascii="Times New Roman" w:eastAsia="Times New Roman" w:hAnsi="Times New Roman"/>
          <w:i/>
        </w:rPr>
        <w:t>N</w:t>
      </w:r>
      <w:r>
        <w:t>；</w:t>
      </w:r>
    </w:p>
    <w:p w:rsidR="00092454" w:rsidRDefault="00092454" w:rsidP="00092454">
      <w:pPr>
        <w:pStyle w:val="a8"/>
        <w:widowControl w:val="0"/>
        <w:numPr>
          <w:ilvl w:val="0"/>
          <w:numId w:val="9"/>
        </w:numPr>
        <w:tabs>
          <w:tab w:val="left" w:pos="844"/>
          <w:tab w:val="left" w:pos="3991"/>
        </w:tabs>
        <w:autoSpaceDE w:val="0"/>
        <w:autoSpaceDN w:val="0"/>
        <w:spacing w:before="110" w:line="340" w:lineRule="auto"/>
        <w:ind w:left="840" w:right="830" w:firstLineChars="0" w:hanging="526"/>
      </w:pPr>
      <w:r>
        <w:t>由①②③④四个步骤可知，发现浮力的大小有时与深度有关，有时又与深度无关，对此正确的解释是浮力的大小与</w:t>
      </w:r>
      <w:r>
        <w:rPr>
          <w:spacing w:val="104"/>
          <w:u w:val="single"/>
        </w:rPr>
        <w:t xml:space="preserve"> </w:t>
      </w:r>
      <w:r>
        <w:rPr>
          <w:u w:val="single"/>
        </w:rPr>
        <w:t>▲</w:t>
      </w:r>
      <w:r>
        <w:rPr>
          <w:u w:val="single"/>
        </w:rPr>
        <w:tab/>
      </w:r>
      <w:r>
        <w:t>有关；</w:t>
      </w:r>
    </w:p>
    <w:p w:rsidR="00092454" w:rsidRDefault="00092454" w:rsidP="00092454">
      <w:pPr>
        <w:pStyle w:val="a8"/>
        <w:widowControl w:val="0"/>
        <w:numPr>
          <w:ilvl w:val="0"/>
          <w:numId w:val="9"/>
        </w:numPr>
        <w:tabs>
          <w:tab w:val="left" w:pos="842"/>
          <w:tab w:val="left" w:pos="7188"/>
        </w:tabs>
        <w:autoSpaceDE w:val="0"/>
        <w:autoSpaceDN w:val="0"/>
        <w:spacing w:line="338" w:lineRule="auto"/>
        <w:ind w:left="840" w:right="825" w:firstLineChars="0" w:hanging="526"/>
      </w:pPr>
      <w:r>
        <w:t>比较①③⑤三幅图可得出的结论是</w:t>
      </w:r>
      <w:r>
        <w:t>:</w:t>
      </w:r>
      <w:r>
        <w:t>物体排开液体体积相同时，</w:t>
      </w:r>
      <w:r>
        <w:rPr>
          <w:spacing w:val="72"/>
          <w:u w:val="single"/>
        </w:rPr>
        <w:t xml:space="preserve"> </w:t>
      </w:r>
      <w:r>
        <w:rPr>
          <w:u w:val="single"/>
        </w:rPr>
        <w:t>▲</w:t>
      </w:r>
      <w:r>
        <w:rPr>
          <w:u w:val="single"/>
        </w:rPr>
        <w:tab/>
      </w:r>
      <w:r>
        <w:t>越大</w:t>
      </w:r>
      <w:r>
        <w:rPr>
          <w:spacing w:val="-30"/>
        </w:rPr>
        <w:t>，</w:t>
      </w:r>
      <w:r>
        <w:t>物体所受</w:t>
      </w:r>
      <w:r>
        <w:rPr>
          <w:spacing w:val="-15"/>
        </w:rPr>
        <w:t>浮</w:t>
      </w:r>
      <w:r>
        <w:t>力越大；</w:t>
      </w:r>
    </w:p>
    <w:p w:rsidR="00092454" w:rsidRDefault="00092454" w:rsidP="00092454">
      <w:pPr>
        <w:pStyle w:val="a8"/>
        <w:widowControl w:val="0"/>
        <w:numPr>
          <w:ilvl w:val="0"/>
          <w:numId w:val="9"/>
        </w:numPr>
        <w:tabs>
          <w:tab w:val="left" w:pos="844"/>
        </w:tabs>
        <w:autoSpaceDE w:val="0"/>
        <w:autoSpaceDN w:val="0"/>
        <w:spacing w:line="338" w:lineRule="auto"/>
        <w:ind w:left="840" w:right="828" w:firstLineChars="0" w:hanging="526"/>
      </w:pPr>
      <w:r>
        <w:rPr>
          <w:spacing w:val="-1"/>
        </w:rPr>
        <w:t>探究完浮力大小的影响因素后，同学们想进一步探究浮力的大小与物体排开液体所受到</w:t>
      </w:r>
      <w:r>
        <w:t>的重力的关系，进行了如下实验操作</w:t>
      </w:r>
      <w:r>
        <w:t>:</w:t>
      </w:r>
    </w:p>
    <w:p w:rsidR="00092454" w:rsidRDefault="00092454" w:rsidP="00092454">
      <w:pPr>
        <w:pStyle w:val="a8"/>
        <w:widowControl w:val="0"/>
        <w:numPr>
          <w:ilvl w:val="1"/>
          <w:numId w:val="9"/>
        </w:numPr>
        <w:tabs>
          <w:tab w:val="left" w:pos="1263"/>
        </w:tabs>
        <w:autoSpaceDE w:val="0"/>
        <w:autoSpaceDN w:val="0"/>
        <w:spacing w:line="340" w:lineRule="auto"/>
        <w:ind w:right="825" w:firstLineChars="0" w:hanging="106"/>
      </w:pPr>
      <w:r>
        <w:rPr>
          <w:spacing w:val="-16"/>
        </w:rPr>
        <w:t>如图乙所示，当物块浸入装满水的溢水杯中时，水对溢水杯底部的压强将会</w:t>
      </w:r>
      <w:r>
        <w:rPr>
          <w:spacing w:val="35"/>
          <w:u w:val="single"/>
        </w:rPr>
        <w:t xml:space="preserve"> </w:t>
      </w:r>
      <w:r>
        <w:rPr>
          <w:spacing w:val="35"/>
          <w:u w:val="single"/>
        </w:rPr>
        <w:t>▲</w:t>
      </w:r>
      <w:r>
        <w:rPr>
          <w:spacing w:val="35"/>
          <w:u w:val="single"/>
        </w:rPr>
        <w:t xml:space="preserve"> </w:t>
      </w:r>
      <w:r>
        <w:rPr>
          <w:u w:val="single"/>
        </w:rPr>
        <w:t>（</w:t>
      </w:r>
      <w:r>
        <w:rPr>
          <w:u w:val="single"/>
        </w:rPr>
        <w:t xml:space="preserve"> </w:t>
      </w:r>
      <w:r>
        <w:rPr>
          <w:spacing w:val="-3"/>
        </w:rPr>
        <w:t>选填“变大”、“不变”或“变小”</w:t>
      </w:r>
      <w:r>
        <w:t>）；</w:t>
      </w:r>
    </w:p>
    <w:p w:rsidR="00092454" w:rsidRDefault="00092454" w:rsidP="00092454">
      <w:pPr>
        <w:pStyle w:val="a8"/>
        <w:widowControl w:val="0"/>
        <w:numPr>
          <w:ilvl w:val="1"/>
          <w:numId w:val="9"/>
        </w:numPr>
        <w:tabs>
          <w:tab w:val="left" w:pos="1264"/>
          <w:tab w:val="left" w:pos="6943"/>
        </w:tabs>
        <w:autoSpaceDE w:val="0"/>
        <w:autoSpaceDN w:val="0"/>
        <w:spacing w:line="266" w:lineRule="exact"/>
        <w:ind w:left="1263" w:firstLineChars="0" w:hanging="529"/>
      </w:pPr>
      <w:r>
        <w:t>由实验可得结</w:t>
      </w:r>
      <w:r>
        <w:rPr>
          <w:spacing w:val="-3"/>
        </w:rPr>
        <w:t>论</w:t>
      </w:r>
      <w:r>
        <w:t>，浸在液体中的物体所受的浮力的大小</w:t>
      </w:r>
      <w:r>
        <w:rPr>
          <w:u w:val="single"/>
        </w:rPr>
        <w:t xml:space="preserve"> </w:t>
      </w:r>
      <w:r>
        <w:rPr>
          <w:spacing w:val="8"/>
          <w:u w:val="single"/>
        </w:rPr>
        <w:t xml:space="preserve"> </w:t>
      </w:r>
      <w:r>
        <w:rPr>
          <w:u w:val="single"/>
        </w:rPr>
        <w:t>▲</w:t>
      </w:r>
      <w:r>
        <w:rPr>
          <w:u w:val="single"/>
        </w:rPr>
        <w:tab/>
      </w:r>
      <w:r>
        <w:t>它排出液体的重</w:t>
      </w:r>
      <w:r>
        <w:rPr>
          <w:spacing w:val="-3"/>
        </w:rPr>
        <w:t>力</w:t>
      </w:r>
      <w:r>
        <w:t>；</w:t>
      </w:r>
    </w:p>
    <w:p w:rsidR="00092454" w:rsidRDefault="00092454" w:rsidP="00092454">
      <w:pPr>
        <w:pStyle w:val="ad"/>
        <w:spacing w:before="108"/>
        <w:ind w:left="735"/>
      </w:pPr>
      <w:r>
        <w:t>（选填</w:t>
      </w:r>
      <w:r>
        <w:t>“</w:t>
      </w:r>
      <w:r>
        <w:t>大于</w:t>
      </w:r>
      <w:r>
        <w:t>”</w:t>
      </w:r>
      <w:r>
        <w:t>、</w:t>
      </w:r>
      <w:r>
        <w:t>“</w:t>
      </w:r>
      <w:r>
        <w:t>等于</w:t>
      </w:r>
      <w:r>
        <w:t>”</w:t>
      </w:r>
      <w:r>
        <w:t>或</w:t>
      </w:r>
      <w:r>
        <w:t>“</w:t>
      </w:r>
      <w:r>
        <w:t>小于</w:t>
      </w:r>
      <w:r>
        <w:t>”</w:t>
      </w:r>
      <w:r>
        <w:t>）；</w:t>
      </w:r>
    </w:p>
    <w:p w:rsidR="00092454" w:rsidRDefault="00092454" w:rsidP="00092454">
      <w:pPr>
        <w:pStyle w:val="a8"/>
        <w:widowControl w:val="0"/>
        <w:numPr>
          <w:ilvl w:val="1"/>
          <w:numId w:val="9"/>
        </w:numPr>
        <w:tabs>
          <w:tab w:val="left" w:pos="1250"/>
          <w:tab w:val="left" w:pos="5028"/>
        </w:tabs>
        <w:autoSpaceDE w:val="0"/>
        <w:autoSpaceDN w:val="0"/>
        <w:spacing w:before="113"/>
        <w:ind w:left="1249" w:firstLineChars="0" w:hanging="515"/>
      </w:pPr>
      <w:r>
        <w:rPr>
          <w:noProof/>
        </w:rPr>
        <w:drawing>
          <wp:anchor distT="0" distB="0" distL="0" distR="0" simplePos="0" relativeHeight="251662336" behindDoc="0" locked="0" layoutInCell="1" allowOverlap="1" wp14:anchorId="4BBB177F" wp14:editId="638148F6">
            <wp:simplePos x="0" y="0"/>
            <wp:positionH relativeFrom="page">
              <wp:posOffset>2169994</wp:posOffset>
            </wp:positionH>
            <wp:positionV relativeFrom="paragraph">
              <wp:posOffset>272202</wp:posOffset>
            </wp:positionV>
            <wp:extent cx="2898438" cy="1892808"/>
            <wp:effectExtent l="0" t="0" r="0" b="0"/>
            <wp:wrapTopAndBottom/>
            <wp:docPr id="47" name="imag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54754" name="image24.png"/>
                    <pic:cNvPicPr/>
                  </pic:nvPicPr>
                  <pic:blipFill>
                    <a:blip r:embed="rId32" cstate="print"/>
                    <a:stretch>
                      <a:fillRect/>
                    </a:stretch>
                  </pic:blipFill>
                  <pic:spPr>
                    <a:xfrm>
                      <a:off x="0" y="0"/>
                      <a:ext cx="2898438" cy="1892808"/>
                    </a:xfrm>
                    <a:prstGeom prst="rect">
                      <a:avLst/>
                    </a:prstGeom>
                  </pic:spPr>
                </pic:pic>
              </a:graphicData>
            </a:graphic>
          </wp:anchor>
        </w:drawing>
      </w:r>
      <w:r>
        <w:t>由图中信息可计算出物块的密度为</w:t>
      </w:r>
      <w:r>
        <w:rPr>
          <w:spacing w:val="103"/>
          <w:u w:val="single"/>
        </w:rPr>
        <w:t xml:space="preserve"> </w:t>
      </w:r>
      <w:r>
        <w:rPr>
          <w:u w:val="single"/>
        </w:rPr>
        <w:t>▲</w:t>
      </w:r>
      <w:r>
        <w:rPr>
          <w:u w:val="single"/>
        </w:rPr>
        <w:tab/>
      </w:r>
      <w:r>
        <w:rPr>
          <w:rFonts w:ascii="Times New Roman" w:eastAsia="Times New Roman" w:hAnsi="Times New Roman"/>
        </w:rPr>
        <w:t>kg</w:t>
      </w:r>
      <w:r>
        <w:t>/</w:t>
      </w:r>
      <w:r>
        <w:rPr>
          <w:rFonts w:ascii="Times New Roman" w:eastAsia="Times New Roman" w:hAnsi="Times New Roman"/>
        </w:rPr>
        <w:t>m</w:t>
      </w:r>
      <w:r>
        <w:rPr>
          <w:rFonts w:ascii="Times New Roman" w:eastAsia="Times New Roman" w:hAnsi="Times New Roman"/>
          <w:position w:val="7"/>
          <w:sz w:val="13"/>
        </w:rPr>
        <w:t>3</w:t>
      </w:r>
      <w:r>
        <w:t>.</w:t>
      </w:r>
    </w:p>
    <w:p w:rsidR="00092454" w:rsidRDefault="00092454" w:rsidP="00092454">
      <w:pPr>
        <w:pStyle w:val="ad"/>
        <w:spacing w:before="94" w:after="25" w:line="338" w:lineRule="auto"/>
        <w:ind w:left="631" w:right="720" w:hanging="420"/>
      </w:pPr>
      <w:r>
        <w:rPr>
          <w:rFonts w:ascii="Times New Roman" w:eastAsia="Times New Roman"/>
          <w:spacing w:val="-3"/>
        </w:rPr>
        <w:t>29</w:t>
      </w:r>
      <w:r>
        <w:rPr>
          <w:spacing w:val="-3"/>
        </w:rPr>
        <w:t>.</w:t>
      </w:r>
      <w:r>
        <w:rPr>
          <w:spacing w:val="-3"/>
        </w:rPr>
        <w:t>（</w:t>
      </w:r>
      <w:r>
        <w:rPr>
          <w:rFonts w:ascii="Times New Roman" w:eastAsia="Times New Roman"/>
          <w:spacing w:val="-3"/>
        </w:rPr>
        <w:t xml:space="preserve">6 </w:t>
      </w:r>
      <w:r>
        <w:t>分</w:t>
      </w:r>
      <w:r>
        <w:rPr>
          <w:spacing w:val="-10"/>
        </w:rPr>
        <w:t>）</w:t>
      </w:r>
      <w:r>
        <w:rPr>
          <w:spacing w:val="-2"/>
        </w:rPr>
        <w:t>小强和小华利用图甲所示的装置探究二力平衡条件</w:t>
      </w:r>
      <w:r>
        <w:rPr>
          <w:spacing w:val="-2"/>
        </w:rPr>
        <w:t>.</w:t>
      </w:r>
      <w:r>
        <w:rPr>
          <w:spacing w:val="-2"/>
        </w:rPr>
        <w:t>他们实验时发现，当分别往左、</w:t>
      </w:r>
      <w:r>
        <w:rPr>
          <w:spacing w:val="-5"/>
        </w:rPr>
        <w:t>右两盘放入质量相等的钩码时，木块</w:t>
      </w:r>
      <w:r>
        <w:rPr>
          <w:spacing w:val="-5"/>
        </w:rPr>
        <w:t xml:space="preserve"> </w:t>
      </w:r>
      <w:r>
        <w:rPr>
          <w:rFonts w:ascii="Times New Roman" w:eastAsia="Times New Roman"/>
          <w:i/>
        </w:rPr>
        <w:t xml:space="preserve">A </w:t>
      </w:r>
      <w:r>
        <w:rPr>
          <w:spacing w:val="-1"/>
        </w:rPr>
        <w:t>处于静止状态，若再往右盘中增加一个钩码后，木</w:t>
      </w:r>
      <w:r>
        <w:rPr>
          <w:spacing w:val="-28"/>
        </w:rPr>
        <w:t>块</w:t>
      </w:r>
      <w:r>
        <w:rPr>
          <w:spacing w:val="-28"/>
        </w:rPr>
        <w:t xml:space="preserve"> </w:t>
      </w:r>
      <w:r>
        <w:rPr>
          <w:rFonts w:ascii="Times New Roman" w:eastAsia="Times New Roman"/>
          <w:i/>
        </w:rPr>
        <w:t xml:space="preserve">A </w:t>
      </w:r>
      <w:r>
        <w:rPr>
          <w:spacing w:val="-3"/>
        </w:rPr>
        <w:t>仍处于静止状态；经过思考，小强用小车</w:t>
      </w:r>
      <w:r>
        <w:rPr>
          <w:spacing w:val="-3"/>
        </w:rPr>
        <w:t xml:space="preserve"> </w:t>
      </w:r>
      <w:r>
        <w:rPr>
          <w:rFonts w:ascii="Times New Roman" w:eastAsia="Times New Roman"/>
          <w:i/>
        </w:rPr>
        <w:t xml:space="preserve">B </w:t>
      </w:r>
      <w:r>
        <w:rPr>
          <w:spacing w:val="-9"/>
        </w:rPr>
        <w:t>替换了木块</w:t>
      </w:r>
      <w:r>
        <w:rPr>
          <w:spacing w:val="-9"/>
        </w:rPr>
        <w:t xml:space="preserve"> </w:t>
      </w:r>
      <w:r>
        <w:rPr>
          <w:rFonts w:ascii="Times New Roman" w:eastAsia="Times New Roman"/>
          <w:i/>
        </w:rPr>
        <w:t xml:space="preserve">A </w:t>
      </w:r>
      <w:r>
        <w:t>再进行实验，如图乙所示；</w:t>
      </w:r>
      <w:r>
        <w:t xml:space="preserve"> </w:t>
      </w:r>
      <w:r>
        <w:rPr>
          <w:spacing w:val="-6"/>
        </w:rPr>
        <w:t>同时，小华用硬纸板</w:t>
      </w:r>
      <w:r>
        <w:rPr>
          <w:spacing w:val="-6"/>
        </w:rPr>
        <w:t xml:space="preserve"> </w:t>
      </w:r>
      <w:r>
        <w:rPr>
          <w:rFonts w:ascii="Times New Roman" w:eastAsia="Times New Roman"/>
          <w:i/>
        </w:rPr>
        <w:t xml:space="preserve">C </w:t>
      </w:r>
      <w:r>
        <w:rPr>
          <w:spacing w:val="-9"/>
        </w:rPr>
        <w:t>替换了木块</w:t>
      </w:r>
      <w:r>
        <w:rPr>
          <w:spacing w:val="-9"/>
        </w:rPr>
        <w:t xml:space="preserve"> </w:t>
      </w:r>
      <w:r>
        <w:rPr>
          <w:rFonts w:ascii="Times New Roman" w:eastAsia="Times New Roman"/>
          <w:i/>
        </w:rPr>
        <w:t xml:space="preserve">A </w:t>
      </w:r>
      <w:r>
        <w:t>再进行实验，如图丙所示</w:t>
      </w:r>
      <w:r>
        <w:t>.</w:t>
      </w:r>
    </w:p>
    <w:p w:rsidR="00092454" w:rsidRDefault="00092454" w:rsidP="00092454">
      <w:pPr>
        <w:pStyle w:val="ad"/>
        <w:ind w:left="406"/>
        <w:rPr>
          <w:sz w:val="20"/>
        </w:rPr>
      </w:pPr>
      <w:r>
        <w:rPr>
          <w:noProof/>
          <w:sz w:val="20"/>
        </w:rPr>
        <w:lastRenderedPageBreak/>
        <w:drawing>
          <wp:inline distT="0" distB="0" distL="0" distR="0" wp14:anchorId="4916DD00" wp14:editId="0D2927B6">
            <wp:extent cx="5045276" cy="1145667"/>
            <wp:effectExtent l="0" t="0" r="0" b="0"/>
            <wp:docPr id="49" name="image25.pn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9376132" name="image25.png" descr=" "/>
                    <pic:cNvPicPr/>
                  </pic:nvPicPr>
                  <pic:blipFill>
                    <a:blip r:embed="rId33" cstate="print"/>
                    <a:stretch>
                      <a:fillRect/>
                    </a:stretch>
                  </pic:blipFill>
                  <pic:spPr>
                    <a:xfrm>
                      <a:off x="0" y="0"/>
                      <a:ext cx="5045276" cy="1145667"/>
                    </a:xfrm>
                    <a:prstGeom prst="rect">
                      <a:avLst/>
                    </a:prstGeom>
                  </pic:spPr>
                </pic:pic>
              </a:graphicData>
            </a:graphic>
          </wp:inline>
        </w:drawing>
      </w:r>
    </w:p>
    <w:p w:rsidR="00092454" w:rsidRDefault="00092454" w:rsidP="00092454">
      <w:pPr>
        <w:rPr>
          <w:sz w:val="20"/>
        </w:rPr>
        <w:sectPr w:rsidR="00092454">
          <w:pgSz w:w="11910" w:h="16840"/>
          <w:pgMar w:top="1460" w:right="760" w:bottom="280" w:left="1480" w:header="720" w:footer="720" w:gutter="0"/>
          <w:cols w:space="720"/>
        </w:sectPr>
      </w:pPr>
    </w:p>
    <w:p w:rsidR="00092454" w:rsidRDefault="00092454" w:rsidP="00092454">
      <w:pPr>
        <w:pStyle w:val="a8"/>
        <w:widowControl w:val="0"/>
        <w:numPr>
          <w:ilvl w:val="0"/>
          <w:numId w:val="8"/>
        </w:numPr>
        <w:tabs>
          <w:tab w:val="left" w:pos="737"/>
          <w:tab w:val="left" w:pos="7590"/>
        </w:tabs>
        <w:autoSpaceDE w:val="0"/>
        <w:autoSpaceDN w:val="0"/>
        <w:spacing w:before="54"/>
        <w:ind w:firstLineChars="0"/>
      </w:pPr>
      <w:r>
        <w:lastRenderedPageBreak/>
        <w:t>关于他们的改进方案</w:t>
      </w:r>
      <w:r>
        <w:t>:</w:t>
      </w:r>
      <w:r>
        <w:t>用小车</w:t>
      </w:r>
      <w:r>
        <w:rPr>
          <w:spacing w:val="-54"/>
        </w:rPr>
        <w:t xml:space="preserve"> </w:t>
      </w:r>
      <w:r>
        <w:rPr>
          <w:rFonts w:ascii="Times New Roman" w:eastAsia="Times New Roman"/>
          <w:i/>
        </w:rPr>
        <w:t>B</w:t>
      </w:r>
      <w:r>
        <w:rPr>
          <w:rFonts w:ascii="Times New Roman" w:eastAsia="Times New Roman"/>
          <w:i/>
          <w:spacing w:val="-1"/>
        </w:rPr>
        <w:t xml:space="preserve"> </w:t>
      </w:r>
      <w:r>
        <w:t>及硬纸板</w:t>
      </w:r>
      <w:r>
        <w:rPr>
          <w:spacing w:val="-51"/>
        </w:rPr>
        <w:t xml:space="preserve"> </w:t>
      </w:r>
      <w:r>
        <w:rPr>
          <w:rFonts w:ascii="Times New Roman" w:eastAsia="Times New Roman"/>
          <w:i/>
        </w:rPr>
        <w:t>C</w:t>
      </w:r>
      <w:r>
        <w:rPr>
          <w:rFonts w:ascii="Times New Roman" w:eastAsia="Times New Roman"/>
          <w:i/>
          <w:spacing w:val="-1"/>
        </w:rPr>
        <w:t xml:space="preserve"> </w:t>
      </w:r>
      <w:r>
        <w:t>替换木块</w:t>
      </w:r>
      <w:r>
        <w:rPr>
          <w:spacing w:val="-51"/>
        </w:rPr>
        <w:t xml:space="preserve"> </w:t>
      </w:r>
      <w:r>
        <w:rPr>
          <w:rFonts w:ascii="Times New Roman" w:eastAsia="Times New Roman"/>
          <w:i/>
        </w:rPr>
        <w:t>A</w:t>
      </w:r>
      <w:r>
        <w:t>，是为了</w:t>
      </w:r>
      <w:r>
        <w:rPr>
          <w:u w:val="single"/>
        </w:rPr>
        <w:t xml:space="preserve"> </w:t>
      </w:r>
      <w:r>
        <w:rPr>
          <w:spacing w:val="100"/>
        </w:rPr>
        <w:t xml:space="preserve"> </w:t>
      </w:r>
      <w:r>
        <w:rPr>
          <w:spacing w:val="3"/>
        </w:rPr>
        <w:t>_</w:t>
      </w:r>
      <w:r>
        <w:rPr>
          <w:spacing w:val="3"/>
          <w:u w:val="single"/>
        </w:rPr>
        <w:t xml:space="preserve"> </w:t>
      </w:r>
      <w:r>
        <w:rPr>
          <w:spacing w:val="3"/>
          <w:u w:val="single"/>
        </w:rPr>
        <w:tab/>
      </w:r>
      <w:r>
        <w:t>.</w:t>
      </w:r>
    </w:p>
    <w:p w:rsidR="00092454" w:rsidRDefault="00092454" w:rsidP="00092454">
      <w:pPr>
        <w:pStyle w:val="ad"/>
        <w:spacing w:before="113" w:line="338" w:lineRule="auto"/>
        <w:ind w:right="6153"/>
      </w:pPr>
      <w:r>
        <w:rPr>
          <w:rFonts w:ascii="Times New Roman" w:eastAsia="Times New Roman"/>
        </w:rPr>
        <w:t>A</w:t>
      </w:r>
      <w:r>
        <w:t>.</w:t>
      </w:r>
      <w:r>
        <w:t>减少摩擦力对实验结果的影响</w:t>
      </w:r>
      <w:r>
        <w:rPr>
          <w:rFonts w:ascii="Times New Roman" w:eastAsia="Times New Roman"/>
        </w:rPr>
        <w:t>B</w:t>
      </w:r>
      <w:r>
        <w:t>.</w:t>
      </w:r>
      <w:r>
        <w:t>小卡片是比较容易获取的材料</w:t>
      </w:r>
    </w:p>
    <w:p w:rsidR="00092454" w:rsidRDefault="00092454" w:rsidP="00092454">
      <w:pPr>
        <w:pStyle w:val="ad"/>
        <w:spacing w:line="340" w:lineRule="auto"/>
        <w:ind w:right="5534"/>
      </w:pPr>
      <w:r>
        <w:rPr>
          <w:rFonts w:ascii="Times New Roman" w:eastAsia="Times New Roman"/>
        </w:rPr>
        <w:t>C</w:t>
      </w:r>
      <w:r>
        <w:t>.</w:t>
      </w:r>
      <w:r>
        <w:t>容易让小卡片在水平方向上保持平衡</w:t>
      </w:r>
      <w:r>
        <w:rPr>
          <w:rFonts w:ascii="Times New Roman" w:eastAsia="Times New Roman"/>
        </w:rPr>
        <w:t>D</w:t>
      </w:r>
      <w:r>
        <w:t>.</w:t>
      </w:r>
      <w:r>
        <w:t>小卡片容易扭转</w:t>
      </w:r>
    </w:p>
    <w:p w:rsidR="00092454" w:rsidRDefault="00092454" w:rsidP="00092454">
      <w:pPr>
        <w:pStyle w:val="a8"/>
        <w:widowControl w:val="0"/>
        <w:numPr>
          <w:ilvl w:val="0"/>
          <w:numId w:val="8"/>
        </w:numPr>
        <w:tabs>
          <w:tab w:val="left" w:pos="737"/>
          <w:tab w:val="left" w:pos="7035"/>
        </w:tabs>
        <w:autoSpaceDE w:val="0"/>
        <w:autoSpaceDN w:val="0"/>
        <w:spacing w:line="338" w:lineRule="auto"/>
        <w:ind w:left="526" w:right="739" w:firstLineChars="0" w:hanging="315"/>
      </w:pPr>
      <w:r>
        <w:t>小华将系于小卡</w:t>
      </w:r>
      <w:r>
        <w:rPr>
          <w:spacing w:val="-20"/>
        </w:rPr>
        <w:t>片</w:t>
      </w:r>
      <w:r>
        <w:t>（重力可忽略不计</w:t>
      </w:r>
      <w:r>
        <w:rPr>
          <w:spacing w:val="-22"/>
        </w:rPr>
        <w:t>）</w:t>
      </w:r>
      <w:r>
        <w:t>两端的线分别跨过左右支架上的滑轮</w:t>
      </w:r>
      <w:r>
        <w:rPr>
          <w:spacing w:val="-20"/>
        </w:rPr>
        <w:t>，</w:t>
      </w:r>
      <w:r>
        <w:t>在左右两盘挂上钩码，使作用在小卡片上的两个拉力方向相反，并通过调整</w:t>
      </w:r>
      <w:r>
        <w:rPr>
          <w:spacing w:val="101"/>
          <w:u w:val="single"/>
        </w:rPr>
        <w:t xml:space="preserve"> </w:t>
      </w:r>
      <w:r>
        <w:rPr>
          <w:u w:val="single"/>
        </w:rPr>
        <w:t>▲</w:t>
      </w:r>
      <w:r>
        <w:rPr>
          <w:u w:val="single"/>
        </w:rPr>
        <w:tab/>
      </w:r>
      <w:r>
        <w:t>来改变拉力的大小</w:t>
      </w:r>
      <w:r>
        <w:rPr>
          <w:spacing w:val="-17"/>
        </w:rPr>
        <w:t>；</w:t>
      </w:r>
    </w:p>
    <w:p w:rsidR="00092454" w:rsidRDefault="00092454" w:rsidP="00092454">
      <w:pPr>
        <w:pStyle w:val="a8"/>
        <w:widowControl w:val="0"/>
        <w:numPr>
          <w:ilvl w:val="0"/>
          <w:numId w:val="8"/>
        </w:numPr>
        <w:tabs>
          <w:tab w:val="left" w:pos="737"/>
          <w:tab w:val="left" w:pos="4515"/>
        </w:tabs>
        <w:autoSpaceDE w:val="0"/>
        <w:autoSpaceDN w:val="0"/>
        <w:spacing w:line="338" w:lineRule="auto"/>
        <w:ind w:left="526" w:right="950" w:firstLineChars="0" w:hanging="315"/>
      </w:pPr>
      <w:r>
        <w:t>当小卡片平衡时，小华将小卡片扭转过一个角度，松手后小卡片不能平衡，此实验说</w:t>
      </w:r>
      <w:r>
        <w:rPr>
          <w:spacing w:val="-11"/>
        </w:rPr>
        <w:t>明</w:t>
      </w:r>
      <w:r>
        <w:t>两个力使物体平衡时，这两个力要在</w:t>
      </w:r>
      <w:r>
        <w:rPr>
          <w:spacing w:val="103"/>
          <w:u w:val="single"/>
        </w:rPr>
        <w:t xml:space="preserve"> </w:t>
      </w:r>
      <w:r>
        <w:rPr>
          <w:u w:val="single"/>
        </w:rPr>
        <w:t>▲</w:t>
      </w:r>
      <w:r>
        <w:rPr>
          <w:u w:val="single"/>
        </w:rPr>
        <w:tab/>
      </w:r>
      <w:r>
        <w:t>；</w:t>
      </w:r>
    </w:p>
    <w:p w:rsidR="00092454" w:rsidRDefault="00092454" w:rsidP="00092454">
      <w:pPr>
        <w:pStyle w:val="a8"/>
        <w:widowControl w:val="0"/>
        <w:numPr>
          <w:ilvl w:val="0"/>
          <w:numId w:val="8"/>
        </w:numPr>
        <w:tabs>
          <w:tab w:val="left" w:pos="737"/>
          <w:tab w:val="left" w:pos="6167"/>
        </w:tabs>
        <w:autoSpaceDE w:val="0"/>
        <w:autoSpaceDN w:val="0"/>
        <w:spacing w:line="340" w:lineRule="auto"/>
        <w:ind w:left="526" w:right="722" w:firstLineChars="0" w:hanging="315"/>
      </w:pPr>
      <w:r>
        <w:t>小张同学用图丁装置也对同一问题进行了探究</w:t>
      </w:r>
      <w:r>
        <w:rPr>
          <w:spacing w:val="-44"/>
        </w:rPr>
        <w:t>，</w:t>
      </w:r>
      <w:r>
        <w:t>但他在左右支架上装配两个滑轮时没有安装成相同高度</w:t>
      </w:r>
      <w:r>
        <w:rPr>
          <w:spacing w:val="-30"/>
        </w:rPr>
        <w:t>，</w:t>
      </w:r>
      <w:r>
        <w:t>你认为能否用小张的装置进行实验</w:t>
      </w:r>
      <w:r>
        <w:rPr>
          <w:u w:val="single"/>
        </w:rPr>
        <w:t xml:space="preserve"> </w:t>
      </w:r>
      <w:r>
        <w:rPr>
          <w:spacing w:val="102"/>
        </w:rPr>
        <w:t xml:space="preserve"> </w:t>
      </w:r>
      <w:r>
        <w:rPr>
          <w:spacing w:val="3"/>
        </w:rPr>
        <w:t>_</w:t>
      </w:r>
      <w:r>
        <w:rPr>
          <w:spacing w:val="3"/>
          <w:u w:val="single"/>
        </w:rPr>
        <w:t xml:space="preserve"> </w:t>
      </w:r>
      <w:r>
        <w:rPr>
          <w:spacing w:val="3"/>
          <w:u w:val="single"/>
        </w:rPr>
        <w:tab/>
      </w:r>
      <w:r>
        <w:t>（选填“能”或“不能</w:t>
      </w:r>
      <w:r>
        <w:rPr>
          <w:spacing w:val="-14"/>
        </w:rPr>
        <w:t>”）；</w:t>
      </w:r>
    </w:p>
    <w:p w:rsidR="00092454" w:rsidRDefault="00092454" w:rsidP="00092454">
      <w:pPr>
        <w:pStyle w:val="a8"/>
        <w:widowControl w:val="0"/>
        <w:numPr>
          <w:ilvl w:val="0"/>
          <w:numId w:val="8"/>
        </w:numPr>
        <w:tabs>
          <w:tab w:val="left" w:pos="737"/>
        </w:tabs>
        <w:autoSpaceDE w:val="0"/>
        <w:autoSpaceDN w:val="0"/>
        <w:spacing w:line="338" w:lineRule="auto"/>
        <w:ind w:left="526" w:right="717" w:firstLineChars="0" w:hanging="315"/>
        <w:jc w:val="both"/>
      </w:pPr>
      <w:r>
        <w:rPr>
          <w:spacing w:val="-6"/>
        </w:rPr>
        <w:t>几位同学完成实验后又对图甲实验的仪器进行研究，他们发现当在左盘中放</w:t>
      </w:r>
      <w:r>
        <w:rPr>
          <w:spacing w:val="-6"/>
        </w:rPr>
        <w:t xml:space="preserve"> </w:t>
      </w:r>
      <w:r>
        <w:rPr>
          <w:rFonts w:ascii="Times New Roman" w:eastAsia="Times New Roman" w:hAnsi="Times New Roman"/>
        </w:rPr>
        <w:t>100</w:t>
      </w:r>
      <w:r>
        <w:rPr>
          <w:rFonts w:ascii="Times New Roman" w:eastAsia="Times New Roman" w:hAnsi="Times New Roman"/>
          <w:spacing w:val="-1"/>
        </w:rPr>
        <w:t xml:space="preserve"> </w:t>
      </w:r>
      <w:r>
        <w:rPr>
          <w:rFonts w:ascii="Times New Roman" w:eastAsia="Times New Roman" w:hAnsi="Times New Roman"/>
        </w:rPr>
        <w:t>g</w:t>
      </w:r>
      <w:r>
        <w:rPr>
          <w:rFonts w:ascii="Times New Roman" w:eastAsia="Times New Roman" w:hAnsi="Times New Roman"/>
          <w:spacing w:val="1"/>
        </w:rPr>
        <w:t xml:space="preserve"> </w:t>
      </w:r>
      <w:r>
        <w:t>的砝码</w:t>
      </w:r>
      <w:r>
        <w:rPr>
          <w:spacing w:val="-12"/>
        </w:rPr>
        <w:t>，右盘中放</w:t>
      </w:r>
      <w:r>
        <w:rPr>
          <w:spacing w:val="-12"/>
        </w:rPr>
        <w:t xml:space="preserve"> </w:t>
      </w:r>
      <w:r>
        <w:rPr>
          <w:rFonts w:ascii="Times New Roman" w:eastAsia="Times New Roman" w:hAnsi="Times New Roman"/>
        </w:rPr>
        <w:t>200</w:t>
      </w:r>
      <w:r>
        <w:rPr>
          <w:rFonts w:ascii="Times New Roman" w:eastAsia="Times New Roman" w:hAnsi="Times New Roman"/>
          <w:spacing w:val="1"/>
        </w:rPr>
        <w:t xml:space="preserve"> </w:t>
      </w:r>
      <w:r>
        <w:rPr>
          <w:rFonts w:ascii="Times New Roman" w:eastAsia="Times New Roman" w:hAnsi="Times New Roman"/>
        </w:rPr>
        <w:t>g</w:t>
      </w:r>
      <w:r>
        <w:rPr>
          <w:rFonts w:ascii="Times New Roman" w:eastAsia="Times New Roman" w:hAnsi="Times New Roman"/>
          <w:spacing w:val="-2"/>
        </w:rPr>
        <w:t xml:space="preserve"> </w:t>
      </w:r>
      <w:r>
        <w:rPr>
          <w:spacing w:val="-7"/>
        </w:rPr>
        <w:t>的砝码时，物块</w:t>
      </w:r>
      <w:r>
        <w:rPr>
          <w:spacing w:val="-7"/>
        </w:rPr>
        <w:t xml:space="preserve"> </w:t>
      </w:r>
      <w:r>
        <w:rPr>
          <w:rFonts w:ascii="Times New Roman" w:eastAsia="Times New Roman" w:hAnsi="Times New Roman"/>
          <w:i/>
        </w:rPr>
        <w:t>A</w:t>
      </w:r>
      <w:r>
        <w:rPr>
          <w:rFonts w:ascii="Times New Roman" w:eastAsia="Times New Roman" w:hAnsi="Times New Roman"/>
          <w:i/>
          <w:spacing w:val="-2"/>
        </w:rPr>
        <w:t xml:space="preserve"> </w:t>
      </w:r>
      <w:r>
        <w:t>恰好向右匀速直线运动，现保持两盘中原有的砝码不变</w:t>
      </w:r>
      <w:r>
        <w:rPr>
          <w:spacing w:val="-10"/>
        </w:rPr>
        <w:t>、要使物块</w:t>
      </w:r>
      <w:r>
        <w:rPr>
          <w:spacing w:val="-10"/>
        </w:rPr>
        <w:t xml:space="preserve"> </w:t>
      </w:r>
      <w:r>
        <w:rPr>
          <w:rFonts w:ascii="Times New Roman" w:eastAsia="Times New Roman" w:hAnsi="Times New Roman"/>
          <w:i/>
        </w:rPr>
        <w:t>A</w:t>
      </w:r>
      <w:r>
        <w:rPr>
          <w:rFonts w:ascii="Times New Roman" w:eastAsia="Times New Roman" w:hAnsi="Times New Roman"/>
          <w:i/>
          <w:spacing w:val="1"/>
        </w:rPr>
        <w:t xml:space="preserve"> </w:t>
      </w:r>
      <w:r>
        <w:rPr>
          <w:spacing w:val="-7"/>
        </w:rPr>
        <w:t>向左匀速直线运动，应在</w:t>
      </w:r>
      <w:r>
        <w:rPr>
          <w:spacing w:val="51"/>
          <w:u w:val="single"/>
        </w:rPr>
        <w:t xml:space="preserve"> </w:t>
      </w:r>
      <w:r>
        <w:rPr>
          <w:spacing w:val="51"/>
          <w:u w:val="single"/>
        </w:rPr>
        <w:t>▲</w:t>
      </w:r>
      <w:r>
        <w:rPr>
          <w:spacing w:val="23"/>
        </w:rPr>
        <w:t xml:space="preserve"> </w:t>
      </w:r>
      <w:r>
        <w:rPr>
          <w:spacing w:val="23"/>
        </w:rPr>
        <w:t>盘</w:t>
      </w:r>
      <w:r>
        <w:t>（</w:t>
      </w:r>
      <w:r>
        <w:rPr>
          <w:spacing w:val="-3"/>
        </w:rPr>
        <w:t>选填“左”或“右”</w:t>
      </w:r>
      <w:r>
        <w:rPr>
          <w:spacing w:val="-26"/>
        </w:rPr>
        <w:t>）</w:t>
      </w:r>
      <w:r>
        <w:t>再加</w:t>
      </w:r>
      <w:r>
        <w:rPr>
          <w:spacing w:val="50"/>
          <w:u w:val="single"/>
        </w:rPr>
        <w:t xml:space="preserve"> </w:t>
      </w:r>
      <w:r>
        <w:rPr>
          <w:spacing w:val="50"/>
          <w:u w:val="single"/>
        </w:rPr>
        <w:t>▲</w:t>
      </w:r>
      <w:r>
        <w:rPr>
          <w:spacing w:val="101"/>
        </w:rPr>
        <w:t xml:space="preserve"> </w:t>
      </w:r>
      <w:r>
        <w:rPr>
          <w:rFonts w:ascii="Times New Roman" w:eastAsia="Times New Roman" w:hAnsi="Times New Roman"/>
        </w:rPr>
        <w:t xml:space="preserve">g </w:t>
      </w:r>
      <w:r>
        <w:t>的砝码</w:t>
      </w:r>
      <w:r>
        <w:t>.</w:t>
      </w:r>
    </w:p>
    <w:p w:rsidR="00092454" w:rsidRDefault="00092454" w:rsidP="00092454">
      <w:pPr>
        <w:pStyle w:val="ad"/>
        <w:ind w:left="212"/>
        <w:jc w:val="both"/>
      </w:pPr>
      <w:r>
        <w:rPr>
          <w:noProof/>
        </w:rPr>
        <w:drawing>
          <wp:anchor distT="0" distB="0" distL="0" distR="0" simplePos="0" relativeHeight="251663360" behindDoc="0" locked="0" layoutInCell="1" allowOverlap="1" wp14:anchorId="2346436C" wp14:editId="5995470C">
            <wp:simplePos x="0" y="0"/>
            <wp:positionH relativeFrom="page">
              <wp:posOffset>1168948</wp:posOffset>
            </wp:positionH>
            <wp:positionV relativeFrom="paragraph">
              <wp:posOffset>238860</wp:posOffset>
            </wp:positionV>
            <wp:extent cx="5455787" cy="848677"/>
            <wp:effectExtent l="0" t="0" r="0" b="0"/>
            <wp:wrapTopAndBottom/>
            <wp:docPr id="51" name="image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440505" name="image26.png"/>
                    <pic:cNvPicPr/>
                  </pic:nvPicPr>
                  <pic:blipFill>
                    <a:blip r:embed="rId34" cstate="print"/>
                    <a:stretch>
                      <a:fillRect/>
                    </a:stretch>
                  </pic:blipFill>
                  <pic:spPr>
                    <a:xfrm>
                      <a:off x="0" y="0"/>
                      <a:ext cx="5455787" cy="848677"/>
                    </a:xfrm>
                    <a:prstGeom prst="rect">
                      <a:avLst/>
                    </a:prstGeom>
                  </pic:spPr>
                </pic:pic>
              </a:graphicData>
            </a:graphic>
          </wp:anchor>
        </w:drawing>
      </w:r>
      <w:r>
        <w:rPr>
          <w:rFonts w:ascii="Times New Roman" w:eastAsia="Times New Roman" w:hAnsi="Times New Roman"/>
        </w:rPr>
        <w:t>30</w:t>
      </w:r>
      <w:r>
        <w:t>.</w:t>
      </w:r>
      <w:r>
        <w:t>（</w:t>
      </w:r>
      <w:r>
        <w:rPr>
          <w:rFonts w:ascii="Times New Roman" w:eastAsia="Times New Roman" w:hAnsi="Times New Roman"/>
        </w:rPr>
        <w:t xml:space="preserve">7 </w:t>
      </w:r>
      <w:r>
        <w:t>分）下图是</w:t>
      </w:r>
      <w:r>
        <w:t>“</w:t>
      </w:r>
      <w:r>
        <w:t>测量滑动摩擦力大小</w:t>
      </w:r>
      <w:r>
        <w:t>”</w:t>
      </w:r>
      <w:r>
        <w:t>的实验装置示意图</w:t>
      </w:r>
      <w:r>
        <w:t>.</w:t>
      </w:r>
    </w:p>
    <w:p w:rsidR="00092454" w:rsidRDefault="00092454" w:rsidP="00092454">
      <w:pPr>
        <w:pStyle w:val="a8"/>
        <w:widowControl w:val="0"/>
        <w:numPr>
          <w:ilvl w:val="0"/>
          <w:numId w:val="7"/>
        </w:numPr>
        <w:tabs>
          <w:tab w:val="left" w:pos="844"/>
        </w:tabs>
        <w:autoSpaceDE w:val="0"/>
        <w:autoSpaceDN w:val="0"/>
        <w:spacing w:before="159" w:line="338" w:lineRule="auto"/>
        <w:ind w:right="830" w:firstLineChars="0" w:hanging="526"/>
        <w:jc w:val="both"/>
      </w:pPr>
      <w:r>
        <w:t>图甲中，小明将木板固定，水平拉动木块，拉力逐渐增大，木块保持静止，则木块受到的摩擦力</w:t>
      </w:r>
      <w:r>
        <w:rPr>
          <w:u w:val="single"/>
        </w:rPr>
        <w:t xml:space="preserve"> </w:t>
      </w:r>
      <w:r>
        <w:rPr>
          <w:u w:val="single"/>
        </w:rPr>
        <w:t>▲</w:t>
      </w:r>
      <w:r>
        <w:rPr>
          <w:spacing w:val="1"/>
        </w:rPr>
        <w:t xml:space="preserve"> </w:t>
      </w:r>
      <w:r>
        <w:t>（选填“变大”、“变小”或“不变）；</w:t>
      </w:r>
    </w:p>
    <w:p w:rsidR="00092454" w:rsidRDefault="00092454" w:rsidP="00092454">
      <w:pPr>
        <w:pStyle w:val="a8"/>
        <w:widowControl w:val="0"/>
        <w:numPr>
          <w:ilvl w:val="0"/>
          <w:numId w:val="7"/>
        </w:numPr>
        <w:tabs>
          <w:tab w:val="left" w:pos="844"/>
        </w:tabs>
        <w:autoSpaceDE w:val="0"/>
        <w:autoSpaceDN w:val="0"/>
        <w:spacing w:line="338" w:lineRule="auto"/>
        <w:ind w:right="825" w:firstLineChars="0" w:hanging="526"/>
        <w:jc w:val="both"/>
      </w:pPr>
      <w:r>
        <w:t>小华同学发现小明实际操作中弹簧测力计示数不稳定，于是改进了实验，如图乙，改进后水平拉动木板，待测力计示数稳定后</w:t>
      </w:r>
      <w:r>
        <w:t>.</w:t>
      </w:r>
      <w:r>
        <w:t>木块相对于地面</w:t>
      </w:r>
      <w:r>
        <w:rPr>
          <w:spacing w:val="50"/>
          <w:u w:val="single"/>
        </w:rPr>
        <w:t xml:space="preserve"> </w:t>
      </w:r>
      <w:r>
        <w:rPr>
          <w:spacing w:val="50"/>
          <w:u w:val="single"/>
        </w:rPr>
        <w:t>▲</w:t>
      </w:r>
      <w:r>
        <w:rPr>
          <w:spacing w:val="101"/>
        </w:rPr>
        <w:t xml:space="preserve"> </w:t>
      </w:r>
      <w:r>
        <w:rPr>
          <w:spacing w:val="4"/>
        </w:rPr>
        <w:t>（</w:t>
      </w:r>
      <w:r>
        <w:t>选填“静止”或“运动”），木块受到的摩擦力的方向水平</w:t>
      </w:r>
      <w:r>
        <w:rPr>
          <w:spacing w:val="34"/>
          <w:u w:val="single"/>
        </w:rPr>
        <w:t xml:space="preserve"> </w:t>
      </w:r>
      <w:r>
        <w:rPr>
          <w:spacing w:val="34"/>
          <w:u w:val="single"/>
        </w:rPr>
        <w:t>▲</w:t>
      </w:r>
      <w:r>
        <w:rPr>
          <w:spacing w:val="34"/>
          <w:u w:val="single"/>
        </w:rPr>
        <w:t xml:space="preserve"> </w:t>
      </w:r>
      <w:r>
        <w:t xml:space="preserve"> </w:t>
      </w:r>
      <w:r>
        <w:t>（选填“向右”或“向左”）；</w:t>
      </w:r>
    </w:p>
    <w:p w:rsidR="00092454" w:rsidRDefault="00092454" w:rsidP="00092454">
      <w:pPr>
        <w:pStyle w:val="a8"/>
        <w:widowControl w:val="0"/>
        <w:numPr>
          <w:ilvl w:val="0"/>
          <w:numId w:val="7"/>
        </w:numPr>
        <w:tabs>
          <w:tab w:val="left" w:pos="844"/>
        </w:tabs>
        <w:autoSpaceDE w:val="0"/>
        <w:autoSpaceDN w:val="0"/>
        <w:spacing w:before="1" w:line="333" w:lineRule="auto"/>
        <w:ind w:right="738" w:firstLineChars="0" w:hanging="526"/>
        <w:jc w:val="both"/>
      </w:pPr>
      <w:r>
        <w:t>小华在图乙的基础上继续进行实验，他通过改变木块上砝码的个数改变木</w:t>
      </w:r>
      <w:r>
        <w:lastRenderedPageBreak/>
        <w:t>块对木板的压</w:t>
      </w:r>
      <w:r>
        <w:rPr>
          <w:spacing w:val="-10"/>
          <w:position w:val="2"/>
        </w:rPr>
        <w:t>力，记录多组滑动摩擦力</w:t>
      </w:r>
      <w:r>
        <w:rPr>
          <w:spacing w:val="-10"/>
          <w:position w:val="2"/>
        </w:rPr>
        <w:t xml:space="preserve"> </w:t>
      </w:r>
      <w:r>
        <w:rPr>
          <w:rFonts w:ascii="Times New Roman" w:eastAsia="Times New Roman" w:hAnsi="Times New Roman"/>
          <w:i/>
          <w:position w:val="2"/>
        </w:rPr>
        <w:t xml:space="preserve">f </w:t>
      </w:r>
      <w:r>
        <w:rPr>
          <w:spacing w:val="-13"/>
          <w:position w:val="2"/>
        </w:rPr>
        <w:t>及压力</w:t>
      </w:r>
      <w:r>
        <w:rPr>
          <w:spacing w:val="-13"/>
          <w:position w:val="2"/>
        </w:rPr>
        <w:t xml:space="preserve"> </w:t>
      </w:r>
      <w:r>
        <w:rPr>
          <w:rFonts w:ascii="Times New Roman" w:eastAsia="Times New Roman" w:hAnsi="Times New Roman"/>
          <w:i/>
          <w:position w:val="2"/>
        </w:rPr>
        <w:t>F</w:t>
      </w:r>
      <w:r>
        <w:rPr>
          <w:rFonts w:ascii="Times New Roman" w:eastAsia="Times New Roman" w:hAnsi="Times New Roman"/>
          <w:i/>
          <w:position w:val="2"/>
          <w:vertAlign w:val="subscript"/>
        </w:rPr>
        <w:t>N</w:t>
      </w:r>
      <w:r>
        <w:rPr>
          <w:rFonts w:ascii="Times New Roman" w:eastAsia="Times New Roman" w:hAnsi="Times New Roman"/>
          <w:i/>
          <w:spacing w:val="-19"/>
          <w:position w:val="2"/>
        </w:rPr>
        <w:t xml:space="preserve"> </w:t>
      </w:r>
      <w:r>
        <w:rPr>
          <w:spacing w:val="-10"/>
          <w:position w:val="2"/>
        </w:rPr>
        <w:t>的大小，作出摩擦力</w:t>
      </w:r>
      <w:r>
        <w:rPr>
          <w:spacing w:val="-10"/>
          <w:position w:val="2"/>
        </w:rPr>
        <w:t xml:space="preserve"> </w:t>
      </w:r>
      <w:r>
        <w:rPr>
          <w:rFonts w:ascii="Times New Roman" w:eastAsia="Times New Roman" w:hAnsi="Times New Roman"/>
          <w:i/>
          <w:position w:val="2"/>
        </w:rPr>
        <w:t xml:space="preserve">f </w:t>
      </w:r>
      <w:r>
        <w:rPr>
          <w:spacing w:val="-13"/>
          <w:position w:val="2"/>
        </w:rPr>
        <w:t>随压力</w:t>
      </w:r>
      <w:r>
        <w:rPr>
          <w:spacing w:val="-13"/>
          <w:position w:val="2"/>
        </w:rPr>
        <w:t xml:space="preserve"> </w:t>
      </w:r>
      <w:r>
        <w:rPr>
          <w:rFonts w:ascii="Times New Roman" w:eastAsia="Times New Roman" w:hAnsi="Times New Roman"/>
          <w:i/>
          <w:position w:val="2"/>
        </w:rPr>
        <w:t>F</w:t>
      </w:r>
      <w:r>
        <w:rPr>
          <w:rFonts w:ascii="Times New Roman" w:eastAsia="Times New Roman" w:hAnsi="Times New Roman"/>
          <w:i/>
          <w:position w:val="2"/>
          <w:vertAlign w:val="subscript"/>
        </w:rPr>
        <w:t>N</w:t>
      </w:r>
      <w:r>
        <w:rPr>
          <w:rFonts w:ascii="Times New Roman" w:eastAsia="Times New Roman" w:hAnsi="Times New Roman"/>
          <w:i/>
          <w:spacing w:val="-19"/>
          <w:position w:val="2"/>
        </w:rPr>
        <w:t xml:space="preserve"> </w:t>
      </w:r>
      <w:r>
        <w:rPr>
          <w:spacing w:val="-5"/>
          <w:position w:val="2"/>
        </w:rPr>
        <w:t>的变化图像，如图</w:t>
      </w:r>
      <w:r>
        <w:rPr>
          <w:spacing w:val="-21"/>
          <w:position w:val="2"/>
        </w:rPr>
        <w:t>丁中</w:t>
      </w:r>
      <w:r>
        <w:rPr>
          <w:spacing w:val="-21"/>
          <w:position w:val="2"/>
        </w:rPr>
        <w:t xml:space="preserve"> </w:t>
      </w:r>
      <w:r>
        <w:rPr>
          <w:rFonts w:ascii="Times New Roman" w:eastAsia="Times New Roman" w:hAnsi="Times New Roman"/>
          <w:i/>
          <w:position w:val="2"/>
        </w:rPr>
        <w:t>A</w:t>
      </w:r>
      <w:r>
        <w:rPr>
          <w:rFonts w:ascii="Times New Roman" w:eastAsia="Times New Roman" w:hAnsi="Times New Roman"/>
          <w:i/>
          <w:spacing w:val="-1"/>
          <w:position w:val="2"/>
        </w:rPr>
        <w:t xml:space="preserve"> </w:t>
      </w:r>
      <w:r>
        <w:rPr>
          <w:spacing w:val="-10"/>
          <w:position w:val="2"/>
        </w:rPr>
        <w:t>所示，则滑动摩擦力</w:t>
      </w:r>
      <w:r>
        <w:rPr>
          <w:spacing w:val="-10"/>
          <w:position w:val="2"/>
        </w:rPr>
        <w:t xml:space="preserve"> </w:t>
      </w:r>
      <w:r>
        <w:rPr>
          <w:rFonts w:ascii="Times New Roman" w:eastAsia="Times New Roman" w:hAnsi="Times New Roman"/>
          <w:i/>
          <w:position w:val="2"/>
        </w:rPr>
        <w:t>f</w:t>
      </w:r>
      <w:r>
        <w:rPr>
          <w:rFonts w:ascii="Times New Roman" w:eastAsia="Times New Roman" w:hAnsi="Times New Roman"/>
          <w:i/>
          <w:spacing w:val="2"/>
          <w:position w:val="2"/>
        </w:rPr>
        <w:t xml:space="preserve"> </w:t>
      </w:r>
      <w:r>
        <w:rPr>
          <w:spacing w:val="-14"/>
          <w:position w:val="2"/>
        </w:rPr>
        <w:t>与压力</w:t>
      </w:r>
      <w:r>
        <w:rPr>
          <w:spacing w:val="-14"/>
          <w:position w:val="2"/>
        </w:rPr>
        <w:t xml:space="preserve"> </w:t>
      </w:r>
      <w:r>
        <w:rPr>
          <w:rFonts w:ascii="Times New Roman" w:eastAsia="Times New Roman" w:hAnsi="Times New Roman"/>
          <w:i/>
          <w:position w:val="2"/>
        </w:rPr>
        <w:t>F</w:t>
      </w:r>
      <w:r>
        <w:rPr>
          <w:rFonts w:ascii="Times New Roman" w:eastAsia="Times New Roman" w:hAnsi="Times New Roman"/>
          <w:i/>
          <w:position w:val="2"/>
          <w:vertAlign w:val="subscript"/>
        </w:rPr>
        <w:t>N</w:t>
      </w:r>
      <w:r>
        <w:rPr>
          <w:rFonts w:ascii="Times New Roman" w:eastAsia="Times New Roman" w:hAnsi="Times New Roman"/>
          <w:i/>
          <w:spacing w:val="-19"/>
          <w:position w:val="2"/>
        </w:rPr>
        <w:t xml:space="preserve"> </w:t>
      </w:r>
      <w:r>
        <w:rPr>
          <w:position w:val="2"/>
        </w:rPr>
        <w:t>成</w:t>
      </w:r>
      <w:r>
        <w:rPr>
          <w:position w:val="2"/>
          <w:u w:val="single"/>
        </w:rPr>
        <w:t xml:space="preserve">  </w:t>
      </w:r>
      <w:r>
        <w:rPr>
          <w:position w:val="2"/>
          <w:u w:val="single"/>
        </w:rPr>
        <w:t>▲</w:t>
      </w:r>
      <w:r>
        <w:rPr>
          <w:spacing w:val="-5"/>
          <w:position w:val="2"/>
        </w:rPr>
        <w:t xml:space="preserve"> </w:t>
      </w:r>
      <w:r>
        <w:rPr>
          <w:spacing w:val="-5"/>
          <w:position w:val="2"/>
        </w:rPr>
        <w:t>关系；若换用更粗糙的木板重复上述实</w:t>
      </w:r>
      <w:r>
        <w:rPr>
          <w:spacing w:val="-12"/>
          <w:position w:val="2"/>
        </w:rPr>
        <w:t>验，作出摩擦力</w:t>
      </w:r>
      <w:r>
        <w:rPr>
          <w:spacing w:val="-12"/>
          <w:position w:val="2"/>
        </w:rPr>
        <w:t xml:space="preserve"> </w:t>
      </w:r>
      <w:r>
        <w:rPr>
          <w:rFonts w:ascii="Times New Roman" w:eastAsia="Times New Roman" w:hAnsi="Times New Roman"/>
          <w:i/>
          <w:position w:val="2"/>
        </w:rPr>
        <w:t>f</w:t>
      </w:r>
      <w:r>
        <w:rPr>
          <w:rFonts w:ascii="Times New Roman" w:eastAsia="Times New Roman" w:hAnsi="Times New Roman"/>
          <w:i/>
          <w:spacing w:val="-1"/>
          <w:position w:val="2"/>
        </w:rPr>
        <w:t xml:space="preserve"> </w:t>
      </w:r>
      <w:r>
        <w:rPr>
          <w:spacing w:val="-13"/>
          <w:position w:val="2"/>
        </w:rPr>
        <w:t>随压力</w:t>
      </w:r>
      <w:r>
        <w:rPr>
          <w:spacing w:val="-13"/>
          <w:position w:val="2"/>
        </w:rPr>
        <w:t xml:space="preserve"> </w:t>
      </w:r>
      <w:r>
        <w:rPr>
          <w:rFonts w:ascii="Times New Roman" w:eastAsia="Times New Roman" w:hAnsi="Times New Roman"/>
          <w:i/>
          <w:position w:val="2"/>
        </w:rPr>
        <w:t>F</w:t>
      </w:r>
      <w:r>
        <w:rPr>
          <w:rFonts w:ascii="Times New Roman" w:eastAsia="Times New Roman" w:hAnsi="Times New Roman"/>
          <w:i/>
          <w:position w:val="2"/>
          <w:vertAlign w:val="subscript"/>
        </w:rPr>
        <w:t>N</w:t>
      </w:r>
      <w:r>
        <w:rPr>
          <w:rFonts w:ascii="Times New Roman" w:eastAsia="Times New Roman" w:hAnsi="Times New Roman"/>
          <w:i/>
          <w:spacing w:val="-20"/>
          <w:position w:val="2"/>
        </w:rPr>
        <w:t xml:space="preserve"> </w:t>
      </w:r>
      <w:r>
        <w:rPr>
          <w:position w:val="2"/>
        </w:rPr>
        <w:t>的变化图像，如图丁中</w:t>
      </w:r>
      <w:r>
        <w:rPr>
          <w:position w:val="2"/>
          <w:u w:val="single"/>
        </w:rPr>
        <w:t xml:space="preserve"> </w:t>
      </w:r>
      <w:r>
        <w:rPr>
          <w:position w:val="2"/>
          <w:u w:val="single"/>
        </w:rPr>
        <w:t>▲</w:t>
      </w:r>
      <w:r>
        <w:rPr>
          <w:spacing w:val="34"/>
          <w:position w:val="2"/>
        </w:rPr>
        <w:t xml:space="preserve"> </w:t>
      </w:r>
      <w:r>
        <w:rPr>
          <w:spacing w:val="34"/>
          <w:position w:val="2"/>
        </w:rPr>
        <w:t>所示</w:t>
      </w:r>
      <w:r>
        <w:rPr>
          <w:position w:val="2"/>
        </w:rPr>
        <w:t>（选填“</w:t>
      </w:r>
      <w:r>
        <w:rPr>
          <w:rFonts w:ascii="Times New Roman" w:eastAsia="Times New Roman" w:hAnsi="Times New Roman"/>
          <w:i/>
          <w:position w:val="2"/>
        </w:rPr>
        <w:t>B</w:t>
      </w:r>
      <w:r>
        <w:rPr>
          <w:spacing w:val="-2"/>
          <w:position w:val="2"/>
        </w:rPr>
        <w:t>”或“</w:t>
      </w:r>
      <w:r>
        <w:rPr>
          <w:rFonts w:ascii="Times New Roman" w:eastAsia="Times New Roman" w:hAnsi="Times New Roman"/>
          <w:i/>
          <w:spacing w:val="-4"/>
          <w:position w:val="2"/>
        </w:rPr>
        <w:t>C</w:t>
      </w:r>
      <w:r>
        <w:rPr>
          <w:spacing w:val="-4"/>
          <w:position w:val="2"/>
        </w:rPr>
        <w:t>”）；</w:t>
      </w:r>
    </w:p>
    <w:p w:rsidR="00092454" w:rsidRDefault="00092454" w:rsidP="00092454">
      <w:pPr>
        <w:pStyle w:val="a8"/>
        <w:widowControl w:val="0"/>
        <w:numPr>
          <w:ilvl w:val="0"/>
          <w:numId w:val="7"/>
        </w:numPr>
        <w:tabs>
          <w:tab w:val="left" w:pos="844"/>
        </w:tabs>
        <w:autoSpaceDE w:val="0"/>
        <w:autoSpaceDN w:val="0"/>
        <w:spacing w:before="7" w:line="338" w:lineRule="auto"/>
        <w:ind w:right="823" w:firstLineChars="0" w:hanging="526"/>
        <w:jc w:val="both"/>
      </w:pPr>
      <w:r>
        <w:rPr>
          <w:noProof/>
        </w:rPr>
        <w:drawing>
          <wp:anchor distT="0" distB="0" distL="0" distR="0" simplePos="0" relativeHeight="251679744" behindDoc="1" locked="0" layoutInCell="1" allowOverlap="1" wp14:anchorId="29B28FD8" wp14:editId="42452683">
            <wp:simplePos x="0" y="0"/>
            <wp:positionH relativeFrom="page">
              <wp:posOffset>3876638</wp:posOffset>
            </wp:positionH>
            <wp:positionV relativeFrom="paragraph">
              <wp:posOffset>637678</wp:posOffset>
            </wp:positionV>
            <wp:extent cx="1533219" cy="1534246"/>
            <wp:effectExtent l="0" t="0" r="0" b="0"/>
            <wp:wrapNone/>
            <wp:docPr id="53" name="image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7145626" name="image27.png"/>
                    <pic:cNvPicPr/>
                  </pic:nvPicPr>
                  <pic:blipFill>
                    <a:blip r:embed="rId35" cstate="print"/>
                    <a:stretch>
                      <a:fillRect/>
                    </a:stretch>
                  </pic:blipFill>
                  <pic:spPr>
                    <a:xfrm>
                      <a:off x="0" y="0"/>
                      <a:ext cx="1533219" cy="1534246"/>
                    </a:xfrm>
                    <a:prstGeom prst="rect">
                      <a:avLst/>
                    </a:prstGeom>
                  </pic:spPr>
                </pic:pic>
              </a:graphicData>
            </a:graphic>
          </wp:anchor>
        </w:drawing>
      </w:r>
      <w:r>
        <w:rPr>
          <w:spacing w:val="-3"/>
        </w:rPr>
        <w:t>图丙中，小华水平匀速拉动木板，测力计</w:t>
      </w:r>
      <w:r>
        <w:rPr>
          <w:spacing w:val="-3"/>
        </w:rPr>
        <w:t xml:space="preserve"> </w:t>
      </w:r>
      <w:r>
        <w:rPr>
          <w:rFonts w:ascii="Times New Roman" w:eastAsia="Times New Roman" w:hAnsi="Times New Roman"/>
          <w:i/>
        </w:rPr>
        <w:t>A</w:t>
      </w:r>
      <w:r>
        <w:rPr>
          <w:rFonts w:ascii="Times New Roman" w:eastAsia="Times New Roman" w:hAnsi="Times New Roman"/>
          <w:i/>
          <w:spacing w:val="-2"/>
        </w:rPr>
        <w:t xml:space="preserve"> </w:t>
      </w:r>
      <w:r>
        <w:rPr>
          <w:spacing w:val="-11"/>
        </w:rPr>
        <w:t>的示数为</w:t>
      </w:r>
      <w:r>
        <w:rPr>
          <w:spacing w:val="-11"/>
        </w:rPr>
        <w:t xml:space="preserve"> </w:t>
      </w:r>
      <w:r>
        <w:rPr>
          <w:rFonts w:ascii="Times New Roman" w:eastAsia="Times New Roman" w:hAnsi="Times New Roman"/>
        </w:rPr>
        <w:t>5</w:t>
      </w:r>
      <w:r>
        <w:t>.</w:t>
      </w:r>
      <w:r>
        <w:rPr>
          <w:rFonts w:ascii="Times New Roman" w:eastAsia="Times New Roman" w:hAnsi="Times New Roman"/>
        </w:rPr>
        <w:t>0</w:t>
      </w:r>
      <w:r>
        <w:rPr>
          <w:rFonts w:ascii="Times New Roman" w:eastAsia="Times New Roman" w:hAnsi="Times New Roman"/>
          <w:i/>
        </w:rPr>
        <w:t>N</w:t>
      </w:r>
      <w:r>
        <w:rPr>
          <w:spacing w:val="-11"/>
        </w:rPr>
        <w:t>，测力计</w:t>
      </w:r>
      <w:r>
        <w:rPr>
          <w:spacing w:val="-11"/>
        </w:rPr>
        <w:t xml:space="preserve"> </w:t>
      </w:r>
      <w:r>
        <w:rPr>
          <w:rFonts w:ascii="Times New Roman" w:eastAsia="Times New Roman" w:hAnsi="Times New Roman"/>
          <w:i/>
        </w:rPr>
        <w:t>B</w:t>
      </w:r>
      <w:r>
        <w:rPr>
          <w:rFonts w:ascii="Times New Roman" w:eastAsia="Times New Roman" w:hAnsi="Times New Roman"/>
          <w:i/>
          <w:spacing w:val="1"/>
        </w:rPr>
        <w:t xml:space="preserve"> </w:t>
      </w:r>
      <w:r>
        <w:rPr>
          <w:spacing w:val="-11"/>
        </w:rPr>
        <w:t>的示数为</w:t>
      </w:r>
      <w:r>
        <w:rPr>
          <w:spacing w:val="-11"/>
        </w:rPr>
        <w:t xml:space="preserve"> </w:t>
      </w:r>
      <w:r>
        <w:rPr>
          <w:rFonts w:ascii="Times New Roman" w:eastAsia="Times New Roman" w:hAnsi="Times New Roman"/>
        </w:rPr>
        <w:t>2</w:t>
      </w:r>
      <w:r>
        <w:t>.</w:t>
      </w:r>
      <w:r>
        <w:rPr>
          <w:rFonts w:ascii="Times New Roman" w:eastAsia="Times New Roman" w:hAnsi="Times New Roman"/>
        </w:rPr>
        <w:t>0</w:t>
      </w:r>
      <w:r>
        <w:rPr>
          <w:rFonts w:ascii="Times New Roman" w:eastAsia="Times New Roman" w:hAnsi="Times New Roman"/>
          <w:i/>
        </w:rPr>
        <w:t>N</w:t>
      </w:r>
      <w:r>
        <w:t>，</w:t>
      </w:r>
      <w:r>
        <w:t xml:space="preserve"> </w:t>
      </w:r>
      <w:r>
        <w:t>木块受到的滑动摩擦力大小为</w:t>
      </w:r>
      <w:r>
        <w:rPr>
          <w:spacing w:val="50"/>
          <w:u w:val="single"/>
        </w:rPr>
        <w:t xml:space="preserve"> </w:t>
      </w:r>
      <w:r>
        <w:rPr>
          <w:spacing w:val="50"/>
          <w:u w:val="single"/>
        </w:rPr>
        <w:t>▲</w:t>
      </w:r>
      <w:r>
        <w:rPr>
          <w:spacing w:val="104"/>
        </w:rPr>
        <w:t xml:space="preserve"> </w:t>
      </w:r>
      <w:r>
        <w:rPr>
          <w:rFonts w:ascii="Times New Roman" w:eastAsia="Times New Roman" w:hAnsi="Times New Roman"/>
          <w:i/>
          <w:spacing w:val="-12"/>
        </w:rPr>
        <w:t>N</w:t>
      </w:r>
      <w:r>
        <w:rPr>
          <w:spacing w:val="-12"/>
        </w:rPr>
        <w:t>；若增大拉力，当</w:t>
      </w:r>
      <w:r>
        <w:rPr>
          <w:spacing w:val="-12"/>
        </w:rPr>
        <w:t xml:space="preserve"> </w:t>
      </w:r>
      <w:r>
        <w:rPr>
          <w:rFonts w:ascii="Times New Roman" w:eastAsia="Times New Roman" w:hAnsi="Times New Roman"/>
          <w:i/>
        </w:rPr>
        <w:t>A</w:t>
      </w:r>
      <w:r>
        <w:rPr>
          <w:rFonts w:ascii="Times New Roman" w:eastAsia="Times New Roman" w:hAnsi="Times New Roman"/>
          <w:i/>
          <w:spacing w:val="-1"/>
        </w:rPr>
        <w:t xml:space="preserve"> </w:t>
      </w:r>
      <w:r>
        <w:rPr>
          <w:spacing w:val="-11"/>
        </w:rPr>
        <w:t>的示数为</w:t>
      </w:r>
      <w:r>
        <w:rPr>
          <w:spacing w:val="-11"/>
        </w:rPr>
        <w:t xml:space="preserve"> </w:t>
      </w:r>
      <w:r>
        <w:rPr>
          <w:rFonts w:ascii="Times New Roman" w:eastAsia="Times New Roman" w:hAnsi="Times New Roman"/>
        </w:rPr>
        <w:t>6</w:t>
      </w:r>
      <w:r>
        <w:t>.</w:t>
      </w:r>
      <w:r>
        <w:rPr>
          <w:rFonts w:ascii="Times New Roman" w:eastAsia="Times New Roman" w:hAnsi="Times New Roman"/>
        </w:rPr>
        <w:t>0</w:t>
      </w:r>
      <w:r>
        <w:rPr>
          <w:rFonts w:ascii="Times New Roman" w:eastAsia="Times New Roman" w:hAnsi="Times New Roman"/>
          <w:i/>
        </w:rPr>
        <w:t xml:space="preserve">N </w:t>
      </w:r>
      <w:r>
        <w:rPr>
          <w:spacing w:val="-6"/>
        </w:rPr>
        <w:t>时，木板受到地面的滑动摩擦力大小为</w:t>
      </w:r>
      <w:r>
        <w:rPr>
          <w:spacing w:val="34"/>
          <w:u w:val="single"/>
        </w:rPr>
        <w:t xml:space="preserve"> </w:t>
      </w:r>
      <w:r>
        <w:rPr>
          <w:spacing w:val="34"/>
          <w:u w:val="single"/>
        </w:rPr>
        <w:t>▲</w:t>
      </w:r>
      <w:r>
        <w:rPr>
          <w:spacing w:val="34"/>
          <w:u w:val="single"/>
        </w:rPr>
        <w:t xml:space="preserve"> </w:t>
      </w:r>
      <w:r>
        <w:t xml:space="preserve"> </w:t>
      </w:r>
      <w:r>
        <w:rPr>
          <w:rFonts w:ascii="Times New Roman" w:eastAsia="Times New Roman" w:hAnsi="Times New Roman"/>
          <w:i/>
        </w:rPr>
        <w:t>N</w:t>
      </w:r>
      <w:r>
        <w:t>.</w:t>
      </w:r>
    </w:p>
    <w:p w:rsidR="00370488" w:rsidRPr="00092454" w:rsidRDefault="00370488" w:rsidP="00A71D6B"/>
    <w:sectPr w:rsidR="00370488" w:rsidRPr="00092454">
      <w:headerReference w:type="default" r:id="rId3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75C3" w:rsidRDefault="002B75C3" w:rsidP="002B2FC7">
      <w:pPr>
        <w:spacing w:after="0" w:line="240" w:lineRule="auto"/>
      </w:pPr>
      <w:r>
        <w:separator/>
      </w:r>
    </w:p>
  </w:endnote>
  <w:endnote w:type="continuationSeparator" w:id="0">
    <w:p w:rsidR="002B75C3" w:rsidRDefault="002B75C3" w:rsidP="002B2F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altName w:val="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Time New Romans">
    <w:altName w:val="Calibri"/>
    <w:charset w:val="00"/>
    <w:family w:val="auto"/>
    <w:pitch w:val="default"/>
    <w:sig w:usb0="00000000" w:usb1="00000000" w:usb2="00000000" w:usb3="00000000" w:csb0="00040001" w:csb1="00000000"/>
  </w:font>
  <w:font w:name="Chiller">
    <w:panose1 w:val="04020404031007020602"/>
    <w:charset w:val="00"/>
    <w:family w:val="decorativ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75C3" w:rsidRDefault="002B75C3" w:rsidP="002B2FC7">
      <w:pPr>
        <w:spacing w:after="0" w:line="240" w:lineRule="auto"/>
      </w:pPr>
      <w:r>
        <w:separator/>
      </w:r>
    </w:p>
  </w:footnote>
  <w:footnote w:type="continuationSeparator" w:id="0">
    <w:p w:rsidR="002B75C3" w:rsidRDefault="002B75C3" w:rsidP="002B2F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454" w:rsidRDefault="00092454">
    <w:r>
      <w:rPr>
        <w:noProof/>
      </w:rP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17500" cy="241300"/>
          <wp:effectExtent l="0" t="0" r="6350" b="635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FC7" w:rsidRDefault="002B2FC7">
    <w:pPr>
      <w:pStyle w:val="a4"/>
    </w:pPr>
    <w:r>
      <w:rPr>
        <w:rFonts w:hint="eastAsia"/>
      </w:rPr>
      <w:t>2020-2021</w:t>
    </w:r>
    <w:r>
      <w:rPr>
        <w:rFonts w:hint="eastAsia"/>
      </w:rPr>
      <w:t>学年度第</w:t>
    </w:r>
    <w:r w:rsidR="00EA3754">
      <w:rPr>
        <w:rFonts w:hint="eastAsia"/>
      </w:rPr>
      <w:t>二</w:t>
    </w:r>
    <w:r>
      <w:rPr>
        <w:rFonts w:hint="eastAsia"/>
      </w:rPr>
      <w:t>学期期末考试物理试题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606BCC"/>
    <w:multiLevelType w:val="singleLevel"/>
    <w:tmpl w:val="8F606BCC"/>
    <w:lvl w:ilvl="0">
      <w:start w:val="1"/>
      <w:numFmt w:val="upperLetter"/>
      <w:suff w:val="nothing"/>
      <w:lvlText w:val="%1．"/>
      <w:lvlJc w:val="left"/>
    </w:lvl>
  </w:abstractNum>
  <w:abstractNum w:abstractNumId="1">
    <w:nsid w:val="98B4171E"/>
    <w:multiLevelType w:val="singleLevel"/>
    <w:tmpl w:val="98B4171E"/>
    <w:lvl w:ilvl="0">
      <w:start w:val="2"/>
      <w:numFmt w:val="decimal"/>
      <w:suff w:val="nothing"/>
      <w:lvlText w:val="（%1）"/>
      <w:lvlJc w:val="left"/>
    </w:lvl>
  </w:abstractNum>
  <w:abstractNum w:abstractNumId="2">
    <w:nsid w:val="9FF81F9A"/>
    <w:multiLevelType w:val="singleLevel"/>
    <w:tmpl w:val="9FF81F9A"/>
    <w:lvl w:ilvl="0">
      <w:start w:val="2"/>
      <w:numFmt w:val="decimal"/>
      <w:suff w:val="nothing"/>
      <w:lvlText w:val="（%1）"/>
      <w:lvlJc w:val="left"/>
      <w:pPr>
        <w:ind w:left="-2"/>
      </w:pPr>
      <w:rPr>
        <w:rFonts w:hint="default"/>
        <w:color w:val="auto"/>
      </w:rPr>
    </w:lvl>
  </w:abstractNum>
  <w:abstractNum w:abstractNumId="3">
    <w:nsid w:val="F6A44E69"/>
    <w:multiLevelType w:val="singleLevel"/>
    <w:tmpl w:val="F6A44E69"/>
    <w:lvl w:ilvl="0">
      <w:start w:val="2"/>
      <w:numFmt w:val="decimal"/>
      <w:suff w:val="nothing"/>
      <w:lvlText w:val="（%1）"/>
      <w:lvlJc w:val="left"/>
    </w:lvl>
  </w:abstractNum>
  <w:abstractNum w:abstractNumId="4">
    <w:nsid w:val="0657674C"/>
    <w:multiLevelType w:val="hybridMultilevel"/>
    <w:tmpl w:val="19424C40"/>
    <w:lvl w:ilvl="0" w:tplc="6E4232A0">
      <w:start w:val="1"/>
      <w:numFmt w:val="decimal"/>
      <w:lvlText w:val="（%1）"/>
      <w:lvlJc w:val="left"/>
      <w:pPr>
        <w:ind w:left="843" w:hanging="529"/>
        <w:jc w:val="left"/>
      </w:pPr>
      <w:rPr>
        <w:rFonts w:ascii="宋体" w:eastAsia="宋体" w:hAnsi="宋体" w:cs="宋体" w:hint="default"/>
        <w:spacing w:val="1"/>
        <w:w w:val="99"/>
        <w:sz w:val="19"/>
        <w:szCs w:val="19"/>
      </w:rPr>
    </w:lvl>
    <w:lvl w:ilvl="1" w:tplc="69A08840">
      <w:numFmt w:val="bullet"/>
      <w:lvlText w:val="•"/>
      <w:lvlJc w:val="left"/>
      <w:pPr>
        <w:ind w:left="1722" w:hanging="529"/>
      </w:pPr>
      <w:rPr>
        <w:rFonts w:hint="default"/>
      </w:rPr>
    </w:lvl>
    <w:lvl w:ilvl="2" w:tplc="7AA46E6E">
      <w:numFmt w:val="bullet"/>
      <w:lvlText w:val="•"/>
      <w:lvlJc w:val="left"/>
      <w:pPr>
        <w:ind w:left="2605" w:hanging="529"/>
      </w:pPr>
      <w:rPr>
        <w:rFonts w:hint="default"/>
      </w:rPr>
    </w:lvl>
    <w:lvl w:ilvl="3" w:tplc="F69A0FE4">
      <w:numFmt w:val="bullet"/>
      <w:lvlText w:val="•"/>
      <w:lvlJc w:val="left"/>
      <w:pPr>
        <w:ind w:left="3487" w:hanging="529"/>
      </w:pPr>
      <w:rPr>
        <w:rFonts w:hint="default"/>
      </w:rPr>
    </w:lvl>
    <w:lvl w:ilvl="4" w:tplc="0B3C5498">
      <w:numFmt w:val="bullet"/>
      <w:lvlText w:val="•"/>
      <w:lvlJc w:val="left"/>
      <w:pPr>
        <w:ind w:left="4370" w:hanging="529"/>
      </w:pPr>
      <w:rPr>
        <w:rFonts w:hint="default"/>
      </w:rPr>
    </w:lvl>
    <w:lvl w:ilvl="5" w:tplc="D0A2921C">
      <w:numFmt w:val="bullet"/>
      <w:lvlText w:val="•"/>
      <w:lvlJc w:val="left"/>
      <w:pPr>
        <w:ind w:left="5252" w:hanging="529"/>
      </w:pPr>
      <w:rPr>
        <w:rFonts w:hint="default"/>
      </w:rPr>
    </w:lvl>
    <w:lvl w:ilvl="6" w:tplc="EA2C172A">
      <w:numFmt w:val="bullet"/>
      <w:lvlText w:val="•"/>
      <w:lvlJc w:val="left"/>
      <w:pPr>
        <w:ind w:left="6135" w:hanging="529"/>
      </w:pPr>
      <w:rPr>
        <w:rFonts w:hint="default"/>
      </w:rPr>
    </w:lvl>
    <w:lvl w:ilvl="7" w:tplc="E8EA1D14">
      <w:numFmt w:val="bullet"/>
      <w:lvlText w:val="•"/>
      <w:lvlJc w:val="left"/>
      <w:pPr>
        <w:ind w:left="7017" w:hanging="529"/>
      </w:pPr>
      <w:rPr>
        <w:rFonts w:hint="default"/>
      </w:rPr>
    </w:lvl>
    <w:lvl w:ilvl="8" w:tplc="D122B0C6">
      <w:numFmt w:val="bullet"/>
      <w:lvlText w:val="•"/>
      <w:lvlJc w:val="left"/>
      <w:pPr>
        <w:ind w:left="7900" w:hanging="529"/>
      </w:pPr>
      <w:rPr>
        <w:rFonts w:hint="default"/>
      </w:rPr>
    </w:lvl>
  </w:abstractNum>
  <w:abstractNum w:abstractNumId="5">
    <w:nsid w:val="154E7C43"/>
    <w:multiLevelType w:val="hybridMultilevel"/>
    <w:tmpl w:val="D3D66B7A"/>
    <w:lvl w:ilvl="0" w:tplc="19949C94">
      <w:start w:val="1"/>
      <w:numFmt w:val="decimal"/>
      <w:lvlText w:val="（%1）"/>
      <w:lvlJc w:val="left"/>
      <w:pPr>
        <w:ind w:left="840" w:hanging="527"/>
        <w:jc w:val="left"/>
      </w:pPr>
      <w:rPr>
        <w:rFonts w:ascii="宋体" w:eastAsia="宋体" w:hAnsi="宋体" w:cs="宋体" w:hint="default"/>
        <w:spacing w:val="-1"/>
        <w:w w:val="99"/>
        <w:sz w:val="19"/>
        <w:szCs w:val="19"/>
      </w:rPr>
    </w:lvl>
    <w:lvl w:ilvl="1" w:tplc="7538667C">
      <w:numFmt w:val="bullet"/>
      <w:lvlText w:val="•"/>
      <w:lvlJc w:val="left"/>
      <w:pPr>
        <w:ind w:left="1722" w:hanging="527"/>
      </w:pPr>
      <w:rPr>
        <w:rFonts w:hint="default"/>
      </w:rPr>
    </w:lvl>
    <w:lvl w:ilvl="2" w:tplc="3162F172">
      <w:numFmt w:val="bullet"/>
      <w:lvlText w:val="•"/>
      <w:lvlJc w:val="left"/>
      <w:pPr>
        <w:ind w:left="2605" w:hanging="527"/>
      </w:pPr>
      <w:rPr>
        <w:rFonts w:hint="default"/>
      </w:rPr>
    </w:lvl>
    <w:lvl w:ilvl="3" w:tplc="3D08DF5A">
      <w:numFmt w:val="bullet"/>
      <w:lvlText w:val="•"/>
      <w:lvlJc w:val="left"/>
      <w:pPr>
        <w:ind w:left="3487" w:hanging="527"/>
      </w:pPr>
      <w:rPr>
        <w:rFonts w:hint="default"/>
      </w:rPr>
    </w:lvl>
    <w:lvl w:ilvl="4" w:tplc="26608B8C">
      <w:numFmt w:val="bullet"/>
      <w:lvlText w:val="•"/>
      <w:lvlJc w:val="left"/>
      <w:pPr>
        <w:ind w:left="4370" w:hanging="527"/>
      </w:pPr>
      <w:rPr>
        <w:rFonts w:hint="default"/>
      </w:rPr>
    </w:lvl>
    <w:lvl w:ilvl="5" w:tplc="DBE228BE">
      <w:numFmt w:val="bullet"/>
      <w:lvlText w:val="•"/>
      <w:lvlJc w:val="left"/>
      <w:pPr>
        <w:ind w:left="5252" w:hanging="527"/>
      </w:pPr>
      <w:rPr>
        <w:rFonts w:hint="default"/>
      </w:rPr>
    </w:lvl>
    <w:lvl w:ilvl="6" w:tplc="458EE31C">
      <w:numFmt w:val="bullet"/>
      <w:lvlText w:val="•"/>
      <w:lvlJc w:val="left"/>
      <w:pPr>
        <w:ind w:left="6135" w:hanging="527"/>
      </w:pPr>
      <w:rPr>
        <w:rFonts w:hint="default"/>
      </w:rPr>
    </w:lvl>
    <w:lvl w:ilvl="7" w:tplc="56349B96">
      <w:numFmt w:val="bullet"/>
      <w:lvlText w:val="•"/>
      <w:lvlJc w:val="left"/>
      <w:pPr>
        <w:ind w:left="7017" w:hanging="527"/>
      </w:pPr>
      <w:rPr>
        <w:rFonts w:hint="default"/>
      </w:rPr>
    </w:lvl>
    <w:lvl w:ilvl="8" w:tplc="5BEAA5DA">
      <w:numFmt w:val="bullet"/>
      <w:lvlText w:val="•"/>
      <w:lvlJc w:val="left"/>
      <w:pPr>
        <w:ind w:left="7900" w:hanging="527"/>
      </w:pPr>
      <w:rPr>
        <w:rFonts w:hint="default"/>
      </w:rPr>
    </w:lvl>
  </w:abstractNum>
  <w:abstractNum w:abstractNumId="6">
    <w:nsid w:val="16E57A7F"/>
    <w:multiLevelType w:val="hybridMultilevel"/>
    <w:tmpl w:val="702839EE"/>
    <w:lvl w:ilvl="0" w:tplc="9580BD66">
      <w:start w:val="1"/>
      <w:numFmt w:val="decimal"/>
      <w:lvlText w:val="（%1）"/>
      <w:lvlJc w:val="left"/>
      <w:pPr>
        <w:ind w:left="841" w:hanging="527"/>
        <w:jc w:val="left"/>
      </w:pPr>
      <w:rPr>
        <w:rFonts w:ascii="宋体" w:eastAsia="宋体" w:hAnsi="宋体" w:cs="宋体" w:hint="default"/>
        <w:spacing w:val="-1"/>
        <w:w w:val="99"/>
        <w:sz w:val="19"/>
        <w:szCs w:val="19"/>
      </w:rPr>
    </w:lvl>
    <w:lvl w:ilvl="1" w:tplc="99E4557E">
      <w:numFmt w:val="bullet"/>
      <w:lvlText w:val="•"/>
      <w:lvlJc w:val="left"/>
      <w:pPr>
        <w:ind w:left="1722" w:hanging="527"/>
      </w:pPr>
      <w:rPr>
        <w:rFonts w:hint="default"/>
      </w:rPr>
    </w:lvl>
    <w:lvl w:ilvl="2" w:tplc="5C78EA3A">
      <w:numFmt w:val="bullet"/>
      <w:lvlText w:val="•"/>
      <w:lvlJc w:val="left"/>
      <w:pPr>
        <w:ind w:left="2605" w:hanging="527"/>
      </w:pPr>
      <w:rPr>
        <w:rFonts w:hint="default"/>
      </w:rPr>
    </w:lvl>
    <w:lvl w:ilvl="3" w:tplc="5E624EE8">
      <w:numFmt w:val="bullet"/>
      <w:lvlText w:val="•"/>
      <w:lvlJc w:val="left"/>
      <w:pPr>
        <w:ind w:left="3487" w:hanging="527"/>
      </w:pPr>
      <w:rPr>
        <w:rFonts w:hint="default"/>
      </w:rPr>
    </w:lvl>
    <w:lvl w:ilvl="4" w:tplc="6CA42962">
      <w:numFmt w:val="bullet"/>
      <w:lvlText w:val="•"/>
      <w:lvlJc w:val="left"/>
      <w:pPr>
        <w:ind w:left="4370" w:hanging="527"/>
      </w:pPr>
      <w:rPr>
        <w:rFonts w:hint="default"/>
      </w:rPr>
    </w:lvl>
    <w:lvl w:ilvl="5" w:tplc="18280554">
      <w:numFmt w:val="bullet"/>
      <w:lvlText w:val="•"/>
      <w:lvlJc w:val="left"/>
      <w:pPr>
        <w:ind w:left="5252" w:hanging="527"/>
      </w:pPr>
      <w:rPr>
        <w:rFonts w:hint="default"/>
      </w:rPr>
    </w:lvl>
    <w:lvl w:ilvl="6" w:tplc="BD6EA9C4">
      <w:numFmt w:val="bullet"/>
      <w:lvlText w:val="•"/>
      <w:lvlJc w:val="left"/>
      <w:pPr>
        <w:ind w:left="6135" w:hanging="527"/>
      </w:pPr>
      <w:rPr>
        <w:rFonts w:hint="default"/>
      </w:rPr>
    </w:lvl>
    <w:lvl w:ilvl="7" w:tplc="577800DE">
      <w:numFmt w:val="bullet"/>
      <w:lvlText w:val="•"/>
      <w:lvlJc w:val="left"/>
      <w:pPr>
        <w:ind w:left="7017" w:hanging="527"/>
      </w:pPr>
      <w:rPr>
        <w:rFonts w:hint="default"/>
      </w:rPr>
    </w:lvl>
    <w:lvl w:ilvl="8" w:tplc="C33EC3D0">
      <w:numFmt w:val="bullet"/>
      <w:lvlText w:val="•"/>
      <w:lvlJc w:val="left"/>
      <w:pPr>
        <w:ind w:left="7900" w:hanging="527"/>
      </w:pPr>
      <w:rPr>
        <w:rFonts w:hint="default"/>
      </w:rPr>
    </w:lvl>
  </w:abstractNum>
  <w:abstractNum w:abstractNumId="7">
    <w:nsid w:val="1FEF4088"/>
    <w:multiLevelType w:val="hybridMultilevel"/>
    <w:tmpl w:val="ABAED93A"/>
    <w:lvl w:ilvl="0" w:tplc="D7B83DE0">
      <w:start w:val="1"/>
      <w:numFmt w:val="upperLetter"/>
      <w:lvlText w:val="%1."/>
      <w:lvlJc w:val="left"/>
      <w:pPr>
        <w:ind w:left="526" w:hanging="257"/>
        <w:jc w:val="left"/>
      </w:pPr>
      <w:rPr>
        <w:rFonts w:ascii="Times New Roman" w:eastAsia="Times New Roman" w:hAnsi="Times New Roman" w:cs="Times New Roman" w:hint="default"/>
        <w:spacing w:val="-2"/>
        <w:w w:val="99"/>
        <w:sz w:val="19"/>
        <w:szCs w:val="19"/>
      </w:rPr>
    </w:lvl>
    <w:lvl w:ilvl="1" w:tplc="13608B2C">
      <w:numFmt w:val="bullet"/>
      <w:lvlText w:val="•"/>
      <w:lvlJc w:val="left"/>
      <w:pPr>
        <w:ind w:left="1434" w:hanging="257"/>
      </w:pPr>
      <w:rPr>
        <w:rFonts w:hint="default"/>
      </w:rPr>
    </w:lvl>
    <w:lvl w:ilvl="2" w:tplc="A0B23CBC">
      <w:numFmt w:val="bullet"/>
      <w:lvlText w:val="•"/>
      <w:lvlJc w:val="left"/>
      <w:pPr>
        <w:ind w:left="2349" w:hanging="257"/>
      </w:pPr>
      <w:rPr>
        <w:rFonts w:hint="default"/>
      </w:rPr>
    </w:lvl>
    <w:lvl w:ilvl="3" w:tplc="8AFC56B4">
      <w:numFmt w:val="bullet"/>
      <w:lvlText w:val="•"/>
      <w:lvlJc w:val="left"/>
      <w:pPr>
        <w:ind w:left="3263" w:hanging="257"/>
      </w:pPr>
      <w:rPr>
        <w:rFonts w:hint="default"/>
      </w:rPr>
    </w:lvl>
    <w:lvl w:ilvl="4" w:tplc="A816F346">
      <w:numFmt w:val="bullet"/>
      <w:lvlText w:val="•"/>
      <w:lvlJc w:val="left"/>
      <w:pPr>
        <w:ind w:left="4178" w:hanging="257"/>
      </w:pPr>
      <w:rPr>
        <w:rFonts w:hint="default"/>
      </w:rPr>
    </w:lvl>
    <w:lvl w:ilvl="5" w:tplc="5CDE2FB0">
      <w:numFmt w:val="bullet"/>
      <w:lvlText w:val="•"/>
      <w:lvlJc w:val="left"/>
      <w:pPr>
        <w:ind w:left="5092" w:hanging="257"/>
      </w:pPr>
      <w:rPr>
        <w:rFonts w:hint="default"/>
      </w:rPr>
    </w:lvl>
    <w:lvl w:ilvl="6" w:tplc="D88CEE24">
      <w:numFmt w:val="bullet"/>
      <w:lvlText w:val="•"/>
      <w:lvlJc w:val="left"/>
      <w:pPr>
        <w:ind w:left="6007" w:hanging="257"/>
      </w:pPr>
      <w:rPr>
        <w:rFonts w:hint="default"/>
      </w:rPr>
    </w:lvl>
    <w:lvl w:ilvl="7" w:tplc="69B6E8CA">
      <w:numFmt w:val="bullet"/>
      <w:lvlText w:val="•"/>
      <w:lvlJc w:val="left"/>
      <w:pPr>
        <w:ind w:left="6921" w:hanging="257"/>
      </w:pPr>
      <w:rPr>
        <w:rFonts w:hint="default"/>
      </w:rPr>
    </w:lvl>
    <w:lvl w:ilvl="8" w:tplc="38687B4C">
      <w:numFmt w:val="bullet"/>
      <w:lvlText w:val="•"/>
      <w:lvlJc w:val="left"/>
      <w:pPr>
        <w:ind w:left="7836" w:hanging="257"/>
      </w:pPr>
      <w:rPr>
        <w:rFonts w:hint="default"/>
      </w:rPr>
    </w:lvl>
  </w:abstractNum>
  <w:abstractNum w:abstractNumId="8">
    <w:nsid w:val="2767671B"/>
    <w:multiLevelType w:val="hybridMultilevel"/>
    <w:tmpl w:val="8DEAB02A"/>
    <w:lvl w:ilvl="0" w:tplc="0336A8A6">
      <w:start w:val="1"/>
      <w:numFmt w:val="decimal"/>
      <w:lvlText w:val="%1."/>
      <w:lvlJc w:val="left"/>
      <w:pPr>
        <w:ind w:left="422" w:hanging="210"/>
        <w:jc w:val="left"/>
      </w:pPr>
      <w:rPr>
        <w:rFonts w:ascii="楷体" w:eastAsia="楷体" w:hAnsi="楷体" w:cs="楷体" w:hint="default"/>
        <w:spacing w:val="-1"/>
        <w:w w:val="99"/>
        <w:sz w:val="19"/>
        <w:szCs w:val="19"/>
      </w:rPr>
    </w:lvl>
    <w:lvl w:ilvl="1" w:tplc="9940C79E">
      <w:numFmt w:val="bullet"/>
      <w:lvlText w:val="•"/>
      <w:lvlJc w:val="left"/>
      <w:pPr>
        <w:ind w:left="1344" w:hanging="210"/>
      </w:pPr>
      <w:rPr>
        <w:rFonts w:hint="default"/>
      </w:rPr>
    </w:lvl>
    <w:lvl w:ilvl="2" w:tplc="9E0E1ED4">
      <w:numFmt w:val="bullet"/>
      <w:lvlText w:val="•"/>
      <w:lvlJc w:val="left"/>
      <w:pPr>
        <w:ind w:left="2269" w:hanging="210"/>
      </w:pPr>
      <w:rPr>
        <w:rFonts w:hint="default"/>
      </w:rPr>
    </w:lvl>
    <w:lvl w:ilvl="3" w:tplc="076C0106">
      <w:numFmt w:val="bullet"/>
      <w:lvlText w:val="•"/>
      <w:lvlJc w:val="left"/>
      <w:pPr>
        <w:ind w:left="3193" w:hanging="210"/>
      </w:pPr>
      <w:rPr>
        <w:rFonts w:hint="default"/>
      </w:rPr>
    </w:lvl>
    <w:lvl w:ilvl="4" w:tplc="8746F400">
      <w:numFmt w:val="bullet"/>
      <w:lvlText w:val="•"/>
      <w:lvlJc w:val="left"/>
      <w:pPr>
        <w:ind w:left="4118" w:hanging="210"/>
      </w:pPr>
      <w:rPr>
        <w:rFonts w:hint="default"/>
      </w:rPr>
    </w:lvl>
    <w:lvl w:ilvl="5" w:tplc="45B0C5C2">
      <w:numFmt w:val="bullet"/>
      <w:lvlText w:val="•"/>
      <w:lvlJc w:val="left"/>
      <w:pPr>
        <w:ind w:left="5042" w:hanging="210"/>
      </w:pPr>
      <w:rPr>
        <w:rFonts w:hint="default"/>
      </w:rPr>
    </w:lvl>
    <w:lvl w:ilvl="6" w:tplc="2F22B3E4">
      <w:numFmt w:val="bullet"/>
      <w:lvlText w:val="•"/>
      <w:lvlJc w:val="left"/>
      <w:pPr>
        <w:ind w:left="5967" w:hanging="210"/>
      </w:pPr>
      <w:rPr>
        <w:rFonts w:hint="default"/>
      </w:rPr>
    </w:lvl>
    <w:lvl w:ilvl="7" w:tplc="B54EEDFC">
      <w:numFmt w:val="bullet"/>
      <w:lvlText w:val="•"/>
      <w:lvlJc w:val="left"/>
      <w:pPr>
        <w:ind w:left="6891" w:hanging="210"/>
      </w:pPr>
      <w:rPr>
        <w:rFonts w:hint="default"/>
      </w:rPr>
    </w:lvl>
    <w:lvl w:ilvl="8" w:tplc="6A5853A6">
      <w:numFmt w:val="bullet"/>
      <w:lvlText w:val="•"/>
      <w:lvlJc w:val="left"/>
      <w:pPr>
        <w:ind w:left="7816" w:hanging="210"/>
      </w:pPr>
      <w:rPr>
        <w:rFonts w:hint="default"/>
      </w:rPr>
    </w:lvl>
  </w:abstractNum>
  <w:abstractNum w:abstractNumId="9">
    <w:nsid w:val="2889F571"/>
    <w:multiLevelType w:val="singleLevel"/>
    <w:tmpl w:val="2889F571"/>
    <w:lvl w:ilvl="0">
      <w:start w:val="24"/>
      <w:numFmt w:val="decimal"/>
      <w:suff w:val="nothing"/>
      <w:lvlText w:val="%1．"/>
      <w:lvlJc w:val="left"/>
    </w:lvl>
  </w:abstractNum>
  <w:abstractNum w:abstractNumId="10">
    <w:nsid w:val="321B744A"/>
    <w:multiLevelType w:val="hybridMultilevel"/>
    <w:tmpl w:val="14A20C06"/>
    <w:lvl w:ilvl="0" w:tplc="4E78BB00">
      <w:start w:val="1"/>
      <w:numFmt w:val="decimal"/>
      <w:lvlText w:val="（%1）"/>
      <w:lvlJc w:val="left"/>
      <w:pPr>
        <w:ind w:left="841" w:hanging="527"/>
        <w:jc w:val="left"/>
      </w:pPr>
      <w:rPr>
        <w:rFonts w:ascii="宋体" w:eastAsia="宋体" w:hAnsi="宋体" w:cs="宋体" w:hint="default"/>
        <w:spacing w:val="-1"/>
        <w:w w:val="99"/>
        <w:sz w:val="19"/>
        <w:szCs w:val="19"/>
      </w:rPr>
    </w:lvl>
    <w:lvl w:ilvl="1" w:tplc="60621F4E">
      <w:start w:val="1"/>
      <w:numFmt w:val="decimal"/>
      <w:lvlText w:val="（%2）"/>
      <w:lvlJc w:val="left"/>
      <w:pPr>
        <w:ind w:left="1050" w:hanging="525"/>
        <w:jc w:val="left"/>
      </w:pPr>
      <w:rPr>
        <w:rFonts w:ascii="宋体" w:eastAsia="宋体" w:hAnsi="宋体" w:cs="宋体" w:hint="default"/>
        <w:spacing w:val="-1"/>
        <w:w w:val="99"/>
        <w:sz w:val="19"/>
        <w:szCs w:val="19"/>
      </w:rPr>
    </w:lvl>
    <w:lvl w:ilvl="2" w:tplc="6C28B756">
      <w:numFmt w:val="bullet"/>
      <w:lvlText w:val="•"/>
      <w:lvlJc w:val="left"/>
      <w:pPr>
        <w:ind w:left="2016" w:hanging="525"/>
      </w:pPr>
      <w:rPr>
        <w:rFonts w:hint="default"/>
      </w:rPr>
    </w:lvl>
    <w:lvl w:ilvl="3" w:tplc="D92C2DB2">
      <w:numFmt w:val="bullet"/>
      <w:lvlText w:val="•"/>
      <w:lvlJc w:val="left"/>
      <w:pPr>
        <w:ind w:left="2972" w:hanging="525"/>
      </w:pPr>
      <w:rPr>
        <w:rFonts w:hint="default"/>
      </w:rPr>
    </w:lvl>
    <w:lvl w:ilvl="4" w:tplc="903A78B4">
      <w:numFmt w:val="bullet"/>
      <w:lvlText w:val="•"/>
      <w:lvlJc w:val="left"/>
      <w:pPr>
        <w:ind w:left="3928" w:hanging="525"/>
      </w:pPr>
      <w:rPr>
        <w:rFonts w:hint="default"/>
      </w:rPr>
    </w:lvl>
    <w:lvl w:ilvl="5" w:tplc="F99A425E">
      <w:numFmt w:val="bullet"/>
      <w:lvlText w:val="•"/>
      <w:lvlJc w:val="left"/>
      <w:pPr>
        <w:ind w:left="4884" w:hanging="525"/>
      </w:pPr>
      <w:rPr>
        <w:rFonts w:hint="default"/>
      </w:rPr>
    </w:lvl>
    <w:lvl w:ilvl="6" w:tplc="9C889374">
      <w:numFmt w:val="bullet"/>
      <w:lvlText w:val="•"/>
      <w:lvlJc w:val="left"/>
      <w:pPr>
        <w:ind w:left="5840" w:hanging="525"/>
      </w:pPr>
      <w:rPr>
        <w:rFonts w:hint="default"/>
      </w:rPr>
    </w:lvl>
    <w:lvl w:ilvl="7" w:tplc="6C56AF60">
      <w:numFmt w:val="bullet"/>
      <w:lvlText w:val="•"/>
      <w:lvlJc w:val="left"/>
      <w:pPr>
        <w:ind w:left="6797" w:hanging="525"/>
      </w:pPr>
      <w:rPr>
        <w:rFonts w:hint="default"/>
      </w:rPr>
    </w:lvl>
    <w:lvl w:ilvl="8" w:tplc="7BAC113C">
      <w:numFmt w:val="bullet"/>
      <w:lvlText w:val="•"/>
      <w:lvlJc w:val="left"/>
      <w:pPr>
        <w:ind w:left="7753" w:hanging="525"/>
      </w:pPr>
      <w:rPr>
        <w:rFonts w:hint="default"/>
      </w:rPr>
    </w:lvl>
  </w:abstractNum>
  <w:abstractNum w:abstractNumId="11">
    <w:nsid w:val="33C540E1"/>
    <w:multiLevelType w:val="hybridMultilevel"/>
    <w:tmpl w:val="6A408D34"/>
    <w:lvl w:ilvl="0" w:tplc="67B02EBE">
      <w:start w:val="1"/>
      <w:numFmt w:val="decimal"/>
      <w:lvlText w:val="%1."/>
      <w:lvlJc w:val="left"/>
      <w:pPr>
        <w:ind w:left="420" w:hanging="209"/>
        <w:jc w:val="left"/>
      </w:pPr>
      <w:rPr>
        <w:rFonts w:ascii="Times New Roman" w:eastAsia="Times New Roman" w:hAnsi="Times New Roman" w:cs="Times New Roman" w:hint="default"/>
        <w:spacing w:val="-2"/>
        <w:w w:val="99"/>
        <w:sz w:val="19"/>
        <w:szCs w:val="19"/>
      </w:rPr>
    </w:lvl>
    <w:lvl w:ilvl="1" w:tplc="9F0061AE">
      <w:start w:val="1"/>
      <w:numFmt w:val="upperLetter"/>
      <w:lvlText w:val="%2."/>
      <w:lvlJc w:val="left"/>
      <w:pPr>
        <w:ind w:left="783" w:hanging="257"/>
        <w:jc w:val="left"/>
      </w:pPr>
      <w:rPr>
        <w:rFonts w:ascii="Times New Roman" w:eastAsia="Times New Roman" w:hAnsi="Times New Roman" w:cs="Times New Roman" w:hint="default"/>
        <w:spacing w:val="-2"/>
        <w:w w:val="99"/>
        <w:sz w:val="19"/>
        <w:szCs w:val="19"/>
      </w:rPr>
    </w:lvl>
    <w:lvl w:ilvl="2" w:tplc="ECE0D0C0">
      <w:numFmt w:val="bullet"/>
      <w:lvlText w:val="•"/>
      <w:lvlJc w:val="left"/>
      <w:pPr>
        <w:ind w:left="1767" w:hanging="257"/>
      </w:pPr>
      <w:rPr>
        <w:rFonts w:hint="default"/>
      </w:rPr>
    </w:lvl>
    <w:lvl w:ilvl="3" w:tplc="D92C23EA">
      <w:numFmt w:val="bullet"/>
      <w:lvlText w:val="•"/>
      <w:lvlJc w:val="left"/>
      <w:pPr>
        <w:ind w:left="2754" w:hanging="257"/>
      </w:pPr>
      <w:rPr>
        <w:rFonts w:hint="default"/>
      </w:rPr>
    </w:lvl>
    <w:lvl w:ilvl="4" w:tplc="4DD209C8">
      <w:numFmt w:val="bullet"/>
      <w:lvlText w:val="•"/>
      <w:lvlJc w:val="left"/>
      <w:pPr>
        <w:ind w:left="3741" w:hanging="257"/>
      </w:pPr>
      <w:rPr>
        <w:rFonts w:hint="default"/>
      </w:rPr>
    </w:lvl>
    <w:lvl w:ilvl="5" w:tplc="7912253C">
      <w:numFmt w:val="bullet"/>
      <w:lvlText w:val="•"/>
      <w:lvlJc w:val="left"/>
      <w:pPr>
        <w:ind w:left="4729" w:hanging="257"/>
      </w:pPr>
      <w:rPr>
        <w:rFonts w:hint="default"/>
      </w:rPr>
    </w:lvl>
    <w:lvl w:ilvl="6" w:tplc="F7668F60">
      <w:numFmt w:val="bullet"/>
      <w:lvlText w:val="•"/>
      <w:lvlJc w:val="left"/>
      <w:pPr>
        <w:ind w:left="5716" w:hanging="257"/>
      </w:pPr>
      <w:rPr>
        <w:rFonts w:hint="default"/>
      </w:rPr>
    </w:lvl>
    <w:lvl w:ilvl="7" w:tplc="C08A0F90">
      <w:numFmt w:val="bullet"/>
      <w:lvlText w:val="•"/>
      <w:lvlJc w:val="left"/>
      <w:pPr>
        <w:ind w:left="6703" w:hanging="257"/>
      </w:pPr>
      <w:rPr>
        <w:rFonts w:hint="default"/>
      </w:rPr>
    </w:lvl>
    <w:lvl w:ilvl="8" w:tplc="73424508">
      <w:numFmt w:val="bullet"/>
      <w:lvlText w:val="•"/>
      <w:lvlJc w:val="left"/>
      <w:pPr>
        <w:ind w:left="7690" w:hanging="257"/>
      </w:pPr>
      <w:rPr>
        <w:rFonts w:hint="default"/>
      </w:rPr>
    </w:lvl>
  </w:abstractNum>
  <w:abstractNum w:abstractNumId="12">
    <w:nsid w:val="3BC65D8F"/>
    <w:multiLevelType w:val="hybridMultilevel"/>
    <w:tmpl w:val="ED3E0760"/>
    <w:lvl w:ilvl="0" w:tplc="0214049C">
      <w:start w:val="1"/>
      <w:numFmt w:val="decimal"/>
      <w:lvlText w:val="（%1）"/>
      <w:lvlJc w:val="left"/>
      <w:pPr>
        <w:ind w:left="841" w:hanging="527"/>
        <w:jc w:val="left"/>
      </w:pPr>
      <w:rPr>
        <w:rFonts w:ascii="宋体" w:eastAsia="宋体" w:hAnsi="宋体" w:cs="宋体" w:hint="default"/>
        <w:spacing w:val="-1"/>
        <w:w w:val="99"/>
        <w:sz w:val="19"/>
        <w:szCs w:val="19"/>
      </w:rPr>
    </w:lvl>
    <w:lvl w:ilvl="1" w:tplc="30EE824A">
      <w:numFmt w:val="bullet"/>
      <w:lvlText w:val="•"/>
      <w:lvlJc w:val="left"/>
      <w:pPr>
        <w:ind w:left="1722" w:hanging="527"/>
      </w:pPr>
      <w:rPr>
        <w:rFonts w:hint="default"/>
      </w:rPr>
    </w:lvl>
    <w:lvl w:ilvl="2" w:tplc="C2AA82AC">
      <w:numFmt w:val="bullet"/>
      <w:lvlText w:val="•"/>
      <w:lvlJc w:val="left"/>
      <w:pPr>
        <w:ind w:left="2605" w:hanging="527"/>
      </w:pPr>
      <w:rPr>
        <w:rFonts w:hint="default"/>
      </w:rPr>
    </w:lvl>
    <w:lvl w:ilvl="3" w:tplc="7D7A0FF4">
      <w:numFmt w:val="bullet"/>
      <w:lvlText w:val="•"/>
      <w:lvlJc w:val="left"/>
      <w:pPr>
        <w:ind w:left="3487" w:hanging="527"/>
      </w:pPr>
      <w:rPr>
        <w:rFonts w:hint="default"/>
      </w:rPr>
    </w:lvl>
    <w:lvl w:ilvl="4" w:tplc="74C661CC">
      <w:numFmt w:val="bullet"/>
      <w:lvlText w:val="•"/>
      <w:lvlJc w:val="left"/>
      <w:pPr>
        <w:ind w:left="4370" w:hanging="527"/>
      </w:pPr>
      <w:rPr>
        <w:rFonts w:hint="default"/>
      </w:rPr>
    </w:lvl>
    <w:lvl w:ilvl="5" w:tplc="260AA6E4">
      <w:numFmt w:val="bullet"/>
      <w:lvlText w:val="•"/>
      <w:lvlJc w:val="left"/>
      <w:pPr>
        <w:ind w:left="5252" w:hanging="527"/>
      </w:pPr>
      <w:rPr>
        <w:rFonts w:hint="default"/>
      </w:rPr>
    </w:lvl>
    <w:lvl w:ilvl="6" w:tplc="1D5E23DA">
      <w:numFmt w:val="bullet"/>
      <w:lvlText w:val="•"/>
      <w:lvlJc w:val="left"/>
      <w:pPr>
        <w:ind w:left="6135" w:hanging="527"/>
      </w:pPr>
      <w:rPr>
        <w:rFonts w:hint="default"/>
      </w:rPr>
    </w:lvl>
    <w:lvl w:ilvl="7" w:tplc="A5B6A2B2">
      <w:numFmt w:val="bullet"/>
      <w:lvlText w:val="•"/>
      <w:lvlJc w:val="left"/>
      <w:pPr>
        <w:ind w:left="7017" w:hanging="527"/>
      </w:pPr>
      <w:rPr>
        <w:rFonts w:hint="default"/>
      </w:rPr>
    </w:lvl>
    <w:lvl w:ilvl="8" w:tplc="397E05F6">
      <w:numFmt w:val="bullet"/>
      <w:lvlText w:val="•"/>
      <w:lvlJc w:val="left"/>
      <w:pPr>
        <w:ind w:left="7900" w:hanging="527"/>
      </w:pPr>
      <w:rPr>
        <w:rFonts w:hint="default"/>
      </w:rPr>
    </w:lvl>
  </w:abstractNum>
  <w:abstractNum w:abstractNumId="13">
    <w:nsid w:val="3BFC778E"/>
    <w:multiLevelType w:val="hybridMultilevel"/>
    <w:tmpl w:val="8D602660"/>
    <w:lvl w:ilvl="0" w:tplc="0D76D77E">
      <w:start w:val="1"/>
      <w:numFmt w:val="decimal"/>
      <w:lvlText w:val="（%1）"/>
      <w:lvlJc w:val="left"/>
      <w:pPr>
        <w:ind w:left="840" w:hanging="529"/>
        <w:jc w:val="left"/>
      </w:pPr>
      <w:rPr>
        <w:rFonts w:ascii="宋体" w:eastAsia="宋体" w:hAnsi="宋体" w:cs="宋体" w:hint="default"/>
        <w:spacing w:val="1"/>
        <w:w w:val="99"/>
        <w:sz w:val="19"/>
        <w:szCs w:val="19"/>
      </w:rPr>
    </w:lvl>
    <w:lvl w:ilvl="1" w:tplc="815080EA">
      <w:numFmt w:val="bullet"/>
      <w:lvlText w:val="•"/>
      <w:lvlJc w:val="left"/>
      <w:pPr>
        <w:ind w:left="1722" w:hanging="529"/>
      </w:pPr>
      <w:rPr>
        <w:rFonts w:hint="default"/>
      </w:rPr>
    </w:lvl>
    <w:lvl w:ilvl="2" w:tplc="2D6E312A">
      <w:numFmt w:val="bullet"/>
      <w:lvlText w:val="•"/>
      <w:lvlJc w:val="left"/>
      <w:pPr>
        <w:ind w:left="2605" w:hanging="529"/>
      </w:pPr>
      <w:rPr>
        <w:rFonts w:hint="default"/>
      </w:rPr>
    </w:lvl>
    <w:lvl w:ilvl="3" w:tplc="896ECBD0">
      <w:numFmt w:val="bullet"/>
      <w:lvlText w:val="•"/>
      <w:lvlJc w:val="left"/>
      <w:pPr>
        <w:ind w:left="3487" w:hanging="529"/>
      </w:pPr>
      <w:rPr>
        <w:rFonts w:hint="default"/>
      </w:rPr>
    </w:lvl>
    <w:lvl w:ilvl="4" w:tplc="99EC9ED0">
      <w:numFmt w:val="bullet"/>
      <w:lvlText w:val="•"/>
      <w:lvlJc w:val="left"/>
      <w:pPr>
        <w:ind w:left="4370" w:hanging="529"/>
      </w:pPr>
      <w:rPr>
        <w:rFonts w:hint="default"/>
      </w:rPr>
    </w:lvl>
    <w:lvl w:ilvl="5" w:tplc="FA5648C2">
      <w:numFmt w:val="bullet"/>
      <w:lvlText w:val="•"/>
      <w:lvlJc w:val="left"/>
      <w:pPr>
        <w:ind w:left="5252" w:hanging="529"/>
      </w:pPr>
      <w:rPr>
        <w:rFonts w:hint="default"/>
      </w:rPr>
    </w:lvl>
    <w:lvl w:ilvl="6" w:tplc="89F4DD8A">
      <w:numFmt w:val="bullet"/>
      <w:lvlText w:val="•"/>
      <w:lvlJc w:val="left"/>
      <w:pPr>
        <w:ind w:left="6135" w:hanging="529"/>
      </w:pPr>
      <w:rPr>
        <w:rFonts w:hint="default"/>
      </w:rPr>
    </w:lvl>
    <w:lvl w:ilvl="7" w:tplc="792E3E7C">
      <w:numFmt w:val="bullet"/>
      <w:lvlText w:val="•"/>
      <w:lvlJc w:val="left"/>
      <w:pPr>
        <w:ind w:left="7017" w:hanging="529"/>
      </w:pPr>
      <w:rPr>
        <w:rFonts w:hint="default"/>
      </w:rPr>
    </w:lvl>
    <w:lvl w:ilvl="8" w:tplc="AA587592">
      <w:numFmt w:val="bullet"/>
      <w:lvlText w:val="•"/>
      <w:lvlJc w:val="left"/>
      <w:pPr>
        <w:ind w:left="7900" w:hanging="529"/>
      </w:pPr>
      <w:rPr>
        <w:rFonts w:hint="default"/>
      </w:rPr>
    </w:lvl>
  </w:abstractNum>
  <w:abstractNum w:abstractNumId="14">
    <w:nsid w:val="40241F91"/>
    <w:multiLevelType w:val="singleLevel"/>
    <w:tmpl w:val="40241F91"/>
    <w:lvl w:ilvl="0">
      <w:start w:val="1"/>
      <w:numFmt w:val="chineseCounting"/>
      <w:suff w:val="nothing"/>
      <w:lvlText w:val="%1、"/>
      <w:lvlJc w:val="left"/>
      <w:rPr>
        <w:rFonts w:hint="eastAsia"/>
      </w:rPr>
    </w:lvl>
  </w:abstractNum>
  <w:abstractNum w:abstractNumId="15">
    <w:nsid w:val="5C0F64D4"/>
    <w:multiLevelType w:val="hybridMultilevel"/>
    <w:tmpl w:val="B73ADB72"/>
    <w:lvl w:ilvl="0" w:tplc="BC78FE4E">
      <w:start w:val="2"/>
      <w:numFmt w:val="upperLetter"/>
      <w:lvlText w:val="%1."/>
      <w:lvlJc w:val="left"/>
      <w:pPr>
        <w:ind w:left="771" w:hanging="245"/>
        <w:jc w:val="left"/>
      </w:pPr>
      <w:rPr>
        <w:rFonts w:ascii="Times New Roman" w:eastAsia="Times New Roman" w:hAnsi="Times New Roman" w:cs="Times New Roman" w:hint="default"/>
        <w:spacing w:val="-1"/>
        <w:w w:val="99"/>
        <w:sz w:val="19"/>
        <w:szCs w:val="19"/>
      </w:rPr>
    </w:lvl>
    <w:lvl w:ilvl="1" w:tplc="9580D558">
      <w:numFmt w:val="bullet"/>
      <w:lvlText w:val="•"/>
      <w:lvlJc w:val="left"/>
      <w:pPr>
        <w:ind w:left="1668" w:hanging="245"/>
      </w:pPr>
      <w:rPr>
        <w:rFonts w:hint="default"/>
      </w:rPr>
    </w:lvl>
    <w:lvl w:ilvl="2" w:tplc="0AE8CA9C">
      <w:numFmt w:val="bullet"/>
      <w:lvlText w:val="•"/>
      <w:lvlJc w:val="left"/>
      <w:pPr>
        <w:ind w:left="2557" w:hanging="245"/>
      </w:pPr>
      <w:rPr>
        <w:rFonts w:hint="default"/>
      </w:rPr>
    </w:lvl>
    <w:lvl w:ilvl="3" w:tplc="4F8286A6">
      <w:numFmt w:val="bullet"/>
      <w:lvlText w:val="•"/>
      <w:lvlJc w:val="left"/>
      <w:pPr>
        <w:ind w:left="3445" w:hanging="245"/>
      </w:pPr>
      <w:rPr>
        <w:rFonts w:hint="default"/>
      </w:rPr>
    </w:lvl>
    <w:lvl w:ilvl="4" w:tplc="0E7E72D2">
      <w:numFmt w:val="bullet"/>
      <w:lvlText w:val="•"/>
      <w:lvlJc w:val="left"/>
      <w:pPr>
        <w:ind w:left="4334" w:hanging="245"/>
      </w:pPr>
      <w:rPr>
        <w:rFonts w:hint="default"/>
      </w:rPr>
    </w:lvl>
    <w:lvl w:ilvl="5" w:tplc="7DE683A4">
      <w:numFmt w:val="bullet"/>
      <w:lvlText w:val="•"/>
      <w:lvlJc w:val="left"/>
      <w:pPr>
        <w:ind w:left="5222" w:hanging="245"/>
      </w:pPr>
      <w:rPr>
        <w:rFonts w:hint="default"/>
      </w:rPr>
    </w:lvl>
    <w:lvl w:ilvl="6" w:tplc="A7F27B52">
      <w:numFmt w:val="bullet"/>
      <w:lvlText w:val="•"/>
      <w:lvlJc w:val="left"/>
      <w:pPr>
        <w:ind w:left="6111" w:hanging="245"/>
      </w:pPr>
      <w:rPr>
        <w:rFonts w:hint="default"/>
      </w:rPr>
    </w:lvl>
    <w:lvl w:ilvl="7" w:tplc="568E13EE">
      <w:numFmt w:val="bullet"/>
      <w:lvlText w:val="•"/>
      <w:lvlJc w:val="left"/>
      <w:pPr>
        <w:ind w:left="6999" w:hanging="245"/>
      </w:pPr>
      <w:rPr>
        <w:rFonts w:hint="default"/>
      </w:rPr>
    </w:lvl>
    <w:lvl w:ilvl="8" w:tplc="0AA81746">
      <w:numFmt w:val="bullet"/>
      <w:lvlText w:val="•"/>
      <w:lvlJc w:val="left"/>
      <w:pPr>
        <w:ind w:left="7888" w:hanging="245"/>
      </w:pPr>
      <w:rPr>
        <w:rFonts w:hint="default"/>
      </w:rPr>
    </w:lvl>
  </w:abstractNum>
  <w:abstractNum w:abstractNumId="16">
    <w:nsid w:val="61596872"/>
    <w:multiLevelType w:val="hybridMultilevel"/>
    <w:tmpl w:val="4D064310"/>
    <w:lvl w:ilvl="0" w:tplc="A4D85A00">
      <w:start w:val="1"/>
      <w:numFmt w:val="decimal"/>
      <w:lvlText w:val="（%1）"/>
      <w:lvlJc w:val="left"/>
      <w:pPr>
        <w:ind w:left="736" w:hanging="525"/>
        <w:jc w:val="left"/>
      </w:pPr>
      <w:rPr>
        <w:rFonts w:ascii="宋体" w:eastAsia="宋体" w:hAnsi="宋体" w:cs="宋体" w:hint="default"/>
        <w:spacing w:val="-1"/>
        <w:w w:val="99"/>
        <w:sz w:val="19"/>
        <w:szCs w:val="19"/>
      </w:rPr>
    </w:lvl>
    <w:lvl w:ilvl="1" w:tplc="3CE6B98C">
      <w:numFmt w:val="bullet"/>
      <w:lvlText w:val="•"/>
      <w:lvlJc w:val="left"/>
      <w:pPr>
        <w:ind w:left="740" w:hanging="525"/>
      </w:pPr>
      <w:rPr>
        <w:rFonts w:hint="default"/>
      </w:rPr>
    </w:lvl>
    <w:lvl w:ilvl="2" w:tplc="CD52604C">
      <w:numFmt w:val="bullet"/>
      <w:lvlText w:val="•"/>
      <w:lvlJc w:val="left"/>
      <w:pPr>
        <w:ind w:left="1731" w:hanging="525"/>
      </w:pPr>
      <w:rPr>
        <w:rFonts w:hint="default"/>
      </w:rPr>
    </w:lvl>
    <w:lvl w:ilvl="3" w:tplc="D91C98C6">
      <w:numFmt w:val="bullet"/>
      <w:lvlText w:val="•"/>
      <w:lvlJc w:val="left"/>
      <w:pPr>
        <w:ind w:left="2723" w:hanging="525"/>
      </w:pPr>
      <w:rPr>
        <w:rFonts w:hint="default"/>
      </w:rPr>
    </w:lvl>
    <w:lvl w:ilvl="4" w:tplc="6AA2341A">
      <w:numFmt w:val="bullet"/>
      <w:lvlText w:val="•"/>
      <w:lvlJc w:val="left"/>
      <w:pPr>
        <w:ind w:left="3715" w:hanging="525"/>
      </w:pPr>
      <w:rPr>
        <w:rFonts w:hint="default"/>
      </w:rPr>
    </w:lvl>
    <w:lvl w:ilvl="5" w:tplc="2B8CFA4A">
      <w:numFmt w:val="bullet"/>
      <w:lvlText w:val="•"/>
      <w:lvlJc w:val="left"/>
      <w:pPr>
        <w:ind w:left="4706" w:hanging="525"/>
      </w:pPr>
      <w:rPr>
        <w:rFonts w:hint="default"/>
      </w:rPr>
    </w:lvl>
    <w:lvl w:ilvl="6" w:tplc="AD48538E">
      <w:numFmt w:val="bullet"/>
      <w:lvlText w:val="•"/>
      <w:lvlJc w:val="left"/>
      <w:pPr>
        <w:ind w:left="5698" w:hanging="525"/>
      </w:pPr>
      <w:rPr>
        <w:rFonts w:hint="default"/>
      </w:rPr>
    </w:lvl>
    <w:lvl w:ilvl="7" w:tplc="BE404ACE">
      <w:numFmt w:val="bullet"/>
      <w:lvlText w:val="•"/>
      <w:lvlJc w:val="left"/>
      <w:pPr>
        <w:ind w:left="6690" w:hanging="525"/>
      </w:pPr>
      <w:rPr>
        <w:rFonts w:hint="default"/>
      </w:rPr>
    </w:lvl>
    <w:lvl w:ilvl="8" w:tplc="115423DE">
      <w:numFmt w:val="bullet"/>
      <w:lvlText w:val="•"/>
      <w:lvlJc w:val="left"/>
      <w:pPr>
        <w:ind w:left="7682" w:hanging="525"/>
      </w:pPr>
      <w:rPr>
        <w:rFonts w:hint="default"/>
      </w:rPr>
    </w:lvl>
  </w:abstractNum>
  <w:abstractNum w:abstractNumId="17">
    <w:nsid w:val="6B3773B9"/>
    <w:multiLevelType w:val="hybridMultilevel"/>
    <w:tmpl w:val="9F7C0664"/>
    <w:lvl w:ilvl="0" w:tplc="3B5A7A9A">
      <w:start w:val="1"/>
      <w:numFmt w:val="decimal"/>
      <w:lvlText w:val="（%1）"/>
      <w:lvlJc w:val="left"/>
      <w:pPr>
        <w:ind w:left="841" w:hanging="527"/>
        <w:jc w:val="left"/>
      </w:pPr>
      <w:rPr>
        <w:rFonts w:ascii="宋体" w:eastAsia="宋体" w:hAnsi="宋体" w:cs="宋体" w:hint="default"/>
        <w:spacing w:val="-1"/>
        <w:w w:val="99"/>
        <w:sz w:val="19"/>
        <w:szCs w:val="19"/>
      </w:rPr>
    </w:lvl>
    <w:lvl w:ilvl="1" w:tplc="D97E40A2">
      <w:start w:val="1"/>
      <w:numFmt w:val="lowerLetter"/>
      <w:lvlText w:val="（%2）"/>
      <w:lvlJc w:val="left"/>
      <w:pPr>
        <w:ind w:left="840" w:hanging="527"/>
        <w:jc w:val="left"/>
      </w:pPr>
      <w:rPr>
        <w:rFonts w:ascii="宋体" w:eastAsia="宋体" w:hAnsi="宋体" w:cs="宋体" w:hint="default"/>
        <w:spacing w:val="-101"/>
        <w:w w:val="99"/>
        <w:sz w:val="19"/>
        <w:szCs w:val="19"/>
      </w:rPr>
    </w:lvl>
    <w:lvl w:ilvl="2" w:tplc="EEDAAB48">
      <w:numFmt w:val="bullet"/>
      <w:lvlText w:val="•"/>
      <w:lvlJc w:val="left"/>
      <w:pPr>
        <w:ind w:left="2605" w:hanging="527"/>
      </w:pPr>
      <w:rPr>
        <w:rFonts w:hint="default"/>
      </w:rPr>
    </w:lvl>
    <w:lvl w:ilvl="3" w:tplc="825457F2">
      <w:numFmt w:val="bullet"/>
      <w:lvlText w:val="•"/>
      <w:lvlJc w:val="left"/>
      <w:pPr>
        <w:ind w:left="3487" w:hanging="527"/>
      </w:pPr>
      <w:rPr>
        <w:rFonts w:hint="default"/>
      </w:rPr>
    </w:lvl>
    <w:lvl w:ilvl="4" w:tplc="3684DF04">
      <w:numFmt w:val="bullet"/>
      <w:lvlText w:val="•"/>
      <w:lvlJc w:val="left"/>
      <w:pPr>
        <w:ind w:left="4370" w:hanging="527"/>
      </w:pPr>
      <w:rPr>
        <w:rFonts w:hint="default"/>
      </w:rPr>
    </w:lvl>
    <w:lvl w:ilvl="5" w:tplc="5BC4C2A2">
      <w:numFmt w:val="bullet"/>
      <w:lvlText w:val="•"/>
      <w:lvlJc w:val="left"/>
      <w:pPr>
        <w:ind w:left="5252" w:hanging="527"/>
      </w:pPr>
      <w:rPr>
        <w:rFonts w:hint="default"/>
      </w:rPr>
    </w:lvl>
    <w:lvl w:ilvl="6" w:tplc="326A8C5C">
      <w:numFmt w:val="bullet"/>
      <w:lvlText w:val="•"/>
      <w:lvlJc w:val="left"/>
      <w:pPr>
        <w:ind w:left="6135" w:hanging="527"/>
      </w:pPr>
      <w:rPr>
        <w:rFonts w:hint="default"/>
      </w:rPr>
    </w:lvl>
    <w:lvl w:ilvl="7" w:tplc="2A6CB614">
      <w:numFmt w:val="bullet"/>
      <w:lvlText w:val="•"/>
      <w:lvlJc w:val="left"/>
      <w:pPr>
        <w:ind w:left="7017" w:hanging="527"/>
      </w:pPr>
      <w:rPr>
        <w:rFonts w:hint="default"/>
      </w:rPr>
    </w:lvl>
    <w:lvl w:ilvl="8" w:tplc="9300D4F6">
      <w:numFmt w:val="bullet"/>
      <w:lvlText w:val="•"/>
      <w:lvlJc w:val="left"/>
      <w:pPr>
        <w:ind w:left="7900" w:hanging="527"/>
      </w:pPr>
      <w:rPr>
        <w:rFonts w:hint="default"/>
      </w:rPr>
    </w:lvl>
  </w:abstractNum>
  <w:abstractNum w:abstractNumId="18">
    <w:nsid w:val="6D3C66A7"/>
    <w:multiLevelType w:val="hybridMultilevel"/>
    <w:tmpl w:val="C65A0404"/>
    <w:lvl w:ilvl="0" w:tplc="8EAABA24">
      <w:start w:val="1"/>
      <w:numFmt w:val="decimal"/>
      <w:lvlText w:val="（%1）"/>
      <w:lvlJc w:val="left"/>
      <w:pPr>
        <w:ind w:left="735" w:hanging="527"/>
        <w:jc w:val="left"/>
      </w:pPr>
      <w:rPr>
        <w:rFonts w:ascii="宋体" w:eastAsia="宋体" w:hAnsi="宋体" w:cs="宋体" w:hint="default"/>
        <w:spacing w:val="-22"/>
        <w:w w:val="99"/>
        <w:sz w:val="19"/>
        <w:szCs w:val="19"/>
      </w:rPr>
    </w:lvl>
    <w:lvl w:ilvl="1" w:tplc="6FF0D842">
      <w:numFmt w:val="bullet"/>
      <w:lvlText w:val="•"/>
      <w:lvlJc w:val="left"/>
      <w:pPr>
        <w:ind w:left="1632" w:hanging="527"/>
      </w:pPr>
      <w:rPr>
        <w:rFonts w:hint="default"/>
      </w:rPr>
    </w:lvl>
    <w:lvl w:ilvl="2" w:tplc="FBDCABBA">
      <w:numFmt w:val="bullet"/>
      <w:lvlText w:val="•"/>
      <w:lvlJc w:val="left"/>
      <w:pPr>
        <w:ind w:left="2525" w:hanging="527"/>
      </w:pPr>
      <w:rPr>
        <w:rFonts w:hint="default"/>
      </w:rPr>
    </w:lvl>
    <w:lvl w:ilvl="3" w:tplc="80B8A6F6">
      <w:numFmt w:val="bullet"/>
      <w:lvlText w:val="•"/>
      <w:lvlJc w:val="left"/>
      <w:pPr>
        <w:ind w:left="3417" w:hanging="527"/>
      </w:pPr>
      <w:rPr>
        <w:rFonts w:hint="default"/>
      </w:rPr>
    </w:lvl>
    <w:lvl w:ilvl="4" w:tplc="BA6AFFB4">
      <w:numFmt w:val="bullet"/>
      <w:lvlText w:val="•"/>
      <w:lvlJc w:val="left"/>
      <w:pPr>
        <w:ind w:left="4310" w:hanging="527"/>
      </w:pPr>
      <w:rPr>
        <w:rFonts w:hint="default"/>
      </w:rPr>
    </w:lvl>
    <w:lvl w:ilvl="5" w:tplc="44F24A90">
      <w:numFmt w:val="bullet"/>
      <w:lvlText w:val="•"/>
      <w:lvlJc w:val="left"/>
      <w:pPr>
        <w:ind w:left="5202" w:hanging="527"/>
      </w:pPr>
      <w:rPr>
        <w:rFonts w:hint="default"/>
      </w:rPr>
    </w:lvl>
    <w:lvl w:ilvl="6" w:tplc="03D67A68">
      <w:numFmt w:val="bullet"/>
      <w:lvlText w:val="•"/>
      <w:lvlJc w:val="left"/>
      <w:pPr>
        <w:ind w:left="6095" w:hanging="527"/>
      </w:pPr>
      <w:rPr>
        <w:rFonts w:hint="default"/>
      </w:rPr>
    </w:lvl>
    <w:lvl w:ilvl="7" w:tplc="7C4046F0">
      <w:numFmt w:val="bullet"/>
      <w:lvlText w:val="•"/>
      <w:lvlJc w:val="left"/>
      <w:pPr>
        <w:ind w:left="6987" w:hanging="527"/>
      </w:pPr>
      <w:rPr>
        <w:rFonts w:hint="default"/>
      </w:rPr>
    </w:lvl>
    <w:lvl w:ilvl="8" w:tplc="D9D09A02">
      <w:numFmt w:val="bullet"/>
      <w:lvlText w:val="•"/>
      <w:lvlJc w:val="left"/>
      <w:pPr>
        <w:ind w:left="7880" w:hanging="527"/>
      </w:pPr>
      <w:rPr>
        <w:rFonts w:hint="default"/>
      </w:rPr>
    </w:lvl>
  </w:abstractNum>
  <w:abstractNum w:abstractNumId="19">
    <w:nsid w:val="74732406"/>
    <w:multiLevelType w:val="hybridMultilevel"/>
    <w:tmpl w:val="8CBC85C8"/>
    <w:lvl w:ilvl="0" w:tplc="5C1ACA3C">
      <w:start w:val="4"/>
      <w:numFmt w:val="decimal"/>
      <w:lvlText w:val="%1."/>
      <w:lvlJc w:val="left"/>
      <w:pPr>
        <w:ind w:left="420" w:hanging="209"/>
        <w:jc w:val="left"/>
      </w:pPr>
      <w:rPr>
        <w:rFonts w:ascii="Times New Roman" w:eastAsia="Times New Roman" w:hAnsi="Times New Roman" w:cs="Times New Roman" w:hint="default"/>
        <w:spacing w:val="-2"/>
        <w:w w:val="99"/>
        <w:sz w:val="19"/>
        <w:szCs w:val="19"/>
      </w:rPr>
    </w:lvl>
    <w:lvl w:ilvl="1" w:tplc="070E1B1C">
      <w:start w:val="1"/>
      <w:numFmt w:val="upperLetter"/>
      <w:lvlText w:val="%2."/>
      <w:lvlJc w:val="left"/>
      <w:pPr>
        <w:ind w:left="783" w:hanging="257"/>
        <w:jc w:val="left"/>
      </w:pPr>
      <w:rPr>
        <w:rFonts w:hint="default"/>
        <w:spacing w:val="-2"/>
        <w:w w:val="99"/>
      </w:rPr>
    </w:lvl>
    <w:lvl w:ilvl="2" w:tplc="776CDBB0">
      <w:numFmt w:val="bullet"/>
      <w:lvlText w:val="•"/>
      <w:lvlJc w:val="left"/>
      <w:pPr>
        <w:ind w:left="780" w:hanging="257"/>
      </w:pPr>
      <w:rPr>
        <w:rFonts w:hint="default"/>
      </w:rPr>
    </w:lvl>
    <w:lvl w:ilvl="3" w:tplc="688E98BC">
      <w:numFmt w:val="bullet"/>
      <w:lvlText w:val="•"/>
      <w:lvlJc w:val="left"/>
      <w:pPr>
        <w:ind w:left="880" w:hanging="257"/>
      </w:pPr>
      <w:rPr>
        <w:rFonts w:hint="default"/>
      </w:rPr>
    </w:lvl>
    <w:lvl w:ilvl="4" w:tplc="F5F2D8DA">
      <w:numFmt w:val="bullet"/>
      <w:lvlText w:val="•"/>
      <w:lvlJc w:val="left"/>
      <w:pPr>
        <w:ind w:left="2135" w:hanging="257"/>
      </w:pPr>
      <w:rPr>
        <w:rFonts w:hint="default"/>
      </w:rPr>
    </w:lvl>
    <w:lvl w:ilvl="5" w:tplc="9F6683DA">
      <w:numFmt w:val="bullet"/>
      <w:lvlText w:val="•"/>
      <w:lvlJc w:val="left"/>
      <w:pPr>
        <w:ind w:left="3390" w:hanging="257"/>
      </w:pPr>
      <w:rPr>
        <w:rFonts w:hint="default"/>
      </w:rPr>
    </w:lvl>
    <w:lvl w:ilvl="6" w:tplc="C7409A28">
      <w:numFmt w:val="bullet"/>
      <w:lvlText w:val="•"/>
      <w:lvlJc w:val="left"/>
      <w:pPr>
        <w:ind w:left="4645" w:hanging="257"/>
      </w:pPr>
      <w:rPr>
        <w:rFonts w:hint="default"/>
      </w:rPr>
    </w:lvl>
    <w:lvl w:ilvl="7" w:tplc="7F8ED668">
      <w:numFmt w:val="bullet"/>
      <w:lvlText w:val="•"/>
      <w:lvlJc w:val="left"/>
      <w:pPr>
        <w:ind w:left="5900" w:hanging="257"/>
      </w:pPr>
      <w:rPr>
        <w:rFonts w:hint="default"/>
      </w:rPr>
    </w:lvl>
    <w:lvl w:ilvl="8" w:tplc="E9D2DA78">
      <w:numFmt w:val="bullet"/>
      <w:lvlText w:val="•"/>
      <w:lvlJc w:val="left"/>
      <w:pPr>
        <w:ind w:left="7155" w:hanging="257"/>
      </w:pPr>
      <w:rPr>
        <w:rFonts w:hint="default"/>
      </w:rPr>
    </w:lvl>
  </w:abstractNum>
  <w:num w:numId="1">
    <w:abstractNumId w:val="14"/>
  </w:num>
  <w:num w:numId="2">
    <w:abstractNumId w:val="0"/>
  </w:num>
  <w:num w:numId="3">
    <w:abstractNumId w:val="9"/>
  </w:num>
  <w:num w:numId="4">
    <w:abstractNumId w:val="2"/>
  </w:num>
  <w:num w:numId="5">
    <w:abstractNumId w:val="3"/>
  </w:num>
  <w:num w:numId="6">
    <w:abstractNumId w:val="1"/>
  </w:num>
  <w:num w:numId="7">
    <w:abstractNumId w:val="13"/>
  </w:num>
  <w:num w:numId="8">
    <w:abstractNumId w:val="16"/>
  </w:num>
  <w:num w:numId="9">
    <w:abstractNumId w:val="17"/>
  </w:num>
  <w:num w:numId="10">
    <w:abstractNumId w:val="4"/>
  </w:num>
  <w:num w:numId="11">
    <w:abstractNumId w:val="12"/>
  </w:num>
  <w:num w:numId="12">
    <w:abstractNumId w:val="18"/>
  </w:num>
  <w:num w:numId="13">
    <w:abstractNumId w:val="6"/>
  </w:num>
  <w:num w:numId="14">
    <w:abstractNumId w:val="10"/>
  </w:num>
  <w:num w:numId="15">
    <w:abstractNumId w:val="5"/>
  </w:num>
  <w:num w:numId="16">
    <w:abstractNumId w:val="15"/>
  </w:num>
  <w:num w:numId="17">
    <w:abstractNumId w:val="19"/>
  </w:num>
  <w:num w:numId="18">
    <w:abstractNumId w:val="7"/>
  </w:num>
  <w:num w:numId="19">
    <w:abstractNumId w:val="11"/>
  </w:num>
  <w:num w:numId="20">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A0A"/>
    <w:rsid w:val="00004903"/>
    <w:rsid w:val="000734EF"/>
    <w:rsid w:val="00092454"/>
    <w:rsid w:val="000A5E86"/>
    <w:rsid w:val="00114AD8"/>
    <w:rsid w:val="00115E19"/>
    <w:rsid w:val="001443E2"/>
    <w:rsid w:val="001D0D24"/>
    <w:rsid w:val="001D6FE2"/>
    <w:rsid w:val="002327F6"/>
    <w:rsid w:val="002B2FC7"/>
    <w:rsid w:val="002B75C3"/>
    <w:rsid w:val="002D39B2"/>
    <w:rsid w:val="002E5400"/>
    <w:rsid w:val="00370488"/>
    <w:rsid w:val="00392C9A"/>
    <w:rsid w:val="003A067F"/>
    <w:rsid w:val="003A6130"/>
    <w:rsid w:val="003E4170"/>
    <w:rsid w:val="003F0239"/>
    <w:rsid w:val="00467942"/>
    <w:rsid w:val="004920CD"/>
    <w:rsid w:val="00504CE2"/>
    <w:rsid w:val="00557CA3"/>
    <w:rsid w:val="005872AE"/>
    <w:rsid w:val="005D133E"/>
    <w:rsid w:val="005D3A0A"/>
    <w:rsid w:val="0060070A"/>
    <w:rsid w:val="00726AEF"/>
    <w:rsid w:val="00736328"/>
    <w:rsid w:val="0077713A"/>
    <w:rsid w:val="007D0592"/>
    <w:rsid w:val="008C507F"/>
    <w:rsid w:val="0090052D"/>
    <w:rsid w:val="009A751B"/>
    <w:rsid w:val="00A623C7"/>
    <w:rsid w:val="00A71D6B"/>
    <w:rsid w:val="00A7719F"/>
    <w:rsid w:val="00B736F8"/>
    <w:rsid w:val="00B951BC"/>
    <w:rsid w:val="00BF5392"/>
    <w:rsid w:val="00C7542C"/>
    <w:rsid w:val="00CC6E5E"/>
    <w:rsid w:val="00E2417B"/>
    <w:rsid w:val="00E34FEB"/>
    <w:rsid w:val="00EA3754"/>
    <w:rsid w:val="00ED69CA"/>
    <w:rsid w:val="00F275D8"/>
    <w:rsid w:val="00F403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2" w:qFormat="1"/>
    <w:lsdException w:name="heading 8" w:uiPriority="2" w:qFormat="1"/>
    <w:lsdException w:name="heading 9" w:uiPriority="2" w:qFormat="1"/>
    <w:lsdException w:name="toc 1" w:uiPriority="39"/>
    <w:lsdException w:name="toc 2" w:uiPriority="39"/>
    <w:lsdException w:name="toc 3" w:uiPriority="39"/>
    <w:lsdException w:name="toc 4" w:uiPriority="39"/>
    <w:lsdException w:name="toc 5" w:qFormat="1"/>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qFormat="1"/>
    <w:lsdException w:name="Balloon Text"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2FC7"/>
    <w:pPr>
      <w:widowControl w:val="0"/>
      <w:spacing w:after="200" w:line="276" w:lineRule="auto"/>
      <w:jc w:val="both"/>
    </w:pPr>
    <w:rPr>
      <w:rFonts w:ascii="Times New Roman" w:eastAsia="宋体" w:hAnsi="Times New Roman" w:cs="Times New Roman"/>
      <w:szCs w:val="24"/>
    </w:rPr>
  </w:style>
  <w:style w:type="paragraph" w:styleId="1">
    <w:name w:val="heading 1"/>
    <w:next w:val="a"/>
    <w:link w:val="1Char"/>
    <w:uiPriority w:val="9"/>
    <w:qFormat/>
    <w:rsid w:val="00370488"/>
    <w:pPr>
      <w:keepNext/>
      <w:keepLines/>
      <w:spacing w:after="11" w:line="259" w:lineRule="auto"/>
      <w:ind w:left="1262"/>
      <w:jc w:val="right"/>
      <w:outlineLvl w:val="0"/>
    </w:pPr>
    <w:rPr>
      <w:rFonts w:ascii="宋体" w:eastAsia="宋体" w:hAnsi="宋体" w:cs="宋体"/>
      <w:color w:val="000000"/>
      <w:sz w:val="32"/>
    </w:rPr>
  </w:style>
  <w:style w:type="paragraph" w:styleId="7">
    <w:name w:val="heading 7"/>
    <w:basedOn w:val="a"/>
    <w:next w:val="a0"/>
    <w:link w:val="7Char"/>
    <w:uiPriority w:val="2"/>
    <w:qFormat/>
    <w:rsid w:val="00BF5392"/>
    <w:pPr>
      <w:keepNext/>
      <w:keepLines/>
      <w:tabs>
        <w:tab w:val="left" w:pos="1296"/>
      </w:tabs>
      <w:spacing w:before="240" w:after="64" w:line="320" w:lineRule="auto"/>
      <w:ind w:left="2940" w:hanging="420"/>
      <w:outlineLvl w:val="6"/>
    </w:pPr>
    <w:rPr>
      <w:b/>
      <w:sz w:val="24"/>
      <w:szCs w:val="20"/>
    </w:rPr>
  </w:style>
  <w:style w:type="paragraph" w:styleId="8">
    <w:name w:val="heading 8"/>
    <w:basedOn w:val="a"/>
    <w:next w:val="a0"/>
    <w:link w:val="8Char"/>
    <w:uiPriority w:val="2"/>
    <w:qFormat/>
    <w:rsid w:val="00BF5392"/>
    <w:pPr>
      <w:keepNext/>
      <w:keepLines/>
      <w:tabs>
        <w:tab w:val="left" w:pos="1440"/>
      </w:tabs>
      <w:spacing w:before="240" w:after="64" w:line="320" w:lineRule="auto"/>
      <w:ind w:left="3360" w:hanging="420"/>
      <w:outlineLvl w:val="7"/>
    </w:pPr>
    <w:rPr>
      <w:rFonts w:ascii="Arial" w:eastAsia="黑体" w:hAnsi="Arial"/>
      <w:sz w:val="24"/>
      <w:szCs w:val="20"/>
    </w:rPr>
  </w:style>
  <w:style w:type="paragraph" w:styleId="9">
    <w:name w:val="heading 9"/>
    <w:basedOn w:val="a"/>
    <w:next w:val="a0"/>
    <w:link w:val="9Char"/>
    <w:uiPriority w:val="2"/>
    <w:qFormat/>
    <w:rsid w:val="00BF5392"/>
    <w:pPr>
      <w:keepNext/>
      <w:keepLines/>
      <w:tabs>
        <w:tab w:val="left" w:pos="1584"/>
      </w:tabs>
      <w:spacing w:before="240" w:after="64" w:line="320" w:lineRule="auto"/>
      <w:ind w:left="3780" w:hanging="420"/>
      <w:outlineLvl w:val="8"/>
    </w:pPr>
    <w:rPr>
      <w:rFonts w:ascii="Arial" w:eastAsia="黑体" w:hAnsi="Arial"/>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nhideWhenUsed/>
    <w:qFormat/>
    <w:rsid w:val="002B2F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qFormat/>
    <w:rsid w:val="002B2FC7"/>
    <w:rPr>
      <w:sz w:val="18"/>
      <w:szCs w:val="18"/>
    </w:rPr>
  </w:style>
  <w:style w:type="paragraph" w:styleId="a5">
    <w:name w:val="footer"/>
    <w:basedOn w:val="a"/>
    <w:link w:val="Char0"/>
    <w:unhideWhenUsed/>
    <w:qFormat/>
    <w:rsid w:val="002B2FC7"/>
    <w:pPr>
      <w:tabs>
        <w:tab w:val="center" w:pos="4153"/>
        <w:tab w:val="right" w:pos="8306"/>
      </w:tabs>
      <w:snapToGrid w:val="0"/>
      <w:jc w:val="left"/>
    </w:pPr>
    <w:rPr>
      <w:sz w:val="18"/>
      <w:szCs w:val="18"/>
    </w:rPr>
  </w:style>
  <w:style w:type="character" w:customStyle="1" w:styleId="Char0">
    <w:name w:val="页脚 Char"/>
    <w:basedOn w:val="a1"/>
    <w:link w:val="a5"/>
    <w:uiPriority w:val="99"/>
    <w:qFormat/>
    <w:rsid w:val="002B2FC7"/>
    <w:rPr>
      <w:sz w:val="18"/>
      <w:szCs w:val="18"/>
    </w:rPr>
  </w:style>
  <w:style w:type="paragraph" w:styleId="a6">
    <w:name w:val="Balloon Text"/>
    <w:basedOn w:val="a"/>
    <w:link w:val="Char1"/>
    <w:unhideWhenUsed/>
    <w:qFormat/>
    <w:rsid w:val="002B2FC7"/>
    <w:pPr>
      <w:spacing w:after="0" w:line="240" w:lineRule="auto"/>
    </w:pPr>
    <w:rPr>
      <w:sz w:val="18"/>
      <w:szCs w:val="18"/>
    </w:rPr>
  </w:style>
  <w:style w:type="character" w:customStyle="1" w:styleId="Char1">
    <w:name w:val="批注框文本 Char"/>
    <w:basedOn w:val="a1"/>
    <w:link w:val="a6"/>
    <w:qFormat/>
    <w:rsid w:val="002B2FC7"/>
    <w:rPr>
      <w:rFonts w:ascii="Times New Roman" w:eastAsia="宋体" w:hAnsi="Times New Roman" w:cs="Times New Roman"/>
      <w:sz w:val="18"/>
      <w:szCs w:val="18"/>
    </w:rPr>
  </w:style>
  <w:style w:type="paragraph" w:customStyle="1" w:styleId="2">
    <w:name w:val="列出段落2"/>
    <w:basedOn w:val="a"/>
    <w:uiPriority w:val="34"/>
    <w:qFormat/>
    <w:rsid w:val="002B2FC7"/>
    <w:pPr>
      <w:ind w:firstLineChars="200" w:firstLine="420"/>
    </w:pPr>
  </w:style>
  <w:style w:type="paragraph" w:styleId="a7">
    <w:name w:val="No Spacing"/>
    <w:link w:val="Char2"/>
    <w:uiPriority w:val="1"/>
    <w:qFormat/>
    <w:rsid w:val="008C507F"/>
    <w:rPr>
      <w:rFonts w:ascii="Cambria Math" w:eastAsia="宋体" w:hAnsi="宋体" w:cs="Cambria Math"/>
      <w:kern w:val="0"/>
      <w:sz w:val="22"/>
    </w:rPr>
  </w:style>
  <w:style w:type="character" w:customStyle="1" w:styleId="Char2">
    <w:name w:val="无间隔 Char"/>
    <w:basedOn w:val="a1"/>
    <w:link w:val="a7"/>
    <w:uiPriority w:val="1"/>
    <w:qFormat/>
    <w:rsid w:val="008C507F"/>
    <w:rPr>
      <w:rFonts w:ascii="Cambria Math" w:eastAsia="宋体" w:hAnsi="宋体" w:cs="Cambria Math"/>
      <w:kern w:val="0"/>
      <w:sz w:val="22"/>
    </w:rPr>
  </w:style>
  <w:style w:type="paragraph" w:styleId="a8">
    <w:name w:val="List Paragraph"/>
    <w:basedOn w:val="a"/>
    <w:uiPriority w:val="1"/>
    <w:qFormat/>
    <w:rsid w:val="008C507F"/>
    <w:pPr>
      <w:widowControl/>
      <w:spacing w:after="0" w:line="240" w:lineRule="auto"/>
      <w:ind w:firstLineChars="200" w:firstLine="420"/>
      <w:jc w:val="left"/>
    </w:pPr>
    <w:rPr>
      <w:rFonts w:ascii="Cambria Math" w:hAnsi="宋体" w:cs="Cambria Math"/>
      <w:szCs w:val="22"/>
    </w:rPr>
  </w:style>
  <w:style w:type="character" w:styleId="a9">
    <w:name w:val="Subtle Emphasis"/>
    <w:basedOn w:val="a1"/>
    <w:uiPriority w:val="19"/>
    <w:qFormat/>
    <w:rsid w:val="008C507F"/>
    <w:rPr>
      <w:rFonts w:ascii="Cambria Math" w:eastAsia="宋体" w:hAnsi="宋体" w:cs="Cambria Math"/>
      <w:i/>
      <w:iCs/>
      <w:color w:val="808080" w:themeColor="text1" w:themeTint="7F"/>
    </w:rPr>
  </w:style>
  <w:style w:type="table" w:styleId="aa">
    <w:name w:val="Table Grid"/>
    <w:basedOn w:val="a2"/>
    <w:qFormat/>
    <w:rsid w:val="008C507F"/>
    <w:rPr>
      <w:rFonts w:ascii="Cambria Math" w:eastAsia="宋体"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basedOn w:val="a1"/>
    <w:qFormat/>
    <w:rsid w:val="008C507F"/>
  </w:style>
  <w:style w:type="table" w:customStyle="1" w:styleId="edittable">
    <w:name w:val="edittable"/>
    <w:basedOn w:val="a2"/>
    <w:rsid w:val="008C507F"/>
    <w:rPr>
      <w:rFonts w:ascii="Times New Roman" w:eastAsia="宋体" w:hAnsi="Times New Roman"/>
    </w:rPr>
    <w:tblPr>
      <w:tblInd w:w="0" w:type="dxa"/>
      <w:tblCellMar>
        <w:top w:w="0" w:type="dxa"/>
        <w:left w:w="108" w:type="dxa"/>
        <w:bottom w:w="0" w:type="dxa"/>
        <w:right w:w="108" w:type="dxa"/>
      </w:tblCellMar>
    </w:tblPr>
  </w:style>
  <w:style w:type="table" w:customStyle="1" w:styleId="ckeshowborder">
    <w:name w:val="cke_show_border"/>
    <w:basedOn w:val="a2"/>
    <w:rsid w:val="00F275D8"/>
    <w:rPr>
      <w:rFonts w:ascii="Times New Roman" w:eastAsia="宋体" w:hAnsi="Times New Roman"/>
    </w:rPr>
    <w:tblPr>
      <w:tblInd w:w="0" w:type="dxa"/>
      <w:tblCellMar>
        <w:top w:w="0" w:type="dxa"/>
        <w:left w:w="108" w:type="dxa"/>
        <w:bottom w:w="0" w:type="dxa"/>
        <w:right w:w="108" w:type="dxa"/>
      </w:tblCellMar>
    </w:tblPr>
  </w:style>
  <w:style w:type="paragraph" w:styleId="ab">
    <w:name w:val="Subtitle"/>
    <w:basedOn w:val="a"/>
    <w:next w:val="a"/>
    <w:link w:val="Char3"/>
    <w:uiPriority w:val="11"/>
    <w:qFormat/>
    <w:rsid w:val="00EA3754"/>
    <w:pPr>
      <w:spacing w:before="240" w:after="60" w:line="312" w:lineRule="auto"/>
      <w:jc w:val="center"/>
      <w:outlineLvl w:val="1"/>
    </w:pPr>
    <w:rPr>
      <w:rFonts w:asciiTheme="majorHAnsi" w:hAnsiTheme="majorHAnsi" w:cstheme="majorBidi"/>
      <w:b/>
      <w:bCs/>
      <w:kern w:val="28"/>
      <w:sz w:val="32"/>
      <w:szCs w:val="32"/>
    </w:rPr>
  </w:style>
  <w:style w:type="character" w:customStyle="1" w:styleId="Char3">
    <w:name w:val="副标题 Char"/>
    <w:basedOn w:val="a1"/>
    <w:link w:val="ab"/>
    <w:uiPriority w:val="11"/>
    <w:rsid w:val="00EA3754"/>
    <w:rPr>
      <w:rFonts w:asciiTheme="majorHAnsi" w:eastAsia="宋体" w:hAnsiTheme="majorHAnsi" w:cstheme="majorBidi"/>
      <w:b/>
      <w:bCs/>
      <w:kern w:val="28"/>
      <w:sz w:val="32"/>
      <w:szCs w:val="32"/>
    </w:rPr>
  </w:style>
  <w:style w:type="paragraph" w:styleId="ac">
    <w:name w:val="Normal (Web)"/>
    <w:basedOn w:val="a"/>
    <w:uiPriority w:val="99"/>
    <w:unhideWhenUsed/>
    <w:qFormat/>
    <w:rsid w:val="000734EF"/>
    <w:pPr>
      <w:widowControl/>
      <w:spacing w:before="100" w:beforeAutospacing="1" w:after="100" w:afterAutospacing="1" w:line="240" w:lineRule="auto"/>
      <w:jc w:val="left"/>
    </w:pPr>
    <w:rPr>
      <w:rFonts w:ascii="宋体" w:hAnsi="宋体" w:cs="宋体"/>
      <w:kern w:val="0"/>
      <w:sz w:val="24"/>
    </w:rPr>
  </w:style>
  <w:style w:type="paragraph" w:customStyle="1" w:styleId="p0">
    <w:name w:val="p0"/>
    <w:basedOn w:val="a"/>
    <w:qFormat/>
    <w:rsid w:val="000734EF"/>
    <w:pPr>
      <w:widowControl/>
      <w:snapToGrid w:val="0"/>
      <w:spacing w:after="0" w:line="312" w:lineRule="atLeast"/>
    </w:pPr>
    <w:rPr>
      <w:rFonts w:ascii="Time New Romans" w:hAnsi="Time New Romans" w:cs="宋体"/>
      <w:kern w:val="0"/>
      <w:szCs w:val="21"/>
    </w:rPr>
  </w:style>
  <w:style w:type="character" w:customStyle="1" w:styleId="1Char">
    <w:name w:val="标题 1 Char"/>
    <w:basedOn w:val="a1"/>
    <w:link w:val="1"/>
    <w:uiPriority w:val="9"/>
    <w:qFormat/>
    <w:rsid w:val="00370488"/>
    <w:rPr>
      <w:rFonts w:ascii="宋体" w:eastAsia="宋体" w:hAnsi="宋体" w:cs="宋体"/>
      <w:color w:val="000000"/>
      <w:sz w:val="32"/>
    </w:rPr>
  </w:style>
  <w:style w:type="table" w:customStyle="1" w:styleId="TableGrid">
    <w:name w:val="TableGrid"/>
    <w:qFormat/>
    <w:rsid w:val="00370488"/>
    <w:rPr>
      <w:kern w:val="0"/>
      <w:sz w:val="20"/>
      <w:szCs w:val="20"/>
    </w:rPr>
    <w:tblPr>
      <w:tblCellMar>
        <w:top w:w="0" w:type="dxa"/>
        <w:left w:w="0" w:type="dxa"/>
        <w:bottom w:w="0" w:type="dxa"/>
        <w:right w:w="0" w:type="dxa"/>
      </w:tblCellMar>
    </w:tblPr>
  </w:style>
  <w:style w:type="paragraph" w:styleId="ad">
    <w:name w:val="Body Text"/>
    <w:basedOn w:val="a"/>
    <w:next w:val="5"/>
    <w:link w:val="Char4"/>
    <w:qFormat/>
    <w:rsid w:val="002D39B2"/>
    <w:pPr>
      <w:widowControl/>
      <w:tabs>
        <w:tab w:val="left" w:pos="9000"/>
        <w:tab w:val="left" w:pos="9150"/>
      </w:tabs>
      <w:spacing w:line="320" w:lineRule="exact"/>
      <w:jc w:val="left"/>
    </w:pPr>
    <w:rPr>
      <w:rFonts w:ascii="Chiller" w:hAnsi="Chiller"/>
      <w:szCs w:val="21"/>
    </w:rPr>
  </w:style>
  <w:style w:type="character" w:customStyle="1" w:styleId="Char4">
    <w:name w:val="正文文本 Char"/>
    <w:basedOn w:val="a1"/>
    <w:link w:val="ad"/>
    <w:rsid w:val="002D39B2"/>
    <w:rPr>
      <w:rFonts w:ascii="Chiller" w:eastAsia="宋体" w:hAnsi="Chiller" w:cs="Times New Roman"/>
      <w:szCs w:val="21"/>
    </w:rPr>
  </w:style>
  <w:style w:type="paragraph" w:styleId="5">
    <w:name w:val="toc 5"/>
    <w:basedOn w:val="a"/>
    <w:next w:val="a"/>
    <w:uiPriority w:val="99"/>
    <w:qFormat/>
    <w:rsid w:val="002D39B2"/>
    <w:pPr>
      <w:widowControl/>
      <w:wordWrap w:val="0"/>
      <w:ind w:left="1275"/>
    </w:pPr>
    <w:rPr>
      <w:rFonts w:ascii="宋体"/>
      <w:kern w:val="0"/>
      <w:sz w:val="20"/>
      <w:szCs w:val="20"/>
    </w:rPr>
  </w:style>
  <w:style w:type="paragraph" w:customStyle="1" w:styleId="0">
    <w:name w:val="正文_0"/>
    <w:qFormat/>
    <w:rsid w:val="00E34FEB"/>
    <w:pPr>
      <w:widowControl w:val="0"/>
      <w:jc w:val="both"/>
    </w:pPr>
    <w:rPr>
      <w:rFonts w:ascii="Calibri" w:eastAsia="宋体" w:hAnsi="Calibri" w:cs="Times New Roman"/>
    </w:rPr>
  </w:style>
  <w:style w:type="paragraph" w:styleId="ae">
    <w:name w:val="Body Text Indent"/>
    <w:basedOn w:val="0"/>
    <w:link w:val="Char5"/>
    <w:qFormat/>
    <w:rsid w:val="00E34FEB"/>
    <w:pPr>
      <w:spacing w:after="120"/>
      <w:ind w:leftChars="200" w:left="420"/>
    </w:pPr>
    <w:rPr>
      <w:szCs w:val="20"/>
    </w:rPr>
  </w:style>
  <w:style w:type="character" w:customStyle="1" w:styleId="Char5">
    <w:name w:val="正文文本缩进 Char"/>
    <w:basedOn w:val="a1"/>
    <w:link w:val="ae"/>
    <w:rsid w:val="00E34FEB"/>
    <w:rPr>
      <w:rFonts w:ascii="Calibri" w:eastAsia="宋体" w:hAnsi="Calibri" w:cs="Times New Roman"/>
      <w:szCs w:val="20"/>
    </w:rPr>
  </w:style>
  <w:style w:type="paragraph" w:customStyle="1" w:styleId="DefaultParagraph">
    <w:name w:val="DefaultParagraph"/>
    <w:qFormat/>
    <w:rsid w:val="00E34FEB"/>
    <w:rPr>
      <w:rFonts w:ascii="Calibri" w:eastAsia="宋体" w:hAnsi="Calibri" w:cs="Times New Roman"/>
    </w:rPr>
  </w:style>
  <w:style w:type="paragraph" w:customStyle="1" w:styleId="TableParagraph">
    <w:name w:val="Table Paragraph"/>
    <w:basedOn w:val="0"/>
    <w:uiPriority w:val="1"/>
    <w:qFormat/>
    <w:rsid w:val="00E34FEB"/>
    <w:pPr>
      <w:autoSpaceDE w:val="0"/>
      <w:autoSpaceDN w:val="0"/>
      <w:jc w:val="left"/>
    </w:pPr>
    <w:rPr>
      <w:rFonts w:ascii="Times New Roman" w:hAnsi="Times New Roman"/>
      <w:kern w:val="0"/>
      <w:sz w:val="22"/>
      <w:lang w:val="zh-CN"/>
    </w:rPr>
  </w:style>
  <w:style w:type="paragraph" w:customStyle="1" w:styleId="Normal1">
    <w:name w:val="Normal_1"/>
    <w:qFormat/>
    <w:rsid w:val="00E34FEB"/>
    <w:pPr>
      <w:widowControl w:val="0"/>
      <w:jc w:val="both"/>
    </w:pPr>
    <w:rPr>
      <w:rFonts w:ascii="Calibri" w:eastAsia="宋体" w:hAnsi="Calibri" w:cs="Times New Roman"/>
    </w:rPr>
  </w:style>
  <w:style w:type="paragraph" w:customStyle="1" w:styleId="af">
    <w:name w:val="常用"/>
    <w:basedOn w:val="a"/>
    <w:qFormat/>
    <w:rsid w:val="00E34FEB"/>
    <w:pPr>
      <w:adjustRightInd w:val="0"/>
      <w:snapToGrid w:val="0"/>
      <w:spacing w:after="0" w:line="312" w:lineRule="auto"/>
    </w:pPr>
    <w:rPr>
      <w:szCs w:val="21"/>
    </w:rPr>
  </w:style>
  <w:style w:type="paragraph" w:customStyle="1" w:styleId="Normal05">
    <w:name w:val="Normal_0_5"/>
    <w:uiPriority w:val="99"/>
    <w:qFormat/>
    <w:rsid w:val="00E34FEB"/>
    <w:pPr>
      <w:widowControl w:val="0"/>
      <w:jc w:val="both"/>
    </w:pPr>
    <w:rPr>
      <w:rFonts w:ascii="Calibri" w:eastAsia="宋体" w:hAnsi="Calibri" w:cs="Times New Roman"/>
    </w:rPr>
  </w:style>
  <w:style w:type="paragraph" w:styleId="af0">
    <w:name w:val="Plain Text"/>
    <w:basedOn w:val="a"/>
    <w:link w:val="Char6"/>
    <w:rsid w:val="00736328"/>
    <w:rPr>
      <w:rFonts w:ascii="宋体" w:eastAsiaTheme="minorEastAsia" w:hAnsi="Courier New" w:cs="Courier New"/>
      <w:szCs w:val="21"/>
    </w:rPr>
  </w:style>
  <w:style w:type="character" w:customStyle="1" w:styleId="Char6">
    <w:name w:val="纯文本 Char"/>
    <w:basedOn w:val="a1"/>
    <w:link w:val="af0"/>
    <w:rsid w:val="00736328"/>
    <w:rPr>
      <w:rFonts w:ascii="宋体" w:hAnsi="Courier New" w:cs="Courier New"/>
      <w:szCs w:val="21"/>
    </w:rPr>
  </w:style>
  <w:style w:type="character" w:styleId="af1">
    <w:name w:val="Hyperlink"/>
    <w:basedOn w:val="a1"/>
    <w:unhideWhenUsed/>
    <w:rsid w:val="00A623C7"/>
    <w:rPr>
      <w:color w:val="0000FF"/>
      <w:u w:val="single"/>
    </w:rPr>
  </w:style>
  <w:style w:type="character" w:customStyle="1" w:styleId="7Char">
    <w:name w:val="标题 7 Char"/>
    <w:basedOn w:val="a1"/>
    <w:link w:val="7"/>
    <w:uiPriority w:val="2"/>
    <w:rsid w:val="00BF5392"/>
    <w:rPr>
      <w:rFonts w:ascii="Times New Roman" w:eastAsia="宋体" w:hAnsi="Times New Roman" w:cs="Times New Roman"/>
      <w:b/>
      <w:sz w:val="24"/>
      <w:szCs w:val="20"/>
    </w:rPr>
  </w:style>
  <w:style w:type="character" w:customStyle="1" w:styleId="8Char">
    <w:name w:val="标题 8 Char"/>
    <w:basedOn w:val="a1"/>
    <w:link w:val="8"/>
    <w:uiPriority w:val="2"/>
    <w:rsid w:val="00BF5392"/>
    <w:rPr>
      <w:rFonts w:ascii="Arial" w:eastAsia="黑体" w:hAnsi="Arial" w:cs="Times New Roman"/>
      <w:sz w:val="24"/>
      <w:szCs w:val="20"/>
    </w:rPr>
  </w:style>
  <w:style w:type="character" w:customStyle="1" w:styleId="9Char">
    <w:name w:val="标题 9 Char"/>
    <w:basedOn w:val="a1"/>
    <w:link w:val="9"/>
    <w:uiPriority w:val="2"/>
    <w:rsid w:val="00BF5392"/>
    <w:rPr>
      <w:rFonts w:ascii="Arial" w:eastAsia="黑体" w:hAnsi="Arial" w:cs="Times New Roman"/>
      <w:szCs w:val="20"/>
    </w:rPr>
  </w:style>
  <w:style w:type="paragraph" w:styleId="a0">
    <w:name w:val="Normal Indent"/>
    <w:basedOn w:val="a"/>
    <w:uiPriority w:val="99"/>
    <w:rsid w:val="00BF5392"/>
    <w:pPr>
      <w:spacing w:after="0" w:line="240" w:lineRule="auto"/>
      <w:ind w:firstLineChars="200" w:firstLine="420"/>
    </w:pPr>
  </w:style>
  <w:style w:type="character" w:styleId="af2">
    <w:name w:val="page number"/>
    <w:rsid w:val="00BF5392"/>
  </w:style>
  <w:style w:type="paragraph" w:customStyle="1" w:styleId="10">
    <w:name w:val="批注框文本1"/>
    <w:basedOn w:val="a"/>
    <w:semiHidden/>
    <w:rsid w:val="00BF5392"/>
    <w:pPr>
      <w:spacing w:after="0" w:line="240" w:lineRule="auto"/>
    </w:pPr>
    <w:rPr>
      <w:sz w:val="18"/>
      <w:szCs w:val="18"/>
    </w:rPr>
  </w:style>
  <w:style w:type="table" w:customStyle="1" w:styleId="TableNormal0">
    <w:name w:val="Table Normal_0"/>
    <w:uiPriority w:val="2"/>
    <w:semiHidden/>
    <w:unhideWhenUsed/>
    <w:qFormat/>
    <w:rsid w:val="00115E19"/>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styleId="af3">
    <w:name w:val="caption"/>
    <w:basedOn w:val="a"/>
    <w:next w:val="a"/>
    <w:qFormat/>
    <w:rsid w:val="00F403C9"/>
    <w:pPr>
      <w:spacing w:after="0" w:line="240" w:lineRule="auto"/>
    </w:pPr>
    <w:rPr>
      <w:rFonts w:ascii="Cambria" w:eastAsia="黑体" w:hAnsi="Cambri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2" w:qFormat="1"/>
    <w:lsdException w:name="heading 8" w:uiPriority="2" w:qFormat="1"/>
    <w:lsdException w:name="heading 9" w:uiPriority="2" w:qFormat="1"/>
    <w:lsdException w:name="toc 1" w:uiPriority="39"/>
    <w:lsdException w:name="toc 2" w:uiPriority="39"/>
    <w:lsdException w:name="toc 3" w:uiPriority="39"/>
    <w:lsdException w:name="toc 4" w:uiPriority="39"/>
    <w:lsdException w:name="toc 5" w:qFormat="1"/>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qFormat="1"/>
    <w:lsdException w:name="Balloon Text"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2FC7"/>
    <w:pPr>
      <w:widowControl w:val="0"/>
      <w:spacing w:after="200" w:line="276" w:lineRule="auto"/>
      <w:jc w:val="both"/>
    </w:pPr>
    <w:rPr>
      <w:rFonts w:ascii="Times New Roman" w:eastAsia="宋体" w:hAnsi="Times New Roman" w:cs="Times New Roman"/>
      <w:szCs w:val="24"/>
    </w:rPr>
  </w:style>
  <w:style w:type="paragraph" w:styleId="1">
    <w:name w:val="heading 1"/>
    <w:next w:val="a"/>
    <w:link w:val="1Char"/>
    <w:uiPriority w:val="9"/>
    <w:qFormat/>
    <w:rsid w:val="00370488"/>
    <w:pPr>
      <w:keepNext/>
      <w:keepLines/>
      <w:spacing w:after="11" w:line="259" w:lineRule="auto"/>
      <w:ind w:left="1262"/>
      <w:jc w:val="right"/>
      <w:outlineLvl w:val="0"/>
    </w:pPr>
    <w:rPr>
      <w:rFonts w:ascii="宋体" w:eastAsia="宋体" w:hAnsi="宋体" w:cs="宋体"/>
      <w:color w:val="000000"/>
      <w:sz w:val="32"/>
    </w:rPr>
  </w:style>
  <w:style w:type="paragraph" w:styleId="7">
    <w:name w:val="heading 7"/>
    <w:basedOn w:val="a"/>
    <w:next w:val="a0"/>
    <w:link w:val="7Char"/>
    <w:uiPriority w:val="2"/>
    <w:qFormat/>
    <w:rsid w:val="00BF5392"/>
    <w:pPr>
      <w:keepNext/>
      <w:keepLines/>
      <w:tabs>
        <w:tab w:val="left" w:pos="1296"/>
      </w:tabs>
      <w:spacing w:before="240" w:after="64" w:line="320" w:lineRule="auto"/>
      <w:ind w:left="2940" w:hanging="420"/>
      <w:outlineLvl w:val="6"/>
    </w:pPr>
    <w:rPr>
      <w:b/>
      <w:sz w:val="24"/>
      <w:szCs w:val="20"/>
    </w:rPr>
  </w:style>
  <w:style w:type="paragraph" w:styleId="8">
    <w:name w:val="heading 8"/>
    <w:basedOn w:val="a"/>
    <w:next w:val="a0"/>
    <w:link w:val="8Char"/>
    <w:uiPriority w:val="2"/>
    <w:qFormat/>
    <w:rsid w:val="00BF5392"/>
    <w:pPr>
      <w:keepNext/>
      <w:keepLines/>
      <w:tabs>
        <w:tab w:val="left" w:pos="1440"/>
      </w:tabs>
      <w:spacing w:before="240" w:after="64" w:line="320" w:lineRule="auto"/>
      <w:ind w:left="3360" w:hanging="420"/>
      <w:outlineLvl w:val="7"/>
    </w:pPr>
    <w:rPr>
      <w:rFonts w:ascii="Arial" w:eastAsia="黑体" w:hAnsi="Arial"/>
      <w:sz w:val="24"/>
      <w:szCs w:val="20"/>
    </w:rPr>
  </w:style>
  <w:style w:type="paragraph" w:styleId="9">
    <w:name w:val="heading 9"/>
    <w:basedOn w:val="a"/>
    <w:next w:val="a0"/>
    <w:link w:val="9Char"/>
    <w:uiPriority w:val="2"/>
    <w:qFormat/>
    <w:rsid w:val="00BF5392"/>
    <w:pPr>
      <w:keepNext/>
      <w:keepLines/>
      <w:tabs>
        <w:tab w:val="left" w:pos="1584"/>
      </w:tabs>
      <w:spacing w:before="240" w:after="64" w:line="320" w:lineRule="auto"/>
      <w:ind w:left="3780" w:hanging="420"/>
      <w:outlineLvl w:val="8"/>
    </w:pPr>
    <w:rPr>
      <w:rFonts w:ascii="Arial" w:eastAsia="黑体" w:hAnsi="Arial"/>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nhideWhenUsed/>
    <w:qFormat/>
    <w:rsid w:val="002B2F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qFormat/>
    <w:rsid w:val="002B2FC7"/>
    <w:rPr>
      <w:sz w:val="18"/>
      <w:szCs w:val="18"/>
    </w:rPr>
  </w:style>
  <w:style w:type="paragraph" w:styleId="a5">
    <w:name w:val="footer"/>
    <w:basedOn w:val="a"/>
    <w:link w:val="Char0"/>
    <w:unhideWhenUsed/>
    <w:qFormat/>
    <w:rsid w:val="002B2FC7"/>
    <w:pPr>
      <w:tabs>
        <w:tab w:val="center" w:pos="4153"/>
        <w:tab w:val="right" w:pos="8306"/>
      </w:tabs>
      <w:snapToGrid w:val="0"/>
      <w:jc w:val="left"/>
    </w:pPr>
    <w:rPr>
      <w:sz w:val="18"/>
      <w:szCs w:val="18"/>
    </w:rPr>
  </w:style>
  <w:style w:type="character" w:customStyle="1" w:styleId="Char0">
    <w:name w:val="页脚 Char"/>
    <w:basedOn w:val="a1"/>
    <w:link w:val="a5"/>
    <w:uiPriority w:val="99"/>
    <w:qFormat/>
    <w:rsid w:val="002B2FC7"/>
    <w:rPr>
      <w:sz w:val="18"/>
      <w:szCs w:val="18"/>
    </w:rPr>
  </w:style>
  <w:style w:type="paragraph" w:styleId="a6">
    <w:name w:val="Balloon Text"/>
    <w:basedOn w:val="a"/>
    <w:link w:val="Char1"/>
    <w:unhideWhenUsed/>
    <w:qFormat/>
    <w:rsid w:val="002B2FC7"/>
    <w:pPr>
      <w:spacing w:after="0" w:line="240" w:lineRule="auto"/>
    </w:pPr>
    <w:rPr>
      <w:sz w:val="18"/>
      <w:szCs w:val="18"/>
    </w:rPr>
  </w:style>
  <w:style w:type="character" w:customStyle="1" w:styleId="Char1">
    <w:name w:val="批注框文本 Char"/>
    <w:basedOn w:val="a1"/>
    <w:link w:val="a6"/>
    <w:qFormat/>
    <w:rsid w:val="002B2FC7"/>
    <w:rPr>
      <w:rFonts w:ascii="Times New Roman" w:eastAsia="宋体" w:hAnsi="Times New Roman" w:cs="Times New Roman"/>
      <w:sz w:val="18"/>
      <w:szCs w:val="18"/>
    </w:rPr>
  </w:style>
  <w:style w:type="paragraph" w:customStyle="1" w:styleId="2">
    <w:name w:val="列出段落2"/>
    <w:basedOn w:val="a"/>
    <w:uiPriority w:val="34"/>
    <w:qFormat/>
    <w:rsid w:val="002B2FC7"/>
    <w:pPr>
      <w:ind w:firstLineChars="200" w:firstLine="420"/>
    </w:pPr>
  </w:style>
  <w:style w:type="paragraph" w:styleId="a7">
    <w:name w:val="No Spacing"/>
    <w:link w:val="Char2"/>
    <w:uiPriority w:val="1"/>
    <w:qFormat/>
    <w:rsid w:val="008C507F"/>
    <w:rPr>
      <w:rFonts w:ascii="Cambria Math" w:eastAsia="宋体" w:hAnsi="宋体" w:cs="Cambria Math"/>
      <w:kern w:val="0"/>
      <w:sz w:val="22"/>
    </w:rPr>
  </w:style>
  <w:style w:type="character" w:customStyle="1" w:styleId="Char2">
    <w:name w:val="无间隔 Char"/>
    <w:basedOn w:val="a1"/>
    <w:link w:val="a7"/>
    <w:uiPriority w:val="1"/>
    <w:qFormat/>
    <w:rsid w:val="008C507F"/>
    <w:rPr>
      <w:rFonts w:ascii="Cambria Math" w:eastAsia="宋体" w:hAnsi="宋体" w:cs="Cambria Math"/>
      <w:kern w:val="0"/>
      <w:sz w:val="22"/>
    </w:rPr>
  </w:style>
  <w:style w:type="paragraph" w:styleId="a8">
    <w:name w:val="List Paragraph"/>
    <w:basedOn w:val="a"/>
    <w:uiPriority w:val="1"/>
    <w:qFormat/>
    <w:rsid w:val="008C507F"/>
    <w:pPr>
      <w:widowControl/>
      <w:spacing w:after="0" w:line="240" w:lineRule="auto"/>
      <w:ind w:firstLineChars="200" w:firstLine="420"/>
      <w:jc w:val="left"/>
    </w:pPr>
    <w:rPr>
      <w:rFonts w:ascii="Cambria Math" w:hAnsi="宋体" w:cs="Cambria Math"/>
      <w:szCs w:val="22"/>
    </w:rPr>
  </w:style>
  <w:style w:type="character" w:styleId="a9">
    <w:name w:val="Subtle Emphasis"/>
    <w:basedOn w:val="a1"/>
    <w:uiPriority w:val="19"/>
    <w:qFormat/>
    <w:rsid w:val="008C507F"/>
    <w:rPr>
      <w:rFonts w:ascii="Cambria Math" w:eastAsia="宋体" w:hAnsi="宋体" w:cs="Cambria Math"/>
      <w:i/>
      <w:iCs/>
      <w:color w:val="808080" w:themeColor="text1" w:themeTint="7F"/>
    </w:rPr>
  </w:style>
  <w:style w:type="table" w:styleId="aa">
    <w:name w:val="Table Grid"/>
    <w:basedOn w:val="a2"/>
    <w:qFormat/>
    <w:rsid w:val="008C507F"/>
    <w:rPr>
      <w:rFonts w:ascii="Cambria Math" w:eastAsia="宋体"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basedOn w:val="a1"/>
    <w:qFormat/>
    <w:rsid w:val="008C507F"/>
  </w:style>
  <w:style w:type="table" w:customStyle="1" w:styleId="edittable">
    <w:name w:val="edittable"/>
    <w:basedOn w:val="a2"/>
    <w:rsid w:val="008C507F"/>
    <w:rPr>
      <w:rFonts w:ascii="Times New Roman" w:eastAsia="宋体" w:hAnsi="Times New Roman"/>
    </w:rPr>
    <w:tblPr>
      <w:tblInd w:w="0" w:type="dxa"/>
      <w:tblCellMar>
        <w:top w:w="0" w:type="dxa"/>
        <w:left w:w="108" w:type="dxa"/>
        <w:bottom w:w="0" w:type="dxa"/>
        <w:right w:w="108" w:type="dxa"/>
      </w:tblCellMar>
    </w:tblPr>
  </w:style>
  <w:style w:type="table" w:customStyle="1" w:styleId="ckeshowborder">
    <w:name w:val="cke_show_border"/>
    <w:basedOn w:val="a2"/>
    <w:rsid w:val="00F275D8"/>
    <w:rPr>
      <w:rFonts w:ascii="Times New Roman" w:eastAsia="宋体" w:hAnsi="Times New Roman"/>
    </w:rPr>
    <w:tblPr>
      <w:tblInd w:w="0" w:type="dxa"/>
      <w:tblCellMar>
        <w:top w:w="0" w:type="dxa"/>
        <w:left w:w="108" w:type="dxa"/>
        <w:bottom w:w="0" w:type="dxa"/>
        <w:right w:w="108" w:type="dxa"/>
      </w:tblCellMar>
    </w:tblPr>
  </w:style>
  <w:style w:type="paragraph" w:styleId="ab">
    <w:name w:val="Subtitle"/>
    <w:basedOn w:val="a"/>
    <w:next w:val="a"/>
    <w:link w:val="Char3"/>
    <w:uiPriority w:val="11"/>
    <w:qFormat/>
    <w:rsid w:val="00EA3754"/>
    <w:pPr>
      <w:spacing w:before="240" w:after="60" w:line="312" w:lineRule="auto"/>
      <w:jc w:val="center"/>
      <w:outlineLvl w:val="1"/>
    </w:pPr>
    <w:rPr>
      <w:rFonts w:asciiTheme="majorHAnsi" w:hAnsiTheme="majorHAnsi" w:cstheme="majorBidi"/>
      <w:b/>
      <w:bCs/>
      <w:kern w:val="28"/>
      <w:sz w:val="32"/>
      <w:szCs w:val="32"/>
    </w:rPr>
  </w:style>
  <w:style w:type="character" w:customStyle="1" w:styleId="Char3">
    <w:name w:val="副标题 Char"/>
    <w:basedOn w:val="a1"/>
    <w:link w:val="ab"/>
    <w:uiPriority w:val="11"/>
    <w:rsid w:val="00EA3754"/>
    <w:rPr>
      <w:rFonts w:asciiTheme="majorHAnsi" w:eastAsia="宋体" w:hAnsiTheme="majorHAnsi" w:cstheme="majorBidi"/>
      <w:b/>
      <w:bCs/>
      <w:kern w:val="28"/>
      <w:sz w:val="32"/>
      <w:szCs w:val="32"/>
    </w:rPr>
  </w:style>
  <w:style w:type="paragraph" w:styleId="ac">
    <w:name w:val="Normal (Web)"/>
    <w:basedOn w:val="a"/>
    <w:uiPriority w:val="99"/>
    <w:unhideWhenUsed/>
    <w:qFormat/>
    <w:rsid w:val="000734EF"/>
    <w:pPr>
      <w:widowControl/>
      <w:spacing w:before="100" w:beforeAutospacing="1" w:after="100" w:afterAutospacing="1" w:line="240" w:lineRule="auto"/>
      <w:jc w:val="left"/>
    </w:pPr>
    <w:rPr>
      <w:rFonts w:ascii="宋体" w:hAnsi="宋体" w:cs="宋体"/>
      <w:kern w:val="0"/>
      <w:sz w:val="24"/>
    </w:rPr>
  </w:style>
  <w:style w:type="paragraph" w:customStyle="1" w:styleId="p0">
    <w:name w:val="p0"/>
    <w:basedOn w:val="a"/>
    <w:qFormat/>
    <w:rsid w:val="000734EF"/>
    <w:pPr>
      <w:widowControl/>
      <w:snapToGrid w:val="0"/>
      <w:spacing w:after="0" w:line="312" w:lineRule="atLeast"/>
    </w:pPr>
    <w:rPr>
      <w:rFonts w:ascii="Time New Romans" w:hAnsi="Time New Romans" w:cs="宋体"/>
      <w:kern w:val="0"/>
      <w:szCs w:val="21"/>
    </w:rPr>
  </w:style>
  <w:style w:type="character" w:customStyle="1" w:styleId="1Char">
    <w:name w:val="标题 1 Char"/>
    <w:basedOn w:val="a1"/>
    <w:link w:val="1"/>
    <w:uiPriority w:val="9"/>
    <w:qFormat/>
    <w:rsid w:val="00370488"/>
    <w:rPr>
      <w:rFonts w:ascii="宋体" w:eastAsia="宋体" w:hAnsi="宋体" w:cs="宋体"/>
      <w:color w:val="000000"/>
      <w:sz w:val="32"/>
    </w:rPr>
  </w:style>
  <w:style w:type="table" w:customStyle="1" w:styleId="TableGrid">
    <w:name w:val="TableGrid"/>
    <w:qFormat/>
    <w:rsid w:val="00370488"/>
    <w:rPr>
      <w:kern w:val="0"/>
      <w:sz w:val="20"/>
      <w:szCs w:val="20"/>
    </w:rPr>
    <w:tblPr>
      <w:tblCellMar>
        <w:top w:w="0" w:type="dxa"/>
        <w:left w:w="0" w:type="dxa"/>
        <w:bottom w:w="0" w:type="dxa"/>
        <w:right w:w="0" w:type="dxa"/>
      </w:tblCellMar>
    </w:tblPr>
  </w:style>
  <w:style w:type="paragraph" w:styleId="ad">
    <w:name w:val="Body Text"/>
    <w:basedOn w:val="a"/>
    <w:next w:val="5"/>
    <w:link w:val="Char4"/>
    <w:qFormat/>
    <w:rsid w:val="002D39B2"/>
    <w:pPr>
      <w:widowControl/>
      <w:tabs>
        <w:tab w:val="left" w:pos="9000"/>
        <w:tab w:val="left" w:pos="9150"/>
      </w:tabs>
      <w:spacing w:line="320" w:lineRule="exact"/>
      <w:jc w:val="left"/>
    </w:pPr>
    <w:rPr>
      <w:rFonts w:ascii="Chiller" w:hAnsi="Chiller"/>
      <w:szCs w:val="21"/>
    </w:rPr>
  </w:style>
  <w:style w:type="character" w:customStyle="1" w:styleId="Char4">
    <w:name w:val="正文文本 Char"/>
    <w:basedOn w:val="a1"/>
    <w:link w:val="ad"/>
    <w:rsid w:val="002D39B2"/>
    <w:rPr>
      <w:rFonts w:ascii="Chiller" w:eastAsia="宋体" w:hAnsi="Chiller" w:cs="Times New Roman"/>
      <w:szCs w:val="21"/>
    </w:rPr>
  </w:style>
  <w:style w:type="paragraph" w:styleId="5">
    <w:name w:val="toc 5"/>
    <w:basedOn w:val="a"/>
    <w:next w:val="a"/>
    <w:uiPriority w:val="99"/>
    <w:qFormat/>
    <w:rsid w:val="002D39B2"/>
    <w:pPr>
      <w:widowControl/>
      <w:wordWrap w:val="0"/>
      <w:ind w:left="1275"/>
    </w:pPr>
    <w:rPr>
      <w:rFonts w:ascii="宋体"/>
      <w:kern w:val="0"/>
      <w:sz w:val="20"/>
      <w:szCs w:val="20"/>
    </w:rPr>
  </w:style>
  <w:style w:type="paragraph" w:customStyle="1" w:styleId="0">
    <w:name w:val="正文_0"/>
    <w:qFormat/>
    <w:rsid w:val="00E34FEB"/>
    <w:pPr>
      <w:widowControl w:val="0"/>
      <w:jc w:val="both"/>
    </w:pPr>
    <w:rPr>
      <w:rFonts w:ascii="Calibri" w:eastAsia="宋体" w:hAnsi="Calibri" w:cs="Times New Roman"/>
    </w:rPr>
  </w:style>
  <w:style w:type="paragraph" w:styleId="ae">
    <w:name w:val="Body Text Indent"/>
    <w:basedOn w:val="0"/>
    <w:link w:val="Char5"/>
    <w:qFormat/>
    <w:rsid w:val="00E34FEB"/>
    <w:pPr>
      <w:spacing w:after="120"/>
      <w:ind w:leftChars="200" w:left="420"/>
    </w:pPr>
    <w:rPr>
      <w:szCs w:val="20"/>
    </w:rPr>
  </w:style>
  <w:style w:type="character" w:customStyle="1" w:styleId="Char5">
    <w:name w:val="正文文本缩进 Char"/>
    <w:basedOn w:val="a1"/>
    <w:link w:val="ae"/>
    <w:rsid w:val="00E34FEB"/>
    <w:rPr>
      <w:rFonts w:ascii="Calibri" w:eastAsia="宋体" w:hAnsi="Calibri" w:cs="Times New Roman"/>
      <w:szCs w:val="20"/>
    </w:rPr>
  </w:style>
  <w:style w:type="paragraph" w:customStyle="1" w:styleId="DefaultParagraph">
    <w:name w:val="DefaultParagraph"/>
    <w:qFormat/>
    <w:rsid w:val="00E34FEB"/>
    <w:rPr>
      <w:rFonts w:ascii="Calibri" w:eastAsia="宋体" w:hAnsi="Calibri" w:cs="Times New Roman"/>
    </w:rPr>
  </w:style>
  <w:style w:type="paragraph" w:customStyle="1" w:styleId="TableParagraph">
    <w:name w:val="Table Paragraph"/>
    <w:basedOn w:val="0"/>
    <w:uiPriority w:val="1"/>
    <w:qFormat/>
    <w:rsid w:val="00E34FEB"/>
    <w:pPr>
      <w:autoSpaceDE w:val="0"/>
      <w:autoSpaceDN w:val="0"/>
      <w:jc w:val="left"/>
    </w:pPr>
    <w:rPr>
      <w:rFonts w:ascii="Times New Roman" w:hAnsi="Times New Roman"/>
      <w:kern w:val="0"/>
      <w:sz w:val="22"/>
      <w:lang w:val="zh-CN"/>
    </w:rPr>
  </w:style>
  <w:style w:type="paragraph" w:customStyle="1" w:styleId="Normal1">
    <w:name w:val="Normal_1"/>
    <w:qFormat/>
    <w:rsid w:val="00E34FEB"/>
    <w:pPr>
      <w:widowControl w:val="0"/>
      <w:jc w:val="both"/>
    </w:pPr>
    <w:rPr>
      <w:rFonts w:ascii="Calibri" w:eastAsia="宋体" w:hAnsi="Calibri" w:cs="Times New Roman"/>
    </w:rPr>
  </w:style>
  <w:style w:type="paragraph" w:customStyle="1" w:styleId="af">
    <w:name w:val="常用"/>
    <w:basedOn w:val="a"/>
    <w:qFormat/>
    <w:rsid w:val="00E34FEB"/>
    <w:pPr>
      <w:adjustRightInd w:val="0"/>
      <w:snapToGrid w:val="0"/>
      <w:spacing w:after="0" w:line="312" w:lineRule="auto"/>
    </w:pPr>
    <w:rPr>
      <w:szCs w:val="21"/>
    </w:rPr>
  </w:style>
  <w:style w:type="paragraph" w:customStyle="1" w:styleId="Normal05">
    <w:name w:val="Normal_0_5"/>
    <w:uiPriority w:val="99"/>
    <w:qFormat/>
    <w:rsid w:val="00E34FEB"/>
    <w:pPr>
      <w:widowControl w:val="0"/>
      <w:jc w:val="both"/>
    </w:pPr>
    <w:rPr>
      <w:rFonts w:ascii="Calibri" w:eastAsia="宋体" w:hAnsi="Calibri" w:cs="Times New Roman"/>
    </w:rPr>
  </w:style>
  <w:style w:type="paragraph" w:styleId="af0">
    <w:name w:val="Plain Text"/>
    <w:basedOn w:val="a"/>
    <w:link w:val="Char6"/>
    <w:rsid w:val="00736328"/>
    <w:rPr>
      <w:rFonts w:ascii="宋体" w:eastAsiaTheme="minorEastAsia" w:hAnsi="Courier New" w:cs="Courier New"/>
      <w:szCs w:val="21"/>
    </w:rPr>
  </w:style>
  <w:style w:type="character" w:customStyle="1" w:styleId="Char6">
    <w:name w:val="纯文本 Char"/>
    <w:basedOn w:val="a1"/>
    <w:link w:val="af0"/>
    <w:rsid w:val="00736328"/>
    <w:rPr>
      <w:rFonts w:ascii="宋体" w:hAnsi="Courier New" w:cs="Courier New"/>
      <w:szCs w:val="21"/>
    </w:rPr>
  </w:style>
  <w:style w:type="character" w:styleId="af1">
    <w:name w:val="Hyperlink"/>
    <w:basedOn w:val="a1"/>
    <w:unhideWhenUsed/>
    <w:rsid w:val="00A623C7"/>
    <w:rPr>
      <w:color w:val="0000FF"/>
      <w:u w:val="single"/>
    </w:rPr>
  </w:style>
  <w:style w:type="character" w:customStyle="1" w:styleId="7Char">
    <w:name w:val="标题 7 Char"/>
    <w:basedOn w:val="a1"/>
    <w:link w:val="7"/>
    <w:uiPriority w:val="2"/>
    <w:rsid w:val="00BF5392"/>
    <w:rPr>
      <w:rFonts w:ascii="Times New Roman" w:eastAsia="宋体" w:hAnsi="Times New Roman" w:cs="Times New Roman"/>
      <w:b/>
      <w:sz w:val="24"/>
      <w:szCs w:val="20"/>
    </w:rPr>
  </w:style>
  <w:style w:type="character" w:customStyle="1" w:styleId="8Char">
    <w:name w:val="标题 8 Char"/>
    <w:basedOn w:val="a1"/>
    <w:link w:val="8"/>
    <w:uiPriority w:val="2"/>
    <w:rsid w:val="00BF5392"/>
    <w:rPr>
      <w:rFonts w:ascii="Arial" w:eastAsia="黑体" w:hAnsi="Arial" w:cs="Times New Roman"/>
      <w:sz w:val="24"/>
      <w:szCs w:val="20"/>
    </w:rPr>
  </w:style>
  <w:style w:type="character" w:customStyle="1" w:styleId="9Char">
    <w:name w:val="标题 9 Char"/>
    <w:basedOn w:val="a1"/>
    <w:link w:val="9"/>
    <w:uiPriority w:val="2"/>
    <w:rsid w:val="00BF5392"/>
    <w:rPr>
      <w:rFonts w:ascii="Arial" w:eastAsia="黑体" w:hAnsi="Arial" w:cs="Times New Roman"/>
      <w:szCs w:val="20"/>
    </w:rPr>
  </w:style>
  <w:style w:type="paragraph" w:styleId="a0">
    <w:name w:val="Normal Indent"/>
    <w:basedOn w:val="a"/>
    <w:uiPriority w:val="99"/>
    <w:rsid w:val="00BF5392"/>
    <w:pPr>
      <w:spacing w:after="0" w:line="240" w:lineRule="auto"/>
      <w:ind w:firstLineChars="200" w:firstLine="420"/>
    </w:pPr>
  </w:style>
  <w:style w:type="character" w:styleId="af2">
    <w:name w:val="page number"/>
    <w:rsid w:val="00BF5392"/>
  </w:style>
  <w:style w:type="paragraph" w:customStyle="1" w:styleId="10">
    <w:name w:val="批注框文本1"/>
    <w:basedOn w:val="a"/>
    <w:semiHidden/>
    <w:rsid w:val="00BF5392"/>
    <w:pPr>
      <w:spacing w:after="0" w:line="240" w:lineRule="auto"/>
    </w:pPr>
    <w:rPr>
      <w:sz w:val="18"/>
      <w:szCs w:val="18"/>
    </w:rPr>
  </w:style>
  <w:style w:type="table" w:customStyle="1" w:styleId="TableNormal0">
    <w:name w:val="Table Normal_0"/>
    <w:uiPriority w:val="2"/>
    <w:semiHidden/>
    <w:unhideWhenUsed/>
    <w:qFormat/>
    <w:rsid w:val="00115E19"/>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styleId="af3">
    <w:name w:val="caption"/>
    <w:basedOn w:val="a"/>
    <w:next w:val="a"/>
    <w:qFormat/>
    <w:rsid w:val="00F403C9"/>
    <w:pPr>
      <w:spacing w:after="0" w:line="240" w:lineRule="auto"/>
    </w:pPr>
    <w:rPr>
      <w:rFonts w:ascii="Cambria" w:eastAsia="黑体" w:hAnsi="Cambri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jpeg"/><Relationship Id="rId33" Type="http://schemas.openxmlformats.org/officeDocument/2006/relationships/image" Target="media/image26.png"/><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17.jpeg"/><Relationship Id="rId32" Type="http://schemas.openxmlformats.org/officeDocument/2006/relationships/image" Target="media/image25.pn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991</Words>
  <Characters>5653</Characters>
  <Application>Microsoft Office Word</Application>
  <DocSecurity>0</DocSecurity>
  <Lines>47</Lines>
  <Paragraphs>13</Paragraphs>
  <ScaleCrop>false</ScaleCrop>
  <Company>China</Company>
  <LinksUpToDate>false</LinksUpToDate>
  <CharactersWithSpaces>6631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2021-07-25T07:02:00Z</dcterms:created>
  <dcterms:modified xsi:type="dcterms:W3CDTF">2021-07-25T07:02:00Z</dcterms:modified>
</cp:coreProperties>
</file>