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295" w:rsidRPr="00893579" w:rsidRDefault="00000000">
      <w:pPr>
        <w:spacing w:line="360" w:lineRule="auto"/>
        <w:jc w:val="center"/>
        <w:rPr>
          <w:color w:val="FF0000"/>
        </w:rPr>
      </w:pPr>
      <w:r w:rsidRPr="00893579">
        <w:rPr>
          <w:rFonts w:ascii="Times New Roman" w:eastAsia="新宋体" w:hAnsi="Times New Roman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12166600</wp:posOffset>
            </wp:positionH>
            <wp:positionV relativeFrom="topMargin">
              <wp:posOffset>12014200</wp:posOffset>
            </wp:positionV>
            <wp:extent cx="469900" cy="469900"/>
            <wp:effectExtent l="0" t="0" r="0" b="0"/>
            <wp:wrapNone/>
            <wp:docPr id="100274" name="图片 100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6988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579">
        <w:rPr>
          <w:rFonts w:ascii="Times New Roman" w:eastAsia="新宋体" w:hAnsi="Times New Roman" w:hint="eastAsia"/>
          <w:b/>
          <w:color w:val="FF0000"/>
          <w:sz w:val="30"/>
          <w:szCs w:val="30"/>
        </w:rPr>
        <w:t>2022-2023</w:t>
      </w:r>
      <w:r w:rsidRPr="00893579">
        <w:rPr>
          <w:rFonts w:ascii="Times New Roman" w:eastAsia="新宋体" w:hAnsi="Times New Roman" w:hint="eastAsia"/>
          <w:b/>
          <w:color w:val="FF0000"/>
          <w:sz w:val="30"/>
          <w:szCs w:val="30"/>
        </w:rPr>
        <w:t>学年河北省保定市高阳县三</w:t>
      </w:r>
      <w:proofErr w:type="gramStart"/>
      <w:r w:rsidRPr="00893579">
        <w:rPr>
          <w:rFonts w:ascii="Times New Roman" w:eastAsia="新宋体" w:hAnsi="Times New Roman" w:hint="eastAsia"/>
          <w:b/>
          <w:color w:val="FF0000"/>
          <w:sz w:val="30"/>
          <w:szCs w:val="30"/>
        </w:rPr>
        <w:t>利中学八</w:t>
      </w:r>
      <w:proofErr w:type="gramEnd"/>
      <w:r w:rsidRPr="00893579">
        <w:rPr>
          <w:rFonts w:ascii="Times New Roman" w:eastAsia="新宋体" w:hAnsi="Times New Roman" w:hint="eastAsia"/>
          <w:b/>
          <w:color w:val="FF0000"/>
          <w:sz w:val="30"/>
          <w:szCs w:val="30"/>
        </w:rPr>
        <w:t>年级（上）期末物理试卷</w:t>
      </w:r>
    </w:p>
    <w:p w:rsidR="00234295" w:rsidRDefault="00000000">
      <w:pPr>
        <w:spacing w:line="360" w:lineRule="auto"/>
      </w:pPr>
      <w:proofErr w:type="gramStart"/>
      <w:r>
        <w:rPr>
          <w:rFonts w:ascii="Times New Roman" w:eastAsia="新宋体" w:hAnsi="Times New Roman" w:hint="eastAsia"/>
          <w:b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单选题（每个小题列出的四个选项中，只有一个符合题意。每小题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60</w:t>
      </w:r>
      <w:r>
        <w:rPr>
          <w:rFonts w:ascii="Times New Roman" w:eastAsia="新宋体" w:hAnsi="Times New Roman" w:hint="eastAsia"/>
          <w:b/>
          <w:szCs w:val="21"/>
        </w:rPr>
        <w:t>分。）</w:t>
      </w:r>
    </w:p>
    <w:p w:rsidR="006B10E1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分）以下数据与实际情况相符的是</w:t>
      </w:r>
      <w:r>
        <w:rPr>
          <w:position w:val="-10"/>
        </w:rPr>
        <w:object w:dxaOrig="13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6pt;height:15pt" o:ole="">
            <v:imagedata r:id="rId8" o:title=""/>
          </v:shape>
          <o:OLEObject Type="Embed" ProgID="Equation.DSMT4" ShapeID="_x0000_i1025" DrawAspect="Content" ObjectID="_1735480244" r:id="rId9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26" type="#_x0000_t75" style="width:6.6pt;height:15pt" o:ole="">
            <v:imagedata r:id="rId10" o:title=""/>
          </v:shape>
          <o:OLEObject Type="Embed" ProgID="Equation.DSMT4" ShapeID="_x0000_i1026" DrawAspect="Content" ObjectID="_1735480245" r:id="rId11"/>
        </w:object>
      </w:r>
    </w:p>
    <w:p w:rsidR="006B10E1" w:rsidRDefault="00000000" w:rsidP="0059696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．居民楼房每层的高度约为</w:t>
      </w:r>
      <w:r>
        <w:rPr>
          <w:position w:val="-6"/>
        </w:rPr>
        <w:object w:dxaOrig="480" w:dyaOrig="255">
          <v:shape id="_x0000_i1027" type="#_x0000_t75" style="width:24pt;height:12.6pt" o:ole="">
            <v:imagedata r:id="rId12" o:title=""/>
          </v:shape>
          <o:OLEObject Type="Embed" ProgID="Equation.DSMT4" ShapeID="_x0000_i1027" DrawAspect="Content" ObjectID="_1735480246" r:id="rId13"/>
        </w:object>
      </w:r>
      <w:r>
        <w:tab/>
      </w:r>
    </w:p>
    <w:p w:rsidR="006B10E1" w:rsidRDefault="00000000" w:rsidP="0059696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．一个鸡蛋的质量约为</w:t>
      </w:r>
      <w:r>
        <w:rPr>
          <w:position w:val="-10"/>
        </w:rPr>
        <w:object w:dxaOrig="300" w:dyaOrig="300">
          <v:shape id="_x0000_i1028" type="#_x0000_t75" style="width:15pt;height:15pt" o:ole="">
            <v:imagedata r:id="rId14" o:title=""/>
          </v:shape>
          <o:OLEObject Type="Embed" ProgID="Equation.DSMT4" ShapeID="_x0000_i1028" DrawAspect="Content" ObjectID="_1735480247" r:id="rId15"/>
        </w:object>
      </w:r>
      <w:r>
        <w:tab/>
      </w:r>
    </w:p>
    <w:p w:rsidR="006B10E1" w:rsidRDefault="00000000" w:rsidP="0059696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．人的正常体温为</w:t>
      </w:r>
      <w:r>
        <w:rPr>
          <w:position w:val="-6"/>
        </w:rPr>
        <w:object w:dxaOrig="495" w:dyaOrig="300">
          <v:shape id="_x0000_i1029" type="#_x0000_t75" style="width:24.6pt;height:15pt" o:ole="">
            <v:imagedata r:id="rId16" o:title=""/>
          </v:shape>
          <o:OLEObject Type="Embed" ProgID="Equation.DSMT4" ShapeID="_x0000_i1029" DrawAspect="Content" ObjectID="_1735480248" r:id="rId17"/>
        </w:object>
      </w:r>
      <w:r>
        <w:tab/>
      </w:r>
    </w:p>
    <w:p w:rsidR="006B10E1" w:rsidRDefault="00000000" w:rsidP="0059696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．中学生正常步行的速度约为</w:t>
      </w:r>
      <w:r>
        <w:rPr>
          <w:rFonts w:ascii="Times New Roman" w:eastAsia="新宋体" w:hAnsi="Times New Roman"/>
          <w:szCs w:val="21"/>
        </w:rPr>
        <w:t xml:space="preserve">5 </w:t>
      </w:r>
      <w:r>
        <w:rPr>
          <w:position w:val="-6"/>
        </w:rPr>
        <w:object w:dxaOrig="480" w:dyaOrig="255">
          <v:shape id="_x0000_i1030" type="#_x0000_t75" style="width:24pt;height:12.6pt" o:ole="">
            <v:imagedata r:id="rId18" o:title=""/>
          </v:shape>
          <o:OLEObject Type="Embed" ProgID="Equation.DSMT4" ShapeID="_x0000_i1030" DrawAspect="Content" ObjectID="_1735480249" r:id="rId19"/>
        </w:object>
      </w:r>
    </w:p>
    <w:p w:rsidR="00961933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分）如图用刻度尺测量木块长度时，说法正确的是</w:t>
      </w:r>
      <w:r>
        <w:rPr>
          <w:position w:val="-10"/>
        </w:rPr>
        <w:object w:dxaOrig="135" w:dyaOrig="300">
          <v:shape id="_x0000_i1031" type="#_x0000_t75" style="width:6.6pt;height:15pt" o:ole="">
            <v:imagedata r:id="rId20" o:title=""/>
          </v:shape>
          <o:OLEObject Type="Embed" ProgID="Equation.DSMT4" ShapeID="_x0000_i1031" DrawAspect="Content" ObjectID="_1735480250" r:id="rId21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32" type="#_x0000_t75" style="width:6.6pt;height:15pt" o:ole="">
            <v:imagedata r:id="rId22" o:title=""/>
          </v:shape>
          <o:OLEObject Type="Embed" ProgID="Equation.DSMT4" ShapeID="_x0000_i1032" DrawAspect="Content" ObjectID="_1735480251" r:id="rId23"/>
        </w:object>
      </w:r>
    </w:p>
    <w:p w:rsidR="00961933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图片24" o:spid="_x0000_i1033" type="#_x0000_t75" alt="菁优网：http://www.jyeoo.com" style="width:150pt;height:58.8pt;visibility:visible">
            <v:imagedata r:id="rId24" o:title=""/>
          </v:shape>
        </w:pict>
      </w:r>
    </w:p>
    <w:p w:rsidR="00961933" w:rsidRDefault="00000000" w:rsidP="000D1BBF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．木块长度为</w:t>
      </w:r>
      <w:r>
        <w:rPr>
          <w:position w:val="-6"/>
        </w:rPr>
        <w:object w:dxaOrig="585" w:dyaOrig="255">
          <v:shape id="_x0000_i1034" type="#_x0000_t75" style="width:29.4pt;height:12.6pt" o:ole="">
            <v:imagedata r:id="rId25" o:title=""/>
          </v:shape>
          <o:OLEObject Type="Embed" ProgID="Equation.DSMT4" ShapeID="_x0000_i1034" DrawAspect="Content" ObjectID="_1735480252" r:id="rId26"/>
        </w:object>
      </w:r>
      <w:r>
        <w:tab/>
      </w:r>
    </w:p>
    <w:p w:rsidR="00961933" w:rsidRDefault="00000000" w:rsidP="000D1BBF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．木块长度为</w:t>
      </w:r>
      <w:r>
        <w:rPr>
          <w:position w:val="-6"/>
        </w:rPr>
        <w:object w:dxaOrig="585" w:dyaOrig="255">
          <v:shape id="_x0000_i1035" type="#_x0000_t75" style="width:29.4pt;height:12.6pt" o:ole="">
            <v:imagedata r:id="rId27" o:title=""/>
          </v:shape>
          <o:OLEObject Type="Embed" ProgID="Equation.DSMT4" ShapeID="_x0000_i1035" DrawAspect="Content" ObjectID="_1735480253" r:id="rId28"/>
        </w:object>
      </w:r>
      <w:r>
        <w:tab/>
      </w:r>
    </w:p>
    <w:p w:rsidR="00961933" w:rsidRDefault="00000000" w:rsidP="000D1BBF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．应多次测量取平均值，以避免测量误差</w:t>
      </w:r>
      <w:r>
        <w:tab/>
      </w:r>
    </w:p>
    <w:p w:rsidR="00961933" w:rsidRDefault="00000000" w:rsidP="000D1BBF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．刻度尺分度值为</w:t>
      </w:r>
      <w:r>
        <w:rPr>
          <w:position w:val="-6"/>
        </w:rPr>
        <w:object w:dxaOrig="465" w:dyaOrig="255">
          <v:shape id="_x0000_i1036" type="#_x0000_t75" style="width:23.4pt;height:12.6pt" o:ole="">
            <v:imagedata r:id="rId29" o:title=""/>
          </v:shape>
          <o:OLEObject Type="Embed" ProgID="Equation.DSMT4" ShapeID="_x0000_i1036" DrawAspect="Content" ObjectID="_1735480254" r:id="rId30"/>
        </w:object>
      </w:r>
    </w:p>
    <w:p w:rsidR="006202D6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/>
          <w:szCs w:val="21"/>
        </w:rPr>
        <w:t>2016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月里约奥运会女子双人三米板决赛中，我国选手吴敏霞、施廷懋以总分</w:t>
      </w:r>
      <w:r>
        <w:rPr>
          <w:rFonts w:ascii="Times New Roman" w:eastAsia="新宋体" w:hAnsi="Times New Roman"/>
          <w:szCs w:val="21"/>
        </w:rPr>
        <w:t>345.60</w:t>
      </w:r>
      <w:r>
        <w:rPr>
          <w:rFonts w:ascii="Times New Roman" w:eastAsia="新宋体" w:hAnsi="Times New Roman" w:hint="eastAsia"/>
          <w:szCs w:val="21"/>
        </w:rPr>
        <w:t>获得女子双人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米板冠军。如图所示的是她们比赛时的场景，说她们同步，是指</w:t>
      </w:r>
      <w:r>
        <w:rPr>
          <w:position w:val="-10"/>
        </w:rPr>
        <w:object w:dxaOrig="135" w:dyaOrig="300">
          <v:shape id="_x0000_i1037" type="#_x0000_t75" style="width:6.6pt;height:15pt" o:ole="">
            <v:imagedata r:id="rId31" o:title=""/>
          </v:shape>
          <o:OLEObject Type="Embed" ProgID="Equation.DSMT4" ShapeID="_x0000_i1037" DrawAspect="Content" ObjectID="_1735480255" r:id="rId32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38" type="#_x0000_t75" style="width:6.6pt;height:15pt" o:ole="">
            <v:imagedata r:id="rId33" o:title=""/>
          </v:shape>
          <o:OLEObject Type="Embed" ProgID="Equation.DSMT4" ShapeID="_x0000_i1038" DrawAspect="Content" ObjectID="_1735480256" r:id="rId34"/>
        </w:object>
      </w:r>
    </w:p>
    <w:p w:rsidR="006202D6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39" type="#_x0000_t75" alt="菁优网：http://www.jyeoo.com" style="width:141pt;height:91.8pt;visibility:visible">
            <v:imagedata r:id="rId35" o:title=""/>
          </v:shape>
        </w:pict>
      </w:r>
    </w:p>
    <w:p w:rsidR="006202D6" w:rsidRDefault="00000000" w:rsidP="00F057D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．她们相对于跳台始终是静止的</w:t>
      </w:r>
      <w:r>
        <w:tab/>
      </w:r>
    </w:p>
    <w:p w:rsidR="006202D6" w:rsidRDefault="00000000" w:rsidP="00F057D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．吴敏霞相对于施廷懋始终是静止的</w:t>
      </w:r>
      <w:r>
        <w:tab/>
      </w:r>
    </w:p>
    <w:p w:rsidR="006202D6" w:rsidRDefault="00000000" w:rsidP="00F057D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．施廷懋相对于吴敏霞始终是运动的</w:t>
      </w:r>
      <w:r>
        <w:tab/>
      </w:r>
    </w:p>
    <w:p w:rsidR="006202D6" w:rsidRDefault="00000000" w:rsidP="00F057D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．她们相对于水面始终是静止的</w:t>
      </w:r>
    </w:p>
    <w:p w:rsidR="00A13DE4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proofErr w:type="gramStart"/>
      <w:r>
        <w:rPr>
          <w:rFonts w:ascii="Times New Roman" w:eastAsia="新宋体" w:hAnsi="Times New Roman" w:hint="eastAsia"/>
          <w:szCs w:val="21"/>
        </w:rPr>
        <w:t>某车做</w:t>
      </w:r>
      <w:proofErr w:type="gramEnd"/>
      <w:r>
        <w:rPr>
          <w:rFonts w:ascii="Times New Roman" w:eastAsia="新宋体" w:hAnsi="Times New Roman" w:hint="eastAsia"/>
          <w:szCs w:val="21"/>
        </w:rPr>
        <w:t>匀速直线运动前进了</w:t>
      </w:r>
      <w:r>
        <w:rPr>
          <w:rFonts w:ascii="Times New Roman" w:eastAsia="新宋体" w:hAnsi="Times New Roman"/>
          <w:szCs w:val="21"/>
        </w:rPr>
        <w:t>500</w:t>
      </w:r>
      <w:r>
        <w:rPr>
          <w:rFonts w:ascii="Times New Roman" w:eastAsia="新宋体" w:hAnsi="Times New Roman" w:hint="eastAsia"/>
          <w:szCs w:val="21"/>
        </w:rPr>
        <w:t>米，已知前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秒的路程为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米，那么在第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秒时的速度是</w:t>
      </w:r>
      <w:r>
        <w:rPr>
          <w:position w:val="-10"/>
        </w:rPr>
        <w:object w:dxaOrig="135" w:dyaOrig="300">
          <v:shape id="_x0000_i1040" type="#_x0000_t75" style="width:6.6pt;height:15pt" o:ole="">
            <v:imagedata r:id="rId36" o:title=""/>
          </v:shape>
          <o:OLEObject Type="Embed" ProgID="Equation.DSMT4" ShapeID="_x0000_i1040" DrawAspect="Content" ObjectID="_1735480257" r:id="rId37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41" type="#_x0000_t75" style="width:6.6pt;height:15pt" o:ole="">
            <v:imagedata r:id="rId38" o:title=""/>
          </v:shape>
          <o:OLEObject Type="Embed" ProgID="Equation.DSMT4" ShapeID="_x0000_i1041" DrawAspect="Content" ObjectID="_1735480258" r:id="rId39"/>
        </w:object>
      </w:r>
    </w:p>
    <w:p w:rsidR="00A13DE4" w:rsidRDefault="00000000" w:rsidP="00BC2E1C"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 w:dxaOrig="585" w:dyaOrig="255">
          <v:shape id="_x0000_i1042" type="#_x0000_t75" style="width:29.4pt;height:12.6pt" o:ole="">
            <v:imagedata r:id="rId40" o:title=""/>
          </v:shape>
          <o:OLEObject Type="Embed" ProgID="Equation.DSMT4" ShapeID="_x0000_i1042" DrawAspect="Content" ObjectID="_1735480259" r:id="rId41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 w:dxaOrig="660" w:dyaOrig="255">
          <v:shape id="_x0000_i1043" type="#_x0000_t75" style="width:33pt;height:12.6pt" o:ole="">
            <v:imagedata r:id="rId42" o:title=""/>
          </v:shape>
          <o:OLEObject Type="Embed" ProgID="Equation.DSMT4" ShapeID="_x0000_i1043" DrawAspect="Content" ObjectID="_1735480260" r:id="rId43"/>
        </w:objec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 w:dxaOrig="825" w:dyaOrig="255">
          <v:shape id="_x0000_i1044" type="#_x0000_t75" style="width:41.4pt;height:12.6pt" o:ole="">
            <v:imagedata r:id="rId44" o:title=""/>
          </v:shape>
          <o:OLEObject Type="Embed" ProgID="Equation.DSMT4" ShapeID="_x0000_i1044" DrawAspect="Content" ObjectID="_1735480261" r:id="rId45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 w:dxaOrig="840" w:dyaOrig="255">
          <v:shape id="_x0000_i1045" type="#_x0000_t75" style="width:42pt;height:12.6pt" o:ole="">
            <v:imagedata r:id="rId46" o:title=""/>
          </v:shape>
          <o:OLEObject Type="Embed" ProgID="Equation.DSMT4" ShapeID="_x0000_i1045" DrawAspect="Content" ObjectID="_1735480262" r:id="rId47"/>
        </w:object>
      </w:r>
    </w:p>
    <w:p w:rsidR="00DB180E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分）手掌按住正在发声的鼓面，鼓声消失了。这个实验能探究的是</w:t>
      </w:r>
      <w:r>
        <w:rPr>
          <w:position w:val="-10"/>
        </w:rPr>
        <w:object w:dxaOrig="135" w:dyaOrig="300">
          <v:shape id="_x0000_i1046" type="#_x0000_t75" style="width:6.6pt;height:15pt" o:ole="">
            <v:imagedata r:id="rId48" o:title=""/>
          </v:shape>
          <o:OLEObject Type="Embed" ProgID="Equation.DSMT4" ShapeID="_x0000_i1046" DrawAspect="Content" ObjectID="_1735480263" r:id="rId49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47" type="#_x0000_t75" style="width:6.6pt;height:15pt" o:ole="">
            <v:imagedata r:id="rId50" o:title=""/>
          </v:shape>
          <o:OLEObject Type="Embed" ProgID="Equation.DSMT4" ShapeID="_x0000_i1047" DrawAspect="Content" ObjectID="_1735480264" r:id="rId51"/>
        </w:object>
      </w:r>
    </w:p>
    <w:p w:rsidR="00DB180E" w:rsidRDefault="00000000" w:rsidP="00960B93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．决定音调的因素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．声音能否在空气中传播</w:t>
      </w:r>
      <w:r>
        <w:tab/>
      </w:r>
    </w:p>
    <w:p w:rsidR="00DB180E" w:rsidRDefault="00000000" w:rsidP="00960B93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．声音产生的原因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．声音传播是否需要时间</w:t>
      </w:r>
    </w:p>
    <w:p w:rsidR="00CB4769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分）中华古诗词、俗语中蕴含着丰富的声学知识，下列有关理解正确的是</w:t>
      </w:r>
      <w:r>
        <w:rPr>
          <w:position w:val="-10"/>
        </w:rPr>
        <w:object w:dxaOrig="135" w:dyaOrig="300">
          <v:shape id="_x0000_i1048" type="#_x0000_t75" style="width:6.6pt;height:15pt" o:ole="">
            <v:imagedata r:id="rId52" o:title=""/>
          </v:shape>
          <o:OLEObject Type="Embed" ProgID="Equation.DSMT4" ShapeID="_x0000_i1048" DrawAspect="Content" ObjectID="_1735480265" r:id="rId53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49" type="#_x0000_t75" style="width:6.6pt;height:15pt" o:ole="">
            <v:imagedata r:id="rId54" o:title=""/>
          </v:shape>
          <o:OLEObject Type="Embed" ProgID="Equation.DSMT4" ShapeID="_x0000_i1049" DrawAspect="Content" ObjectID="_1735480266" r:id="rId55"/>
        </w:object>
      </w:r>
    </w:p>
    <w:p w:rsidR="00CB4769" w:rsidRDefault="00000000" w:rsidP="00D313F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．“闻其声而知其人”是根据声音的响度来辨别的</w:t>
      </w:r>
      <w:r>
        <w:tab/>
      </w:r>
    </w:p>
    <w:p w:rsidR="00CB4769" w:rsidRDefault="00000000" w:rsidP="00D313F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．“柴门闻犬吠，风雪夜归人”说明声音可传递信息</w:t>
      </w:r>
      <w:r>
        <w:tab/>
      </w:r>
    </w:p>
    <w:p w:rsidR="00CB4769" w:rsidRDefault="00000000" w:rsidP="00D313F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．“谁家玉笛暗飞声”中的笛声由笛管的振动产生</w:t>
      </w:r>
      <w:r>
        <w:tab/>
      </w:r>
    </w:p>
    <w:p w:rsidR="00CB4769" w:rsidRDefault="00000000" w:rsidP="00D313F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．“响鼓还要重锤敲”说明声音的音调与振幅有关</w:t>
      </w:r>
    </w:p>
    <w:p w:rsidR="00AF1A7B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分）初夏，大雨来临前，沉闷的天气常使墙面或地面变得很潮湿，其实这是一种液化现象。在下列现象中具有与此相同的物态变化是</w:t>
      </w:r>
      <w:r>
        <w:rPr>
          <w:position w:val="-10"/>
        </w:rPr>
        <w:object w:dxaOrig="135" w:dyaOrig="300">
          <v:shape id="_x0000_i1050" type="#_x0000_t75" style="width:6.6pt;height:15pt" o:ole="">
            <v:imagedata r:id="rId56" o:title=""/>
          </v:shape>
          <o:OLEObject Type="Embed" ProgID="Equation.DSMT4" ShapeID="_x0000_i1050" DrawAspect="Content" ObjectID="_1735480267" r:id="rId57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51" type="#_x0000_t75" style="width:6.6pt;height:15pt" o:ole="">
            <v:imagedata r:id="rId58" o:title=""/>
          </v:shape>
          <o:OLEObject Type="Embed" ProgID="Equation.DSMT4" ShapeID="_x0000_i1051" DrawAspect="Content" ObjectID="_1735480268" r:id="rId59"/>
        </w:object>
      </w:r>
    </w:p>
    <w:p w:rsidR="00AF1A7B" w:rsidRDefault="00000000" w:rsidP="00C32E4C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．煮饭时，锅里冒出“白气”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．冬天地面上的水结成了冰</w:t>
      </w:r>
      <w:r>
        <w:tab/>
      </w:r>
    </w:p>
    <w:p w:rsidR="00AF1A7B" w:rsidRDefault="00000000" w:rsidP="00C32E4C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．洒在地面上的水变干了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．放在衣柜里的樟脑片变小了</w:t>
      </w:r>
    </w:p>
    <w:p w:rsidR="005D7CD8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分）对下列各图中的物理现象，解释正确的是</w:t>
      </w:r>
      <w:r>
        <w:rPr>
          <w:position w:val="-10"/>
        </w:rPr>
        <w:object w:dxaOrig="135" w:dyaOrig="300">
          <v:shape id="_x0000_i1052" type="#_x0000_t75" style="width:6.6pt;height:15pt" o:ole="">
            <v:imagedata r:id="rId60" o:title=""/>
          </v:shape>
          <o:OLEObject Type="Embed" ProgID="Equation.DSMT4" ShapeID="_x0000_i1052" DrawAspect="Content" ObjectID="_1735480269" r:id="rId61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53" type="#_x0000_t75" style="width:6.6pt;height:15pt" o:ole="">
            <v:imagedata r:id="rId62" o:title=""/>
          </v:shape>
          <o:OLEObject Type="Embed" ProgID="Equation.DSMT4" ShapeID="_x0000_i1053" DrawAspect="Content" ObjectID="_1735480270" r:id="rId63"/>
        </w:object>
      </w:r>
    </w:p>
    <w:p w:rsidR="005D7CD8" w:rsidRDefault="00000000" w:rsidP="00450CE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4" type="#_x0000_t75" alt="菁优网：http://www.jyeoo.com" style="width:84.6pt;height:75.6pt;visibility:visible">
            <v:imagedata r:id="rId64" o:title=""/>
          </v:shape>
        </w:pict>
      </w:r>
      <w:r>
        <w:rPr>
          <w:rFonts w:ascii="Times New Roman" w:eastAsia="新宋体" w:hAnsi="Times New Roman" w:hint="eastAsia"/>
          <w:szCs w:val="21"/>
        </w:rPr>
        <w:t>用冰袋给高烧病人降温，是因为冰熔化时从人体吸热</w:t>
      </w:r>
      <w:r>
        <w:tab/>
      </w:r>
    </w:p>
    <w:p w:rsidR="005D7CD8" w:rsidRDefault="00000000" w:rsidP="00450CE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5" type="#_x0000_t75" alt="菁优网：http://www.jyeoo.com" style="width:63.6pt;height:73.8pt;visibility:visible">
            <v:imagedata r:id="rId65" o:title=""/>
          </v:shape>
        </w:pict>
      </w:r>
      <w:r>
        <w:rPr>
          <w:rFonts w:ascii="Times New Roman" w:eastAsia="新宋体" w:hAnsi="Times New Roman" w:hint="eastAsia"/>
          <w:szCs w:val="21"/>
        </w:rPr>
        <w:t>雪人没有熔化却变小了，是因为雪汽化为水蒸气</w:t>
      </w:r>
      <w:r>
        <w:tab/>
      </w:r>
    </w:p>
    <w:p w:rsidR="005D7CD8" w:rsidRDefault="00000000" w:rsidP="00450CE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6" type="#_x0000_t75" alt="菁优网：http://www.jyeoo.com" style="width:75pt;height:70.8pt;visibility:visible">
            <v:imagedata r:id="rId66" o:title=""/>
          </v:shape>
        </w:pict>
      </w:r>
      <w:r>
        <w:rPr>
          <w:rFonts w:ascii="Times New Roman" w:eastAsia="新宋体" w:hAnsi="Times New Roman" w:hint="eastAsia"/>
          <w:szCs w:val="21"/>
        </w:rPr>
        <w:t>刚从水中出来的人感觉特别冷，是因为人身上的水蒸发吸收人体的热</w:t>
      </w:r>
      <w:r>
        <w:tab/>
      </w:r>
    </w:p>
    <w:p w:rsidR="005D7CD8" w:rsidRDefault="00000000" w:rsidP="00450CE1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57" type="#_x0000_t75" alt="菁优网：http://www.jyeoo.com" style="width:75pt;height:76.8pt;visibility:visible">
            <v:imagedata r:id="rId67" o:title=""/>
          </v:shape>
        </w:pict>
      </w:r>
      <w:r>
        <w:rPr>
          <w:rFonts w:ascii="Times New Roman" w:eastAsia="新宋体" w:hAnsi="Times New Roman" w:hint="eastAsia"/>
          <w:szCs w:val="21"/>
        </w:rPr>
        <w:t>天冷时从口中呼出的“白气”，是人呼出的水蒸气遇冷液化形成的</w:t>
      </w:r>
    </w:p>
    <w:p w:rsidR="0040580A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分）如图所示是某物质的熔化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，下列关于此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信息的解读错误的是</w:t>
      </w:r>
      <w:r>
        <w:rPr>
          <w:position w:val="-10"/>
        </w:rPr>
        <w:object w:dxaOrig="135" w:dyaOrig="300">
          <v:shape id="_x0000_i1058" type="#_x0000_t75" style="width:6.6pt;height:15pt" o:ole="">
            <v:imagedata r:id="rId68" o:title=""/>
          </v:shape>
          <o:OLEObject Type="Embed" ProgID="Equation.DSMT4" ShapeID="_x0000_i1058" DrawAspect="Content" ObjectID="_1735480271" r:id="rId69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59" type="#_x0000_t75" style="width:6.6pt;height:15pt" o:ole="">
            <v:imagedata r:id="rId70" o:title=""/>
          </v:shape>
          <o:OLEObject Type="Embed" ProgID="Equation.DSMT4" ShapeID="_x0000_i1059" DrawAspect="Content" ObjectID="_1735480272" r:id="rId71"/>
        </w:object>
      </w:r>
    </w:p>
    <w:p w:rsidR="0040580A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60" type="#_x0000_t75" alt="菁优网：http://www.jyeoo.com" style="width:119.4pt;height:95.4pt;visibility:visible">
            <v:imagedata r:id="rId72" o:title=""/>
          </v:shape>
        </w:pict>
      </w:r>
    </w:p>
    <w:p w:rsidR="0040580A" w:rsidRDefault="00000000" w:rsidP="00792D1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 w:dxaOrig="360" w:dyaOrig="255">
          <v:shape id="_x0000_i1061" type="#_x0000_t75" style="width:18pt;height:12.6pt" o:ole="">
            <v:imagedata r:id="rId73" o:title=""/>
          </v:shape>
          <o:OLEObject Type="Embed" ProgID="Equation.DSMT4" ShapeID="_x0000_i1061" DrawAspect="Content" ObjectID="_1735480273" r:id="rId74"/>
        </w:object>
      </w:r>
      <w:r>
        <w:rPr>
          <w:rFonts w:ascii="Times New Roman" w:eastAsia="新宋体" w:hAnsi="Times New Roman" w:hint="eastAsia"/>
          <w:szCs w:val="21"/>
        </w:rPr>
        <w:t>段时物质处于液态</w:t>
      </w:r>
      <w:r>
        <w:tab/>
      </w:r>
    </w:p>
    <w:p w:rsidR="0040580A" w:rsidRDefault="00000000" w:rsidP="00792D1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．这是一种晶体物质</w:t>
      </w:r>
      <w:r>
        <w:tab/>
      </w:r>
    </w:p>
    <w:p w:rsidR="0040580A" w:rsidRDefault="00000000" w:rsidP="00792D1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．加热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分钟时物质的温度是</w:t>
      </w:r>
      <w:r>
        <w:rPr>
          <w:position w:val="-6"/>
        </w:rPr>
        <w:object w:dxaOrig="495" w:dyaOrig="300">
          <v:shape id="_x0000_i1062" type="#_x0000_t75" style="width:24.6pt;height:15pt" o:ole="">
            <v:imagedata r:id="rId75" o:title=""/>
          </v:shape>
          <o:OLEObject Type="Embed" ProgID="Equation.DSMT4" ShapeID="_x0000_i1062" DrawAspect="Content" ObjectID="_1735480274" r:id="rId76"/>
        </w:object>
      </w:r>
      <w:r>
        <w:tab/>
      </w:r>
    </w:p>
    <w:p w:rsidR="0040580A" w:rsidRDefault="00000000" w:rsidP="00792D13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 w:dxaOrig="360" w:dyaOrig="255">
          <v:shape id="_x0000_i1063" type="#_x0000_t75" style="width:18pt;height:12.6pt" o:ole="">
            <v:imagedata r:id="rId77" o:title=""/>
          </v:shape>
          <o:OLEObject Type="Embed" ProgID="Equation.DSMT4" ShapeID="_x0000_i1063" DrawAspect="Content" ObjectID="_1735480275" r:id="rId78"/>
        </w:object>
      </w:r>
      <w:r>
        <w:rPr>
          <w:rFonts w:ascii="Times New Roman" w:eastAsia="新宋体" w:hAnsi="Times New Roman" w:hint="eastAsia"/>
          <w:szCs w:val="21"/>
        </w:rPr>
        <w:t>段时物质不吸收热量</w:t>
      </w:r>
    </w:p>
    <w:p w:rsidR="00707A02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分）光污染已经称为</w:t>
      </w: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世纪人们关注的问题。据测定，室内洁白平滑的墙壁能将照射在墙上的太阳光的</w:t>
      </w:r>
      <w:r>
        <w:rPr>
          <w:position w:val="-6"/>
        </w:rPr>
        <w:object w:dxaOrig="465" w:dyaOrig="255">
          <v:shape id="_x0000_i1064" type="#_x0000_t75" style="width:23.4pt;height:12.6pt" o:ole="">
            <v:imagedata r:id="rId79" o:title=""/>
          </v:shape>
          <o:OLEObject Type="Embed" ProgID="Equation.DSMT4" ShapeID="_x0000_i1064" DrawAspect="Content" ObjectID="_1735480276" r:id="rId80"/>
        </w:object>
      </w:r>
      <w:r>
        <w:rPr>
          <w:rFonts w:ascii="Times New Roman" w:eastAsia="新宋体" w:hAnsi="Times New Roman" w:hint="eastAsia"/>
          <w:szCs w:val="21"/>
        </w:rPr>
        <w:t>反射，长时间在这样刺眼的环境中看书学习会感到很不舒服。如果将墙壁做成凹凸不平的面，其作用之一可以使照射到墙壁上的太阳光变成散射光，达到保护视力的目的，这时利用了光的</w:t>
      </w:r>
      <w:r>
        <w:rPr>
          <w:position w:val="-10"/>
        </w:rPr>
        <w:object w:dxaOrig="135" w:dyaOrig="300">
          <v:shape id="_x0000_i1065" type="#_x0000_t75" style="width:6.6pt;height:15pt" o:ole="">
            <v:imagedata r:id="rId81" o:title=""/>
          </v:shape>
          <o:OLEObject Type="Embed" ProgID="Equation.DSMT4" ShapeID="_x0000_i1065" DrawAspect="Content" ObjectID="_1735480277" r:id="rId82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66" type="#_x0000_t75" style="width:6.6pt;height:15pt" o:ole="">
            <v:imagedata r:id="rId83" o:title=""/>
          </v:shape>
          <o:OLEObject Type="Embed" ProgID="Equation.DSMT4" ShapeID="_x0000_i1066" DrawAspect="Content" ObjectID="_1735480278" r:id="rId84"/>
        </w:object>
      </w:r>
    </w:p>
    <w:p w:rsidR="00707A02" w:rsidRDefault="00000000" w:rsidP="004A4D72"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．直线传播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．漫反射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．镜面反射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．折射</w:t>
      </w:r>
    </w:p>
    <w:p w:rsidR="00E665FC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分）下列光现象的示意图，描述正确的是</w:t>
      </w:r>
      <w:r>
        <w:rPr>
          <w:position w:val="-10"/>
        </w:rPr>
        <w:object w:dxaOrig="135" w:dyaOrig="300">
          <v:shape id="_x0000_i1067" type="#_x0000_t75" style="width:6.6pt;height:15pt" o:ole="">
            <v:imagedata r:id="rId85" o:title=""/>
          </v:shape>
          <o:OLEObject Type="Embed" ProgID="Equation.DSMT4" ShapeID="_x0000_i1067" DrawAspect="Content" ObjectID="_1735480279" r:id="rId86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68" type="#_x0000_t75" style="width:6.6pt;height:15pt" o:ole="">
            <v:imagedata r:id="rId87" o:title=""/>
          </v:shape>
          <o:OLEObject Type="Embed" ProgID="Equation.DSMT4" ShapeID="_x0000_i1068" DrawAspect="Content" ObjectID="_1735480280" r:id="rId88"/>
        </w:object>
      </w:r>
    </w:p>
    <w:p w:rsidR="00E665FC" w:rsidRDefault="00000000" w:rsidP="00BF1E5C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69" type="#_x0000_t75" alt="菁优网：http://www.jyeoo.com" style="width:84pt;height:90pt;visibility:visible">
            <v:imagedata r:id="rId89" o:title=""/>
          </v:shape>
        </w:pict>
      </w:r>
      <w:r>
        <w:rPr>
          <w:rFonts w:ascii="Times New Roman" w:eastAsia="新宋体" w:hAnsi="Times New Roman" w:hint="eastAsia"/>
          <w:szCs w:val="21"/>
        </w:rPr>
        <w:t>小芳站在平面镜前照镜子，在她向后退的过程中，她在镜中的像变小</w:t>
      </w:r>
      <w:r>
        <w:tab/>
      </w:r>
    </w:p>
    <w:p w:rsidR="00E665FC" w:rsidRDefault="00000000" w:rsidP="00BF1E5C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70" type="#_x0000_t75" alt="菁优网：http://www.jyeoo.com" style="width:129pt;height:85.8pt;visibility:visible">
            <v:imagedata r:id="rId90" o:title=""/>
          </v:shape>
        </w:pict>
      </w:r>
      <w:r>
        <w:rPr>
          <w:rFonts w:ascii="Times New Roman" w:eastAsia="新宋体" w:hAnsi="Times New Roman" w:hint="eastAsia"/>
          <w:szCs w:val="21"/>
        </w:rPr>
        <w:t>针孔照相机是利用光的直线传播成像的</w:t>
      </w:r>
      <w:r>
        <w:tab/>
      </w:r>
    </w:p>
    <w:p w:rsidR="00E665FC" w:rsidRDefault="00000000" w:rsidP="00BF1E5C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71" type="#_x0000_t75" alt="菁优网：http://www.jyeoo.com" style="width:85.8pt;height:84pt;visibility:visible">
            <v:imagedata r:id="rId91" o:title=""/>
          </v:shape>
        </w:pict>
      </w:r>
      <w:r>
        <w:rPr>
          <w:rFonts w:ascii="Times New Roman" w:eastAsia="新宋体" w:hAnsi="Times New Roman" w:hint="eastAsia"/>
          <w:szCs w:val="21"/>
        </w:rPr>
        <w:t>看到水中的鱼是光的反射形成的虚像</w:t>
      </w:r>
      <w:r>
        <w:tab/>
      </w:r>
    </w:p>
    <w:p w:rsidR="00E665FC" w:rsidRDefault="00000000" w:rsidP="00BF1E5C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pict>
          <v:shape id="_x0000_i1072" type="#_x0000_t75" alt="菁优网：http://www.jyeoo.com" style="width:75pt;height:66.6pt;visibility:visible">
            <v:imagedata r:id="rId92" o:title=""/>
          </v:shape>
        </w:pict>
      </w:r>
      <w:r>
        <w:rPr>
          <w:rFonts w:ascii="Times New Roman" w:eastAsia="新宋体" w:hAnsi="Times New Roman" w:hint="eastAsia"/>
          <w:szCs w:val="21"/>
        </w:rPr>
        <w:t>从侧面看到白纸很亮，是因为光照到白纸上发生了镜面反射</w:t>
      </w:r>
    </w:p>
    <w:p w:rsidR="00F974DC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分）全国中学生体质健康调研表明：中学生近视发生率急剧上升，且低龄化，甲、乙</w:t>
      </w:r>
      <w:proofErr w:type="gramStart"/>
      <w:r>
        <w:rPr>
          <w:rFonts w:ascii="Times New Roman" w:eastAsia="新宋体" w:hAnsi="Times New Roman" w:hint="eastAsia"/>
          <w:szCs w:val="21"/>
        </w:rPr>
        <w:t>两眼睛</w:t>
      </w:r>
      <w:proofErr w:type="gramEnd"/>
      <w:r>
        <w:rPr>
          <w:rFonts w:ascii="Times New Roman" w:eastAsia="新宋体" w:hAnsi="Times New Roman" w:hint="eastAsia"/>
          <w:szCs w:val="21"/>
        </w:rPr>
        <w:t>的成像示意图如图，下列判断正确的是</w:t>
      </w:r>
      <w:r>
        <w:rPr>
          <w:position w:val="-10"/>
        </w:rPr>
        <w:object w:dxaOrig="135" w:dyaOrig="300">
          <v:shape id="_x0000_i1073" type="#_x0000_t75" style="width:6.6pt;height:15pt" o:ole="">
            <v:imagedata r:id="rId93" o:title=""/>
          </v:shape>
          <o:OLEObject Type="Embed" ProgID="Equation.DSMT4" ShapeID="_x0000_i1073" DrawAspect="Content" ObjectID="_1735480281" r:id="rId94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74" type="#_x0000_t75" style="width:6.6pt;height:15pt" o:ole="">
            <v:imagedata r:id="rId95" o:title=""/>
          </v:shape>
          <o:OLEObject Type="Embed" ProgID="Equation.DSMT4" ShapeID="_x0000_i1074" DrawAspect="Content" ObjectID="_1735480282" r:id="rId96"/>
        </w:object>
      </w:r>
    </w:p>
    <w:p w:rsidR="00F974DC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75" type="#_x0000_t75" alt="菁优网：http://www.jyeoo.com" style="width:159pt;height:66pt;visibility:visible">
            <v:imagedata r:id="rId97" o:title=""/>
          </v:shape>
        </w:pict>
      </w:r>
    </w:p>
    <w:p w:rsidR="00F974DC" w:rsidRDefault="00000000" w:rsidP="00CB567A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．甲是近视眼，应配戴凸透镜制成的眼镜矫正</w:t>
      </w:r>
      <w:r>
        <w:tab/>
      </w:r>
    </w:p>
    <w:p w:rsidR="00F974DC" w:rsidRDefault="00000000" w:rsidP="00CB567A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．甲是远视眼，应配戴凹透镜制成的眼镜矫正</w:t>
      </w:r>
      <w:r>
        <w:tab/>
      </w:r>
    </w:p>
    <w:p w:rsidR="00F974DC" w:rsidRDefault="00000000" w:rsidP="00CB567A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．乙是近视眼，应配戴凹透镜制成的眼镜矫正</w:t>
      </w:r>
      <w:r>
        <w:tab/>
      </w:r>
    </w:p>
    <w:p w:rsidR="00F974DC" w:rsidRDefault="00000000" w:rsidP="00CB567A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．乙是远视眼，应配戴凸透镜制成的眼镜矫正</w:t>
      </w:r>
    </w:p>
    <w:p w:rsidR="00654A57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分）在“用天平称物体质量”的实验中，张强同学用已调节好的天平在称物体质量时，通过增、减砝码后指针偏在分度盘中线左边一点，这时应该</w:t>
      </w:r>
      <w:r>
        <w:rPr>
          <w:position w:val="-10"/>
        </w:rPr>
        <w:object w:dxaOrig="135" w:dyaOrig="300">
          <v:shape id="_x0000_i1076" type="#_x0000_t75" style="width:6.6pt;height:15pt" o:ole="">
            <v:imagedata r:id="rId98" o:title=""/>
          </v:shape>
          <o:OLEObject Type="Embed" ProgID="Equation.DSMT4" ShapeID="_x0000_i1076" DrawAspect="Content" ObjectID="_1735480283" r:id="rId99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77" type="#_x0000_t75" style="width:6.6pt;height:15pt" o:ole="">
            <v:imagedata r:id="rId100" o:title=""/>
          </v:shape>
          <o:OLEObject Type="Embed" ProgID="Equation.DSMT4" ShapeID="_x0000_i1077" DrawAspect="Content" ObjectID="_1735480284" r:id="rId101"/>
        </w:object>
      </w:r>
    </w:p>
    <w:p w:rsidR="00654A57" w:rsidRDefault="00000000" w:rsidP="00F87975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．把横梁右端螺母向右旋出一些</w:t>
      </w:r>
      <w:r>
        <w:tab/>
      </w:r>
    </w:p>
    <w:p w:rsidR="00654A57" w:rsidRDefault="00000000" w:rsidP="00F87975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．把横梁右端螺母向左旋进一些</w:t>
      </w:r>
      <w:r>
        <w:tab/>
      </w:r>
    </w:p>
    <w:p w:rsidR="00654A57" w:rsidRDefault="00000000" w:rsidP="00F87975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．把天平右盘的砝码减少一些</w:t>
      </w:r>
      <w:r>
        <w:tab/>
      </w:r>
    </w:p>
    <w:p w:rsidR="00654A57" w:rsidRDefault="00000000" w:rsidP="00F87975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．向右移动游码</w:t>
      </w:r>
    </w:p>
    <w:p w:rsidR="00B35FDF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分）甲、乙两种物质的质量和体积关系如图所示，由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可知</w:t>
      </w:r>
      <w:r>
        <w:rPr>
          <w:position w:val="-10"/>
        </w:rPr>
        <w:object w:dxaOrig="135" w:dyaOrig="300">
          <v:shape id="_x0000_i1078" type="#_x0000_t75" style="width:6.6pt;height:15pt" o:ole="">
            <v:imagedata r:id="rId102" o:title=""/>
          </v:shape>
          <o:OLEObject Type="Embed" ProgID="Equation.DSMT4" ShapeID="_x0000_i1078" DrawAspect="Content" ObjectID="_1735480285" r:id="rId103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79" type="#_x0000_t75" style="width:6.6pt;height:15pt" o:ole="">
            <v:imagedata r:id="rId104" o:title=""/>
          </v:shape>
          <o:OLEObject Type="Embed" ProgID="Equation.DSMT4" ShapeID="_x0000_i1079" DrawAspect="Content" ObjectID="_1735480286" r:id="rId105"/>
        </w:object>
      </w:r>
    </w:p>
    <w:p w:rsidR="00B35FDF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080" type="#_x0000_t75" alt="菁优网：http://www.jyeoo.com" style="width:83.4pt;height:70.8pt;visibility:visible">
            <v:imagedata r:id="rId106" o:title=""/>
          </v:shape>
        </w:pict>
      </w:r>
    </w:p>
    <w:p w:rsidR="00B35FDF" w:rsidRDefault="00000000" w:rsidP="00D059AC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12"/>
        </w:rPr>
        <w:object w:dxaOrig="765" w:dyaOrig="345">
          <v:shape id="_x0000_i1081" type="#_x0000_t75" style="width:38.4pt;height:17.4pt" o:ole="">
            <v:imagedata r:id="rId107" o:title=""/>
          </v:shape>
          <o:OLEObject Type="Embed" ProgID="Equation.DSMT4" ShapeID="_x0000_i1081" DrawAspect="Content" ObjectID="_1735480287" r:id="rId108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12"/>
        </w:rPr>
        <w:object w:dxaOrig="780" w:dyaOrig="345">
          <v:shape id="_x0000_i1082" type="#_x0000_t75" style="width:39pt;height:17.4pt" o:ole="">
            <v:imagedata r:id="rId109" o:title=""/>
          </v:shape>
          <o:OLEObject Type="Embed" ProgID="Equation.DSMT4" ShapeID="_x0000_i1082" DrawAspect="Content" ObjectID="_1735480288" r:id="rId110"/>
        </w:object>
      </w:r>
      <w:r>
        <w:tab/>
      </w:r>
    </w:p>
    <w:p w:rsidR="00B35FDF" w:rsidRDefault="00000000" w:rsidP="00D059AC">
      <w:pPr>
        <w:pStyle w:val="Normal1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position w:val="-12"/>
        </w:rPr>
        <w:object w:dxaOrig="720" w:dyaOrig="345">
          <v:shape id="_x0000_i1083" type="#_x0000_t75" style="width:36pt;height:17.4pt" o:ole="">
            <v:imagedata r:id="rId111" o:title=""/>
          </v:shape>
          <o:OLEObject Type="Embed" ProgID="Equation.DSMT4" ShapeID="_x0000_i1083" DrawAspect="Content" ObjectID="_1735480289" r:id="rId112"/>
        </w:objec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position w:val="-12"/>
        </w:rPr>
        <w:object w:dxaOrig="795" w:dyaOrig="345">
          <v:shape id="_x0000_i1084" type="#_x0000_t75" style="width:39.6pt;height:17.4pt" o:ole="">
            <v:imagedata r:id="rId113" o:title=""/>
          </v:shape>
          <o:OLEObject Type="Embed" ProgID="Equation.DSMT4" ShapeID="_x0000_i1084" DrawAspect="Content" ObjectID="_1735480290" r:id="rId114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position w:val="-12"/>
        </w:rPr>
        <w:object w:dxaOrig="795" w:dyaOrig="345">
          <v:shape id="_x0000_i1085" type="#_x0000_t75" style="width:39.6pt;height:17.4pt" o:ole="">
            <v:imagedata r:id="rId115" o:title=""/>
          </v:shape>
          <o:OLEObject Type="Embed" ProgID="Equation.DSMT4" ShapeID="_x0000_i1085" DrawAspect="Content" ObjectID="_1735480291" r:id="rId116"/>
        </w:objec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position w:val="-12"/>
        </w:rPr>
        <w:object w:dxaOrig="720" w:dyaOrig="345">
          <v:shape id="_x0000_i1086" type="#_x0000_t75" style="width:36pt;height:17.4pt" o:ole="">
            <v:imagedata r:id="rId117" o:title=""/>
          </v:shape>
          <o:OLEObject Type="Embed" ProgID="Equation.DSMT4" ShapeID="_x0000_i1086" DrawAspect="Content" ObjectID="_1735480292" r:id="rId118"/>
        </w:object>
      </w:r>
    </w:p>
    <w:p w:rsidR="00B21DA5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分）密度知识与生活联系非常紧密，下列关于密度的一些说法中不正确的是</w:t>
      </w:r>
      <w:r>
        <w:rPr>
          <w:position w:val="-10"/>
        </w:rPr>
        <w:object w:dxaOrig="135" w:dyaOrig="300">
          <v:shape id="_x0000_i1087" type="#_x0000_t75" style="width:6.6pt;height:15pt" o:ole="">
            <v:imagedata r:id="rId119" o:title=""/>
          </v:shape>
          <o:OLEObject Type="Embed" ProgID="Equation.DSMT4" ShapeID="_x0000_i1087" DrawAspect="Content" ObjectID="_1735480293" r:id="rId120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88" type="#_x0000_t75" style="width:6.6pt;height:15pt" o:ole="">
            <v:imagedata r:id="rId121" o:title=""/>
          </v:shape>
          <o:OLEObject Type="Embed" ProgID="Equation.DSMT4" ShapeID="_x0000_i1088" DrawAspect="Content" ObjectID="_1735480294" r:id="rId122"/>
        </w:object>
      </w:r>
    </w:p>
    <w:p w:rsidR="00B21DA5" w:rsidRDefault="00000000" w:rsidP="002A0B5E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．为减轻质量，比赛用自行车采用强度高、密度小的材料制造</w:t>
      </w:r>
      <w:r>
        <w:tab/>
      </w:r>
    </w:p>
    <w:p w:rsidR="00B21DA5" w:rsidRDefault="00000000" w:rsidP="002A0B5E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10"/>
        </w:rPr>
        <w:object w:dxaOrig="360" w:dyaOrig="300">
          <v:shape id="_x0000_i1089" type="#_x0000_t75" style="width:18pt;height:15pt" o:ole="">
            <v:imagedata r:id="rId123" o:title=""/>
          </v:shape>
          <o:OLEObject Type="Embed" ProgID="Equation.DSMT4" ShapeID="_x0000_i1089" DrawAspect="Content" ObjectID="_1735480295" r:id="rId124"/>
        </w:object>
      </w:r>
      <w:r>
        <w:rPr>
          <w:rFonts w:ascii="Times New Roman" w:eastAsia="新宋体" w:hAnsi="Times New Roman" w:hint="eastAsia"/>
          <w:szCs w:val="21"/>
        </w:rPr>
        <w:t>冰与</w:t>
      </w:r>
      <w:r>
        <w:rPr>
          <w:position w:val="-10"/>
        </w:rPr>
        <w:object w:dxaOrig="360" w:dyaOrig="300">
          <v:shape id="_x0000_i1090" type="#_x0000_t75" style="width:18pt;height:15pt" o:ole="">
            <v:imagedata r:id="rId125" o:title=""/>
          </v:shape>
          <o:OLEObject Type="Embed" ProgID="Equation.DSMT4" ShapeID="_x0000_i1090" DrawAspect="Content" ObjectID="_1735480296" r:id="rId126"/>
        </w:object>
      </w:r>
      <w:r>
        <w:rPr>
          <w:rFonts w:ascii="Times New Roman" w:eastAsia="新宋体" w:hAnsi="Times New Roman" w:hint="eastAsia"/>
          <w:szCs w:val="21"/>
        </w:rPr>
        <w:t>水的密度相等</w:t>
      </w:r>
      <w:r>
        <w:tab/>
      </w:r>
    </w:p>
    <w:p w:rsidR="00B21DA5" w:rsidRDefault="00000000" w:rsidP="002A0B5E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．节日放飞的气球可以飘在空中，是因为气球内部气体的密度比空气小</w:t>
      </w:r>
      <w:r>
        <w:tab/>
      </w:r>
    </w:p>
    <w:p w:rsidR="00B21DA5" w:rsidRDefault="00000000" w:rsidP="002A0B5E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lastRenderedPageBreak/>
        <w:t>D</w:t>
      </w:r>
      <w:r>
        <w:rPr>
          <w:rFonts w:ascii="Times New Roman" w:eastAsia="新宋体" w:hAnsi="Times New Roman" w:hint="eastAsia"/>
          <w:szCs w:val="21"/>
        </w:rPr>
        <w:t>．乒乓球不慎被挤瘪但无破损，球内气体密度变大</w:t>
      </w:r>
    </w:p>
    <w:p w:rsidR="007F4927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分）冬天，常看到室外的自来水管包了一层保温材料，是为了防止水管冻裂，水管被冻裂的主要原因是</w:t>
      </w:r>
      <w:r>
        <w:rPr>
          <w:position w:val="-10"/>
        </w:rPr>
        <w:object w:dxaOrig="135" w:dyaOrig="300">
          <v:shape id="_x0000_i1091" type="#_x0000_t75" style="width:6.6pt;height:15pt" o:ole="">
            <v:imagedata r:id="rId127" o:title=""/>
          </v:shape>
          <o:OLEObject Type="Embed" ProgID="Equation.DSMT4" ShapeID="_x0000_i1091" DrawAspect="Content" ObjectID="_1735480297" r:id="rId128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92" type="#_x0000_t75" style="width:6.6pt;height:15pt" o:ole="">
            <v:imagedata r:id="rId129" o:title=""/>
          </v:shape>
          <o:OLEObject Type="Embed" ProgID="Equation.DSMT4" ShapeID="_x0000_i1092" DrawAspect="Content" ObjectID="_1735480298" r:id="rId130"/>
        </w:object>
      </w:r>
    </w:p>
    <w:p w:rsidR="007F4927" w:rsidRDefault="00000000" w:rsidP="000A2F2E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．水管里的水结成冰后，密度变大</w:t>
      </w:r>
      <w:r>
        <w:tab/>
      </w:r>
    </w:p>
    <w:p w:rsidR="007F4927" w:rsidRDefault="00000000" w:rsidP="000A2F2E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．水管里的水结成冰后，质量变大</w:t>
      </w:r>
      <w:r>
        <w:tab/>
      </w:r>
    </w:p>
    <w:p w:rsidR="007F4927" w:rsidRDefault="00000000" w:rsidP="000A2F2E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．水管里的水结成冰后，体积变大</w:t>
      </w:r>
      <w:r>
        <w:tab/>
      </w:r>
    </w:p>
    <w:p w:rsidR="007F4927" w:rsidRDefault="00000000" w:rsidP="000A2F2E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．水管本身耐寒冷程度不够而破裂</w:t>
      </w:r>
    </w:p>
    <w:p w:rsidR="004F38FC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17</w:t>
      </w:r>
      <w:r>
        <w:rPr>
          <w:rFonts w:ascii="Times New Roman" w:eastAsia="新宋体" w:hAnsi="Times New Roman" w:cs="Times New Roman" w:hint="eastAsia"/>
          <w:szCs w:val="21"/>
        </w:rPr>
        <w:t>．（</w:t>
      </w:r>
      <w:r>
        <w:rPr>
          <w:rFonts w:ascii="Times New Roman" w:eastAsia="新宋体" w:hAnsi="Times New Roman" w:cs="Times New Roman" w:hint="eastAsia"/>
          <w:szCs w:val="21"/>
        </w:rPr>
        <w:t>3</w:t>
      </w:r>
      <w:r>
        <w:rPr>
          <w:rFonts w:ascii="Times New Roman" w:eastAsia="新宋体" w:hAnsi="Times New Roman" w:cs="Times New Roman" w:hint="eastAsia"/>
          <w:szCs w:val="21"/>
        </w:rPr>
        <w:t>分）在“探究平面镜成像特点”的实验中，将点燃的蜡烛</w:t>
      </w:r>
      <w:r>
        <w:rPr>
          <w:position w:val="-4"/>
        </w:rPr>
        <w:object w:dxaOrig="225" w:dyaOrig="240">
          <v:shape id="_x0000_i1093" type="#_x0000_t75" style="width:11.4pt;height:12pt" o:ole="">
            <v:imagedata r:id="rId131" o:title=""/>
          </v:shape>
          <o:OLEObject Type="Embed" ProgID="Equation.DSMT4" ShapeID="_x0000_i1093" DrawAspect="Content" ObjectID="_1735480299" r:id="rId132"/>
        </w:object>
      </w:r>
      <w:r>
        <w:rPr>
          <w:rFonts w:ascii="Times New Roman" w:eastAsia="新宋体" w:hAnsi="Times New Roman" w:cs="Times New Roman" w:hint="eastAsia"/>
          <w:szCs w:val="21"/>
        </w:rPr>
        <w:t>正立在玻璃板前面，再拿一支跟它完全相同的未点燃的蜡烛</w:t>
      </w:r>
      <w:r>
        <w:rPr>
          <w:position w:val="-4"/>
        </w:rPr>
        <w:object w:dxaOrig="225" w:dyaOrig="240">
          <v:shape id="_x0000_i1094" type="#_x0000_t75" style="width:11.4pt;height:12pt" o:ole="">
            <v:imagedata r:id="rId133" o:title=""/>
          </v:shape>
          <o:OLEObject Type="Embed" ProgID="Equation.DSMT4" ShapeID="_x0000_i1094" DrawAspect="Content" ObjectID="_1735480300" r:id="rId134"/>
        </w:object>
      </w:r>
      <w:r>
        <w:rPr>
          <w:rFonts w:ascii="Times New Roman" w:eastAsia="新宋体" w:hAnsi="Times New Roman" w:cs="Times New Roman" w:hint="eastAsia"/>
          <w:szCs w:val="21"/>
        </w:rPr>
        <w:t>在玻璃板后面移动，直到看上去与蜡烛</w:t>
      </w:r>
      <w:r>
        <w:rPr>
          <w:position w:val="-4"/>
        </w:rPr>
        <w:object w:dxaOrig="225" w:dyaOrig="240">
          <v:shape id="_x0000_i1095" type="#_x0000_t75" style="width:11.4pt;height:12pt" o:ole="">
            <v:imagedata r:id="rId135" o:title=""/>
          </v:shape>
          <o:OLEObject Type="Embed" ProgID="Equation.DSMT4" ShapeID="_x0000_i1095" DrawAspect="Content" ObjectID="_1735480301" r:id="rId136"/>
        </w:object>
      </w:r>
      <w:r>
        <w:rPr>
          <w:rFonts w:ascii="Times New Roman" w:eastAsia="新宋体" w:hAnsi="Times New Roman" w:cs="Times New Roman" w:hint="eastAsia"/>
          <w:szCs w:val="21"/>
        </w:rPr>
        <w:t>的像完全重合。下列说法正确的是</w:t>
      </w:r>
      <w:r>
        <w:rPr>
          <w:position w:val="-10"/>
        </w:rPr>
        <w:object w:dxaOrig="135" w:dyaOrig="300">
          <v:shape id="_x0000_i1096" type="#_x0000_t75" style="width:6.6pt;height:15pt" o:ole="">
            <v:imagedata r:id="rId137" o:title=""/>
          </v:shape>
          <o:OLEObject Type="Embed" ProgID="Equation.DSMT4" ShapeID="_x0000_i1096" DrawAspect="Content" ObjectID="_1735480302" r:id="rId138"/>
        </w:object>
      </w:r>
      <w:r>
        <w:rPr>
          <w:rFonts w:ascii="Times New Roman" w:eastAsia="新宋体" w:hAnsi="Times New Roman" w:cs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097" type="#_x0000_t75" style="width:6.6pt;height:15pt" o:ole="">
            <v:imagedata r:id="rId139" o:title=""/>
          </v:shape>
          <o:OLEObject Type="Embed" ProgID="Equation.DSMT4" ShapeID="_x0000_i1097" DrawAspect="Content" ObjectID="_1735480303" r:id="rId140"/>
        </w:object>
      </w:r>
      <w:r>
        <w:rPr>
          <w:rFonts w:ascii="Times New Roman" w:eastAsia="新宋体" w:hAnsi="Times New Roman" w:cs="Times New Roman" w:hint="eastAsia"/>
          <w:szCs w:val="21"/>
        </w:rPr>
        <w:t>。</w:t>
      </w:r>
    </w:p>
    <w:p w:rsidR="004F38FC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/>
          <w:noProof/>
          <w:szCs w:val="21"/>
        </w:rPr>
        <w:pict>
          <v:shape id="_x0000_i1098" type="#_x0000_t75" alt="菁优网：http://www.jyeoo.com" style="width:96pt;height:83.4pt;visibility:visible">
            <v:imagedata r:id="rId141" o:title=""/>
          </v:shape>
        </w:pict>
      </w:r>
    </w:p>
    <w:p w:rsidR="004F38FC" w:rsidRDefault="00000000" w:rsidP="00E91AAC">
      <w:pPr>
        <w:spacing w:line="360" w:lineRule="auto"/>
        <w:ind w:firstLineChars="130" w:firstLine="273"/>
        <w:jc w:val="left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/>
          <w:szCs w:val="21"/>
        </w:rPr>
        <w:t>A</w:t>
      </w:r>
      <w:r>
        <w:rPr>
          <w:rFonts w:ascii="Times New Roman" w:eastAsia="新宋体" w:hAnsi="Times New Roman" w:cs="Times New Roman" w:hint="eastAsia"/>
          <w:szCs w:val="21"/>
        </w:rPr>
        <w:t>．实验应在较亮的环境中进行</w:t>
      </w:r>
      <w:r>
        <w:rPr>
          <w:rFonts w:ascii="Calibri" w:eastAsia="宋体" w:hAnsi="Calibri" w:cs="Times New Roman"/>
        </w:rPr>
        <w:tab/>
      </w:r>
    </w:p>
    <w:p w:rsidR="004F38FC" w:rsidRDefault="00000000" w:rsidP="00E91AAC">
      <w:pPr>
        <w:spacing w:line="360" w:lineRule="auto"/>
        <w:ind w:firstLineChars="130" w:firstLine="273"/>
        <w:jc w:val="left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/>
          <w:szCs w:val="21"/>
        </w:rPr>
        <w:t>B</w:t>
      </w:r>
      <w:r>
        <w:rPr>
          <w:rFonts w:ascii="Times New Roman" w:eastAsia="新宋体" w:hAnsi="Times New Roman" w:cs="Times New Roman" w:hint="eastAsia"/>
          <w:szCs w:val="21"/>
        </w:rPr>
        <w:t>．玻璃板代替镜子是为了使成像更清晰</w:t>
      </w:r>
      <w:r>
        <w:rPr>
          <w:rFonts w:ascii="Calibri" w:eastAsia="宋体" w:hAnsi="Calibri" w:cs="Times New Roman"/>
        </w:rPr>
        <w:tab/>
      </w:r>
    </w:p>
    <w:p w:rsidR="004F38FC" w:rsidRDefault="00000000" w:rsidP="00E91AAC">
      <w:pPr>
        <w:spacing w:line="360" w:lineRule="auto"/>
        <w:ind w:firstLineChars="130" w:firstLine="273"/>
        <w:jc w:val="left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/>
          <w:szCs w:val="21"/>
        </w:rPr>
        <w:t>C</w:t>
      </w:r>
      <w:r>
        <w:rPr>
          <w:rFonts w:ascii="Times New Roman" w:eastAsia="新宋体" w:hAnsi="Times New Roman" w:cs="Times New Roman" w:hint="eastAsia"/>
          <w:szCs w:val="21"/>
        </w:rPr>
        <w:t>．观察蜡烛</w:t>
      </w:r>
      <w:r>
        <w:rPr>
          <w:position w:val="-4"/>
        </w:rPr>
        <w:object w:dxaOrig="225" w:dyaOrig="240">
          <v:shape id="_x0000_i1099" type="#_x0000_t75" style="width:11.4pt;height:12pt" o:ole="">
            <v:imagedata r:id="rId142" o:title=""/>
          </v:shape>
          <o:OLEObject Type="Embed" ProgID="Equation.DSMT4" ShapeID="_x0000_i1099" DrawAspect="Content" ObjectID="_1735480304" r:id="rId143"/>
        </w:object>
      </w:r>
      <w:r>
        <w:rPr>
          <w:rFonts w:ascii="Times New Roman" w:eastAsia="新宋体" w:hAnsi="Times New Roman" w:cs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cs="Times New Roman" w:hint="eastAsia"/>
          <w:szCs w:val="21"/>
        </w:rPr>
        <w:t>像应该</w:t>
      </w:r>
      <w:proofErr w:type="gramEnd"/>
      <w:r>
        <w:rPr>
          <w:rFonts w:ascii="Times New Roman" w:eastAsia="新宋体" w:hAnsi="Times New Roman" w:cs="Times New Roman" w:hint="eastAsia"/>
          <w:szCs w:val="21"/>
        </w:rPr>
        <w:t>从玻璃板后向前看</w:t>
      </w:r>
      <w:r>
        <w:rPr>
          <w:rFonts w:ascii="Calibri" w:eastAsia="宋体" w:hAnsi="Calibri" w:cs="Times New Roman"/>
        </w:rPr>
        <w:tab/>
      </w:r>
    </w:p>
    <w:p w:rsidR="004F38FC" w:rsidRDefault="00000000" w:rsidP="00E91AAC">
      <w:pPr>
        <w:spacing w:line="360" w:lineRule="auto"/>
        <w:ind w:firstLineChars="130" w:firstLine="273"/>
        <w:jc w:val="left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/>
          <w:szCs w:val="21"/>
        </w:rPr>
        <w:t>D</w:t>
      </w:r>
      <w:r>
        <w:rPr>
          <w:rFonts w:ascii="Times New Roman" w:eastAsia="新宋体" w:hAnsi="Times New Roman" w:cs="Times New Roman" w:hint="eastAsia"/>
          <w:szCs w:val="21"/>
        </w:rPr>
        <w:t>．若取一个光屏放到蜡烛</w:t>
      </w:r>
      <w:r>
        <w:rPr>
          <w:position w:val="-4"/>
        </w:rPr>
        <w:object w:dxaOrig="225" w:dyaOrig="240">
          <v:shape id="_x0000_i1100" type="#_x0000_t75" style="width:11.4pt;height:12pt" o:ole="">
            <v:imagedata r:id="rId144" o:title=""/>
          </v:shape>
          <o:OLEObject Type="Embed" ProgID="Equation.DSMT4" ShapeID="_x0000_i1100" DrawAspect="Content" ObjectID="_1735480305" r:id="rId145"/>
        </w:object>
      </w:r>
      <w:r>
        <w:rPr>
          <w:rFonts w:ascii="Times New Roman" w:eastAsia="新宋体" w:hAnsi="Times New Roman" w:cs="Times New Roman" w:hint="eastAsia"/>
          <w:szCs w:val="21"/>
        </w:rPr>
        <w:t>的位置，直接观察光屏，光屏上没有像</w:t>
      </w:r>
    </w:p>
    <w:p w:rsidR="00423309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分）如图在测量小车运动的平均速度的实验中，说法正确的是</w:t>
      </w:r>
      <w:r>
        <w:rPr>
          <w:position w:val="-10"/>
        </w:rPr>
        <w:object w:dxaOrig="135" w:dyaOrig="300">
          <v:shape id="_x0000_i1101" type="#_x0000_t75" style="width:6.6pt;height:15pt" o:ole="">
            <v:imagedata r:id="rId146" o:title=""/>
          </v:shape>
          <o:OLEObject Type="Embed" ProgID="Equation.DSMT4" ShapeID="_x0000_i1101" DrawAspect="Content" ObjectID="_1735480306" r:id="rId147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102" type="#_x0000_t75" style="width:6.6pt;height:15pt" o:ole="">
            <v:imagedata r:id="rId148" o:title=""/>
          </v:shape>
          <o:OLEObject Type="Embed" ProgID="Equation.DSMT4" ShapeID="_x0000_i1102" DrawAspect="Content" ObjectID="_1735480307" r:id="rId149"/>
        </w:object>
      </w:r>
    </w:p>
    <w:p w:rsidR="00423309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103" type="#_x0000_t75" alt="菁优网：http://www.jyeoo.com" style="width:324pt;height:101.4pt;visibility:visible">
            <v:imagedata r:id="rId150" o:title=""/>
          </v:shape>
        </w:pict>
      </w:r>
    </w:p>
    <w:p w:rsidR="00423309" w:rsidRDefault="00000000" w:rsidP="00E954B9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．在测量小车到达</w:t>
      </w:r>
      <w:r>
        <w:rPr>
          <w:position w:val="-4"/>
        </w:rPr>
        <w:object w:dxaOrig="225" w:dyaOrig="240">
          <v:shape id="_x0000_i1104" type="#_x0000_t75" style="width:11.4pt;height:12pt" o:ole="">
            <v:imagedata r:id="rId151" o:title=""/>
          </v:shape>
          <o:OLEObject Type="Embed" ProgID="Equation.DSMT4" ShapeID="_x0000_i1104" DrawAspect="Content" ObjectID="_1735480308" r:id="rId152"/>
        </w:object>
      </w:r>
      <w:r>
        <w:rPr>
          <w:rFonts w:ascii="Times New Roman" w:eastAsia="新宋体" w:hAnsi="Times New Roman" w:hint="eastAsia"/>
          <w:szCs w:val="21"/>
        </w:rPr>
        <w:t>点的时间时，如果小车过了</w:t>
      </w:r>
      <w:r>
        <w:rPr>
          <w:position w:val="-4"/>
        </w:rPr>
        <w:object w:dxaOrig="225" w:dyaOrig="240">
          <v:shape id="_x0000_i1105" type="#_x0000_t75" style="width:11.4pt;height:12pt" o:ole="">
            <v:imagedata r:id="rId153" o:title=""/>
          </v:shape>
          <o:OLEObject Type="Embed" ProgID="Equation.DSMT4" ShapeID="_x0000_i1105" DrawAspect="Content" ObjectID="_1735480309" r:id="rId154"/>
        </w:object>
      </w:r>
      <w:r>
        <w:rPr>
          <w:rFonts w:ascii="Times New Roman" w:eastAsia="新宋体" w:hAnsi="Times New Roman" w:hint="eastAsia"/>
          <w:szCs w:val="21"/>
        </w:rPr>
        <w:t>点才停止，测得</w:t>
      </w:r>
      <w:r>
        <w:rPr>
          <w:position w:val="-4"/>
        </w:rPr>
        <w:object w:dxaOrig="360" w:dyaOrig="240">
          <v:shape id="_x0000_i1106" type="#_x0000_t75" style="width:18pt;height:12pt" o:ole="">
            <v:imagedata r:id="rId155" o:title=""/>
          </v:shape>
          <o:OLEObject Type="Embed" ProgID="Equation.DSMT4" ShapeID="_x0000_i1106" DrawAspect="Content" ObjectID="_1735480310" r:id="rId156"/>
        </w:object>
      </w:r>
      <w:r>
        <w:rPr>
          <w:rFonts w:ascii="Times New Roman" w:eastAsia="新宋体" w:hAnsi="Times New Roman" w:hint="eastAsia"/>
          <w:szCs w:val="21"/>
        </w:rPr>
        <w:t>段的平均速度</w:t>
      </w:r>
      <w:r>
        <w:rPr>
          <w:position w:val="-10"/>
        </w:rPr>
        <w:object w:dxaOrig="315" w:dyaOrig="315">
          <v:shape id="_x0000_i1107" type="#_x0000_t75" style="width:15.6pt;height:15.6pt" o:ole="">
            <v:imagedata r:id="rId157" o:title=""/>
          </v:shape>
          <o:OLEObject Type="Embed" ProgID="Equation.DSMT4" ShapeID="_x0000_i1107" DrawAspect="Content" ObjectID="_1735480311" r:id="rId158"/>
        </w:object>
      </w:r>
      <w:r>
        <w:rPr>
          <w:rFonts w:ascii="Times New Roman" w:eastAsia="新宋体" w:hAnsi="Times New Roman" w:hint="eastAsia"/>
          <w:szCs w:val="21"/>
        </w:rPr>
        <w:t>会偏小</w:t>
      </w:r>
      <w:r>
        <w:tab/>
      </w:r>
    </w:p>
    <w:p w:rsidR="00423309" w:rsidRDefault="00000000" w:rsidP="00E954B9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．测量</w:t>
      </w:r>
      <w:r>
        <w:rPr>
          <w:position w:val="-6"/>
        </w:rPr>
        <w:object w:dxaOrig="360" w:dyaOrig="255">
          <v:shape id="_x0000_i1108" type="#_x0000_t75" style="width:18pt;height:12.6pt" o:ole="">
            <v:imagedata r:id="rId159" o:title=""/>
          </v:shape>
          <o:OLEObject Type="Embed" ProgID="Equation.DSMT4" ShapeID="_x0000_i1108" DrawAspect="Content" ObjectID="_1735480312" r:id="rId160"/>
        </w:object>
      </w:r>
      <w:r>
        <w:rPr>
          <w:rFonts w:ascii="Times New Roman" w:eastAsia="新宋体" w:hAnsi="Times New Roman" w:hint="eastAsia"/>
          <w:szCs w:val="21"/>
        </w:rPr>
        <w:t>段平均速度，可由</w:t>
      </w:r>
      <w:r>
        <w:rPr>
          <w:position w:val="-4"/>
        </w:rPr>
        <w:object w:dxaOrig="225" w:dyaOrig="240">
          <v:shape id="_x0000_i1109" type="#_x0000_t75" style="width:11.4pt;height:12pt" o:ole="">
            <v:imagedata r:id="rId161" o:title=""/>
          </v:shape>
          <o:OLEObject Type="Embed" ProgID="Equation.DSMT4" ShapeID="_x0000_i1109" DrawAspect="Content" ObjectID="_1735480313" r:id="rId162"/>
        </w:object>
      </w:r>
      <w:r>
        <w:rPr>
          <w:rFonts w:ascii="Times New Roman" w:eastAsia="新宋体" w:hAnsi="Times New Roman" w:hint="eastAsia"/>
          <w:szCs w:val="21"/>
        </w:rPr>
        <w:t>点静止释放</w:t>
      </w:r>
      <w:r>
        <w:tab/>
      </w:r>
    </w:p>
    <w:p w:rsidR="00423309" w:rsidRDefault="00000000" w:rsidP="00E954B9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．实验中斜面应该陡一些</w:t>
      </w:r>
      <w:r>
        <w:tab/>
      </w:r>
    </w:p>
    <w:p w:rsidR="00423309" w:rsidRDefault="00000000" w:rsidP="00E954B9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．小车下滑过程是匀速直线运动</w:t>
      </w:r>
    </w:p>
    <w:p w:rsidR="00C77D63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分）为了探究“水的沸腾时特点”，某实验小组的同学从图中甲、乙两套实验装置中选了一套来完成实验，实验数据如下。下列说法不正确的是</w:t>
      </w:r>
      <w:r>
        <w:rPr>
          <w:position w:val="-10"/>
        </w:rPr>
        <w:object w:dxaOrig="135" w:dyaOrig="300">
          <v:shape id="_x0000_i1110" type="#_x0000_t75" style="width:6.6pt;height:15pt" o:ole="">
            <v:imagedata r:id="rId163" o:title=""/>
          </v:shape>
          <o:OLEObject Type="Embed" ProgID="Equation.DSMT4" ShapeID="_x0000_i1110" DrawAspect="Content" ObjectID="_1735480314" r:id="rId164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111" type="#_x0000_t75" style="width:6.6pt;height:15pt" o:ole="">
            <v:imagedata r:id="rId165" o:title=""/>
          </v:shape>
          <o:OLEObject Type="Embed" ProgID="Equation.DSMT4" ShapeID="_x0000_i1111" DrawAspect="Content" ObjectID="_1735480315" r:id="rId166"/>
        </w:objec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34295"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 w:hint="eastAsia"/>
                <w:szCs w:val="21"/>
              </w:rPr>
              <w:t>时间</w:t>
            </w:r>
            <w:r>
              <w:rPr>
                <w:position w:val="-6"/>
              </w:rPr>
              <w:object w:dxaOrig="465" w:dyaOrig="255">
                <v:shape id="_x0000_i1112" type="#_x0000_t75" style="width:23.4pt;height:12.6pt" o:ole="">
                  <v:imagedata r:id="rId167" o:title=""/>
                </v:shape>
                <o:OLEObject Type="Embed" ProgID="Equation.DSMT4" ShapeID="_x0000_i1112" DrawAspect="Content" ObjectID="_1735480316" r:id="rId168"/>
              </w:objec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7</w:t>
            </w:r>
          </w:p>
        </w:tc>
      </w:tr>
      <w:tr w:rsidR="00234295"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 w:hint="eastAsia"/>
                <w:szCs w:val="21"/>
              </w:rPr>
              <w:t>温度</w:t>
            </w:r>
            <w:r>
              <w:rPr>
                <w:position w:val="-6"/>
              </w:rPr>
              <w:object w:dxaOrig="360" w:dyaOrig="300">
                <v:shape id="_x0000_i1113" type="#_x0000_t75" style="width:18pt;height:15pt" o:ole="">
                  <v:imagedata r:id="rId169" o:title=""/>
                </v:shape>
                <o:OLEObject Type="Embed" ProgID="Equation.DSMT4" ShapeID="_x0000_i1113" DrawAspect="Content" ObjectID="_1735480317" r:id="rId170"/>
              </w:objec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85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88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90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96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100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100</w:t>
            </w:r>
          </w:p>
        </w:tc>
        <w:tc>
          <w:tcPr>
            <w:tcW w:w="1000" w:type="dxa"/>
          </w:tcPr>
          <w:p w:rsidR="00C77D63" w:rsidRPr="0049324D" w:rsidRDefault="00000000">
            <w:pPr>
              <w:pStyle w:val="Normal0"/>
              <w:spacing w:line="360" w:lineRule="auto"/>
              <w:jc w:val="center"/>
            </w:pPr>
            <w:r w:rsidRPr="0049324D">
              <w:rPr>
                <w:rFonts w:ascii="Times New Roman" w:eastAsia="新宋体" w:hAnsi="Times New Roman"/>
                <w:szCs w:val="21"/>
              </w:rPr>
              <w:t>100</w:t>
            </w:r>
          </w:p>
        </w:tc>
      </w:tr>
    </w:tbl>
    <w:p w:rsidR="00C77D63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114" type="#_x0000_t75" alt="菁优网：http://www.jyeoo.com" style="width:234pt;height:120.6pt;visibility:visible">
            <v:imagedata r:id="rId171" o:title=""/>
          </v:shape>
        </w:pict>
      </w:r>
    </w:p>
    <w:p w:rsidR="00C77D63" w:rsidRDefault="00000000" w:rsidP="002024E9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．该实验装置安装顺序应自下而上</w:t>
      </w:r>
      <w:r>
        <w:tab/>
      </w:r>
    </w:p>
    <w:p w:rsidR="00C77D63" w:rsidRDefault="00000000" w:rsidP="002024E9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．若实验所处环境低于标准大气压，该组同学选择的是乙套装置</w:t>
      </w:r>
      <w:r>
        <w:tab/>
      </w:r>
    </w:p>
    <w:p w:rsidR="00C77D63" w:rsidRDefault="00000000" w:rsidP="002024E9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．图丙中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是水沸腾前的气泡上升情况</w:t>
      </w:r>
      <w:r>
        <w:tab/>
      </w:r>
    </w:p>
    <w:p w:rsidR="00C77D63" w:rsidRDefault="00000000" w:rsidP="002024E9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．水在持续沸腾过程中吸热，温度保持不变</w:t>
      </w:r>
    </w:p>
    <w:p w:rsidR="0004742C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分）在“探究凸透镜成像的规律”实验中，蜡烛、凸透镜和光屏的位置如图所示，烛焰在光屏上恰好成一清晰的像。则下列说法不正确的是</w:t>
      </w:r>
      <w:r>
        <w:rPr>
          <w:position w:val="-10"/>
        </w:rPr>
        <w:object w:dxaOrig="135" w:dyaOrig="300">
          <v:shape id="_x0000_i1115" type="#_x0000_t75" style="width:6.6pt;height:15pt" o:ole="">
            <v:imagedata r:id="rId172" o:title=""/>
          </v:shape>
          <o:OLEObject Type="Embed" ProgID="Equation.DSMT4" ShapeID="_x0000_i1115" DrawAspect="Content" ObjectID="_1735480318" r:id="rId173"/>
        </w:object>
      </w:r>
      <w:r>
        <w:rPr>
          <w:rFonts w:ascii="Times New Roman" w:eastAsia="新宋体" w:hAnsi="Times New Roman" w:hint="eastAsia"/>
          <w:szCs w:val="21"/>
        </w:rPr>
        <w:t xml:space="preserve">　　</w:t>
      </w:r>
      <w:r>
        <w:rPr>
          <w:position w:val="-10"/>
        </w:rPr>
        <w:object w:dxaOrig="135" w:dyaOrig="300">
          <v:shape id="_x0000_i1116" type="#_x0000_t75" style="width:6.6pt;height:15pt" o:ole="">
            <v:imagedata r:id="rId174" o:title=""/>
          </v:shape>
          <o:OLEObject Type="Embed" ProgID="Equation.DSMT4" ShapeID="_x0000_i1116" DrawAspect="Content" ObjectID="_1735480319" r:id="rId175"/>
        </w:object>
      </w:r>
    </w:p>
    <w:p w:rsidR="0004742C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117" type="#_x0000_t75" alt="菁优网：http://www.jyeoo.com" style="width:141pt;height:74.4pt;visibility:visible">
            <v:imagedata r:id="rId176" o:title=""/>
          </v:shape>
        </w:pict>
      </w:r>
    </w:p>
    <w:p w:rsidR="0004742C" w:rsidRDefault="00000000" w:rsidP="00F33815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．此时成像为放大的实像</w:t>
      </w:r>
      <w:r>
        <w:tab/>
      </w:r>
    </w:p>
    <w:p w:rsidR="0004742C" w:rsidRDefault="00000000" w:rsidP="00F33815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．投影仪应用了这一成像规律</w:t>
      </w:r>
      <w:r>
        <w:tab/>
      </w:r>
    </w:p>
    <w:p w:rsidR="0004742C" w:rsidRDefault="00000000" w:rsidP="00F33815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．当蜡烛向</w:t>
      </w:r>
      <w:r>
        <w:rPr>
          <w:position w:val="-6"/>
        </w:rPr>
        <w:object w:dxaOrig="495" w:dyaOrig="255">
          <v:shape id="_x0000_i1118" type="#_x0000_t75" style="width:24.6pt;height:12.6pt" o:ole="">
            <v:imagedata r:id="rId177" o:title=""/>
          </v:shape>
          <o:OLEObject Type="Embed" ProgID="Equation.DSMT4" ShapeID="_x0000_i1118" DrawAspect="Content" ObjectID="_1735480320" r:id="rId178"/>
        </w:object>
      </w:r>
      <w:r>
        <w:rPr>
          <w:rFonts w:ascii="Times New Roman" w:eastAsia="新宋体" w:hAnsi="Times New Roman" w:hint="eastAsia"/>
          <w:szCs w:val="21"/>
        </w:rPr>
        <w:t>刻度线处移动时，光屏应远离透镜，所成像将变大</w:t>
      </w:r>
      <w:r>
        <w:tab/>
      </w:r>
    </w:p>
    <w:p w:rsidR="0004742C" w:rsidRDefault="00000000" w:rsidP="00F33815">
      <w:pPr>
        <w:pStyle w:val="Normal1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．当蜡烛燃烧逐渐变短，光屏上烛焰的像会向上移动</w:t>
      </w:r>
    </w:p>
    <w:p w:rsidR="00234295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二、解答题（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8C5A7D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分）“五。一”黄金周，征征和妈妈到无锡旅游，买了一只宜兴茶壶，如图所示，她听说宜兴茶壶是用宜兴特有的泥土材料制成的，很想知道这种材料的密度。于是他用天平测出了壶盖的质量为</w:t>
      </w:r>
      <w:r>
        <w:rPr>
          <w:position w:val="-10"/>
        </w:rPr>
        <w:object w:dxaOrig="585" w:dyaOrig="300">
          <v:shape id="_x0000_i1119" type="#_x0000_t75" style="width:29.4pt;height:15pt" o:ole="">
            <v:imagedata r:id="rId179" o:title=""/>
          </v:shape>
          <o:OLEObject Type="Embed" ProgID="Equation.DSMT4" ShapeID="_x0000_i1119" DrawAspect="Content" ObjectID="_1735480321" r:id="rId180"/>
        </w:object>
      </w:r>
      <w:r>
        <w:rPr>
          <w:rFonts w:ascii="Times New Roman" w:eastAsia="新宋体" w:hAnsi="Times New Roman" w:hint="eastAsia"/>
          <w:szCs w:val="21"/>
        </w:rPr>
        <w:t>，再把茶壶盖放入装满水的溢水杯中，并测得溢出的水的质量是</w:t>
      </w:r>
      <w:r>
        <w:rPr>
          <w:position w:val="-10"/>
        </w:rPr>
        <w:object w:dxaOrig="555" w:dyaOrig="300">
          <v:shape id="_x0000_i1120" type="#_x0000_t75" style="width:27.6pt;height:15pt" o:ole="">
            <v:imagedata r:id="rId181" o:title=""/>
          </v:shape>
          <o:OLEObject Type="Embed" ProgID="Equation.DSMT4" ShapeID="_x0000_i1120" DrawAspect="Content" ObjectID="_1735480322" r:id="rId182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8C5A7D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）请问征征同学“把茶壶盖放入装满水的溢水杯中，并测得溢出的水的质量”这样做的目的是为了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，它用到了下面的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方法（填字母序号）</w:t>
      </w:r>
    </w:p>
    <w:p w:rsidR="008C5A7D" w:rsidRDefault="00000000">
      <w:pPr>
        <w:pStyle w:val="Normal0"/>
        <w:spacing w:line="360" w:lineRule="auto"/>
      </w:pPr>
      <w:r>
        <w:rPr>
          <w:position w:val="-4"/>
        </w:rPr>
        <w:object w:dxaOrig="225" w:dyaOrig="240">
          <v:shape id="_x0000_i1121" type="#_x0000_t75" style="width:11.4pt;height:12pt" o:ole="">
            <v:imagedata r:id="rId183" o:title=""/>
          </v:shape>
          <o:OLEObject Type="Embed" ProgID="Equation.DSMT4" ShapeID="_x0000_i1121" DrawAspect="Content" ObjectID="_1735480323" r:id="rId184"/>
        </w:object>
      </w:r>
      <w:r>
        <w:rPr>
          <w:rFonts w:ascii="Times New Roman" w:eastAsia="新宋体" w:hAnsi="Times New Roman" w:hint="eastAsia"/>
          <w:szCs w:val="21"/>
        </w:rPr>
        <w:t>、控制变量法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position w:val="-4"/>
        </w:rPr>
        <w:object w:dxaOrig="225" w:dyaOrig="240">
          <v:shape id="_x0000_i1122" type="#_x0000_t75" style="width:11.4pt;height:12pt" o:ole="">
            <v:imagedata r:id="rId185" o:title=""/>
          </v:shape>
          <o:OLEObject Type="Embed" ProgID="Equation.DSMT4" ShapeID="_x0000_i1122" DrawAspect="Content" ObjectID="_1735480324" r:id="rId186"/>
        </w:object>
      </w:r>
      <w:r>
        <w:rPr>
          <w:rFonts w:ascii="Times New Roman" w:eastAsia="新宋体" w:hAnsi="Times New Roman" w:hint="eastAsia"/>
          <w:szCs w:val="21"/>
        </w:rPr>
        <w:t>、转换法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position w:val="-6"/>
        </w:rPr>
        <w:object w:dxaOrig="225" w:dyaOrig="255">
          <v:shape id="_x0000_i1123" type="#_x0000_t75" style="width:11.4pt;height:12.6pt" o:ole="">
            <v:imagedata r:id="rId187" o:title=""/>
          </v:shape>
          <o:OLEObject Type="Embed" ProgID="Equation.DSMT4" ShapeID="_x0000_i1123" DrawAspect="Content" ObjectID="_1735480325" r:id="rId188"/>
        </w:object>
      </w:r>
      <w:r>
        <w:rPr>
          <w:rFonts w:ascii="Times New Roman" w:eastAsia="新宋体" w:hAnsi="Times New Roman" w:hint="eastAsia"/>
          <w:szCs w:val="21"/>
        </w:rPr>
        <w:t>、类比法</w:t>
      </w:r>
      <w:r>
        <w:rPr>
          <w:rFonts w:ascii="Times New Roman" w:eastAsia="新宋体" w:hAnsi="Times New Roman"/>
          <w:szCs w:val="21"/>
        </w:rPr>
        <w:t xml:space="preserve">    </w:t>
      </w:r>
      <w:r>
        <w:rPr>
          <w:position w:val="-4"/>
        </w:rPr>
        <w:object w:dxaOrig="240" w:dyaOrig="240">
          <v:shape id="_x0000_i1124" type="#_x0000_t75" style="width:12pt;height:12pt" o:ole="">
            <v:imagedata r:id="rId189" o:title=""/>
          </v:shape>
          <o:OLEObject Type="Embed" ProgID="Equation.DSMT4" ShapeID="_x0000_i1124" DrawAspect="Content" ObjectID="_1735480326" r:id="rId190"/>
        </w:object>
      </w:r>
      <w:r>
        <w:rPr>
          <w:rFonts w:ascii="Times New Roman" w:eastAsia="新宋体" w:hAnsi="Times New Roman" w:hint="eastAsia"/>
          <w:szCs w:val="21"/>
        </w:rPr>
        <w:t>、累积法</w:t>
      </w:r>
    </w:p>
    <w:p w:rsidR="008C5A7D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）请算出这种材料的密度是多少？</w:t>
      </w:r>
    </w:p>
    <w:p w:rsidR="008C5A7D" w:rsidRDefault="00000000"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）若测得整个空茶壶质量为</w:t>
      </w:r>
      <w:r>
        <w:rPr>
          <w:position w:val="-10"/>
        </w:rPr>
        <w:object w:dxaOrig="495" w:dyaOrig="300">
          <v:shape id="_x0000_i1125" type="#_x0000_t75" style="width:24.6pt;height:15pt" o:ole="">
            <v:imagedata r:id="rId191" o:title=""/>
          </v:shape>
          <o:OLEObject Type="Embed" ProgID="Equation.DSMT4" ShapeID="_x0000_i1125" DrawAspect="Content" ObjectID="_1735480327" r:id="rId192"/>
        </w:object>
      </w:r>
      <w:r>
        <w:rPr>
          <w:rFonts w:ascii="Times New Roman" w:eastAsia="新宋体" w:hAnsi="Times New Roman" w:hint="eastAsia"/>
          <w:szCs w:val="21"/>
        </w:rPr>
        <w:t>，则该茶壶所用材料的体积是多大？</w:t>
      </w:r>
    </w:p>
    <w:p w:rsidR="008C5A7D" w:rsidRDefault="00000000">
      <w:pPr>
        <w:pStyle w:val="Normal0"/>
        <w:spacing w:line="360" w:lineRule="auto"/>
      </w:pPr>
      <w:r>
        <w:rPr>
          <w:rFonts w:ascii="Times New Roman" w:eastAsia="新宋体" w:hAnsi="Times New Roman"/>
          <w:noProof/>
          <w:szCs w:val="21"/>
        </w:rPr>
        <w:pict>
          <v:shape id="_x0000_i1126" type="#_x0000_t75" alt="菁优网：http://www.jyeoo.com" style="width:75pt;height:39.6pt;visibility:visible">
            <v:imagedata r:id="rId193" o:title=""/>
          </v:shape>
        </w:pict>
      </w:r>
    </w:p>
    <w:p w:rsidR="00234295" w:rsidRDefault="00000000">
      <w:pPr>
        <w:widowControl/>
        <w:spacing w:line="360" w:lineRule="auto"/>
        <w:jc w:val="left"/>
      </w:pPr>
      <w:r>
        <w:br w:type="page"/>
      </w:r>
    </w:p>
    <w:p w:rsidR="00234295" w:rsidRDefault="00000000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lastRenderedPageBreak/>
        <w:t>2022-2023</w:t>
      </w:r>
      <w:r>
        <w:rPr>
          <w:rFonts w:ascii="Times New Roman" w:eastAsia="新宋体" w:hAnsi="Times New Roman" w:hint="eastAsia"/>
          <w:b/>
          <w:sz w:val="30"/>
          <w:szCs w:val="30"/>
        </w:rPr>
        <w:t>学年河北省保定市高阳县三利中学八年级（上）期末物理试卷</w:t>
      </w:r>
    </w:p>
    <w:p w:rsidR="00234295" w:rsidRPr="00893579" w:rsidRDefault="00000000">
      <w:pPr>
        <w:spacing w:line="360" w:lineRule="auto"/>
        <w:jc w:val="center"/>
        <w:rPr>
          <w:sz w:val="36"/>
          <w:szCs w:val="40"/>
        </w:rPr>
      </w:pPr>
      <w:r w:rsidRPr="00893579">
        <w:rPr>
          <w:rFonts w:ascii="Times New Roman" w:eastAsia="新宋体" w:hAnsi="Times New Roman" w:hint="eastAsia"/>
          <w:b/>
          <w:sz w:val="24"/>
          <w:szCs w:val="24"/>
        </w:rPr>
        <w:t>参考答案与试题解析</w:t>
      </w:r>
    </w:p>
    <w:p w:rsidR="00234295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单选题（每个小题列出的四个选项中，只有一个符合题意。每小题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60</w:t>
      </w:r>
      <w:r>
        <w:rPr>
          <w:rFonts w:ascii="Times New Roman" w:eastAsia="新宋体" w:hAnsi="Times New Roman" w:hint="eastAsia"/>
          <w:b/>
          <w:szCs w:val="21"/>
        </w:rPr>
        <w:t>分。）</w:t>
      </w:r>
    </w:p>
    <w:p w:rsidR="006B10E1" w:rsidRDefault="00000000">
      <w:pPr>
        <w:pStyle w:val="Normal5"/>
        <w:spacing w:line="360" w:lineRule="auto"/>
      </w:pPr>
      <w:r>
        <w:t>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27" type="#_x0000_t75" style="width:11.4pt;height:12pt" o:ole="">
            <v:imagedata r:id="rId194" o:title=""/>
          </v:shape>
          <o:OLEObject Type="Embed" ProgID="Equation.DSMT4" ShapeID="_x0000_i1127" DrawAspect="Content" ObjectID="_1735480328" r:id="rId195"/>
        </w:object>
      </w:r>
      <w:r>
        <w:rPr>
          <w:rFonts w:ascii="Times New Roman" w:eastAsia="新宋体" w:hAnsi="Times New Roman" w:hint="eastAsia"/>
          <w:szCs w:val="21"/>
        </w:rPr>
        <w:t>、一般居民楼三层的高度约</w:t>
      </w:r>
      <w:r>
        <w:rPr>
          <w:position w:val="-6"/>
        </w:rPr>
        <w:object w:dxaOrig="420" w:dyaOrig="255">
          <v:shape id="_x0000_i1128" type="#_x0000_t75" style="width:21pt;height:12.6pt" o:ole="">
            <v:imagedata r:id="rId196" o:title=""/>
          </v:shape>
          <o:OLEObject Type="Embed" ProgID="Equation.DSMT4" ShapeID="_x0000_i1128" DrawAspect="Content" ObjectID="_1735480329" r:id="rId197"/>
        </w:object>
      </w:r>
      <w:r>
        <w:rPr>
          <w:rFonts w:ascii="Times New Roman" w:eastAsia="新宋体" w:hAnsi="Times New Roman" w:hint="eastAsia"/>
          <w:szCs w:val="21"/>
        </w:rPr>
        <w:t>，一层楼的高度在</w:t>
      </w:r>
      <w:r>
        <w:rPr>
          <w:position w:val="-6"/>
        </w:rPr>
        <w:object w:dxaOrig="315" w:dyaOrig="255">
          <v:shape id="_x0000_i1129" type="#_x0000_t75" style="width:15.6pt;height:12.6pt" o:ole="">
            <v:imagedata r:id="rId198" o:title=""/>
          </v:shape>
          <o:OLEObject Type="Embed" ProgID="Equation.DSMT4" ShapeID="_x0000_i1129" DrawAspect="Content" ObjectID="_1735480330" r:id="rId199"/>
        </w:object>
      </w:r>
      <w:r>
        <w:rPr>
          <w:rFonts w:ascii="Times New Roman" w:eastAsia="新宋体" w:hAnsi="Times New Roman" w:hint="eastAsia"/>
          <w:szCs w:val="21"/>
        </w:rPr>
        <w:t>左右。故</w:t>
      </w:r>
      <w:r>
        <w:rPr>
          <w:position w:val="-4"/>
        </w:rPr>
        <w:object w:dxaOrig="225" w:dyaOrig="240">
          <v:shape id="_x0000_i1130" type="#_x0000_t75" style="width:11.4pt;height:12pt" o:ole="">
            <v:imagedata r:id="rId200" o:title=""/>
          </v:shape>
          <o:OLEObject Type="Embed" ProgID="Equation.DSMT4" ShapeID="_x0000_i1130" DrawAspect="Content" ObjectID="_1735480331" r:id="rId201"/>
        </w:object>
      </w:r>
      <w:r>
        <w:rPr>
          <w:rFonts w:ascii="Times New Roman" w:eastAsia="新宋体" w:hAnsi="Times New Roman" w:hint="eastAsia"/>
          <w:szCs w:val="21"/>
        </w:rPr>
        <w:t>不符合实际；</w:t>
      </w:r>
    </w:p>
    <w:p w:rsidR="006B10E1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31" type="#_x0000_t75" style="width:11.4pt;height:12pt" o:ole="">
            <v:imagedata r:id="rId202" o:title=""/>
          </v:shape>
          <o:OLEObject Type="Embed" ProgID="Equation.DSMT4" ShapeID="_x0000_i1131" DrawAspect="Content" ObjectID="_1735480332" r:id="rId203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个鸡蛋的质量大约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斤，而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斤</w:t>
      </w:r>
      <w:r>
        <w:rPr>
          <w:position w:val="-10"/>
        </w:rPr>
        <w:object w:dxaOrig="675" w:dyaOrig="300">
          <v:shape id="_x0000_i1132" type="#_x0000_t75" style="width:33.6pt;height:15pt" o:ole="">
            <v:imagedata r:id="rId204" o:title=""/>
          </v:shape>
          <o:OLEObject Type="Embed" ProgID="Equation.DSMT4" ShapeID="_x0000_i1132" DrawAspect="Content" ObjectID="_1735480333" r:id="rId205"/>
        </w:object>
      </w:r>
      <w:r>
        <w:rPr>
          <w:rFonts w:ascii="Times New Roman" w:eastAsia="新宋体" w:hAnsi="Times New Roman" w:hint="eastAsia"/>
          <w:szCs w:val="21"/>
        </w:rPr>
        <w:t>，所以一个鸡蛋的质量在</w:t>
      </w:r>
      <w:r>
        <w:rPr>
          <w:position w:val="-10"/>
        </w:rPr>
        <w:object w:dxaOrig="420" w:dyaOrig="300">
          <v:shape id="_x0000_i1133" type="#_x0000_t75" style="width:21pt;height:15pt" o:ole="">
            <v:imagedata r:id="rId206" o:title=""/>
          </v:shape>
          <o:OLEObject Type="Embed" ProgID="Equation.DSMT4" ShapeID="_x0000_i1133" DrawAspect="Content" ObjectID="_1735480334" r:id="rId207"/>
        </w:object>
      </w:r>
      <w:r>
        <w:rPr>
          <w:rFonts w:ascii="Times New Roman" w:eastAsia="新宋体" w:hAnsi="Times New Roman" w:hint="eastAsia"/>
          <w:szCs w:val="21"/>
        </w:rPr>
        <w:t>左右。故</w:t>
      </w:r>
      <w:r>
        <w:rPr>
          <w:position w:val="-4"/>
        </w:rPr>
        <w:object w:dxaOrig="225" w:dyaOrig="240">
          <v:shape id="_x0000_i1134" type="#_x0000_t75" style="width:11.4pt;height:12pt" o:ole="">
            <v:imagedata r:id="rId208" o:title=""/>
          </v:shape>
          <o:OLEObject Type="Embed" ProgID="Equation.DSMT4" ShapeID="_x0000_i1134" DrawAspect="Content" ObjectID="_1735480335" r:id="rId209"/>
        </w:object>
      </w:r>
      <w:r>
        <w:rPr>
          <w:rFonts w:ascii="Times New Roman" w:eastAsia="新宋体" w:hAnsi="Times New Roman" w:hint="eastAsia"/>
          <w:szCs w:val="21"/>
        </w:rPr>
        <w:t>不符合实际；</w:t>
      </w:r>
    </w:p>
    <w:p w:rsidR="006B10E1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35" type="#_x0000_t75" style="width:11.4pt;height:12.6pt" o:ole="">
            <v:imagedata r:id="rId210" o:title=""/>
          </v:shape>
          <o:OLEObject Type="Embed" ProgID="Equation.DSMT4" ShapeID="_x0000_i1135" DrawAspect="Content" ObjectID="_1735480336" r:id="rId211"/>
        </w:object>
      </w:r>
      <w:r>
        <w:rPr>
          <w:rFonts w:ascii="Times New Roman" w:eastAsia="新宋体" w:hAnsi="Times New Roman" w:hint="eastAsia"/>
          <w:szCs w:val="21"/>
        </w:rPr>
        <w:t>、正常情况下，人的体温在</w:t>
      </w:r>
      <w:r>
        <w:rPr>
          <w:position w:val="-6"/>
        </w:rPr>
        <w:object w:dxaOrig="495" w:dyaOrig="300">
          <v:shape id="_x0000_i1136" type="#_x0000_t75" style="width:24.6pt;height:15pt" o:ole="">
            <v:imagedata r:id="rId212" o:title=""/>
          </v:shape>
          <o:OLEObject Type="Embed" ProgID="Equation.DSMT4" ShapeID="_x0000_i1136" DrawAspect="Content" ObjectID="_1735480337" r:id="rId213"/>
        </w:object>
      </w:r>
      <w:r>
        <w:rPr>
          <w:rFonts w:ascii="Times New Roman" w:eastAsia="新宋体" w:hAnsi="Times New Roman" w:hint="eastAsia"/>
          <w:szCs w:val="21"/>
        </w:rPr>
        <w:t>左右，变化幅度很小。故</w:t>
      </w:r>
      <w:r>
        <w:rPr>
          <w:position w:val="-6"/>
        </w:rPr>
        <w:object w:dxaOrig="225" w:dyaOrig="255">
          <v:shape id="_x0000_i1137" type="#_x0000_t75" style="width:11.4pt;height:12.6pt" o:ole="">
            <v:imagedata r:id="rId214" o:title=""/>
          </v:shape>
          <o:OLEObject Type="Embed" ProgID="Equation.DSMT4" ShapeID="_x0000_i1137" DrawAspect="Content" ObjectID="_1735480338" r:id="rId215"/>
        </w:object>
      </w:r>
      <w:r>
        <w:rPr>
          <w:rFonts w:ascii="Times New Roman" w:eastAsia="新宋体" w:hAnsi="Times New Roman" w:hint="eastAsia"/>
          <w:szCs w:val="21"/>
        </w:rPr>
        <w:t>符合实际；</w:t>
      </w:r>
    </w:p>
    <w:p w:rsidR="006B10E1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38" type="#_x0000_t75" style="width:12pt;height:12pt" o:ole="">
            <v:imagedata r:id="rId216" o:title=""/>
          </v:shape>
          <o:OLEObject Type="Embed" ProgID="Equation.DSMT4" ShapeID="_x0000_i1138" DrawAspect="Content" ObjectID="_1735480339" r:id="rId217"/>
        </w:object>
      </w:r>
      <w:r>
        <w:rPr>
          <w:rFonts w:ascii="Times New Roman" w:eastAsia="新宋体" w:hAnsi="Times New Roman" w:hint="eastAsia"/>
          <w:szCs w:val="21"/>
        </w:rPr>
        <w:t>、中学生正常步行的速度在</w:t>
      </w:r>
      <w:r>
        <w:rPr>
          <w:position w:val="-22"/>
        </w:rPr>
        <w:object w:dxaOrig="2715" w:dyaOrig="555">
          <v:shape id="_x0000_i1139" type="#_x0000_t75" style="width:135.6pt;height:27.6pt" o:ole="">
            <v:imagedata r:id="rId218" o:title=""/>
          </v:shape>
          <o:OLEObject Type="Embed" ProgID="Equation.DSMT4" ShapeID="_x0000_i1139" DrawAspect="Content" ObjectID="_1735480340" r:id="rId219"/>
        </w:object>
      </w:r>
      <w:r>
        <w:rPr>
          <w:rFonts w:ascii="Times New Roman" w:eastAsia="新宋体" w:hAnsi="Times New Roman" w:hint="eastAsia"/>
          <w:szCs w:val="21"/>
        </w:rPr>
        <w:t>左右。故</w:t>
      </w:r>
      <w:r>
        <w:rPr>
          <w:position w:val="-4"/>
        </w:rPr>
        <w:object w:dxaOrig="240" w:dyaOrig="240">
          <v:shape id="_x0000_i1140" type="#_x0000_t75" style="width:12pt;height:12pt" o:ole="">
            <v:imagedata r:id="rId220" o:title=""/>
          </v:shape>
          <o:OLEObject Type="Embed" ProgID="Equation.DSMT4" ShapeID="_x0000_i1140" DrawAspect="Content" ObjectID="_1735480341" r:id="rId221"/>
        </w:object>
      </w:r>
      <w:r>
        <w:rPr>
          <w:rFonts w:ascii="Times New Roman" w:eastAsia="新宋体" w:hAnsi="Times New Roman" w:hint="eastAsia"/>
          <w:szCs w:val="21"/>
        </w:rPr>
        <w:t>不符合实际。</w:t>
      </w:r>
    </w:p>
    <w:p w:rsidR="006B10E1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141" type="#_x0000_t75" style="width:11.4pt;height:12.6pt" o:ole="">
            <v:imagedata r:id="rId222" o:title=""/>
          </v:shape>
          <o:OLEObject Type="Embed" ProgID="Equation.DSMT4" ShapeID="_x0000_i1141" DrawAspect="Content" ObjectID="_1735480342" r:id="rId22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961933" w:rsidRDefault="00000000">
      <w:pPr>
        <w:pStyle w:val="Normal5"/>
        <w:spacing w:line="360" w:lineRule="auto"/>
      </w:pPr>
      <w:r>
        <w:t>2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495" w:dyaOrig="240">
          <v:shape id="_x0000_i1142" type="#_x0000_t75" style="width:24.6pt;height:12pt" o:ole="">
            <v:imagedata r:id="rId224" o:title=""/>
          </v:shape>
          <o:OLEObject Type="Embed" ProgID="Equation.DSMT4" ShapeID="_x0000_i1142" DrawAspect="Content" ObjectID="_1735480343" r:id="rId225"/>
        </w:object>
      </w:r>
      <w:r>
        <w:rPr>
          <w:rFonts w:ascii="Times New Roman" w:eastAsia="新宋体" w:hAnsi="Times New Roman" w:hint="eastAsia"/>
          <w:szCs w:val="21"/>
        </w:rPr>
        <w:t>、由图可知，</w:t>
      </w:r>
      <w:r>
        <w:rPr>
          <w:position w:val="-6"/>
        </w:rPr>
        <w:object w:dxaOrig="375" w:dyaOrig="255">
          <v:shape id="_x0000_i1143" type="#_x0000_t75" style="width:18.6pt;height:12.6pt" o:ole="">
            <v:imagedata r:id="rId226" o:title=""/>
          </v:shape>
          <o:OLEObject Type="Embed" ProgID="Equation.DSMT4" ShapeID="_x0000_i1143" DrawAspect="Content" ObjectID="_1735480344" r:id="rId227"/>
        </w:object>
      </w:r>
      <w:r>
        <w:rPr>
          <w:rFonts w:ascii="Times New Roman" w:eastAsia="新宋体" w:hAnsi="Times New Roman" w:hint="eastAsia"/>
          <w:szCs w:val="21"/>
        </w:rPr>
        <w:t>分成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个小格，所以刻度尺的分度值是</w:t>
      </w:r>
      <w:r>
        <w:rPr>
          <w:position w:val="-6"/>
        </w:rPr>
        <w:object w:dxaOrig="465" w:dyaOrig="255">
          <v:shape id="_x0000_i1144" type="#_x0000_t75" style="width:23.4pt;height:12.6pt" o:ole="">
            <v:imagedata r:id="rId228" o:title=""/>
          </v:shape>
          <o:OLEObject Type="Embed" ProgID="Equation.DSMT4" ShapeID="_x0000_i1144" DrawAspect="Content" ObjectID="_1735480345" r:id="rId229"/>
        </w:object>
      </w:r>
      <w:r>
        <w:rPr>
          <w:rFonts w:ascii="Times New Roman" w:eastAsia="新宋体" w:hAnsi="Times New Roman" w:hint="eastAsia"/>
          <w:szCs w:val="21"/>
        </w:rPr>
        <w:t>，物体的长度为：</w:t>
      </w:r>
      <w:r>
        <w:rPr>
          <w:position w:val="-6"/>
        </w:rPr>
        <w:object w:dxaOrig="2325" w:dyaOrig="255">
          <v:shape id="_x0000_i1145" type="#_x0000_t75" style="width:116.4pt;height:12.6pt" o:ole="">
            <v:imagedata r:id="rId230" o:title=""/>
          </v:shape>
          <o:OLEObject Type="Embed" ProgID="Equation.DSMT4" ShapeID="_x0000_i1145" DrawAspect="Content" ObjectID="_1735480346" r:id="rId231"/>
        </w:objec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position w:val="-4"/>
        </w:rPr>
        <w:object w:dxaOrig="360" w:dyaOrig="240">
          <v:shape id="_x0000_i1146" type="#_x0000_t75" style="width:18pt;height:12pt" o:ole="">
            <v:imagedata r:id="rId232" o:title=""/>
          </v:shape>
          <o:OLEObject Type="Embed" ProgID="Equation.DSMT4" ShapeID="_x0000_i1146" DrawAspect="Content" ObjectID="_1735480347" r:id="rId233"/>
        </w:object>
      </w:r>
      <w:r>
        <w:rPr>
          <w:rFonts w:ascii="Times New Roman" w:eastAsia="新宋体" w:hAnsi="Times New Roman" w:hint="eastAsia"/>
          <w:szCs w:val="21"/>
        </w:rPr>
        <w:t>错误、</w:t>
      </w:r>
      <w:r>
        <w:rPr>
          <w:position w:val="-4"/>
        </w:rPr>
        <w:object w:dxaOrig="240" w:dyaOrig="240">
          <v:shape id="_x0000_i1147" type="#_x0000_t75" style="width:12pt;height:12pt" o:ole="">
            <v:imagedata r:id="rId234" o:title=""/>
          </v:shape>
          <o:OLEObject Type="Embed" ProgID="Equation.DSMT4" ShapeID="_x0000_i1147" DrawAspect="Content" ObjectID="_1735480348" r:id="rId235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961933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48" type="#_x0000_t75" style="width:11.4pt;height:12.6pt" o:ole="">
            <v:imagedata r:id="rId236" o:title=""/>
          </v:shape>
          <o:OLEObject Type="Embed" ProgID="Equation.DSMT4" ShapeID="_x0000_i1148" DrawAspect="Content" ObjectID="_1735480349" r:id="rId237"/>
        </w:object>
      </w:r>
      <w:r>
        <w:rPr>
          <w:rFonts w:ascii="Times New Roman" w:eastAsia="新宋体" w:hAnsi="Times New Roman" w:hint="eastAsia"/>
          <w:szCs w:val="21"/>
        </w:rPr>
        <w:t>、多次测量取平均值，可以减小误差，但</w:t>
      </w:r>
      <w:proofErr w:type="gramStart"/>
      <w:r>
        <w:rPr>
          <w:rFonts w:ascii="Times New Roman" w:eastAsia="新宋体" w:hAnsi="Times New Roman" w:hint="eastAsia"/>
          <w:szCs w:val="21"/>
        </w:rPr>
        <w:t>不</w:t>
      </w:r>
      <w:proofErr w:type="gramEnd"/>
      <w:r>
        <w:rPr>
          <w:rFonts w:ascii="Times New Roman" w:eastAsia="新宋体" w:hAnsi="Times New Roman" w:hint="eastAsia"/>
          <w:szCs w:val="21"/>
        </w:rPr>
        <w:t>避免测量误差，故</w:t>
      </w:r>
      <w:r>
        <w:rPr>
          <w:position w:val="-6"/>
        </w:rPr>
        <w:object w:dxaOrig="225" w:dyaOrig="255">
          <v:shape id="_x0000_i1149" type="#_x0000_t75" style="width:11.4pt;height:12.6pt" o:ole="">
            <v:imagedata r:id="rId238" o:title=""/>
          </v:shape>
          <o:OLEObject Type="Embed" ProgID="Equation.DSMT4" ShapeID="_x0000_i1149" DrawAspect="Content" ObjectID="_1735480350" r:id="rId239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961933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40" w:dyaOrig="240">
          <v:shape id="_x0000_i1150" type="#_x0000_t75" style="width:12pt;height:12pt" o:ole="">
            <v:imagedata r:id="rId240" o:title=""/>
          </v:shape>
          <o:OLEObject Type="Embed" ProgID="Equation.DSMT4" ShapeID="_x0000_i1150" DrawAspect="Content" ObjectID="_1735480351" r:id="rId24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202D6" w:rsidRDefault="00000000">
      <w:pPr>
        <w:pStyle w:val="Normal5"/>
        <w:spacing w:line="360" w:lineRule="auto"/>
      </w:pPr>
      <w:r>
        <w:t>3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右图所示的是她们比赛时的场景，可以看出，她们运动速度的大小和方向相同，她们之间的相对位置没有发生变化，所以说吴敏霞相对于施廷懋始终是静止的，她们相对于跳台、水面的位置不断发生着变化，因此她们相对于跳台或水面是运动的。</w:t>
      </w:r>
    </w:p>
    <w:p w:rsidR="006202D6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51" type="#_x0000_t75" style="width:11.4pt;height:12pt" o:ole="">
            <v:imagedata r:id="rId242" o:title=""/>
          </v:shape>
          <o:OLEObject Type="Embed" ProgID="Equation.DSMT4" ShapeID="_x0000_i1151" DrawAspect="Content" ObjectID="_1735480352" r:id="rId24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13DE4" w:rsidRDefault="00000000">
      <w:pPr>
        <w:pStyle w:val="Normal4"/>
        <w:spacing w:line="360" w:lineRule="auto"/>
      </w:pPr>
      <w:r>
        <w:t>4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解：某车在任何时间的速度都是相等的，</w:t>
      </w:r>
    </w:p>
    <w:p w:rsidR="00A13DE4" w:rsidRDefault="00000000">
      <w:pPr>
        <w:pStyle w:val="Normal4"/>
        <w:spacing w:line="360" w:lineRule="auto"/>
      </w:pPr>
      <w:r>
        <w:rPr>
          <w:position w:val="-22"/>
        </w:rPr>
        <w:object w:dxaOrig="1920" w:dyaOrig="555">
          <v:shape id="_x0000_i1152" type="#_x0000_t75" style="width:96pt;height:27.6pt" o:ole="">
            <v:imagedata r:id="rId244" o:title=""/>
          </v:shape>
          <o:OLEObject Type="Embed" ProgID="Equation.DSMT4" ShapeID="_x0000_i1152" DrawAspect="Content" ObjectID="_1735480353" r:id="rId24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13DE4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所以在第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秒时的速度是</w:t>
      </w:r>
      <w:r>
        <w:rPr>
          <w:position w:val="-6"/>
        </w:rPr>
        <w:object w:dxaOrig="660" w:dyaOrig="255">
          <v:shape id="_x0000_i1153" type="#_x0000_t75" style="width:33pt;height:12.6pt" o:ole="">
            <v:imagedata r:id="rId246" o:title=""/>
          </v:shape>
          <o:OLEObject Type="Embed" ProgID="Equation.DSMT4" ShapeID="_x0000_i1153" DrawAspect="Content" ObjectID="_1735480354" r:id="rId24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13DE4" w:rsidRDefault="00000000">
      <w:pPr>
        <w:pStyle w:val="Normal4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54" type="#_x0000_t75" style="width:11.4pt;height:12pt" o:ole="">
            <v:imagedata r:id="rId248" o:title=""/>
          </v:shape>
          <o:OLEObject Type="Embed" ProgID="Equation.DSMT4" ShapeID="_x0000_i1154" DrawAspect="Content" ObjectID="_1735480355" r:id="rId24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DB180E" w:rsidRDefault="00000000">
      <w:pPr>
        <w:pStyle w:val="Normal5"/>
        <w:spacing w:line="360" w:lineRule="auto"/>
      </w:pPr>
      <w:r>
        <w:t>5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解：手掌按住正在发声的鼓面，振动停止，发声相应的停止。所以鼓声消失了，此实验是想探究声音产生的原因，所以选项</w:t>
      </w:r>
      <w:r>
        <w:rPr>
          <w:position w:val="-6"/>
        </w:rPr>
        <w:object w:dxaOrig="225" w:dyaOrig="255">
          <v:shape id="_x0000_i1155" type="#_x0000_t75" style="width:11.4pt;height:12.6pt" o:ole="">
            <v:imagedata r:id="rId250" o:title=""/>
          </v:shape>
          <o:OLEObject Type="Embed" ProgID="Equation.DSMT4" ShapeID="_x0000_i1155" DrawAspect="Content" ObjectID="_1735480356" r:id="rId251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DB180E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156" type="#_x0000_t75" style="width:11.4pt;height:12.6pt" o:ole="">
            <v:imagedata r:id="rId252" o:title=""/>
          </v:shape>
          <o:OLEObject Type="Embed" ProgID="Equation.DSMT4" ShapeID="_x0000_i1156" DrawAspect="Content" ObjectID="_1735480357" r:id="rId25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B4769" w:rsidRDefault="00000000">
      <w:pPr>
        <w:pStyle w:val="Normal5"/>
        <w:spacing w:line="360" w:lineRule="auto"/>
      </w:pPr>
      <w:r>
        <w:t>6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57" type="#_x0000_t75" style="width:11.4pt;height:12pt" o:ole="">
            <v:imagedata r:id="rId254" o:title=""/>
          </v:shape>
          <o:OLEObject Type="Embed" ProgID="Equation.DSMT4" ShapeID="_x0000_i1157" DrawAspect="Content" ObjectID="_1735480358" r:id="rId255"/>
        </w:object>
      </w:r>
      <w:r>
        <w:rPr>
          <w:rFonts w:ascii="Times New Roman" w:eastAsia="新宋体" w:hAnsi="Times New Roman" w:hint="eastAsia"/>
          <w:szCs w:val="21"/>
        </w:rPr>
        <w:t>、“闻其声而知其人”是根据声音的音色来辨别的，故</w:t>
      </w:r>
      <w:r>
        <w:rPr>
          <w:position w:val="-4"/>
        </w:rPr>
        <w:object w:dxaOrig="225" w:dyaOrig="240">
          <v:shape id="_x0000_i1158" type="#_x0000_t75" style="width:11.4pt;height:12pt" o:ole="">
            <v:imagedata r:id="rId256" o:title=""/>
          </v:shape>
          <o:OLEObject Type="Embed" ProgID="Equation.DSMT4" ShapeID="_x0000_i1158" DrawAspect="Content" ObjectID="_1735480359" r:id="rId257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CB4769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59" type="#_x0000_t75" style="width:11.4pt;height:12pt" o:ole="">
            <v:imagedata r:id="rId258" o:title=""/>
          </v:shape>
          <o:OLEObject Type="Embed" ProgID="Equation.DSMT4" ShapeID="_x0000_i1159" DrawAspect="Content" ObjectID="_1735480360" r:id="rId259"/>
        </w:object>
      </w:r>
      <w:r>
        <w:rPr>
          <w:rFonts w:ascii="Times New Roman" w:eastAsia="新宋体" w:hAnsi="Times New Roman" w:hint="eastAsia"/>
          <w:szCs w:val="21"/>
        </w:rPr>
        <w:t>、“柴门闻犬吠，风雪夜归人”说明声音可传递信息，故</w:t>
      </w:r>
      <w:r>
        <w:rPr>
          <w:position w:val="-4"/>
        </w:rPr>
        <w:object w:dxaOrig="225" w:dyaOrig="240">
          <v:shape id="_x0000_i1160" type="#_x0000_t75" style="width:11.4pt;height:12pt" o:ole="">
            <v:imagedata r:id="rId260" o:title=""/>
          </v:shape>
          <o:OLEObject Type="Embed" ProgID="Equation.DSMT4" ShapeID="_x0000_i1160" DrawAspect="Content" ObjectID="_1735480361" r:id="rId261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CB4769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61" type="#_x0000_t75" style="width:11.4pt;height:12.6pt" o:ole="">
            <v:imagedata r:id="rId262" o:title=""/>
          </v:shape>
          <o:OLEObject Type="Embed" ProgID="Equation.DSMT4" ShapeID="_x0000_i1161" DrawAspect="Content" ObjectID="_1735480362" r:id="rId263"/>
        </w:object>
      </w:r>
      <w:r>
        <w:rPr>
          <w:rFonts w:ascii="Times New Roman" w:eastAsia="新宋体" w:hAnsi="Times New Roman" w:hint="eastAsia"/>
          <w:szCs w:val="21"/>
        </w:rPr>
        <w:t>、“谁家玉笛暗飞声”中的</w:t>
      </w:r>
      <w:proofErr w:type="gramStart"/>
      <w:r>
        <w:rPr>
          <w:rFonts w:ascii="Times New Roman" w:eastAsia="新宋体" w:hAnsi="Times New Roman" w:hint="eastAsia"/>
          <w:szCs w:val="21"/>
        </w:rPr>
        <w:t>笛声由笛管中</w:t>
      </w:r>
      <w:proofErr w:type="gramEnd"/>
      <w:r>
        <w:rPr>
          <w:rFonts w:ascii="Times New Roman" w:eastAsia="新宋体" w:hAnsi="Times New Roman" w:hint="eastAsia"/>
          <w:szCs w:val="21"/>
        </w:rPr>
        <w:t>的空气柱振动产生，故</w:t>
      </w:r>
      <w:r>
        <w:rPr>
          <w:position w:val="-6"/>
        </w:rPr>
        <w:object w:dxaOrig="225" w:dyaOrig="255">
          <v:shape id="_x0000_i1162" type="#_x0000_t75" style="width:11.4pt;height:12.6pt" o:ole="">
            <v:imagedata r:id="rId264" o:title=""/>
          </v:shape>
          <o:OLEObject Type="Embed" ProgID="Equation.DSMT4" ShapeID="_x0000_i1162" DrawAspect="Content" ObjectID="_1735480363" r:id="rId265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CB4769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63" type="#_x0000_t75" style="width:12pt;height:12pt" o:ole="">
            <v:imagedata r:id="rId266" o:title=""/>
          </v:shape>
          <o:OLEObject Type="Embed" ProgID="Equation.DSMT4" ShapeID="_x0000_i1163" DrawAspect="Content" ObjectID="_1735480364" r:id="rId267"/>
        </w:object>
      </w:r>
      <w:r>
        <w:rPr>
          <w:rFonts w:ascii="Times New Roman" w:eastAsia="新宋体" w:hAnsi="Times New Roman" w:hint="eastAsia"/>
          <w:szCs w:val="21"/>
        </w:rPr>
        <w:t>、“响鼓还要重锤敲”说明声音的响度与振幅有关，故</w:t>
      </w:r>
      <w:r>
        <w:rPr>
          <w:position w:val="-4"/>
        </w:rPr>
        <w:object w:dxaOrig="240" w:dyaOrig="240">
          <v:shape id="_x0000_i1164" type="#_x0000_t75" style="width:12pt;height:12pt" o:ole="">
            <v:imagedata r:id="rId268" o:title=""/>
          </v:shape>
          <o:OLEObject Type="Embed" ProgID="Equation.DSMT4" ShapeID="_x0000_i1164" DrawAspect="Content" ObjectID="_1735480365" r:id="rId269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CB4769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65" type="#_x0000_t75" style="width:11.4pt;height:12pt" o:ole="">
            <v:imagedata r:id="rId270" o:title=""/>
          </v:shape>
          <o:OLEObject Type="Embed" ProgID="Equation.DSMT4" ShapeID="_x0000_i1165" DrawAspect="Content" ObjectID="_1735480366" r:id="rId27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AF1A7B" w:rsidRDefault="00000000">
      <w:pPr>
        <w:pStyle w:val="Normal5"/>
        <w:spacing w:line="360" w:lineRule="auto"/>
      </w:pPr>
      <w:r>
        <w:t>7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66" type="#_x0000_t75" style="width:11.4pt;height:12pt" o:ole="">
            <v:imagedata r:id="rId272" o:title=""/>
          </v:shape>
          <o:OLEObject Type="Embed" ProgID="Equation.DSMT4" ShapeID="_x0000_i1166" DrawAspect="Content" ObjectID="_1735480367" r:id="rId273"/>
        </w:object>
      </w:r>
      <w:r>
        <w:rPr>
          <w:rFonts w:ascii="Times New Roman" w:eastAsia="新宋体" w:hAnsi="Times New Roman" w:hint="eastAsia"/>
          <w:szCs w:val="21"/>
        </w:rPr>
        <w:t>、煮饭时，锅里冒出“白气”，空气中的水蒸气遇冷凝结成小水滴，由气态变为液态，属于液化现象。符合题意；</w:t>
      </w:r>
    </w:p>
    <w:p w:rsidR="00AF1A7B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67" type="#_x0000_t75" style="width:11.4pt;height:12pt" o:ole="">
            <v:imagedata r:id="rId274" o:title=""/>
          </v:shape>
          <o:OLEObject Type="Embed" ProgID="Equation.DSMT4" ShapeID="_x0000_i1167" DrawAspect="Content" ObjectID="_1735480368" r:id="rId275"/>
        </w:object>
      </w:r>
      <w:r>
        <w:rPr>
          <w:rFonts w:ascii="Times New Roman" w:eastAsia="新宋体" w:hAnsi="Times New Roman" w:hint="eastAsia"/>
          <w:szCs w:val="21"/>
        </w:rPr>
        <w:t>、冬天地面上的水结成了冰，是由液态变为固态，属于凝固现象。不符合题意。</w:t>
      </w:r>
    </w:p>
    <w:p w:rsidR="00AF1A7B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68" type="#_x0000_t75" style="width:11.4pt;height:12.6pt" o:ole="">
            <v:imagedata r:id="rId276" o:title=""/>
          </v:shape>
          <o:OLEObject Type="Embed" ProgID="Equation.DSMT4" ShapeID="_x0000_i1168" DrawAspect="Content" ObjectID="_1735480369" r:id="rId277"/>
        </w:object>
      </w:r>
      <w:r>
        <w:rPr>
          <w:rFonts w:ascii="Times New Roman" w:eastAsia="新宋体" w:hAnsi="Times New Roman" w:hint="eastAsia"/>
          <w:szCs w:val="21"/>
        </w:rPr>
        <w:t>、洒在地面上的水变干了，属于汽化现象。不符合题意。</w:t>
      </w:r>
    </w:p>
    <w:p w:rsidR="00AF1A7B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69" type="#_x0000_t75" style="width:12pt;height:12pt" o:ole="">
            <v:imagedata r:id="rId278" o:title=""/>
          </v:shape>
          <o:OLEObject Type="Embed" ProgID="Equation.DSMT4" ShapeID="_x0000_i1169" DrawAspect="Content" ObjectID="_1735480370" r:id="rId279"/>
        </w:object>
      </w:r>
      <w:r>
        <w:rPr>
          <w:rFonts w:ascii="Times New Roman" w:eastAsia="新宋体" w:hAnsi="Times New Roman" w:hint="eastAsia"/>
          <w:szCs w:val="21"/>
        </w:rPr>
        <w:t>、放在衣柜里的樟脑片变小，是固态直接变成气态，属于升华现象。不符合题意。</w:t>
      </w:r>
    </w:p>
    <w:p w:rsidR="00AF1A7B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70" type="#_x0000_t75" style="width:11.4pt;height:12pt" o:ole="">
            <v:imagedata r:id="rId280" o:title=""/>
          </v:shape>
          <o:OLEObject Type="Embed" ProgID="Equation.DSMT4" ShapeID="_x0000_i1170" DrawAspect="Content" ObjectID="_1735480371" r:id="rId28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5D7CD8" w:rsidRDefault="00000000">
      <w:pPr>
        <w:pStyle w:val="Normal5"/>
        <w:spacing w:line="360" w:lineRule="auto"/>
      </w:pPr>
      <w:r>
        <w:t>8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171" type="#_x0000_t75" style="width:11.4pt;height:12pt" o:ole="">
            <v:imagedata r:id="rId282" o:title=""/>
          </v:shape>
          <o:OLEObject Type="Embed" ProgID="Equation.DSMT4" ShapeID="_x0000_i1171" DrawAspect="Content" ObjectID="_1735480372" r:id="rId283"/>
        </w:object>
      </w:r>
      <w:r>
        <w:rPr>
          <w:rFonts w:ascii="Times New Roman" w:eastAsia="新宋体" w:hAnsi="Times New Roman" w:hint="eastAsia"/>
          <w:szCs w:val="21"/>
        </w:rPr>
        <w:t>．熔化吸热，冰熔化从人体吸热，就可使高烧病人降温。故</w:t>
      </w:r>
      <w:r>
        <w:rPr>
          <w:position w:val="-4"/>
        </w:rPr>
        <w:object w:dxaOrig="225" w:dyaOrig="240">
          <v:shape id="_x0000_i1172" type="#_x0000_t75" style="width:11.4pt;height:12pt" o:ole="">
            <v:imagedata r:id="rId284" o:title=""/>
          </v:shape>
          <o:OLEObject Type="Embed" ProgID="Equation.DSMT4" ShapeID="_x0000_i1172" DrawAspect="Content" ObjectID="_1735480373" r:id="rId285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5D7CD8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73" type="#_x0000_t75" style="width:11.4pt;height:12pt" o:ole="">
            <v:imagedata r:id="rId286" o:title=""/>
          </v:shape>
          <o:OLEObject Type="Embed" ProgID="Equation.DSMT4" ShapeID="_x0000_i1173" DrawAspect="Content" ObjectID="_1735480374" r:id="rId287"/>
        </w:object>
      </w:r>
      <w:r>
        <w:rPr>
          <w:rFonts w:ascii="Times New Roman" w:eastAsia="新宋体" w:hAnsi="Times New Roman" w:hint="eastAsia"/>
          <w:szCs w:val="21"/>
        </w:rPr>
        <w:t>．雪变成水蒸气是由固态直接变成气态是升华，故</w:t>
      </w:r>
      <w:r>
        <w:rPr>
          <w:position w:val="-4"/>
        </w:rPr>
        <w:object w:dxaOrig="225" w:dyaOrig="240">
          <v:shape id="_x0000_i1174" type="#_x0000_t75" style="width:11.4pt;height:12pt" o:ole="">
            <v:imagedata r:id="rId288" o:title=""/>
          </v:shape>
          <o:OLEObject Type="Embed" ProgID="Equation.DSMT4" ShapeID="_x0000_i1174" DrawAspect="Content" ObjectID="_1735480375" r:id="rId289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5D7CD8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175" type="#_x0000_t75" style="width:11.4pt;height:12.6pt" o:ole="">
            <v:imagedata r:id="rId290" o:title=""/>
          </v:shape>
          <o:OLEObject Type="Embed" ProgID="Equation.DSMT4" ShapeID="_x0000_i1175" DrawAspect="Content" ObjectID="_1735480376" r:id="rId291"/>
        </w:object>
      </w:r>
      <w:r>
        <w:rPr>
          <w:rFonts w:ascii="Times New Roman" w:eastAsia="新宋体" w:hAnsi="Times New Roman" w:hint="eastAsia"/>
          <w:szCs w:val="21"/>
        </w:rPr>
        <w:t>．刚从水中出来的人，身上有水，水要蒸发，蒸发要从人身上吸热，所以人感觉特别冷，故</w:t>
      </w:r>
      <w:r>
        <w:rPr>
          <w:position w:val="-6"/>
        </w:rPr>
        <w:object w:dxaOrig="225" w:dyaOrig="255">
          <v:shape id="_x0000_i1176" type="#_x0000_t75" style="width:11.4pt;height:12.6pt" o:ole="">
            <v:imagedata r:id="rId292" o:title=""/>
          </v:shape>
          <o:OLEObject Type="Embed" ProgID="Equation.DSMT4" ShapeID="_x0000_i1176" DrawAspect="Content" ObjectID="_1735480377" r:id="rId293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5D7CD8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77" type="#_x0000_t75" style="width:12pt;height:12pt" o:ole="">
            <v:imagedata r:id="rId294" o:title=""/>
          </v:shape>
          <o:OLEObject Type="Embed" ProgID="Equation.DSMT4" ShapeID="_x0000_i1177" DrawAspect="Content" ObjectID="_1735480378" r:id="rId295"/>
        </w:object>
      </w:r>
      <w:r>
        <w:rPr>
          <w:rFonts w:ascii="Times New Roman" w:eastAsia="新宋体" w:hAnsi="Times New Roman" w:hint="eastAsia"/>
          <w:szCs w:val="21"/>
        </w:rPr>
        <w:t>．我们看到的“白气”，就是天冷时人呼出的水蒸气遇冷液化形成小水珠，故</w:t>
      </w:r>
      <w:r>
        <w:rPr>
          <w:position w:val="-4"/>
        </w:rPr>
        <w:object w:dxaOrig="240" w:dyaOrig="240">
          <v:shape id="_x0000_i1178" type="#_x0000_t75" style="width:12pt;height:12pt" o:ole="">
            <v:imagedata r:id="rId296" o:title=""/>
          </v:shape>
          <o:OLEObject Type="Embed" ProgID="Equation.DSMT4" ShapeID="_x0000_i1178" DrawAspect="Content" ObjectID="_1735480379" r:id="rId297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5D7CD8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525" w:dyaOrig="255">
          <v:shape id="_x0000_i1179" type="#_x0000_t75" style="width:26.4pt;height:12.6pt" o:ole="">
            <v:imagedata r:id="rId298" o:title=""/>
          </v:shape>
          <o:OLEObject Type="Embed" ProgID="Equation.DSMT4" ShapeID="_x0000_i1179" DrawAspect="Content" ObjectID="_1735480380" r:id="rId29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0580A" w:rsidRDefault="00000000">
      <w:pPr>
        <w:pStyle w:val="Normal5"/>
        <w:spacing w:line="360" w:lineRule="auto"/>
      </w:pPr>
      <w:r>
        <w:t>9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6"/>
        </w:rPr>
        <w:object w:dxaOrig="375" w:dyaOrig="255">
          <v:shape id="_x0000_i1180" type="#_x0000_t75" style="width:18.6pt;height:12.6pt" o:ole="">
            <v:imagedata r:id="rId300" o:title=""/>
          </v:shape>
          <o:OLEObject Type="Embed" ProgID="Equation.DSMT4" ShapeID="_x0000_i1180" DrawAspect="Content" ObjectID="_1735480381" r:id="rId301"/>
        </w:object>
      </w:r>
      <w:r>
        <w:rPr>
          <w:rFonts w:ascii="Times New Roman" w:eastAsia="新宋体" w:hAnsi="Times New Roman" w:hint="eastAsia"/>
          <w:szCs w:val="21"/>
        </w:rPr>
        <w:t>、从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可以看出，从</w:t>
      </w:r>
      <w:r>
        <w:rPr>
          <w:position w:val="-6"/>
        </w:rPr>
        <w:object w:dxaOrig="495" w:dyaOrig="255">
          <v:shape id="_x0000_i1181" type="#_x0000_t75" style="width:24.6pt;height:12.6pt" o:ole="">
            <v:imagedata r:id="rId302" o:title=""/>
          </v:shape>
          <o:OLEObject Type="Embed" ProgID="Equation.DSMT4" ShapeID="_x0000_i1181" DrawAspect="Content" ObjectID="_1735480382" r:id="rId303"/>
        </w:object>
      </w:r>
      <w:r>
        <w:rPr>
          <w:rFonts w:ascii="Times New Roman" w:eastAsia="新宋体" w:hAnsi="Times New Roman" w:hint="eastAsia"/>
          <w:szCs w:val="21"/>
        </w:rPr>
        <w:t>开始熔化，到</w:t>
      </w:r>
      <w:r>
        <w:rPr>
          <w:position w:val="-6"/>
        </w:rPr>
        <w:object w:dxaOrig="585" w:dyaOrig="255">
          <v:shape id="_x0000_i1182" type="#_x0000_t75" style="width:29.4pt;height:12.6pt" o:ole="">
            <v:imagedata r:id="rId304" o:title=""/>
          </v:shape>
          <o:OLEObject Type="Embed" ProgID="Equation.DSMT4" ShapeID="_x0000_i1182" DrawAspect="Content" ObjectID="_1735480383" r:id="rId305"/>
        </w:object>
      </w:r>
      <w:r>
        <w:rPr>
          <w:rFonts w:ascii="Times New Roman" w:eastAsia="新宋体" w:hAnsi="Times New Roman" w:hint="eastAsia"/>
          <w:szCs w:val="21"/>
        </w:rPr>
        <w:t>结束，熔化过程共持续</w:t>
      </w:r>
      <w:r>
        <w:rPr>
          <w:position w:val="-6"/>
        </w:rPr>
        <w:object w:dxaOrig="1845" w:dyaOrig="255">
          <v:shape id="_x0000_i1183" type="#_x0000_t75" style="width:92.4pt;height:12.6pt" o:ole="">
            <v:imagedata r:id="rId306" o:title=""/>
          </v:shape>
          <o:OLEObject Type="Embed" ProgID="Equation.DSMT4" ShapeID="_x0000_i1183" DrawAspect="Content" ObjectID="_1735480384" r:id="rId307"/>
        </w:object>
      </w:r>
      <w:r>
        <w:rPr>
          <w:rFonts w:ascii="Times New Roman" w:eastAsia="新宋体" w:hAnsi="Times New Roman" w:hint="eastAsia"/>
          <w:szCs w:val="21"/>
        </w:rPr>
        <w:t>，加热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分钟时物质的温度是</w:t>
      </w:r>
      <w:r>
        <w:rPr>
          <w:position w:val="-6"/>
        </w:rPr>
        <w:object w:dxaOrig="495" w:dyaOrig="300">
          <v:shape id="_x0000_i1184" type="#_x0000_t75" style="width:24.6pt;height:15pt" o:ole="">
            <v:imagedata r:id="rId308" o:title=""/>
          </v:shape>
          <o:OLEObject Type="Embed" ProgID="Equation.DSMT4" ShapeID="_x0000_i1184" DrawAspect="Content" ObjectID="_1735480385" r:id="rId309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 w:dxaOrig="360" w:dyaOrig="255">
          <v:shape id="_x0000_i1185" type="#_x0000_t75" style="width:18pt;height:12.6pt" o:ole="">
            <v:imagedata r:id="rId310" o:title=""/>
          </v:shape>
          <o:OLEObject Type="Embed" ProgID="Equation.DSMT4" ShapeID="_x0000_i1185" DrawAspect="Content" ObjectID="_1735480386" r:id="rId311"/>
        </w:object>
      </w:r>
      <w:r>
        <w:rPr>
          <w:rFonts w:ascii="Times New Roman" w:eastAsia="新宋体" w:hAnsi="Times New Roman" w:hint="eastAsia"/>
          <w:szCs w:val="21"/>
        </w:rPr>
        <w:t>段时物质处于液态，故</w:t>
      </w:r>
      <w:r>
        <w:rPr>
          <w:position w:val="-6"/>
        </w:rPr>
        <w:object w:dxaOrig="375" w:dyaOrig="255">
          <v:shape id="_x0000_i1186" type="#_x0000_t75" style="width:18.6pt;height:12.6pt" o:ole="">
            <v:imagedata r:id="rId312" o:title=""/>
          </v:shape>
          <o:OLEObject Type="Embed" ProgID="Equation.DSMT4" ShapeID="_x0000_i1186" DrawAspect="Content" ObjectID="_1735480387" r:id="rId313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40580A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87" type="#_x0000_t75" style="width:11.4pt;height:12pt" o:ole="">
            <v:imagedata r:id="rId314" o:title=""/>
          </v:shape>
          <o:OLEObject Type="Embed" ProgID="Equation.DSMT4" ShapeID="_x0000_i1187" DrawAspect="Content" ObjectID="_1735480388" r:id="rId315"/>
        </w:object>
      </w:r>
      <w:r>
        <w:rPr>
          <w:rFonts w:ascii="Times New Roman" w:eastAsia="新宋体" w:hAnsi="Times New Roman" w:hint="eastAsia"/>
          <w:szCs w:val="21"/>
        </w:rPr>
        <w:t>、从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可以看出，此物质在熔化过程中保持</w:t>
      </w:r>
      <w:r>
        <w:rPr>
          <w:position w:val="-6"/>
        </w:rPr>
        <w:object w:dxaOrig="495" w:dyaOrig="300">
          <v:shape id="_x0000_i1188" type="#_x0000_t75" style="width:24.6pt;height:15pt" o:ole="">
            <v:imagedata r:id="rId316" o:title=""/>
          </v:shape>
          <o:OLEObject Type="Embed" ProgID="Equation.DSMT4" ShapeID="_x0000_i1188" DrawAspect="Content" ObjectID="_1735480389" r:id="rId317"/>
        </w:object>
      </w:r>
      <w:r>
        <w:rPr>
          <w:rFonts w:ascii="Times New Roman" w:eastAsia="新宋体" w:hAnsi="Times New Roman" w:hint="eastAsia"/>
          <w:szCs w:val="21"/>
        </w:rPr>
        <w:t>不变，所以此物质是晶体，且熔点为</w:t>
      </w:r>
      <w:r>
        <w:rPr>
          <w:position w:val="-6"/>
        </w:rPr>
        <w:object w:dxaOrig="495" w:dyaOrig="300">
          <v:shape id="_x0000_i1189" type="#_x0000_t75" style="width:24.6pt;height:15pt" o:ole="">
            <v:imagedata r:id="rId318" o:title=""/>
          </v:shape>
          <o:OLEObject Type="Embed" ProgID="Equation.DSMT4" ShapeID="_x0000_i1189" DrawAspect="Content" ObjectID="_1735480390" r:id="rId319"/>
        </w:objec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position w:val="-4"/>
        </w:rPr>
        <w:object w:dxaOrig="225" w:dyaOrig="240">
          <v:shape id="_x0000_i1190" type="#_x0000_t75" style="width:11.4pt;height:12pt" o:ole="">
            <v:imagedata r:id="rId320" o:title=""/>
          </v:shape>
          <o:OLEObject Type="Embed" ProgID="Equation.DSMT4" ShapeID="_x0000_i1190" DrawAspect="Content" ObjectID="_1735480391" r:id="rId321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40580A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191" type="#_x0000_t75" style="width:12pt;height:12pt" o:ole="">
            <v:imagedata r:id="rId322" o:title=""/>
          </v:shape>
          <o:OLEObject Type="Embed" ProgID="Equation.DSMT4" ShapeID="_x0000_i1191" DrawAspect="Content" ObjectID="_1735480392" r:id="rId323"/>
        </w:object>
      </w:r>
      <w:r>
        <w:rPr>
          <w:rFonts w:ascii="Times New Roman" w:eastAsia="新宋体" w:hAnsi="Times New Roman" w:hint="eastAsia"/>
          <w:szCs w:val="21"/>
        </w:rPr>
        <w:t>、分析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可知，</w:t>
      </w:r>
      <w:r>
        <w:rPr>
          <w:position w:val="-6"/>
        </w:rPr>
        <w:object w:dxaOrig="360" w:dyaOrig="255">
          <v:shape id="_x0000_i1192" type="#_x0000_t75" style="width:18pt;height:12.6pt" o:ole="">
            <v:imagedata r:id="rId324" o:title=""/>
          </v:shape>
          <o:OLEObject Type="Embed" ProgID="Equation.DSMT4" ShapeID="_x0000_i1192" DrawAspect="Content" ObjectID="_1735480393" r:id="rId325"/>
        </w:object>
      </w:r>
      <w:proofErr w:type="gramStart"/>
      <w:r>
        <w:rPr>
          <w:rFonts w:ascii="Times New Roman" w:eastAsia="新宋体" w:hAnsi="Times New Roman" w:hint="eastAsia"/>
          <w:szCs w:val="21"/>
        </w:rPr>
        <w:t>段该晶体</w:t>
      </w:r>
      <w:proofErr w:type="gramEnd"/>
      <w:r>
        <w:rPr>
          <w:rFonts w:ascii="Times New Roman" w:eastAsia="新宋体" w:hAnsi="Times New Roman" w:hint="eastAsia"/>
          <w:szCs w:val="21"/>
        </w:rPr>
        <w:t>处于熔化过程中，吸收热量，故</w:t>
      </w:r>
      <w:r>
        <w:rPr>
          <w:position w:val="-4"/>
        </w:rPr>
        <w:object w:dxaOrig="240" w:dyaOrig="240">
          <v:shape id="_x0000_i1193" type="#_x0000_t75" style="width:12pt;height:12pt" o:ole="">
            <v:imagedata r:id="rId326" o:title=""/>
          </v:shape>
          <o:OLEObject Type="Embed" ProgID="Equation.DSMT4" ShapeID="_x0000_i1193" DrawAspect="Content" ObjectID="_1735480394" r:id="rId327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40580A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40" w:dyaOrig="240">
          <v:shape id="_x0000_i1194" type="#_x0000_t75" style="width:12pt;height:12pt" o:ole="">
            <v:imagedata r:id="rId328" o:title=""/>
          </v:shape>
          <o:OLEObject Type="Embed" ProgID="Equation.DSMT4" ShapeID="_x0000_i1194" DrawAspect="Content" ObjectID="_1735480395" r:id="rId32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707A02" w:rsidRDefault="00000000">
      <w:pPr>
        <w:pStyle w:val="Normal5"/>
        <w:spacing w:line="360" w:lineRule="auto"/>
      </w:pPr>
      <w:r>
        <w:t>10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解：使阳光在墙壁上的反射光向各个方向，在各个角度都能接收到反射光线，而且接收到的反射光不太强，从而保护眼睛，这是利用了漫反射。</w:t>
      </w:r>
    </w:p>
    <w:p w:rsidR="00707A02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195" type="#_x0000_t75" style="width:11.4pt;height:12pt" o:ole="">
            <v:imagedata r:id="rId330" o:title=""/>
          </v:shape>
          <o:OLEObject Type="Embed" ProgID="Equation.DSMT4" ShapeID="_x0000_i1195" DrawAspect="Content" ObjectID="_1735480396" r:id="rId33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E665FC" w:rsidRDefault="00000000">
      <w:pPr>
        <w:pStyle w:val="Normal5"/>
        <w:spacing w:line="360" w:lineRule="auto"/>
      </w:pPr>
      <w:r>
        <w:t>11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6"/>
        </w:rPr>
        <w:object w:dxaOrig="240" w:dyaOrig="255">
          <v:shape id="_x0000_i1196" type="#_x0000_t75" style="width:12pt;height:12.6pt" o:ole="">
            <v:imagedata r:id="rId332" o:title=""/>
          </v:shape>
          <o:OLEObject Type="Embed" ProgID="Equation.DSMT4" ShapeID="_x0000_i1196" DrawAspect="Content" ObjectID="_1735480397" r:id="rId333"/>
        </w:object>
      </w:r>
      <w:r>
        <w:rPr>
          <w:rFonts w:ascii="Times New Roman" w:eastAsia="新宋体" w:hAnsi="Times New Roman" w:hint="eastAsia"/>
          <w:szCs w:val="21"/>
        </w:rPr>
        <w:t>小芳站在平面镜前照镜子，利用了平面镜成像，平面镜成正立等大的虚像，在她向后退的过程中，她在镜中的</w:t>
      </w:r>
      <w:proofErr w:type="gramStart"/>
      <w:r>
        <w:rPr>
          <w:rFonts w:ascii="Times New Roman" w:eastAsia="新宋体" w:hAnsi="Times New Roman" w:hint="eastAsia"/>
          <w:szCs w:val="21"/>
        </w:rPr>
        <w:t>像保持</w:t>
      </w:r>
      <w:proofErr w:type="gramEnd"/>
      <w:r>
        <w:rPr>
          <w:rFonts w:ascii="Times New Roman" w:eastAsia="新宋体" w:hAnsi="Times New Roman" w:hint="eastAsia"/>
          <w:szCs w:val="21"/>
        </w:rPr>
        <w:t>不变，故</w:t>
      </w:r>
      <w:r>
        <w:rPr>
          <w:position w:val="-4"/>
        </w:rPr>
        <w:object w:dxaOrig="225" w:dyaOrig="240">
          <v:shape id="_x0000_i1197" type="#_x0000_t75" style="width:11.4pt;height:12pt" o:ole="">
            <v:imagedata r:id="rId334" o:title=""/>
          </v:shape>
          <o:OLEObject Type="Embed" ProgID="Equation.DSMT4" ShapeID="_x0000_i1197" DrawAspect="Content" ObjectID="_1735480398" r:id="rId335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E665FC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198" type="#_x0000_t75" style="width:11.4pt;height:12pt" o:ole="">
            <v:imagedata r:id="rId336" o:title=""/>
          </v:shape>
          <o:OLEObject Type="Embed" ProgID="Equation.DSMT4" ShapeID="_x0000_i1198" DrawAspect="Content" ObjectID="_1735480399" r:id="rId337"/>
        </w:object>
      </w:r>
      <w:r>
        <w:rPr>
          <w:rFonts w:ascii="Times New Roman" w:eastAsia="新宋体" w:hAnsi="Times New Roman" w:hint="eastAsia"/>
          <w:szCs w:val="21"/>
        </w:rPr>
        <w:t>、小孔照相机是利用光的直线传播规律成像的，属于小孔成像，故</w:t>
      </w:r>
      <w:r>
        <w:rPr>
          <w:position w:val="-4"/>
        </w:rPr>
        <w:object w:dxaOrig="225" w:dyaOrig="240">
          <v:shape id="_x0000_i1199" type="#_x0000_t75" style="width:11.4pt;height:12pt" o:ole="">
            <v:imagedata r:id="rId338" o:title=""/>
          </v:shape>
          <o:OLEObject Type="Embed" ProgID="Equation.DSMT4" ShapeID="_x0000_i1199" DrawAspect="Content" ObjectID="_1735480400" r:id="rId339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E665FC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200" type="#_x0000_t75" style="width:11.4pt;height:12.6pt" o:ole="">
            <v:imagedata r:id="rId340" o:title=""/>
          </v:shape>
          <o:OLEObject Type="Embed" ProgID="Equation.DSMT4" ShapeID="_x0000_i1200" DrawAspect="Content" ObjectID="_1735480401" r:id="rId341"/>
        </w:object>
      </w:r>
      <w:r>
        <w:rPr>
          <w:rFonts w:ascii="Times New Roman" w:eastAsia="新宋体" w:hAnsi="Times New Roman" w:hint="eastAsia"/>
          <w:szCs w:val="21"/>
        </w:rPr>
        <w:t>、小猫看到水中游动的鱼是光折射形成的虚像，故</w:t>
      </w:r>
      <w:r>
        <w:rPr>
          <w:position w:val="-6"/>
        </w:rPr>
        <w:object w:dxaOrig="225" w:dyaOrig="255">
          <v:shape id="_x0000_i1201" type="#_x0000_t75" style="width:11.4pt;height:12.6pt" o:ole="">
            <v:imagedata r:id="rId342" o:title=""/>
          </v:shape>
          <o:OLEObject Type="Embed" ProgID="Equation.DSMT4" ShapeID="_x0000_i1201" DrawAspect="Content" ObjectID="_1735480402" r:id="rId343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E665FC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202" type="#_x0000_t75" style="width:12pt;height:12pt" o:ole="">
            <v:imagedata r:id="rId344" o:title=""/>
          </v:shape>
          <o:OLEObject Type="Embed" ProgID="Equation.DSMT4" ShapeID="_x0000_i1202" DrawAspect="Content" ObjectID="_1735480403" r:id="rId345"/>
        </w:object>
      </w:r>
      <w:r>
        <w:rPr>
          <w:rFonts w:ascii="Times New Roman" w:eastAsia="新宋体" w:hAnsi="Times New Roman" w:hint="eastAsia"/>
          <w:szCs w:val="21"/>
        </w:rPr>
        <w:t>、当手电筒的光正对着平面镜照射时，在平面镜上会发生镜面反射，反射光线会集中在竖直方向，所以从侧面观察几乎没有光线进入眼睛，看到的平面镜是暗的；而光线在白纸上会发生漫反射，反射光线射向各个方向，所以在侧面看到的白纸是亮的，故</w:t>
      </w:r>
      <w:r>
        <w:rPr>
          <w:position w:val="-4"/>
        </w:rPr>
        <w:object w:dxaOrig="240" w:dyaOrig="240">
          <v:shape id="_x0000_i1203" type="#_x0000_t75" style="width:12pt;height:12pt" o:ole="">
            <v:imagedata r:id="rId346" o:title=""/>
          </v:shape>
          <o:OLEObject Type="Embed" ProgID="Equation.DSMT4" ShapeID="_x0000_i1203" DrawAspect="Content" ObjectID="_1735480404" r:id="rId347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E665FC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204" type="#_x0000_t75" style="width:11.4pt;height:12pt" o:ole="">
            <v:imagedata r:id="rId348" o:title=""/>
          </v:shape>
          <o:OLEObject Type="Embed" ProgID="Equation.DSMT4" ShapeID="_x0000_i1204" DrawAspect="Content" ObjectID="_1735480405" r:id="rId34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F974DC" w:rsidRDefault="00000000">
      <w:pPr>
        <w:pStyle w:val="Normal5"/>
        <w:spacing w:line="360" w:lineRule="auto"/>
      </w:pPr>
      <w:r>
        <w:t>12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解：远视眼成因：眼球晶状体的曲度过小，近处物体反射来的光线通过晶状体折射后形成的物像，就会落在视网膜的后方造成的，则甲是远视眼的成因。远视矫正方法，需配戴凸透镜。</w:t>
      </w:r>
    </w:p>
    <w:p w:rsidR="00F974DC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近视眼成因：眼球晶状体的曲度过大，远处物体反射来的光线通过晶状体折射后形成的物像，就会落在视网膜的前方造成近视眼。由图可知，乙是近视眼的成因；近视矫正方法，需配戴凹透镜。故只有选项</w:t>
      </w:r>
      <w:r>
        <w:rPr>
          <w:position w:val="-6"/>
        </w:rPr>
        <w:object w:dxaOrig="225" w:dyaOrig="255">
          <v:shape id="_x0000_i1205" type="#_x0000_t75" style="width:11.4pt;height:12.6pt" o:ole="">
            <v:imagedata r:id="rId350" o:title=""/>
          </v:shape>
          <o:OLEObject Type="Embed" ProgID="Equation.DSMT4" ShapeID="_x0000_i1205" DrawAspect="Content" ObjectID="_1735480406" r:id="rId351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F974DC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206" type="#_x0000_t75" style="width:11.4pt;height:12.6pt" o:ole="">
            <v:imagedata r:id="rId352" o:title=""/>
          </v:shape>
          <o:OLEObject Type="Embed" ProgID="Equation.DSMT4" ShapeID="_x0000_i1206" DrawAspect="Content" ObjectID="_1735480407" r:id="rId35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654A57" w:rsidRDefault="00000000">
      <w:pPr>
        <w:pStyle w:val="Normal5"/>
        <w:spacing w:line="360" w:lineRule="auto"/>
      </w:pPr>
      <w:r>
        <w:t>13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）移动横梁的平衡螺母只能在调节天平的过程中，在称量物体质量的过程中，不能再移动平衡螺母。</w:t>
      </w:r>
    </w:p>
    <w:p w:rsidR="00654A5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）用已调节好的天平在称物体质量时，指针偏在分度盘中线左边一点，说明左端下沉一点，增加最小的砝码会使右端下沉，只有向右移动游码。</w:t>
      </w:r>
    </w:p>
    <w:p w:rsidR="00654A5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40" w:dyaOrig="240">
          <v:shape id="_x0000_i1207" type="#_x0000_t75" style="width:12pt;height:12pt" o:ole="">
            <v:imagedata r:id="rId354" o:title=""/>
          </v:shape>
          <o:OLEObject Type="Embed" ProgID="Equation.DSMT4" ShapeID="_x0000_i1207" DrawAspect="Content" ObjectID="_1735480408" r:id="rId355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35FDF" w:rsidRDefault="00000000">
      <w:pPr>
        <w:pStyle w:val="Normal5"/>
        <w:spacing w:line="360" w:lineRule="auto"/>
      </w:pPr>
      <w:r>
        <w:t>14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解：由图象可知，</w:t>
      </w:r>
    </w:p>
    <w:p w:rsidR="00B35FD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position w:val="-12"/>
        </w:rPr>
        <w:object w:dxaOrig="720" w:dyaOrig="345">
          <v:shape id="_x0000_i1208" type="#_x0000_t75" style="width:36pt;height:17.4pt" o:ole="">
            <v:imagedata r:id="rId356" o:title=""/>
          </v:shape>
          <o:OLEObject Type="Embed" ProgID="Equation.DSMT4" ShapeID="_x0000_i1208" DrawAspect="Content" ObjectID="_1735480409" r:id="rId357"/>
        </w:objec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position w:val="-12"/>
        </w:rPr>
        <w:object w:dxaOrig="795" w:dyaOrig="345">
          <v:shape id="_x0000_i1209" type="#_x0000_t75" style="width:39.6pt;height:17.4pt" o:ole="">
            <v:imagedata r:id="rId358" o:title=""/>
          </v:shape>
          <o:OLEObject Type="Embed" ProgID="Equation.DSMT4" ShapeID="_x0000_i1209" DrawAspect="Content" ObjectID="_1735480410" r:id="rId359"/>
        </w:object>
      </w:r>
      <w:r>
        <w:rPr>
          <w:rFonts w:ascii="Times New Roman" w:eastAsia="新宋体" w:hAnsi="Times New Roman" w:hint="eastAsia"/>
          <w:szCs w:val="21"/>
        </w:rPr>
        <w:t>，所以</w:t>
      </w:r>
      <w:r>
        <w:rPr>
          <w:position w:val="-12"/>
        </w:rPr>
        <w:object w:dxaOrig="780" w:dyaOrig="345">
          <v:shape id="_x0000_i1210" type="#_x0000_t75" style="width:39pt;height:17.4pt" o:ole="">
            <v:imagedata r:id="rId360" o:title=""/>
          </v:shape>
          <o:OLEObject Type="Embed" ProgID="Equation.DSMT4" ShapeID="_x0000_i1210" DrawAspect="Content" ObjectID="_1735480411" r:id="rId361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B35FD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position w:val="-12"/>
        </w:rPr>
        <w:object w:dxaOrig="795" w:dyaOrig="345">
          <v:shape id="_x0000_i1211" type="#_x0000_t75" style="width:39.6pt;height:17.4pt" o:ole="">
            <v:imagedata r:id="rId362" o:title=""/>
          </v:shape>
          <o:OLEObject Type="Embed" ProgID="Equation.DSMT4" ShapeID="_x0000_i1211" DrawAspect="Content" ObjectID="_1735480412" r:id="rId363"/>
        </w:objec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position w:val="-12"/>
        </w:rPr>
        <w:object w:dxaOrig="720" w:dyaOrig="345">
          <v:shape id="_x0000_i1212" type="#_x0000_t75" style="width:36pt;height:17.4pt" o:ole="">
            <v:imagedata r:id="rId364" o:title=""/>
          </v:shape>
          <o:OLEObject Type="Embed" ProgID="Equation.DSMT4" ShapeID="_x0000_i1212" DrawAspect="Content" ObjectID="_1735480413" r:id="rId365"/>
        </w:object>
      </w:r>
      <w:r>
        <w:rPr>
          <w:rFonts w:ascii="Times New Roman" w:eastAsia="新宋体" w:hAnsi="Times New Roman" w:hint="eastAsia"/>
          <w:szCs w:val="21"/>
        </w:rPr>
        <w:t>，所以</w:t>
      </w:r>
      <w:r>
        <w:rPr>
          <w:position w:val="-12"/>
        </w:rPr>
        <w:object w:dxaOrig="780" w:dyaOrig="345">
          <v:shape id="_x0000_i1213" type="#_x0000_t75" style="width:39pt;height:17.4pt" o:ole="">
            <v:imagedata r:id="rId366" o:title=""/>
          </v:shape>
          <o:OLEObject Type="Embed" ProgID="Equation.DSMT4" ShapeID="_x0000_i1213" DrawAspect="Content" ObjectID="_1735480414" r:id="rId36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35FDF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40" w:dyaOrig="240">
          <v:shape id="_x0000_i1214" type="#_x0000_t75" style="width:12pt;height:12pt" o:ole="">
            <v:imagedata r:id="rId368" o:title=""/>
          </v:shape>
          <o:OLEObject Type="Embed" ProgID="Equation.DSMT4" ShapeID="_x0000_i1214" DrawAspect="Content" ObjectID="_1735480415" r:id="rId36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B21DA5" w:rsidRDefault="00000000">
      <w:pPr>
        <w:pStyle w:val="Normal5"/>
        <w:spacing w:line="360" w:lineRule="auto"/>
      </w:pPr>
      <w:r>
        <w:t>15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215" type="#_x0000_t75" style="width:11.4pt;height:12pt" o:ole="">
            <v:imagedata r:id="rId370" o:title=""/>
          </v:shape>
          <o:OLEObject Type="Embed" ProgID="Equation.DSMT4" ShapeID="_x0000_i1215" DrawAspect="Content" ObjectID="_1735480416" r:id="rId371"/>
        </w:object>
      </w:r>
      <w:r>
        <w:rPr>
          <w:rFonts w:ascii="Times New Roman" w:eastAsia="新宋体" w:hAnsi="Times New Roman" w:hint="eastAsia"/>
          <w:szCs w:val="21"/>
        </w:rPr>
        <w:t>、自行车的体积一定，由</w:t>
      </w:r>
      <w:r>
        <w:rPr>
          <w:position w:val="-10"/>
        </w:rPr>
        <w:object w:dxaOrig="720" w:dyaOrig="300">
          <v:shape id="_x0000_i1216" type="#_x0000_t75" style="width:36pt;height:15pt" o:ole="">
            <v:imagedata r:id="rId372" o:title=""/>
          </v:shape>
          <o:OLEObject Type="Embed" ProgID="Equation.DSMT4" ShapeID="_x0000_i1216" DrawAspect="Content" ObjectID="_1735480417" r:id="rId373"/>
        </w:object>
      </w:r>
      <w:r>
        <w:rPr>
          <w:rFonts w:ascii="Times New Roman" w:eastAsia="新宋体" w:hAnsi="Times New Roman" w:hint="eastAsia"/>
          <w:szCs w:val="21"/>
        </w:rPr>
        <w:t>可知，材料的密度越小，自行车的质量越小，比赛用自行车采用强度高、密度小的材料制造，故</w:t>
      </w:r>
      <w:r>
        <w:rPr>
          <w:position w:val="-4"/>
        </w:rPr>
        <w:object w:dxaOrig="225" w:dyaOrig="240">
          <v:shape id="_x0000_i1217" type="#_x0000_t75" style="width:11.4pt;height:12pt" o:ole="">
            <v:imagedata r:id="rId374" o:title=""/>
          </v:shape>
          <o:OLEObject Type="Embed" ProgID="Equation.DSMT4" ShapeID="_x0000_i1217" DrawAspect="Content" ObjectID="_1735480418" r:id="rId375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B21DA5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218" type="#_x0000_t75" style="width:11.4pt;height:12pt" o:ole="">
            <v:imagedata r:id="rId376" o:title=""/>
          </v:shape>
          <o:OLEObject Type="Embed" ProgID="Equation.DSMT4" ShapeID="_x0000_i1218" DrawAspect="Content" ObjectID="_1735480419" r:id="rId377"/>
        </w:objec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position w:val="-10"/>
        </w:rPr>
        <w:object w:dxaOrig="360" w:dyaOrig="300">
          <v:shape id="_x0000_i1219" type="#_x0000_t75" style="width:18pt;height:15pt" o:ole="">
            <v:imagedata r:id="rId378" o:title=""/>
          </v:shape>
          <o:OLEObject Type="Embed" ProgID="Equation.DSMT4" ShapeID="_x0000_i1219" DrawAspect="Content" ObjectID="_1735480420" r:id="rId379"/>
        </w:object>
      </w:r>
      <w:r>
        <w:rPr>
          <w:rFonts w:ascii="Times New Roman" w:eastAsia="新宋体" w:hAnsi="Times New Roman" w:hint="eastAsia"/>
          <w:szCs w:val="21"/>
        </w:rPr>
        <w:t>水和</w:t>
      </w:r>
      <w:r>
        <w:rPr>
          <w:position w:val="-10"/>
        </w:rPr>
        <w:object w:dxaOrig="360" w:dyaOrig="300">
          <v:shape id="_x0000_i1220" type="#_x0000_t75" style="width:18pt;height:15pt" o:ole="">
            <v:imagedata r:id="rId380" o:title=""/>
          </v:shape>
          <o:OLEObject Type="Embed" ProgID="Equation.DSMT4" ShapeID="_x0000_i1220" DrawAspect="Content" ObjectID="_1735480421" r:id="rId381"/>
        </w:object>
      </w:r>
      <w:r>
        <w:rPr>
          <w:rFonts w:ascii="Times New Roman" w:eastAsia="新宋体" w:hAnsi="Times New Roman" w:hint="eastAsia"/>
          <w:szCs w:val="21"/>
        </w:rPr>
        <w:t>冰的质量相同；根据物理常识可知，水的密度大于冰的密度，故</w:t>
      </w:r>
      <w:r>
        <w:rPr>
          <w:position w:val="-4"/>
        </w:rPr>
        <w:object w:dxaOrig="225" w:dyaOrig="240">
          <v:shape id="_x0000_i1221" type="#_x0000_t75" style="width:11.4pt;height:12pt" o:ole="">
            <v:imagedata r:id="rId382" o:title=""/>
          </v:shape>
          <o:OLEObject Type="Embed" ProgID="Equation.DSMT4" ShapeID="_x0000_i1221" DrawAspect="Content" ObjectID="_1735480422" r:id="rId383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B21DA5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222" type="#_x0000_t75" style="width:11.4pt;height:12.6pt" o:ole="">
            <v:imagedata r:id="rId384" o:title=""/>
          </v:shape>
          <o:OLEObject Type="Embed" ProgID="Equation.DSMT4" ShapeID="_x0000_i1222" DrawAspect="Content" ObjectID="_1735480423" r:id="rId385"/>
        </w:object>
      </w:r>
      <w:r>
        <w:rPr>
          <w:rFonts w:ascii="Times New Roman" w:eastAsia="新宋体" w:hAnsi="Times New Roman" w:hint="eastAsia"/>
          <w:szCs w:val="21"/>
        </w:rPr>
        <w:t>、在欢乐的节日里放飞的气球是利用浮力升空的，根据</w:t>
      </w:r>
      <w:r>
        <w:rPr>
          <w:position w:val="-12"/>
        </w:rPr>
        <w:object w:dxaOrig="1200" w:dyaOrig="345">
          <v:shape id="_x0000_i1223" type="#_x0000_t75" style="width:60pt;height:17.4pt" o:ole="">
            <v:imagedata r:id="rId386" o:title=""/>
          </v:shape>
          <o:OLEObject Type="Embed" ProgID="Equation.DSMT4" ShapeID="_x0000_i1223" DrawAspect="Content" ObjectID="_1735480424" r:id="rId387"/>
        </w:objec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position w:val="-12"/>
        </w:rPr>
        <w:object w:dxaOrig="1095" w:dyaOrig="345">
          <v:shape id="_x0000_i1224" type="#_x0000_t75" style="width:54.6pt;height:17.4pt" o:ole="">
            <v:imagedata r:id="rId388" o:title=""/>
          </v:shape>
          <o:OLEObject Type="Embed" ProgID="Equation.DSMT4" ShapeID="_x0000_i1224" DrawAspect="Content" ObjectID="_1735480425" r:id="rId389"/>
        </w:object>
      </w:r>
      <w:r>
        <w:rPr>
          <w:rFonts w:ascii="Times New Roman" w:eastAsia="新宋体" w:hAnsi="Times New Roman" w:hint="eastAsia"/>
          <w:szCs w:val="21"/>
        </w:rPr>
        <w:t>可得，体积一定时，只有当填充气体的密度小于空气的密度时，浮力大于重力，故</w:t>
      </w:r>
      <w:r>
        <w:rPr>
          <w:position w:val="-6"/>
        </w:rPr>
        <w:object w:dxaOrig="225" w:dyaOrig="255">
          <v:shape id="_x0000_i1225" type="#_x0000_t75" style="width:11.4pt;height:12.6pt" o:ole="">
            <v:imagedata r:id="rId390" o:title=""/>
          </v:shape>
          <o:OLEObject Type="Embed" ProgID="Equation.DSMT4" ShapeID="_x0000_i1225" DrawAspect="Content" ObjectID="_1735480426" r:id="rId391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B21DA5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226" type="#_x0000_t75" style="width:12pt;height:12pt" o:ole="">
            <v:imagedata r:id="rId392" o:title=""/>
          </v:shape>
          <o:OLEObject Type="Embed" ProgID="Equation.DSMT4" ShapeID="_x0000_i1226" DrawAspect="Content" ObjectID="_1735480427" r:id="rId393"/>
        </w:object>
      </w:r>
      <w:r>
        <w:rPr>
          <w:rFonts w:ascii="Times New Roman" w:eastAsia="新宋体" w:hAnsi="Times New Roman" w:hint="eastAsia"/>
          <w:szCs w:val="21"/>
        </w:rPr>
        <w:t>、乒乓球不慎</w:t>
      </w:r>
      <w:proofErr w:type="gramStart"/>
      <w:r>
        <w:rPr>
          <w:rFonts w:ascii="Times New Roman" w:eastAsia="新宋体" w:hAnsi="Times New Roman" w:hint="eastAsia"/>
          <w:szCs w:val="21"/>
        </w:rPr>
        <w:t>被挤瘪但无</w:t>
      </w:r>
      <w:proofErr w:type="gramEnd"/>
      <w:r>
        <w:rPr>
          <w:rFonts w:ascii="Times New Roman" w:eastAsia="新宋体" w:hAnsi="Times New Roman" w:hint="eastAsia"/>
          <w:szCs w:val="21"/>
        </w:rPr>
        <w:t>破损，质量不变，体积变小，根据密度公式</w:t>
      </w:r>
      <w:r>
        <w:rPr>
          <w:position w:val="-22"/>
        </w:rPr>
        <w:object w:dxaOrig="615" w:dyaOrig="555">
          <v:shape id="_x0000_i1227" type="#_x0000_t75" style="width:30.6pt;height:27.6pt" o:ole="">
            <v:imagedata r:id="rId394" o:title=""/>
          </v:shape>
          <o:OLEObject Type="Embed" ProgID="Equation.DSMT4" ShapeID="_x0000_i1227" DrawAspect="Content" ObjectID="_1735480428" r:id="rId395"/>
        </w:object>
      </w:r>
      <w:r>
        <w:rPr>
          <w:rFonts w:ascii="Times New Roman" w:eastAsia="新宋体" w:hAnsi="Times New Roman" w:hint="eastAsia"/>
          <w:szCs w:val="21"/>
        </w:rPr>
        <w:t>可知：球内气体密度变大，故</w:t>
      </w:r>
      <w:r>
        <w:rPr>
          <w:position w:val="-4"/>
        </w:rPr>
        <w:object w:dxaOrig="240" w:dyaOrig="240">
          <v:shape id="_x0000_i1228" type="#_x0000_t75" style="width:12pt;height:12pt" o:ole="">
            <v:imagedata r:id="rId396" o:title=""/>
          </v:shape>
          <o:OLEObject Type="Embed" ProgID="Equation.DSMT4" ShapeID="_x0000_i1228" DrawAspect="Content" ObjectID="_1735480429" r:id="rId397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B21DA5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229" type="#_x0000_t75" style="width:11.4pt;height:12pt" o:ole="">
            <v:imagedata r:id="rId398" o:title=""/>
          </v:shape>
          <o:OLEObject Type="Embed" ProgID="Equation.DSMT4" ShapeID="_x0000_i1229" DrawAspect="Content" ObjectID="_1735480430" r:id="rId39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7F4927" w:rsidRDefault="00000000">
      <w:pPr>
        <w:pStyle w:val="Normal5"/>
        <w:spacing w:line="360" w:lineRule="auto"/>
      </w:pPr>
      <w:r>
        <w:lastRenderedPageBreak/>
        <w:t>16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解：寒冷的冬天温度较低，此时水会由于发生凝固现象而结冰，凝固前后质量不变，而冰的密度比水小，所以结冰后体积会变大，因此能够把水管冻裂；</w:t>
      </w:r>
    </w:p>
    <w:p w:rsidR="007F4927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230" type="#_x0000_t75" style="width:11.4pt;height:12.6pt" o:ole="">
            <v:imagedata r:id="rId400" o:title=""/>
          </v:shape>
          <o:OLEObject Type="Embed" ProgID="Equation.DSMT4" ShapeID="_x0000_i1230" DrawAspect="Content" ObjectID="_1735480431" r:id="rId40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4F38FC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17</w:t>
      </w:r>
      <w:r>
        <w:rPr>
          <w:rFonts w:ascii="Calibri" w:eastAsia="宋体" w:hAnsi="Calibri" w:cs="Times New Roman"/>
        </w:rPr>
        <w:t>．</w:t>
      </w:r>
      <w:r>
        <w:rPr>
          <w:rFonts w:ascii="Times New Roman" w:eastAsia="新宋体" w:hAnsi="Times New Roman" w:cs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cs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231" type="#_x0000_t75" style="width:11.4pt;height:12pt" o:ole="">
            <v:imagedata r:id="rId402" o:title=""/>
          </v:shape>
          <o:OLEObject Type="Embed" ProgID="Equation.DSMT4" ShapeID="_x0000_i1231" DrawAspect="Content" ObjectID="_1735480432" r:id="rId403"/>
        </w:object>
      </w:r>
      <w:r>
        <w:rPr>
          <w:rFonts w:ascii="Times New Roman" w:eastAsia="新宋体" w:hAnsi="Times New Roman" w:cs="Times New Roman" w:hint="eastAsia"/>
          <w:szCs w:val="21"/>
        </w:rPr>
        <w:t>、点燃的蜡烛是成像物体，比较亮，环境越黑暗，蜡烛和环境的对比度越大，蜡烛成像越清晰，为了使像更清晰，应较暗的环境中进行，故</w:t>
      </w:r>
      <w:r>
        <w:rPr>
          <w:position w:val="-4"/>
        </w:rPr>
        <w:object w:dxaOrig="225" w:dyaOrig="240">
          <v:shape id="_x0000_i1232" type="#_x0000_t75" style="width:11.4pt;height:12pt" o:ole="">
            <v:imagedata r:id="rId404" o:title=""/>
          </v:shape>
          <o:OLEObject Type="Embed" ProgID="Equation.DSMT4" ShapeID="_x0000_i1232" DrawAspect="Content" ObjectID="_1735480433" r:id="rId405"/>
        </w:object>
      </w:r>
      <w:r>
        <w:rPr>
          <w:rFonts w:ascii="Times New Roman" w:eastAsia="新宋体" w:hAnsi="Times New Roman" w:cs="Times New Roman" w:hint="eastAsia"/>
          <w:szCs w:val="21"/>
        </w:rPr>
        <w:t>错误；</w:t>
      </w:r>
    </w:p>
    <w:p w:rsidR="004F38FC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position w:val="-4"/>
        </w:rPr>
        <w:object w:dxaOrig="225" w:dyaOrig="240">
          <v:shape id="_x0000_i1233" type="#_x0000_t75" style="width:11.4pt;height:12pt" o:ole="">
            <v:imagedata r:id="rId406" o:title=""/>
          </v:shape>
          <o:OLEObject Type="Embed" ProgID="Equation.DSMT4" ShapeID="_x0000_i1233" DrawAspect="Content" ObjectID="_1735480434" r:id="rId407"/>
        </w:object>
      </w:r>
      <w:r>
        <w:rPr>
          <w:rFonts w:ascii="Times New Roman" w:eastAsia="新宋体" w:hAnsi="Times New Roman" w:cs="Times New Roman" w:hint="eastAsia"/>
          <w:szCs w:val="21"/>
        </w:rPr>
        <w:t>、使用平面镜时，只能成像，而不能透光，不容易确定像的位置，用薄平板玻璃时，既能成像，又能透光，便于确定出像的位置，而且能比较像与物的大小关系，故</w:t>
      </w:r>
      <w:r>
        <w:rPr>
          <w:position w:val="-4"/>
        </w:rPr>
        <w:object w:dxaOrig="225" w:dyaOrig="240">
          <v:shape id="_x0000_i1234" type="#_x0000_t75" style="width:11.4pt;height:12pt" o:ole="">
            <v:imagedata r:id="rId408" o:title=""/>
          </v:shape>
          <o:OLEObject Type="Embed" ProgID="Equation.DSMT4" ShapeID="_x0000_i1234" DrawAspect="Content" ObjectID="_1735480435" r:id="rId409"/>
        </w:object>
      </w:r>
      <w:r>
        <w:rPr>
          <w:rFonts w:ascii="Times New Roman" w:eastAsia="新宋体" w:hAnsi="Times New Roman" w:cs="Times New Roman" w:hint="eastAsia"/>
          <w:szCs w:val="21"/>
        </w:rPr>
        <w:t>错误；</w:t>
      </w:r>
    </w:p>
    <w:p w:rsidR="004F38FC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position w:val="-6"/>
        </w:rPr>
        <w:object w:dxaOrig="225" w:dyaOrig="255">
          <v:shape id="_x0000_i1235" type="#_x0000_t75" style="width:11.4pt;height:12.6pt" o:ole="">
            <v:imagedata r:id="rId410" o:title=""/>
          </v:shape>
          <o:OLEObject Type="Embed" ProgID="Equation.DSMT4" ShapeID="_x0000_i1235" DrawAspect="Content" ObjectID="_1735480436" r:id="rId411"/>
        </w:object>
      </w:r>
      <w:r>
        <w:rPr>
          <w:rFonts w:ascii="Times New Roman" w:eastAsia="新宋体" w:hAnsi="Times New Roman" w:cs="Times New Roman" w:hint="eastAsia"/>
          <w:szCs w:val="21"/>
        </w:rPr>
        <w:t>、平面镜成的像是光的反射形成的，</w:t>
      </w:r>
      <w:r>
        <w:rPr>
          <w:position w:val="-4"/>
        </w:rPr>
        <w:object w:dxaOrig="225" w:dyaOrig="240">
          <v:shape id="_x0000_i1236" type="#_x0000_t75" style="width:11.4pt;height:12pt" o:ole="">
            <v:imagedata r:id="rId412" o:title=""/>
          </v:shape>
          <o:OLEObject Type="Embed" ProgID="Equation.DSMT4" ShapeID="_x0000_i1236" DrawAspect="Content" ObjectID="_1735480437" r:id="rId413"/>
        </w:object>
      </w:r>
      <w:r>
        <w:rPr>
          <w:rFonts w:ascii="Times New Roman" w:eastAsia="新宋体" w:hAnsi="Times New Roman" w:cs="Times New Roman" w:hint="eastAsia"/>
          <w:szCs w:val="21"/>
        </w:rPr>
        <w:t>蜡烛发出的光线经玻璃板反射，被人眼接收，才能看到像，故观察蜡烛</w:t>
      </w:r>
      <w:r>
        <w:rPr>
          <w:position w:val="-4"/>
        </w:rPr>
        <w:object w:dxaOrig="225" w:dyaOrig="240">
          <v:shape id="_x0000_i1237" type="#_x0000_t75" style="width:11.4pt;height:12pt" o:ole="">
            <v:imagedata r:id="rId414" o:title=""/>
          </v:shape>
          <o:OLEObject Type="Embed" ProgID="Equation.DSMT4" ShapeID="_x0000_i1237" DrawAspect="Content" ObjectID="_1735480438" r:id="rId415"/>
        </w:object>
      </w:r>
      <w:r>
        <w:rPr>
          <w:rFonts w:ascii="Times New Roman" w:eastAsia="新宋体" w:hAnsi="Times New Roman" w:cs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cs="Times New Roman" w:hint="eastAsia"/>
          <w:szCs w:val="21"/>
        </w:rPr>
        <w:t>像应该</w:t>
      </w:r>
      <w:proofErr w:type="gramEnd"/>
      <w:r>
        <w:rPr>
          <w:rFonts w:ascii="Times New Roman" w:eastAsia="新宋体" w:hAnsi="Times New Roman" w:cs="Times New Roman" w:hint="eastAsia"/>
          <w:szCs w:val="21"/>
        </w:rPr>
        <w:t>从玻璃板前向后看，故</w:t>
      </w:r>
      <w:r>
        <w:rPr>
          <w:position w:val="-6"/>
        </w:rPr>
        <w:object w:dxaOrig="225" w:dyaOrig="255">
          <v:shape id="_x0000_i1238" type="#_x0000_t75" style="width:11.4pt;height:12.6pt" o:ole="">
            <v:imagedata r:id="rId416" o:title=""/>
          </v:shape>
          <o:OLEObject Type="Embed" ProgID="Equation.DSMT4" ShapeID="_x0000_i1238" DrawAspect="Content" ObjectID="_1735480439" r:id="rId417"/>
        </w:object>
      </w:r>
      <w:r>
        <w:rPr>
          <w:rFonts w:ascii="Times New Roman" w:eastAsia="新宋体" w:hAnsi="Times New Roman" w:cs="Times New Roman" w:hint="eastAsia"/>
          <w:szCs w:val="21"/>
        </w:rPr>
        <w:t>错误；</w:t>
      </w:r>
    </w:p>
    <w:p w:rsidR="004F38FC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position w:val="-4"/>
        </w:rPr>
        <w:object w:dxaOrig="240" w:dyaOrig="240">
          <v:shape id="_x0000_i1239" type="#_x0000_t75" style="width:12pt;height:12pt" o:ole="">
            <v:imagedata r:id="rId418" o:title=""/>
          </v:shape>
          <o:OLEObject Type="Embed" ProgID="Equation.DSMT4" ShapeID="_x0000_i1239" DrawAspect="Content" ObjectID="_1735480440" r:id="rId419"/>
        </w:object>
      </w:r>
      <w:r>
        <w:rPr>
          <w:rFonts w:ascii="Times New Roman" w:eastAsia="新宋体" w:hAnsi="Times New Roman" w:cs="Times New Roman" w:hint="eastAsia"/>
          <w:szCs w:val="21"/>
        </w:rPr>
        <w:t>、拿走蜡烛</w:t>
      </w:r>
      <w:r>
        <w:rPr>
          <w:position w:val="-4"/>
        </w:rPr>
        <w:object w:dxaOrig="225" w:dyaOrig="240">
          <v:shape id="_x0000_i1240" type="#_x0000_t75" style="width:11.4pt;height:12pt" o:ole="">
            <v:imagedata r:id="rId420" o:title=""/>
          </v:shape>
          <o:OLEObject Type="Embed" ProgID="Equation.DSMT4" ShapeID="_x0000_i1240" DrawAspect="Content" ObjectID="_1735480441" r:id="rId421"/>
        </w:object>
      </w:r>
      <w:r>
        <w:rPr>
          <w:rFonts w:ascii="Times New Roman" w:eastAsia="新宋体" w:hAnsi="Times New Roman" w:cs="Times New Roman" w:hint="eastAsia"/>
          <w:szCs w:val="21"/>
        </w:rPr>
        <w:t>，将一个光屏放到蜡烛</w:t>
      </w:r>
      <w:r>
        <w:rPr>
          <w:position w:val="-4"/>
        </w:rPr>
        <w:object w:dxaOrig="225" w:dyaOrig="240">
          <v:shape id="_x0000_i1241" type="#_x0000_t75" style="width:11.4pt;height:12pt" o:ole="">
            <v:imagedata r:id="rId422" o:title=""/>
          </v:shape>
          <o:OLEObject Type="Embed" ProgID="Equation.DSMT4" ShapeID="_x0000_i1241" DrawAspect="Content" ObjectID="_1735480442" r:id="rId423"/>
        </w:object>
      </w:r>
      <w:r>
        <w:rPr>
          <w:rFonts w:ascii="Times New Roman" w:eastAsia="新宋体" w:hAnsi="Times New Roman" w:cs="Times New Roman" w:hint="eastAsia"/>
          <w:szCs w:val="21"/>
        </w:rPr>
        <w:t>像的位置，</w:t>
      </w:r>
      <w:proofErr w:type="gramStart"/>
      <w:r>
        <w:rPr>
          <w:rFonts w:ascii="Times New Roman" w:eastAsia="新宋体" w:hAnsi="Times New Roman" w:cs="Times New Roman" w:hint="eastAsia"/>
          <w:szCs w:val="21"/>
        </w:rPr>
        <w:t>不</w:t>
      </w:r>
      <w:proofErr w:type="gramEnd"/>
      <w:r>
        <w:rPr>
          <w:rFonts w:ascii="Times New Roman" w:eastAsia="新宋体" w:hAnsi="Times New Roman" w:cs="Times New Roman" w:hint="eastAsia"/>
          <w:szCs w:val="21"/>
        </w:rPr>
        <w:t>透过玻璃板观察，发现光屏上没有像，说明平面镜成的是虚像，故</w:t>
      </w:r>
      <w:r>
        <w:rPr>
          <w:position w:val="-4"/>
        </w:rPr>
        <w:object w:dxaOrig="240" w:dyaOrig="240">
          <v:shape id="_x0000_i1242" type="#_x0000_t75" style="width:12pt;height:12pt" o:ole="">
            <v:imagedata r:id="rId424" o:title=""/>
          </v:shape>
          <o:OLEObject Type="Embed" ProgID="Equation.DSMT4" ShapeID="_x0000_i1242" DrawAspect="Content" ObjectID="_1735480443" r:id="rId425"/>
        </w:object>
      </w:r>
      <w:r>
        <w:rPr>
          <w:rFonts w:ascii="Times New Roman" w:eastAsia="新宋体" w:hAnsi="Times New Roman" w:cs="Times New Roman" w:hint="eastAsia"/>
          <w:szCs w:val="21"/>
        </w:rPr>
        <w:t>正确。</w:t>
      </w:r>
    </w:p>
    <w:p w:rsidR="004F38FC" w:rsidRDefault="00000000">
      <w:pPr>
        <w:spacing w:line="360" w:lineRule="auto"/>
        <w:rPr>
          <w:rFonts w:ascii="Calibri" w:eastAsia="宋体" w:hAnsi="Calibri" w:cs="Times New Roman"/>
        </w:rPr>
      </w:pPr>
      <w:r>
        <w:rPr>
          <w:rFonts w:ascii="Times New Roman" w:eastAsia="新宋体" w:hAnsi="Times New Roman" w:cs="Times New Roman" w:hint="eastAsia"/>
          <w:szCs w:val="21"/>
        </w:rPr>
        <w:t>故选：</w:t>
      </w:r>
      <w:r>
        <w:rPr>
          <w:position w:val="-4"/>
        </w:rPr>
        <w:object w:dxaOrig="240" w:dyaOrig="240">
          <v:shape id="_x0000_i1243" type="#_x0000_t75" style="width:12pt;height:12pt" o:ole="">
            <v:imagedata r:id="rId426" o:title=""/>
          </v:shape>
          <o:OLEObject Type="Embed" ProgID="Equation.DSMT4" ShapeID="_x0000_i1243" DrawAspect="Content" ObjectID="_1735480444" r:id="rId427"/>
        </w:object>
      </w:r>
      <w:r>
        <w:rPr>
          <w:rFonts w:ascii="Times New Roman" w:eastAsia="新宋体" w:hAnsi="Times New Roman" w:cs="Times New Roman" w:hint="eastAsia"/>
          <w:szCs w:val="21"/>
        </w:rPr>
        <w:t>。</w:t>
      </w:r>
    </w:p>
    <w:p w:rsidR="00423309" w:rsidRDefault="00000000">
      <w:pPr>
        <w:pStyle w:val="Normal5"/>
        <w:spacing w:line="360" w:lineRule="auto"/>
      </w:pPr>
      <w:r>
        <w:t>18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244" type="#_x0000_t75" style="width:11.4pt;height:12pt" o:ole="">
            <v:imagedata r:id="rId428" o:title=""/>
          </v:shape>
          <o:OLEObject Type="Embed" ProgID="Equation.DSMT4" ShapeID="_x0000_i1244" DrawAspect="Content" ObjectID="_1735480445" r:id="rId429"/>
        </w:object>
      </w:r>
      <w:r>
        <w:rPr>
          <w:rFonts w:ascii="Times New Roman" w:eastAsia="新宋体" w:hAnsi="Times New Roman" w:hint="eastAsia"/>
          <w:szCs w:val="21"/>
        </w:rPr>
        <w:t>、实验中若小车过了</w:t>
      </w:r>
      <w:r>
        <w:rPr>
          <w:position w:val="-4"/>
        </w:rPr>
        <w:object w:dxaOrig="225" w:dyaOrig="240">
          <v:shape id="_x0000_i1245" type="#_x0000_t75" style="width:11.4pt;height:12pt" o:ole="">
            <v:imagedata r:id="rId430" o:title=""/>
          </v:shape>
          <o:OLEObject Type="Embed" ProgID="Equation.DSMT4" ShapeID="_x0000_i1245" DrawAspect="Content" ObjectID="_1735480446" r:id="rId431"/>
        </w:object>
      </w:r>
      <w:r>
        <w:rPr>
          <w:rFonts w:ascii="Times New Roman" w:eastAsia="新宋体" w:hAnsi="Times New Roman" w:hint="eastAsia"/>
          <w:szCs w:val="21"/>
        </w:rPr>
        <w:t>点才停止计时，测得的时间会偏大，由</w:t>
      </w:r>
      <w:r>
        <w:rPr>
          <w:position w:val="-22"/>
        </w:rPr>
        <w:object w:dxaOrig="495" w:dyaOrig="555">
          <v:shape id="_x0000_i1246" type="#_x0000_t75" style="width:24.6pt;height:27.6pt" o:ole="">
            <v:imagedata r:id="rId432" o:title=""/>
          </v:shape>
          <o:OLEObject Type="Embed" ProgID="Equation.DSMT4" ShapeID="_x0000_i1246" DrawAspect="Content" ObjectID="_1735480447" r:id="rId433"/>
        </w:object>
      </w:r>
      <w:r>
        <w:rPr>
          <w:rFonts w:ascii="Times New Roman" w:eastAsia="新宋体" w:hAnsi="Times New Roman" w:hint="eastAsia"/>
          <w:szCs w:val="21"/>
        </w:rPr>
        <w:t>可知</w:t>
      </w:r>
      <w:r>
        <w:rPr>
          <w:position w:val="-4"/>
        </w:rPr>
        <w:object w:dxaOrig="360" w:dyaOrig="240">
          <v:shape id="_x0000_i1247" type="#_x0000_t75" style="width:18pt;height:12pt" o:ole="">
            <v:imagedata r:id="rId434" o:title=""/>
          </v:shape>
          <o:OLEObject Type="Embed" ProgID="Equation.DSMT4" ShapeID="_x0000_i1247" DrawAspect="Content" ObjectID="_1735480448" r:id="rId435"/>
        </w:object>
      </w:r>
      <w:r>
        <w:rPr>
          <w:rFonts w:ascii="Times New Roman" w:eastAsia="新宋体" w:hAnsi="Times New Roman" w:hint="eastAsia"/>
          <w:szCs w:val="21"/>
        </w:rPr>
        <w:t>段的平均速度会偏小，故</w:t>
      </w:r>
      <w:r>
        <w:rPr>
          <w:position w:val="-4"/>
        </w:rPr>
        <w:object w:dxaOrig="225" w:dyaOrig="240">
          <v:shape id="_x0000_i1248" type="#_x0000_t75" style="width:11.4pt;height:12pt" o:ole="">
            <v:imagedata r:id="rId436" o:title=""/>
          </v:shape>
          <o:OLEObject Type="Embed" ProgID="Equation.DSMT4" ShapeID="_x0000_i1248" DrawAspect="Content" ObjectID="_1735480449" r:id="rId437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423309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249" type="#_x0000_t75" style="width:11.4pt;height:12pt" o:ole="">
            <v:imagedata r:id="rId438" o:title=""/>
          </v:shape>
          <o:OLEObject Type="Embed" ProgID="Equation.DSMT4" ShapeID="_x0000_i1249" DrawAspect="Content" ObjectID="_1735480450" r:id="rId439"/>
        </w:object>
      </w:r>
      <w:r>
        <w:rPr>
          <w:rFonts w:ascii="Times New Roman" w:eastAsia="新宋体" w:hAnsi="Times New Roman" w:hint="eastAsia"/>
          <w:szCs w:val="21"/>
        </w:rPr>
        <w:t>、小车在运动过程中经过</w:t>
      </w:r>
      <w:r>
        <w:rPr>
          <w:position w:val="-4"/>
        </w:rPr>
        <w:object w:dxaOrig="225" w:dyaOrig="240">
          <v:shape id="_x0000_i1250" type="#_x0000_t75" style="width:11.4pt;height:12pt" o:ole="">
            <v:imagedata r:id="rId440" o:title=""/>
          </v:shape>
          <o:OLEObject Type="Embed" ProgID="Equation.DSMT4" ShapeID="_x0000_i1250" DrawAspect="Content" ObjectID="_1735480451" r:id="rId441"/>
        </w:object>
      </w:r>
      <w:r>
        <w:rPr>
          <w:rFonts w:ascii="Times New Roman" w:eastAsia="新宋体" w:hAnsi="Times New Roman" w:hint="eastAsia"/>
          <w:szCs w:val="21"/>
        </w:rPr>
        <w:t>点时的速度不为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，因此让小车从</w:t>
      </w:r>
      <w:r>
        <w:rPr>
          <w:position w:val="-4"/>
        </w:rPr>
        <w:object w:dxaOrig="225" w:dyaOrig="240">
          <v:shape id="_x0000_i1251" type="#_x0000_t75" style="width:11.4pt;height:12pt" o:ole="">
            <v:imagedata r:id="rId442" o:title=""/>
          </v:shape>
          <o:OLEObject Type="Embed" ProgID="Equation.DSMT4" ShapeID="_x0000_i1251" DrawAspect="Content" ObjectID="_1735480452" r:id="rId443"/>
        </w:object>
      </w:r>
      <w:r>
        <w:rPr>
          <w:rFonts w:ascii="Times New Roman" w:eastAsia="新宋体" w:hAnsi="Times New Roman" w:hint="eastAsia"/>
          <w:szCs w:val="21"/>
        </w:rPr>
        <w:t>点由静止释放，测出小车到达</w:t>
      </w:r>
      <w:r>
        <w:rPr>
          <w:position w:val="-6"/>
        </w:rPr>
        <w:object w:dxaOrig="225" w:dyaOrig="255">
          <v:shape id="_x0000_i1252" type="#_x0000_t75" style="width:11.4pt;height:12.6pt" o:ole="">
            <v:imagedata r:id="rId444" o:title=""/>
          </v:shape>
          <o:OLEObject Type="Embed" ProgID="Equation.DSMT4" ShapeID="_x0000_i1252" DrawAspect="Content" ObjectID="_1735480453" r:id="rId445"/>
        </w:object>
      </w:r>
      <w:r>
        <w:rPr>
          <w:rFonts w:ascii="Times New Roman" w:eastAsia="新宋体" w:hAnsi="Times New Roman" w:hint="eastAsia"/>
          <w:szCs w:val="21"/>
        </w:rPr>
        <w:t>点的时间，从而计算出小车运动过程中下半程的平均速度，这种做法不正确，故</w:t>
      </w:r>
      <w:r>
        <w:rPr>
          <w:position w:val="-4"/>
        </w:rPr>
        <w:object w:dxaOrig="225" w:dyaOrig="240">
          <v:shape id="_x0000_i1253" type="#_x0000_t75" style="width:11.4pt;height:12pt" o:ole="">
            <v:imagedata r:id="rId446" o:title=""/>
          </v:shape>
          <o:OLEObject Type="Embed" ProgID="Equation.DSMT4" ShapeID="_x0000_i1253" DrawAspect="Content" ObjectID="_1735480454" r:id="rId447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423309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254" type="#_x0000_t75" style="width:11.4pt;height:12.6pt" o:ole="">
            <v:imagedata r:id="rId448" o:title=""/>
          </v:shape>
          <o:OLEObject Type="Embed" ProgID="Equation.DSMT4" ShapeID="_x0000_i1254" DrawAspect="Content" ObjectID="_1735480455" r:id="rId449"/>
        </w:object>
      </w:r>
      <w:r>
        <w:rPr>
          <w:rFonts w:ascii="Times New Roman" w:eastAsia="新宋体" w:hAnsi="Times New Roman" w:hint="eastAsia"/>
          <w:szCs w:val="21"/>
        </w:rPr>
        <w:t>、斜面的坡度越大，小车在斜面上运动的速度越快，则运动时间越短，因此小车所放的斜面应保持较小的坡度，这样小车在斜面上运动的时间会长些，便于测量，故</w:t>
      </w:r>
      <w:r>
        <w:rPr>
          <w:position w:val="-6"/>
        </w:rPr>
        <w:object w:dxaOrig="225" w:dyaOrig="255">
          <v:shape id="_x0000_i1255" type="#_x0000_t75" style="width:11.4pt;height:12.6pt" o:ole="">
            <v:imagedata r:id="rId450" o:title=""/>
          </v:shape>
          <o:OLEObject Type="Embed" ProgID="Equation.DSMT4" ShapeID="_x0000_i1255" DrawAspect="Content" ObjectID="_1735480456" r:id="rId451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423309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256" type="#_x0000_t75" style="width:12pt;height:12pt" o:ole="">
            <v:imagedata r:id="rId452" o:title=""/>
          </v:shape>
          <o:OLEObject Type="Embed" ProgID="Equation.DSMT4" ShapeID="_x0000_i1256" DrawAspect="Content" ObjectID="_1735480457" r:id="rId453"/>
        </w:object>
      </w:r>
      <w:r>
        <w:rPr>
          <w:rFonts w:ascii="Times New Roman" w:eastAsia="新宋体" w:hAnsi="Times New Roman" w:hint="eastAsia"/>
          <w:szCs w:val="21"/>
        </w:rPr>
        <w:t>、小车在下滑过程中，速度逐渐增大，故</w:t>
      </w:r>
      <w:r>
        <w:rPr>
          <w:position w:val="-4"/>
        </w:rPr>
        <w:object w:dxaOrig="240" w:dyaOrig="240">
          <v:shape id="_x0000_i1257" type="#_x0000_t75" style="width:12pt;height:12pt" o:ole="">
            <v:imagedata r:id="rId454" o:title=""/>
          </v:shape>
          <o:OLEObject Type="Embed" ProgID="Equation.DSMT4" ShapeID="_x0000_i1257" DrawAspect="Content" ObjectID="_1735480458" r:id="rId455"/>
        </w:objec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423309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4"/>
        </w:rPr>
        <w:object w:dxaOrig="225" w:dyaOrig="240">
          <v:shape id="_x0000_i1258" type="#_x0000_t75" style="width:11.4pt;height:12pt" o:ole="">
            <v:imagedata r:id="rId456" o:title=""/>
          </v:shape>
          <o:OLEObject Type="Embed" ProgID="Equation.DSMT4" ShapeID="_x0000_i1258" DrawAspect="Content" ObjectID="_1735480459" r:id="rId45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C77D63" w:rsidRDefault="00000000">
      <w:pPr>
        <w:pStyle w:val="Normal5"/>
        <w:spacing w:line="360" w:lineRule="auto"/>
      </w:pPr>
      <w:r>
        <w:t>19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259" type="#_x0000_t75" style="width:11.4pt;height:12pt" o:ole="">
            <v:imagedata r:id="rId458" o:title=""/>
          </v:shape>
          <o:OLEObject Type="Embed" ProgID="Equation.DSMT4" ShapeID="_x0000_i1259" DrawAspect="Content" ObjectID="_1735480460" r:id="rId459"/>
        </w:object>
      </w:r>
      <w:r>
        <w:rPr>
          <w:rFonts w:ascii="Times New Roman" w:eastAsia="新宋体" w:hAnsi="Times New Roman" w:hint="eastAsia"/>
          <w:szCs w:val="21"/>
        </w:rPr>
        <w:t>、安装实验器材时需要自下而上，故</w:t>
      </w:r>
      <w:r>
        <w:rPr>
          <w:position w:val="-4"/>
        </w:rPr>
        <w:object w:dxaOrig="225" w:dyaOrig="240">
          <v:shape id="_x0000_i1260" type="#_x0000_t75" style="width:11.4pt;height:12pt" o:ole="">
            <v:imagedata r:id="rId460" o:title=""/>
          </v:shape>
          <o:OLEObject Type="Embed" ProgID="Equation.DSMT4" ShapeID="_x0000_i1260" DrawAspect="Content" ObjectID="_1735480461" r:id="rId461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C77D63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261" type="#_x0000_t75" style="width:11.4pt;height:12pt" o:ole="">
            <v:imagedata r:id="rId462" o:title=""/>
          </v:shape>
          <o:OLEObject Type="Embed" ProgID="Equation.DSMT4" ShapeID="_x0000_i1261" DrawAspect="Content" ObjectID="_1735480462" r:id="rId463"/>
        </w:object>
      </w:r>
      <w:r>
        <w:rPr>
          <w:rFonts w:ascii="Times New Roman" w:eastAsia="新宋体" w:hAnsi="Times New Roman" w:hint="eastAsia"/>
          <w:szCs w:val="21"/>
        </w:rPr>
        <w:t>、水的沸点是</w:t>
      </w:r>
      <w:r>
        <w:rPr>
          <w:position w:val="-6"/>
        </w:rPr>
        <w:object w:dxaOrig="585" w:dyaOrig="300">
          <v:shape id="_x0000_i1262" type="#_x0000_t75" style="width:29.4pt;height:15pt" o:ole="">
            <v:imagedata r:id="rId464" o:title=""/>
          </v:shape>
          <o:OLEObject Type="Embed" ProgID="Equation.DSMT4" ShapeID="_x0000_i1262" DrawAspect="Content" ObjectID="_1735480463" r:id="rId465"/>
        </w:object>
      </w:r>
      <w:r>
        <w:rPr>
          <w:rFonts w:ascii="Times New Roman" w:eastAsia="新宋体" w:hAnsi="Times New Roman" w:hint="eastAsia"/>
          <w:szCs w:val="21"/>
        </w:rPr>
        <w:t>，水的表面为标准大气压，若选用甲装置，外界气压小于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个标准大气压，水的沸点会低于</w:t>
      </w:r>
      <w:r>
        <w:rPr>
          <w:position w:val="-6"/>
        </w:rPr>
        <w:object w:dxaOrig="585" w:dyaOrig="300">
          <v:shape id="_x0000_i1263" type="#_x0000_t75" style="width:29.4pt;height:15pt" o:ole="">
            <v:imagedata r:id="rId466" o:title=""/>
          </v:shape>
          <o:OLEObject Type="Embed" ProgID="Equation.DSMT4" ShapeID="_x0000_i1263" DrawAspect="Content" ObjectID="_1735480464" r:id="rId467"/>
        </w:object>
      </w:r>
      <w:r>
        <w:rPr>
          <w:rFonts w:ascii="Times New Roman" w:eastAsia="新宋体" w:hAnsi="Times New Roman" w:hint="eastAsia"/>
          <w:szCs w:val="21"/>
        </w:rPr>
        <w:t>，由于有盖气压变高，沸点会等于</w:t>
      </w:r>
      <w:r>
        <w:rPr>
          <w:position w:val="-6"/>
        </w:rPr>
        <w:object w:dxaOrig="585" w:dyaOrig="300">
          <v:shape id="_x0000_i1264" type="#_x0000_t75" style="width:29.4pt;height:15pt" o:ole="">
            <v:imagedata r:id="rId468" o:title=""/>
          </v:shape>
          <o:OLEObject Type="Embed" ProgID="Equation.DSMT4" ShapeID="_x0000_i1264" DrawAspect="Content" ObjectID="_1735480465" r:id="rId469"/>
        </w:object>
      </w:r>
      <w:r>
        <w:rPr>
          <w:rFonts w:ascii="Times New Roman" w:eastAsia="新宋体" w:hAnsi="Times New Roman" w:hint="eastAsia"/>
          <w:szCs w:val="21"/>
        </w:rPr>
        <w:t>，因此，故该组同学选用的是乙装置，故</w:t>
      </w:r>
      <w:r>
        <w:rPr>
          <w:position w:val="-4"/>
        </w:rPr>
        <w:object w:dxaOrig="225" w:dyaOrig="240">
          <v:shape id="_x0000_i1265" type="#_x0000_t75" style="width:11.4pt;height:12pt" o:ole="">
            <v:imagedata r:id="rId470" o:title=""/>
          </v:shape>
          <o:OLEObject Type="Embed" ProgID="Equation.DSMT4" ShapeID="_x0000_i1265" DrawAspect="Content" ObjectID="_1735480466" r:id="rId471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C77D63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266" type="#_x0000_t75" style="width:11.4pt;height:12.6pt" o:ole="">
            <v:imagedata r:id="rId472" o:title=""/>
          </v:shape>
          <o:OLEObject Type="Embed" ProgID="Equation.DSMT4" ShapeID="_x0000_i1266" DrawAspect="Content" ObjectID="_1735480467" r:id="rId473"/>
        </w:object>
      </w:r>
      <w:r>
        <w:rPr>
          <w:rFonts w:ascii="Times New Roman" w:eastAsia="新宋体" w:hAnsi="Times New Roman" w:hint="eastAsia"/>
          <w:szCs w:val="21"/>
        </w:rPr>
        <w:t>、水沸腾前的现象：产生少量的气泡，上升时体积变小；沸腾时的现象是：产生大量的气泡，上升变大，到达水面破裂，把里面的水蒸气散发到空气中．根据水沸腾前和沸腾时的现象特征来判断，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是沸腾前的图，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是沸腾时的图，故</w:t>
      </w:r>
      <w:r>
        <w:rPr>
          <w:position w:val="-6"/>
        </w:rPr>
        <w:object w:dxaOrig="225" w:dyaOrig="255">
          <v:shape id="_x0000_i1267" type="#_x0000_t75" style="width:11.4pt;height:12.6pt" o:ole="">
            <v:imagedata r:id="rId474" o:title=""/>
          </v:shape>
          <o:OLEObject Type="Embed" ProgID="Equation.DSMT4" ShapeID="_x0000_i1267" DrawAspect="Content" ObjectID="_1735480468" r:id="rId475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C77D63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268" type="#_x0000_t75" style="width:12pt;height:12pt" o:ole="">
            <v:imagedata r:id="rId476" o:title=""/>
          </v:shape>
          <o:OLEObject Type="Embed" ProgID="Equation.DSMT4" ShapeID="_x0000_i1268" DrawAspect="Content" ObjectID="_1735480469" r:id="rId477"/>
        </w:object>
      </w:r>
      <w:r>
        <w:rPr>
          <w:rFonts w:ascii="Times New Roman" w:eastAsia="新宋体" w:hAnsi="Times New Roman" w:hint="eastAsia"/>
          <w:szCs w:val="21"/>
        </w:rPr>
        <w:t>、在水的沸腾过程中不断加热，但水的温度保持不变，故</w:t>
      </w:r>
      <w:r>
        <w:rPr>
          <w:position w:val="-4"/>
        </w:rPr>
        <w:object w:dxaOrig="240" w:dyaOrig="240">
          <v:shape id="_x0000_i1269" type="#_x0000_t75" style="width:12pt;height:12pt" o:ole="">
            <v:imagedata r:id="rId478" o:title=""/>
          </v:shape>
          <o:OLEObject Type="Embed" ProgID="Equation.DSMT4" ShapeID="_x0000_i1269" DrawAspect="Content" ObjectID="_1735480470" r:id="rId479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C77D63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lastRenderedPageBreak/>
        <w:t>故选：</w:t>
      </w:r>
      <w:r>
        <w:rPr>
          <w:position w:val="-6"/>
        </w:rPr>
        <w:object w:dxaOrig="225" w:dyaOrig="255">
          <v:shape id="_x0000_i1270" type="#_x0000_t75" style="width:11.4pt;height:12.6pt" o:ole="">
            <v:imagedata r:id="rId480" o:title=""/>
          </v:shape>
          <o:OLEObject Type="Embed" ProgID="Equation.DSMT4" ShapeID="_x0000_i1270" DrawAspect="Content" ObjectID="_1735480471" r:id="rId481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04742C" w:rsidRDefault="00000000">
      <w:pPr>
        <w:pStyle w:val="Normal5"/>
        <w:spacing w:line="360" w:lineRule="auto"/>
      </w:pPr>
      <w:r>
        <w:t>20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position w:val="-4"/>
        </w:rPr>
        <w:object w:dxaOrig="225" w:dyaOrig="240">
          <v:shape id="_x0000_i1271" type="#_x0000_t75" style="width:11.4pt;height:12pt" o:ole="">
            <v:imagedata r:id="rId482" o:title=""/>
          </v:shape>
          <o:OLEObject Type="Embed" ProgID="Equation.DSMT4" ShapeID="_x0000_i1271" DrawAspect="Content" ObjectID="_1735480472" r:id="rId483"/>
        </w:object>
      </w:r>
      <w:r>
        <w:rPr>
          <w:rFonts w:ascii="Times New Roman" w:eastAsia="新宋体" w:hAnsi="Times New Roman" w:hint="eastAsia"/>
          <w:szCs w:val="21"/>
        </w:rPr>
        <w:t>、根据图可知，此时</w:t>
      </w:r>
      <w:r>
        <w:rPr>
          <w:position w:val="-6"/>
        </w:rPr>
        <w:object w:dxaOrig="480" w:dyaOrig="225">
          <v:shape id="_x0000_i1272" type="#_x0000_t75" style="width:24pt;height:11.4pt" o:ole="">
            <v:imagedata r:id="rId484" o:title=""/>
          </v:shape>
          <o:OLEObject Type="Embed" ProgID="Equation.DSMT4" ShapeID="_x0000_i1272" DrawAspect="Content" ObjectID="_1735480473" r:id="rId485"/>
        </w:object>
      </w:r>
      <w:r>
        <w:rPr>
          <w:rFonts w:ascii="Times New Roman" w:eastAsia="新宋体" w:hAnsi="Times New Roman" w:hint="eastAsia"/>
          <w:szCs w:val="21"/>
        </w:rPr>
        <w:t>，则物距大于一倍焦距小于二倍焦距成倒立放大实像，像距大于二倍焦距，故</w:t>
      </w:r>
      <w:r>
        <w:rPr>
          <w:position w:val="-4"/>
        </w:rPr>
        <w:object w:dxaOrig="225" w:dyaOrig="240">
          <v:shape id="_x0000_i1273" type="#_x0000_t75" style="width:11.4pt;height:12pt" o:ole="">
            <v:imagedata r:id="rId486" o:title=""/>
          </v:shape>
          <o:OLEObject Type="Embed" ProgID="Equation.DSMT4" ShapeID="_x0000_i1273" DrawAspect="Content" ObjectID="_1735480474" r:id="rId487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4742C" w:rsidRDefault="00000000">
      <w:pPr>
        <w:pStyle w:val="Normal5"/>
        <w:spacing w:line="360" w:lineRule="auto"/>
      </w:pPr>
      <w:r>
        <w:rPr>
          <w:position w:val="-4"/>
        </w:rPr>
        <w:object w:dxaOrig="225" w:dyaOrig="240">
          <v:shape id="_x0000_i1274" type="#_x0000_t75" style="width:11.4pt;height:12pt" o:ole="">
            <v:imagedata r:id="rId488" o:title=""/>
          </v:shape>
          <o:OLEObject Type="Embed" ProgID="Equation.DSMT4" ShapeID="_x0000_i1274" DrawAspect="Content" ObjectID="_1735480475" r:id="rId489"/>
        </w:object>
      </w:r>
      <w:r>
        <w:rPr>
          <w:rFonts w:ascii="Times New Roman" w:eastAsia="新宋体" w:hAnsi="Times New Roman" w:hint="eastAsia"/>
          <w:szCs w:val="21"/>
        </w:rPr>
        <w:t>、物距大于一倍焦距小于二倍焦距成倒立放大实像，投影仪和幻灯机应用了这一原理，故</w:t>
      </w:r>
      <w:r>
        <w:rPr>
          <w:position w:val="-4"/>
        </w:rPr>
        <w:object w:dxaOrig="225" w:dyaOrig="240">
          <v:shape id="_x0000_i1275" type="#_x0000_t75" style="width:11.4pt;height:12pt" o:ole="">
            <v:imagedata r:id="rId490" o:title=""/>
          </v:shape>
          <o:OLEObject Type="Embed" ProgID="Equation.DSMT4" ShapeID="_x0000_i1275" DrawAspect="Content" ObjectID="_1735480476" r:id="rId491"/>
        </w:objec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4742C" w:rsidRDefault="00000000">
      <w:pPr>
        <w:pStyle w:val="Normal5"/>
        <w:spacing w:line="360" w:lineRule="auto"/>
      </w:pPr>
      <w:r>
        <w:rPr>
          <w:position w:val="-6"/>
        </w:rPr>
        <w:object w:dxaOrig="225" w:dyaOrig="255">
          <v:shape id="_x0000_i1276" type="#_x0000_t75" style="width:11.4pt;height:12.6pt" o:ole="">
            <v:imagedata r:id="rId492" o:title=""/>
          </v:shape>
          <o:OLEObject Type="Embed" ProgID="Equation.DSMT4" ShapeID="_x0000_i1276" DrawAspect="Content" ObjectID="_1735480477" r:id="rId493"/>
        </w:object>
      </w:r>
      <w:r>
        <w:rPr>
          <w:rFonts w:ascii="Times New Roman" w:eastAsia="新宋体" w:hAnsi="Times New Roman" w:hint="eastAsia"/>
          <w:szCs w:val="21"/>
        </w:rPr>
        <w:t>、当蜡烛向</w:t>
      </w:r>
      <w:r>
        <w:rPr>
          <w:position w:val="-6"/>
        </w:rPr>
        <w:object w:dxaOrig="495" w:dyaOrig="255">
          <v:shape id="_x0000_i1277" type="#_x0000_t75" style="width:24.6pt;height:12.6pt" o:ole="">
            <v:imagedata r:id="rId494" o:title=""/>
          </v:shape>
          <o:OLEObject Type="Embed" ProgID="Equation.DSMT4" ShapeID="_x0000_i1277" DrawAspect="Content" ObjectID="_1735480478" r:id="rId495"/>
        </w:object>
      </w:r>
      <w:r>
        <w:rPr>
          <w:rFonts w:ascii="Times New Roman" w:eastAsia="新宋体" w:hAnsi="Times New Roman" w:hint="eastAsia"/>
          <w:szCs w:val="21"/>
        </w:rPr>
        <w:t>刻度线处移动时，根据物</w:t>
      </w:r>
      <w:proofErr w:type="gramStart"/>
      <w:r>
        <w:rPr>
          <w:rFonts w:ascii="Times New Roman" w:eastAsia="新宋体" w:hAnsi="Times New Roman" w:hint="eastAsia"/>
          <w:szCs w:val="21"/>
        </w:rPr>
        <w:t>远像近像</w:t>
      </w:r>
      <w:proofErr w:type="gramEnd"/>
      <w:r>
        <w:rPr>
          <w:rFonts w:ascii="Times New Roman" w:eastAsia="新宋体" w:hAnsi="Times New Roman" w:hint="eastAsia"/>
          <w:szCs w:val="21"/>
        </w:rPr>
        <w:t>变小可知，光屏应靠近透镜，故</w:t>
      </w:r>
      <w:r>
        <w:rPr>
          <w:position w:val="-6"/>
        </w:rPr>
        <w:object w:dxaOrig="225" w:dyaOrig="255">
          <v:shape id="_x0000_i1278" type="#_x0000_t75" style="width:11.4pt;height:12.6pt" o:ole="">
            <v:imagedata r:id="rId496" o:title=""/>
          </v:shape>
          <o:OLEObject Type="Embed" ProgID="Equation.DSMT4" ShapeID="_x0000_i1278" DrawAspect="Content" ObjectID="_1735480479" r:id="rId497"/>
        </w:objec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4742C" w:rsidRDefault="00000000">
      <w:pPr>
        <w:pStyle w:val="Normal5"/>
        <w:spacing w:line="360" w:lineRule="auto"/>
      </w:pPr>
      <w:r>
        <w:rPr>
          <w:position w:val="-4"/>
        </w:rPr>
        <w:object w:dxaOrig="240" w:dyaOrig="240">
          <v:shape id="_x0000_i1279" type="#_x0000_t75" style="width:12pt;height:12pt" o:ole="">
            <v:imagedata r:id="rId498" o:title=""/>
          </v:shape>
          <o:OLEObject Type="Embed" ProgID="Equation.DSMT4" ShapeID="_x0000_i1279" DrawAspect="Content" ObjectID="_1735480480" r:id="rId499"/>
        </w:object>
      </w:r>
      <w:r>
        <w:rPr>
          <w:rFonts w:ascii="Times New Roman" w:eastAsia="新宋体" w:hAnsi="Times New Roman" w:hint="eastAsia"/>
          <w:szCs w:val="21"/>
        </w:rPr>
        <w:t>、光屏上成的像是实像，实像是倒立的，蜡烛燃烧一段时间后变短，所以光屏上烛焰的像向上移动，故</w:t>
      </w:r>
      <w:r>
        <w:rPr>
          <w:position w:val="-4"/>
        </w:rPr>
        <w:object w:dxaOrig="240" w:dyaOrig="240">
          <v:shape id="_x0000_i1280" type="#_x0000_t75" style="width:12pt;height:12pt" o:ole="">
            <v:imagedata r:id="rId500" o:title=""/>
          </v:shape>
          <o:OLEObject Type="Embed" ProgID="Equation.DSMT4" ShapeID="_x0000_i1280" DrawAspect="Content" ObjectID="_1735480481" r:id="rId501"/>
        </w:objec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04742C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position w:val="-6"/>
        </w:rPr>
        <w:object w:dxaOrig="225" w:dyaOrig="255">
          <v:shape id="_x0000_i1281" type="#_x0000_t75" style="width:11.4pt;height:12.6pt" o:ole="">
            <v:imagedata r:id="rId502" o:title=""/>
          </v:shape>
          <o:OLEObject Type="Embed" ProgID="Equation.DSMT4" ShapeID="_x0000_i1281" DrawAspect="Content" ObjectID="_1735480482" r:id="rId503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234295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二、解答题（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8C5A7D" w:rsidRDefault="00000000">
      <w:pPr>
        <w:pStyle w:val="Normal5"/>
        <w:spacing w:line="360" w:lineRule="auto"/>
      </w:pPr>
      <w:r>
        <w:t>21</w:t>
      </w:r>
      <w:r>
        <w:t>．</w:t>
      </w: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）“把茶壶盖放入装满水的溢水杯中，并测得溢出的水的质量”这样做的目的是利用水的密度求出排开水的体积，即为壶盖的体积；</w:t>
      </w:r>
    </w:p>
    <w:p w:rsidR="008C5A7D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）溢出水的体积即为壶盖的体积；</w:t>
      </w:r>
      <w:r>
        <w:rPr>
          <w:position w:val="-28"/>
        </w:rPr>
        <w:object w:dxaOrig="3105" w:dyaOrig="645">
          <v:shape id="_x0000_i1282" type="#_x0000_t75" style="width:155.4pt;height:32.4pt" o:ole="">
            <v:imagedata r:id="rId504" o:title=""/>
          </v:shape>
          <o:OLEObject Type="Embed" ProgID="Equation.DSMT4" ShapeID="_x0000_i1282" DrawAspect="Content" ObjectID="_1735480483" r:id="rId505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8C5A7D" w:rsidRDefault="00000000">
      <w:pPr>
        <w:pStyle w:val="Normal5"/>
        <w:spacing w:line="360" w:lineRule="auto"/>
      </w:pP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这种材料的密度</w:t>
      </w:r>
      <w:r>
        <w:rPr>
          <w:position w:val="-28"/>
        </w:rPr>
        <w:object w:dxaOrig="4365" w:dyaOrig="645">
          <v:shape id="_x0000_i1283" type="#_x0000_t75" style="width:218.4pt;height:32.4pt" o:ole="">
            <v:imagedata r:id="rId506" o:title=""/>
          </v:shape>
          <o:OLEObject Type="Embed" ProgID="Equation.DSMT4" ShapeID="_x0000_i1283" DrawAspect="Content" ObjectID="_1735480484" r:id="rId507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8C5A7D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）该茶壶所用材料的体积为</w:t>
      </w:r>
      <w:r>
        <w:rPr>
          <w:position w:val="-26"/>
        </w:rPr>
        <w:object w:dxaOrig="3765" w:dyaOrig="600">
          <v:shape id="_x0000_i1284" type="#_x0000_t75" style="width:188.4pt;height:30pt" o:ole="">
            <v:imagedata r:id="rId508" o:title=""/>
          </v:shape>
          <o:OLEObject Type="Embed" ProgID="Equation.DSMT4" ShapeID="_x0000_i1284" DrawAspect="Content" ObjectID="_1735480485" r:id="rId509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8C5A7D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）求出壶盖的体积；</w:t>
      </w:r>
      <w:r>
        <w:rPr>
          <w:position w:val="-4"/>
        </w:rPr>
        <w:object w:dxaOrig="225" w:dyaOrig="240">
          <v:shape id="_x0000_i1285" type="#_x0000_t75" style="width:11.4pt;height:12pt" o:ole="">
            <v:imagedata r:id="rId510" o:title=""/>
          </v:shape>
          <o:OLEObject Type="Embed" ProgID="Equation.DSMT4" ShapeID="_x0000_i1285" DrawAspect="Content" ObjectID="_1735480486" r:id="rId511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8C5A7D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）这种材料的密度是</w:t>
      </w:r>
      <w:r>
        <w:rPr>
          <w:position w:val="-10"/>
        </w:rPr>
        <w:object w:dxaOrig="1365" w:dyaOrig="345">
          <v:shape id="_x0000_i1286" type="#_x0000_t75" style="width:68.4pt;height:17.4pt" o:ole="">
            <v:imagedata r:id="rId512" o:title=""/>
          </v:shape>
          <o:OLEObject Type="Embed" ProgID="Equation.DSMT4" ShapeID="_x0000_i1286" DrawAspect="Content" ObjectID="_1735480487" r:id="rId513"/>
        </w:object>
      </w:r>
      <w:r>
        <w:rPr>
          <w:rFonts w:ascii="Times New Roman" w:eastAsia="新宋体" w:hAnsi="Times New Roman" w:hint="eastAsia"/>
          <w:szCs w:val="21"/>
        </w:rPr>
        <w:t>；</w:t>
      </w:r>
    </w:p>
    <w:p w:rsidR="008C5A7D" w:rsidRDefault="00000000">
      <w:pPr>
        <w:pStyle w:val="Normal5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）若测得整个空茶壶的质量为</w:t>
      </w:r>
      <w:r>
        <w:rPr>
          <w:position w:val="-10"/>
        </w:rPr>
        <w:object w:dxaOrig="495" w:dyaOrig="300">
          <v:shape id="_x0000_i1287" type="#_x0000_t75" style="width:24.6pt;height:15pt" o:ole="">
            <v:imagedata r:id="rId514" o:title=""/>
          </v:shape>
          <o:OLEObject Type="Embed" ProgID="Equation.DSMT4" ShapeID="_x0000_i1287" DrawAspect="Content" ObjectID="_1735480488" r:id="rId515"/>
        </w:object>
      </w:r>
      <w:r>
        <w:rPr>
          <w:rFonts w:ascii="Times New Roman" w:eastAsia="新宋体" w:hAnsi="Times New Roman" w:hint="eastAsia"/>
          <w:szCs w:val="21"/>
        </w:rPr>
        <w:t>，则该茶壶所用材料的体积为</w:t>
      </w:r>
      <w:r>
        <w:rPr>
          <w:position w:val="-6"/>
        </w:rPr>
        <w:object w:dxaOrig="1065" w:dyaOrig="300">
          <v:shape id="_x0000_i1288" type="#_x0000_t75" style="width:53.4pt;height:15pt" o:ole="">
            <v:imagedata r:id="rId516" o:title=""/>
          </v:shape>
          <o:OLEObject Type="Embed" ProgID="Equation.DSMT4" ShapeID="_x0000_i1288" DrawAspect="Content" ObjectID="_1735480489" r:id="rId517"/>
        </w:object>
      </w:r>
      <w:r>
        <w:rPr>
          <w:rFonts w:ascii="Times New Roman" w:eastAsia="新宋体" w:hAnsi="Times New Roman" w:hint="eastAsia"/>
          <w:szCs w:val="21"/>
        </w:rPr>
        <w:t>。</w:t>
      </w:r>
    </w:p>
    <w:p w:rsidR="00234295" w:rsidRDefault="00000000">
      <w:pPr>
        <w:spacing w:line="360" w:lineRule="auto"/>
        <w:sectPr w:rsidR="00234295" w:rsidSect="001B7693">
          <w:headerReference w:type="even" r:id="rId518"/>
          <w:headerReference w:type="default" r:id="rId519"/>
          <w:footerReference w:type="even" r:id="rId520"/>
          <w:footerReference w:type="default" r:id="rId521"/>
          <w:headerReference w:type="first" r:id="rId522"/>
          <w:footerReference w:type="first" r:id="rId523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声明：试题解析著作权属所有，未经书面同意，不得复制发布日期：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2023/1/13 10:45:25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18239299028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18239299028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4665981</w:t>
      </w:r>
    </w:p>
    <w:p w:rsidR="00234295" w:rsidRDefault="00234295"/>
    <w:sectPr w:rsidR="00234295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6EA6" w:rsidRDefault="00DF6EA6">
      <w:r>
        <w:separator/>
      </w:r>
    </w:p>
  </w:endnote>
  <w:endnote w:type="continuationSeparator" w:id="0">
    <w:p w:rsidR="00DF6EA6" w:rsidRDefault="00DF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693" w:rsidRDefault="00000000">
    <w:pPr>
      <w:pStyle w:val="a5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 w:rsidR="00876353">
      <w:rPr>
        <w:b/>
        <w:bCs/>
        <w:noProof/>
      </w:rPr>
      <w:t>1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C38EC">
      <w:rPr>
        <w:b/>
        <w:bCs/>
        <w:sz w:val="24"/>
        <w:szCs w:val="24"/>
      </w:rPr>
      <w:fldChar w:fldCharType="separate"/>
    </w:r>
    <w:r w:rsidR="00876353">
      <w:rPr>
        <w:b/>
        <w:bCs/>
        <w:noProof/>
      </w:rPr>
      <w:t>1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 w:rsidRDefault="001B7693">
    <w:pPr>
      <w:pStyle w:val="a5"/>
    </w:pPr>
  </w:p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6EA6" w:rsidRDefault="00DF6EA6">
      <w:r>
        <w:separator/>
      </w:r>
    </w:p>
  </w:footnote>
  <w:footnote w:type="continuationSeparator" w:id="0">
    <w:p w:rsidR="00DF6EA6" w:rsidRDefault="00DF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0D" w:rsidRDefault="00CD670D" w:rsidP="00E66D4E">
    <w:pPr>
      <w:pStyle w:val="a3"/>
      <w:pBdr>
        <w:bottom w:val="none" w:sz="0" w:space="0" w:color="auto"/>
      </w:pBdr>
      <w:tabs>
        <w:tab w:val="clear" w:pos="4153"/>
      </w:tabs>
    </w:pPr>
  </w:p>
  <w:p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89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353" w:rsidRDefault="008763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9DF"/>
    <w:rsid w:val="00005D46"/>
    <w:rsid w:val="0003414B"/>
    <w:rsid w:val="00045DBC"/>
    <w:rsid w:val="0004742C"/>
    <w:rsid w:val="0006204B"/>
    <w:rsid w:val="000A2F2E"/>
    <w:rsid w:val="000A7BDA"/>
    <w:rsid w:val="000B638B"/>
    <w:rsid w:val="000C69CB"/>
    <w:rsid w:val="000D1BBF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024E9"/>
    <w:rsid w:val="002161FB"/>
    <w:rsid w:val="00227658"/>
    <w:rsid w:val="00234295"/>
    <w:rsid w:val="002A0B5E"/>
    <w:rsid w:val="002C0ABE"/>
    <w:rsid w:val="002D0F0E"/>
    <w:rsid w:val="002E0F78"/>
    <w:rsid w:val="002E2EC3"/>
    <w:rsid w:val="003532EF"/>
    <w:rsid w:val="00373D18"/>
    <w:rsid w:val="0040580A"/>
    <w:rsid w:val="004151FC"/>
    <w:rsid w:val="00415964"/>
    <w:rsid w:val="00423309"/>
    <w:rsid w:val="00450CE1"/>
    <w:rsid w:val="0049324D"/>
    <w:rsid w:val="00496F35"/>
    <w:rsid w:val="004A4D72"/>
    <w:rsid w:val="004E324E"/>
    <w:rsid w:val="004E732C"/>
    <w:rsid w:val="004F38FC"/>
    <w:rsid w:val="004F4D4E"/>
    <w:rsid w:val="00504026"/>
    <w:rsid w:val="00517B56"/>
    <w:rsid w:val="00533E8A"/>
    <w:rsid w:val="00596961"/>
    <w:rsid w:val="005B2ED4"/>
    <w:rsid w:val="005D0947"/>
    <w:rsid w:val="005D7CD8"/>
    <w:rsid w:val="00616B4C"/>
    <w:rsid w:val="006202D6"/>
    <w:rsid w:val="00622E5C"/>
    <w:rsid w:val="00654A57"/>
    <w:rsid w:val="00695896"/>
    <w:rsid w:val="006B10E1"/>
    <w:rsid w:val="00707A02"/>
    <w:rsid w:val="00726C35"/>
    <w:rsid w:val="0078139C"/>
    <w:rsid w:val="00792D13"/>
    <w:rsid w:val="00794E81"/>
    <w:rsid w:val="007B2058"/>
    <w:rsid w:val="007C2D01"/>
    <w:rsid w:val="007C40C0"/>
    <w:rsid w:val="007D45E1"/>
    <w:rsid w:val="007F4927"/>
    <w:rsid w:val="008621A8"/>
    <w:rsid w:val="00866FD8"/>
    <w:rsid w:val="00876353"/>
    <w:rsid w:val="00881A65"/>
    <w:rsid w:val="00886C59"/>
    <w:rsid w:val="00893579"/>
    <w:rsid w:val="008A4B26"/>
    <w:rsid w:val="008C1895"/>
    <w:rsid w:val="008C5A7D"/>
    <w:rsid w:val="008D3050"/>
    <w:rsid w:val="008F4D75"/>
    <w:rsid w:val="009020CB"/>
    <w:rsid w:val="00942F17"/>
    <w:rsid w:val="00960B93"/>
    <w:rsid w:val="00961933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13DE4"/>
    <w:rsid w:val="00A3342F"/>
    <w:rsid w:val="00A3474F"/>
    <w:rsid w:val="00A77BE5"/>
    <w:rsid w:val="00A946AA"/>
    <w:rsid w:val="00AA5735"/>
    <w:rsid w:val="00AB4574"/>
    <w:rsid w:val="00AC09DF"/>
    <w:rsid w:val="00AE6C6A"/>
    <w:rsid w:val="00AF1A7B"/>
    <w:rsid w:val="00AF67F7"/>
    <w:rsid w:val="00B10A7E"/>
    <w:rsid w:val="00B21DA5"/>
    <w:rsid w:val="00B35FDF"/>
    <w:rsid w:val="00BB63FE"/>
    <w:rsid w:val="00BC2E1C"/>
    <w:rsid w:val="00BD36DE"/>
    <w:rsid w:val="00BF1E5C"/>
    <w:rsid w:val="00C02FC6"/>
    <w:rsid w:val="00C32E4C"/>
    <w:rsid w:val="00C41F09"/>
    <w:rsid w:val="00C77D63"/>
    <w:rsid w:val="00CA4519"/>
    <w:rsid w:val="00CB4769"/>
    <w:rsid w:val="00CB567A"/>
    <w:rsid w:val="00CC12A9"/>
    <w:rsid w:val="00CD670D"/>
    <w:rsid w:val="00CE1AA8"/>
    <w:rsid w:val="00D04724"/>
    <w:rsid w:val="00D059AC"/>
    <w:rsid w:val="00D07D40"/>
    <w:rsid w:val="00D313F1"/>
    <w:rsid w:val="00D443F7"/>
    <w:rsid w:val="00D7554B"/>
    <w:rsid w:val="00D97DBC"/>
    <w:rsid w:val="00DB180E"/>
    <w:rsid w:val="00DC38EC"/>
    <w:rsid w:val="00DD0C5A"/>
    <w:rsid w:val="00DF6EA6"/>
    <w:rsid w:val="00E665FC"/>
    <w:rsid w:val="00E66D4E"/>
    <w:rsid w:val="00E9089D"/>
    <w:rsid w:val="00E91AAC"/>
    <w:rsid w:val="00E954B9"/>
    <w:rsid w:val="00F02182"/>
    <w:rsid w:val="00F057D1"/>
    <w:rsid w:val="00F33815"/>
    <w:rsid w:val="00F809D3"/>
    <w:rsid w:val="00F87975"/>
    <w:rsid w:val="00F974DC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B6C6"/>
  <w15:docId w15:val="{B26ECEDC-D37F-4607-9979-02132A10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D3C6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D3C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C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3C68"/>
    <w:rPr>
      <w:sz w:val="18"/>
      <w:szCs w:val="18"/>
    </w:rPr>
  </w:style>
  <w:style w:type="character" w:styleId="a9">
    <w:name w:val="Hyperlink"/>
    <w:basedOn w:val="a0"/>
    <w:uiPriority w:val="99"/>
    <w:unhideWhenUsed/>
    <w:rsid w:val="00726C35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FD376B"/>
    <w:rPr>
      <w:kern w:val="0"/>
      <w:sz w:val="22"/>
    </w:rPr>
  </w:style>
  <w:style w:type="character" w:customStyle="1" w:styleId="ab">
    <w:name w:val="无间隔 字符"/>
    <w:basedOn w:val="a0"/>
    <w:link w:val="aa"/>
    <w:uiPriority w:val="1"/>
    <w:rsid w:val="00FD376B"/>
    <w:rPr>
      <w:kern w:val="0"/>
      <w:sz w:val="22"/>
    </w:rPr>
  </w:style>
  <w:style w:type="character" w:styleId="ac">
    <w:name w:val="Placeholder Text"/>
    <w:basedOn w:val="a0"/>
    <w:uiPriority w:val="99"/>
    <w:semiHidden/>
    <w:rsid w:val="000B638B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9D3C9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D3C9F"/>
  </w:style>
  <w:style w:type="table" w:styleId="af">
    <w:name w:val="Table Grid"/>
    <w:basedOn w:val="a1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</w:rPr>
  </w:style>
  <w:style w:type="paragraph" w:customStyle="1" w:styleId="Normal5">
    <w:name w:val="Normal_5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">
    <w:name w:val="Normal_4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">
    <w:name w:val="Normal_0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9744D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3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69.wmf"/><Relationship Id="rId170" Type="http://schemas.openxmlformats.org/officeDocument/2006/relationships/oleObject" Target="embeddings/oleObject74.bin"/><Relationship Id="rId268" Type="http://schemas.openxmlformats.org/officeDocument/2006/relationships/image" Target="media/image141.wmf"/><Relationship Id="rId475" Type="http://schemas.openxmlformats.org/officeDocument/2006/relationships/oleObject" Target="embeddings/oleObject225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0.bin"/><Relationship Id="rId128" Type="http://schemas.openxmlformats.org/officeDocument/2006/relationships/oleObject" Target="embeddings/oleObject54.bin"/><Relationship Id="rId335" Type="http://schemas.openxmlformats.org/officeDocument/2006/relationships/oleObject" Target="embeddings/oleObject155.bin"/><Relationship Id="rId377" Type="http://schemas.openxmlformats.org/officeDocument/2006/relationships/oleObject" Target="embeddings/oleObject176.bin"/><Relationship Id="rId500" Type="http://schemas.openxmlformats.org/officeDocument/2006/relationships/image" Target="media/image257.wmf"/><Relationship Id="rId5" Type="http://schemas.openxmlformats.org/officeDocument/2006/relationships/footnotes" Target="footnotes.xml"/><Relationship Id="rId181" Type="http://schemas.openxmlformats.org/officeDocument/2006/relationships/image" Target="media/image97.wmf"/><Relationship Id="rId237" Type="http://schemas.openxmlformats.org/officeDocument/2006/relationships/oleObject" Target="embeddings/oleObject106.bin"/><Relationship Id="rId402" Type="http://schemas.openxmlformats.org/officeDocument/2006/relationships/image" Target="media/image208.wmf"/><Relationship Id="rId279" Type="http://schemas.openxmlformats.org/officeDocument/2006/relationships/oleObject" Target="embeddings/oleObject127.bin"/><Relationship Id="rId444" Type="http://schemas.openxmlformats.org/officeDocument/2006/relationships/image" Target="media/image229.wmf"/><Relationship Id="rId486" Type="http://schemas.openxmlformats.org/officeDocument/2006/relationships/image" Target="media/image250.wmf"/><Relationship Id="rId43" Type="http://schemas.openxmlformats.org/officeDocument/2006/relationships/oleObject" Target="embeddings/oleObject17.bin"/><Relationship Id="rId139" Type="http://schemas.openxmlformats.org/officeDocument/2006/relationships/image" Target="media/image74.wmf"/><Relationship Id="rId290" Type="http://schemas.openxmlformats.org/officeDocument/2006/relationships/image" Target="media/image152.wmf"/><Relationship Id="rId304" Type="http://schemas.openxmlformats.org/officeDocument/2006/relationships/image" Target="media/image159.wmf"/><Relationship Id="rId346" Type="http://schemas.openxmlformats.org/officeDocument/2006/relationships/image" Target="media/image180.wmf"/><Relationship Id="rId388" Type="http://schemas.openxmlformats.org/officeDocument/2006/relationships/image" Target="media/image201.wmf"/><Relationship Id="rId511" Type="http://schemas.openxmlformats.org/officeDocument/2006/relationships/oleObject" Target="embeddings/oleObject243.bin"/><Relationship Id="rId85" Type="http://schemas.openxmlformats.org/officeDocument/2006/relationships/image" Target="media/image44.wmf"/><Relationship Id="rId150" Type="http://schemas.openxmlformats.org/officeDocument/2006/relationships/image" Target="media/image80.png"/><Relationship Id="rId192" Type="http://schemas.openxmlformats.org/officeDocument/2006/relationships/oleObject" Target="embeddings/oleObject84.bin"/><Relationship Id="rId206" Type="http://schemas.openxmlformats.org/officeDocument/2006/relationships/image" Target="media/image110.wmf"/><Relationship Id="rId413" Type="http://schemas.openxmlformats.org/officeDocument/2006/relationships/oleObject" Target="embeddings/oleObject194.bin"/><Relationship Id="rId248" Type="http://schemas.openxmlformats.org/officeDocument/2006/relationships/image" Target="media/image131.wmf"/><Relationship Id="rId455" Type="http://schemas.openxmlformats.org/officeDocument/2006/relationships/oleObject" Target="embeddings/oleObject215.bin"/><Relationship Id="rId497" Type="http://schemas.openxmlformats.org/officeDocument/2006/relationships/oleObject" Target="embeddings/oleObject236.bin"/><Relationship Id="rId12" Type="http://schemas.openxmlformats.org/officeDocument/2006/relationships/image" Target="media/image4.wmf"/><Relationship Id="rId108" Type="http://schemas.openxmlformats.org/officeDocument/2006/relationships/oleObject" Target="embeddings/oleObject44.bin"/><Relationship Id="rId315" Type="http://schemas.openxmlformats.org/officeDocument/2006/relationships/oleObject" Target="embeddings/oleObject145.bin"/><Relationship Id="rId357" Type="http://schemas.openxmlformats.org/officeDocument/2006/relationships/oleObject" Target="embeddings/oleObject166.bin"/><Relationship Id="rId522" Type="http://schemas.openxmlformats.org/officeDocument/2006/relationships/header" Target="header3.xml"/><Relationship Id="rId54" Type="http://schemas.openxmlformats.org/officeDocument/2006/relationships/image" Target="media/image26.wmf"/><Relationship Id="rId96" Type="http://schemas.openxmlformats.org/officeDocument/2006/relationships/oleObject" Target="embeddings/oleObject39.bin"/><Relationship Id="rId161" Type="http://schemas.openxmlformats.org/officeDocument/2006/relationships/image" Target="media/image86.wmf"/><Relationship Id="rId217" Type="http://schemas.openxmlformats.org/officeDocument/2006/relationships/oleObject" Target="embeddings/oleObject96.bin"/><Relationship Id="rId399" Type="http://schemas.openxmlformats.org/officeDocument/2006/relationships/oleObject" Target="embeddings/oleObject187.bin"/><Relationship Id="rId259" Type="http://schemas.openxmlformats.org/officeDocument/2006/relationships/oleObject" Target="embeddings/oleObject117.bin"/><Relationship Id="rId424" Type="http://schemas.openxmlformats.org/officeDocument/2006/relationships/image" Target="media/image219.wmf"/><Relationship Id="rId466" Type="http://schemas.openxmlformats.org/officeDocument/2006/relationships/image" Target="media/image240.wmf"/><Relationship Id="rId23" Type="http://schemas.openxmlformats.org/officeDocument/2006/relationships/oleObject" Target="embeddings/oleObject8.bin"/><Relationship Id="rId119" Type="http://schemas.openxmlformats.org/officeDocument/2006/relationships/image" Target="media/image64.wmf"/><Relationship Id="rId270" Type="http://schemas.openxmlformats.org/officeDocument/2006/relationships/image" Target="media/image142.wmf"/><Relationship Id="rId326" Type="http://schemas.openxmlformats.org/officeDocument/2006/relationships/image" Target="media/image170.wmf"/><Relationship Id="rId65" Type="http://schemas.openxmlformats.org/officeDocument/2006/relationships/image" Target="media/image32.png"/><Relationship Id="rId130" Type="http://schemas.openxmlformats.org/officeDocument/2006/relationships/oleObject" Target="embeddings/oleObject55.bin"/><Relationship Id="rId368" Type="http://schemas.openxmlformats.org/officeDocument/2006/relationships/image" Target="media/image191.wmf"/><Relationship Id="rId172" Type="http://schemas.openxmlformats.org/officeDocument/2006/relationships/image" Target="media/image92.wmf"/><Relationship Id="rId228" Type="http://schemas.openxmlformats.org/officeDocument/2006/relationships/image" Target="media/image121.wmf"/><Relationship Id="rId435" Type="http://schemas.openxmlformats.org/officeDocument/2006/relationships/oleObject" Target="embeddings/oleObject205.bin"/><Relationship Id="rId477" Type="http://schemas.openxmlformats.org/officeDocument/2006/relationships/oleObject" Target="embeddings/oleObject226.bin"/><Relationship Id="rId281" Type="http://schemas.openxmlformats.org/officeDocument/2006/relationships/oleObject" Target="embeddings/oleObject128.bin"/><Relationship Id="rId337" Type="http://schemas.openxmlformats.org/officeDocument/2006/relationships/oleObject" Target="embeddings/oleObject156.bin"/><Relationship Id="rId502" Type="http://schemas.openxmlformats.org/officeDocument/2006/relationships/image" Target="media/image258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1.bin"/><Relationship Id="rId141" Type="http://schemas.openxmlformats.org/officeDocument/2006/relationships/image" Target="media/image75.png"/><Relationship Id="rId379" Type="http://schemas.openxmlformats.org/officeDocument/2006/relationships/oleObject" Target="embeddings/oleObject177.bin"/><Relationship Id="rId7" Type="http://schemas.openxmlformats.org/officeDocument/2006/relationships/image" Target="media/image1.png"/><Relationship Id="rId183" Type="http://schemas.openxmlformats.org/officeDocument/2006/relationships/image" Target="media/image98.wmf"/><Relationship Id="rId239" Type="http://schemas.openxmlformats.org/officeDocument/2006/relationships/oleObject" Target="embeddings/oleObject107.bin"/><Relationship Id="rId390" Type="http://schemas.openxmlformats.org/officeDocument/2006/relationships/image" Target="media/image202.wmf"/><Relationship Id="rId404" Type="http://schemas.openxmlformats.org/officeDocument/2006/relationships/image" Target="media/image209.wmf"/><Relationship Id="rId446" Type="http://schemas.openxmlformats.org/officeDocument/2006/relationships/image" Target="media/image230.wmf"/><Relationship Id="rId250" Type="http://schemas.openxmlformats.org/officeDocument/2006/relationships/image" Target="media/image132.wmf"/><Relationship Id="rId292" Type="http://schemas.openxmlformats.org/officeDocument/2006/relationships/image" Target="media/image153.wmf"/><Relationship Id="rId306" Type="http://schemas.openxmlformats.org/officeDocument/2006/relationships/image" Target="media/image160.wmf"/><Relationship Id="rId488" Type="http://schemas.openxmlformats.org/officeDocument/2006/relationships/image" Target="media/image251.wmf"/><Relationship Id="rId45" Type="http://schemas.openxmlformats.org/officeDocument/2006/relationships/oleObject" Target="embeddings/oleObject18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45.bin"/><Relationship Id="rId348" Type="http://schemas.openxmlformats.org/officeDocument/2006/relationships/image" Target="media/image181.wmf"/><Relationship Id="rId513" Type="http://schemas.openxmlformats.org/officeDocument/2006/relationships/oleObject" Target="embeddings/oleObject244.bin"/><Relationship Id="rId152" Type="http://schemas.openxmlformats.org/officeDocument/2006/relationships/oleObject" Target="embeddings/oleObject65.bin"/><Relationship Id="rId194" Type="http://schemas.openxmlformats.org/officeDocument/2006/relationships/image" Target="media/image104.wmf"/><Relationship Id="rId208" Type="http://schemas.openxmlformats.org/officeDocument/2006/relationships/image" Target="media/image111.wmf"/><Relationship Id="rId415" Type="http://schemas.openxmlformats.org/officeDocument/2006/relationships/oleObject" Target="embeddings/oleObject195.bin"/><Relationship Id="rId457" Type="http://schemas.openxmlformats.org/officeDocument/2006/relationships/oleObject" Target="embeddings/oleObject216.bin"/><Relationship Id="rId261" Type="http://schemas.openxmlformats.org/officeDocument/2006/relationships/oleObject" Target="embeddings/oleObject118.bin"/><Relationship Id="rId499" Type="http://schemas.openxmlformats.org/officeDocument/2006/relationships/oleObject" Target="embeddings/oleObject237.bin"/><Relationship Id="rId14" Type="http://schemas.openxmlformats.org/officeDocument/2006/relationships/image" Target="media/image5.wmf"/><Relationship Id="rId56" Type="http://schemas.openxmlformats.org/officeDocument/2006/relationships/image" Target="media/image27.wmf"/><Relationship Id="rId317" Type="http://schemas.openxmlformats.org/officeDocument/2006/relationships/oleObject" Target="embeddings/oleObject146.bin"/><Relationship Id="rId359" Type="http://schemas.openxmlformats.org/officeDocument/2006/relationships/oleObject" Target="embeddings/oleObject167.bin"/><Relationship Id="rId524" Type="http://schemas.openxmlformats.org/officeDocument/2006/relationships/fontTable" Target="fontTable.xml"/><Relationship Id="rId98" Type="http://schemas.openxmlformats.org/officeDocument/2006/relationships/image" Target="media/image53.wmf"/><Relationship Id="rId121" Type="http://schemas.openxmlformats.org/officeDocument/2006/relationships/image" Target="media/image65.wmf"/><Relationship Id="rId163" Type="http://schemas.openxmlformats.org/officeDocument/2006/relationships/image" Target="media/image87.wmf"/><Relationship Id="rId219" Type="http://schemas.openxmlformats.org/officeDocument/2006/relationships/oleObject" Target="embeddings/oleObject97.bin"/><Relationship Id="rId370" Type="http://schemas.openxmlformats.org/officeDocument/2006/relationships/image" Target="media/image192.wmf"/><Relationship Id="rId426" Type="http://schemas.openxmlformats.org/officeDocument/2006/relationships/image" Target="media/image220.wmf"/><Relationship Id="rId230" Type="http://schemas.openxmlformats.org/officeDocument/2006/relationships/image" Target="media/image122.wmf"/><Relationship Id="rId468" Type="http://schemas.openxmlformats.org/officeDocument/2006/relationships/image" Target="media/image241.wmf"/><Relationship Id="rId25" Type="http://schemas.openxmlformats.org/officeDocument/2006/relationships/image" Target="media/image11.wmf"/><Relationship Id="rId67" Type="http://schemas.openxmlformats.org/officeDocument/2006/relationships/image" Target="media/image34.png"/><Relationship Id="rId272" Type="http://schemas.openxmlformats.org/officeDocument/2006/relationships/image" Target="media/image143.wmf"/><Relationship Id="rId328" Type="http://schemas.openxmlformats.org/officeDocument/2006/relationships/image" Target="media/image171.wmf"/><Relationship Id="rId132" Type="http://schemas.openxmlformats.org/officeDocument/2006/relationships/oleObject" Target="embeddings/oleObject56.bin"/><Relationship Id="rId174" Type="http://schemas.openxmlformats.org/officeDocument/2006/relationships/image" Target="media/image93.wmf"/><Relationship Id="rId381" Type="http://schemas.openxmlformats.org/officeDocument/2006/relationships/oleObject" Target="embeddings/oleObject178.bin"/><Relationship Id="rId241" Type="http://schemas.openxmlformats.org/officeDocument/2006/relationships/oleObject" Target="embeddings/oleObject108.bin"/><Relationship Id="rId437" Type="http://schemas.openxmlformats.org/officeDocument/2006/relationships/oleObject" Target="embeddings/oleObject206.bin"/><Relationship Id="rId479" Type="http://schemas.openxmlformats.org/officeDocument/2006/relationships/oleObject" Target="embeddings/oleObject227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29.bin"/><Relationship Id="rId339" Type="http://schemas.openxmlformats.org/officeDocument/2006/relationships/oleObject" Target="embeddings/oleObject157.bin"/><Relationship Id="rId490" Type="http://schemas.openxmlformats.org/officeDocument/2006/relationships/image" Target="media/image252.wmf"/><Relationship Id="rId504" Type="http://schemas.openxmlformats.org/officeDocument/2006/relationships/image" Target="media/image259.wmf"/><Relationship Id="rId78" Type="http://schemas.openxmlformats.org/officeDocument/2006/relationships/oleObject" Target="embeddings/oleObject32.bin"/><Relationship Id="rId101" Type="http://schemas.openxmlformats.org/officeDocument/2006/relationships/oleObject" Target="embeddings/oleObject41.bin"/><Relationship Id="rId143" Type="http://schemas.openxmlformats.org/officeDocument/2006/relationships/oleObject" Target="embeddings/oleObject61.bin"/><Relationship Id="rId185" Type="http://schemas.openxmlformats.org/officeDocument/2006/relationships/image" Target="media/image99.wmf"/><Relationship Id="rId350" Type="http://schemas.openxmlformats.org/officeDocument/2006/relationships/image" Target="media/image182.wmf"/><Relationship Id="rId406" Type="http://schemas.openxmlformats.org/officeDocument/2006/relationships/image" Target="media/image21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12.wmf"/><Relationship Id="rId392" Type="http://schemas.openxmlformats.org/officeDocument/2006/relationships/image" Target="media/image203.wmf"/><Relationship Id="rId448" Type="http://schemas.openxmlformats.org/officeDocument/2006/relationships/image" Target="media/image231.wmf"/><Relationship Id="rId252" Type="http://schemas.openxmlformats.org/officeDocument/2006/relationships/image" Target="media/image133.wmf"/><Relationship Id="rId294" Type="http://schemas.openxmlformats.org/officeDocument/2006/relationships/image" Target="media/image154.wmf"/><Relationship Id="rId308" Type="http://schemas.openxmlformats.org/officeDocument/2006/relationships/image" Target="media/image161.wmf"/><Relationship Id="rId515" Type="http://schemas.openxmlformats.org/officeDocument/2006/relationships/oleObject" Target="embeddings/oleObject245.bin"/><Relationship Id="rId47" Type="http://schemas.openxmlformats.org/officeDocument/2006/relationships/oleObject" Target="embeddings/oleObject19.bin"/><Relationship Id="rId89" Type="http://schemas.openxmlformats.org/officeDocument/2006/relationships/image" Target="media/image46.png"/><Relationship Id="rId112" Type="http://schemas.openxmlformats.org/officeDocument/2006/relationships/oleObject" Target="embeddings/oleObject46.bin"/><Relationship Id="rId154" Type="http://schemas.openxmlformats.org/officeDocument/2006/relationships/oleObject" Target="embeddings/oleObject66.bin"/><Relationship Id="rId361" Type="http://schemas.openxmlformats.org/officeDocument/2006/relationships/oleObject" Target="embeddings/oleObject168.bin"/><Relationship Id="rId196" Type="http://schemas.openxmlformats.org/officeDocument/2006/relationships/image" Target="media/image105.wmf"/><Relationship Id="rId417" Type="http://schemas.openxmlformats.org/officeDocument/2006/relationships/oleObject" Target="embeddings/oleObject196.bin"/><Relationship Id="rId459" Type="http://schemas.openxmlformats.org/officeDocument/2006/relationships/oleObject" Target="embeddings/oleObject21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98.bin"/><Relationship Id="rId263" Type="http://schemas.openxmlformats.org/officeDocument/2006/relationships/oleObject" Target="embeddings/oleObject119.bin"/><Relationship Id="rId319" Type="http://schemas.openxmlformats.org/officeDocument/2006/relationships/oleObject" Target="embeddings/oleObject147.bin"/><Relationship Id="rId470" Type="http://schemas.openxmlformats.org/officeDocument/2006/relationships/image" Target="media/image242.wmf"/><Relationship Id="rId58" Type="http://schemas.openxmlformats.org/officeDocument/2006/relationships/image" Target="media/image28.wmf"/><Relationship Id="rId123" Type="http://schemas.openxmlformats.org/officeDocument/2006/relationships/image" Target="media/image66.wmf"/><Relationship Id="rId330" Type="http://schemas.openxmlformats.org/officeDocument/2006/relationships/image" Target="media/image172.wmf"/><Relationship Id="rId165" Type="http://schemas.openxmlformats.org/officeDocument/2006/relationships/image" Target="media/image88.wmf"/><Relationship Id="rId372" Type="http://schemas.openxmlformats.org/officeDocument/2006/relationships/image" Target="media/image193.wmf"/><Relationship Id="rId428" Type="http://schemas.openxmlformats.org/officeDocument/2006/relationships/image" Target="media/image221.wmf"/><Relationship Id="rId232" Type="http://schemas.openxmlformats.org/officeDocument/2006/relationships/image" Target="media/image123.wmf"/><Relationship Id="rId274" Type="http://schemas.openxmlformats.org/officeDocument/2006/relationships/image" Target="media/image144.wmf"/><Relationship Id="rId481" Type="http://schemas.openxmlformats.org/officeDocument/2006/relationships/oleObject" Target="embeddings/oleObject228.bin"/><Relationship Id="rId27" Type="http://schemas.openxmlformats.org/officeDocument/2006/relationships/image" Target="media/image12.wmf"/><Relationship Id="rId69" Type="http://schemas.openxmlformats.org/officeDocument/2006/relationships/oleObject" Target="embeddings/oleObject28.bin"/><Relationship Id="rId134" Type="http://schemas.openxmlformats.org/officeDocument/2006/relationships/oleObject" Target="embeddings/oleObject57.bin"/><Relationship Id="rId80" Type="http://schemas.openxmlformats.org/officeDocument/2006/relationships/oleObject" Target="embeddings/oleObject33.bin"/><Relationship Id="rId176" Type="http://schemas.openxmlformats.org/officeDocument/2006/relationships/image" Target="media/image94.png"/><Relationship Id="rId341" Type="http://schemas.openxmlformats.org/officeDocument/2006/relationships/oleObject" Target="embeddings/oleObject158.bin"/><Relationship Id="rId383" Type="http://schemas.openxmlformats.org/officeDocument/2006/relationships/oleObject" Target="embeddings/oleObject179.bin"/><Relationship Id="rId439" Type="http://schemas.openxmlformats.org/officeDocument/2006/relationships/oleObject" Target="embeddings/oleObject207.bin"/><Relationship Id="rId201" Type="http://schemas.openxmlformats.org/officeDocument/2006/relationships/oleObject" Target="embeddings/oleObject88.bin"/><Relationship Id="rId243" Type="http://schemas.openxmlformats.org/officeDocument/2006/relationships/oleObject" Target="embeddings/oleObject109.bin"/><Relationship Id="rId285" Type="http://schemas.openxmlformats.org/officeDocument/2006/relationships/oleObject" Target="embeddings/oleObject130.bin"/><Relationship Id="rId450" Type="http://schemas.openxmlformats.org/officeDocument/2006/relationships/image" Target="media/image232.wmf"/><Relationship Id="rId506" Type="http://schemas.openxmlformats.org/officeDocument/2006/relationships/image" Target="media/image260.wmf"/><Relationship Id="rId38" Type="http://schemas.openxmlformats.org/officeDocument/2006/relationships/image" Target="media/image18.wmf"/><Relationship Id="rId103" Type="http://schemas.openxmlformats.org/officeDocument/2006/relationships/oleObject" Target="embeddings/oleObject42.bin"/><Relationship Id="rId310" Type="http://schemas.openxmlformats.org/officeDocument/2006/relationships/image" Target="media/image162.wmf"/><Relationship Id="rId492" Type="http://schemas.openxmlformats.org/officeDocument/2006/relationships/image" Target="media/image253.wmf"/><Relationship Id="rId91" Type="http://schemas.openxmlformats.org/officeDocument/2006/relationships/image" Target="media/image48.png"/><Relationship Id="rId145" Type="http://schemas.openxmlformats.org/officeDocument/2006/relationships/oleObject" Target="embeddings/oleObject62.bin"/><Relationship Id="rId187" Type="http://schemas.openxmlformats.org/officeDocument/2006/relationships/image" Target="media/image100.wmf"/><Relationship Id="rId352" Type="http://schemas.openxmlformats.org/officeDocument/2006/relationships/image" Target="media/image183.wmf"/><Relationship Id="rId394" Type="http://schemas.openxmlformats.org/officeDocument/2006/relationships/image" Target="media/image204.wmf"/><Relationship Id="rId408" Type="http://schemas.openxmlformats.org/officeDocument/2006/relationships/image" Target="media/image211.wmf"/><Relationship Id="rId212" Type="http://schemas.openxmlformats.org/officeDocument/2006/relationships/image" Target="media/image113.wmf"/><Relationship Id="rId254" Type="http://schemas.openxmlformats.org/officeDocument/2006/relationships/image" Target="media/image134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47.bin"/><Relationship Id="rId296" Type="http://schemas.openxmlformats.org/officeDocument/2006/relationships/image" Target="media/image155.wmf"/><Relationship Id="rId461" Type="http://schemas.openxmlformats.org/officeDocument/2006/relationships/oleObject" Target="embeddings/oleObject218.bin"/><Relationship Id="rId517" Type="http://schemas.openxmlformats.org/officeDocument/2006/relationships/oleObject" Target="embeddings/oleObject246.bin"/><Relationship Id="rId60" Type="http://schemas.openxmlformats.org/officeDocument/2006/relationships/image" Target="media/image29.wmf"/><Relationship Id="rId156" Type="http://schemas.openxmlformats.org/officeDocument/2006/relationships/oleObject" Target="embeddings/oleObject67.bin"/><Relationship Id="rId198" Type="http://schemas.openxmlformats.org/officeDocument/2006/relationships/image" Target="media/image106.wmf"/><Relationship Id="rId321" Type="http://schemas.openxmlformats.org/officeDocument/2006/relationships/oleObject" Target="embeddings/oleObject148.bin"/><Relationship Id="rId363" Type="http://schemas.openxmlformats.org/officeDocument/2006/relationships/oleObject" Target="embeddings/oleObject169.bin"/><Relationship Id="rId419" Type="http://schemas.openxmlformats.org/officeDocument/2006/relationships/oleObject" Target="embeddings/oleObject197.bin"/><Relationship Id="rId223" Type="http://schemas.openxmlformats.org/officeDocument/2006/relationships/oleObject" Target="embeddings/oleObject99.bin"/><Relationship Id="rId430" Type="http://schemas.openxmlformats.org/officeDocument/2006/relationships/image" Target="media/image222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20.bin"/><Relationship Id="rId472" Type="http://schemas.openxmlformats.org/officeDocument/2006/relationships/image" Target="media/image243.wmf"/><Relationship Id="rId125" Type="http://schemas.openxmlformats.org/officeDocument/2006/relationships/image" Target="media/image67.wmf"/><Relationship Id="rId167" Type="http://schemas.openxmlformats.org/officeDocument/2006/relationships/image" Target="media/image89.wmf"/><Relationship Id="rId332" Type="http://schemas.openxmlformats.org/officeDocument/2006/relationships/image" Target="media/image173.wmf"/><Relationship Id="rId374" Type="http://schemas.openxmlformats.org/officeDocument/2006/relationships/image" Target="media/image194.wmf"/><Relationship Id="rId71" Type="http://schemas.openxmlformats.org/officeDocument/2006/relationships/oleObject" Target="embeddings/oleObject29.bin"/><Relationship Id="rId234" Type="http://schemas.openxmlformats.org/officeDocument/2006/relationships/image" Target="media/image12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45.wmf"/><Relationship Id="rId441" Type="http://schemas.openxmlformats.org/officeDocument/2006/relationships/oleObject" Target="embeddings/oleObject208.bin"/><Relationship Id="rId483" Type="http://schemas.openxmlformats.org/officeDocument/2006/relationships/oleObject" Target="embeddings/oleObject229.bin"/><Relationship Id="rId40" Type="http://schemas.openxmlformats.org/officeDocument/2006/relationships/image" Target="media/image19.wmf"/><Relationship Id="rId136" Type="http://schemas.openxmlformats.org/officeDocument/2006/relationships/oleObject" Target="embeddings/oleObject58.bin"/><Relationship Id="rId178" Type="http://schemas.openxmlformats.org/officeDocument/2006/relationships/oleObject" Target="embeddings/oleObject77.bin"/><Relationship Id="rId301" Type="http://schemas.openxmlformats.org/officeDocument/2006/relationships/oleObject" Target="embeddings/oleObject138.bin"/><Relationship Id="rId343" Type="http://schemas.openxmlformats.org/officeDocument/2006/relationships/oleObject" Target="embeddings/oleObject159.bin"/><Relationship Id="rId82" Type="http://schemas.openxmlformats.org/officeDocument/2006/relationships/oleObject" Target="embeddings/oleObject34.bin"/><Relationship Id="rId203" Type="http://schemas.openxmlformats.org/officeDocument/2006/relationships/oleObject" Target="embeddings/oleObject89.bin"/><Relationship Id="rId385" Type="http://schemas.openxmlformats.org/officeDocument/2006/relationships/oleObject" Target="embeddings/oleObject180.bin"/><Relationship Id="rId245" Type="http://schemas.openxmlformats.org/officeDocument/2006/relationships/oleObject" Target="embeddings/oleObject110.bin"/><Relationship Id="rId287" Type="http://schemas.openxmlformats.org/officeDocument/2006/relationships/oleObject" Target="embeddings/oleObject131.bin"/><Relationship Id="rId410" Type="http://schemas.openxmlformats.org/officeDocument/2006/relationships/image" Target="media/image212.wmf"/><Relationship Id="rId452" Type="http://schemas.openxmlformats.org/officeDocument/2006/relationships/image" Target="media/image233.wmf"/><Relationship Id="rId494" Type="http://schemas.openxmlformats.org/officeDocument/2006/relationships/image" Target="media/image254.wmf"/><Relationship Id="rId508" Type="http://schemas.openxmlformats.org/officeDocument/2006/relationships/image" Target="media/image261.wmf"/><Relationship Id="rId105" Type="http://schemas.openxmlformats.org/officeDocument/2006/relationships/oleObject" Target="embeddings/oleObject43.bin"/><Relationship Id="rId147" Type="http://schemas.openxmlformats.org/officeDocument/2006/relationships/oleObject" Target="embeddings/oleObject63.bin"/><Relationship Id="rId312" Type="http://schemas.openxmlformats.org/officeDocument/2006/relationships/image" Target="media/image163.wmf"/><Relationship Id="rId354" Type="http://schemas.openxmlformats.org/officeDocument/2006/relationships/image" Target="media/image184.wmf"/><Relationship Id="rId51" Type="http://schemas.openxmlformats.org/officeDocument/2006/relationships/oleObject" Target="embeddings/oleObject21.bin"/><Relationship Id="rId93" Type="http://schemas.openxmlformats.org/officeDocument/2006/relationships/image" Target="media/image50.wmf"/><Relationship Id="rId189" Type="http://schemas.openxmlformats.org/officeDocument/2006/relationships/image" Target="media/image101.wmf"/><Relationship Id="rId396" Type="http://schemas.openxmlformats.org/officeDocument/2006/relationships/image" Target="media/image205.wmf"/><Relationship Id="rId214" Type="http://schemas.openxmlformats.org/officeDocument/2006/relationships/image" Target="media/image114.wmf"/><Relationship Id="rId256" Type="http://schemas.openxmlformats.org/officeDocument/2006/relationships/image" Target="media/image135.wmf"/><Relationship Id="rId298" Type="http://schemas.openxmlformats.org/officeDocument/2006/relationships/image" Target="media/image156.wmf"/><Relationship Id="rId421" Type="http://schemas.openxmlformats.org/officeDocument/2006/relationships/oleObject" Target="embeddings/oleObject198.bin"/><Relationship Id="rId463" Type="http://schemas.openxmlformats.org/officeDocument/2006/relationships/oleObject" Target="embeddings/oleObject219.bin"/><Relationship Id="rId519" Type="http://schemas.openxmlformats.org/officeDocument/2006/relationships/header" Target="header2.xml"/><Relationship Id="rId116" Type="http://schemas.openxmlformats.org/officeDocument/2006/relationships/oleObject" Target="embeddings/oleObject48.bin"/><Relationship Id="rId158" Type="http://schemas.openxmlformats.org/officeDocument/2006/relationships/oleObject" Target="embeddings/oleObject68.bin"/><Relationship Id="rId323" Type="http://schemas.openxmlformats.org/officeDocument/2006/relationships/oleObject" Target="embeddings/oleObject149.bin"/><Relationship Id="rId20" Type="http://schemas.openxmlformats.org/officeDocument/2006/relationships/image" Target="media/image8.wmf"/><Relationship Id="rId62" Type="http://schemas.openxmlformats.org/officeDocument/2006/relationships/image" Target="media/image30.wmf"/><Relationship Id="rId365" Type="http://schemas.openxmlformats.org/officeDocument/2006/relationships/oleObject" Target="embeddings/oleObject170.bin"/><Relationship Id="rId225" Type="http://schemas.openxmlformats.org/officeDocument/2006/relationships/oleObject" Target="embeddings/oleObject100.bin"/><Relationship Id="rId267" Type="http://schemas.openxmlformats.org/officeDocument/2006/relationships/oleObject" Target="embeddings/oleObject121.bin"/><Relationship Id="rId432" Type="http://schemas.openxmlformats.org/officeDocument/2006/relationships/image" Target="media/image223.wmf"/><Relationship Id="rId474" Type="http://schemas.openxmlformats.org/officeDocument/2006/relationships/image" Target="media/image244.wmf"/><Relationship Id="rId127" Type="http://schemas.openxmlformats.org/officeDocument/2006/relationships/image" Target="media/image68.wmf"/><Relationship Id="rId31" Type="http://schemas.openxmlformats.org/officeDocument/2006/relationships/image" Target="media/image14.wmf"/><Relationship Id="rId73" Type="http://schemas.openxmlformats.org/officeDocument/2006/relationships/image" Target="media/image38.wmf"/><Relationship Id="rId169" Type="http://schemas.openxmlformats.org/officeDocument/2006/relationships/image" Target="media/image90.wmf"/><Relationship Id="rId334" Type="http://schemas.openxmlformats.org/officeDocument/2006/relationships/image" Target="media/image174.wmf"/><Relationship Id="rId376" Type="http://schemas.openxmlformats.org/officeDocument/2006/relationships/image" Target="media/image19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78.bin"/><Relationship Id="rId236" Type="http://schemas.openxmlformats.org/officeDocument/2006/relationships/image" Target="media/image125.wmf"/><Relationship Id="rId278" Type="http://schemas.openxmlformats.org/officeDocument/2006/relationships/image" Target="media/image146.wmf"/><Relationship Id="rId401" Type="http://schemas.openxmlformats.org/officeDocument/2006/relationships/oleObject" Target="embeddings/oleObject188.bin"/><Relationship Id="rId443" Type="http://schemas.openxmlformats.org/officeDocument/2006/relationships/oleObject" Target="embeddings/oleObject209.bin"/><Relationship Id="rId303" Type="http://schemas.openxmlformats.org/officeDocument/2006/relationships/oleObject" Target="embeddings/oleObject139.bin"/><Relationship Id="rId485" Type="http://schemas.openxmlformats.org/officeDocument/2006/relationships/oleObject" Target="embeddings/oleObject230.bin"/><Relationship Id="rId42" Type="http://schemas.openxmlformats.org/officeDocument/2006/relationships/image" Target="media/image20.wmf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59.bin"/><Relationship Id="rId345" Type="http://schemas.openxmlformats.org/officeDocument/2006/relationships/oleObject" Target="embeddings/oleObject160.bin"/><Relationship Id="rId387" Type="http://schemas.openxmlformats.org/officeDocument/2006/relationships/oleObject" Target="embeddings/oleObject181.bin"/><Relationship Id="rId510" Type="http://schemas.openxmlformats.org/officeDocument/2006/relationships/image" Target="media/image262.wmf"/><Relationship Id="rId191" Type="http://schemas.openxmlformats.org/officeDocument/2006/relationships/image" Target="media/image102.wmf"/><Relationship Id="rId205" Type="http://schemas.openxmlformats.org/officeDocument/2006/relationships/oleObject" Target="embeddings/oleObject90.bin"/><Relationship Id="rId247" Type="http://schemas.openxmlformats.org/officeDocument/2006/relationships/oleObject" Target="embeddings/oleObject111.bin"/><Relationship Id="rId412" Type="http://schemas.openxmlformats.org/officeDocument/2006/relationships/image" Target="media/image213.wmf"/><Relationship Id="rId107" Type="http://schemas.openxmlformats.org/officeDocument/2006/relationships/image" Target="media/image58.wmf"/><Relationship Id="rId289" Type="http://schemas.openxmlformats.org/officeDocument/2006/relationships/oleObject" Target="embeddings/oleObject132.bin"/><Relationship Id="rId454" Type="http://schemas.openxmlformats.org/officeDocument/2006/relationships/image" Target="media/image234.wmf"/><Relationship Id="rId496" Type="http://schemas.openxmlformats.org/officeDocument/2006/relationships/image" Target="media/image25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64.bin"/><Relationship Id="rId314" Type="http://schemas.openxmlformats.org/officeDocument/2006/relationships/image" Target="media/image164.wmf"/><Relationship Id="rId356" Type="http://schemas.openxmlformats.org/officeDocument/2006/relationships/image" Target="media/image185.wmf"/><Relationship Id="rId398" Type="http://schemas.openxmlformats.org/officeDocument/2006/relationships/image" Target="media/image206.wmf"/><Relationship Id="rId521" Type="http://schemas.openxmlformats.org/officeDocument/2006/relationships/footer" Target="footer2.xml"/><Relationship Id="rId95" Type="http://schemas.openxmlformats.org/officeDocument/2006/relationships/image" Target="media/image51.wmf"/><Relationship Id="rId160" Type="http://schemas.openxmlformats.org/officeDocument/2006/relationships/oleObject" Target="embeddings/oleObject69.bin"/><Relationship Id="rId216" Type="http://schemas.openxmlformats.org/officeDocument/2006/relationships/image" Target="media/image115.wmf"/><Relationship Id="rId423" Type="http://schemas.openxmlformats.org/officeDocument/2006/relationships/oleObject" Target="embeddings/oleObject199.bin"/><Relationship Id="rId258" Type="http://schemas.openxmlformats.org/officeDocument/2006/relationships/image" Target="media/image136.wmf"/><Relationship Id="rId465" Type="http://schemas.openxmlformats.org/officeDocument/2006/relationships/oleObject" Target="embeddings/oleObject220.bin"/><Relationship Id="rId22" Type="http://schemas.openxmlformats.org/officeDocument/2006/relationships/image" Target="media/image9.wmf"/><Relationship Id="rId64" Type="http://schemas.openxmlformats.org/officeDocument/2006/relationships/image" Target="media/image31.png"/><Relationship Id="rId118" Type="http://schemas.openxmlformats.org/officeDocument/2006/relationships/oleObject" Target="embeddings/oleObject49.bin"/><Relationship Id="rId325" Type="http://schemas.openxmlformats.org/officeDocument/2006/relationships/oleObject" Target="embeddings/oleObject150.bin"/><Relationship Id="rId367" Type="http://schemas.openxmlformats.org/officeDocument/2006/relationships/oleObject" Target="embeddings/oleObject171.bin"/><Relationship Id="rId171" Type="http://schemas.openxmlformats.org/officeDocument/2006/relationships/image" Target="media/image91.png"/><Relationship Id="rId227" Type="http://schemas.openxmlformats.org/officeDocument/2006/relationships/oleObject" Target="embeddings/oleObject101.bin"/><Relationship Id="rId269" Type="http://schemas.openxmlformats.org/officeDocument/2006/relationships/oleObject" Target="embeddings/oleObject122.bin"/><Relationship Id="rId434" Type="http://schemas.openxmlformats.org/officeDocument/2006/relationships/image" Target="media/image224.wmf"/><Relationship Id="rId476" Type="http://schemas.openxmlformats.org/officeDocument/2006/relationships/image" Target="media/image245.wmf"/><Relationship Id="rId33" Type="http://schemas.openxmlformats.org/officeDocument/2006/relationships/image" Target="media/image15.wmf"/><Relationship Id="rId129" Type="http://schemas.openxmlformats.org/officeDocument/2006/relationships/image" Target="media/image69.wmf"/><Relationship Id="rId280" Type="http://schemas.openxmlformats.org/officeDocument/2006/relationships/image" Target="media/image147.wmf"/><Relationship Id="rId336" Type="http://schemas.openxmlformats.org/officeDocument/2006/relationships/image" Target="media/image175.wmf"/><Relationship Id="rId501" Type="http://schemas.openxmlformats.org/officeDocument/2006/relationships/oleObject" Target="embeddings/oleObject238.bin"/><Relationship Id="rId75" Type="http://schemas.openxmlformats.org/officeDocument/2006/relationships/image" Target="media/image39.wmf"/><Relationship Id="rId140" Type="http://schemas.openxmlformats.org/officeDocument/2006/relationships/oleObject" Target="embeddings/oleObject60.bin"/><Relationship Id="rId182" Type="http://schemas.openxmlformats.org/officeDocument/2006/relationships/oleObject" Target="embeddings/oleObject79.bin"/><Relationship Id="rId378" Type="http://schemas.openxmlformats.org/officeDocument/2006/relationships/image" Target="media/image196.wmf"/><Relationship Id="rId403" Type="http://schemas.openxmlformats.org/officeDocument/2006/relationships/oleObject" Target="embeddings/oleObject189.bin"/><Relationship Id="rId6" Type="http://schemas.openxmlformats.org/officeDocument/2006/relationships/endnotes" Target="endnotes.xml"/><Relationship Id="rId238" Type="http://schemas.openxmlformats.org/officeDocument/2006/relationships/image" Target="media/image126.wmf"/><Relationship Id="rId445" Type="http://schemas.openxmlformats.org/officeDocument/2006/relationships/oleObject" Target="embeddings/oleObject210.bin"/><Relationship Id="rId487" Type="http://schemas.openxmlformats.org/officeDocument/2006/relationships/oleObject" Target="embeddings/oleObject231.bin"/><Relationship Id="rId291" Type="http://schemas.openxmlformats.org/officeDocument/2006/relationships/oleObject" Target="embeddings/oleObject133.bin"/><Relationship Id="rId305" Type="http://schemas.openxmlformats.org/officeDocument/2006/relationships/oleObject" Target="embeddings/oleObject140.bin"/><Relationship Id="rId347" Type="http://schemas.openxmlformats.org/officeDocument/2006/relationships/oleObject" Target="embeddings/oleObject161.bin"/><Relationship Id="rId512" Type="http://schemas.openxmlformats.org/officeDocument/2006/relationships/image" Target="media/image263.wmf"/><Relationship Id="rId44" Type="http://schemas.openxmlformats.org/officeDocument/2006/relationships/image" Target="media/image21.wmf"/><Relationship Id="rId86" Type="http://schemas.openxmlformats.org/officeDocument/2006/relationships/oleObject" Target="embeddings/oleObject36.bin"/><Relationship Id="rId151" Type="http://schemas.openxmlformats.org/officeDocument/2006/relationships/image" Target="media/image81.wmf"/><Relationship Id="rId389" Type="http://schemas.openxmlformats.org/officeDocument/2006/relationships/oleObject" Target="embeddings/oleObject182.bin"/><Relationship Id="rId193" Type="http://schemas.openxmlformats.org/officeDocument/2006/relationships/image" Target="media/image103.png"/><Relationship Id="rId207" Type="http://schemas.openxmlformats.org/officeDocument/2006/relationships/oleObject" Target="embeddings/oleObject91.bin"/><Relationship Id="rId249" Type="http://schemas.openxmlformats.org/officeDocument/2006/relationships/oleObject" Target="embeddings/oleObject112.bin"/><Relationship Id="rId414" Type="http://schemas.openxmlformats.org/officeDocument/2006/relationships/image" Target="media/image214.wmf"/><Relationship Id="rId456" Type="http://schemas.openxmlformats.org/officeDocument/2006/relationships/image" Target="media/image235.wmf"/><Relationship Id="rId498" Type="http://schemas.openxmlformats.org/officeDocument/2006/relationships/image" Target="media/image256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9.wmf"/><Relationship Id="rId260" Type="http://schemas.openxmlformats.org/officeDocument/2006/relationships/image" Target="media/image137.wmf"/><Relationship Id="rId316" Type="http://schemas.openxmlformats.org/officeDocument/2006/relationships/image" Target="media/image165.wmf"/><Relationship Id="rId523" Type="http://schemas.openxmlformats.org/officeDocument/2006/relationships/footer" Target="footer3.xml"/><Relationship Id="rId55" Type="http://schemas.openxmlformats.org/officeDocument/2006/relationships/oleObject" Target="embeddings/oleObject23.bin"/><Relationship Id="rId97" Type="http://schemas.openxmlformats.org/officeDocument/2006/relationships/image" Target="media/image52.png"/><Relationship Id="rId120" Type="http://schemas.openxmlformats.org/officeDocument/2006/relationships/oleObject" Target="embeddings/oleObject50.bin"/><Relationship Id="rId358" Type="http://schemas.openxmlformats.org/officeDocument/2006/relationships/image" Target="media/image186.wmf"/><Relationship Id="rId162" Type="http://schemas.openxmlformats.org/officeDocument/2006/relationships/oleObject" Target="embeddings/oleObject70.bin"/><Relationship Id="rId218" Type="http://schemas.openxmlformats.org/officeDocument/2006/relationships/image" Target="media/image116.wmf"/><Relationship Id="rId425" Type="http://schemas.openxmlformats.org/officeDocument/2006/relationships/oleObject" Target="embeddings/oleObject200.bin"/><Relationship Id="rId467" Type="http://schemas.openxmlformats.org/officeDocument/2006/relationships/oleObject" Target="embeddings/oleObject221.bin"/><Relationship Id="rId271" Type="http://schemas.openxmlformats.org/officeDocument/2006/relationships/oleObject" Target="embeddings/oleObject123.bin"/><Relationship Id="rId24" Type="http://schemas.openxmlformats.org/officeDocument/2006/relationships/image" Target="media/image10.png"/><Relationship Id="rId66" Type="http://schemas.openxmlformats.org/officeDocument/2006/relationships/image" Target="media/image33.png"/><Relationship Id="rId131" Type="http://schemas.openxmlformats.org/officeDocument/2006/relationships/image" Target="media/image70.wmf"/><Relationship Id="rId327" Type="http://schemas.openxmlformats.org/officeDocument/2006/relationships/oleObject" Target="embeddings/oleObject151.bin"/><Relationship Id="rId369" Type="http://schemas.openxmlformats.org/officeDocument/2006/relationships/oleObject" Target="embeddings/oleObject172.bin"/><Relationship Id="rId173" Type="http://schemas.openxmlformats.org/officeDocument/2006/relationships/oleObject" Target="embeddings/oleObject75.bin"/><Relationship Id="rId229" Type="http://schemas.openxmlformats.org/officeDocument/2006/relationships/oleObject" Target="embeddings/oleObject102.bin"/><Relationship Id="rId380" Type="http://schemas.openxmlformats.org/officeDocument/2006/relationships/image" Target="media/image197.wmf"/><Relationship Id="rId436" Type="http://schemas.openxmlformats.org/officeDocument/2006/relationships/image" Target="media/image225.wmf"/><Relationship Id="rId240" Type="http://schemas.openxmlformats.org/officeDocument/2006/relationships/image" Target="media/image127.wmf"/><Relationship Id="rId478" Type="http://schemas.openxmlformats.org/officeDocument/2006/relationships/image" Target="media/image246.wmf"/><Relationship Id="rId35" Type="http://schemas.openxmlformats.org/officeDocument/2006/relationships/image" Target="media/image16.png"/><Relationship Id="rId77" Type="http://schemas.openxmlformats.org/officeDocument/2006/relationships/image" Target="media/image40.wmf"/><Relationship Id="rId100" Type="http://schemas.openxmlformats.org/officeDocument/2006/relationships/image" Target="media/image54.wmf"/><Relationship Id="rId282" Type="http://schemas.openxmlformats.org/officeDocument/2006/relationships/image" Target="media/image148.wmf"/><Relationship Id="rId338" Type="http://schemas.openxmlformats.org/officeDocument/2006/relationships/image" Target="media/image176.wmf"/><Relationship Id="rId503" Type="http://schemas.openxmlformats.org/officeDocument/2006/relationships/oleObject" Target="embeddings/oleObject239.bin"/><Relationship Id="rId8" Type="http://schemas.openxmlformats.org/officeDocument/2006/relationships/image" Target="media/image2.wmf"/><Relationship Id="rId142" Type="http://schemas.openxmlformats.org/officeDocument/2006/relationships/image" Target="media/image76.wmf"/><Relationship Id="rId184" Type="http://schemas.openxmlformats.org/officeDocument/2006/relationships/oleObject" Target="embeddings/oleObject80.bin"/><Relationship Id="rId391" Type="http://schemas.openxmlformats.org/officeDocument/2006/relationships/oleObject" Target="embeddings/oleObject183.bin"/><Relationship Id="rId405" Type="http://schemas.openxmlformats.org/officeDocument/2006/relationships/oleObject" Target="embeddings/oleObject190.bin"/><Relationship Id="rId447" Type="http://schemas.openxmlformats.org/officeDocument/2006/relationships/oleObject" Target="embeddings/oleObject211.bin"/><Relationship Id="rId251" Type="http://schemas.openxmlformats.org/officeDocument/2006/relationships/oleObject" Target="embeddings/oleObject113.bin"/><Relationship Id="rId489" Type="http://schemas.openxmlformats.org/officeDocument/2006/relationships/oleObject" Target="embeddings/oleObject232.bin"/><Relationship Id="rId46" Type="http://schemas.openxmlformats.org/officeDocument/2006/relationships/image" Target="media/image22.wmf"/><Relationship Id="rId293" Type="http://schemas.openxmlformats.org/officeDocument/2006/relationships/oleObject" Target="embeddings/oleObject134.bin"/><Relationship Id="rId307" Type="http://schemas.openxmlformats.org/officeDocument/2006/relationships/oleObject" Target="embeddings/oleObject141.bin"/><Relationship Id="rId349" Type="http://schemas.openxmlformats.org/officeDocument/2006/relationships/oleObject" Target="embeddings/oleObject162.bin"/><Relationship Id="rId514" Type="http://schemas.openxmlformats.org/officeDocument/2006/relationships/image" Target="media/image264.wmf"/><Relationship Id="rId88" Type="http://schemas.openxmlformats.org/officeDocument/2006/relationships/oleObject" Target="embeddings/oleObject37.bin"/><Relationship Id="rId111" Type="http://schemas.openxmlformats.org/officeDocument/2006/relationships/image" Target="media/image60.wmf"/><Relationship Id="rId153" Type="http://schemas.openxmlformats.org/officeDocument/2006/relationships/image" Target="media/image82.wmf"/><Relationship Id="rId195" Type="http://schemas.openxmlformats.org/officeDocument/2006/relationships/oleObject" Target="embeddings/oleObject85.bin"/><Relationship Id="rId209" Type="http://schemas.openxmlformats.org/officeDocument/2006/relationships/oleObject" Target="embeddings/oleObject92.bin"/><Relationship Id="rId360" Type="http://schemas.openxmlformats.org/officeDocument/2006/relationships/image" Target="media/image187.wmf"/><Relationship Id="rId416" Type="http://schemas.openxmlformats.org/officeDocument/2006/relationships/image" Target="media/image215.wmf"/><Relationship Id="rId220" Type="http://schemas.openxmlformats.org/officeDocument/2006/relationships/image" Target="media/image117.wmf"/><Relationship Id="rId458" Type="http://schemas.openxmlformats.org/officeDocument/2006/relationships/image" Target="media/image236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38.wmf"/><Relationship Id="rId318" Type="http://schemas.openxmlformats.org/officeDocument/2006/relationships/image" Target="media/image166.wmf"/><Relationship Id="rId525" Type="http://schemas.openxmlformats.org/officeDocument/2006/relationships/theme" Target="theme/theme1.xml"/><Relationship Id="rId99" Type="http://schemas.openxmlformats.org/officeDocument/2006/relationships/oleObject" Target="embeddings/oleObject40.bin"/><Relationship Id="rId122" Type="http://schemas.openxmlformats.org/officeDocument/2006/relationships/oleObject" Target="embeddings/oleObject51.bin"/><Relationship Id="rId164" Type="http://schemas.openxmlformats.org/officeDocument/2006/relationships/oleObject" Target="embeddings/oleObject71.bin"/><Relationship Id="rId371" Type="http://schemas.openxmlformats.org/officeDocument/2006/relationships/oleObject" Target="embeddings/oleObject173.bin"/><Relationship Id="rId427" Type="http://schemas.openxmlformats.org/officeDocument/2006/relationships/oleObject" Target="embeddings/oleObject201.bin"/><Relationship Id="rId469" Type="http://schemas.openxmlformats.org/officeDocument/2006/relationships/oleObject" Target="embeddings/oleObject222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03.bin"/><Relationship Id="rId273" Type="http://schemas.openxmlformats.org/officeDocument/2006/relationships/oleObject" Target="embeddings/oleObject124.bin"/><Relationship Id="rId329" Type="http://schemas.openxmlformats.org/officeDocument/2006/relationships/oleObject" Target="embeddings/oleObject152.bin"/><Relationship Id="rId480" Type="http://schemas.openxmlformats.org/officeDocument/2006/relationships/image" Target="media/image247.wmf"/><Relationship Id="rId68" Type="http://schemas.openxmlformats.org/officeDocument/2006/relationships/image" Target="media/image35.wmf"/><Relationship Id="rId133" Type="http://schemas.openxmlformats.org/officeDocument/2006/relationships/image" Target="media/image71.wmf"/><Relationship Id="rId175" Type="http://schemas.openxmlformats.org/officeDocument/2006/relationships/oleObject" Target="embeddings/oleObject76.bin"/><Relationship Id="rId340" Type="http://schemas.openxmlformats.org/officeDocument/2006/relationships/image" Target="media/image177.wmf"/><Relationship Id="rId200" Type="http://schemas.openxmlformats.org/officeDocument/2006/relationships/image" Target="media/image107.wmf"/><Relationship Id="rId382" Type="http://schemas.openxmlformats.org/officeDocument/2006/relationships/image" Target="media/image198.wmf"/><Relationship Id="rId438" Type="http://schemas.openxmlformats.org/officeDocument/2006/relationships/image" Target="media/image226.wmf"/><Relationship Id="rId242" Type="http://schemas.openxmlformats.org/officeDocument/2006/relationships/image" Target="media/image128.wmf"/><Relationship Id="rId284" Type="http://schemas.openxmlformats.org/officeDocument/2006/relationships/image" Target="media/image149.wmf"/><Relationship Id="rId491" Type="http://schemas.openxmlformats.org/officeDocument/2006/relationships/oleObject" Target="embeddings/oleObject233.bin"/><Relationship Id="rId505" Type="http://schemas.openxmlformats.org/officeDocument/2006/relationships/oleObject" Target="embeddings/oleObject240.bin"/><Relationship Id="rId37" Type="http://schemas.openxmlformats.org/officeDocument/2006/relationships/oleObject" Target="embeddings/oleObject14.bin"/><Relationship Id="rId79" Type="http://schemas.openxmlformats.org/officeDocument/2006/relationships/image" Target="media/image41.wmf"/><Relationship Id="rId102" Type="http://schemas.openxmlformats.org/officeDocument/2006/relationships/image" Target="media/image55.wmf"/><Relationship Id="rId144" Type="http://schemas.openxmlformats.org/officeDocument/2006/relationships/image" Target="media/image77.wmf"/><Relationship Id="rId90" Type="http://schemas.openxmlformats.org/officeDocument/2006/relationships/image" Target="media/image47.png"/><Relationship Id="rId186" Type="http://schemas.openxmlformats.org/officeDocument/2006/relationships/oleObject" Target="embeddings/oleObject81.bin"/><Relationship Id="rId351" Type="http://schemas.openxmlformats.org/officeDocument/2006/relationships/oleObject" Target="embeddings/oleObject163.bin"/><Relationship Id="rId393" Type="http://schemas.openxmlformats.org/officeDocument/2006/relationships/oleObject" Target="embeddings/oleObject184.bin"/><Relationship Id="rId407" Type="http://schemas.openxmlformats.org/officeDocument/2006/relationships/oleObject" Target="embeddings/oleObject191.bin"/><Relationship Id="rId449" Type="http://schemas.openxmlformats.org/officeDocument/2006/relationships/oleObject" Target="embeddings/oleObject212.bin"/><Relationship Id="rId211" Type="http://schemas.openxmlformats.org/officeDocument/2006/relationships/oleObject" Target="embeddings/oleObject93.bin"/><Relationship Id="rId253" Type="http://schemas.openxmlformats.org/officeDocument/2006/relationships/oleObject" Target="embeddings/oleObject114.bin"/><Relationship Id="rId295" Type="http://schemas.openxmlformats.org/officeDocument/2006/relationships/oleObject" Target="embeddings/oleObject135.bin"/><Relationship Id="rId309" Type="http://schemas.openxmlformats.org/officeDocument/2006/relationships/oleObject" Target="embeddings/oleObject142.bin"/><Relationship Id="rId460" Type="http://schemas.openxmlformats.org/officeDocument/2006/relationships/image" Target="media/image237.wmf"/><Relationship Id="rId516" Type="http://schemas.openxmlformats.org/officeDocument/2006/relationships/image" Target="media/image265.wmf"/><Relationship Id="rId48" Type="http://schemas.openxmlformats.org/officeDocument/2006/relationships/image" Target="media/image23.wmf"/><Relationship Id="rId113" Type="http://schemas.openxmlformats.org/officeDocument/2006/relationships/image" Target="media/image61.wmf"/><Relationship Id="rId320" Type="http://schemas.openxmlformats.org/officeDocument/2006/relationships/image" Target="media/image167.wmf"/><Relationship Id="rId155" Type="http://schemas.openxmlformats.org/officeDocument/2006/relationships/image" Target="media/image83.wmf"/><Relationship Id="rId197" Type="http://schemas.openxmlformats.org/officeDocument/2006/relationships/oleObject" Target="embeddings/oleObject86.bin"/><Relationship Id="rId362" Type="http://schemas.openxmlformats.org/officeDocument/2006/relationships/image" Target="media/image188.wmf"/><Relationship Id="rId418" Type="http://schemas.openxmlformats.org/officeDocument/2006/relationships/image" Target="media/image216.wmf"/><Relationship Id="rId222" Type="http://schemas.openxmlformats.org/officeDocument/2006/relationships/image" Target="media/image118.wmf"/><Relationship Id="rId264" Type="http://schemas.openxmlformats.org/officeDocument/2006/relationships/image" Target="media/image139.wmf"/><Relationship Id="rId471" Type="http://schemas.openxmlformats.org/officeDocument/2006/relationships/oleObject" Target="embeddings/oleObject223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5.bin"/><Relationship Id="rId124" Type="http://schemas.openxmlformats.org/officeDocument/2006/relationships/oleObject" Target="embeddings/oleObject52.bin"/><Relationship Id="rId70" Type="http://schemas.openxmlformats.org/officeDocument/2006/relationships/image" Target="media/image36.wmf"/><Relationship Id="rId166" Type="http://schemas.openxmlformats.org/officeDocument/2006/relationships/oleObject" Target="embeddings/oleObject72.bin"/><Relationship Id="rId331" Type="http://schemas.openxmlformats.org/officeDocument/2006/relationships/oleObject" Target="embeddings/oleObject153.bin"/><Relationship Id="rId373" Type="http://schemas.openxmlformats.org/officeDocument/2006/relationships/oleObject" Target="embeddings/oleObject174.bin"/><Relationship Id="rId429" Type="http://schemas.openxmlformats.org/officeDocument/2006/relationships/oleObject" Target="embeddings/oleObject202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04.bin"/><Relationship Id="rId440" Type="http://schemas.openxmlformats.org/officeDocument/2006/relationships/image" Target="media/image227.wmf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25.bin"/><Relationship Id="rId300" Type="http://schemas.openxmlformats.org/officeDocument/2006/relationships/image" Target="media/image157.wmf"/><Relationship Id="rId482" Type="http://schemas.openxmlformats.org/officeDocument/2006/relationships/image" Target="media/image248.wmf"/><Relationship Id="rId81" Type="http://schemas.openxmlformats.org/officeDocument/2006/relationships/image" Target="media/image42.wmf"/><Relationship Id="rId135" Type="http://schemas.openxmlformats.org/officeDocument/2006/relationships/image" Target="media/image72.wmf"/><Relationship Id="rId177" Type="http://schemas.openxmlformats.org/officeDocument/2006/relationships/image" Target="media/image95.wmf"/><Relationship Id="rId342" Type="http://schemas.openxmlformats.org/officeDocument/2006/relationships/image" Target="media/image178.wmf"/><Relationship Id="rId384" Type="http://schemas.openxmlformats.org/officeDocument/2006/relationships/image" Target="media/image199.wmf"/><Relationship Id="rId202" Type="http://schemas.openxmlformats.org/officeDocument/2006/relationships/image" Target="media/image108.wmf"/><Relationship Id="rId244" Type="http://schemas.openxmlformats.org/officeDocument/2006/relationships/image" Target="media/image129.wmf"/><Relationship Id="rId39" Type="http://schemas.openxmlformats.org/officeDocument/2006/relationships/oleObject" Target="embeddings/oleObject15.bin"/><Relationship Id="rId286" Type="http://schemas.openxmlformats.org/officeDocument/2006/relationships/image" Target="media/image150.wmf"/><Relationship Id="rId451" Type="http://schemas.openxmlformats.org/officeDocument/2006/relationships/oleObject" Target="embeddings/oleObject213.bin"/><Relationship Id="rId493" Type="http://schemas.openxmlformats.org/officeDocument/2006/relationships/oleObject" Target="embeddings/oleObject234.bin"/><Relationship Id="rId507" Type="http://schemas.openxmlformats.org/officeDocument/2006/relationships/oleObject" Target="embeddings/oleObject241.bin"/><Relationship Id="rId50" Type="http://schemas.openxmlformats.org/officeDocument/2006/relationships/image" Target="media/image24.wmf"/><Relationship Id="rId104" Type="http://schemas.openxmlformats.org/officeDocument/2006/relationships/image" Target="media/image56.wmf"/><Relationship Id="rId146" Type="http://schemas.openxmlformats.org/officeDocument/2006/relationships/image" Target="media/image78.wmf"/><Relationship Id="rId188" Type="http://schemas.openxmlformats.org/officeDocument/2006/relationships/oleObject" Target="embeddings/oleObject82.bin"/><Relationship Id="rId311" Type="http://schemas.openxmlformats.org/officeDocument/2006/relationships/oleObject" Target="embeddings/oleObject143.bin"/><Relationship Id="rId353" Type="http://schemas.openxmlformats.org/officeDocument/2006/relationships/oleObject" Target="embeddings/oleObject164.bin"/><Relationship Id="rId395" Type="http://schemas.openxmlformats.org/officeDocument/2006/relationships/oleObject" Target="embeddings/oleObject185.bin"/><Relationship Id="rId409" Type="http://schemas.openxmlformats.org/officeDocument/2006/relationships/oleObject" Target="embeddings/oleObject192.bin"/><Relationship Id="rId92" Type="http://schemas.openxmlformats.org/officeDocument/2006/relationships/image" Target="media/image49.png"/><Relationship Id="rId213" Type="http://schemas.openxmlformats.org/officeDocument/2006/relationships/oleObject" Target="embeddings/oleObject94.bin"/><Relationship Id="rId420" Type="http://schemas.openxmlformats.org/officeDocument/2006/relationships/image" Target="media/image217.wmf"/><Relationship Id="rId255" Type="http://schemas.openxmlformats.org/officeDocument/2006/relationships/oleObject" Target="embeddings/oleObject115.bin"/><Relationship Id="rId297" Type="http://schemas.openxmlformats.org/officeDocument/2006/relationships/oleObject" Target="embeddings/oleObject136.bin"/><Relationship Id="rId462" Type="http://schemas.openxmlformats.org/officeDocument/2006/relationships/image" Target="media/image238.wmf"/><Relationship Id="rId518" Type="http://schemas.openxmlformats.org/officeDocument/2006/relationships/header" Target="header1.xml"/><Relationship Id="rId115" Type="http://schemas.openxmlformats.org/officeDocument/2006/relationships/image" Target="media/image62.wmf"/><Relationship Id="rId157" Type="http://schemas.openxmlformats.org/officeDocument/2006/relationships/image" Target="media/image84.wmf"/><Relationship Id="rId322" Type="http://schemas.openxmlformats.org/officeDocument/2006/relationships/image" Target="media/image168.wmf"/><Relationship Id="rId364" Type="http://schemas.openxmlformats.org/officeDocument/2006/relationships/image" Target="media/image189.wmf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8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9.wmf"/><Relationship Id="rId266" Type="http://schemas.openxmlformats.org/officeDocument/2006/relationships/image" Target="media/image140.wmf"/><Relationship Id="rId431" Type="http://schemas.openxmlformats.org/officeDocument/2006/relationships/oleObject" Target="embeddings/oleObject203.bin"/><Relationship Id="rId473" Type="http://schemas.openxmlformats.org/officeDocument/2006/relationships/oleObject" Target="embeddings/oleObject224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3.bin"/><Relationship Id="rId168" Type="http://schemas.openxmlformats.org/officeDocument/2006/relationships/oleObject" Target="embeddings/oleObject73.bin"/><Relationship Id="rId333" Type="http://schemas.openxmlformats.org/officeDocument/2006/relationships/oleObject" Target="embeddings/oleObject154.bin"/><Relationship Id="rId72" Type="http://schemas.openxmlformats.org/officeDocument/2006/relationships/image" Target="media/image37.png"/><Relationship Id="rId375" Type="http://schemas.openxmlformats.org/officeDocument/2006/relationships/oleObject" Target="embeddings/oleObject175.bin"/><Relationship Id="rId3" Type="http://schemas.openxmlformats.org/officeDocument/2006/relationships/settings" Target="settings.xml"/><Relationship Id="rId235" Type="http://schemas.openxmlformats.org/officeDocument/2006/relationships/oleObject" Target="embeddings/oleObject105.bin"/><Relationship Id="rId277" Type="http://schemas.openxmlformats.org/officeDocument/2006/relationships/oleObject" Target="embeddings/oleObject126.bin"/><Relationship Id="rId400" Type="http://schemas.openxmlformats.org/officeDocument/2006/relationships/image" Target="media/image207.wmf"/><Relationship Id="rId442" Type="http://schemas.openxmlformats.org/officeDocument/2006/relationships/image" Target="media/image228.wmf"/><Relationship Id="rId484" Type="http://schemas.openxmlformats.org/officeDocument/2006/relationships/image" Target="media/image249.wmf"/><Relationship Id="rId137" Type="http://schemas.openxmlformats.org/officeDocument/2006/relationships/image" Target="media/image73.wmf"/><Relationship Id="rId302" Type="http://schemas.openxmlformats.org/officeDocument/2006/relationships/image" Target="media/image158.wmf"/><Relationship Id="rId344" Type="http://schemas.openxmlformats.org/officeDocument/2006/relationships/image" Target="media/image179.wmf"/><Relationship Id="rId41" Type="http://schemas.openxmlformats.org/officeDocument/2006/relationships/oleObject" Target="embeddings/oleObject16.bin"/><Relationship Id="rId83" Type="http://schemas.openxmlformats.org/officeDocument/2006/relationships/image" Target="media/image43.wmf"/><Relationship Id="rId179" Type="http://schemas.openxmlformats.org/officeDocument/2006/relationships/image" Target="media/image96.wmf"/><Relationship Id="rId386" Type="http://schemas.openxmlformats.org/officeDocument/2006/relationships/image" Target="media/image200.wmf"/><Relationship Id="rId190" Type="http://schemas.openxmlformats.org/officeDocument/2006/relationships/oleObject" Target="embeddings/oleObject83.bin"/><Relationship Id="rId204" Type="http://schemas.openxmlformats.org/officeDocument/2006/relationships/image" Target="media/image109.wmf"/><Relationship Id="rId246" Type="http://schemas.openxmlformats.org/officeDocument/2006/relationships/image" Target="media/image130.wmf"/><Relationship Id="rId288" Type="http://schemas.openxmlformats.org/officeDocument/2006/relationships/image" Target="media/image151.wmf"/><Relationship Id="rId411" Type="http://schemas.openxmlformats.org/officeDocument/2006/relationships/oleObject" Target="embeddings/oleObject193.bin"/><Relationship Id="rId453" Type="http://schemas.openxmlformats.org/officeDocument/2006/relationships/oleObject" Target="embeddings/oleObject214.bin"/><Relationship Id="rId509" Type="http://schemas.openxmlformats.org/officeDocument/2006/relationships/oleObject" Target="embeddings/oleObject242.bin"/><Relationship Id="rId106" Type="http://schemas.openxmlformats.org/officeDocument/2006/relationships/image" Target="media/image57.png"/><Relationship Id="rId313" Type="http://schemas.openxmlformats.org/officeDocument/2006/relationships/oleObject" Target="embeddings/oleObject144.bin"/><Relationship Id="rId495" Type="http://schemas.openxmlformats.org/officeDocument/2006/relationships/oleObject" Target="embeddings/oleObject235.bin"/><Relationship Id="rId10" Type="http://schemas.openxmlformats.org/officeDocument/2006/relationships/image" Target="media/image3.wmf"/><Relationship Id="rId52" Type="http://schemas.openxmlformats.org/officeDocument/2006/relationships/image" Target="media/image25.wmf"/><Relationship Id="rId94" Type="http://schemas.openxmlformats.org/officeDocument/2006/relationships/oleObject" Target="embeddings/oleObject38.bin"/><Relationship Id="rId148" Type="http://schemas.openxmlformats.org/officeDocument/2006/relationships/image" Target="media/image79.wmf"/><Relationship Id="rId355" Type="http://schemas.openxmlformats.org/officeDocument/2006/relationships/oleObject" Target="embeddings/oleObject165.bin"/><Relationship Id="rId397" Type="http://schemas.openxmlformats.org/officeDocument/2006/relationships/oleObject" Target="embeddings/oleObject186.bin"/><Relationship Id="rId520" Type="http://schemas.openxmlformats.org/officeDocument/2006/relationships/footer" Target="footer1.xml"/><Relationship Id="rId215" Type="http://schemas.openxmlformats.org/officeDocument/2006/relationships/oleObject" Target="embeddings/oleObject95.bin"/><Relationship Id="rId257" Type="http://schemas.openxmlformats.org/officeDocument/2006/relationships/oleObject" Target="embeddings/oleObject116.bin"/><Relationship Id="rId422" Type="http://schemas.openxmlformats.org/officeDocument/2006/relationships/image" Target="media/image218.wmf"/><Relationship Id="rId464" Type="http://schemas.openxmlformats.org/officeDocument/2006/relationships/image" Target="media/image239.wmf"/><Relationship Id="rId299" Type="http://schemas.openxmlformats.org/officeDocument/2006/relationships/oleObject" Target="embeddings/oleObject137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85.wmf"/><Relationship Id="rId366" Type="http://schemas.openxmlformats.org/officeDocument/2006/relationships/image" Target="media/image190.wmf"/><Relationship Id="rId226" Type="http://schemas.openxmlformats.org/officeDocument/2006/relationships/image" Target="media/image120.wmf"/><Relationship Id="rId433" Type="http://schemas.openxmlformats.org/officeDocument/2006/relationships/oleObject" Target="embeddings/oleObject20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1884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3</cp:revision>
  <cp:lastPrinted>2023-01-13T10:45:00Z</cp:lastPrinted>
  <dcterms:created xsi:type="dcterms:W3CDTF">2023-01-13T10:45:00Z</dcterms:created>
  <dcterms:modified xsi:type="dcterms:W3CDTF">2023-01-17T08:56:00Z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