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60FC9" w14:textId="3AB5D8FB" w:rsidR="00D94A7A" w:rsidRPr="00374425" w:rsidRDefault="00D94A7A" w:rsidP="00D94A7A">
      <w:pPr>
        <w:spacing w:line="360" w:lineRule="auto"/>
        <w:jc w:val="center"/>
        <w:rPr>
          <w:rFonts w:ascii="Times New Roman" w:eastAsia="新宋体" w:hAnsi="Times New Roman"/>
          <w:b/>
          <w:color w:val="FF0000"/>
          <w:sz w:val="30"/>
          <w:szCs w:val="30"/>
        </w:rPr>
      </w:pPr>
      <w:r w:rsidRPr="00374425">
        <w:rPr>
          <w:rFonts w:ascii="Times New Roman" w:eastAsia="新宋体" w:hAnsi="Times New Roman" w:hint="eastAsia"/>
          <w:b/>
          <w:noProof/>
          <w:color w:val="FF0000"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4EF0D7B0" wp14:editId="088F6D48">
            <wp:simplePos x="0" y="0"/>
            <wp:positionH relativeFrom="page">
              <wp:posOffset>10337800</wp:posOffset>
            </wp:positionH>
            <wp:positionV relativeFrom="topMargin">
              <wp:posOffset>10998200</wp:posOffset>
            </wp:positionV>
            <wp:extent cx="406400" cy="393700"/>
            <wp:effectExtent l="0" t="0" r="0" b="0"/>
            <wp:wrapNone/>
            <wp:docPr id="100025" name="图片 10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4425">
        <w:rPr>
          <w:rFonts w:ascii="Times New Roman" w:eastAsia="新宋体" w:hAnsi="Times New Roman" w:hint="eastAsia"/>
          <w:b/>
          <w:color w:val="FF0000"/>
          <w:sz w:val="30"/>
          <w:szCs w:val="30"/>
        </w:rPr>
        <w:t>2023-2024</w:t>
      </w:r>
      <w:r w:rsidRPr="00374425">
        <w:rPr>
          <w:rFonts w:ascii="Times New Roman" w:eastAsia="新宋体" w:hAnsi="Times New Roman" w:hint="eastAsia"/>
          <w:b/>
          <w:color w:val="FF0000"/>
          <w:sz w:val="30"/>
          <w:szCs w:val="30"/>
        </w:rPr>
        <w:t>学年</w:t>
      </w:r>
      <w:r w:rsidR="00374425" w:rsidRPr="00374425">
        <w:rPr>
          <w:rFonts w:ascii="Times New Roman" w:eastAsia="新宋体" w:hAnsi="Times New Roman" w:hint="eastAsia"/>
          <w:b/>
          <w:color w:val="FF0000"/>
          <w:sz w:val="30"/>
          <w:szCs w:val="30"/>
        </w:rPr>
        <w:t>四川省广安市岳池县</w:t>
      </w:r>
      <w:r w:rsidRPr="00374425">
        <w:rPr>
          <w:rFonts w:ascii="Times New Roman" w:eastAsia="新宋体" w:hAnsi="Times New Roman" w:hint="eastAsia"/>
          <w:b/>
          <w:color w:val="FF0000"/>
          <w:sz w:val="30"/>
          <w:szCs w:val="30"/>
        </w:rPr>
        <w:t>八年级（上）期中物理试卷及答案</w:t>
      </w:r>
    </w:p>
    <w:p w14:paraId="5FF03B90" w14:textId="77777777" w:rsidR="00374425" w:rsidRDefault="00374425" w:rsidP="00374425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一、单项选择题：（每小题只有一个选项符合题意，请将这选项的字母代号填入对应题后的括号内；每小题</w:t>
      </w:r>
      <w:r>
        <w:rPr>
          <w:rFonts w:ascii="Times New Roman" w:eastAsia="新宋体" w:hAnsi="Times New Roman"/>
          <w:b/>
          <w:szCs w:val="21"/>
        </w:rPr>
        <w:t>2.5</w:t>
      </w:r>
      <w:r>
        <w:rPr>
          <w:rFonts w:ascii="Times New Roman" w:eastAsia="新宋体" w:hAnsi="Times New Roman" w:hint="eastAsia"/>
          <w:b/>
          <w:szCs w:val="21"/>
        </w:rPr>
        <w:t>分，</w:t>
      </w:r>
      <w:r>
        <w:rPr>
          <w:rFonts w:ascii="Times New Roman" w:eastAsia="新宋体" w:hAnsi="Times New Roman"/>
          <w:b/>
          <w:szCs w:val="21"/>
        </w:rPr>
        <w:t>12</w:t>
      </w:r>
      <w:r>
        <w:rPr>
          <w:rFonts w:ascii="Times New Roman" w:eastAsia="新宋体" w:hAnsi="Times New Roman" w:hint="eastAsia"/>
          <w:b/>
          <w:szCs w:val="21"/>
        </w:rPr>
        <w:t>个小题，共</w:t>
      </w:r>
      <w:r>
        <w:rPr>
          <w:rFonts w:ascii="Times New Roman" w:eastAsia="新宋体" w:hAnsi="Times New Roman"/>
          <w:b/>
          <w:szCs w:val="21"/>
        </w:rPr>
        <w:t>30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14:paraId="1E29DE5A" w14:textId="33B2534F" w:rsidR="00374425" w:rsidRDefault="00374425" w:rsidP="00374425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．下列有关中学生某些特征的描述，其中最符合实际情况的是（　　）</w:t>
      </w:r>
    </w:p>
    <w:p w14:paraId="4743F0C5" w14:textId="77777777" w:rsidR="00374425" w:rsidRDefault="00374425" w:rsidP="0037442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．一般中学生的身高在</w:t>
      </w:r>
      <w:r>
        <w:rPr>
          <w:rFonts w:ascii="Times New Roman" w:eastAsia="新宋体" w:hAnsi="Times New Roman"/>
          <w:szCs w:val="21"/>
        </w:rPr>
        <w:t>1.6dm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/>
          <w:szCs w:val="21"/>
        </w:rPr>
        <w:t>1.8dm</w:t>
      </w:r>
      <w:r>
        <w:rPr>
          <w:rFonts w:ascii="Times New Roman" w:eastAsia="新宋体" w:hAnsi="Times New Roman" w:hint="eastAsia"/>
          <w:szCs w:val="21"/>
        </w:rPr>
        <w:t>左右</w:t>
      </w:r>
      <w:r>
        <w:tab/>
      </w:r>
    </w:p>
    <w:p w14:paraId="147899C0" w14:textId="77777777" w:rsidR="00374425" w:rsidRDefault="00374425" w:rsidP="0037442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．你百米赛跑的速度约为</w:t>
      </w:r>
      <w:r>
        <w:rPr>
          <w:rFonts w:ascii="Times New Roman" w:eastAsia="新宋体" w:hAnsi="Times New Roman"/>
          <w:szCs w:val="21"/>
        </w:rPr>
        <w:t>15m/s</w:t>
      </w:r>
      <w:r>
        <w:tab/>
      </w:r>
    </w:p>
    <w:p w14:paraId="71AF089A" w14:textId="77777777" w:rsidR="00374425" w:rsidRDefault="00374425" w:rsidP="0037442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．你步行的速度约为</w:t>
      </w:r>
      <w:r>
        <w:rPr>
          <w:rFonts w:ascii="Times New Roman" w:eastAsia="新宋体" w:hAnsi="Times New Roman"/>
          <w:szCs w:val="21"/>
        </w:rPr>
        <w:t>1.1m/s</w:t>
      </w:r>
      <w:r>
        <w:tab/>
      </w:r>
    </w:p>
    <w:p w14:paraId="62EA0271" w14:textId="77777777" w:rsidR="00374425" w:rsidRDefault="00374425" w:rsidP="0037442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．你在校园楼道上行走速度合适的是</w:t>
      </w:r>
      <w:r>
        <w:rPr>
          <w:rFonts w:ascii="Times New Roman" w:eastAsia="新宋体" w:hAnsi="Times New Roman"/>
          <w:szCs w:val="21"/>
        </w:rPr>
        <w:t>10m/s</w:t>
      </w:r>
    </w:p>
    <w:p w14:paraId="466C84B0" w14:textId="5B32CFAB" w:rsidR="00374425" w:rsidRDefault="00374425" w:rsidP="00374425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．关于误差，下列说法正确的是（　　）</w:t>
      </w:r>
    </w:p>
    <w:p w14:paraId="4C2B3365" w14:textId="77777777" w:rsidR="00374425" w:rsidRDefault="00374425" w:rsidP="0037442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．误差只能尽量减小，而不能消除</w:t>
      </w:r>
      <w:r>
        <w:tab/>
      </w:r>
    </w:p>
    <w:p w14:paraId="305F9344" w14:textId="77777777" w:rsidR="00374425" w:rsidRDefault="00374425" w:rsidP="0037442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．测量可以做到没有误差</w:t>
      </w:r>
      <w:r>
        <w:tab/>
      </w:r>
    </w:p>
    <w:p w14:paraId="5DA16EEB" w14:textId="77777777" w:rsidR="00374425" w:rsidRDefault="00374425" w:rsidP="0037442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．误差是由于错误造成的，是可以避免的</w:t>
      </w:r>
      <w:r>
        <w:tab/>
      </w:r>
    </w:p>
    <w:p w14:paraId="152917B3" w14:textId="77777777" w:rsidR="00374425" w:rsidRDefault="00374425" w:rsidP="0037442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．采用多次测量求平均值的方法，可以消除误差</w:t>
      </w:r>
    </w:p>
    <w:p w14:paraId="647ED7D6" w14:textId="4755C862" w:rsidR="00374425" w:rsidRDefault="00374425" w:rsidP="00374425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．下列现象中不是机械运动的是（　　）</w:t>
      </w:r>
    </w:p>
    <w:p w14:paraId="712B1437" w14:textId="77777777" w:rsidR="00374425" w:rsidRDefault="00374425" w:rsidP="00374425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．植物开花结果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．奔驰的骏马</w:t>
      </w:r>
      <w:r>
        <w:tab/>
      </w:r>
    </w:p>
    <w:p w14:paraId="1CB37C44" w14:textId="77777777" w:rsidR="00374425" w:rsidRDefault="00374425" w:rsidP="00374425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．划破夜空的流星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．地球绕太阳公转</w:t>
      </w:r>
    </w:p>
    <w:p w14:paraId="2CB300F7" w14:textId="1B3464C0" w:rsidR="00374425" w:rsidRDefault="00374425" w:rsidP="00374425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．小宇今年体检发现自己又长高了，如图所示，这一年，他长高了（　　）</w:t>
      </w:r>
    </w:p>
    <w:p w14:paraId="6A38C969" w14:textId="35A19359" w:rsidR="00374425" w:rsidRDefault="00374425" w:rsidP="00374425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2561EA98" wp14:editId="707E3AC5">
            <wp:extent cx="3596640" cy="1821180"/>
            <wp:effectExtent l="0" t="0" r="3810" b="7620"/>
            <wp:docPr id="1910931313" name="图片 1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64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3BE80" w14:textId="77777777" w:rsidR="00374425" w:rsidRDefault="00374425" w:rsidP="00374425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5mm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5.0mm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5cm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5.0cm</w:t>
      </w:r>
    </w:p>
    <w:p w14:paraId="020009EC" w14:textId="21C87D3A" w:rsidR="00374425" w:rsidRDefault="00374425" w:rsidP="00374425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．两物体做匀速直线运动，甲、乙的速度之比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，甲、</w:t>
      </w:r>
      <w:proofErr w:type="gramStart"/>
      <w:r>
        <w:rPr>
          <w:rFonts w:ascii="Times New Roman" w:eastAsia="新宋体" w:hAnsi="Times New Roman" w:hint="eastAsia"/>
          <w:szCs w:val="21"/>
        </w:rPr>
        <w:t>乙通过</w:t>
      </w:r>
      <w:proofErr w:type="gramEnd"/>
      <w:r>
        <w:rPr>
          <w:rFonts w:ascii="Times New Roman" w:eastAsia="新宋体" w:hAnsi="Times New Roman" w:hint="eastAsia"/>
          <w:szCs w:val="21"/>
        </w:rPr>
        <w:t>的路程之比为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，则它们所用的时间之比为（　　）</w:t>
      </w:r>
    </w:p>
    <w:p w14:paraId="568958E8" w14:textId="77777777" w:rsidR="00374425" w:rsidRDefault="00374425" w:rsidP="00374425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/>
          <w:szCs w:val="21"/>
        </w:rPr>
        <w:t>4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/>
          <w:szCs w:val="21"/>
        </w:rPr>
        <w:t>9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/>
          <w:szCs w:val="21"/>
        </w:rPr>
        <w:t>1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/>
          <w:szCs w:val="21"/>
        </w:rPr>
        <w:t>3</w:t>
      </w:r>
    </w:p>
    <w:p w14:paraId="6E24A2A2" w14:textId="7542D72A" w:rsidR="00374425" w:rsidRDefault="00374425" w:rsidP="00374425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lastRenderedPageBreak/>
        <w:t>6</w:t>
      </w:r>
      <w:r>
        <w:rPr>
          <w:rFonts w:ascii="Times New Roman" w:eastAsia="新宋体" w:hAnsi="Times New Roman" w:hint="eastAsia"/>
          <w:szCs w:val="21"/>
        </w:rPr>
        <w:t>．如图所示，图甲是小车甲运动的</w:t>
      </w:r>
      <w:r>
        <w:rPr>
          <w:rFonts w:ascii="Times New Roman" w:eastAsia="新宋体" w:hAnsi="Times New Roman"/>
          <w:szCs w:val="21"/>
        </w:rPr>
        <w:t>s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/>
          <w:szCs w:val="21"/>
        </w:rPr>
        <w:t>t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，图乙是小车乙运动的</w:t>
      </w:r>
      <w:r>
        <w:rPr>
          <w:rFonts w:ascii="Times New Roman" w:eastAsia="新宋体" w:hAnsi="Times New Roman"/>
          <w:szCs w:val="21"/>
        </w:rPr>
        <w:t>v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/>
          <w:szCs w:val="21"/>
        </w:rPr>
        <w:t>t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，由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可知（　　）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38719951" wp14:editId="017DF523">
            <wp:extent cx="2735580" cy="1440180"/>
            <wp:effectExtent l="0" t="0" r="7620" b="7620"/>
            <wp:docPr id="1911886816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01658" w14:textId="77777777" w:rsidR="00374425" w:rsidRDefault="00374425" w:rsidP="0037442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．甲车速度大于乙车速度</w:t>
      </w:r>
      <w:r>
        <w:tab/>
      </w:r>
    </w:p>
    <w:p w14:paraId="62E5DA40" w14:textId="77777777" w:rsidR="00374425" w:rsidRDefault="00374425" w:rsidP="0037442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．甲、乙两车都由静止开始运动</w:t>
      </w:r>
      <w:r>
        <w:tab/>
      </w:r>
    </w:p>
    <w:p w14:paraId="26F2B081" w14:textId="77777777" w:rsidR="00374425" w:rsidRDefault="00374425" w:rsidP="0037442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．甲、乙两车经过</w:t>
      </w:r>
      <w:r>
        <w:rPr>
          <w:rFonts w:ascii="Times New Roman" w:eastAsia="新宋体" w:hAnsi="Times New Roman"/>
          <w:szCs w:val="21"/>
        </w:rPr>
        <w:t>5s</w:t>
      </w:r>
      <w:r>
        <w:rPr>
          <w:rFonts w:ascii="Times New Roman" w:eastAsia="新宋体" w:hAnsi="Times New Roman" w:hint="eastAsia"/>
          <w:szCs w:val="21"/>
        </w:rPr>
        <w:t>通过的路程都是</w:t>
      </w:r>
      <w:r>
        <w:rPr>
          <w:rFonts w:ascii="Times New Roman" w:eastAsia="新宋体" w:hAnsi="Times New Roman"/>
          <w:szCs w:val="21"/>
        </w:rPr>
        <w:t>10m</w:t>
      </w:r>
      <w:r>
        <w:tab/>
      </w:r>
    </w:p>
    <w:p w14:paraId="476A03E1" w14:textId="77777777" w:rsidR="00374425" w:rsidRDefault="00374425" w:rsidP="0037442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．甲、乙两车都以</w:t>
      </w:r>
      <w:r>
        <w:rPr>
          <w:rFonts w:ascii="Times New Roman" w:eastAsia="新宋体" w:hAnsi="Times New Roman"/>
          <w:szCs w:val="21"/>
        </w:rPr>
        <w:t>10m/s</w:t>
      </w:r>
      <w:r>
        <w:rPr>
          <w:rFonts w:ascii="Times New Roman" w:eastAsia="新宋体" w:hAnsi="Times New Roman" w:hint="eastAsia"/>
          <w:szCs w:val="21"/>
        </w:rPr>
        <w:t>匀速运动</w:t>
      </w:r>
    </w:p>
    <w:p w14:paraId="49239F5C" w14:textId="711BA422" w:rsidR="00374425" w:rsidRDefault="00374425" w:rsidP="00374425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．疫情期间，冬天早上出门戴上口罩我们的眼镜上面看起来雾蒙蒙的，仔细观察这是一些小水珠，这些水珠的形成过程属于（　　）</w:t>
      </w:r>
    </w:p>
    <w:p w14:paraId="76A57757" w14:textId="77777777" w:rsidR="00374425" w:rsidRDefault="00374425" w:rsidP="00374425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．液化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．熔化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．汽化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．凝固</w:t>
      </w:r>
    </w:p>
    <w:p w14:paraId="44E04C87" w14:textId="52CAC601" w:rsidR="00374425" w:rsidRDefault="00374425" w:rsidP="00374425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．一种新型保险柜安装有声纹锁，只有主人说出事先设定的暗语才能打开，别人即使说出暗语也打</w:t>
      </w:r>
      <w:proofErr w:type="gramStart"/>
      <w:r>
        <w:rPr>
          <w:rFonts w:ascii="Times New Roman" w:eastAsia="新宋体" w:hAnsi="Times New Roman" w:hint="eastAsia"/>
          <w:szCs w:val="21"/>
        </w:rPr>
        <w:t>不</w:t>
      </w:r>
      <w:proofErr w:type="gramEnd"/>
      <w:r>
        <w:rPr>
          <w:rFonts w:ascii="Times New Roman" w:eastAsia="新宋体" w:hAnsi="Times New Roman" w:hint="eastAsia"/>
          <w:szCs w:val="21"/>
        </w:rPr>
        <w:t>开锁。这种声纹锁辨别主人声音的依据是（　　）</w:t>
      </w:r>
    </w:p>
    <w:p w14:paraId="6BE49DB3" w14:textId="77777777" w:rsidR="00374425" w:rsidRDefault="00374425" w:rsidP="00374425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．音调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．响度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．音色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．声速</w:t>
      </w:r>
    </w:p>
    <w:p w14:paraId="3C82C0E2" w14:textId="41D6DCF7" w:rsidR="00374425" w:rsidRDefault="00374425" w:rsidP="00374425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．如图所示，为保障藏羚羊顺利迁徙，在三江源国家自然保护区某路段设有“禁止鸣笛”的警示牌。“禁止鸣笛”是通过什么途径控制噪声的（　　）</w:t>
      </w:r>
    </w:p>
    <w:p w14:paraId="7F2E6475" w14:textId="1B655ABC" w:rsidR="00374425" w:rsidRDefault="00374425" w:rsidP="00374425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791398EE" wp14:editId="6089A3FF">
            <wp:extent cx="1775460" cy="1135380"/>
            <wp:effectExtent l="0" t="0" r="0" b="7620"/>
            <wp:docPr id="1536989094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0CBD9" w14:textId="77777777" w:rsidR="00374425" w:rsidRDefault="00374425" w:rsidP="00374425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．防止噪声进入耳朵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．阻断噪声传播</w:t>
      </w:r>
      <w:r>
        <w:tab/>
      </w:r>
    </w:p>
    <w:p w14:paraId="32291AAD" w14:textId="77777777" w:rsidR="00374425" w:rsidRDefault="00374425" w:rsidP="00374425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．防止噪声产生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．以上都不符合</w:t>
      </w:r>
    </w:p>
    <w:p w14:paraId="6DF12654" w14:textId="650B689A" w:rsidR="00374425" w:rsidRDefault="00374425" w:rsidP="00374425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．“二十四节气”是中国农耕文明的智慧结晶，下列描述中由凝华形成的是（　　）</w:t>
      </w:r>
    </w:p>
    <w:p w14:paraId="5758494B" w14:textId="4BF63CA3" w:rsidR="00374425" w:rsidRDefault="00374425" w:rsidP="00374425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7FDEE0DD" wp14:editId="6A2C98FE">
            <wp:extent cx="662940" cy="662940"/>
            <wp:effectExtent l="0" t="0" r="3810" b="3810"/>
            <wp:docPr id="2113609094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雨水：河水破冰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2465689C" wp14:editId="76CCEAD5">
            <wp:extent cx="640080" cy="662940"/>
            <wp:effectExtent l="0" t="0" r="7620" b="3810"/>
            <wp:docPr id="206860018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白露：露似珍珠</w:t>
      </w:r>
      <w:r>
        <w:tab/>
      </w:r>
    </w:p>
    <w:p w14:paraId="7100A7EC" w14:textId="47DCFB77" w:rsidR="00374425" w:rsidRDefault="00374425" w:rsidP="00374425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lastRenderedPageBreak/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616AF8EB" wp14:editId="4E059975">
            <wp:extent cx="640080" cy="662940"/>
            <wp:effectExtent l="0" t="0" r="7620" b="3810"/>
            <wp:docPr id="159366295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霜降：霜满枝头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5FDC3DD0" wp14:editId="32657231">
            <wp:extent cx="662940" cy="678180"/>
            <wp:effectExtent l="0" t="0" r="3810" b="7620"/>
            <wp:docPr id="1865108269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大寒：冰封万里</w:t>
      </w:r>
    </w:p>
    <w:p w14:paraId="4136F53B" w14:textId="6BFE6F30" w:rsidR="00374425" w:rsidRDefault="00374425" w:rsidP="00374425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．以下描述中“变多”“变少”的过程，吸热的是（　　）</w:t>
      </w:r>
    </w:p>
    <w:p w14:paraId="746AB2DF" w14:textId="5B773A7E" w:rsidR="00374425" w:rsidRDefault="00374425" w:rsidP="00374425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1F3C4ABA" wp14:editId="5674D75F">
            <wp:extent cx="5274310" cy="2038350"/>
            <wp:effectExtent l="0" t="0" r="2540" b="0"/>
            <wp:docPr id="78628824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CF811" w14:textId="77777777" w:rsidR="00374425" w:rsidRDefault="00374425" w:rsidP="00374425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①③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①④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②③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②④</w:t>
      </w:r>
    </w:p>
    <w:p w14:paraId="55A5831C" w14:textId="1A4160CB" w:rsidR="00374425" w:rsidRDefault="00374425" w:rsidP="00374425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为了使我县城市道路更加畅通无阻，交通部门对县城九龙大街路面重新铺设了沥青。沥青属于非晶体材料，下列表示沥青熔化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的是（　　）</w:t>
      </w:r>
    </w:p>
    <w:p w14:paraId="49A3A855" w14:textId="0B98121C" w:rsidR="00374425" w:rsidRDefault="00374425" w:rsidP="00374425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670B8634" wp14:editId="5F6117A6">
            <wp:extent cx="1287780" cy="1188720"/>
            <wp:effectExtent l="0" t="0" r="7620" b="0"/>
            <wp:docPr id="188256061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4028616A" wp14:editId="5EFE5DCB">
            <wp:extent cx="1287780" cy="1089660"/>
            <wp:effectExtent l="0" t="0" r="7620" b="0"/>
            <wp:docPr id="180011224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267D9295" w14:textId="4599FF08" w:rsidR="00374425" w:rsidRDefault="00374425" w:rsidP="00374425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682E0841" wp14:editId="322F6339">
            <wp:extent cx="1287780" cy="1089660"/>
            <wp:effectExtent l="0" t="0" r="7620" b="0"/>
            <wp:docPr id="38760980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48FFA345" wp14:editId="6E64F59C">
            <wp:extent cx="1287780" cy="1089660"/>
            <wp:effectExtent l="0" t="0" r="7620" b="0"/>
            <wp:docPr id="200925982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D1F78" w14:textId="77777777" w:rsidR="00374425" w:rsidRDefault="00374425" w:rsidP="00374425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二、填空题：（请在对应位置上填空。每空</w:t>
      </w:r>
      <w:r>
        <w:rPr>
          <w:rFonts w:ascii="Times New Roman" w:eastAsia="新宋体" w:hAnsi="Times New Roman"/>
          <w:b/>
          <w:szCs w:val="21"/>
        </w:rPr>
        <w:t>1.5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/>
          <w:b/>
          <w:szCs w:val="21"/>
        </w:rPr>
        <w:t>30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14:paraId="075D010F" w14:textId="03FA6989" w:rsidR="00374425" w:rsidRDefault="00374425" w:rsidP="00374425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．如图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所示是某同学测体温时体温计的一部分，它的示数是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℃，它的分度是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℃．如图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的秒表的读数为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</w:rPr>
        <w:t>s</w:t>
      </w:r>
      <w:r>
        <w:rPr>
          <w:rFonts w:ascii="Times New Roman" w:eastAsia="新宋体" w:hAnsi="Times New Roman" w:hint="eastAsia"/>
          <w:szCs w:val="21"/>
        </w:rPr>
        <w:t>。</w:t>
      </w:r>
    </w:p>
    <w:p w14:paraId="15FE5459" w14:textId="1ED41D87" w:rsidR="00374425" w:rsidRDefault="00374425" w:rsidP="00374425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lastRenderedPageBreak/>
        <w:drawing>
          <wp:inline distT="0" distB="0" distL="0" distR="0" wp14:anchorId="122758FF" wp14:editId="6021090C">
            <wp:extent cx="4038600" cy="1935480"/>
            <wp:effectExtent l="0" t="0" r="0" b="7620"/>
            <wp:docPr id="79449954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6A123" w14:textId="402FDDB2" w:rsidR="00374425" w:rsidRDefault="00374425" w:rsidP="00374425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14</w:t>
      </w:r>
      <w:r>
        <w:rPr>
          <w:rFonts w:ascii="Times New Roman" w:eastAsia="新宋体" w:hAnsi="Times New Roman" w:hint="eastAsia"/>
          <w:szCs w:val="21"/>
        </w:rPr>
        <w:t>．冬天，汽车玻璃上会有一层小水珠，这是由于水蒸气遇冷后发生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形成的。这层水珠出现在车玻璃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（选填“内”“外”）侧。</w:t>
      </w:r>
    </w:p>
    <w:p w14:paraId="0890AE82" w14:textId="3EB5256A" w:rsidR="00374425" w:rsidRDefault="00374425" w:rsidP="00374425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．声音的频率范围很宽，但是一般只有在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</w:rPr>
        <w:t>Hz</w:t>
      </w:r>
      <w:r>
        <w:rPr>
          <w:rFonts w:ascii="Times New Roman" w:eastAsia="新宋体" w:hAnsi="Times New Roman" w:hint="eastAsia"/>
          <w:szCs w:val="21"/>
        </w:rPr>
        <w:t>～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</w:rPr>
        <w:t>Hz</w:t>
      </w:r>
      <w:r>
        <w:rPr>
          <w:rFonts w:ascii="Times New Roman" w:eastAsia="新宋体" w:hAnsi="Times New Roman" w:hint="eastAsia"/>
          <w:szCs w:val="21"/>
        </w:rPr>
        <w:t>范围内的声音能引起人的听觉，低于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</w:rPr>
        <w:t>Hz</w:t>
      </w:r>
      <w:r>
        <w:rPr>
          <w:rFonts w:ascii="Times New Roman" w:eastAsia="新宋体" w:hAnsi="Times New Roman" w:hint="eastAsia"/>
          <w:szCs w:val="21"/>
        </w:rPr>
        <w:t>的声波称为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14:paraId="31836F32" w14:textId="41B7EB39" w:rsidR="00374425" w:rsidRDefault="00374425" w:rsidP="00374425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．测量结果包括数字和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。某同学用一把刻度尺测量物理课本的</w:t>
      </w:r>
      <w:proofErr w:type="gramStart"/>
      <w:r>
        <w:rPr>
          <w:rFonts w:ascii="Times New Roman" w:eastAsia="新宋体" w:hAnsi="Times New Roman" w:hint="eastAsia"/>
          <w:szCs w:val="21"/>
        </w:rPr>
        <w:t>宽记录</w:t>
      </w:r>
      <w:proofErr w:type="gramEnd"/>
      <w:r>
        <w:rPr>
          <w:rFonts w:ascii="Times New Roman" w:eastAsia="新宋体" w:hAnsi="Times New Roman" w:hint="eastAsia"/>
          <w:szCs w:val="21"/>
        </w:rPr>
        <w:t>为：</w:t>
      </w:r>
      <w:r>
        <w:rPr>
          <w:rFonts w:ascii="Times New Roman" w:eastAsia="新宋体" w:hAnsi="Times New Roman"/>
          <w:szCs w:val="21"/>
        </w:rPr>
        <w:t>17.82cm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szCs w:val="21"/>
        </w:rPr>
        <w:t>17.81cm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szCs w:val="21"/>
        </w:rPr>
        <w:t>17.81cm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szCs w:val="21"/>
        </w:rPr>
        <w:t>17.28m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szCs w:val="21"/>
        </w:rPr>
        <w:t>17.81cm</w:t>
      </w:r>
      <w:r>
        <w:rPr>
          <w:rFonts w:ascii="Times New Roman" w:eastAsia="新宋体" w:hAnsi="Times New Roman" w:hint="eastAsia"/>
          <w:szCs w:val="21"/>
        </w:rPr>
        <w:t>，则物理课本的宽应为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  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14:paraId="1A4D8CF6" w14:textId="3668A191" w:rsidR="00374425" w:rsidRDefault="00374425" w:rsidP="00374425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17</w:t>
      </w:r>
      <w:r>
        <w:rPr>
          <w:rFonts w:ascii="Times New Roman" w:eastAsia="新宋体" w:hAnsi="Times New Roman" w:hint="eastAsia"/>
          <w:szCs w:val="21"/>
        </w:rPr>
        <w:t>．某同学测量了一些物体的长度，得到数值，但忘记单位，请你帮他补上合适的单位：</w:t>
      </w:r>
    </w:p>
    <w:p w14:paraId="2C256AE5" w14:textId="77777777" w:rsidR="00374425" w:rsidRDefault="00374425" w:rsidP="0037442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）一支圆珠笔的长度约为</w:t>
      </w:r>
      <w:r>
        <w:rPr>
          <w:rFonts w:ascii="Times New Roman" w:eastAsia="新宋体" w:hAnsi="Times New Roman"/>
          <w:szCs w:val="21"/>
        </w:rPr>
        <w:t xml:space="preserve">13.6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；</w:t>
      </w:r>
    </w:p>
    <w:p w14:paraId="3282AF81" w14:textId="77777777" w:rsidR="00374425" w:rsidRDefault="00374425" w:rsidP="0037442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）我们的教室宽约</w:t>
      </w:r>
      <w:r>
        <w:rPr>
          <w:rFonts w:ascii="Times New Roman" w:eastAsia="新宋体" w:hAnsi="Times New Roman"/>
          <w:szCs w:val="21"/>
        </w:rPr>
        <w:t xml:space="preserve">7000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；</w:t>
      </w:r>
    </w:p>
    <w:p w14:paraId="5A93B94F" w14:textId="77777777" w:rsidR="00374425" w:rsidRDefault="00374425" w:rsidP="0037442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）一张纸的厚度约为</w:t>
      </w:r>
      <w:r>
        <w:rPr>
          <w:rFonts w:ascii="Times New Roman" w:eastAsia="新宋体" w:hAnsi="Times New Roman"/>
          <w:szCs w:val="21"/>
        </w:rPr>
        <w:t xml:space="preserve">75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14:paraId="7038F68B" w14:textId="480A56C1" w:rsidR="00374425" w:rsidRDefault="00374425" w:rsidP="00374425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．生活中常用“高”“低”来形容声音，如“女高音，男低音”“引吭高歌，低声细语”。这两句词中，前一句的“高”“低”指的是声音特性中的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，后一句的“高”“低”指的是声音特性中的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。（选填：音调、响度、音色）</w:t>
      </w:r>
    </w:p>
    <w:p w14:paraId="54573372" w14:textId="3E010E26" w:rsidR="00374425" w:rsidRDefault="00374425" w:rsidP="00374425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19</w:t>
      </w:r>
      <w:r>
        <w:rPr>
          <w:rFonts w:ascii="Times New Roman" w:eastAsia="新宋体" w:hAnsi="Times New Roman" w:hint="eastAsia"/>
          <w:szCs w:val="21"/>
        </w:rPr>
        <w:t>．期中考试进入考场的铃声响了，考生都自觉的走进考场，说明声音可以传递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，小明和小华并肩走向考场，以小华为参照物，小明是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的。</w:t>
      </w:r>
    </w:p>
    <w:p w14:paraId="305D8D7B" w14:textId="3125BEE2" w:rsidR="00374425" w:rsidRDefault="00374425" w:rsidP="00374425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．列车以</w:t>
      </w:r>
      <w:r>
        <w:rPr>
          <w:rFonts w:ascii="Times New Roman" w:eastAsia="新宋体" w:hAnsi="Times New Roman"/>
          <w:szCs w:val="21"/>
        </w:rPr>
        <w:t>15m/s</w:t>
      </w:r>
      <w:r>
        <w:rPr>
          <w:rFonts w:ascii="Times New Roman" w:eastAsia="新宋体" w:hAnsi="Times New Roman" w:hint="eastAsia"/>
          <w:szCs w:val="21"/>
        </w:rPr>
        <w:t>的速度在一段笔直的铁轨上向前行驶，其中有一节宽为</w:t>
      </w:r>
      <w:r>
        <w:rPr>
          <w:rFonts w:ascii="Times New Roman" w:eastAsia="新宋体" w:hAnsi="Times New Roman"/>
          <w:szCs w:val="21"/>
        </w:rPr>
        <w:t>2.4m</w:t>
      </w:r>
      <w:r>
        <w:rPr>
          <w:rFonts w:ascii="Times New Roman" w:eastAsia="新宋体" w:hAnsi="Times New Roman" w:hint="eastAsia"/>
          <w:szCs w:val="21"/>
        </w:rPr>
        <w:t>的车厢，被从垂直于车厢移动的方向飞来一颗子弹击穿，车厢两侧壁上留下的两个弹孔沿列车行驶方向间隔的距离为</w:t>
      </w:r>
      <w:r>
        <w:rPr>
          <w:rFonts w:ascii="Times New Roman" w:eastAsia="新宋体" w:hAnsi="Times New Roman"/>
          <w:szCs w:val="21"/>
        </w:rPr>
        <w:t>6cm</w:t>
      </w:r>
      <w:r>
        <w:rPr>
          <w:rFonts w:ascii="Times New Roman" w:eastAsia="新宋体" w:hAnsi="Times New Roman" w:hint="eastAsia"/>
          <w:szCs w:val="21"/>
        </w:rPr>
        <w:t>，则子弹运动的时间为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</w:rPr>
        <w:t>s</w:t>
      </w:r>
      <w:r>
        <w:rPr>
          <w:rFonts w:ascii="Times New Roman" w:eastAsia="新宋体" w:hAnsi="Times New Roman" w:hint="eastAsia"/>
          <w:szCs w:val="21"/>
        </w:rPr>
        <w:t>，速度为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</w:rPr>
        <w:t>m/s</w:t>
      </w:r>
      <w:r>
        <w:rPr>
          <w:rFonts w:ascii="Times New Roman" w:eastAsia="新宋体" w:hAnsi="Times New Roman" w:hint="eastAsia"/>
          <w:szCs w:val="21"/>
        </w:rPr>
        <w:t>。</w:t>
      </w:r>
    </w:p>
    <w:p w14:paraId="10098533" w14:textId="77777777" w:rsidR="00374425" w:rsidRDefault="00374425" w:rsidP="00374425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三、实验探究题：（共</w:t>
      </w:r>
      <w:r>
        <w:rPr>
          <w:rFonts w:ascii="Times New Roman" w:eastAsia="新宋体" w:hAnsi="Times New Roman"/>
          <w:b/>
          <w:szCs w:val="21"/>
        </w:rPr>
        <w:t>3</w:t>
      </w:r>
      <w:r>
        <w:rPr>
          <w:rFonts w:ascii="Times New Roman" w:eastAsia="新宋体" w:hAnsi="Times New Roman" w:hint="eastAsia"/>
          <w:b/>
          <w:szCs w:val="21"/>
        </w:rPr>
        <w:t>个小题，每空</w:t>
      </w:r>
      <w:r>
        <w:rPr>
          <w:rFonts w:ascii="Times New Roman" w:eastAsia="新宋体" w:hAnsi="Times New Roman"/>
          <w:b/>
          <w:szCs w:val="21"/>
        </w:rPr>
        <w:t>1.5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/>
          <w:b/>
          <w:szCs w:val="21"/>
        </w:rPr>
        <w:t>24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14:paraId="58479D03" w14:textId="08EFE518" w:rsidR="00374425" w:rsidRDefault="00374425" w:rsidP="00374425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21</w:t>
      </w:r>
      <w:r>
        <w:rPr>
          <w:rFonts w:ascii="Times New Roman" w:eastAsia="新宋体" w:hAnsi="Times New Roman" w:hint="eastAsia"/>
          <w:szCs w:val="21"/>
        </w:rPr>
        <w:t>．小明在做“测量小车运动的平均速度”的实验中，设计了如图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所示的实验装置；小车从带刻度（分度值为</w:t>
      </w:r>
      <w:r>
        <w:rPr>
          <w:rFonts w:ascii="Times New Roman" w:eastAsia="新宋体" w:hAnsi="Times New Roman"/>
          <w:szCs w:val="21"/>
        </w:rPr>
        <w:t>1cm</w:t>
      </w:r>
      <w:r>
        <w:rPr>
          <w:rFonts w:ascii="Times New Roman" w:eastAsia="新宋体" w:hAnsi="Times New Roman" w:hint="eastAsia"/>
          <w:szCs w:val="21"/>
        </w:rPr>
        <w:t>）的斜面顶端由静止下滑，图中的圆圈是小车到达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三处时电子表的显示（数字分别表示“小时：分：秒”），那么：</w:t>
      </w:r>
    </w:p>
    <w:p w14:paraId="4E5F71BA" w14:textId="264B99EA" w:rsidR="00374425" w:rsidRDefault="00374425" w:rsidP="00374425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lastRenderedPageBreak/>
        <w:drawing>
          <wp:inline distT="0" distB="0" distL="0" distR="0" wp14:anchorId="0A8DFAB1" wp14:editId="4648563C">
            <wp:extent cx="4221480" cy="2377440"/>
            <wp:effectExtent l="0" t="0" r="7620" b="3810"/>
            <wp:docPr id="198561392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48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ACD27" w14:textId="77777777" w:rsidR="00374425" w:rsidRDefault="00374425" w:rsidP="0037442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）该实验测小车平均速度的原理是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          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14:paraId="53BD302D" w14:textId="77777777" w:rsidR="00374425" w:rsidRDefault="00374425" w:rsidP="0037442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）实验中为了方便计时，应使斜面的坡度较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（选填“大”或“小”）。</w:t>
      </w:r>
    </w:p>
    <w:p w14:paraId="1BEE147A" w14:textId="77777777" w:rsidR="00374425" w:rsidRDefault="00374425" w:rsidP="0037442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）请根据图中信息回答：</w:t>
      </w:r>
      <w:proofErr w:type="spellStart"/>
      <w:r>
        <w:rPr>
          <w:rFonts w:ascii="Times New Roman" w:eastAsia="新宋体" w:hAnsi="Times New Roman"/>
          <w:szCs w:val="21"/>
        </w:rPr>
        <w:t>s</w:t>
      </w:r>
      <w:r>
        <w:rPr>
          <w:rFonts w:ascii="Times New Roman" w:eastAsia="新宋体" w:hAnsi="Times New Roman"/>
          <w:sz w:val="24"/>
          <w:szCs w:val="24"/>
          <w:vertAlign w:val="subscript"/>
        </w:rPr>
        <w:t>AB</w:t>
      </w:r>
      <w:proofErr w:type="spellEnd"/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，</w:t>
      </w:r>
      <w:proofErr w:type="spellStart"/>
      <w:r>
        <w:rPr>
          <w:rFonts w:ascii="Times New Roman" w:eastAsia="新宋体" w:hAnsi="Times New Roman"/>
          <w:szCs w:val="21"/>
        </w:rPr>
        <w:t>t</w:t>
      </w:r>
      <w:r>
        <w:rPr>
          <w:rFonts w:ascii="Times New Roman" w:eastAsia="新宋体" w:hAnsi="Times New Roman"/>
          <w:sz w:val="24"/>
          <w:szCs w:val="24"/>
          <w:vertAlign w:val="subscript"/>
        </w:rPr>
        <w:t>Bc</w:t>
      </w:r>
      <w:proofErr w:type="spellEnd"/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</w:rPr>
        <w:t>s</w:t>
      </w:r>
      <w:r>
        <w:rPr>
          <w:rFonts w:ascii="Times New Roman" w:eastAsia="新宋体" w:hAnsi="Times New Roman" w:hint="eastAsia"/>
          <w:szCs w:val="21"/>
        </w:rPr>
        <w:t>，</w:t>
      </w:r>
      <w:proofErr w:type="spellStart"/>
      <w:r>
        <w:rPr>
          <w:rFonts w:ascii="Times New Roman" w:eastAsia="新宋体" w:hAnsi="Times New Roman"/>
          <w:szCs w:val="21"/>
        </w:rPr>
        <w:t>v</w:t>
      </w:r>
      <w:r>
        <w:rPr>
          <w:rFonts w:ascii="Times New Roman" w:eastAsia="新宋体" w:hAnsi="Times New Roman"/>
          <w:sz w:val="24"/>
          <w:szCs w:val="24"/>
          <w:vertAlign w:val="subscript"/>
        </w:rPr>
        <w:t>AC</w:t>
      </w:r>
      <w:proofErr w:type="spellEnd"/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</w:rPr>
        <w:t>m/s</w:t>
      </w:r>
      <w:r>
        <w:rPr>
          <w:rFonts w:ascii="Times New Roman" w:eastAsia="新宋体" w:hAnsi="Times New Roman" w:hint="eastAsia"/>
          <w:szCs w:val="21"/>
        </w:rPr>
        <w:t>。</w:t>
      </w:r>
    </w:p>
    <w:p w14:paraId="179455E7" w14:textId="77777777" w:rsidR="00374425" w:rsidRDefault="00374425" w:rsidP="0037442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）实验前必须学会熟练使用电子表，如果让小车过了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点后才开始计时，则会使所测</w:t>
      </w:r>
      <w:r>
        <w:rPr>
          <w:rFonts w:ascii="Times New Roman" w:eastAsia="新宋体" w:hAnsi="Times New Roman"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段的平均速度</w:t>
      </w:r>
      <w:proofErr w:type="spellStart"/>
      <w:r>
        <w:rPr>
          <w:rFonts w:ascii="Times New Roman" w:eastAsia="新宋体" w:hAnsi="Times New Roman"/>
          <w:szCs w:val="21"/>
        </w:rPr>
        <w:t>vc</w:t>
      </w:r>
      <w:proofErr w:type="spellEnd"/>
      <w:r>
        <w:rPr>
          <w:rFonts w:ascii="Times New Roman" w:eastAsia="新宋体" w:hAnsi="Times New Roman" w:hint="eastAsia"/>
          <w:szCs w:val="21"/>
        </w:rPr>
        <w:t>偏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（选填“大”或“小”）。</w:t>
      </w:r>
    </w:p>
    <w:p w14:paraId="30B040A2" w14:textId="77777777" w:rsidR="00374425" w:rsidRDefault="00374425" w:rsidP="0037442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）如图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所示的四个速度随时间的关系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，能反映出小车下滑运动的是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。（选填图中的选项字母）</w:t>
      </w:r>
    </w:p>
    <w:p w14:paraId="74AC45CA" w14:textId="0176ABB9" w:rsidR="00374425" w:rsidRDefault="00374425" w:rsidP="00374425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03D719CB" wp14:editId="336BB696">
            <wp:extent cx="3779520" cy="937260"/>
            <wp:effectExtent l="0" t="0" r="0" b="0"/>
            <wp:docPr id="181823589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2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E4667" w14:textId="71975035" w:rsidR="00374425" w:rsidRDefault="00374425" w:rsidP="00374425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22</w:t>
      </w:r>
      <w:r>
        <w:rPr>
          <w:rFonts w:ascii="Times New Roman" w:eastAsia="新宋体" w:hAnsi="Times New Roman" w:hint="eastAsia"/>
          <w:szCs w:val="21"/>
        </w:rPr>
        <w:t>．某实验小组用如图甲所示的装置“探究水的沸腾实验”。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6E052AC7" wp14:editId="2487E938">
            <wp:extent cx="4251960" cy="1630680"/>
            <wp:effectExtent l="0" t="0" r="0" b="7620"/>
            <wp:docPr id="134560735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96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FA62D" w14:textId="77777777" w:rsidR="00374425" w:rsidRDefault="00374425" w:rsidP="0037442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）常用温度计测温物质属性如下表所示，由表格内容可知，本次实验应选用测温物质为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的温度计；</w:t>
      </w:r>
    </w:p>
    <w:p w14:paraId="26F6CE23" w14:textId="77777777" w:rsidR="00374425" w:rsidRDefault="00374425" w:rsidP="0037442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）实验小组观察到水沸腾前和水沸腾时水中气泡的情况如图乙、丙所示，则水沸腾时的情况是图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；</w:t>
      </w:r>
    </w:p>
    <w:p w14:paraId="654EDA9F" w14:textId="77777777" w:rsidR="00374425" w:rsidRDefault="00374425" w:rsidP="0037442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lastRenderedPageBreak/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）如</w:t>
      </w:r>
      <w:proofErr w:type="gramStart"/>
      <w:r>
        <w:rPr>
          <w:rFonts w:ascii="Times New Roman" w:eastAsia="新宋体" w:hAnsi="Times New Roman" w:hint="eastAsia"/>
          <w:szCs w:val="21"/>
        </w:rPr>
        <w:t>图丁</w:t>
      </w:r>
      <w:proofErr w:type="gramEnd"/>
      <w:r>
        <w:rPr>
          <w:rFonts w:ascii="Times New Roman" w:eastAsia="新宋体" w:hAnsi="Times New Roman" w:hint="eastAsia"/>
          <w:szCs w:val="21"/>
        </w:rPr>
        <w:t>所示，其中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是两个实验小组分别绘制的水沸腾实验中温度与时间关系图像，请分析造成这两个组实验不同的原因可能是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 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；水的沸点是</w:t>
      </w:r>
      <w:r>
        <w:rPr>
          <w:rFonts w:ascii="Times New Roman" w:eastAsia="新宋体" w:hAnsi="Times New Roman"/>
          <w:szCs w:val="21"/>
        </w:rPr>
        <w:t>98</w:t>
      </w:r>
      <w:r>
        <w:rPr>
          <w:rFonts w:ascii="Times New Roman" w:eastAsia="新宋体" w:hAnsi="Times New Roman" w:hint="eastAsia"/>
          <w:szCs w:val="21"/>
        </w:rPr>
        <w:t>℃，为了把水的沸点提高到</w:t>
      </w:r>
      <w:r>
        <w:rPr>
          <w:rFonts w:ascii="Times New Roman" w:eastAsia="新宋体" w:hAnsi="Times New Roman"/>
          <w:szCs w:val="21"/>
        </w:rPr>
        <w:t>100</w:t>
      </w:r>
      <w:r>
        <w:rPr>
          <w:rFonts w:ascii="Times New Roman" w:eastAsia="新宋体" w:hAnsi="Times New Roman" w:hint="eastAsia"/>
          <w:szCs w:val="21"/>
        </w:rPr>
        <w:t>℃，换用火力更大的酒精灯加热，这种做法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（可行</w:t>
      </w:r>
      <w:r>
        <w:rPr>
          <w:rFonts w:ascii="Times New Roman" w:eastAsia="新宋体" w:hAnsi="Times New Roman"/>
          <w:szCs w:val="21"/>
        </w:rPr>
        <w:t>/</w:t>
      </w:r>
      <w:r>
        <w:rPr>
          <w:rFonts w:ascii="Times New Roman" w:eastAsia="新宋体" w:hAnsi="Times New Roman" w:hint="eastAsia"/>
          <w:szCs w:val="21"/>
        </w:rPr>
        <w:t>不可行），原因是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         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tbl>
      <w:tblPr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80"/>
        <w:gridCol w:w="1170"/>
        <w:gridCol w:w="975"/>
      </w:tblGrid>
      <w:tr w:rsidR="00374425" w14:paraId="1D606A7A" w14:textId="77777777" w:rsidTr="00374425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25F1A9" w14:textId="77777777" w:rsidR="00374425" w:rsidRDefault="0037442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测温物质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B4A973" w14:textId="77777777" w:rsidR="00374425" w:rsidRDefault="0037442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凝固点</w:t>
            </w:r>
            <w:r>
              <w:rPr>
                <w:rFonts w:ascii="Times New Roman" w:eastAsia="新宋体" w:hAnsi="Times New Roman"/>
                <w:szCs w:val="21"/>
              </w:rPr>
              <w:t>/</w:t>
            </w:r>
            <w:r>
              <w:rPr>
                <w:rFonts w:ascii="Times New Roman" w:eastAsia="新宋体" w:hAnsi="Times New Roman" w:hint="eastAsia"/>
                <w:szCs w:val="21"/>
              </w:rPr>
              <w:t>℃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D57E70" w14:textId="77777777" w:rsidR="00374425" w:rsidRDefault="0037442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沸点</w:t>
            </w:r>
            <w:r>
              <w:rPr>
                <w:rFonts w:ascii="Times New Roman" w:eastAsia="新宋体" w:hAnsi="Times New Roman"/>
                <w:szCs w:val="21"/>
              </w:rPr>
              <w:t>/</w:t>
            </w:r>
            <w:r>
              <w:rPr>
                <w:rFonts w:ascii="Times New Roman" w:eastAsia="新宋体" w:hAnsi="Times New Roman" w:hint="eastAsia"/>
                <w:szCs w:val="21"/>
              </w:rPr>
              <w:t>℃</w:t>
            </w:r>
          </w:p>
        </w:tc>
      </w:tr>
      <w:tr w:rsidR="00374425" w14:paraId="0ECDD583" w14:textId="77777777" w:rsidTr="00374425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E1915B" w14:textId="77777777" w:rsidR="00374425" w:rsidRDefault="0037442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水银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6920B06" w14:textId="77777777" w:rsidR="00374425" w:rsidRDefault="0037442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﹣</w:t>
            </w:r>
            <w:r>
              <w:rPr>
                <w:rFonts w:ascii="Times New Roman" w:eastAsia="新宋体" w:hAnsi="Times New Roman"/>
                <w:szCs w:val="21"/>
              </w:rPr>
              <w:t>39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BBDE383" w14:textId="77777777" w:rsidR="00374425" w:rsidRDefault="0037442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357</w:t>
            </w:r>
          </w:p>
        </w:tc>
      </w:tr>
      <w:tr w:rsidR="00374425" w14:paraId="693CC011" w14:textId="77777777" w:rsidTr="00374425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84A98E" w14:textId="77777777" w:rsidR="00374425" w:rsidRDefault="0037442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酒精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1697172" w14:textId="77777777" w:rsidR="00374425" w:rsidRDefault="0037442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﹣</w:t>
            </w:r>
            <w:r>
              <w:rPr>
                <w:rFonts w:ascii="Times New Roman" w:eastAsia="新宋体" w:hAnsi="Times New Roman"/>
                <w:szCs w:val="21"/>
              </w:rPr>
              <w:t>117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531F97C" w14:textId="77777777" w:rsidR="00374425" w:rsidRDefault="0037442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78</w:t>
            </w:r>
          </w:p>
        </w:tc>
      </w:tr>
    </w:tbl>
    <w:p w14:paraId="5AA14AF4" w14:textId="77777777" w:rsidR="00374425" w:rsidRDefault="00374425" w:rsidP="00374425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23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分）教师演示探究“声音的产生”的实验装置如图所示，将系在细线上的乒乓球靠近音叉。</w:t>
      </w:r>
    </w:p>
    <w:p w14:paraId="78C5595D" w14:textId="77777777" w:rsidR="00374425" w:rsidRDefault="00374425" w:rsidP="0037442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）当教师用锤敲击音叉的时候，听到音叉发出声音，同时又观察到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 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，该实验可以得出的结论是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        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14:paraId="4602461D" w14:textId="77777777" w:rsidR="00374425" w:rsidRDefault="00374425" w:rsidP="0037442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）在实验中，乒乓球将音叉微小的振动放大，这种研究方法叫做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（填“等效法”、“转换法”或“控制变量法”）</w:t>
      </w:r>
    </w:p>
    <w:p w14:paraId="60488DCA" w14:textId="77777777" w:rsidR="00374425" w:rsidRDefault="00374425" w:rsidP="0037442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）甲同学正在一端敲击一根足够长且装满水的自来水管，另一端的乙同学最多可以听到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次敲击声。</w:t>
      </w:r>
    </w:p>
    <w:p w14:paraId="5A74749E" w14:textId="3C8A5B95" w:rsidR="00374425" w:rsidRDefault="00374425" w:rsidP="00374425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574710AC" wp14:editId="284A1167">
            <wp:extent cx="1074420" cy="1043940"/>
            <wp:effectExtent l="0" t="0" r="0" b="3810"/>
            <wp:docPr id="12566845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AC35D" w14:textId="77777777" w:rsidR="00374425" w:rsidRDefault="00374425" w:rsidP="00374425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四、综合应用题：（</w:t>
      </w:r>
      <w:r>
        <w:rPr>
          <w:rFonts w:ascii="Times New Roman" w:eastAsia="新宋体" w:hAnsi="Times New Roman"/>
          <w:b/>
          <w:szCs w:val="21"/>
        </w:rPr>
        <w:t>24</w:t>
      </w:r>
      <w:r>
        <w:rPr>
          <w:rFonts w:ascii="Times New Roman" w:eastAsia="新宋体" w:hAnsi="Times New Roman" w:hint="eastAsia"/>
          <w:b/>
          <w:szCs w:val="21"/>
        </w:rPr>
        <w:t>题</w:t>
      </w:r>
      <w:r>
        <w:rPr>
          <w:rFonts w:ascii="Times New Roman" w:eastAsia="新宋体" w:hAnsi="Times New Roman"/>
          <w:b/>
          <w:szCs w:val="21"/>
        </w:rPr>
        <w:t>7</w:t>
      </w:r>
      <w:r>
        <w:rPr>
          <w:rFonts w:ascii="Times New Roman" w:eastAsia="新宋体" w:hAnsi="Times New Roman" w:hint="eastAsia"/>
          <w:b/>
          <w:szCs w:val="21"/>
        </w:rPr>
        <w:t>分，</w:t>
      </w:r>
      <w:r>
        <w:rPr>
          <w:rFonts w:ascii="Times New Roman" w:eastAsia="新宋体" w:hAnsi="Times New Roman"/>
          <w:b/>
          <w:szCs w:val="21"/>
        </w:rPr>
        <w:t>25</w:t>
      </w:r>
      <w:r>
        <w:rPr>
          <w:rFonts w:ascii="Times New Roman" w:eastAsia="新宋体" w:hAnsi="Times New Roman" w:hint="eastAsia"/>
          <w:b/>
          <w:szCs w:val="21"/>
        </w:rPr>
        <w:t>题</w:t>
      </w:r>
      <w:r>
        <w:rPr>
          <w:rFonts w:ascii="Times New Roman" w:eastAsia="新宋体" w:hAnsi="Times New Roman"/>
          <w:b/>
          <w:szCs w:val="21"/>
        </w:rPr>
        <w:t>9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/>
          <w:b/>
          <w:szCs w:val="21"/>
        </w:rPr>
        <w:t>16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14:paraId="7215AB30" w14:textId="77777777" w:rsidR="00374425" w:rsidRDefault="00374425" w:rsidP="00374425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24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分）一辆汽车在平直公路上行驶，在前</w:t>
      </w:r>
      <w:r>
        <w:rPr>
          <w:rFonts w:ascii="Times New Roman" w:eastAsia="新宋体" w:hAnsi="Times New Roman"/>
          <w:szCs w:val="21"/>
        </w:rPr>
        <w:t>5min</w:t>
      </w:r>
      <w:r>
        <w:rPr>
          <w:rFonts w:ascii="Times New Roman" w:eastAsia="新宋体" w:hAnsi="Times New Roman" w:hint="eastAsia"/>
          <w:szCs w:val="21"/>
        </w:rPr>
        <w:t>内运动的路程</w:t>
      </w:r>
      <w:r>
        <w:rPr>
          <w:rFonts w:ascii="Times New Roman" w:eastAsia="新宋体" w:hAnsi="Times New Roman"/>
          <w:szCs w:val="21"/>
        </w:rPr>
        <w:t>s</w:t>
      </w:r>
      <w:r>
        <w:rPr>
          <w:rFonts w:ascii="Times New Roman" w:eastAsia="新宋体" w:hAnsi="Times New Roman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3km</w:t>
      </w:r>
      <w:r>
        <w:rPr>
          <w:rFonts w:ascii="Times New Roman" w:eastAsia="新宋体" w:hAnsi="Times New Roman" w:hint="eastAsia"/>
          <w:szCs w:val="21"/>
        </w:rPr>
        <w:t>，停车</w:t>
      </w:r>
      <w:r>
        <w:rPr>
          <w:rFonts w:ascii="Times New Roman" w:eastAsia="新宋体" w:hAnsi="Times New Roman"/>
          <w:szCs w:val="21"/>
        </w:rPr>
        <w:t>5min</w:t>
      </w:r>
      <w:r>
        <w:rPr>
          <w:rFonts w:ascii="Times New Roman" w:eastAsia="新宋体" w:hAnsi="Times New Roman" w:hint="eastAsia"/>
          <w:szCs w:val="21"/>
        </w:rPr>
        <w:t>后又以</w:t>
      </w:r>
      <w:r>
        <w:rPr>
          <w:rFonts w:ascii="Times New Roman" w:eastAsia="新宋体" w:hAnsi="Times New Roman"/>
          <w:szCs w:val="21"/>
        </w:rPr>
        <w:t>20m/s</w:t>
      </w:r>
      <w:r>
        <w:rPr>
          <w:rFonts w:ascii="Times New Roman" w:eastAsia="新宋体" w:hAnsi="Times New Roman" w:hint="eastAsia"/>
          <w:szCs w:val="21"/>
        </w:rPr>
        <w:t>的速度匀速行驶</w:t>
      </w:r>
      <w:r>
        <w:rPr>
          <w:rFonts w:ascii="Times New Roman" w:eastAsia="新宋体" w:hAnsi="Times New Roman"/>
          <w:szCs w:val="21"/>
        </w:rPr>
        <w:t>10min</w:t>
      </w:r>
      <w:r>
        <w:rPr>
          <w:rFonts w:ascii="Times New Roman" w:eastAsia="新宋体" w:hAnsi="Times New Roman" w:hint="eastAsia"/>
          <w:szCs w:val="21"/>
        </w:rPr>
        <w:t>。求：</w:t>
      </w:r>
    </w:p>
    <w:p w14:paraId="44553990" w14:textId="77777777" w:rsidR="00374425" w:rsidRDefault="00374425" w:rsidP="0037442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）汽车在后</w:t>
      </w:r>
      <w:r>
        <w:rPr>
          <w:rFonts w:ascii="Times New Roman" w:eastAsia="新宋体" w:hAnsi="Times New Roman"/>
          <w:szCs w:val="21"/>
        </w:rPr>
        <w:t>10min</w:t>
      </w:r>
      <w:r>
        <w:rPr>
          <w:rFonts w:ascii="Times New Roman" w:eastAsia="新宋体" w:hAnsi="Times New Roman" w:hint="eastAsia"/>
          <w:szCs w:val="21"/>
        </w:rPr>
        <w:t>内运动的路程</w:t>
      </w:r>
      <w:r>
        <w:rPr>
          <w:rFonts w:ascii="Times New Roman" w:eastAsia="新宋体" w:hAnsi="Times New Roman"/>
          <w:szCs w:val="21"/>
        </w:rPr>
        <w:t>s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；</w:t>
      </w:r>
    </w:p>
    <w:p w14:paraId="148E1D29" w14:textId="77777777" w:rsidR="00374425" w:rsidRDefault="00374425" w:rsidP="0037442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）汽车在全程中的平均速度</w:t>
      </w:r>
      <w:r>
        <w:rPr>
          <w:rFonts w:ascii="Times New Roman" w:eastAsia="新宋体" w:hAnsi="Times New Roman"/>
          <w:szCs w:val="21"/>
        </w:rPr>
        <w:t>v</w:t>
      </w:r>
      <w:r>
        <w:rPr>
          <w:rFonts w:ascii="Times New Roman" w:eastAsia="新宋体" w:hAnsi="Times New Roman" w:hint="eastAsia"/>
          <w:szCs w:val="21"/>
        </w:rPr>
        <w:t>。</w:t>
      </w:r>
    </w:p>
    <w:p w14:paraId="2B016B30" w14:textId="77777777" w:rsidR="00374425" w:rsidRDefault="00374425" w:rsidP="00374425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25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分）</w:t>
      </w:r>
      <w:r>
        <w:rPr>
          <w:rFonts w:ascii="Times New Roman" w:eastAsia="新宋体" w:hAnsi="Times New Roman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次列车由北京开往上海，自北京到上海铁路长</w:t>
      </w:r>
      <w:r>
        <w:rPr>
          <w:rFonts w:ascii="Times New Roman" w:eastAsia="新宋体" w:hAnsi="Times New Roman"/>
          <w:szCs w:val="21"/>
        </w:rPr>
        <w:t>1458km</w:t>
      </w:r>
      <w:r>
        <w:rPr>
          <w:rFonts w:ascii="Times New Roman" w:eastAsia="新宋体" w:hAnsi="Times New Roman" w:hint="eastAsia"/>
          <w:szCs w:val="21"/>
        </w:rPr>
        <w:t>，根据列车运行时刻表回答问题：</w:t>
      </w:r>
    </w:p>
    <w:p w14:paraId="7079DA3D" w14:textId="77777777" w:rsidR="00374425" w:rsidRDefault="00374425" w:rsidP="00374425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次列车的运行时刻表如下：</w:t>
      </w:r>
    </w:p>
    <w:tbl>
      <w:tblPr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75"/>
        <w:gridCol w:w="1470"/>
        <w:gridCol w:w="1335"/>
        <w:gridCol w:w="1335"/>
        <w:gridCol w:w="1335"/>
        <w:gridCol w:w="1335"/>
      </w:tblGrid>
      <w:tr w:rsidR="00374425" w14:paraId="64E82A93" w14:textId="77777777" w:rsidTr="00374425"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DB65325" w14:textId="77777777" w:rsidR="00374425" w:rsidRDefault="0037442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车次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6A06505" w14:textId="77777777" w:rsidR="00374425" w:rsidRDefault="0037442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到、发站时间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2503B98" w14:textId="77777777" w:rsidR="00374425" w:rsidRDefault="0037442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北京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B0B1AB3" w14:textId="77777777" w:rsidR="00374425" w:rsidRDefault="0037442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天津西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0C0ED5" w14:textId="77777777" w:rsidR="00374425" w:rsidRDefault="0037442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济南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A1D800" w14:textId="77777777" w:rsidR="00374425" w:rsidRDefault="0037442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上海</w:t>
            </w:r>
          </w:p>
        </w:tc>
      </w:tr>
      <w:tr w:rsidR="00374425" w14:paraId="08AA4957" w14:textId="77777777" w:rsidTr="00374425">
        <w:tc>
          <w:tcPr>
            <w:tcW w:w="6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9B63A8B" w14:textId="77777777" w:rsidR="00374425" w:rsidRDefault="0037442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13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F0CAFA" w14:textId="77777777" w:rsidR="00374425" w:rsidRDefault="0037442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到站时间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A7A28D" w14:textId="77777777" w:rsidR="00374425" w:rsidRDefault="0037442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﹣﹣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813CADF" w14:textId="77777777" w:rsidR="00374425" w:rsidRDefault="0037442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16</w:t>
            </w:r>
            <w:r>
              <w:rPr>
                <w:rFonts w:ascii="Times New Roman" w:eastAsia="新宋体" w:hAnsi="Times New Roman" w:hint="eastAsia"/>
                <w:szCs w:val="21"/>
              </w:rPr>
              <w:t>：</w:t>
            </w:r>
            <w:r>
              <w:rPr>
                <w:rFonts w:ascii="Times New Roman" w:eastAsia="新宋体" w:hAnsi="Times New Roman"/>
                <w:szCs w:val="21"/>
              </w:rPr>
              <w:t>11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A5AAA12" w14:textId="77777777" w:rsidR="00374425" w:rsidRDefault="0037442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20</w:t>
            </w:r>
            <w:r>
              <w:rPr>
                <w:rFonts w:ascii="Times New Roman" w:eastAsia="新宋体" w:hAnsi="Times New Roman" w:hint="eastAsia"/>
                <w:szCs w:val="21"/>
              </w:rPr>
              <w:t>：</w:t>
            </w:r>
            <w:r>
              <w:rPr>
                <w:rFonts w:ascii="Times New Roman" w:eastAsia="新宋体" w:hAnsi="Times New Roman"/>
                <w:szCs w:val="21"/>
              </w:rPr>
              <w:t>16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3B654F" w14:textId="77777777" w:rsidR="00374425" w:rsidRDefault="0037442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次日</w:t>
            </w:r>
            <w:r>
              <w:rPr>
                <w:rFonts w:ascii="Times New Roman" w:eastAsia="新宋体" w:hAnsi="Times New Roman"/>
                <w:szCs w:val="21"/>
              </w:rPr>
              <w:t>8</w:t>
            </w:r>
            <w:r>
              <w:rPr>
                <w:rFonts w:ascii="Times New Roman" w:eastAsia="新宋体" w:hAnsi="Times New Roman" w:hint="eastAsia"/>
                <w:szCs w:val="21"/>
              </w:rPr>
              <w:t>：</w:t>
            </w:r>
            <w:r>
              <w:rPr>
                <w:rFonts w:ascii="Times New Roman" w:eastAsia="新宋体" w:hAnsi="Times New Roman"/>
                <w:szCs w:val="21"/>
              </w:rPr>
              <w:t>20</w:t>
            </w:r>
          </w:p>
        </w:tc>
      </w:tr>
      <w:tr w:rsidR="00374425" w14:paraId="4E3C95B7" w14:textId="77777777" w:rsidTr="00374425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CC4695" w14:textId="77777777" w:rsidR="00374425" w:rsidRDefault="00374425">
            <w:pPr>
              <w:widowControl/>
              <w:jc w:val="left"/>
            </w:pP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2BC698B" w14:textId="77777777" w:rsidR="00374425" w:rsidRDefault="0037442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发车时间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29C1CD" w14:textId="77777777" w:rsidR="00374425" w:rsidRDefault="0037442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14</w:t>
            </w:r>
            <w:r>
              <w:rPr>
                <w:rFonts w:ascii="Times New Roman" w:eastAsia="新宋体" w:hAnsi="Times New Roman" w:hint="eastAsia"/>
                <w:szCs w:val="21"/>
              </w:rPr>
              <w:t>：</w:t>
            </w:r>
            <w:r>
              <w:rPr>
                <w:rFonts w:ascii="Times New Roman" w:eastAsia="新宋体" w:hAnsi="Times New Roman"/>
                <w:szCs w:val="21"/>
              </w:rPr>
              <w:t>20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9FCBA2D" w14:textId="77777777" w:rsidR="00374425" w:rsidRDefault="0037442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16</w:t>
            </w:r>
            <w:r>
              <w:rPr>
                <w:rFonts w:ascii="Times New Roman" w:eastAsia="新宋体" w:hAnsi="Times New Roman" w:hint="eastAsia"/>
                <w:szCs w:val="21"/>
              </w:rPr>
              <w:t>：</w:t>
            </w:r>
            <w:r>
              <w:rPr>
                <w:rFonts w:ascii="Times New Roman" w:eastAsia="新宋体" w:hAnsi="Times New Roman"/>
                <w:szCs w:val="21"/>
              </w:rPr>
              <w:t>16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7F2EFB" w14:textId="77777777" w:rsidR="00374425" w:rsidRDefault="0037442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20</w:t>
            </w:r>
            <w:r>
              <w:rPr>
                <w:rFonts w:ascii="Times New Roman" w:eastAsia="新宋体" w:hAnsi="Times New Roman" w:hint="eastAsia"/>
                <w:szCs w:val="21"/>
              </w:rPr>
              <w:t>：</w:t>
            </w:r>
            <w:r>
              <w:rPr>
                <w:rFonts w:ascii="Times New Roman" w:eastAsia="新宋体" w:hAnsi="Times New Roman"/>
                <w:szCs w:val="21"/>
              </w:rPr>
              <w:t>21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3A3CD5" w14:textId="77777777" w:rsidR="00374425" w:rsidRDefault="0037442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﹣﹣</w:t>
            </w:r>
          </w:p>
        </w:tc>
      </w:tr>
    </w:tbl>
    <w:p w14:paraId="05485B43" w14:textId="77777777" w:rsidR="00374425" w:rsidRDefault="00374425" w:rsidP="0037442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次列车由天津西到济南所用的时间；</w:t>
      </w:r>
    </w:p>
    <w:p w14:paraId="43E1BB48" w14:textId="77777777" w:rsidR="00374425" w:rsidRDefault="00374425" w:rsidP="0037442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次列车由北京到达上海的平均速度；</w:t>
      </w:r>
    </w:p>
    <w:p w14:paraId="45DA9DDC" w14:textId="77777777" w:rsidR="00374425" w:rsidRDefault="00374425" w:rsidP="00374425">
      <w:pPr>
        <w:widowControl/>
        <w:numPr>
          <w:ilvl w:val="0"/>
          <w:numId w:val="1"/>
        </w:numPr>
        <w:spacing w:line="360" w:lineRule="auto"/>
        <w:jc w:val="left"/>
        <w:rPr>
          <w:rFonts w:ascii="Times New Roman" w:eastAsia="新宋体" w:hAnsi="Times New Roman"/>
          <w:szCs w:val="21"/>
        </w:rPr>
      </w:pPr>
      <w:r>
        <w:rPr>
          <w:rFonts w:ascii="Times New Roman" w:eastAsia="新宋体" w:hAnsi="Times New Roman" w:hint="eastAsia"/>
          <w:szCs w:val="21"/>
        </w:rPr>
        <w:t>中途</w:t>
      </w:r>
      <w:r>
        <w:rPr>
          <w:rFonts w:ascii="Times New Roman" w:eastAsia="新宋体" w:hAnsi="Times New Roman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次列车以</w:t>
      </w:r>
      <w:r>
        <w:rPr>
          <w:rFonts w:ascii="Times New Roman" w:eastAsia="新宋体" w:hAnsi="Times New Roman"/>
          <w:szCs w:val="21"/>
        </w:rPr>
        <w:t>36km/h</w:t>
      </w:r>
      <w:r>
        <w:rPr>
          <w:rFonts w:ascii="Times New Roman" w:eastAsia="新宋体" w:hAnsi="Times New Roman" w:hint="eastAsia"/>
          <w:szCs w:val="21"/>
        </w:rPr>
        <w:t>的速度穿越长度为</w:t>
      </w:r>
      <w:r>
        <w:rPr>
          <w:rFonts w:ascii="Times New Roman" w:eastAsia="新宋体" w:hAnsi="Times New Roman"/>
          <w:szCs w:val="21"/>
        </w:rPr>
        <w:t>1600m</w:t>
      </w:r>
      <w:r>
        <w:rPr>
          <w:rFonts w:ascii="Times New Roman" w:eastAsia="新宋体" w:hAnsi="Times New Roman" w:hint="eastAsia"/>
          <w:szCs w:val="21"/>
        </w:rPr>
        <w:t>的一个隧道，列车全部在隧道中行驶的时间是</w:t>
      </w:r>
      <w:r>
        <w:rPr>
          <w:rFonts w:ascii="Times New Roman" w:eastAsia="新宋体" w:hAnsi="Times New Roman"/>
          <w:szCs w:val="21"/>
        </w:rPr>
        <w:t>150s</w:t>
      </w:r>
      <w:r>
        <w:rPr>
          <w:rFonts w:ascii="Times New Roman" w:eastAsia="新宋体" w:hAnsi="Times New Roman" w:hint="eastAsia"/>
          <w:szCs w:val="21"/>
        </w:rPr>
        <w:t>，那么这列火车的长度是多少？</w:t>
      </w:r>
    </w:p>
    <w:p w14:paraId="6EE6DF8E" w14:textId="77777777" w:rsidR="00374425" w:rsidRDefault="00374425" w:rsidP="00374425">
      <w:pPr>
        <w:widowControl/>
        <w:spacing w:line="360" w:lineRule="auto"/>
        <w:jc w:val="left"/>
        <w:rPr>
          <w:rFonts w:ascii="Times New Roman" w:eastAsia="新宋体" w:hAnsi="Times New Roman"/>
          <w:szCs w:val="21"/>
        </w:rPr>
      </w:pPr>
    </w:p>
    <w:p w14:paraId="2A1B343D" w14:textId="77777777" w:rsidR="00374425" w:rsidRDefault="00374425" w:rsidP="00374425">
      <w:pPr>
        <w:widowControl/>
        <w:spacing w:line="360" w:lineRule="auto"/>
        <w:jc w:val="left"/>
        <w:rPr>
          <w:rFonts w:ascii="Times New Roman" w:eastAsia="新宋体" w:hAnsi="Times New Roman"/>
          <w:szCs w:val="21"/>
        </w:rPr>
      </w:pPr>
    </w:p>
    <w:p w14:paraId="70AFC021" w14:textId="77777777" w:rsidR="00374425" w:rsidRDefault="00374425" w:rsidP="00374425">
      <w:pPr>
        <w:widowControl/>
        <w:spacing w:line="360" w:lineRule="auto"/>
        <w:jc w:val="left"/>
        <w:rPr>
          <w:rFonts w:ascii="Times New Roman" w:eastAsia="新宋体" w:hAnsi="Times New Roman"/>
          <w:szCs w:val="21"/>
        </w:rPr>
      </w:pPr>
    </w:p>
    <w:p w14:paraId="216AA621" w14:textId="77777777" w:rsidR="00374425" w:rsidRDefault="00374425" w:rsidP="00374425">
      <w:pPr>
        <w:widowControl/>
        <w:spacing w:line="360" w:lineRule="auto"/>
        <w:jc w:val="left"/>
        <w:rPr>
          <w:rFonts w:ascii="Times New Roman" w:eastAsia="新宋体" w:hAnsi="Times New Roman"/>
          <w:szCs w:val="21"/>
        </w:rPr>
      </w:pPr>
    </w:p>
    <w:p w14:paraId="13740872" w14:textId="77777777" w:rsidR="00374425" w:rsidRDefault="00374425" w:rsidP="00374425">
      <w:pPr>
        <w:widowControl/>
        <w:spacing w:line="360" w:lineRule="auto"/>
        <w:jc w:val="left"/>
        <w:rPr>
          <w:rFonts w:ascii="Times New Roman" w:eastAsia="新宋体" w:hAnsi="Times New Roman"/>
          <w:szCs w:val="21"/>
        </w:rPr>
      </w:pPr>
    </w:p>
    <w:p w14:paraId="6574C9B0" w14:textId="77777777" w:rsidR="00374425" w:rsidRDefault="00374425" w:rsidP="00374425">
      <w:pPr>
        <w:widowControl/>
        <w:spacing w:line="360" w:lineRule="auto"/>
        <w:jc w:val="left"/>
        <w:rPr>
          <w:rFonts w:ascii="Times New Roman" w:eastAsia="新宋体" w:hAnsi="Times New Roman"/>
          <w:szCs w:val="21"/>
        </w:rPr>
      </w:pPr>
    </w:p>
    <w:p w14:paraId="4C6A61B1" w14:textId="77777777" w:rsidR="00374425" w:rsidRDefault="00374425" w:rsidP="00374425">
      <w:pPr>
        <w:widowControl/>
        <w:spacing w:line="360" w:lineRule="auto"/>
        <w:jc w:val="left"/>
        <w:rPr>
          <w:rFonts w:ascii="Times New Roman" w:eastAsia="新宋体" w:hAnsi="Times New Roman"/>
          <w:szCs w:val="21"/>
        </w:rPr>
      </w:pPr>
    </w:p>
    <w:p w14:paraId="2832ADB3" w14:textId="77777777" w:rsidR="00374425" w:rsidRDefault="00374425" w:rsidP="00374425">
      <w:pPr>
        <w:widowControl/>
        <w:spacing w:line="360" w:lineRule="auto"/>
        <w:jc w:val="left"/>
        <w:rPr>
          <w:rFonts w:ascii="Times New Roman" w:eastAsia="新宋体" w:hAnsi="Times New Roman"/>
          <w:szCs w:val="21"/>
        </w:rPr>
      </w:pPr>
    </w:p>
    <w:p w14:paraId="3B3E832B" w14:textId="77777777" w:rsidR="00374425" w:rsidRDefault="00374425" w:rsidP="00374425">
      <w:pPr>
        <w:widowControl/>
        <w:spacing w:line="360" w:lineRule="auto"/>
        <w:jc w:val="left"/>
        <w:rPr>
          <w:rFonts w:ascii="Times New Roman" w:eastAsia="新宋体" w:hAnsi="Times New Roman"/>
          <w:szCs w:val="21"/>
        </w:rPr>
      </w:pPr>
    </w:p>
    <w:p w14:paraId="683AEBF9" w14:textId="77777777" w:rsidR="00374425" w:rsidRDefault="00374425" w:rsidP="00374425">
      <w:pPr>
        <w:widowControl/>
        <w:spacing w:line="360" w:lineRule="auto"/>
        <w:jc w:val="left"/>
        <w:rPr>
          <w:rFonts w:ascii="Times New Roman" w:eastAsia="新宋体" w:hAnsi="Times New Roman"/>
          <w:szCs w:val="21"/>
        </w:rPr>
      </w:pPr>
    </w:p>
    <w:p w14:paraId="377BAA1E" w14:textId="77777777" w:rsidR="00374425" w:rsidRDefault="00374425" w:rsidP="00374425">
      <w:pPr>
        <w:widowControl/>
        <w:spacing w:line="360" w:lineRule="auto"/>
        <w:jc w:val="left"/>
        <w:rPr>
          <w:rFonts w:ascii="Times New Roman" w:eastAsia="新宋体" w:hAnsi="Times New Roman"/>
          <w:szCs w:val="21"/>
        </w:rPr>
      </w:pPr>
    </w:p>
    <w:p w14:paraId="1E3A01A4" w14:textId="77777777" w:rsidR="00374425" w:rsidRDefault="00374425" w:rsidP="00374425">
      <w:pPr>
        <w:widowControl/>
        <w:spacing w:line="360" w:lineRule="auto"/>
        <w:jc w:val="left"/>
        <w:rPr>
          <w:rFonts w:ascii="Times New Roman" w:eastAsia="新宋体" w:hAnsi="Times New Roman"/>
          <w:szCs w:val="21"/>
        </w:rPr>
      </w:pPr>
    </w:p>
    <w:p w14:paraId="325DA1A8" w14:textId="77777777" w:rsidR="00374425" w:rsidRDefault="00374425" w:rsidP="00374425">
      <w:pPr>
        <w:widowControl/>
        <w:spacing w:line="360" w:lineRule="auto"/>
        <w:jc w:val="left"/>
        <w:rPr>
          <w:rFonts w:ascii="Times New Roman" w:eastAsia="新宋体" w:hAnsi="Times New Roman"/>
          <w:szCs w:val="21"/>
        </w:rPr>
      </w:pPr>
    </w:p>
    <w:p w14:paraId="4D0F82E5" w14:textId="77777777" w:rsidR="00374425" w:rsidRDefault="00374425" w:rsidP="00374425">
      <w:pPr>
        <w:widowControl/>
        <w:spacing w:line="360" w:lineRule="auto"/>
        <w:jc w:val="left"/>
        <w:rPr>
          <w:rFonts w:ascii="Times New Roman" w:eastAsia="新宋体" w:hAnsi="Times New Roman"/>
          <w:szCs w:val="21"/>
        </w:rPr>
      </w:pPr>
    </w:p>
    <w:p w14:paraId="671D755D" w14:textId="77777777" w:rsidR="00374425" w:rsidRDefault="00374425" w:rsidP="00374425">
      <w:pPr>
        <w:widowControl/>
        <w:spacing w:line="360" w:lineRule="auto"/>
        <w:jc w:val="left"/>
        <w:rPr>
          <w:rFonts w:ascii="Times New Roman" w:eastAsia="新宋体" w:hAnsi="Times New Roman"/>
          <w:szCs w:val="21"/>
        </w:rPr>
      </w:pPr>
    </w:p>
    <w:p w14:paraId="702C5962" w14:textId="77777777" w:rsidR="00374425" w:rsidRDefault="00374425" w:rsidP="00374425">
      <w:pPr>
        <w:widowControl/>
        <w:spacing w:line="360" w:lineRule="auto"/>
        <w:jc w:val="left"/>
        <w:rPr>
          <w:rFonts w:ascii="Times New Roman" w:eastAsia="新宋体" w:hAnsi="Times New Roman"/>
          <w:szCs w:val="21"/>
        </w:rPr>
      </w:pPr>
    </w:p>
    <w:p w14:paraId="706DF451" w14:textId="77777777" w:rsidR="00374425" w:rsidRDefault="00374425" w:rsidP="00374425">
      <w:pPr>
        <w:widowControl/>
        <w:spacing w:line="360" w:lineRule="auto"/>
        <w:jc w:val="left"/>
        <w:rPr>
          <w:rFonts w:ascii="Times New Roman" w:eastAsia="新宋体" w:hAnsi="Times New Roman"/>
          <w:szCs w:val="21"/>
        </w:rPr>
      </w:pPr>
    </w:p>
    <w:p w14:paraId="4542C109" w14:textId="77777777" w:rsidR="00374425" w:rsidRDefault="00374425" w:rsidP="00374425">
      <w:pPr>
        <w:widowControl/>
        <w:spacing w:line="360" w:lineRule="auto"/>
        <w:jc w:val="left"/>
        <w:rPr>
          <w:rFonts w:ascii="Times New Roman" w:eastAsia="新宋体" w:hAnsi="Times New Roman"/>
          <w:szCs w:val="21"/>
        </w:rPr>
      </w:pPr>
    </w:p>
    <w:p w14:paraId="2CF4489E" w14:textId="77777777" w:rsidR="00374425" w:rsidRDefault="00374425" w:rsidP="00374425">
      <w:pPr>
        <w:widowControl/>
        <w:spacing w:line="360" w:lineRule="auto"/>
        <w:jc w:val="left"/>
        <w:rPr>
          <w:rFonts w:ascii="Times New Roman" w:eastAsia="新宋体" w:hAnsi="Times New Roman"/>
          <w:szCs w:val="21"/>
        </w:rPr>
      </w:pPr>
    </w:p>
    <w:p w14:paraId="3292A0C7" w14:textId="77777777" w:rsidR="00374425" w:rsidRDefault="00374425" w:rsidP="00374425">
      <w:pPr>
        <w:widowControl/>
        <w:spacing w:line="360" w:lineRule="auto"/>
        <w:jc w:val="left"/>
        <w:rPr>
          <w:rFonts w:ascii="Times New Roman" w:eastAsia="新宋体" w:hAnsi="Times New Roman"/>
          <w:szCs w:val="21"/>
        </w:rPr>
      </w:pPr>
    </w:p>
    <w:p w14:paraId="3E2EC1CB" w14:textId="77777777" w:rsidR="00374425" w:rsidRDefault="00374425" w:rsidP="00374425">
      <w:pPr>
        <w:widowControl/>
        <w:spacing w:line="360" w:lineRule="auto"/>
        <w:jc w:val="left"/>
        <w:rPr>
          <w:rFonts w:ascii="Times New Roman" w:eastAsia="新宋体" w:hAnsi="Times New Roman"/>
          <w:szCs w:val="21"/>
        </w:rPr>
      </w:pPr>
    </w:p>
    <w:p w14:paraId="22CD57DF" w14:textId="77777777" w:rsidR="00374425" w:rsidRDefault="00374425" w:rsidP="00374425">
      <w:pPr>
        <w:widowControl/>
        <w:spacing w:line="360" w:lineRule="auto"/>
        <w:jc w:val="left"/>
        <w:rPr>
          <w:rFonts w:ascii="Times New Roman" w:eastAsia="新宋体" w:hAnsi="Times New Roman"/>
          <w:szCs w:val="21"/>
        </w:rPr>
      </w:pPr>
    </w:p>
    <w:p w14:paraId="3AB0D8A9" w14:textId="77777777" w:rsidR="00374425" w:rsidRDefault="00374425" w:rsidP="00374425">
      <w:pPr>
        <w:widowControl/>
        <w:spacing w:line="360" w:lineRule="auto"/>
        <w:jc w:val="left"/>
        <w:rPr>
          <w:rFonts w:ascii="Times New Roman" w:eastAsia="新宋体" w:hAnsi="Times New Roman"/>
          <w:szCs w:val="21"/>
        </w:rPr>
      </w:pPr>
    </w:p>
    <w:p w14:paraId="2D748C49" w14:textId="77777777" w:rsidR="00374425" w:rsidRDefault="00374425" w:rsidP="00374425">
      <w:pPr>
        <w:widowControl/>
        <w:spacing w:line="360" w:lineRule="auto"/>
        <w:jc w:val="left"/>
        <w:rPr>
          <w:rFonts w:ascii="Times New Roman" w:eastAsia="新宋体" w:hAnsi="Times New Roman"/>
          <w:szCs w:val="21"/>
        </w:rPr>
      </w:pPr>
    </w:p>
    <w:p w14:paraId="2693D765" w14:textId="77777777" w:rsidR="00374425" w:rsidRPr="00374425" w:rsidRDefault="00374425" w:rsidP="00374425">
      <w:pPr>
        <w:spacing w:line="360" w:lineRule="auto"/>
        <w:jc w:val="center"/>
        <w:rPr>
          <w:color w:val="FF0000"/>
          <w:sz w:val="32"/>
          <w:szCs w:val="32"/>
        </w:rPr>
      </w:pPr>
      <w:r w:rsidRPr="00374425">
        <w:rPr>
          <w:rFonts w:ascii="Times New Roman" w:eastAsia="新宋体" w:hAnsi="Times New Roman" w:hint="eastAsia"/>
          <w:b/>
          <w:color w:val="FF0000"/>
          <w:sz w:val="32"/>
          <w:szCs w:val="32"/>
        </w:rPr>
        <w:lastRenderedPageBreak/>
        <w:t>参考答案</w:t>
      </w:r>
    </w:p>
    <w:p w14:paraId="10BB0241" w14:textId="77777777" w:rsidR="00374425" w:rsidRDefault="00374425" w:rsidP="00374425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一、单项选择题：（每小题只有一个选项符合题意，请将这选项的字母代号填入对应题后的括号内；每小题</w:t>
      </w:r>
      <w:r>
        <w:rPr>
          <w:rFonts w:ascii="Times New Roman" w:eastAsia="新宋体" w:hAnsi="Times New Roman"/>
          <w:b/>
          <w:szCs w:val="21"/>
        </w:rPr>
        <w:t>2.5</w:t>
      </w:r>
      <w:r>
        <w:rPr>
          <w:rFonts w:ascii="Times New Roman" w:eastAsia="新宋体" w:hAnsi="Times New Roman" w:hint="eastAsia"/>
          <w:b/>
          <w:szCs w:val="21"/>
        </w:rPr>
        <w:t>分，</w:t>
      </w:r>
      <w:r>
        <w:rPr>
          <w:rFonts w:ascii="Times New Roman" w:eastAsia="新宋体" w:hAnsi="Times New Roman"/>
          <w:b/>
          <w:szCs w:val="21"/>
        </w:rPr>
        <w:t>12</w:t>
      </w:r>
      <w:r>
        <w:rPr>
          <w:rFonts w:ascii="Times New Roman" w:eastAsia="新宋体" w:hAnsi="Times New Roman" w:hint="eastAsia"/>
          <w:b/>
          <w:szCs w:val="21"/>
        </w:rPr>
        <w:t>个小题，共</w:t>
      </w:r>
      <w:r>
        <w:rPr>
          <w:rFonts w:ascii="Times New Roman" w:eastAsia="新宋体" w:hAnsi="Times New Roman"/>
          <w:b/>
          <w:szCs w:val="21"/>
        </w:rPr>
        <w:t>30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14:paraId="715232CE" w14:textId="77777777" w:rsidR="00374425" w:rsidRDefault="00374425" w:rsidP="00374425">
      <w:pPr>
        <w:spacing w:line="360" w:lineRule="auto"/>
      </w:pP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/>
          <w:szCs w:val="21"/>
        </w:rPr>
        <w:tab/>
        <w:t>2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/>
          <w:szCs w:val="21"/>
        </w:rPr>
        <w:tab/>
        <w:t>3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/>
          <w:szCs w:val="21"/>
        </w:rPr>
        <w:tab/>
        <w:t>4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/>
          <w:szCs w:val="21"/>
        </w:rPr>
        <w:tab/>
        <w:t>5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/>
          <w:szCs w:val="21"/>
        </w:rPr>
        <w:tab/>
        <w:t>6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/>
          <w:szCs w:val="21"/>
        </w:rPr>
        <w:tab/>
        <w:t>7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/>
          <w:szCs w:val="21"/>
        </w:rPr>
        <w:tab/>
        <w:t>8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/>
          <w:szCs w:val="21"/>
        </w:rPr>
        <w:tab/>
        <w:t>9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/>
          <w:szCs w:val="21"/>
        </w:rPr>
        <w:tab/>
        <w:t>10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/>
          <w:szCs w:val="21"/>
        </w:rPr>
        <w:tab/>
        <w:t>11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/>
          <w:szCs w:val="21"/>
        </w:rPr>
        <w:tab/>
        <w:t>12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/>
          <w:szCs w:val="21"/>
        </w:rPr>
        <w:tab/>
      </w:r>
    </w:p>
    <w:p w14:paraId="7973F5B4" w14:textId="77777777" w:rsidR="00374425" w:rsidRDefault="00374425" w:rsidP="00374425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二、填空题：（请在对应位置上填空。每空</w:t>
      </w:r>
      <w:r>
        <w:rPr>
          <w:rFonts w:ascii="Times New Roman" w:eastAsia="新宋体" w:hAnsi="Times New Roman"/>
          <w:b/>
          <w:szCs w:val="21"/>
        </w:rPr>
        <w:t>1.5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/>
          <w:b/>
          <w:szCs w:val="21"/>
        </w:rPr>
        <w:t>30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14:paraId="70A5F7BE" w14:textId="77777777" w:rsidR="00374425" w:rsidRDefault="00374425" w:rsidP="00374425">
      <w:pPr>
        <w:spacing w:line="360" w:lineRule="auto"/>
      </w:pPr>
      <w:r>
        <w:rPr>
          <w:rFonts w:ascii="Times New Roman" w:eastAsia="新宋体" w:hAnsi="Times New Roman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  <w:u w:val="single"/>
        </w:rPr>
        <w:t>38.5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/>
          <w:szCs w:val="21"/>
        </w:rPr>
        <w:tab/>
      </w:r>
      <w:r>
        <w:rPr>
          <w:rFonts w:ascii="Times New Roman" w:eastAsia="新宋体" w:hAnsi="Times New Roman"/>
          <w:szCs w:val="21"/>
          <w:u w:val="single"/>
        </w:rPr>
        <w:t>0.1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/>
          <w:szCs w:val="21"/>
        </w:rPr>
        <w:tab/>
      </w:r>
      <w:r>
        <w:rPr>
          <w:rFonts w:ascii="Times New Roman" w:eastAsia="新宋体" w:hAnsi="Times New Roman"/>
          <w:szCs w:val="21"/>
          <w:u w:val="single"/>
        </w:rPr>
        <w:t>217.5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/>
          <w:szCs w:val="21"/>
        </w:rPr>
        <w:tab/>
        <w:t>14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  <w:u w:val="single"/>
        </w:rPr>
        <w:t>液化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/>
          <w:szCs w:val="21"/>
        </w:rPr>
        <w:tab/>
      </w:r>
      <w:r>
        <w:rPr>
          <w:rFonts w:ascii="Times New Roman" w:eastAsia="新宋体" w:hAnsi="Times New Roman" w:hint="eastAsia"/>
          <w:szCs w:val="21"/>
          <w:u w:val="single"/>
        </w:rPr>
        <w:t>内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/>
          <w:szCs w:val="21"/>
        </w:rPr>
        <w:tab/>
        <w:t>15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  <w:u w:val="single"/>
        </w:rPr>
        <w:t>20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/>
          <w:szCs w:val="21"/>
        </w:rPr>
        <w:tab/>
      </w:r>
      <w:r>
        <w:rPr>
          <w:rFonts w:ascii="Times New Roman" w:eastAsia="新宋体" w:hAnsi="Times New Roman"/>
          <w:szCs w:val="21"/>
          <w:u w:val="single"/>
        </w:rPr>
        <w:t>20000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/>
          <w:szCs w:val="21"/>
        </w:rPr>
        <w:tab/>
      </w:r>
      <w:r>
        <w:rPr>
          <w:rFonts w:ascii="Times New Roman" w:eastAsia="新宋体" w:hAnsi="Times New Roman"/>
          <w:szCs w:val="21"/>
          <w:u w:val="single"/>
        </w:rPr>
        <w:t>20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/>
          <w:szCs w:val="21"/>
        </w:rPr>
        <w:tab/>
      </w:r>
      <w:r>
        <w:rPr>
          <w:rFonts w:ascii="Times New Roman" w:eastAsia="新宋体" w:hAnsi="Times New Roman" w:hint="eastAsia"/>
          <w:szCs w:val="21"/>
          <w:u w:val="single"/>
        </w:rPr>
        <w:t>次声波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/>
          <w:szCs w:val="21"/>
        </w:rPr>
        <w:tab/>
        <w:t>16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  <w:u w:val="single"/>
        </w:rPr>
        <w:t>单位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/>
          <w:szCs w:val="21"/>
        </w:rPr>
        <w:tab/>
      </w:r>
      <w:r>
        <w:rPr>
          <w:rFonts w:ascii="Times New Roman" w:eastAsia="新宋体" w:hAnsi="Times New Roman"/>
          <w:szCs w:val="21"/>
          <w:u w:val="single"/>
        </w:rPr>
        <w:t>17.81cm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/>
          <w:szCs w:val="21"/>
        </w:rPr>
        <w:tab/>
        <w:t>17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  <w:u w:val="single"/>
        </w:rPr>
        <w:t>cm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/>
          <w:szCs w:val="21"/>
        </w:rPr>
        <w:tab/>
      </w:r>
      <w:r>
        <w:rPr>
          <w:rFonts w:ascii="Times New Roman" w:eastAsia="新宋体" w:hAnsi="Times New Roman"/>
          <w:szCs w:val="21"/>
          <w:u w:val="single"/>
        </w:rPr>
        <w:t>mm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/>
          <w:szCs w:val="21"/>
        </w:rPr>
        <w:tab/>
      </w:r>
      <w:proofErr w:type="spellStart"/>
      <w:r>
        <w:rPr>
          <w:rFonts w:ascii="Cambria Math" w:eastAsia="Cambria Math" w:hAnsi="Cambria Math"/>
          <w:szCs w:val="21"/>
          <w:u w:val="single"/>
        </w:rPr>
        <w:t>μ</w:t>
      </w:r>
      <w:r>
        <w:rPr>
          <w:rFonts w:ascii="Times New Roman" w:eastAsia="新宋体" w:hAnsi="Times New Roman"/>
          <w:szCs w:val="21"/>
          <w:u w:val="single"/>
        </w:rPr>
        <w:t>m</w:t>
      </w:r>
      <w:proofErr w:type="spellEnd"/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/>
          <w:szCs w:val="21"/>
        </w:rPr>
        <w:tab/>
        <w:t>18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  <w:u w:val="single"/>
        </w:rPr>
        <w:t>音调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/>
          <w:szCs w:val="21"/>
        </w:rPr>
        <w:tab/>
      </w:r>
      <w:r>
        <w:rPr>
          <w:rFonts w:ascii="Times New Roman" w:eastAsia="新宋体" w:hAnsi="Times New Roman" w:hint="eastAsia"/>
          <w:szCs w:val="21"/>
          <w:u w:val="single"/>
        </w:rPr>
        <w:t>响度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/>
          <w:szCs w:val="21"/>
        </w:rPr>
        <w:tab/>
        <w:t>19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  <w:u w:val="single"/>
        </w:rPr>
        <w:t>信息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/>
          <w:szCs w:val="21"/>
        </w:rPr>
        <w:tab/>
      </w:r>
      <w:r>
        <w:rPr>
          <w:rFonts w:ascii="Times New Roman" w:eastAsia="新宋体" w:hAnsi="Times New Roman" w:hint="eastAsia"/>
          <w:szCs w:val="21"/>
          <w:u w:val="single"/>
        </w:rPr>
        <w:t>静止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/>
          <w:szCs w:val="21"/>
        </w:rPr>
        <w:tab/>
        <w:t>20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  <w:u w:val="single"/>
        </w:rPr>
        <w:t>0.004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/>
          <w:szCs w:val="21"/>
        </w:rPr>
        <w:tab/>
      </w:r>
      <w:r>
        <w:rPr>
          <w:rFonts w:ascii="Times New Roman" w:eastAsia="新宋体" w:hAnsi="Times New Roman"/>
          <w:szCs w:val="21"/>
          <w:u w:val="single"/>
        </w:rPr>
        <w:t>600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/>
          <w:szCs w:val="21"/>
        </w:rPr>
        <w:tab/>
      </w:r>
    </w:p>
    <w:p w14:paraId="2A1E2FE2" w14:textId="77777777" w:rsidR="00374425" w:rsidRDefault="00374425" w:rsidP="00374425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三、实验探究题：（共</w:t>
      </w:r>
      <w:r>
        <w:rPr>
          <w:rFonts w:ascii="Times New Roman" w:eastAsia="新宋体" w:hAnsi="Times New Roman"/>
          <w:b/>
          <w:szCs w:val="21"/>
        </w:rPr>
        <w:t>3</w:t>
      </w:r>
      <w:r>
        <w:rPr>
          <w:rFonts w:ascii="Times New Roman" w:eastAsia="新宋体" w:hAnsi="Times New Roman" w:hint="eastAsia"/>
          <w:b/>
          <w:szCs w:val="21"/>
        </w:rPr>
        <w:t>个小题，每空</w:t>
      </w:r>
      <w:r>
        <w:rPr>
          <w:rFonts w:ascii="Times New Roman" w:eastAsia="新宋体" w:hAnsi="Times New Roman"/>
          <w:b/>
          <w:szCs w:val="21"/>
        </w:rPr>
        <w:t>1.5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/>
          <w:b/>
          <w:szCs w:val="21"/>
        </w:rPr>
        <w:t>24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14:paraId="631FAE51" w14:textId="0040842A" w:rsidR="00374425" w:rsidRDefault="00374425" w:rsidP="00374425">
      <w:pPr>
        <w:spacing w:line="360" w:lineRule="auto"/>
      </w:pPr>
      <w:r>
        <w:rPr>
          <w:rFonts w:ascii="Times New Roman" w:eastAsia="新宋体" w:hAnsi="Times New Roman"/>
          <w:szCs w:val="21"/>
        </w:rPr>
        <w:t>21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  <w:u w:val="single"/>
        </w:rPr>
        <w:t>v</w:t>
      </w:r>
      <w:r>
        <w:rPr>
          <w:rFonts w:ascii="Times New Roman" w:eastAsia="新宋体" w:hAnsi="Times New Roman" w:hint="eastAsia"/>
          <w:szCs w:val="21"/>
          <w:u w:val="single"/>
        </w:rPr>
        <w:t>＝</w:t>
      </w:r>
      <w:r>
        <w:rPr>
          <w:noProof/>
          <w:position w:val="-22"/>
        </w:rPr>
        <w:drawing>
          <wp:inline distT="0" distB="0" distL="0" distR="0" wp14:anchorId="5C578467" wp14:editId="576607A7">
            <wp:extent cx="121920" cy="335280"/>
            <wp:effectExtent l="0" t="0" r="0" b="7620"/>
            <wp:docPr id="64685261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/>
          <w:szCs w:val="21"/>
        </w:rPr>
        <w:tab/>
      </w:r>
      <w:r>
        <w:rPr>
          <w:rFonts w:ascii="Times New Roman" w:eastAsia="新宋体" w:hAnsi="Times New Roman" w:hint="eastAsia"/>
          <w:szCs w:val="21"/>
          <w:u w:val="single"/>
        </w:rPr>
        <w:t>小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/>
          <w:szCs w:val="21"/>
        </w:rPr>
        <w:tab/>
      </w:r>
      <w:r>
        <w:rPr>
          <w:rFonts w:ascii="Times New Roman" w:eastAsia="新宋体" w:hAnsi="Times New Roman"/>
          <w:szCs w:val="21"/>
          <w:u w:val="single"/>
        </w:rPr>
        <w:t>40.0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/>
          <w:szCs w:val="21"/>
        </w:rPr>
        <w:tab/>
      </w:r>
      <w:r>
        <w:rPr>
          <w:rFonts w:ascii="Times New Roman" w:eastAsia="新宋体" w:hAnsi="Times New Roman"/>
          <w:szCs w:val="21"/>
          <w:u w:val="single"/>
        </w:rPr>
        <w:t>1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/>
          <w:szCs w:val="21"/>
        </w:rPr>
        <w:tab/>
      </w:r>
      <w:r>
        <w:rPr>
          <w:rFonts w:ascii="Times New Roman" w:eastAsia="新宋体" w:hAnsi="Times New Roman"/>
          <w:szCs w:val="21"/>
          <w:u w:val="single"/>
        </w:rPr>
        <w:t>0.3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/>
          <w:szCs w:val="21"/>
        </w:rPr>
        <w:tab/>
      </w:r>
      <w:r>
        <w:rPr>
          <w:rFonts w:ascii="Times New Roman" w:eastAsia="新宋体" w:hAnsi="Times New Roman" w:hint="eastAsia"/>
          <w:szCs w:val="21"/>
          <w:u w:val="single"/>
        </w:rPr>
        <w:t>大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/>
          <w:szCs w:val="21"/>
        </w:rPr>
        <w:tab/>
      </w:r>
      <w:r>
        <w:rPr>
          <w:rFonts w:ascii="Times New Roman" w:eastAsia="新宋体" w:hAnsi="Times New Roman"/>
          <w:szCs w:val="21"/>
          <w:u w:val="single"/>
        </w:rPr>
        <w:t>C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/>
          <w:szCs w:val="21"/>
        </w:rPr>
        <w:tab/>
        <w:t>22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  <w:u w:val="single"/>
        </w:rPr>
        <w:t>水银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/>
          <w:szCs w:val="21"/>
        </w:rPr>
        <w:tab/>
      </w:r>
      <w:r>
        <w:rPr>
          <w:rFonts w:ascii="Times New Roman" w:eastAsia="新宋体" w:hAnsi="Times New Roman" w:hint="eastAsia"/>
          <w:szCs w:val="21"/>
          <w:u w:val="single"/>
        </w:rPr>
        <w:t>乙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/>
          <w:szCs w:val="21"/>
        </w:rPr>
        <w:tab/>
      </w:r>
      <w:r>
        <w:rPr>
          <w:rFonts w:ascii="Times New Roman" w:eastAsia="新宋体" w:hAnsi="Times New Roman" w:hint="eastAsia"/>
          <w:szCs w:val="21"/>
          <w:u w:val="single"/>
        </w:rPr>
        <w:t>水的质量不同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/>
          <w:szCs w:val="21"/>
        </w:rPr>
        <w:tab/>
      </w:r>
      <w:r>
        <w:rPr>
          <w:rFonts w:ascii="Times New Roman" w:eastAsia="新宋体" w:hAnsi="Times New Roman" w:hint="eastAsia"/>
          <w:szCs w:val="21"/>
          <w:u w:val="single"/>
        </w:rPr>
        <w:t>不可行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/>
          <w:szCs w:val="21"/>
        </w:rPr>
        <w:tab/>
      </w:r>
      <w:r>
        <w:rPr>
          <w:rFonts w:ascii="Times New Roman" w:eastAsia="新宋体" w:hAnsi="Times New Roman" w:hint="eastAsia"/>
          <w:szCs w:val="21"/>
          <w:u w:val="single"/>
        </w:rPr>
        <w:t>水的沸点与液面上方的气压有关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/>
          <w:szCs w:val="21"/>
        </w:rPr>
        <w:tab/>
        <w:t>23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  <w:u w:val="single"/>
        </w:rPr>
        <w:t>乒乓球被弹起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/>
          <w:szCs w:val="21"/>
        </w:rPr>
        <w:tab/>
      </w:r>
      <w:r>
        <w:rPr>
          <w:rFonts w:ascii="Times New Roman" w:eastAsia="新宋体" w:hAnsi="Times New Roman" w:hint="eastAsia"/>
          <w:szCs w:val="21"/>
          <w:u w:val="single"/>
        </w:rPr>
        <w:t>声音是由于物体的振动产生的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/>
          <w:szCs w:val="21"/>
        </w:rPr>
        <w:tab/>
      </w:r>
      <w:r>
        <w:rPr>
          <w:rFonts w:ascii="Times New Roman" w:eastAsia="新宋体" w:hAnsi="Times New Roman" w:hint="eastAsia"/>
          <w:szCs w:val="21"/>
          <w:u w:val="single"/>
        </w:rPr>
        <w:t>转换法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/>
          <w:szCs w:val="21"/>
        </w:rPr>
        <w:tab/>
      </w:r>
      <w:r>
        <w:rPr>
          <w:rFonts w:ascii="Times New Roman" w:eastAsia="新宋体" w:hAnsi="Times New Roman" w:hint="eastAsia"/>
          <w:szCs w:val="21"/>
          <w:u w:val="single"/>
        </w:rPr>
        <w:t>三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/>
          <w:szCs w:val="21"/>
        </w:rPr>
        <w:tab/>
      </w:r>
    </w:p>
    <w:p w14:paraId="516F42A0" w14:textId="77777777" w:rsidR="00374425" w:rsidRDefault="00374425" w:rsidP="00374425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四、综合应用题：（</w:t>
      </w:r>
      <w:r>
        <w:rPr>
          <w:rFonts w:ascii="Times New Roman" w:eastAsia="新宋体" w:hAnsi="Times New Roman"/>
          <w:b/>
          <w:szCs w:val="21"/>
        </w:rPr>
        <w:t>24</w:t>
      </w:r>
      <w:r>
        <w:rPr>
          <w:rFonts w:ascii="Times New Roman" w:eastAsia="新宋体" w:hAnsi="Times New Roman" w:hint="eastAsia"/>
          <w:b/>
          <w:szCs w:val="21"/>
        </w:rPr>
        <w:t>题</w:t>
      </w:r>
      <w:r>
        <w:rPr>
          <w:rFonts w:ascii="Times New Roman" w:eastAsia="新宋体" w:hAnsi="Times New Roman"/>
          <w:b/>
          <w:szCs w:val="21"/>
        </w:rPr>
        <w:t>7</w:t>
      </w:r>
      <w:r>
        <w:rPr>
          <w:rFonts w:ascii="Times New Roman" w:eastAsia="新宋体" w:hAnsi="Times New Roman" w:hint="eastAsia"/>
          <w:b/>
          <w:szCs w:val="21"/>
        </w:rPr>
        <w:t>分，</w:t>
      </w:r>
      <w:r>
        <w:rPr>
          <w:rFonts w:ascii="Times New Roman" w:eastAsia="新宋体" w:hAnsi="Times New Roman"/>
          <w:b/>
          <w:szCs w:val="21"/>
        </w:rPr>
        <w:t>25</w:t>
      </w:r>
      <w:r>
        <w:rPr>
          <w:rFonts w:ascii="Times New Roman" w:eastAsia="新宋体" w:hAnsi="Times New Roman" w:hint="eastAsia"/>
          <w:b/>
          <w:szCs w:val="21"/>
        </w:rPr>
        <w:t>题</w:t>
      </w:r>
      <w:r>
        <w:rPr>
          <w:rFonts w:ascii="Times New Roman" w:eastAsia="新宋体" w:hAnsi="Times New Roman"/>
          <w:b/>
          <w:szCs w:val="21"/>
        </w:rPr>
        <w:t>9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/>
          <w:b/>
          <w:szCs w:val="21"/>
        </w:rPr>
        <w:t>16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14:paraId="345BCEDD" w14:textId="77777777" w:rsidR="00374425" w:rsidRDefault="00374425" w:rsidP="00374425">
      <w:pPr>
        <w:spacing w:line="360" w:lineRule="auto"/>
      </w:pPr>
      <w:r>
        <w:rPr>
          <w:rFonts w:ascii="Times New Roman" w:eastAsia="新宋体" w:hAnsi="Times New Roman"/>
          <w:szCs w:val="21"/>
        </w:rPr>
        <w:t>24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  <w:u w:val="single"/>
        </w:rPr>
        <w:t>（</w:t>
      </w:r>
      <w:r>
        <w:rPr>
          <w:rFonts w:ascii="Times New Roman" w:eastAsia="新宋体" w:hAnsi="Times New Roman"/>
          <w:szCs w:val="21"/>
          <w:u w:val="single"/>
        </w:rPr>
        <w:t>1</w:t>
      </w:r>
      <w:r>
        <w:rPr>
          <w:rFonts w:ascii="Times New Roman" w:eastAsia="新宋体" w:hAnsi="Times New Roman" w:hint="eastAsia"/>
          <w:szCs w:val="21"/>
          <w:u w:val="single"/>
        </w:rPr>
        <w:t>）汽车在后</w:t>
      </w:r>
      <w:r>
        <w:rPr>
          <w:rFonts w:ascii="Times New Roman" w:eastAsia="新宋体" w:hAnsi="Times New Roman"/>
          <w:szCs w:val="21"/>
          <w:u w:val="single"/>
        </w:rPr>
        <w:t>10min</w:t>
      </w:r>
      <w:r>
        <w:rPr>
          <w:rFonts w:ascii="Times New Roman" w:eastAsia="新宋体" w:hAnsi="Times New Roman" w:hint="eastAsia"/>
          <w:szCs w:val="21"/>
          <w:u w:val="single"/>
        </w:rPr>
        <w:t>内运动的路程为</w:t>
      </w:r>
      <w:r>
        <w:rPr>
          <w:rFonts w:ascii="Times New Roman" w:eastAsia="新宋体" w:hAnsi="Times New Roman"/>
          <w:szCs w:val="21"/>
          <w:u w:val="single"/>
        </w:rPr>
        <w:t>12000m</w:t>
      </w:r>
      <w:r>
        <w:rPr>
          <w:rFonts w:ascii="Times New Roman" w:eastAsia="新宋体" w:hAnsi="Times New Roman" w:hint="eastAsia"/>
          <w:szCs w:val="21"/>
          <w:u w:val="single"/>
        </w:rPr>
        <w:t>；</w:t>
      </w:r>
    </w:p>
    <w:p w14:paraId="411BCCDA" w14:textId="1385853C" w:rsidR="00374425" w:rsidRDefault="00374425" w:rsidP="00374425">
      <w:pPr>
        <w:spacing w:line="360" w:lineRule="auto"/>
      </w:pPr>
      <w:r>
        <w:rPr>
          <w:rFonts w:ascii="Times New Roman" w:eastAsia="新宋体" w:hAnsi="Times New Roman" w:hint="eastAsia"/>
          <w:szCs w:val="21"/>
          <w:u w:val="single"/>
        </w:rPr>
        <w:t>（</w:t>
      </w:r>
      <w:r>
        <w:rPr>
          <w:rFonts w:ascii="Times New Roman" w:eastAsia="新宋体" w:hAnsi="Times New Roman"/>
          <w:szCs w:val="21"/>
          <w:u w:val="single"/>
        </w:rPr>
        <w:t>2</w:t>
      </w:r>
      <w:r>
        <w:rPr>
          <w:rFonts w:ascii="Times New Roman" w:eastAsia="新宋体" w:hAnsi="Times New Roman" w:hint="eastAsia"/>
          <w:szCs w:val="21"/>
          <w:u w:val="single"/>
        </w:rPr>
        <w:t>）汽车在全程中的平均速度为</w:t>
      </w:r>
      <w:r>
        <w:rPr>
          <w:rFonts w:ascii="Times New Roman" w:eastAsia="新宋体" w:hAnsi="Times New Roman"/>
          <w:szCs w:val="21"/>
          <w:u w:val="single"/>
        </w:rPr>
        <w:t>12.5m/s</w:t>
      </w:r>
      <w:r>
        <w:rPr>
          <w:rFonts w:ascii="Times New Roman" w:eastAsia="新宋体" w:hAnsi="Times New Roman" w:hint="eastAsia"/>
          <w:szCs w:val="21"/>
          <w:u w:val="single"/>
        </w:rPr>
        <w:t>。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/>
          <w:szCs w:val="21"/>
        </w:rPr>
        <w:tab/>
        <w:t>25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　　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/>
          <w:szCs w:val="21"/>
        </w:rPr>
        <w:tab/>
      </w:r>
      <w:r>
        <w:br w:type="page"/>
      </w:r>
    </w:p>
    <w:p w14:paraId="6BCBE6F0" w14:textId="77777777" w:rsidR="00374425" w:rsidRPr="008B0B67" w:rsidRDefault="00374425" w:rsidP="00D94A7A">
      <w:pPr>
        <w:spacing w:line="360" w:lineRule="auto"/>
        <w:jc w:val="center"/>
        <w:rPr>
          <w:rFonts w:ascii="Times New Roman" w:eastAsia="新宋体" w:hAnsi="Times New Roman" w:hint="eastAsia"/>
          <w:b/>
          <w:color w:val="FF0000"/>
          <w:sz w:val="30"/>
          <w:szCs w:val="30"/>
        </w:rPr>
      </w:pPr>
    </w:p>
    <w:sectPr w:rsidR="00374425" w:rsidRPr="008B0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8D21A" w14:textId="77777777" w:rsidR="00CE0E72" w:rsidRDefault="00CE0E72" w:rsidP="00D94A7A">
      <w:r>
        <w:separator/>
      </w:r>
    </w:p>
  </w:endnote>
  <w:endnote w:type="continuationSeparator" w:id="0">
    <w:p w14:paraId="70F7FAD4" w14:textId="77777777" w:rsidR="00CE0E72" w:rsidRDefault="00CE0E72" w:rsidP="00D9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12971" w14:textId="77777777" w:rsidR="00CE0E72" w:rsidRDefault="00CE0E72" w:rsidP="00D94A7A">
      <w:r>
        <w:separator/>
      </w:r>
    </w:p>
  </w:footnote>
  <w:footnote w:type="continuationSeparator" w:id="0">
    <w:p w14:paraId="38B3606C" w14:textId="77777777" w:rsidR="00CE0E72" w:rsidRDefault="00CE0E72" w:rsidP="00D94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186284"/>
    <w:multiLevelType w:val="singleLevel"/>
    <w:tmpl w:val="96186284"/>
    <w:lvl w:ilvl="0">
      <w:start w:val="3"/>
      <w:numFmt w:val="decimal"/>
      <w:suff w:val="nothing"/>
      <w:lvlText w:val="（%1）"/>
      <w:lvlJc w:val="left"/>
      <w:pPr>
        <w:ind w:left="0" w:firstLine="0"/>
      </w:pPr>
    </w:lvl>
  </w:abstractNum>
  <w:num w:numId="1" w16cid:durableId="1817725958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1EF"/>
    <w:rsid w:val="00374425"/>
    <w:rsid w:val="008B0B67"/>
    <w:rsid w:val="0093607C"/>
    <w:rsid w:val="009F21EF"/>
    <w:rsid w:val="00CE0E72"/>
    <w:rsid w:val="00D77543"/>
    <w:rsid w:val="00D9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F05440"/>
  <w15:chartTrackingRefBased/>
  <w15:docId w15:val="{BB68DAF8-E48C-48F1-83A0-B02ACB24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A7A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4A7A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D94A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4A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D94A7A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unhideWhenUsed/>
    <w:rsid w:val="008B0B67"/>
    <w:pPr>
      <w:ind w:leftChars="2500" w:left="100"/>
    </w:pPr>
    <w:rPr>
      <w:lang w:eastAsia="en-US"/>
    </w:rPr>
  </w:style>
  <w:style w:type="character" w:customStyle="1" w:styleId="a8">
    <w:name w:val="日期 字符"/>
    <w:basedOn w:val="a0"/>
    <w:link w:val="a7"/>
    <w:uiPriority w:val="99"/>
    <w:rsid w:val="008B0B67"/>
    <w:rPr>
      <w:rFonts w:ascii="Calibri" w:eastAsia="宋体" w:hAnsi="Calibri" w:cs="Times New Roman"/>
      <w:lang w:eastAsia="en-US"/>
      <w14:ligatures w14:val="none"/>
    </w:rPr>
  </w:style>
  <w:style w:type="paragraph" w:styleId="a9">
    <w:name w:val="Balloon Text"/>
    <w:basedOn w:val="a"/>
    <w:link w:val="aa"/>
    <w:uiPriority w:val="99"/>
    <w:unhideWhenUsed/>
    <w:rsid w:val="008B0B67"/>
    <w:rPr>
      <w:sz w:val="18"/>
      <w:szCs w:val="18"/>
      <w:lang w:eastAsia="en-US"/>
    </w:rPr>
  </w:style>
  <w:style w:type="character" w:customStyle="1" w:styleId="aa">
    <w:name w:val="批注框文本 字符"/>
    <w:basedOn w:val="a0"/>
    <w:link w:val="a9"/>
    <w:uiPriority w:val="99"/>
    <w:rsid w:val="008B0B67"/>
    <w:rPr>
      <w:rFonts w:ascii="Calibri" w:eastAsia="宋体" w:hAnsi="Calibri" w:cs="Times New Roman"/>
      <w:sz w:val="18"/>
      <w:szCs w:val="18"/>
      <w:lang w:eastAsia="en-US"/>
      <w14:ligatures w14:val="none"/>
    </w:rPr>
  </w:style>
  <w:style w:type="table" w:styleId="ab">
    <w:name w:val="Table Grid"/>
    <w:basedOn w:val="a1"/>
    <w:uiPriority w:val="99"/>
    <w:rsid w:val="008B0B67"/>
    <w:rPr>
      <w:rFonts w:ascii="Calibri" w:eastAsia="宋体" w:hAnsi="Calibri" w:cs="Times New Roman"/>
      <w:kern w:val="0"/>
      <w:sz w:val="20"/>
      <w:szCs w:val="20"/>
      <w:lang w:eastAsia="en-US"/>
      <w14:ligatures w14:val="none"/>
    </w:rPr>
    <w:tblPr>
      <w:tblCellMar>
        <w:left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8B0B67"/>
    <w:rPr>
      <w:color w:val="0000FF"/>
      <w:u w:val="single"/>
    </w:rPr>
  </w:style>
  <w:style w:type="paragraph" w:styleId="ad">
    <w:name w:val="No Spacing"/>
    <w:link w:val="ae"/>
    <w:uiPriority w:val="1"/>
    <w:qFormat/>
    <w:rsid w:val="008B0B67"/>
    <w:rPr>
      <w:rFonts w:ascii="Calibri" w:eastAsia="宋体" w:hAnsi="Calibri" w:cs="Times New Roman"/>
      <w:kern w:val="0"/>
      <w:sz w:val="22"/>
      <w:lang w:eastAsia="en-US"/>
      <w14:ligatures w14:val="none"/>
    </w:rPr>
  </w:style>
  <w:style w:type="character" w:customStyle="1" w:styleId="ae">
    <w:name w:val="无间隔 字符"/>
    <w:basedOn w:val="a0"/>
    <w:link w:val="ad"/>
    <w:uiPriority w:val="1"/>
    <w:rsid w:val="008B0B67"/>
    <w:rPr>
      <w:rFonts w:ascii="Calibri" w:eastAsia="宋体" w:hAnsi="Calibri" w:cs="Times New Roman"/>
      <w:kern w:val="0"/>
      <w:sz w:val="22"/>
      <w:lang w:eastAsia="en-US"/>
      <w14:ligatures w14:val="none"/>
    </w:rPr>
  </w:style>
  <w:style w:type="character" w:styleId="af">
    <w:name w:val="Placeholder Text"/>
    <w:basedOn w:val="a0"/>
    <w:uiPriority w:val="99"/>
    <w:semiHidden/>
    <w:rsid w:val="008B0B67"/>
    <w:rPr>
      <w:color w:val="808080"/>
    </w:rPr>
  </w:style>
  <w:style w:type="paragraph" w:customStyle="1" w:styleId="DefaultParagraph">
    <w:name w:val="DefaultParagraph"/>
    <w:rsid w:val="008B0B67"/>
    <w:rPr>
      <w:rFonts w:ascii="Times New Roman" w:eastAsia="宋体" w:hAnsi="Calibri" w:cs="Times New Roman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574</Words>
  <Characters>3277</Characters>
  <Application>Microsoft Office Word</Application>
  <DocSecurity>0</DocSecurity>
  <Lines>27</Lines>
  <Paragraphs>7</Paragraphs>
  <ScaleCrop>false</ScaleCrop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2023-11-06T00:30:00Z</dcterms:created>
  <dcterms:modified xsi:type="dcterms:W3CDTF">2023-11-06T00:30:00Z</dcterms:modified>
</cp:coreProperties>
</file>