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3.3.0 -->
  <w:body>
    <w:p>
      <w:pPr>
        <w:jc w:val="center"/>
        <w:textAlignment w:val="center"/>
        <w:rPr>
          <w:rFonts w:ascii="宋体" w:eastAsia="宋体" w:hAnsi="宋体" w:cs="宋体" w:hint="eastAsia"/>
          <w:b/>
          <w:i w:val="0"/>
          <w:color w:val="000000"/>
          <w:sz w:val="24"/>
          <w:szCs w:val="24"/>
        </w:rPr>
      </w:pPr>
      <w:r>
        <w:rPr>
          <w:rFonts w:ascii="宋体" w:eastAsia="宋体" w:hAnsi="宋体" w:cs="宋体" w:hint="eastAsia"/>
          <w:b/>
          <w:i w:val="0"/>
          <w:color w:val="000000"/>
          <w:sz w:val="24"/>
          <w:szCs w:val="24"/>
        </w:rPr>
        <w:drawing>
          <wp:anchor simplePos="0" relativeHeight="251658240" behindDoc="0" locked="0" layoutInCell="1" allowOverlap="1">
            <wp:simplePos x="0" y="0"/>
            <wp:positionH relativeFrom="page">
              <wp:posOffset>12153900</wp:posOffset>
            </wp:positionH>
            <wp:positionV relativeFrom="topMargin">
              <wp:posOffset>11493500</wp:posOffset>
            </wp:positionV>
            <wp:extent cx="254000" cy="355600"/>
            <wp:wrapNone/>
            <wp:docPr id="10002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
                    <pic:cNvPicPr>
                      <a:picLocks noChangeAspect="1"/>
                    </pic:cNvPicPr>
                  </pic:nvPicPr>
                  <pic:blipFill>
                    <a:blip xmlns:r="http://schemas.openxmlformats.org/officeDocument/2006/relationships" r:embed="rId4"/>
                    <a:stretch>
                      <a:fillRect/>
                    </a:stretch>
                  </pic:blipFill>
                  <pic:spPr>
                    <a:xfrm>
                      <a:off x="0" y="0"/>
                      <a:ext cx="254000" cy="355600"/>
                    </a:xfrm>
                    <a:prstGeom prst="rect">
                      <a:avLst/>
                    </a:prstGeom>
                  </pic:spPr>
                </pic:pic>
              </a:graphicData>
            </a:graphic>
          </wp:anchor>
        </w:drawing>
      </w:r>
    </w:p>
    <w:p>
      <w:pPr>
        <w:jc w:val="center"/>
        <w:textAlignment w:val="center"/>
        <w:rPr>
          <w:rFonts w:ascii="宋体" w:hAnsi="宋体" w:cs="宋体" w:hint="eastAsia"/>
          <w:b/>
          <w:i w:val="0"/>
          <w:color w:val="000000"/>
          <w:sz w:val="36"/>
          <w:szCs w:val="28"/>
          <w:lang w:eastAsia="zh-CN"/>
        </w:rPr>
      </w:pPr>
      <w:r>
        <w:rPr>
          <w:rFonts w:ascii="宋体" w:hAnsi="宋体" w:cs="宋体" w:hint="eastAsia"/>
          <w:b/>
          <w:i w:val="0"/>
          <w:color w:val="000000"/>
          <w:sz w:val="36"/>
          <w:szCs w:val="28"/>
          <w:lang w:val="en-US" w:eastAsia="zh-CN"/>
        </w:rPr>
        <w:t>2</w:t>
      </w:r>
      <w:r>
        <w:rPr>
          <w:rFonts w:ascii="宋体" w:eastAsia="宋体" w:hAnsi="宋体" w:cs="宋体"/>
          <w:b/>
          <w:i w:val="0"/>
          <w:color w:val="000000"/>
          <w:sz w:val="36"/>
          <w:szCs w:val="28"/>
        </w:rPr>
        <w:t>024-2025学年度</w:t>
      </w:r>
      <w:r>
        <w:rPr>
          <w:rFonts w:ascii="宋体" w:hAnsi="宋体" w:cs="宋体" w:hint="eastAsia"/>
          <w:b/>
          <w:i w:val="0"/>
          <w:color w:val="000000"/>
          <w:sz w:val="36"/>
          <w:szCs w:val="28"/>
          <w:lang w:eastAsia="zh-CN"/>
        </w:rPr>
        <w:t>人教版八年级上册期中素养提升考试</w:t>
      </w:r>
    </w:p>
    <w:p>
      <w:pPr>
        <w:jc w:val="center"/>
        <w:textAlignment w:val="center"/>
        <w:rPr>
          <w:rFonts w:ascii="宋体" w:eastAsia="宋体" w:hAnsi="宋体" w:cs="宋体" w:hint="eastAsia"/>
          <w:b/>
          <w:i w:val="0"/>
          <w:color w:val="000000"/>
          <w:sz w:val="32"/>
          <w:szCs w:val="32"/>
        </w:rPr>
      </w:pPr>
      <w:r>
        <w:rPr>
          <w:rFonts w:ascii="宋体" w:eastAsia="宋体" w:hAnsi="宋体" w:cs="宋体"/>
          <w:b/>
          <w:i w:val="0"/>
          <w:color w:val="000000"/>
          <w:sz w:val="32"/>
          <w:szCs w:val="32"/>
        </w:rPr>
        <w:t>物理试卷</w:t>
      </w:r>
      <w:r>
        <w:rPr>
          <w:rFonts w:ascii="宋体" w:eastAsia="宋体" w:hAnsi="宋体" w:cs="宋体" w:hint="eastAsia"/>
          <w:b/>
          <w:i w:val="0"/>
          <w:color w:val="000000"/>
          <w:sz w:val="32"/>
          <w:szCs w:val="32"/>
        </w:rPr>
        <w:t>参考答案：</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420" w:hanging="420" w:hangingChars="200"/>
        <w:jc w:val="left"/>
        <w:rPr>
          <w:rFonts w:ascii="宋体" w:eastAsia="宋体" w:hAnsi="宋体" w:cs="宋体" w:hint="eastAsia"/>
          <w:b/>
          <w:i w:val="0"/>
          <w:color w:val="000000"/>
          <w:sz w:val="24"/>
          <w:szCs w:val="24"/>
        </w:rPr>
      </w:pPr>
      <w:r>
        <w:rPr>
          <w:rFonts w:ascii="Times New Roman" w:eastAsia="宋体" w:hAnsi="Times New Roman" w:cs="Times New Roman" w:hint="default"/>
          <w:b/>
          <w:bCs/>
          <w:color w:val="auto"/>
          <w:lang w:val="en-US" w:eastAsia="zh-CN"/>
        </w:rPr>
        <w:t>一、选择题（本题共</w:t>
      </w:r>
      <w:r>
        <w:rPr>
          <w:rFonts w:ascii="Times New Roman" w:hAnsi="Times New Roman" w:cs="Times New Roman" w:hint="eastAsia"/>
          <w:b/>
          <w:bCs/>
          <w:color w:val="auto"/>
          <w:lang w:val="en-US" w:eastAsia="zh-CN"/>
        </w:rPr>
        <w:t>10</w:t>
      </w:r>
      <w:r>
        <w:rPr>
          <w:rFonts w:ascii="Times New Roman" w:eastAsia="宋体" w:hAnsi="Times New Roman" w:cs="Times New Roman" w:hint="default"/>
          <w:b/>
          <w:bCs/>
          <w:color w:val="auto"/>
          <w:lang w:val="en-US" w:eastAsia="zh-CN"/>
        </w:rPr>
        <w:t>个小题，每小题3分，共</w:t>
      </w:r>
      <w:r>
        <w:rPr>
          <w:rFonts w:ascii="Times New Roman" w:hAnsi="Times New Roman" w:cs="Times New Roman" w:hint="eastAsia"/>
          <w:b/>
          <w:bCs/>
          <w:color w:val="auto"/>
          <w:lang w:val="en-US" w:eastAsia="zh-CN"/>
        </w:rPr>
        <w:t>30</w:t>
      </w:r>
      <w:r>
        <w:rPr>
          <w:rFonts w:ascii="Times New Roman" w:eastAsia="宋体" w:hAnsi="Times New Roman" w:cs="Times New Roman" w:hint="default"/>
          <w:b/>
          <w:bCs/>
          <w:color w:val="auto"/>
          <w:lang w:val="en-US" w:eastAsia="zh-CN"/>
        </w:rPr>
        <w:t>分.第1~</w:t>
      </w:r>
      <w:r>
        <w:rPr>
          <w:rFonts w:ascii="Times New Roman" w:hAnsi="Times New Roman" w:cs="Times New Roman" w:hint="eastAsia"/>
          <w:b/>
          <w:bCs/>
          <w:color w:val="auto"/>
          <w:lang w:val="en-US" w:eastAsia="zh-CN"/>
        </w:rPr>
        <w:t>8</w:t>
      </w:r>
      <w:r>
        <w:rPr>
          <w:rFonts w:ascii="Times New Roman" w:eastAsia="宋体" w:hAnsi="Times New Roman" w:cs="Times New Roman" w:hint="default"/>
          <w:b/>
          <w:bCs/>
          <w:color w:val="auto"/>
          <w:lang w:val="en-US" w:eastAsia="zh-CN"/>
        </w:rPr>
        <w:t>题为单项选择题.第</w:t>
      </w:r>
      <w:r>
        <w:rPr>
          <w:rFonts w:ascii="Times New Roman" w:hAnsi="Times New Roman" w:cs="Times New Roman" w:hint="eastAsia"/>
          <w:b/>
          <w:bCs/>
          <w:color w:val="auto"/>
          <w:lang w:val="en-US" w:eastAsia="zh-CN"/>
        </w:rPr>
        <w:t>9</w:t>
      </w:r>
      <w:r>
        <w:rPr>
          <w:rFonts w:ascii="Times New Roman" w:eastAsia="宋体" w:hAnsi="Times New Roman" w:cs="Times New Roman" w:hint="default"/>
          <w:b/>
          <w:bCs/>
          <w:color w:val="auto"/>
          <w:lang w:val="en-US" w:eastAsia="zh-CN"/>
        </w:rPr>
        <w:t>、</w:t>
      </w:r>
      <w:r>
        <w:rPr>
          <w:rFonts w:ascii="Times New Roman" w:hAnsi="Times New Roman" w:cs="Times New Roman" w:hint="eastAsia"/>
          <w:b/>
          <w:bCs/>
          <w:color w:val="auto"/>
          <w:lang w:val="en-US" w:eastAsia="zh-CN"/>
        </w:rPr>
        <w:t>10</w:t>
      </w:r>
      <w:r>
        <w:rPr>
          <w:rFonts w:ascii="Times New Roman" w:eastAsia="宋体" w:hAnsi="Times New Roman" w:cs="Times New Roman" w:hint="default"/>
          <w:b/>
          <w:bCs/>
          <w:color w:val="auto"/>
          <w:lang w:val="en-US" w:eastAsia="zh-CN"/>
        </w:rPr>
        <w:t>题为多项选择题，每小题至少有两项符合题目要求，全选对得3分，选对但不全得1分，选错或不选得0分）</w:t>
      </w: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
      <w:tblGrid>
        <w:gridCol w:w="979"/>
        <w:gridCol w:w="979"/>
        <w:gridCol w:w="979"/>
        <w:gridCol w:w="979"/>
        <w:gridCol w:w="979"/>
        <w:gridCol w:w="980"/>
        <w:gridCol w:w="980"/>
        <w:gridCol w:w="980"/>
        <w:gridCol w:w="980"/>
        <w:gridCol w:w="980"/>
        <w:gridCol w:w="980"/>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c>
          <w:tcPr>
            <w:tcW w:w="454" w:type="pct"/>
            <w:tcMar>
              <w:top w:w="0" w:type="dxa"/>
              <w:bottom w:w="0" w:type="dxa"/>
            </w:tcMa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center"/>
              <w:rPr>
                <w:rFonts w:ascii="宋体" w:eastAsia="宋体" w:hAnsi="宋体" w:cs="宋体" w:hint="eastAsia"/>
                <w:b/>
                <w:i w:val="0"/>
                <w:color w:val="000000"/>
                <w:sz w:val="24"/>
                <w:szCs w:val="24"/>
              </w:rPr>
            </w:pPr>
            <w:r>
              <w:rPr>
                <w:rFonts w:ascii="宋体" w:eastAsia="宋体" w:hAnsi="宋体" w:cs="宋体" w:hint="eastAsia"/>
                <w:b/>
                <w:i w:val="0"/>
                <w:color w:val="000000"/>
                <w:sz w:val="24"/>
                <w:szCs w:val="24"/>
              </w:rPr>
              <w:t>题号</w:t>
            </w:r>
          </w:p>
        </w:tc>
        <w:tc>
          <w:tcPr>
            <w:tcW w:w="454" w:type="pct"/>
            <w:tcMar>
              <w:top w:w="0" w:type="dxa"/>
              <w:bottom w:w="0" w:type="dxa"/>
            </w:tcMa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center"/>
              <w:rPr>
                <w:rFonts w:ascii="宋体" w:eastAsia="宋体" w:hAnsi="宋体" w:cs="宋体" w:hint="eastAsia"/>
                <w:b w:val="0"/>
                <w:i w:val="0"/>
                <w:color w:val="000000"/>
                <w:sz w:val="24"/>
                <w:szCs w:val="24"/>
              </w:rPr>
            </w:pPr>
            <w:r>
              <w:rPr>
                <w:rFonts w:ascii="宋体" w:eastAsia="宋体" w:hAnsi="宋体" w:cs="宋体" w:hint="eastAsia"/>
                <w:b w:val="0"/>
                <w:i w:val="0"/>
                <w:color w:val="000000"/>
                <w:sz w:val="24"/>
                <w:szCs w:val="24"/>
              </w:rPr>
              <w:t>1</w:t>
            </w:r>
          </w:p>
        </w:tc>
        <w:tc>
          <w:tcPr>
            <w:tcW w:w="454" w:type="pct"/>
            <w:tcMar>
              <w:top w:w="0" w:type="dxa"/>
              <w:bottom w:w="0" w:type="dxa"/>
            </w:tcMa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center"/>
              <w:rPr>
                <w:rFonts w:ascii="宋体" w:eastAsia="宋体" w:hAnsi="宋体" w:cs="宋体" w:hint="eastAsia"/>
                <w:b w:val="0"/>
                <w:i w:val="0"/>
                <w:color w:val="000000"/>
                <w:sz w:val="24"/>
                <w:szCs w:val="24"/>
              </w:rPr>
            </w:pPr>
            <w:r>
              <w:rPr>
                <w:rFonts w:ascii="宋体" w:eastAsia="宋体" w:hAnsi="宋体" w:cs="宋体" w:hint="eastAsia"/>
                <w:b w:val="0"/>
                <w:i w:val="0"/>
                <w:color w:val="000000"/>
                <w:sz w:val="24"/>
                <w:szCs w:val="24"/>
              </w:rPr>
              <w:t>2</w:t>
            </w:r>
          </w:p>
        </w:tc>
        <w:tc>
          <w:tcPr>
            <w:tcW w:w="454" w:type="pct"/>
            <w:tcMar>
              <w:top w:w="0" w:type="dxa"/>
              <w:bottom w:w="0" w:type="dxa"/>
            </w:tcMa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center"/>
              <w:rPr>
                <w:rFonts w:ascii="宋体" w:eastAsia="宋体" w:hAnsi="宋体" w:cs="宋体" w:hint="eastAsia"/>
                <w:b w:val="0"/>
                <w:i w:val="0"/>
                <w:color w:val="000000"/>
                <w:sz w:val="24"/>
                <w:szCs w:val="24"/>
              </w:rPr>
            </w:pPr>
            <w:r>
              <w:rPr>
                <w:rFonts w:ascii="宋体" w:eastAsia="宋体" w:hAnsi="宋体" w:cs="宋体" w:hint="eastAsia"/>
                <w:b w:val="0"/>
                <w:i w:val="0"/>
                <w:color w:val="000000"/>
                <w:sz w:val="24"/>
                <w:szCs w:val="24"/>
              </w:rPr>
              <w:t>3</w:t>
            </w:r>
          </w:p>
        </w:tc>
        <w:tc>
          <w:tcPr>
            <w:tcW w:w="454" w:type="pct"/>
            <w:tcMar>
              <w:top w:w="0" w:type="dxa"/>
              <w:bottom w:w="0" w:type="dxa"/>
            </w:tcMa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center"/>
              <w:rPr>
                <w:rFonts w:ascii="宋体" w:eastAsia="宋体" w:hAnsi="宋体" w:cs="宋体" w:hint="eastAsia"/>
                <w:b w:val="0"/>
                <w:i w:val="0"/>
                <w:color w:val="000000"/>
                <w:sz w:val="24"/>
                <w:szCs w:val="24"/>
              </w:rPr>
            </w:pPr>
            <w:r>
              <w:rPr>
                <w:rFonts w:ascii="宋体" w:eastAsia="宋体" w:hAnsi="宋体" w:cs="宋体" w:hint="eastAsia"/>
                <w:b w:val="0"/>
                <w:i w:val="0"/>
                <w:color w:val="000000"/>
                <w:sz w:val="24"/>
                <w:szCs w:val="24"/>
              </w:rPr>
              <w:t>4</w:t>
            </w:r>
          </w:p>
        </w:tc>
        <w:tc>
          <w:tcPr>
            <w:tcW w:w="454" w:type="pct"/>
            <w:tcMar>
              <w:top w:w="0" w:type="dxa"/>
              <w:bottom w:w="0" w:type="dxa"/>
            </w:tcMa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center"/>
              <w:rPr>
                <w:rFonts w:ascii="宋体" w:eastAsia="宋体" w:hAnsi="宋体" w:cs="宋体" w:hint="eastAsia"/>
                <w:b w:val="0"/>
                <w:i w:val="0"/>
                <w:color w:val="000000"/>
                <w:sz w:val="24"/>
                <w:szCs w:val="24"/>
              </w:rPr>
            </w:pPr>
            <w:r>
              <w:rPr>
                <w:rFonts w:ascii="宋体" w:eastAsia="宋体" w:hAnsi="宋体" w:cs="宋体" w:hint="eastAsia"/>
                <w:b w:val="0"/>
                <w:i w:val="0"/>
                <w:color w:val="000000"/>
                <w:sz w:val="24"/>
                <w:szCs w:val="24"/>
              </w:rPr>
              <w:t>5</w:t>
            </w:r>
          </w:p>
        </w:tc>
        <w:tc>
          <w:tcPr>
            <w:tcW w:w="454" w:type="pct"/>
            <w:tcMar>
              <w:top w:w="0" w:type="dxa"/>
              <w:bottom w:w="0" w:type="dxa"/>
            </w:tcMa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center"/>
              <w:rPr>
                <w:rFonts w:ascii="宋体" w:eastAsia="宋体" w:hAnsi="宋体" w:cs="宋体" w:hint="eastAsia"/>
                <w:b w:val="0"/>
                <w:i w:val="0"/>
                <w:color w:val="000000"/>
                <w:sz w:val="24"/>
                <w:szCs w:val="24"/>
              </w:rPr>
            </w:pPr>
            <w:r>
              <w:rPr>
                <w:rFonts w:ascii="宋体" w:eastAsia="宋体" w:hAnsi="宋体" w:cs="宋体" w:hint="eastAsia"/>
                <w:b w:val="0"/>
                <w:i w:val="0"/>
                <w:color w:val="000000"/>
                <w:sz w:val="24"/>
                <w:szCs w:val="24"/>
              </w:rPr>
              <w:t>6</w:t>
            </w:r>
          </w:p>
        </w:tc>
        <w:tc>
          <w:tcPr>
            <w:tcW w:w="454" w:type="pct"/>
            <w:tcMar>
              <w:top w:w="0" w:type="dxa"/>
              <w:bottom w:w="0" w:type="dxa"/>
            </w:tcMa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center"/>
              <w:rPr>
                <w:rFonts w:ascii="宋体" w:eastAsia="宋体" w:hAnsi="宋体" w:cs="宋体" w:hint="eastAsia"/>
                <w:b w:val="0"/>
                <w:i w:val="0"/>
                <w:color w:val="000000"/>
                <w:sz w:val="24"/>
                <w:szCs w:val="24"/>
              </w:rPr>
            </w:pPr>
            <w:r>
              <w:rPr>
                <w:rFonts w:ascii="宋体" w:eastAsia="宋体" w:hAnsi="宋体" w:cs="宋体" w:hint="eastAsia"/>
                <w:b w:val="0"/>
                <w:i w:val="0"/>
                <w:color w:val="000000"/>
                <w:sz w:val="24"/>
                <w:szCs w:val="24"/>
              </w:rPr>
              <w:t>7</w:t>
            </w:r>
          </w:p>
        </w:tc>
        <w:tc>
          <w:tcPr>
            <w:tcW w:w="454" w:type="pct"/>
            <w:tcMar>
              <w:top w:w="0" w:type="dxa"/>
              <w:bottom w:w="0" w:type="dxa"/>
            </w:tcMa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center"/>
              <w:rPr>
                <w:rFonts w:ascii="宋体" w:eastAsia="宋体" w:hAnsi="宋体" w:cs="宋体" w:hint="eastAsia"/>
                <w:b w:val="0"/>
                <w:i w:val="0"/>
                <w:color w:val="000000"/>
                <w:sz w:val="24"/>
                <w:szCs w:val="24"/>
              </w:rPr>
            </w:pPr>
            <w:r>
              <w:rPr>
                <w:rFonts w:ascii="宋体" w:eastAsia="宋体" w:hAnsi="宋体" w:cs="宋体" w:hint="eastAsia"/>
                <w:b w:val="0"/>
                <w:i w:val="0"/>
                <w:color w:val="000000"/>
                <w:sz w:val="24"/>
                <w:szCs w:val="24"/>
              </w:rPr>
              <w:t>8</w:t>
            </w:r>
          </w:p>
        </w:tc>
        <w:tc>
          <w:tcPr>
            <w:tcW w:w="454" w:type="pct"/>
            <w:tcMar>
              <w:top w:w="0" w:type="dxa"/>
              <w:bottom w:w="0" w:type="dxa"/>
            </w:tcMa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center"/>
              <w:rPr>
                <w:rFonts w:ascii="宋体" w:eastAsia="宋体" w:hAnsi="宋体" w:cs="宋体" w:hint="eastAsia"/>
                <w:b w:val="0"/>
                <w:i w:val="0"/>
                <w:color w:val="000000"/>
                <w:sz w:val="24"/>
                <w:szCs w:val="24"/>
              </w:rPr>
            </w:pPr>
            <w:r>
              <w:rPr>
                <w:rFonts w:ascii="宋体" w:eastAsia="宋体" w:hAnsi="宋体" w:cs="宋体" w:hint="eastAsia"/>
                <w:b w:val="0"/>
                <w:i w:val="0"/>
                <w:color w:val="000000"/>
                <w:sz w:val="24"/>
                <w:szCs w:val="24"/>
              </w:rPr>
              <w:t>9</w:t>
            </w:r>
          </w:p>
        </w:tc>
        <w:tc>
          <w:tcPr>
            <w:tcW w:w="454" w:type="pct"/>
            <w:tcMar>
              <w:top w:w="0" w:type="dxa"/>
              <w:bottom w:w="0" w:type="dxa"/>
            </w:tcMa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center"/>
              <w:rPr>
                <w:rFonts w:ascii="宋体" w:eastAsia="宋体" w:hAnsi="宋体" w:cs="宋体" w:hint="eastAsia"/>
                <w:b w:val="0"/>
                <w:i w:val="0"/>
                <w:color w:val="000000"/>
                <w:sz w:val="24"/>
                <w:szCs w:val="24"/>
              </w:rPr>
            </w:pPr>
            <w:r>
              <w:rPr>
                <w:rFonts w:ascii="宋体" w:eastAsia="宋体" w:hAnsi="宋体" w:cs="宋体" w:hint="eastAsia"/>
                <w:b w:val="0"/>
                <w:i w:val="0"/>
                <w:color w:val="000000"/>
                <w:sz w:val="24"/>
                <w:szCs w:val="24"/>
              </w:rPr>
              <w:t>10</w:t>
            </w:r>
          </w:p>
        </w:tc>
      </w:tr>
      <w:tr>
        <w:tblPrEx>
          <w:tblW w:w="5000" w:type="pct"/>
          <w:tblCellMar>
            <w:top w:w="0" w:type="dxa"/>
            <w:left w:w="108" w:type="dxa"/>
            <w:bottom w:w="0" w:type="dxa"/>
            <w:right w:w="108" w:type="dxa"/>
          </w:tblCellMar>
          <w:tblLook w:val="0000"/>
        </w:tblPrEx>
        <w:tc>
          <w:tcPr>
            <w:tcW w:w="454" w:type="pct"/>
            <w:tcMar>
              <w:top w:w="0" w:type="dxa"/>
              <w:bottom w:w="0" w:type="dxa"/>
            </w:tcMa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center"/>
              <w:rPr>
                <w:rFonts w:ascii="宋体" w:eastAsia="宋体" w:hAnsi="宋体" w:cs="宋体" w:hint="eastAsia"/>
                <w:b/>
                <w:i w:val="0"/>
                <w:color w:val="000000"/>
                <w:sz w:val="24"/>
                <w:szCs w:val="24"/>
              </w:rPr>
            </w:pPr>
            <w:r>
              <w:rPr>
                <w:rFonts w:ascii="宋体" w:eastAsia="宋体" w:hAnsi="宋体" w:cs="宋体" w:hint="eastAsia"/>
                <w:b/>
                <w:i w:val="0"/>
                <w:color w:val="000000"/>
                <w:sz w:val="24"/>
                <w:szCs w:val="24"/>
              </w:rPr>
              <w:t>答案</w:t>
            </w:r>
          </w:p>
        </w:tc>
        <w:tc>
          <w:tcPr>
            <w:tcW w:w="454" w:type="pct"/>
            <w:tcMar>
              <w:top w:w="0" w:type="dxa"/>
              <w:bottom w:w="0" w:type="dxa"/>
            </w:tcMa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center"/>
              <w:rPr>
                <w:rFonts w:ascii="宋体" w:eastAsia="宋体" w:hAnsi="宋体" w:cs="宋体" w:hint="eastAsia"/>
                <w:b w:val="0"/>
                <w:i w:val="0"/>
                <w:color w:val="000000"/>
                <w:sz w:val="24"/>
                <w:szCs w:val="24"/>
              </w:rPr>
            </w:pPr>
            <w:r>
              <w:rPr>
                <w:rFonts w:ascii="宋体" w:eastAsia="宋体" w:hAnsi="宋体" w:cs="宋体" w:hint="eastAsia"/>
                <w:b w:val="0"/>
                <w:i w:val="0"/>
                <w:color w:val="000000"/>
                <w:sz w:val="24"/>
                <w:szCs w:val="24"/>
              </w:rPr>
              <w:t>B</w:t>
            </w:r>
          </w:p>
        </w:tc>
        <w:tc>
          <w:tcPr>
            <w:tcW w:w="454" w:type="pct"/>
            <w:tcMar>
              <w:top w:w="0" w:type="dxa"/>
              <w:bottom w:w="0" w:type="dxa"/>
            </w:tcMa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center"/>
              <w:rPr>
                <w:rFonts w:ascii="宋体" w:eastAsia="宋体" w:hAnsi="宋体" w:cs="宋体" w:hint="eastAsia"/>
                <w:b w:val="0"/>
                <w:i w:val="0"/>
                <w:color w:val="000000"/>
                <w:sz w:val="24"/>
                <w:szCs w:val="24"/>
              </w:rPr>
            </w:pPr>
            <w:r>
              <w:rPr>
                <w:rFonts w:ascii="宋体" w:eastAsia="宋体" w:hAnsi="宋体" w:cs="宋体" w:hint="eastAsia"/>
                <w:b w:val="0"/>
                <w:i w:val="0"/>
                <w:color w:val="000000"/>
                <w:sz w:val="24"/>
                <w:szCs w:val="24"/>
              </w:rPr>
              <w:t>A</w:t>
            </w:r>
          </w:p>
        </w:tc>
        <w:tc>
          <w:tcPr>
            <w:tcW w:w="454" w:type="pct"/>
            <w:tcMar>
              <w:top w:w="0" w:type="dxa"/>
              <w:bottom w:w="0" w:type="dxa"/>
            </w:tcMa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center"/>
              <w:rPr>
                <w:rFonts w:ascii="宋体" w:eastAsia="宋体" w:hAnsi="宋体" w:cs="宋体" w:hint="eastAsia"/>
                <w:b w:val="0"/>
                <w:i w:val="0"/>
                <w:color w:val="000000"/>
                <w:sz w:val="24"/>
                <w:szCs w:val="24"/>
              </w:rPr>
            </w:pPr>
            <w:r>
              <w:rPr>
                <w:rFonts w:ascii="宋体" w:eastAsia="宋体" w:hAnsi="宋体" w:cs="宋体" w:hint="eastAsia"/>
                <w:b w:val="0"/>
                <w:i w:val="0"/>
                <w:color w:val="000000"/>
                <w:sz w:val="24"/>
                <w:szCs w:val="24"/>
              </w:rPr>
              <w:t>C</w:t>
            </w:r>
          </w:p>
        </w:tc>
        <w:tc>
          <w:tcPr>
            <w:tcW w:w="454" w:type="pct"/>
            <w:tcMar>
              <w:top w:w="0" w:type="dxa"/>
              <w:bottom w:w="0" w:type="dxa"/>
            </w:tcMa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center"/>
              <w:rPr>
                <w:rFonts w:ascii="宋体" w:eastAsia="宋体" w:hAnsi="宋体" w:cs="宋体" w:hint="eastAsia"/>
                <w:b w:val="0"/>
                <w:i w:val="0"/>
                <w:color w:val="000000"/>
                <w:sz w:val="24"/>
                <w:szCs w:val="24"/>
              </w:rPr>
            </w:pPr>
            <w:r>
              <w:rPr>
                <w:rFonts w:ascii="宋体" w:eastAsia="宋体" w:hAnsi="宋体" w:cs="宋体" w:hint="eastAsia"/>
                <w:b w:val="0"/>
                <w:i w:val="0"/>
                <w:color w:val="000000"/>
                <w:sz w:val="24"/>
                <w:szCs w:val="24"/>
              </w:rPr>
              <w:t>D</w:t>
            </w:r>
          </w:p>
        </w:tc>
        <w:tc>
          <w:tcPr>
            <w:tcW w:w="454" w:type="pct"/>
            <w:tcMar>
              <w:top w:w="0" w:type="dxa"/>
              <w:bottom w:w="0" w:type="dxa"/>
            </w:tcMa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center"/>
              <w:rPr>
                <w:rFonts w:ascii="宋体" w:eastAsia="宋体" w:hAnsi="宋体" w:cs="宋体" w:hint="eastAsia"/>
                <w:b w:val="0"/>
                <w:i w:val="0"/>
                <w:color w:val="000000"/>
                <w:sz w:val="24"/>
                <w:szCs w:val="24"/>
              </w:rPr>
            </w:pPr>
            <w:r>
              <w:rPr>
                <w:rFonts w:ascii="宋体" w:eastAsia="宋体" w:hAnsi="宋体" w:cs="宋体" w:hint="eastAsia"/>
                <w:b w:val="0"/>
                <w:i w:val="0"/>
                <w:color w:val="000000"/>
                <w:sz w:val="24"/>
                <w:szCs w:val="24"/>
              </w:rPr>
              <w:t>B</w:t>
            </w:r>
          </w:p>
        </w:tc>
        <w:tc>
          <w:tcPr>
            <w:tcW w:w="454" w:type="pct"/>
            <w:tcMar>
              <w:top w:w="0" w:type="dxa"/>
              <w:bottom w:w="0" w:type="dxa"/>
            </w:tcMa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center"/>
              <w:rPr>
                <w:rFonts w:ascii="宋体" w:eastAsia="宋体" w:hAnsi="宋体" w:cs="宋体" w:hint="eastAsia"/>
                <w:b w:val="0"/>
                <w:i w:val="0"/>
                <w:color w:val="000000"/>
                <w:sz w:val="24"/>
                <w:szCs w:val="24"/>
              </w:rPr>
            </w:pPr>
            <w:r>
              <w:rPr>
                <w:rFonts w:ascii="宋体" w:eastAsia="宋体" w:hAnsi="宋体" w:cs="宋体" w:hint="eastAsia"/>
                <w:b w:val="0"/>
                <w:i w:val="0"/>
                <w:color w:val="000000"/>
                <w:sz w:val="24"/>
                <w:szCs w:val="24"/>
              </w:rPr>
              <w:t>C</w:t>
            </w:r>
          </w:p>
        </w:tc>
        <w:tc>
          <w:tcPr>
            <w:tcW w:w="454" w:type="pct"/>
            <w:tcMar>
              <w:top w:w="0" w:type="dxa"/>
              <w:bottom w:w="0" w:type="dxa"/>
            </w:tcMa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center"/>
              <w:rPr>
                <w:rFonts w:ascii="宋体" w:eastAsia="宋体" w:hAnsi="宋体" w:cs="宋体" w:hint="eastAsia"/>
                <w:b w:val="0"/>
                <w:i w:val="0"/>
                <w:color w:val="000000"/>
                <w:sz w:val="24"/>
                <w:szCs w:val="24"/>
              </w:rPr>
            </w:pPr>
            <w:r>
              <w:rPr>
                <w:rFonts w:ascii="宋体" w:eastAsia="宋体" w:hAnsi="宋体" w:cs="宋体" w:hint="eastAsia"/>
                <w:b w:val="0"/>
                <w:i w:val="0"/>
                <w:color w:val="000000"/>
                <w:sz w:val="24"/>
                <w:szCs w:val="24"/>
              </w:rPr>
              <w:t>B</w:t>
            </w:r>
          </w:p>
        </w:tc>
        <w:tc>
          <w:tcPr>
            <w:tcW w:w="454" w:type="pct"/>
            <w:tcMar>
              <w:top w:w="0" w:type="dxa"/>
              <w:bottom w:w="0" w:type="dxa"/>
            </w:tcMa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center"/>
              <w:rPr>
                <w:rFonts w:ascii="宋体" w:eastAsia="宋体" w:hAnsi="宋体" w:cs="宋体" w:hint="eastAsia"/>
                <w:b w:val="0"/>
                <w:i w:val="0"/>
                <w:color w:val="000000"/>
                <w:sz w:val="24"/>
                <w:szCs w:val="24"/>
              </w:rPr>
            </w:pPr>
            <w:r>
              <w:rPr>
                <w:rFonts w:ascii="宋体" w:eastAsia="宋体" w:hAnsi="宋体" w:cs="宋体" w:hint="eastAsia"/>
                <w:b w:val="0"/>
                <w:i w:val="0"/>
                <w:color w:val="000000"/>
                <w:sz w:val="24"/>
                <w:szCs w:val="24"/>
              </w:rPr>
              <w:t>A</w:t>
            </w:r>
          </w:p>
        </w:tc>
        <w:tc>
          <w:tcPr>
            <w:tcW w:w="454" w:type="pct"/>
            <w:tcMar>
              <w:top w:w="0" w:type="dxa"/>
              <w:bottom w:w="0" w:type="dxa"/>
            </w:tcMa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center"/>
              <w:rPr>
                <w:rFonts w:ascii="宋体" w:eastAsia="宋体" w:hAnsi="宋体" w:cs="宋体" w:hint="eastAsia"/>
                <w:b w:val="0"/>
                <w:i w:val="0"/>
                <w:color w:val="000000"/>
                <w:sz w:val="24"/>
                <w:szCs w:val="24"/>
              </w:rPr>
            </w:pPr>
            <w:r>
              <w:rPr>
                <w:rFonts w:ascii="宋体" w:eastAsia="宋体" w:hAnsi="宋体" w:cs="宋体" w:hint="eastAsia"/>
                <w:b w:val="0"/>
                <w:i w:val="0"/>
                <w:color w:val="000000"/>
                <w:sz w:val="24"/>
                <w:szCs w:val="24"/>
              </w:rPr>
              <w:t>AC</w:t>
            </w:r>
          </w:p>
        </w:tc>
        <w:tc>
          <w:tcPr>
            <w:tcW w:w="454" w:type="pct"/>
            <w:tcMar>
              <w:top w:w="0" w:type="dxa"/>
              <w:bottom w:w="0" w:type="dxa"/>
            </w:tcMa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center"/>
              <w:rPr>
                <w:rFonts w:ascii="宋体" w:eastAsia="宋体" w:hAnsi="宋体" w:cs="宋体" w:hint="eastAsia"/>
                <w:b w:val="0"/>
                <w:i w:val="0"/>
                <w:color w:val="000000"/>
                <w:sz w:val="24"/>
                <w:szCs w:val="24"/>
              </w:rPr>
            </w:pPr>
            <w:r>
              <w:rPr>
                <w:rFonts w:ascii="宋体" w:eastAsia="宋体" w:hAnsi="宋体" w:cs="宋体" w:hint="eastAsia"/>
                <w:b w:val="0"/>
                <w:i w:val="0"/>
                <w:color w:val="000000"/>
                <w:sz w:val="24"/>
                <w:szCs w:val="24"/>
              </w:rPr>
              <w:t>BC</w:t>
            </w:r>
          </w:p>
        </w:tc>
      </w:tr>
    </w:tbl>
    <w:p>
      <w:pPr>
        <w:keepNext w:val="0"/>
        <w:keepLines w:val="0"/>
        <w:pageBreakBefore w:val="0"/>
        <w:widowControl w:val="0"/>
        <w:kinsoku/>
        <w:wordWrap/>
        <w:overflowPunct/>
        <w:topLinePunct w:val="0"/>
        <w:autoSpaceDE/>
        <w:autoSpaceDN/>
        <w:bidi w:val="0"/>
        <w:adjustRightInd w:val="0"/>
        <w:snapToGrid w:val="0"/>
        <w:spacing w:line="240" w:lineRule="auto"/>
        <w:jc w:val="both"/>
        <w:textAlignment w:val="center"/>
        <w:rPr>
          <w:rFonts w:ascii="宋体" w:eastAsia="宋体" w:hAnsi="宋体" w:cs="宋体" w:hint="eastAsia"/>
          <w:sz w:val="24"/>
          <w:szCs w:val="24"/>
        </w:rPr>
      </w:pPr>
      <w:r>
        <w:rPr>
          <w:rFonts w:ascii="Times New Roman" w:eastAsia="宋体" w:hAnsi="Times New Roman" w:cs="Times New Roman" w:hint="default"/>
          <w:b/>
          <w:bCs/>
          <w:color w:val="000000"/>
          <w:lang w:val="en-US" w:eastAsia="zh-CN"/>
        </w:rPr>
        <w:t>二、填空题（本题共4个小题，每空2分，共1</w:t>
      </w:r>
      <w:r>
        <w:rPr>
          <w:rFonts w:ascii="Times New Roman" w:hAnsi="Times New Roman" w:cs="Times New Roman" w:hint="eastAsia"/>
          <w:b/>
          <w:bCs/>
          <w:color w:val="000000"/>
          <w:lang w:val="en-US" w:eastAsia="zh-CN"/>
        </w:rPr>
        <w:t>6</w:t>
      </w:r>
      <w:r>
        <w:rPr>
          <w:rFonts w:ascii="Times New Roman" w:eastAsia="宋体" w:hAnsi="Times New Roman" w:cs="Times New Roman" w:hint="default"/>
          <w:b/>
          <w:bCs/>
          <w:color w:val="000000"/>
          <w:lang w:val="en-US" w:eastAsia="zh-CN"/>
        </w:rPr>
        <w:t>分）</w:t>
      </w:r>
    </w:p>
    <w:p>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ascii="宋体" w:eastAsia="宋体" w:hAnsi="宋体" w:cs="宋体" w:hint="eastAsia"/>
          <w:sz w:val="24"/>
          <w:szCs w:val="24"/>
        </w:rPr>
      </w:pPr>
      <w:r>
        <w:rPr>
          <w:rFonts w:ascii="宋体" w:eastAsia="宋体" w:hAnsi="宋体" w:cs="宋体" w:hint="eastAsia"/>
          <w:sz w:val="24"/>
          <w:szCs w:val="24"/>
        </w:rPr>
        <w:t>11．     静止     运动</w:t>
      </w:r>
    </w:p>
    <w:p>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ascii="宋体" w:eastAsia="宋体" w:hAnsi="宋体" w:cs="宋体" w:hint="eastAsia"/>
          <w:sz w:val="24"/>
          <w:szCs w:val="24"/>
        </w:rPr>
      </w:pPr>
      <w:r>
        <w:rPr>
          <w:rFonts w:ascii="宋体" w:eastAsia="宋体" w:hAnsi="宋体" w:cs="宋体" w:hint="eastAsia"/>
          <w:sz w:val="24"/>
          <w:szCs w:val="24"/>
        </w:rPr>
        <w:t>12．     振动     音调</w:t>
      </w:r>
    </w:p>
    <w:p>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ascii="宋体" w:eastAsia="宋体" w:hAnsi="宋体" w:cs="宋体" w:hint="eastAsia"/>
          <w:sz w:val="24"/>
          <w:szCs w:val="24"/>
        </w:rPr>
      </w:pPr>
      <w:r>
        <w:rPr>
          <w:rFonts w:ascii="宋体" w:eastAsia="宋体" w:hAnsi="宋体" w:cs="宋体" w:hint="eastAsia"/>
          <w:sz w:val="24"/>
          <w:szCs w:val="24"/>
        </w:rPr>
        <w:t>13．     凝固     液化</w:t>
      </w:r>
    </w:p>
    <w:p>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ascii="宋体" w:eastAsia="宋体" w:hAnsi="宋体" w:cs="宋体" w:hint="eastAsia"/>
          <w:sz w:val="24"/>
          <w:szCs w:val="24"/>
        </w:rPr>
      </w:pPr>
      <w:r>
        <w:rPr>
          <w:rFonts w:ascii="宋体" w:eastAsia="宋体" w:hAnsi="宋体" w:cs="宋体" w:hint="eastAsia"/>
          <w:sz w:val="24"/>
          <w:szCs w:val="24"/>
        </w:rPr>
        <w:t>14．     色散     漫</w:t>
      </w:r>
    </w:p>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center"/>
        <w:rPr>
          <w:rFonts w:ascii="Times New Roman" w:eastAsia="宋体" w:hAnsi="Times New Roman" w:cs="Times New Roman" w:hint="default"/>
          <w:b/>
          <w:bCs/>
          <w:color w:val="000000"/>
          <w:lang w:val="en-US" w:eastAsia="zh-CN"/>
        </w:rPr>
      </w:pPr>
      <w:r>
        <w:rPr>
          <w:rFonts w:ascii="Times New Roman" w:eastAsia="宋体" w:hAnsi="Times New Roman" w:cs="Times New Roman" w:hint="default"/>
          <w:b/>
          <w:bCs/>
          <w:color w:val="000000"/>
          <w:lang w:val="en-US" w:eastAsia="zh-CN"/>
        </w:rPr>
        <w:t>三、作图题（本题共3个小题，每小题2分，共6分）</w:t>
      </w:r>
    </w:p>
    <w:p>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ascii="宋体" w:eastAsia="宋体" w:hAnsi="宋体" w:cs="宋体" w:hint="eastAsia"/>
          <w:sz w:val="24"/>
          <w:szCs w:val="24"/>
        </w:rPr>
      </w:pPr>
    </w:p>
    <w:p>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ascii="宋体" w:eastAsia="宋体" w:hAnsi="宋体" w:cs="宋体" w:hint="eastAsia"/>
          <w:sz w:val="24"/>
          <w:szCs w:val="24"/>
        </w:rPr>
      </w:pPr>
      <w:r>
        <w:rPr>
          <w:rFonts w:ascii="宋体" w:eastAsia="宋体" w:hAnsi="宋体" w:cs="宋体" w:hint="eastAsia"/>
          <w:sz w:val="24"/>
          <w:szCs w:val="24"/>
        </w:rPr>
        <w:t>15．</w:t>
      </w:r>
      <w:r>
        <w:rPr>
          <w:rFonts w:ascii="宋体" w:eastAsia="宋体" w:hAnsi="宋体" w:cs="宋体" w:hint="eastAsia"/>
          <w:strike w:val="0"/>
          <w:kern w:val="0"/>
          <w:sz w:val="24"/>
          <w:szCs w:val="24"/>
          <w:u w:val="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646892257" o:spid="_x0000_i1025" type="#_x0000_t75" alt="@@@70573f16-89cb-4f05-9bb3-a05e0ed7f4ee" style="width:146.25pt;height:139.5pt" o:preferrelative="t" filled="f" stroked="f">
            <v:fill o:detectmouseclick="t"/>
            <v:imagedata r:id="rId5" o:title="@@@70573f16-89cb-4f05-9bb3-a05e0ed7f4ee"/>
            <v:path o:extrusionok="f"/>
            <o:lock v:ext="edit" aspectratio="t"/>
          </v:shape>
        </w:pict>
      </w:r>
      <w:r>
        <w:rPr>
          <w:rFonts w:ascii="宋体" w:eastAsia="宋体" w:hAnsi="宋体" w:cs="宋体" w:hint="eastAsia"/>
          <w:kern w:val="0"/>
          <w:sz w:val="24"/>
          <w:szCs w:val="24"/>
        </w:rPr>
        <w:t>  </w:t>
      </w:r>
      <w:r>
        <w:rPr>
          <w:rFonts w:ascii="宋体" w:eastAsia="宋体" w:hAnsi="宋体" w:cs="宋体" w:hint="eastAsia"/>
          <w:sz w:val="24"/>
          <w:szCs w:val="24"/>
        </w:rPr>
        <w:t>16．</w:t>
      </w:r>
      <w:r>
        <w:rPr>
          <w:rFonts w:ascii="宋体" w:eastAsia="宋体" w:hAnsi="宋体" w:cs="宋体" w:hint="eastAsia"/>
          <w:strike w:val="0"/>
          <w:kern w:val="0"/>
          <w:sz w:val="24"/>
          <w:szCs w:val="24"/>
          <w:u w:val="none"/>
        </w:rPr>
        <w:pict>
          <v:shape id="图片 1176589465" o:spid="_x0000_i1026" type="#_x0000_t75" alt="@@@86f88a19-53ea-41e2-84dd-8be5f053f0c3" style="width:116.25pt;height:104.25pt" o:preferrelative="t" filled="f" stroked="f">
            <v:fill o:detectmouseclick="t"/>
            <v:imagedata r:id="rId6" o:title="@@@86f88a19-53ea-41e2-84dd-8be5f053f0c3"/>
            <v:path o:extrusionok="f"/>
            <o:lock v:ext="edit" aspectratio="t"/>
          </v:shape>
        </w:pict>
      </w:r>
      <w:r>
        <w:rPr>
          <w:rFonts w:ascii="宋体" w:eastAsia="宋体" w:hAnsi="宋体" w:cs="宋体" w:hint="eastAsia"/>
          <w:kern w:val="0"/>
          <w:sz w:val="24"/>
          <w:szCs w:val="24"/>
        </w:rPr>
        <w:t>  </w:t>
      </w:r>
      <w:r>
        <w:rPr>
          <w:rFonts w:ascii="宋体" w:eastAsia="宋体" w:hAnsi="宋体" w:cs="宋体" w:hint="eastAsia"/>
          <w:sz w:val="24"/>
          <w:szCs w:val="24"/>
        </w:rPr>
        <w:t>17．</w:t>
      </w:r>
      <w:r>
        <w:rPr>
          <w:rFonts w:ascii="宋体" w:eastAsia="宋体" w:hAnsi="宋体" w:cs="宋体" w:hint="eastAsia"/>
          <w:strike w:val="0"/>
          <w:kern w:val="0"/>
          <w:sz w:val="24"/>
          <w:szCs w:val="24"/>
          <w:u w:val="none"/>
        </w:rPr>
        <w:pict>
          <v:shape id="图片 1112814485" o:spid="_x0000_i1027" type="#_x0000_t75" alt="@@@0d734288-df0d-45bd-a270-6801cac3687c" style="width:156pt;height:107.25pt" o:preferrelative="t" filled="f" stroked="f">
            <v:fill o:detectmouseclick="t"/>
            <v:imagedata r:id="rId7" o:title="@@@0d734288-df0d-45bd-a270-6801cac3687c"/>
            <v:path o:extrusionok="f"/>
            <o:lock v:ext="edit" aspectratio="t"/>
          </v:shape>
        </w:pict>
      </w:r>
      <w:r>
        <w:rPr>
          <w:rFonts w:ascii="宋体" w:eastAsia="宋体" w:hAnsi="宋体" w:cs="宋体" w:hint="eastAsia"/>
          <w:kern w:val="0"/>
          <w:sz w:val="24"/>
          <w:szCs w:val="24"/>
        </w:rPr>
        <w:t>  </w:t>
      </w:r>
    </w:p>
    <w:p>
      <w:pPr>
        <w:keepNext w:val="0"/>
        <w:keepLines w:val="0"/>
        <w:pageBreakBefore w:val="0"/>
        <w:widowControl w:val="0"/>
        <w:kinsoku/>
        <w:wordWrap/>
        <w:overflowPunct/>
        <w:topLinePunct w:val="0"/>
        <w:autoSpaceDE/>
        <w:autoSpaceDN/>
        <w:bidi w:val="0"/>
        <w:adjustRightInd w:val="0"/>
        <w:snapToGrid w:val="0"/>
        <w:spacing w:line="240" w:lineRule="auto"/>
        <w:ind w:left="312" w:hanging="312" w:hangingChars="130"/>
        <w:textAlignment w:val="auto"/>
        <w:rPr>
          <w:rFonts w:ascii="宋体" w:eastAsia="宋体" w:hAnsi="宋体" w:cs="宋体" w:hint="eastAsia"/>
          <w:sz w:val="24"/>
          <w:szCs w:val="24"/>
        </w:rPr>
      </w:pPr>
      <w:r>
        <w:rPr>
          <w:rFonts w:ascii="宋体" w:eastAsia="宋体" w:hAnsi="宋体" w:cs="宋体" w:hint="eastAsia"/>
          <w:kern w:val="0"/>
          <w:sz w:val="24"/>
          <w:szCs w:val="24"/>
        </w:rPr>
        <w:t> </w:t>
      </w:r>
      <w:r>
        <w:rPr>
          <w:rFonts w:ascii="Times New Roman" w:eastAsia="新宋体" w:hAnsi="Times New Roman" w:cs="Times New Roman" w:hint="default"/>
          <w:b/>
          <w:bCs/>
          <w:szCs w:val="21"/>
          <w:lang w:val="en-US" w:eastAsia="zh-CN"/>
        </w:rPr>
        <w:t>四、简答题（本题共2个小题，每小题3分，共6分）</w:t>
      </w:r>
    </w:p>
    <w:p>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ascii="宋体" w:eastAsia="宋体" w:hAnsi="宋体" w:cs="宋体" w:hint="eastAsia"/>
          <w:sz w:val="24"/>
          <w:szCs w:val="24"/>
        </w:rPr>
      </w:pPr>
      <w:r>
        <w:rPr>
          <w:rFonts w:ascii="宋体" w:eastAsia="宋体" w:hAnsi="宋体" w:cs="宋体" w:hint="eastAsia"/>
          <w:sz w:val="24"/>
          <w:szCs w:val="24"/>
        </w:rPr>
        <w:t>18．</w:t>
      </w:r>
      <w:r>
        <w:rPr>
          <w:rFonts w:ascii="宋体" w:eastAsia="宋体" w:hAnsi="宋体" w:cs="宋体" w:hint="eastAsia"/>
          <w:sz w:val="24"/>
          <w:szCs w:val="24"/>
          <w:lang w:eastAsia="zh-CN"/>
        </w:rPr>
        <w:t>答：</w:t>
      </w:r>
      <w:r>
        <w:rPr>
          <w:rFonts w:ascii="宋体" w:eastAsia="宋体" w:hAnsi="宋体" w:cs="宋体" w:hint="eastAsia"/>
          <w:sz w:val="24"/>
          <w:szCs w:val="24"/>
        </w:rPr>
        <w:t>气雾剂在罐内被压缩成液体，喷出时发生汽化现象，所以液体很快不见了；由于汽化时要吸收大量的热，使喷口周围的温度降低，周围的水蒸气凝华成小冰晶，附在喷嘴周围出现了白霜。</w:t>
      </w:r>
    </w:p>
    <w:p>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ascii="宋体" w:eastAsia="宋体" w:hAnsi="宋体" w:cs="宋体" w:hint="eastAsia"/>
          <w:sz w:val="24"/>
          <w:szCs w:val="24"/>
        </w:rPr>
      </w:pPr>
      <w:r>
        <w:rPr>
          <w:rFonts w:ascii="宋体" w:eastAsia="宋体" w:hAnsi="宋体" w:cs="宋体" w:hint="eastAsia"/>
          <w:sz w:val="24"/>
          <w:szCs w:val="24"/>
        </w:rPr>
        <w:t>19．答：（1）贴膜增强了对来自车外的光线的反射，车外的人看向车内时，因为车内较暗，来自车内物体光线弱于被贴膜玻璃反射而进入人眼的光线，因而看不清车内情况。</w:t>
      </w:r>
    </w:p>
    <w:p>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ascii="宋体" w:eastAsia="宋体" w:hAnsi="宋体" w:cs="宋体" w:hint="eastAsia"/>
          <w:sz w:val="24"/>
          <w:szCs w:val="24"/>
        </w:rPr>
      </w:pPr>
      <w:r>
        <w:rPr>
          <w:rFonts w:ascii="宋体" w:eastAsia="宋体" w:hAnsi="宋体" w:cs="宋体" w:hint="eastAsia"/>
          <w:sz w:val="24"/>
          <w:szCs w:val="24"/>
        </w:rPr>
        <w:t>（2）</w:t>
      </w:r>
      <w:r>
        <w:rPr>
          <w:rFonts w:ascii="宋体" w:eastAsia="宋体" w:hAnsi="宋体" w:cs="宋体" w:hint="eastAsia"/>
          <w:sz w:val="24"/>
          <w:szCs w:val="24"/>
        </w:rPr>
        <w:t>①</w:t>
      </w:r>
      <w:r>
        <w:rPr>
          <w:rFonts w:ascii="宋体" w:eastAsia="宋体" w:hAnsi="宋体" w:cs="宋体" w:hint="eastAsia"/>
          <w:sz w:val="24"/>
          <w:szCs w:val="24"/>
        </w:rPr>
        <w:t>挡风玻璃是倾斜，使车内物体通过挡风玻璃所成的像位于司机斜上方，不会干扰司机视线，以保证行车安全。</w:t>
      </w:r>
    </w:p>
    <w:p>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ascii="宋体" w:eastAsia="宋体" w:hAnsi="宋体" w:cs="宋体" w:hint="eastAsia"/>
          <w:sz w:val="24"/>
          <w:szCs w:val="24"/>
        </w:rPr>
      </w:pPr>
      <w:r>
        <w:rPr>
          <w:rFonts w:ascii="宋体" w:eastAsia="宋体" w:hAnsi="宋体" w:cs="宋体" w:hint="eastAsia"/>
          <w:sz w:val="24"/>
          <w:szCs w:val="24"/>
        </w:rPr>
        <w:t>②</w:t>
      </w:r>
      <w:r>
        <w:rPr>
          <w:rFonts w:ascii="宋体" w:eastAsia="宋体" w:hAnsi="宋体" w:cs="宋体" w:hint="eastAsia"/>
          <w:sz w:val="24"/>
          <w:szCs w:val="24"/>
        </w:rPr>
        <w:t>夜间行车时，会使射向小汽车的灯光被反射时不致于射到其他汽车的司机的视野里，从而大大提高了晚间行车的安全性能。</w:t>
      </w:r>
    </w:p>
    <w:p>
      <w:pPr>
        <w:keepNext w:val="0"/>
        <w:keepLines w:val="0"/>
        <w:pageBreakBefore w:val="0"/>
        <w:widowControl w:val="0"/>
        <w:kinsoku/>
        <w:wordWrap/>
        <w:overflowPunct/>
        <w:topLinePunct w:val="0"/>
        <w:autoSpaceDE/>
        <w:autoSpaceDN/>
        <w:bidi w:val="0"/>
        <w:adjustRightInd w:val="0"/>
        <w:snapToGrid w:val="0"/>
        <w:spacing w:line="240" w:lineRule="auto"/>
        <w:ind w:left="273" w:hanging="273" w:hangingChars="130"/>
        <w:rPr>
          <w:rFonts w:ascii="宋体" w:eastAsia="宋体" w:hAnsi="宋体" w:cs="宋体" w:hint="eastAsia"/>
          <w:sz w:val="24"/>
          <w:szCs w:val="24"/>
        </w:rPr>
      </w:pPr>
      <w:r>
        <w:rPr>
          <w:rFonts w:ascii="Times New Roman" w:eastAsia="新宋体" w:hAnsi="Times New Roman" w:cs="Times New Roman" w:hint="default"/>
          <w:b/>
          <w:bCs/>
          <w:sz w:val="21"/>
          <w:szCs w:val="21"/>
          <w:lang w:val="en-US" w:eastAsia="zh-CN"/>
        </w:rPr>
        <w:t>五、实验与科学探究题（本题共3个小题，第18题8分，第19、20题各10分，共28分）</w:t>
      </w:r>
    </w:p>
    <w:p>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ascii="宋体" w:eastAsia="宋体" w:hAnsi="宋体" w:cs="宋体" w:hint="eastAsia"/>
          <w:sz w:val="24"/>
          <w:szCs w:val="24"/>
        </w:rPr>
      </w:pPr>
      <w:r>
        <w:rPr>
          <w:rFonts w:ascii="宋体" w:eastAsia="宋体" w:hAnsi="宋体" w:cs="宋体" w:hint="eastAsia"/>
          <w:sz w:val="24"/>
          <w:szCs w:val="24"/>
        </w:rPr>
        <w:t>20．     垂直     A     前后     虚</w:t>
      </w:r>
    </w:p>
    <w:p>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ascii="宋体" w:eastAsia="宋体" w:hAnsi="宋体" w:cs="宋体" w:hint="eastAsia"/>
          <w:sz w:val="24"/>
          <w:szCs w:val="24"/>
        </w:rPr>
      </w:pPr>
      <w:r>
        <w:rPr>
          <w:rFonts w:ascii="宋体" w:eastAsia="宋体" w:hAnsi="宋体" w:cs="宋体" w:hint="eastAsia"/>
          <w:sz w:val="24"/>
          <w:szCs w:val="24"/>
        </w:rPr>
        <w:t xml:space="preserve">21．     </w:t>
      </w:r>
      <w:r>
        <w:rPr>
          <w:rFonts w:ascii="宋体" w:eastAsia="宋体" w:hAnsi="宋体" w:cs="宋体" w:hint="eastAsia"/>
          <w:i/>
          <w:sz w:val="24"/>
          <w:szCs w:val="24"/>
        </w:rPr>
        <w:t>C</w:t>
      </w:r>
      <w:r>
        <w:rPr>
          <w:rFonts w:ascii="宋体" w:eastAsia="宋体" w:hAnsi="宋体" w:cs="宋体" w:hint="eastAsia"/>
          <w:sz w:val="24"/>
          <w:szCs w:val="24"/>
        </w:rPr>
        <w:t xml:space="preserve">     C     38     晶体     物质受热不均匀，导致温度测量不准确</w:t>
      </w:r>
    </w:p>
    <w:p>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ascii="宋体" w:eastAsia="宋体" w:hAnsi="宋体" w:cs="宋体" w:hint="eastAsia"/>
          <w:sz w:val="24"/>
          <w:szCs w:val="24"/>
          <w:lang w:val="en-US" w:eastAsia="zh-CN"/>
        </w:rPr>
      </w:pPr>
      <w:r>
        <w:rPr>
          <w:rFonts w:ascii="宋体" w:eastAsia="宋体" w:hAnsi="宋体" w:cs="宋体" w:hint="eastAsia"/>
          <w:sz w:val="24"/>
          <w:szCs w:val="24"/>
          <w:lang w:val="en-US" w:eastAsia="zh-CN"/>
        </w:rPr>
        <w:t>22</w:t>
      </w:r>
      <w:r>
        <w:rPr>
          <w:rFonts w:ascii="宋体" w:eastAsia="宋体" w:hAnsi="宋体" w:cs="宋体" w:hint="eastAsia"/>
          <w:sz w:val="24"/>
          <w:szCs w:val="24"/>
        </w:rPr>
        <w:t>．(1)运动</w:t>
      </w:r>
      <w:r>
        <w:rPr>
          <w:rFonts w:ascii="宋体" w:eastAsia="宋体" w:hAnsi="宋体" w:cs="宋体" w:hint="eastAsia"/>
          <w:sz w:val="24"/>
          <w:szCs w:val="24"/>
          <w:lang w:val="en-US" w:eastAsia="zh-CN"/>
        </w:rPr>
        <w:t xml:space="preserve">  </w:t>
      </w:r>
      <w:r>
        <w:rPr>
          <w:rFonts w:ascii="宋体" w:eastAsia="宋体" w:hAnsi="宋体" w:cs="宋体" w:hint="eastAsia"/>
          <w:sz w:val="24"/>
          <w:szCs w:val="24"/>
        </w:rPr>
        <w:t>(2)0.15</w:t>
      </w:r>
      <w:r>
        <w:rPr>
          <w:rFonts w:ascii="宋体" w:eastAsia="宋体" w:hAnsi="宋体" w:cs="宋体" w:hint="eastAsia"/>
          <w:sz w:val="24"/>
          <w:szCs w:val="24"/>
          <w:lang w:val="en-US" w:eastAsia="zh-CN"/>
        </w:rPr>
        <w:t xml:space="preserve">   </w:t>
      </w:r>
      <w:r>
        <w:rPr>
          <w:rFonts w:ascii="宋体" w:eastAsia="宋体" w:hAnsi="宋体" w:cs="宋体" w:hint="eastAsia"/>
          <w:sz w:val="24"/>
          <w:szCs w:val="24"/>
        </w:rPr>
        <w:t>(3)慢</w:t>
      </w:r>
      <w:r>
        <w:rPr>
          <w:rFonts w:ascii="宋体" w:eastAsia="宋体" w:hAnsi="宋体" w:cs="宋体" w:hint="eastAsia"/>
          <w:sz w:val="24"/>
          <w:szCs w:val="24"/>
          <w:lang w:val="en-US" w:eastAsia="zh-CN"/>
        </w:rPr>
        <w:t xml:space="preserve">   </w:t>
      </w:r>
      <w:r>
        <w:rPr>
          <w:rFonts w:ascii="宋体" w:eastAsia="宋体" w:hAnsi="宋体" w:cs="宋体" w:hint="eastAsia"/>
          <w:sz w:val="24"/>
          <w:szCs w:val="24"/>
        </w:rPr>
        <w:t>(4)C</w:t>
      </w:r>
      <w:r>
        <w:rPr>
          <w:rFonts w:ascii="宋体" w:eastAsia="宋体" w:hAnsi="宋体" w:cs="宋体" w:hint="eastAsia"/>
          <w:sz w:val="24"/>
          <w:szCs w:val="24"/>
          <w:lang w:val="en-US" w:eastAsia="zh-CN"/>
        </w:rPr>
        <w:t xml:space="preserve">  变速</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ascii="Times New Roman" w:eastAsia="新宋体" w:hAnsi="Times New Roman" w:cs="Times New Roman" w:hint="default"/>
          <w:b/>
          <w:bCs/>
          <w:sz w:val="21"/>
          <w:szCs w:val="21"/>
          <w:lang w:val="en-US" w:eastAsia="zh-CN"/>
        </w:rPr>
      </w:pPr>
      <w:r>
        <w:rPr>
          <w:rFonts w:ascii="Times New Roman" w:eastAsia="新宋体" w:hAnsi="Times New Roman" w:cs="Times New Roman" w:hint="default"/>
          <w:b/>
          <w:bCs/>
          <w:sz w:val="21"/>
          <w:szCs w:val="21"/>
          <w:lang w:val="en-US" w:eastAsia="zh-CN"/>
        </w:rPr>
        <w:t>六、综合应用题（本题共2个小题，</w:t>
      </w:r>
      <w:r>
        <w:rPr>
          <w:rFonts w:ascii="Times New Roman" w:eastAsia="新宋体" w:hAnsi="Times New Roman" w:cs="Times New Roman" w:hint="eastAsia"/>
          <w:b/>
          <w:bCs/>
          <w:sz w:val="21"/>
          <w:szCs w:val="21"/>
          <w:lang w:val="en-US" w:eastAsia="zh-CN"/>
        </w:rPr>
        <w:t>23</w:t>
      </w:r>
      <w:r>
        <w:rPr>
          <w:rFonts w:ascii="Times New Roman" w:eastAsia="新宋体" w:hAnsi="Times New Roman" w:cs="Times New Roman" w:hint="default"/>
          <w:b/>
          <w:bCs/>
          <w:sz w:val="21"/>
          <w:szCs w:val="21"/>
          <w:lang w:val="en-US" w:eastAsia="zh-CN"/>
        </w:rPr>
        <w:t>题</w:t>
      </w:r>
      <w:r>
        <w:rPr>
          <w:rFonts w:ascii="Times New Roman" w:eastAsia="新宋体" w:hAnsi="Times New Roman" w:cs="Times New Roman" w:hint="eastAsia"/>
          <w:b/>
          <w:bCs/>
          <w:sz w:val="21"/>
          <w:szCs w:val="21"/>
          <w:lang w:val="en-US" w:eastAsia="zh-CN"/>
        </w:rPr>
        <w:t>6分，24小题</w:t>
      </w:r>
      <w:r>
        <w:rPr>
          <w:rFonts w:ascii="Times New Roman" w:eastAsia="新宋体" w:hAnsi="Times New Roman" w:cs="Times New Roman" w:hint="default"/>
          <w:b/>
          <w:bCs/>
          <w:sz w:val="21"/>
          <w:szCs w:val="21"/>
          <w:lang w:val="en-US" w:eastAsia="zh-CN"/>
        </w:rPr>
        <w:t>8分，共1</w:t>
      </w:r>
      <w:r>
        <w:rPr>
          <w:rFonts w:ascii="Times New Roman" w:eastAsia="新宋体" w:hAnsi="Times New Roman" w:cs="Times New Roman" w:hint="eastAsia"/>
          <w:b/>
          <w:bCs/>
          <w:sz w:val="21"/>
          <w:szCs w:val="21"/>
          <w:lang w:val="en-US" w:eastAsia="zh-CN"/>
        </w:rPr>
        <w:t>4</w:t>
      </w:r>
      <w:r>
        <w:rPr>
          <w:rFonts w:ascii="Times New Roman" w:eastAsia="新宋体" w:hAnsi="Times New Roman" w:cs="Times New Roman" w:hint="default"/>
          <w:b/>
          <w:bCs/>
          <w:sz w:val="21"/>
          <w:szCs w:val="21"/>
          <w:lang w:val="en-US" w:eastAsia="zh-CN"/>
        </w:rPr>
        <w:t>分.解答时需写出必要的计算公式及过程或文字说明，若只写出计算结果将不得分）</w:t>
      </w:r>
    </w:p>
    <w:p>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ascii="宋体" w:eastAsia="宋体" w:hAnsi="宋体" w:cs="宋体" w:hint="eastAsia"/>
          <w:sz w:val="24"/>
          <w:szCs w:val="24"/>
        </w:rPr>
      </w:pPr>
    </w:p>
    <w:p>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ascii="宋体" w:eastAsia="宋体" w:hAnsi="宋体" w:cs="宋体" w:hint="eastAsia"/>
          <w:sz w:val="24"/>
          <w:szCs w:val="24"/>
        </w:rPr>
      </w:pPr>
      <w:r>
        <w:rPr>
          <w:rFonts w:ascii="宋体" w:eastAsia="宋体" w:hAnsi="宋体" w:cs="宋体" w:hint="eastAsia"/>
          <w:sz w:val="24"/>
          <w:szCs w:val="24"/>
        </w:rPr>
        <w:t>23．解：（1）已知从合肥到杭州的路程为</w:t>
      </w:r>
    </w:p>
    <w:p>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center"/>
        <w:textAlignment w:val="center"/>
        <w:rPr>
          <w:rFonts w:ascii="宋体" w:eastAsia="宋体" w:hAnsi="宋体" w:cs="宋体" w:hint="eastAsia"/>
          <w:sz w:val="24"/>
          <w:szCs w:val="24"/>
        </w:rPr>
      </w:pPr>
      <w:r>
        <w:rPr>
          <w:rFonts w:ascii="宋体" w:eastAsia="宋体" w:hAnsi="宋体" w:cs="宋体" w:hint="eastAsia"/>
          <w:i/>
          <w:sz w:val="24"/>
          <w:szCs w:val="24"/>
        </w:rPr>
        <w:t>s</w:t>
      </w:r>
      <w:r>
        <w:rPr>
          <w:rFonts w:ascii="宋体" w:eastAsia="宋体" w:hAnsi="宋体" w:cs="宋体" w:hint="eastAsia"/>
          <w:sz w:val="24"/>
          <w:szCs w:val="24"/>
        </w:rPr>
        <w:t>＝924km</w:t>
      </w:r>
    </w:p>
    <w:p>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ascii="宋体" w:eastAsia="宋体" w:hAnsi="宋体" w:cs="宋体" w:hint="eastAsia"/>
          <w:sz w:val="24"/>
          <w:szCs w:val="24"/>
        </w:rPr>
      </w:pPr>
      <w:r>
        <w:rPr>
          <w:rFonts w:ascii="宋体" w:eastAsia="宋体" w:hAnsi="宋体" w:cs="宋体" w:hint="eastAsia"/>
          <w:sz w:val="24"/>
          <w:szCs w:val="24"/>
        </w:rPr>
        <w:t>所用时间为</w:t>
      </w:r>
    </w:p>
    <w:p>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center"/>
        <w:textAlignment w:val="center"/>
        <w:rPr>
          <w:rFonts w:ascii="宋体" w:eastAsia="宋体" w:hAnsi="宋体" w:cs="宋体" w:hint="eastAsia"/>
          <w:sz w:val="24"/>
          <w:szCs w:val="24"/>
        </w:rPr>
      </w:pPr>
      <w:r>
        <w:rPr>
          <w:rFonts w:ascii="宋体" w:eastAsia="宋体" w:hAnsi="宋体" w:cs="宋体" w:hint="eastAsia"/>
          <w:sz w:val="24"/>
          <w:szCs w:val="24"/>
        </w:rPr>
        <w:object>
          <v:shape id="Object 8" o:spid="_x0000_i1028" type="#_x0000_t75" alt="eqIdb4ac3166786030ba2ab531173d94e66c" style="width:144.32pt;height:26.99pt" o:ole="" o:preferrelative="t" filled="f" stroked="f">
            <v:stroke joinstyle="miter"/>
            <v:imagedata r:id="rId8" o:title="eqIdb4ac3166786030ba2ab531173d94e66c"/>
            <v:path o:extrusionok="f"/>
            <o:lock v:ext="edit" aspectratio="t"/>
          </v:shape>
          <o:OLEObject Type="Embed" ProgID="Equation.DSMT4" ShapeID="Object 8" DrawAspect="Content" ObjectID="_1234567890" r:id="rId9"/>
        </w:object>
      </w:r>
    </w:p>
    <w:p>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ascii="宋体" w:eastAsia="宋体" w:hAnsi="宋体" w:cs="宋体" w:hint="eastAsia"/>
          <w:sz w:val="24"/>
          <w:szCs w:val="24"/>
        </w:rPr>
      </w:pPr>
      <w:r>
        <w:rPr>
          <w:rFonts w:ascii="宋体" w:eastAsia="宋体" w:hAnsi="宋体" w:cs="宋体" w:hint="eastAsia"/>
          <w:sz w:val="24"/>
          <w:szCs w:val="24"/>
        </w:rPr>
        <w:t>则该列动车从合肥到杭州的平均速度为</w:t>
      </w:r>
    </w:p>
    <w:p>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center"/>
        <w:textAlignment w:val="center"/>
        <w:rPr>
          <w:rFonts w:ascii="宋体" w:eastAsia="宋体" w:hAnsi="宋体" w:cs="宋体" w:hint="eastAsia"/>
          <w:sz w:val="24"/>
          <w:szCs w:val="24"/>
        </w:rPr>
      </w:pPr>
      <w:r>
        <w:rPr>
          <w:rFonts w:ascii="宋体" w:eastAsia="宋体" w:hAnsi="宋体" w:cs="宋体" w:hint="eastAsia"/>
          <w:sz w:val="24"/>
          <w:szCs w:val="24"/>
        </w:rPr>
        <w:object>
          <v:shape id="Object 9" o:spid="_x0000_i1029" type="#_x0000_t75" alt="eqId05c3fcbbba566b77f94e857c9fe24d01" style="width:115.24pt;height:40.16pt" o:ole="" o:preferrelative="t" filled="f" stroked="f">
            <v:stroke joinstyle="miter"/>
            <v:imagedata r:id="rId10" o:title="eqId05c3fcbbba566b77f94e857c9fe24d01"/>
            <v:path o:extrusionok="f"/>
            <o:lock v:ext="edit" aspectratio="t"/>
          </v:shape>
          <o:OLEObject Type="Embed" ProgID="Equation.DSMT4" ShapeID="Object 9" DrawAspect="Content" ObjectID="_1234567891" r:id="rId11"/>
        </w:object>
      </w:r>
    </w:p>
    <w:p>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ascii="宋体" w:eastAsia="宋体" w:hAnsi="宋体" w:cs="宋体" w:hint="eastAsia"/>
          <w:sz w:val="24"/>
          <w:szCs w:val="24"/>
        </w:rPr>
      </w:pPr>
      <w:r>
        <w:rPr>
          <w:rFonts w:ascii="宋体" w:eastAsia="宋体" w:hAnsi="宋体" w:cs="宋体" w:hint="eastAsia"/>
          <w:sz w:val="24"/>
          <w:szCs w:val="24"/>
        </w:rPr>
        <w:t>（2）动车的速度</w:t>
      </w:r>
    </w:p>
    <w:p>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center"/>
        <w:textAlignment w:val="center"/>
        <w:rPr>
          <w:rFonts w:ascii="宋体" w:eastAsia="宋体" w:hAnsi="宋体" w:cs="宋体" w:hint="eastAsia"/>
          <w:sz w:val="24"/>
          <w:szCs w:val="24"/>
        </w:rPr>
      </w:pPr>
      <w:r>
        <w:rPr>
          <w:rFonts w:ascii="宋体" w:eastAsia="宋体" w:hAnsi="宋体" w:cs="宋体" w:hint="eastAsia"/>
          <w:i/>
          <w:sz w:val="24"/>
          <w:szCs w:val="24"/>
        </w:rPr>
        <w:t>v</w:t>
      </w:r>
      <w:r>
        <w:rPr>
          <w:rFonts w:ascii="宋体" w:eastAsia="宋体" w:hAnsi="宋体" w:cs="宋体" w:hint="eastAsia"/>
          <w:sz w:val="24"/>
          <w:szCs w:val="24"/>
        </w:rPr>
        <w:t>＝252km/h＝70m/s</w:t>
      </w:r>
    </w:p>
    <w:p>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ascii="宋体" w:eastAsia="宋体" w:hAnsi="宋体" w:cs="宋体" w:hint="eastAsia"/>
          <w:sz w:val="24"/>
          <w:szCs w:val="24"/>
        </w:rPr>
      </w:pPr>
      <w:r>
        <w:rPr>
          <w:rFonts w:ascii="宋体" w:eastAsia="宋体" w:hAnsi="宋体" w:cs="宋体" w:hint="eastAsia"/>
          <w:sz w:val="24"/>
          <w:szCs w:val="24"/>
        </w:rPr>
        <w:t>动车完全通过山洞的路程为</w:t>
      </w:r>
    </w:p>
    <w:p>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center"/>
        <w:textAlignment w:val="center"/>
        <w:rPr>
          <w:rFonts w:ascii="宋体" w:eastAsia="宋体" w:hAnsi="宋体" w:cs="宋体" w:hint="eastAsia"/>
          <w:sz w:val="24"/>
          <w:szCs w:val="24"/>
        </w:rPr>
      </w:pPr>
      <w:r>
        <w:rPr>
          <w:rFonts w:ascii="宋体" w:eastAsia="宋体" w:hAnsi="宋体" w:cs="宋体" w:hint="eastAsia"/>
          <w:i/>
          <w:sz w:val="24"/>
          <w:szCs w:val="24"/>
        </w:rPr>
        <w:t>s</w:t>
      </w:r>
      <w:r>
        <w:rPr>
          <w:rFonts w:ascii="宋体" w:eastAsia="宋体" w:hAnsi="宋体" w:cs="宋体" w:hint="eastAsia"/>
          <w:i/>
          <w:sz w:val="24"/>
          <w:szCs w:val="24"/>
        </w:rPr>
        <w:t>′</w:t>
      </w:r>
      <w:r>
        <w:rPr>
          <w:rFonts w:ascii="宋体" w:eastAsia="宋体" w:hAnsi="宋体" w:cs="宋体" w:hint="eastAsia"/>
          <w:sz w:val="24"/>
          <w:szCs w:val="24"/>
        </w:rPr>
        <w:t>＝</w:t>
      </w:r>
      <w:r>
        <w:rPr>
          <w:rFonts w:ascii="宋体" w:eastAsia="宋体" w:hAnsi="宋体" w:cs="宋体" w:hint="eastAsia"/>
          <w:i/>
          <w:sz w:val="24"/>
          <w:szCs w:val="24"/>
        </w:rPr>
        <w:t>L</w:t>
      </w:r>
      <w:r>
        <w:rPr>
          <w:rFonts w:ascii="宋体" w:eastAsia="宋体" w:hAnsi="宋体" w:cs="宋体" w:hint="eastAsia"/>
          <w:i/>
          <w:sz w:val="24"/>
          <w:szCs w:val="24"/>
          <w:vertAlign w:val="subscript"/>
        </w:rPr>
        <w:t>车</w:t>
      </w:r>
      <w:r>
        <w:rPr>
          <w:rFonts w:ascii="宋体" w:eastAsia="宋体" w:hAnsi="宋体" w:cs="宋体" w:hint="eastAsia"/>
          <w:sz w:val="24"/>
          <w:szCs w:val="24"/>
        </w:rPr>
        <w:t>＋</w:t>
      </w:r>
      <w:r>
        <w:rPr>
          <w:rFonts w:ascii="宋体" w:eastAsia="宋体" w:hAnsi="宋体" w:cs="宋体" w:hint="eastAsia"/>
          <w:i/>
          <w:sz w:val="24"/>
          <w:szCs w:val="24"/>
        </w:rPr>
        <w:t>L</w:t>
      </w:r>
      <w:r>
        <w:rPr>
          <w:rFonts w:ascii="宋体" w:eastAsia="宋体" w:hAnsi="宋体" w:cs="宋体" w:hint="eastAsia"/>
          <w:i/>
          <w:sz w:val="24"/>
          <w:szCs w:val="24"/>
          <w:vertAlign w:val="subscript"/>
        </w:rPr>
        <w:t>洞</w:t>
      </w:r>
      <w:r>
        <w:rPr>
          <w:rFonts w:ascii="宋体" w:eastAsia="宋体" w:hAnsi="宋体" w:cs="宋体" w:hint="eastAsia"/>
          <w:sz w:val="24"/>
          <w:szCs w:val="24"/>
        </w:rPr>
        <w:t>＝200m＋1000m＝1200m</w:t>
      </w:r>
    </w:p>
    <w:p>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ascii="宋体" w:eastAsia="宋体" w:hAnsi="宋体" w:cs="宋体" w:hint="eastAsia"/>
          <w:sz w:val="24"/>
          <w:szCs w:val="24"/>
        </w:rPr>
      </w:pPr>
      <w:r>
        <w:rPr>
          <w:rFonts w:ascii="宋体" w:eastAsia="宋体" w:hAnsi="宋体" w:cs="宋体" w:hint="eastAsia"/>
          <w:sz w:val="24"/>
          <w:szCs w:val="24"/>
        </w:rPr>
        <w:t>由</w:t>
      </w:r>
      <w:r>
        <w:rPr>
          <w:rFonts w:ascii="宋体" w:eastAsia="宋体" w:hAnsi="宋体" w:cs="宋体" w:hint="eastAsia"/>
          <w:sz w:val="24"/>
          <w:szCs w:val="24"/>
        </w:rPr>
        <w:object>
          <v:shape id="Object 10" o:spid="_x0000_i1030" type="#_x0000_t75" alt="eqIdece1af0605776533e8742e97c39eb4c1" style="width:24.58pt;height:27.21pt" o:ole="" o:preferrelative="t" filled="f" stroked="f">
            <v:stroke joinstyle="miter"/>
            <v:imagedata r:id="rId12" o:title="eqIdece1af0605776533e8742e97c39eb4c1"/>
            <v:path o:extrusionok="f"/>
            <o:lock v:ext="edit" aspectratio="t"/>
          </v:shape>
          <o:OLEObject Type="Embed" ProgID="Equation.DSMT4" ShapeID="Object 10" DrawAspect="Content" ObjectID="_1234567892" r:id="rId13"/>
        </w:object>
      </w:r>
      <w:r>
        <w:rPr>
          <w:rFonts w:ascii="宋体" w:eastAsia="宋体" w:hAnsi="宋体" w:cs="宋体" w:hint="eastAsia"/>
          <w:sz w:val="24"/>
          <w:szCs w:val="24"/>
        </w:rPr>
        <w:t>可知，这列动车完全通过山洞的时间为</w:t>
      </w:r>
    </w:p>
    <w:p>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center"/>
        <w:textAlignment w:val="center"/>
        <w:rPr>
          <w:rFonts w:ascii="宋体" w:eastAsia="宋体" w:hAnsi="宋体" w:cs="宋体" w:hint="eastAsia"/>
          <w:sz w:val="24"/>
          <w:szCs w:val="24"/>
        </w:rPr>
      </w:pPr>
      <w:r>
        <w:rPr>
          <w:rFonts w:ascii="宋体" w:eastAsia="宋体" w:hAnsi="宋体" w:cs="宋体" w:hint="eastAsia"/>
          <w:sz w:val="24"/>
          <w:szCs w:val="24"/>
        </w:rPr>
        <w:object>
          <v:shape id="Object 11" o:spid="_x0000_i1031" type="#_x0000_t75" alt="eqIdd46492e07ef47635de4ff35394f406e9" style="width:93.24pt;height:29.09pt" o:ole="" o:preferrelative="t" filled="f" stroked="f">
            <v:stroke joinstyle="miter"/>
            <v:imagedata r:id="rId14" o:title="eqIdd46492e07ef47635de4ff35394f406e9"/>
            <v:path o:extrusionok="f"/>
            <o:lock v:ext="edit" aspectratio="t"/>
          </v:shape>
          <o:OLEObject Type="Embed" ProgID="Equation.DSMT4" ShapeID="Object 11" DrawAspect="Content" ObjectID="_1234567893" r:id="rId15"/>
        </w:object>
      </w:r>
    </w:p>
    <w:p>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ascii="宋体" w:eastAsia="宋体" w:hAnsi="宋体" w:cs="宋体" w:hint="eastAsia"/>
          <w:sz w:val="24"/>
          <w:szCs w:val="24"/>
        </w:rPr>
      </w:pPr>
      <w:r>
        <w:rPr>
          <w:rFonts w:ascii="宋体" w:eastAsia="宋体" w:hAnsi="宋体" w:cs="宋体" w:hint="eastAsia"/>
          <w:sz w:val="24"/>
          <w:szCs w:val="24"/>
        </w:rPr>
        <w:t>答：（1）该列动车从合肥到杭州的平均速度是252km/h；</w:t>
      </w:r>
    </w:p>
    <w:p>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ascii="宋体" w:eastAsia="宋体" w:hAnsi="宋体" w:cs="宋体" w:hint="eastAsia"/>
          <w:sz w:val="24"/>
          <w:szCs w:val="24"/>
        </w:rPr>
      </w:pPr>
      <w:r>
        <w:rPr>
          <w:rFonts w:ascii="宋体" w:eastAsia="宋体" w:hAnsi="宋体" w:cs="宋体" w:hint="eastAsia"/>
          <w:sz w:val="24"/>
          <w:szCs w:val="24"/>
        </w:rPr>
        <w:t>（2）这列动车完全通过山洞的时间是17s。</w:t>
      </w:r>
    </w:p>
    <w:p>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ascii="宋体" w:eastAsia="宋体" w:hAnsi="宋体" w:cs="宋体" w:hint="eastAsia"/>
          <w:sz w:val="24"/>
          <w:szCs w:val="24"/>
        </w:rPr>
      </w:pPr>
      <w:r>
        <w:rPr>
          <w:rFonts w:ascii="宋体" w:eastAsia="宋体" w:hAnsi="宋体" w:cs="宋体" w:hint="eastAsia"/>
          <w:sz w:val="24"/>
          <w:szCs w:val="24"/>
        </w:rPr>
        <w:t>24．解：（1）汽车开始减速前行驶的路程</w:t>
      </w:r>
    </w:p>
    <w:p>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center"/>
        <w:textAlignment w:val="center"/>
        <w:rPr>
          <w:rFonts w:ascii="宋体" w:eastAsia="宋体" w:hAnsi="宋体" w:cs="宋体" w:hint="eastAsia"/>
          <w:sz w:val="24"/>
          <w:szCs w:val="24"/>
        </w:rPr>
      </w:pPr>
      <w:r>
        <w:rPr>
          <w:rFonts w:ascii="宋体" w:eastAsia="宋体" w:hAnsi="宋体" w:cs="宋体" w:hint="eastAsia"/>
          <w:sz w:val="24"/>
          <w:szCs w:val="24"/>
        </w:rPr>
        <w:object>
          <v:shape id="Object 12" o:spid="_x0000_i1032" type="#_x0000_t75" alt="eqIdd73923ab09ecf40160021a2fbf3f5f9c" style="width:147.8pt;height:26.99pt" o:ole="" o:preferrelative="t" filled="f" stroked="f">
            <v:stroke joinstyle="miter"/>
            <v:imagedata r:id="rId16" o:title="eqIdd73923ab09ecf40160021a2fbf3f5f9c"/>
            <v:path o:extrusionok="f"/>
            <o:lock v:ext="edit" aspectratio="t"/>
          </v:shape>
          <o:OLEObject Type="Embed" ProgID="Equation.DSMT4" ShapeID="Object 12" DrawAspect="Content" ObjectID="_1234567894" r:id="rId17"/>
        </w:object>
      </w:r>
    </w:p>
    <w:p>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ascii="宋体" w:eastAsia="宋体" w:hAnsi="宋体" w:cs="宋体" w:hint="eastAsia"/>
          <w:sz w:val="24"/>
          <w:szCs w:val="24"/>
        </w:rPr>
      </w:pPr>
      <w:r>
        <w:rPr>
          <w:rFonts w:ascii="宋体" w:eastAsia="宋体" w:hAnsi="宋体" w:cs="宋体" w:hint="eastAsia"/>
          <w:sz w:val="24"/>
          <w:szCs w:val="24"/>
        </w:rPr>
        <w:t>（2）从司机发现情况到汽车停下，汽车运动的时间</w:t>
      </w:r>
    </w:p>
    <w:p>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center"/>
        <w:textAlignment w:val="center"/>
        <w:rPr>
          <w:rFonts w:ascii="宋体" w:eastAsia="宋体" w:hAnsi="宋体" w:cs="宋体" w:hint="eastAsia"/>
          <w:sz w:val="24"/>
          <w:szCs w:val="24"/>
        </w:rPr>
      </w:pPr>
      <w:r>
        <w:rPr>
          <w:rFonts w:ascii="宋体" w:eastAsia="宋体" w:hAnsi="宋体" w:cs="宋体" w:hint="eastAsia"/>
          <w:i/>
          <w:sz w:val="24"/>
          <w:szCs w:val="24"/>
        </w:rPr>
        <w:t>t</w:t>
      </w:r>
      <w:r>
        <w:rPr>
          <w:rFonts w:ascii="宋体" w:eastAsia="宋体" w:hAnsi="宋体" w:cs="宋体" w:hint="eastAsia"/>
          <w:sz w:val="24"/>
          <w:szCs w:val="24"/>
        </w:rPr>
        <w:t>=</w:t>
      </w:r>
      <w:r>
        <w:rPr>
          <w:rFonts w:ascii="宋体" w:eastAsia="宋体" w:hAnsi="宋体" w:cs="宋体" w:hint="eastAsia"/>
          <w:i/>
          <w:sz w:val="24"/>
          <w:szCs w:val="24"/>
        </w:rPr>
        <w:t>t</w:t>
      </w:r>
      <w:r>
        <w:rPr>
          <w:rFonts w:ascii="宋体" w:eastAsia="宋体" w:hAnsi="宋体" w:cs="宋体" w:hint="eastAsia"/>
          <w:i/>
          <w:sz w:val="24"/>
          <w:szCs w:val="24"/>
          <w:vertAlign w:val="subscript"/>
        </w:rPr>
        <w:t>0</w:t>
      </w:r>
      <w:r>
        <w:rPr>
          <w:rFonts w:ascii="宋体" w:eastAsia="宋体" w:hAnsi="宋体" w:cs="宋体" w:hint="eastAsia"/>
          <w:sz w:val="24"/>
          <w:szCs w:val="24"/>
        </w:rPr>
        <w:t>+</w:t>
      </w:r>
      <w:r>
        <w:rPr>
          <w:rFonts w:ascii="宋体" w:eastAsia="宋体" w:hAnsi="宋体" w:cs="宋体" w:hint="eastAsia"/>
          <w:i/>
          <w:sz w:val="24"/>
          <w:szCs w:val="24"/>
        </w:rPr>
        <w:t>t</w:t>
      </w:r>
      <w:r>
        <w:rPr>
          <w:rFonts w:ascii="宋体" w:eastAsia="宋体" w:hAnsi="宋体" w:cs="宋体" w:hint="eastAsia"/>
          <w:i/>
          <w:sz w:val="24"/>
          <w:szCs w:val="24"/>
          <w:vertAlign w:val="subscript"/>
        </w:rPr>
        <w:t>1</w:t>
      </w:r>
      <w:r>
        <w:rPr>
          <w:rFonts w:ascii="宋体" w:eastAsia="宋体" w:hAnsi="宋体" w:cs="宋体" w:hint="eastAsia"/>
          <w:sz w:val="24"/>
          <w:szCs w:val="24"/>
        </w:rPr>
        <w:t>=0.4s+2.6s=3s</w:t>
      </w:r>
    </w:p>
    <w:p>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ascii="宋体" w:eastAsia="宋体" w:hAnsi="宋体" w:cs="宋体" w:hint="eastAsia"/>
          <w:sz w:val="24"/>
          <w:szCs w:val="24"/>
        </w:rPr>
      </w:pPr>
      <w:r>
        <w:rPr>
          <w:rFonts w:ascii="宋体" w:eastAsia="宋体" w:hAnsi="宋体" w:cs="宋体" w:hint="eastAsia"/>
          <w:sz w:val="24"/>
          <w:szCs w:val="24"/>
        </w:rPr>
        <w:t>汽车平均速度</w:t>
      </w:r>
    </w:p>
    <w:p>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center"/>
        <w:textAlignment w:val="center"/>
        <w:rPr>
          <w:rFonts w:ascii="宋体" w:eastAsia="宋体" w:hAnsi="宋体" w:cs="宋体" w:hint="eastAsia"/>
          <w:sz w:val="24"/>
          <w:szCs w:val="24"/>
        </w:rPr>
      </w:pPr>
      <w:r>
        <w:rPr>
          <w:rFonts w:ascii="宋体" w:eastAsia="宋体" w:hAnsi="宋体" w:cs="宋体" w:hint="eastAsia"/>
          <w:sz w:val="24"/>
          <w:szCs w:val="24"/>
        </w:rPr>
        <w:object>
          <v:shape id="Object 13" o:spid="_x0000_i1033" type="#_x0000_t75" alt="eqIdad99b7fc02e13a7de5fb2d6a6c5df54f" style="width:93.19pt;height:26.99pt" o:ole="" o:preferrelative="t" filled="f" stroked="f">
            <v:stroke joinstyle="miter"/>
            <v:imagedata r:id="rId18" o:title="eqIdad99b7fc02e13a7de5fb2d6a6c5df54f"/>
            <v:path o:extrusionok="f"/>
            <o:lock v:ext="edit" aspectratio="t"/>
          </v:shape>
          <o:OLEObject Type="Embed" ProgID="Equation.DSMT4" ShapeID="Object 13" DrawAspect="Content" ObjectID="_1234567895" r:id="rId19"/>
        </w:object>
      </w:r>
    </w:p>
    <w:p>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ascii="宋体" w:eastAsia="宋体" w:hAnsi="宋体" w:cs="宋体" w:hint="eastAsia"/>
          <w:sz w:val="24"/>
          <w:szCs w:val="24"/>
        </w:rPr>
      </w:pPr>
      <w:r>
        <w:rPr>
          <w:rFonts w:ascii="宋体" w:eastAsia="宋体" w:hAnsi="宋体" w:cs="宋体" w:hint="eastAsia"/>
          <w:sz w:val="24"/>
          <w:szCs w:val="24"/>
        </w:rPr>
        <w:t>（3）若志愿者边打电话边驾车，以72km/h的速度在平直的公路上行驶，在发现情况到汽车停止，行驶距离36m，由（1）知汽车制动距离</w:t>
      </w:r>
    </w:p>
    <w:p>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center"/>
        <w:textAlignment w:val="center"/>
        <w:rPr>
          <w:rFonts w:ascii="宋体" w:eastAsia="宋体" w:hAnsi="宋体" w:cs="宋体" w:hint="eastAsia"/>
          <w:sz w:val="24"/>
          <w:szCs w:val="24"/>
        </w:rPr>
      </w:pPr>
      <w:r>
        <w:rPr>
          <w:rFonts w:ascii="宋体" w:eastAsia="宋体" w:hAnsi="宋体" w:cs="宋体" w:hint="eastAsia"/>
          <w:i/>
          <w:sz w:val="24"/>
          <w:szCs w:val="24"/>
        </w:rPr>
        <w:t>s</w:t>
      </w:r>
      <w:r>
        <w:rPr>
          <w:rFonts w:ascii="宋体" w:eastAsia="宋体" w:hAnsi="宋体" w:cs="宋体" w:hint="eastAsia"/>
          <w:i/>
          <w:sz w:val="24"/>
          <w:szCs w:val="24"/>
          <w:vertAlign w:val="subscript"/>
        </w:rPr>
        <w:t>2</w:t>
      </w:r>
      <w:r>
        <w:rPr>
          <w:rFonts w:ascii="宋体" w:eastAsia="宋体" w:hAnsi="宋体" w:cs="宋体" w:hint="eastAsia"/>
          <w:sz w:val="24"/>
          <w:szCs w:val="24"/>
        </w:rPr>
        <w:t>=</w:t>
      </w:r>
      <w:r>
        <w:rPr>
          <w:rFonts w:ascii="宋体" w:eastAsia="宋体" w:hAnsi="宋体" w:cs="宋体" w:hint="eastAsia"/>
          <w:i/>
          <w:sz w:val="24"/>
          <w:szCs w:val="24"/>
        </w:rPr>
        <w:t>s</w:t>
      </w:r>
      <w:r>
        <w:rPr>
          <w:rFonts w:ascii="宋体" w:eastAsia="宋体" w:hAnsi="宋体" w:cs="宋体" w:hint="eastAsia"/>
          <w:sz w:val="24"/>
          <w:szCs w:val="24"/>
        </w:rPr>
        <w:t>-</w:t>
      </w:r>
      <w:r>
        <w:rPr>
          <w:rFonts w:ascii="宋体" w:eastAsia="宋体" w:hAnsi="宋体" w:cs="宋体" w:hint="eastAsia"/>
          <w:i/>
          <w:sz w:val="24"/>
          <w:szCs w:val="24"/>
        </w:rPr>
        <w:t>s</w:t>
      </w:r>
      <w:r>
        <w:rPr>
          <w:rFonts w:ascii="宋体" w:eastAsia="宋体" w:hAnsi="宋体" w:cs="宋体" w:hint="eastAsia"/>
          <w:i/>
          <w:sz w:val="24"/>
          <w:szCs w:val="24"/>
          <w:vertAlign w:val="subscript"/>
        </w:rPr>
        <w:t>0</w:t>
      </w:r>
      <w:r>
        <w:rPr>
          <w:rFonts w:ascii="宋体" w:eastAsia="宋体" w:hAnsi="宋体" w:cs="宋体" w:hint="eastAsia"/>
          <w:sz w:val="24"/>
          <w:szCs w:val="24"/>
        </w:rPr>
        <w:t>=30m-8m=22m</w:t>
      </w:r>
    </w:p>
    <w:p>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ascii="宋体" w:eastAsia="宋体" w:hAnsi="宋体" w:cs="宋体" w:hint="eastAsia"/>
          <w:sz w:val="24"/>
          <w:szCs w:val="24"/>
        </w:rPr>
      </w:pPr>
      <w:r>
        <w:rPr>
          <w:rFonts w:ascii="宋体" w:eastAsia="宋体" w:hAnsi="宋体" w:cs="宋体" w:hint="eastAsia"/>
          <w:sz w:val="24"/>
          <w:szCs w:val="24"/>
        </w:rPr>
        <w:t>此时志愿者的刹车反应时间内运动的路程</w:t>
      </w:r>
    </w:p>
    <w:p>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center"/>
        <w:textAlignment w:val="center"/>
        <w:rPr>
          <w:rFonts w:ascii="宋体" w:eastAsia="宋体" w:hAnsi="宋体" w:cs="宋体" w:hint="eastAsia"/>
          <w:sz w:val="24"/>
          <w:szCs w:val="24"/>
        </w:rPr>
      </w:pPr>
      <w:r>
        <w:rPr>
          <w:rFonts w:ascii="宋体" w:eastAsia="宋体" w:hAnsi="宋体" w:cs="宋体" w:hint="eastAsia"/>
          <w:i/>
          <w:sz w:val="24"/>
          <w:szCs w:val="24"/>
        </w:rPr>
        <w:t>s</w:t>
      </w:r>
      <w:r>
        <w:rPr>
          <w:rFonts w:ascii="宋体" w:eastAsia="宋体" w:hAnsi="宋体" w:cs="宋体" w:hint="eastAsia"/>
          <w:i/>
          <w:sz w:val="24"/>
          <w:szCs w:val="24"/>
          <w:vertAlign w:val="subscript"/>
        </w:rPr>
        <w:t>3</w:t>
      </w:r>
      <w:r>
        <w:rPr>
          <w:rFonts w:ascii="宋体" w:eastAsia="宋体" w:hAnsi="宋体" w:cs="宋体" w:hint="eastAsia"/>
          <w:sz w:val="24"/>
          <w:szCs w:val="24"/>
        </w:rPr>
        <w:t>=</w:t>
      </w:r>
      <w:r>
        <w:rPr>
          <w:rFonts w:ascii="宋体" w:eastAsia="宋体" w:hAnsi="宋体" w:cs="宋体" w:hint="eastAsia"/>
          <w:i/>
          <w:sz w:val="24"/>
          <w:szCs w:val="24"/>
        </w:rPr>
        <w:t>s</w:t>
      </w:r>
      <w:r>
        <w:rPr>
          <w:rFonts w:ascii="宋体" w:eastAsia="宋体" w:hAnsi="宋体" w:cs="宋体" w:hint="eastAsia"/>
          <w:i/>
          <w:sz w:val="24"/>
          <w:szCs w:val="24"/>
          <w:vertAlign w:val="subscript"/>
        </w:rPr>
        <w:t>4</w:t>
      </w:r>
      <w:r>
        <w:rPr>
          <w:rFonts w:ascii="宋体" w:eastAsia="宋体" w:hAnsi="宋体" w:cs="宋体" w:hint="eastAsia"/>
          <w:sz w:val="24"/>
          <w:szCs w:val="24"/>
        </w:rPr>
        <w:t>-</w:t>
      </w:r>
      <w:r>
        <w:rPr>
          <w:rFonts w:ascii="宋体" w:eastAsia="宋体" w:hAnsi="宋体" w:cs="宋体" w:hint="eastAsia"/>
          <w:i/>
          <w:sz w:val="24"/>
          <w:szCs w:val="24"/>
        </w:rPr>
        <w:t>s</w:t>
      </w:r>
      <w:r>
        <w:rPr>
          <w:rFonts w:ascii="宋体" w:eastAsia="宋体" w:hAnsi="宋体" w:cs="宋体" w:hint="eastAsia"/>
          <w:i/>
          <w:sz w:val="24"/>
          <w:szCs w:val="24"/>
          <w:vertAlign w:val="subscript"/>
        </w:rPr>
        <w:t>2</w:t>
      </w:r>
      <w:r>
        <w:rPr>
          <w:rFonts w:ascii="宋体" w:eastAsia="宋体" w:hAnsi="宋体" w:cs="宋体" w:hint="eastAsia"/>
          <w:sz w:val="24"/>
          <w:szCs w:val="24"/>
        </w:rPr>
        <w:t>=36m-22m=14m</w:t>
      </w:r>
    </w:p>
    <w:p>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ascii="宋体" w:eastAsia="宋体" w:hAnsi="宋体" w:cs="宋体" w:hint="eastAsia"/>
          <w:sz w:val="24"/>
          <w:szCs w:val="24"/>
        </w:rPr>
      </w:pPr>
      <w:r>
        <w:rPr>
          <w:rFonts w:ascii="宋体" w:eastAsia="宋体" w:hAnsi="宋体" w:cs="宋体" w:hint="eastAsia"/>
          <w:sz w:val="24"/>
          <w:szCs w:val="24"/>
        </w:rPr>
        <w:t>此时志愿者的刹车反应时间</w:t>
      </w:r>
    </w:p>
    <w:p>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center"/>
        <w:textAlignment w:val="center"/>
        <w:rPr>
          <w:rFonts w:ascii="宋体" w:eastAsia="宋体" w:hAnsi="宋体" w:cs="宋体" w:hint="eastAsia"/>
          <w:sz w:val="24"/>
          <w:szCs w:val="24"/>
        </w:rPr>
      </w:pPr>
      <w:r>
        <w:rPr>
          <w:rFonts w:ascii="宋体" w:eastAsia="宋体" w:hAnsi="宋体" w:cs="宋体" w:hint="eastAsia"/>
          <w:sz w:val="24"/>
          <w:szCs w:val="24"/>
        </w:rPr>
        <w:object>
          <v:shape id="Object 14" o:spid="_x0000_i1034" type="#_x0000_t75" alt="eqIdfc41a34cd0dac312a395d9c763ff2fdd" style="width:102.92pt;height:40.34pt" o:ole="" o:preferrelative="t" filled="f" stroked="f">
            <v:stroke joinstyle="miter"/>
            <v:imagedata r:id="rId20" o:title="eqIdfc41a34cd0dac312a395d9c763ff2fdd"/>
            <v:path o:extrusionok="f"/>
            <o:lock v:ext="edit" aspectratio="t"/>
          </v:shape>
          <o:OLEObject Type="Embed" ProgID="Equation.DSMT4" ShapeID="Object 14" DrawAspect="Content" ObjectID="_1234567896" r:id="rId21"/>
        </w:object>
      </w:r>
    </w:p>
    <w:p>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ascii="宋体" w:eastAsia="宋体" w:hAnsi="宋体" w:cs="宋体" w:hint="eastAsia"/>
          <w:sz w:val="24"/>
          <w:szCs w:val="24"/>
        </w:rPr>
      </w:pPr>
      <w:r>
        <w:rPr>
          <w:rFonts w:ascii="宋体" w:eastAsia="宋体" w:hAnsi="宋体" w:cs="宋体" w:hint="eastAsia"/>
          <w:sz w:val="24"/>
          <w:szCs w:val="24"/>
        </w:rPr>
        <w:t>答：（1）从发现情况到汽车停止，若汽车行驶距离30m，则经过8m后汽车才开始减速；</w:t>
      </w:r>
    </w:p>
    <w:p>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ascii="宋体" w:eastAsia="宋体" w:hAnsi="宋体" w:cs="宋体" w:hint="eastAsia"/>
          <w:sz w:val="24"/>
          <w:szCs w:val="24"/>
        </w:rPr>
      </w:pPr>
      <w:r>
        <w:rPr>
          <w:rFonts w:ascii="宋体" w:eastAsia="宋体" w:hAnsi="宋体" w:cs="宋体" w:hint="eastAsia"/>
          <w:sz w:val="24"/>
          <w:szCs w:val="24"/>
        </w:rPr>
        <w:t>（2）从司机发现情况到汽车停下，汽车的平均速度是10m/s；</w:t>
      </w:r>
    </w:p>
    <w:p>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rPr>
          <w:rFonts w:ascii="宋体" w:eastAsia="宋体" w:hAnsi="宋体" w:cs="宋体" w:hint="eastAsia"/>
          <w:sz w:val="24"/>
          <w:szCs w:val="24"/>
        </w:rPr>
      </w:pPr>
      <w:r>
        <w:rPr>
          <w:rFonts w:ascii="宋体" w:eastAsia="宋体" w:hAnsi="宋体" w:cs="宋体" w:hint="eastAsia"/>
          <w:sz w:val="24"/>
          <w:szCs w:val="24"/>
        </w:rPr>
        <w:t>（3）此时志愿者的刹车反应时间是0.7s。</w:t>
      </w:r>
    </w:p>
    <w:p>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jc w:val="left"/>
        <w:textAlignment w:val="center"/>
      </w:pPr>
    </w:p>
    <w:p>
      <w:pPr>
        <w:keepNext w:val="0"/>
        <w:keepLines w:val="0"/>
        <w:pageBreakBefore w:val="0"/>
        <w:widowControl w:val="0"/>
        <w:kinsoku/>
        <w:wordWrap/>
        <w:overflowPunct/>
        <w:topLinePunct w:val="0"/>
        <w:autoSpaceDE/>
        <w:autoSpaceDN/>
        <w:bidi w:val="0"/>
        <w:adjustRightInd w:val="0"/>
        <w:snapToGrid w:val="0"/>
        <w:spacing w:line="240" w:lineRule="auto"/>
      </w:pPr>
    </w:p>
    <w:sectPr>
      <w:headerReference w:type="default" r:id="rId22"/>
      <w:footerReference w:type="even" r:id="rId23"/>
      <w:footerReference w:type="default" r:id="rId24"/>
      <w:type w:val="nextPage"/>
      <w:pgSz w:w="23811" w:h="16838" w:orient="landscape"/>
      <w:pgMar w:top="1134" w:right="1134" w:bottom="1134" w:left="1134" w:header="851" w:footer="992" w:gutter="0"/>
      <w:pgNumType w:start="1"/>
      <w:cols w:num="2" w:space="425" w:equalWidth="0">
        <w:col w:w="10559" w:space="425"/>
        <w:col w:w="10559" w:space="0"/>
      </w:cols>
      <w:docGrid w:type="lines" w:linePitch="312" w:charSpace="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2000019F" w:csb1="00000000"/>
  </w:font>
  <w:font w:name="宋体">
    <w:altName w:val="SimSun"/>
    <w:panose1 w:val="02010600030101010101"/>
    <w:charset w:val="86"/>
    <w:family w:val="auto"/>
    <w:pitch w:val="variable"/>
    <w:sig w:usb0="00000003" w:usb1="288F0000" w:usb2="00000006" w:usb3="00000000" w:csb0="00040001" w:csb1="00000000"/>
  </w:font>
  <w:font w:name="Times New Roman">
    <w:panose1 w:val="02020603050405020304"/>
    <w:charset w:val="81"/>
    <w:family w:val="roman"/>
    <w:pitch w:val="variable"/>
    <w:sig w:usb0="E0002AFF" w:usb1="C0007841" w:usb2="00000009" w:usb3="00000000" w:csb0="400801FF" w:csb1="FFFF0000"/>
  </w:font>
  <w:font w:name="新宋体">
    <w:panose1 w:val="02010609030101010101"/>
    <w:charset w:val="86"/>
    <w:family w:val="auto"/>
    <w:pitch w:val="default"/>
    <w:sig w:usb0="00000003" w:usb1="288F0000" w:usb2="0000000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p>
  <w:p w:rsidR="004151FC">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hint="eastAsia"/>
        <w:color w:val="FFFFFF"/>
        <w:kern w:val="0"/>
        <w:sz w:val="2"/>
        <w:szCs w:val="2"/>
      </w:rPr>
      <w:t>学科网（北京）股份有限公司</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pPr>
      <w:pBdr>
        <w:bottom w:val="none" w:sz="0" w:space="1" w:color="auto"/>
      </w:pBdr>
      <w:tabs>
        <w:tab w:val="clear" w:pos="4153"/>
        <w:tab w:val="clear" w:pos="8306"/>
      </w:tabs>
      <w:snapToGrid w:val="0"/>
      <w:rPr>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bordersDoNotSurroundHeader/>
  <w:bordersDoNotSurroundFooter/>
  <w:defaultTabStop w:val="420"/>
  <w:drawingGridVerticalSpacing w:val="156"/>
  <w:displayHorizontalDrawingGridEvery w:val="0"/>
  <w:displayVerticalDrawingGridEvery w:val="2"/>
  <w:characterSpacingControl w:val="compressPunctuation"/>
  <w:noLineBreaksAfter w:lang="en-US" w:val="([{·‘“〈《「『【〔〖（．［｛￡￥"/>
  <w:noLineBreaksBefore w:lang="en-US" w:val="!),.:;?]}¨·ˇˉ―‖’”…∶、。〃々〉》」』】〕〗！＂＇），．：；？］｀｜｝～￠"/>
  <w:endnotePr>
    <w:numFmt w:val="decimal"/>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00000"/>
    <w:rsid w:val="004151FC"/>
    <w:rsid w:val="00C02FC6"/>
    <w:rsid w:val="48BD1E2E"/>
  </w:rsids>
  <w:docVars>
    <w:docVar w:name="commondata" w:val="eyJoZGlkIjoiYjk3MGU1YTE0MmNhMDc2YjUwMmRlYmI0ZWQ4MjVlYWQifQ=="/>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2"/>
      <w:lang w:val="en-US" w:eastAsia="zh-CN" w:bidi="ar-SA"/>
    </w:rPr>
  </w:style>
  <w:style w:type="character" w:default="1" w:styleId="DefaultParagraphFont">
    <w:name w:val="Default Paragraph Font"/>
    <w:semiHidden/>
  </w:style>
  <w:style w:type="table" w:default="1" w:styleId="TableNormal">
    <w:name w:val="Normal Table"/>
    <w:semiHidden/>
    <w:qFormat/>
    <w:tblPr>
      <w:tblCellMar>
        <w:top w:w="0" w:type="dxa"/>
        <w:left w:w="108" w:type="dxa"/>
        <w:bottom w:w="0" w:type="dxa"/>
        <w:right w:w="108" w:type="dxa"/>
      </w:tblCellMar>
    </w:tbl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Header"/>
    <w:uiPriority w:val="99"/>
    <w:semiHidden/>
    <w:rPr>
      <w:rFonts w:ascii="Times New Roman" w:hAnsi="Times New Roman"/>
      <w:sz w:val="18"/>
      <w:szCs w:val="18"/>
      <w:lang w:eastAsia="zh-CN"/>
    </w:rPr>
  </w:style>
  <w:style w:type="paragraph" w:styleId="Footer">
    <w:name w:val="footer"/>
    <w:basedOn w:val="Normal"/>
    <w:link w:val="Char0"/>
    <w:uiPriority w:val="99"/>
    <w:unhideWhenUsed/>
    <w:pPr>
      <w:tabs>
        <w:tab w:val="center" w:pos="4153"/>
        <w:tab w:val="right" w:pos="8306"/>
      </w:tabs>
      <w:snapToGrid w:val="0"/>
      <w:jc w:val="left"/>
    </w:pPr>
    <w:rPr>
      <w:kern w:val="0"/>
      <w:sz w:val="18"/>
      <w:szCs w:val="18"/>
    </w:rPr>
  </w:style>
  <w:style w:type="character" w:customStyle="1" w:styleId="Char0">
    <w:name w:val="页脚 Char"/>
    <w:link w:val="Footer"/>
    <w:uiPriority w:val="99"/>
    <w:semiHidden/>
    <w:rPr>
      <w:rFonts w:ascii="Times New Roman" w:hAnsi="Times New Roman"/>
      <w:sz w:val="18"/>
      <w:szCs w:val="18"/>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wmf" /><Relationship Id="rId11" Type="http://schemas.openxmlformats.org/officeDocument/2006/relationships/oleObject" Target="embeddings/oleObject2.bin" /><Relationship Id="rId12" Type="http://schemas.openxmlformats.org/officeDocument/2006/relationships/image" Target="media/image7.wmf" /><Relationship Id="rId13" Type="http://schemas.openxmlformats.org/officeDocument/2006/relationships/oleObject" Target="embeddings/oleObject3.bin" /><Relationship Id="rId14" Type="http://schemas.openxmlformats.org/officeDocument/2006/relationships/image" Target="media/image8.wmf" /><Relationship Id="rId15" Type="http://schemas.openxmlformats.org/officeDocument/2006/relationships/oleObject" Target="embeddings/oleObject4.bin" /><Relationship Id="rId16" Type="http://schemas.openxmlformats.org/officeDocument/2006/relationships/image" Target="media/image9.wmf" /><Relationship Id="rId17" Type="http://schemas.openxmlformats.org/officeDocument/2006/relationships/oleObject" Target="embeddings/oleObject5.bin" /><Relationship Id="rId18" Type="http://schemas.openxmlformats.org/officeDocument/2006/relationships/image" Target="media/image10.wmf" /><Relationship Id="rId19" Type="http://schemas.openxmlformats.org/officeDocument/2006/relationships/oleObject" Target="embeddings/oleObject6.bin" /><Relationship Id="rId2" Type="http://schemas.openxmlformats.org/officeDocument/2006/relationships/webSettings" Target="webSettings.xml" /><Relationship Id="rId20" Type="http://schemas.openxmlformats.org/officeDocument/2006/relationships/image" Target="media/image11.wmf" /><Relationship Id="rId21" Type="http://schemas.openxmlformats.org/officeDocument/2006/relationships/oleObject" Target="embeddings/oleObject7.bin" /><Relationship Id="rId22" Type="http://schemas.openxmlformats.org/officeDocument/2006/relationships/header" Target="header1.xml" /><Relationship Id="rId23" Type="http://schemas.openxmlformats.org/officeDocument/2006/relationships/footer" Target="footer1.xml" /><Relationship Id="rId24" Type="http://schemas.openxmlformats.org/officeDocument/2006/relationships/footer" Target="footer2.xml" /><Relationship Id="rId25" Type="http://schemas.openxmlformats.org/officeDocument/2006/relationships/theme" Target="theme/theme1.xml" /><Relationship Id="rId26"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wmf" /><Relationship Id="rId9" Type="http://schemas.openxmlformats.org/officeDocument/2006/relationships/oleObject" Target="embeddings/oleObject1.bin" /></Relationships>
</file>

<file path=word/_rels/footer2.xml.rels><?xml version="1.0" encoding="utf-8" standalone="yes"?><Relationships xmlns="http://schemas.openxmlformats.org/package/2006/relationships"><Relationship Id="rId1" Type="http://schemas.openxmlformats.org/officeDocument/2006/relationships/image" Target="media/image1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2024-10-29T12:18:56Z</dcterms:created>
  <dcterms:modified xsi:type="dcterms:W3CDTF">2024-10-29T13:01:46Z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