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6668" w14:textId="68CEF1E9" w:rsidR="007F5AD2" w:rsidRPr="007F5AD2" w:rsidRDefault="007F5AD2" w:rsidP="00B53878">
      <w:pPr>
        <w:spacing w:line="360" w:lineRule="auto"/>
        <w:jc w:val="center"/>
        <w:rPr>
          <w:rFonts w:hint="eastAsia"/>
          <w:color w:val="FF0000"/>
        </w:rPr>
      </w:pPr>
      <w:r w:rsidRPr="007F5AD2">
        <w:rPr>
          <w:rFonts w:ascii="Times New Roman" w:eastAsia="Times New Roman" w:hAnsi="Times New Roman" w:cs="Times New Roman" w:hint="eastAsia"/>
          <w:b/>
          <w:color w:val="FF0000"/>
          <w:sz w:val="32"/>
        </w:rPr>
        <w:t>2024-2025</w:t>
      </w:r>
      <w:r w:rsidRPr="007F5AD2">
        <w:rPr>
          <w:rFonts w:ascii="宋体" w:cs="宋体" w:hint="eastAsia"/>
          <w:b/>
          <w:color w:val="FF0000"/>
          <w:sz w:val="32"/>
        </w:rPr>
        <w:t>学年北京市西城区九年级上学期期末物理试卷及解析</w:t>
      </w:r>
    </w:p>
    <w:p w14:paraId="4578E7E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4A65ACA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0f38017b-c2a4-4f2e-bd2e-2edcb20989d3"/>
      <w:r>
        <w:rPr>
          <w:rFonts w:ascii="宋体" w:cs="宋体"/>
          <w:kern w:val="0"/>
          <w:szCs w:val="21"/>
        </w:rPr>
        <w:t>在国际单位制中，电功的单位是</w:t>
      </w:r>
      <w:r>
        <w:rPr>
          <w:rFonts w:ascii="Times New Roman" w:eastAsia="Times New Roman" w:hAnsi="Times New Roman" w:cs="Times New Roman"/>
          <w:kern w:val="0"/>
          <w:szCs w:val="21"/>
        </w:rPr>
        <w:t>(    )</w:t>
      </w:r>
      <w:bookmarkEnd w:id="0"/>
    </w:p>
    <w:p w14:paraId="399CBEA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安培</w:t>
      </w:r>
      <m:oMath>
        <m:r>
          <w:rPr>
            <w:rFonts w:hAnsi="Cambria Math"/>
          </w:rPr>
          <m:t>(A)</m:t>
        </m:r>
      </m:oMath>
      <w:r>
        <w:tab/>
      </w:r>
      <w:r>
        <w:rPr>
          <w:rFonts w:ascii="Times New Roman" w:eastAsia="Times New Roman" w:hAnsi="Times New Roman" w:cs="Times New Roman"/>
          <w:kern w:val="0"/>
          <w:szCs w:val="21"/>
        </w:rPr>
        <w:t xml:space="preserve">B. </w:t>
      </w:r>
      <w:r>
        <w:rPr>
          <w:rFonts w:ascii="宋体" w:cs="宋体"/>
          <w:kern w:val="0"/>
          <w:szCs w:val="21"/>
        </w:rPr>
        <w:t>焦耳</w:t>
      </w:r>
      <m:oMath>
        <m:r>
          <w:rPr>
            <w:rFonts w:hAnsi="Cambria Math"/>
          </w:rPr>
          <m:t>(J)</m:t>
        </m:r>
      </m:oMath>
      <w:r>
        <w:tab/>
      </w:r>
      <w:r>
        <w:rPr>
          <w:rFonts w:ascii="Times New Roman" w:eastAsia="Times New Roman" w:hAnsi="Times New Roman" w:cs="Times New Roman"/>
          <w:kern w:val="0"/>
          <w:szCs w:val="21"/>
        </w:rPr>
        <w:t xml:space="preserve">C. </w:t>
      </w:r>
      <w:r>
        <w:rPr>
          <w:rFonts w:ascii="宋体" w:cs="宋体"/>
          <w:kern w:val="0"/>
          <w:szCs w:val="21"/>
        </w:rPr>
        <w:t>瓦特</w:t>
      </w:r>
      <m:oMath>
        <m:r>
          <w:rPr>
            <w:rFonts w:hAnsi="Cambria Math"/>
          </w:rPr>
          <m:t>(W)</m:t>
        </m:r>
      </m:oMath>
      <w:r>
        <w:tab/>
      </w:r>
      <w:r>
        <w:rPr>
          <w:rFonts w:ascii="Times New Roman" w:eastAsia="Times New Roman" w:hAnsi="Times New Roman" w:cs="Times New Roman"/>
          <w:kern w:val="0"/>
          <w:szCs w:val="21"/>
        </w:rPr>
        <w:t xml:space="preserve">D. </w:t>
      </w:r>
      <w:r>
        <w:rPr>
          <w:rFonts w:ascii="宋体" w:cs="宋体"/>
          <w:kern w:val="0"/>
          <w:szCs w:val="21"/>
        </w:rPr>
        <w:t>伏特</w:t>
      </w:r>
      <m:oMath>
        <m:r>
          <w:rPr>
            <w:rFonts w:hAnsi="Cambria Math"/>
          </w:rPr>
          <m:t>(V)</m:t>
        </m:r>
      </m:oMath>
    </w:p>
    <w:p w14:paraId="4D4A2963"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0fee1365-b863-4c5c-b673-d657ca2dfac3"/>
      <w:r>
        <w:rPr>
          <w:rFonts w:ascii="宋体" w:cs="宋体"/>
          <w:kern w:val="0"/>
          <w:szCs w:val="21"/>
        </w:rPr>
        <w:t>下列物品中，通常情况下属于导体的是</w:t>
      </w:r>
      <w:r>
        <w:rPr>
          <w:rFonts w:ascii="Times New Roman" w:eastAsia="Times New Roman" w:hAnsi="Times New Roman" w:cs="Times New Roman"/>
          <w:kern w:val="0"/>
          <w:szCs w:val="21"/>
        </w:rPr>
        <w:t>(    )</w:t>
      </w:r>
      <w:bookmarkEnd w:id="1"/>
    </w:p>
    <w:p w14:paraId="3122A151"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塑料尺</w:t>
      </w:r>
      <w:r>
        <w:tab/>
      </w:r>
      <w:r>
        <w:rPr>
          <w:rFonts w:ascii="Times New Roman" w:eastAsia="Times New Roman" w:hAnsi="Times New Roman" w:cs="Times New Roman"/>
          <w:kern w:val="0"/>
          <w:szCs w:val="21"/>
        </w:rPr>
        <w:t xml:space="preserve">B. </w:t>
      </w:r>
      <w:r>
        <w:rPr>
          <w:rFonts w:ascii="宋体" w:cs="宋体"/>
          <w:kern w:val="0"/>
          <w:szCs w:val="21"/>
        </w:rPr>
        <w:t>橡胶手套</w:t>
      </w:r>
      <w:r>
        <w:tab/>
      </w:r>
      <w:r>
        <w:rPr>
          <w:rFonts w:ascii="Times New Roman" w:eastAsia="Times New Roman" w:hAnsi="Times New Roman" w:cs="Times New Roman"/>
          <w:kern w:val="0"/>
          <w:szCs w:val="21"/>
        </w:rPr>
        <w:t xml:space="preserve">C. </w:t>
      </w:r>
      <w:r>
        <w:rPr>
          <w:rFonts w:ascii="宋体" w:cs="宋体"/>
          <w:kern w:val="0"/>
          <w:szCs w:val="21"/>
        </w:rPr>
        <w:t>陶瓷碗</w:t>
      </w:r>
      <w:r>
        <w:tab/>
      </w:r>
      <w:r>
        <w:rPr>
          <w:rFonts w:ascii="Times New Roman" w:eastAsia="Times New Roman" w:hAnsi="Times New Roman" w:cs="Times New Roman"/>
          <w:kern w:val="0"/>
          <w:szCs w:val="21"/>
        </w:rPr>
        <w:t xml:space="preserve">D. </w:t>
      </w:r>
      <w:r>
        <w:rPr>
          <w:rFonts w:ascii="宋体" w:cs="宋体"/>
          <w:kern w:val="0"/>
          <w:szCs w:val="21"/>
        </w:rPr>
        <w:t>不锈钢勺</w:t>
      </w:r>
    </w:p>
    <w:p w14:paraId="18937EEA"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c37e48d-5f73-4756-a8d6-37a5d11ca542"/>
      <w:r>
        <w:rPr>
          <w:rFonts w:ascii="宋体" w:cs="宋体"/>
          <w:kern w:val="0"/>
          <w:szCs w:val="21"/>
        </w:rPr>
        <w:t>如图所示的四个用电器中，主要利用电流热效应工作的是</w:t>
      </w:r>
      <w:r>
        <w:rPr>
          <w:rFonts w:ascii="Times New Roman" w:eastAsia="Times New Roman" w:hAnsi="Times New Roman" w:cs="Times New Roman"/>
          <w:kern w:val="0"/>
          <w:szCs w:val="21"/>
        </w:rPr>
        <w:t>(    )</w:t>
      </w:r>
      <w:bookmarkEnd w:id="2"/>
    </w:p>
    <w:p w14:paraId="6D788C5B"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8DC707D" wp14:editId="3BD46A90">
            <wp:extent cx="1009650" cy="1076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09650" cy="1076325"/>
                    </a:xfrm>
                    <a:prstGeom prst="rect">
                      <a:avLst/>
                    </a:prstGeom>
                    <a:noFill/>
                    <a:ln>
                      <a:noFill/>
                    </a:ln>
                  </pic:spPr>
                </pic:pic>
              </a:graphicData>
            </a:graphic>
          </wp:inline>
        </w:drawing>
      </w:r>
      <w:r>
        <w:rPr>
          <w:rFonts w:ascii="Times New Roman" w:eastAsia="Times New Roman" w:hAnsi="Times New Roman" w:cs="Times New Roman"/>
          <w:i/>
          <w:iCs/>
          <w:kern w:val="0"/>
          <w:szCs w:val="21"/>
        </w:rPr>
        <w:t>LED</w:t>
      </w:r>
      <w:r>
        <w:rPr>
          <w:rFonts w:ascii="宋体" w:cs="宋体"/>
          <w:kern w:val="0"/>
          <w:szCs w:val="21"/>
        </w:rPr>
        <w:t>灯</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F08F997" wp14:editId="765C098B">
            <wp:extent cx="1266825" cy="12668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66825" cy="1266825"/>
                    </a:xfrm>
                    <a:prstGeom prst="rect">
                      <a:avLst/>
                    </a:prstGeom>
                    <a:noFill/>
                    <a:ln>
                      <a:noFill/>
                    </a:ln>
                  </pic:spPr>
                </pic:pic>
              </a:graphicData>
            </a:graphic>
          </wp:inline>
        </w:drawing>
      </w:r>
      <w:r>
        <w:rPr>
          <w:rFonts w:ascii="宋体" w:cs="宋体"/>
          <w:kern w:val="0"/>
          <w:szCs w:val="21"/>
        </w:rPr>
        <w:t>电饭煲</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3E704B8" wp14:editId="10ACDDFD">
            <wp:extent cx="1038225" cy="13335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38225" cy="1333500"/>
                    </a:xfrm>
                    <a:prstGeom prst="rect">
                      <a:avLst/>
                    </a:prstGeom>
                    <a:noFill/>
                    <a:ln>
                      <a:noFill/>
                    </a:ln>
                  </pic:spPr>
                </pic:pic>
              </a:graphicData>
            </a:graphic>
          </wp:inline>
        </w:drawing>
      </w:r>
      <w:r>
        <w:rPr>
          <w:rFonts w:ascii="宋体" w:cs="宋体"/>
          <w:kern w:val="0"/>
          <w:szCs w:val="21"/>
        </w:rPr>
        <w:t>电风扇</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2CCEFE7" wp14:editId="1B1C4537">
            <wp:extent cx="1266825" cy="12382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66825" cy="1238250"/>
                    </a:xfrm>
                    <a:prstGeom prst="rect">
                      <a:avLst/>
                    </a:prstGeom>
                    <a:noFill/>
                    <a:ln>
                      <a:noFill/>
                    </a:ln>
                  </pic:spPr>
                </pic:pic>
              </a:graphicData>
            </a:graphic>
          </wp:inline>
        </w:drawing>
      </w:r>
      <w:r>
        <w:rPr>
          <w:rFonts w:ascii="宋体" w:cs="宋体"/>
          <w:kern w:val="0"/>
          <w:szCs w:val="21"/>
        </w:rPr>
        <w:t>电动自行车</w:t>
      </w:r>
    </w:p>
    <w:p w14:paraId="44AD657C"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8d6dd007-ff9c-47ca-96fa-b5a1aa50a93c"/>
      <w:r>
        <w:rPr>
          <w:rFonts w:ascii="宋体" w:cs="宋体"/>
          <w:kern w:val="0"/>
          <w:szCs w:val="21"/>
        </w:rPr>
        <w:t>下列生活事例中，属于通过做功的方式使</w:t>
      </w:r>
      <m:oMath>
        <m:r>
          <w:rPr>
            <w:rFonts w:hAnsi="Cambria Math"/>
          </w:rPr>
          <m:t>(</m:t>
        </m:r>
      </m:oMath>
      <w:r>
        <w:rPr>
          <w:rFonts w:ascii="宋体" w:cs="宋体"/>
          <w:kern w:val="0"/>
          <w:szCs w:val="21"/>
        </w:rPr>
        <w:t>加“</w:t>
      </w:r>
      <m:oMath>
        <m:r>
          <m:rPr>
            <m:sty m:val="b"/>
          </m:rPr>
          <w:rPr>
            <w:rFonts w:hAnsi="Cambria Math"/>
          </w:rPr>
          <m:t>⋅</m:t>
        </m:r>
      </m:oMath>
      <w:r>
        <w:rPr>
          <w:rFonts w:ascii="宋体" w:cs="宋体"/>
          <w:kern w:val="0"/>
          <w:szCs w:val="21"/>
        </w:rPr>
        <w:t>”</w:t>
      </w:r>
      <m:oMath>
        <m:r>
          <w:rPr>
            <w:rFonts w:hAnsi="Cambria Math"/>
          </w:rPr>
          <m:t>)</m:t>
        </m:r>
      </m:oMath>
      <w:r>
        <w:rPr>
          <w:rFonts w:ascii="宋体" w:cs="宋体"/>
          <w:kern w:val="0"/>
          <w:szCs w:val="21"/>
        </w:rPr>
        <w:t>物体内能增大的是</w:t>
      </w:r>
      <w:r>
        <w:rPr>
          <w:rFonts w:ascii="Times New Roman" w:eastAsia="Times New Roman" w:hAnsi="Times New Roman" w:cs="Times New Roman"/>
          <w:kern w:val="0"/>
          <w:szCs w:val="21"/>
        </w:rPr>
        <w:t>(    )</w:t>
      </w:r>
      <w:bookmarkEnd w:id="3"/>
    </w:p>
    <w:p w14:paraId="4B1B2B9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冬天在户外对手哈气，</w:t>
      </w:r>
      <w:r>
        <w:rPr>
          <w:rFonts w:ascii="宋体" w:cs="宋体"/>
          <w:kern w:val="0"/>
          <w:szCs w:val="21"/>
          <w:em w:val="dot"/>
        </w:rPr>
        <w:t>手</w:t>
      </w:r>
      <w:r>
        <w:rPr>
          <w:rFonts w:ascii="宋体" w:cs="宋体"/>
          <w:kern w:val="0"/>
          <w:szCs w:val="21"/>
        </w:rPr>
        <w:t>会感到暖和</w:t>
      </w:r>
      <w:r>
        <w:tab/>
      </w:r>
      <w:r>
        <w:rPr>
          <w:rFonts w:ascii="Times New Roman" w:eastAsia="Times New Roman" w:hAnsi="Times New Roman" w:cs="Times New Roman"/>
          <w:kern w:val="0"/>
          <w:szCs w:val="21"/>
        </w:rPr>
        <w:t xml:space="preserve">B. </w:t>
      </w:r>
      <w:r>
        <w:rPr>
          <w:rFonts w:ascii="宋体" w:cs="宋体"/>
          <w:kern w:val="0"/>
          <w:szCs w:val="21"/>
        </w:rPr>
        <w:t>将袋装牛奶放入热水中，</w:t>
      </w:r>
      <w:r>
        <w:rPr>
          <w:rFonts w:ascii="宋体" w:cs="宋体"/>
          <w:kern w:val="0"/>
          <w:szCs w:val="21"/>
          <w:em w:val="dot"/>
        </w:rPr>
        <w:t>牛奶</w:t>
      </w:r>
      <w:r>
        <w:rPr>
          <w:rFonts w:ascii="宋体" w:cs="宋体"/>
          <w:kern w:val="0"/>
          <w:szCs w:val="21"/>
        </w:rPr>
        <w:t>升温</w:t>
      </w:r>
      <w:r>
        <w:br/>
      </w:r>
      <w:r>
        <w:rPr>
          <w:rFonts w:ascii="Times New Roman" w:eastAsia="Times New Roman" w:hAnsi="Times New Roman" w:cs="Times New Roman"/>
          <w:kern w:val="0"/>
          <w:szCs w:val="21"/>
        </w:rPr>
        <w:t xml:space="preserve">C. </w:t>
      </w:r>
      <w:r>
        <w:rPr>
          <w:rFonts w:ascii="宋体" w:cs="宋体"/>
          <w:kern w:val="0"/>
          <w:szCs w:val="21"/>
        </w:rPr>
        <w:t>不断弯折铁丝，弯折处的</w:t>
      </w:r>
      <w:r>
        <w:rPr>
          <w:rFonts w:ascii="宋体" w:cs="宋体"/>
          <w:kern w:val="0"/>
          <w:szCs w:val="21"/>
          <w:em w:val="dot"/>
        </w:rPr>
        <w:t>铁丝</w:t>
      </w:r>
      <w:r>
        <w:rPr>
          <w:rFonts w:ascii="宋体" w:cs="宋体"/>
          <w:kern w:val="0"/>
          <w:szCs w:val="21"/>
        </w:rPr>
        <w:t>发热</w:t>
      </w:r>
      <w:r>
        <w:tab/>
      </w:r>
      <w:r>
        <w:rPr>
          <w:rFonts w:ascii="Times New Roman" w:eastAsia="Times New Roman" w:hAnsi="Times New Roman" w:cs="Times New Roman"/>
          <w:kern w:val="0"/>
          <w:szCs w:val="21"/>
        </w:rPr>
        <w:t xml:space="preserve">D. </w:t>
      </w:r>
      <w:r>
        <w:rPr>
          <w:rFonts w:ascii="宋体" w:cs="宋体"/>
          <w:kern w:val="0"/>
          <w:szCs w:val="21"/>
        </w:rPr>
        <w:t>壶中的水沸腾，壶内</w:t>
      </w:r>
      <w:r>
        <w:rPr>
          <w:rFonts w:ascii="宋体" w:cs="宋体"/>
          <w:kern w:val="0"/>
          <w:szCs w:val="21"/>
          <w:em w:val="dot"/>
        </w:rPr>
        <w:t>水蒸气</w:t>
      </w:r>
      <w:r>
        <w:rPr>
          <w:rFonts w:ascii="宋体" w:cs="宋体"/>
          <w:kern w:val="0"/>
          <w:szCs w:val="21"/>
        </w:rPr>
        <w:t>顶起壶盖</w:t>
      </w:r>
    </w:p>
    <w:p w14:paraId="6C6384F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2776a5d9-165a-4ba7-be0a-cdc3c149f4e4"/>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6980FB8" wp14:editId="329FDD49">
            <wp:simplePos x="0" y="0"/>
            <wp:positionH relativeFrom="column">
              <wp:align>right</wp:align>
            </wp:positionH>
            <wp:positionV relativeFrom="line">
              <wp:posOffset>76200</wp:posOffset>
            </wp:positionV>
            <wp:extent cx="1438275" cy="13811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38275" cy="1381125"/>
                    </a:xfrm>
                    <a:prstGeom prst="rect">
                      <a:avLst/>
                    </a:prstGeom>
                    <a:noFill/>
                    <a:ln>
                      <a:noFill/>
                    </a:ln>
                  </pic:spPr>
                </pic:pic>
              </a:graphicData>
            </a:graphic>
          </wp:anchor>
        </w:drawing>
      </w:r>
      <w:r>
        <w:rPr>
          <w:rFonts w:ascii="宋体" w:cs="宋体"/>
          <w:kern w:val="0"/>
          <w:szCs w:val="21"/>
        </w:rPr>
        <w:t>用毛皮分别与塑料丝、塑料管摩擦，将摩擦过的塑料丝掷向塑料管正上方的空中，塑料丝会像章鱼的触角一样张开，并且悬在空中，形成“静电章鱼”，如图所示。关于此现象，下列说法中正确的是</w:t>
      </w:r>
      <w:r>
        <w:rPr>
          <w:rFonts w:ascii="Times New Roman" w:eastAsia="Times New Roman" w:hAnsi="Times New Roman" w:cs="Times New Roman"/>
          <w:kern w:val="0"/>
          <w:szCs w:val="21"/>
        </w:rPr>
        <w:t>(    )</w:t>
      </w:r>
      <w:bookmarkEnd w:id="4"/>
    </w:p>
    <w:p w14:paraId="6D3812BD" w14:textId="61405D2C"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用毛皮摩擦塑料丝使其带电是创造了电荷</w:t>
      </w:r>
      <w:r>
        <w:br/>
      </w:r>
      <w:r>
        <w:rPr>
          <w:rFonts w:ascii="Times New Roman" w:eastAsia="Times New Roman" w:hAnsi="Times New Roman" w:cs="Times New Roman"/>
          <w:kern w:val="0"/>
          <w:szCs w:val="21"/>
        </w:rPr>
        <w:t xml:space="preserve">B. </w:t>
      </w:r>
      <w:r>
        <w:rPr>
          <w:rFonts w:ascii="宋体" w:cs="宋体"/>
          <w:kern w:val="0"/>
          <w:szCs w:val="21"/>
        </w:rPr>
        <w:t>摩擦过的毛皮和塑料管所带电荷是同种电荷</w:t>
      </w:r>
      <w:r>
        <w:br/>
      </w:r>
      <w:r>
        <w:rPr>
          <w:rFonts w:ascii="Times New Roman" w:eastAsia="Times New Roman" w:hAnsi="Times New Roman" w:cs="Times New Roman"/>
          <w:kern w:val="0"/>
          <w:szCs w:val="21"/>
        </w:rPr>
        <w:t xml:space="preserve">C. </w:t>
      </w:r>
      <w:r>
        <w:rPr>
          <w:rFonts w:ascii="宋体" w:cs="宋体"/>
          <w:kern w:val="0"/>
          <w:szCs w:val="21"/>
        </w:rPr>
        <w:t>“静电章鱼”悬在空中说明同种电荷相互排斥</w:t>
      </w:r>
      <w:r>
        <w:br/>
      </w:r>
      <w:r>
        <w:rPr>
          <w:rFonts w:ascii="Times New Roman" w:eastAsia="Times New Roman" w:hAnsi="Times New Roman" w:cs="Times New Roman"/>
          <w:kern w:val="0"/>
          <w:szCs w:val="21"/>
        </w:rPr>
        <w:t xml:space="preserve">D. </w:t>
      </w:r>
      <w:r>
        <w:rPr>
          <w:rFonts w:ascii="宋体" w:cs="宋体"/>
          <w:kern w:val="0"/>
          <w:szCs w:val="21"/>
        </w:rPr>
        <w:t>塑料丝像章鱼的触角一样张开说明异种电荷相互排斥</w:t>
      </w:r>
      <w:r>
        <w:br/>
      </w:r>
      <w:r>
        <w:rPr>
          <w:rFonts w:ascii="Times New Roman" w:eastAsia="Times New Roman" w:hAnsi="Times New Roman" w:cs="Times New Roman"/>
          <w:kern w:val="0"/>
          <w:szCs w:val="21"/>
        </w:rPr>
        <w:t>6</w:t>
      </w:r>
      <w:r>
        <w:rPr>
          <w:rFonts w:ascii="宋体" w:cs="宋体"/>
          <w:kern w:val="0"/>
          <w:szCs w:val="21"/>
        </w:rPr>
        <w:t>.</w:t>
      </w:r>
      <w:bookmarkStart w:id="5" w:name="313615ca-76a8-43c8-bb8c-9a94d5431a71"/>
      <w:r>
        <w:rPr>
          <w:rFonts w:ascii="宋体" w:cs="宋体"/>
          <w:kern w:val="0"/>
          <w:szCs w:val="21"/>
        </w:rPr>
        <w:t>关于温度、内能和热量，下列说法中正确的是</w:t>
      </w:r>
      <w:r>
        <w:rPr>
          <w:rFonts w:ascii="Times New Roman" w:eastAsia="Times New Roman" w:hAnsi="Times New Roman" w:cs="Times New Roman"/>
          <w:kern w:val="0"/>
          <w:szCs w:val="21"/>
        </w:rPr>
        <w:t>(    )</w:t>
      </w:r>
      <w:bookmarkEnd w:id="5"/>
    </w:p>
    <w:p w14:paraId="1B33C97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物体的温度升高，它的内能增加</w:t>
      </w:r>
      <w:r>
        <w:tab/>
      </w:r>
      <w:r>
        <w:rPr>
          <w:rFonts w:ascii="Times New Roman" w:eastAsia="Times New Roman" w:hAnsi="Times New Roman" w:cs="Times New Roman"/>
          <w:kern w:val="0"/>
          <w:szCs w:val="21"/>
        </w:rPr>
        <w:t xml:space="preserve">B. </w:t>
      </w:r>
      <w:r>
        <w:rPr>
          <w:rFonts w:ascii="宋体" w:cs="宋体"/>
          <w:kern w:val="0"/>
          <w:szCs w:val="21"/>
        </w:rPr>
        <w:t>物体的内能增加，它一定吸收了热量</w:t>
      </w:r>
      <w:r>
        <w:br/>
      </w:r>
      <w:r>
        <w:rPr>
          <w:rFonts w:ascii="Times New Roman" w:eastAsia="Times New Roman" w:hAnsi="Times New Roman" w:cs="Times New Roman"/>
          <w:kern w:val="0"/>
          <w:szCs w:val="21"/>
        </w:rPr>
        <w:t xml:space="preserve">C. </w:t>
      </w:r>
      <w:r>
        <w:rPr>
          <w:rFonts w:ascii="宋体" w:cs="宋体"/>
          <w:kern w:val="0"/>
          <w:szCs w:val="21"/>
        </w:rPr>
        <w:t>物体的内能增加，它的温度一定升高</w:t>
      </w:r>
      <w:r>
        <w:tab/>
      </w:r>
      <w:r>
        <w:rPr>
          <w:rFonts w:ascii="Times New Roman" w:eastAsia="Times New Roman" w:hAnsi="Times New Roman" w:cs="Times New Roman"/>
          <w:kern w:val="0"/>
          <w:szCs w:val="21"/>
        </w:rPr>
        <w:t xml:space="preserve">D. </w:t>
      </w:r>
      <w:r>
        <w:rPr>
          <w:rFonts w:ascii="宋体" w:cs="宋体"/>
          <w:kern w:val="0"/>
          <w:szCs w:val="21"/>
        </w:rPr>
        <w:t>物体的温度越高，它含有的热量越多</w:t>
      </w:r>
    </w:p>
    <w:p w14:paraId="2CC45D74"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1eca0ec5-aa4d-4a76-9ea8-e1e72727931a"/>
      <w:r>
        <w:rPr>
          <w:rFonts w:ascii="宋体" w:cs="宋体"/>
          <w:kern w:val="0"/>
          <w:szCs w:val="21"/>
        </w:rPr>
        <w:t>关于热值和热机的效率，下列说法中正确的是</w:t>
      </w:r>
      <w:r>
        <w:rPr>
          <w:rFonts w:ascii="Times New Roman" w:eastAsia="Times New Roman" w:hAnsi="Times New Roman" w:cs="Times New Roman"/>
          <w:kern w:val="0"/>
          <w:szCs w:val="21"/>
        </w:rPr>
        <w:t>(    )</w:t>
      </w:r>
      <w:bookmarkEnd w:id="6"/>
    </w:p>
    <w:p w14:paraId="0441FDB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热机的效率越高，做功越快</w:t>
      </w:r>
      <w:r>
        <w:tab/>
      </w:r>
      <w:r>
        <w:rPr>
          <w:rFonts w:ascii="Times New Roman" w:eastAsia="Times New Roman" w:hAnsi="Times New Roman" w:cs="Times New Roman"/>
          <w:kern w:val="0"/>
          <w:szCs w:val="21"/>
        </w:rPr>
        <w:t xml:space="preserve">B. </w:t>
      </w:r>
      <w:r>
        <w:rPr>
          <w:rFonts w:ascii="宋体" w:cs="宋体"/>
          <w:kern w:val="0"/>
          <w:szCs w:val="21"/>
        </w:rPr>
        <w:t>热机消耗的燃料越少，效率就越高</w:t>
      </w:r>
      <w:r>
        <w:br/>
      </w:r>
      <w:r>
        <w:rPr>
          <w:rFonts w:ascii="Times New Roman" w:eastAsia="Times New Roman" w:hAnsi="Times New Roman" w:cs="Times New Roman"/>
          <w:kern w:val="0"/>
          <w:szCs w:val="21"/>
        </w:rPr>
        <w:t xml:space="preserve">C. </w:t>
      </w:r>
      <w:r>
        <w:rPr>
          <w:rFonts w:ascii="宋体" w:cs="宋体"/>
          <w:kern w:val="0"/>
          <w:szCs w:val="21"/>
        </w:rPr>
        <w:t>燃料燃烧时，质量减小，热值不变</w:t>
      </w:r>
      <w:r>
        <w:tab/>
      </w:r>
      <w:r>
        <w:rPr>
          <w:rFonts w:ascii="Times New Roman" w:eastAsia="Times New Roman" w:hAnsi="Times New Roman" w:cs="Times New Roman"/>
          <w:kern w:val="0"/>
          <w:szCs w:val="21"/>
        </w:rPr>
        <w:t xml:space="preserve">D. </w:t>
      </w:r>
      <w:r>
        <w:rPr>
          <w:rFonts w:ascii="宋体" w:cs="宋体"/>
          <w:kern w:val="0"/>
          <w:szCs w:val="21"/>
        </w:rPr>
        <w:t>热值大的燃料，完全燃烧释放的热量多</w:t>
      </w:r>
    </w:p>
    <w:p w14:paraId="72AF0F66"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6e5989a-b10d-4a5f-a1f4-2579c1f86123"/>
      <w:r>
        <w:rPr>
          <w:rFonts w:ascii="宋体" w:cs="宋体"/>
          <w:kern w:val="0"/>
          <w:szCs w:val="21"/>
        </w:rPr>
        <w:t>在某教室内安装有多功能显示屏、投影仪、照明灯、空调等用电器，这些用电器既可以单独工作，也可以同时工作，为学生创造了良好的学习环境。关于教室内的电路，下列说法中正确的是</w:t>
      </w:r>
      <w:r>
        <w:rPr>
          <w:rFonts w:ascii="Times New Roman" w:eastAsia="Times New Roman" w:hAnsi="Times New Roman" w:cs="Times New Roman"/>
          <w:kern w:val="0"/>
          <w:szCs w:val="21"/>
        </w:rPr>
        <w:t>(    )</w:t>
      </w:r>
      <w:bookmarkEnd w:id="7"/>
    </w:p>
    <w:p w14:paraId="40EEA58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多功能显示屏与控制它的开关是并联的</w:t>
      </w:r>
      <w:r>
        <w:br/>
      </w:r>
      <w:r>
        <w:rPr>
          <w:rFonts w:ascii="Times New Roman" w:eastAsia="Times New Roman" w:hAnsi="Times New Roman" w:cs="Times New Roman"/>
          <w:kern w:val="0"/>
          <w:szCs w:val="21"/>
        </w:rPr>
        <w:t xml:space="preserve">B. </w:t>
      </w:r>
      <w:r>
        <w:rPr>
          <w:rFonts w:ascii="宋体" w:cs="宋体"/>
          <w:kern w:val="0"/>
          <w:szCs w:val="21"/>
        </w:rPr>
        <w:t>投影仪与空调可以单独工作，它们是并联的</w:t>
      </w:r>
      <w:r>
        <w:br/>
      </w:r>
      <w:r>
        <w:rPr>
          <w:rFonts w:ascii="Times New Roman" w:eastAsia="Times New Roman" w:hAnsi="Times New Roman" w:cs="Times New Roman"/>
          <w:kern w:val="0"/>
          <w:szCs w:val="21"/>
        </w:rPr>
        <w:t xml:space="preserve">C. </w:t>
      </w:r>
      <w:r>
        <w:rPr>
          <w:rFonts w:ascii="宋体" w:cs="宋体"/>
          <w:kern w:val="0"/>
          <w:szCs w:val="21"/>
        </w:rPr>
        <w:t>照明灯可以同时亮，同时灭，它们是串联的</w:t>
      </w:r>
      <w:r>
        <w:br/>
      </w:r>
      <w:r>
        <w:rPr>
          <w:rFonts w:ascii="Times New Roman" w:eastAsia="Times New Roman" w:hAnsi="Times New Roman" w:cs="Times New Roman"/>
          <w:kern w:val="0"/>
          <w:szCs w:val="21"/>
        </w:rPr>
        <w:t xml:space="preserve">D. </w:t>
      </w:r>
      <w:r>
        <w:rPr>
          <w:rFonts w:ascii="宋体" w:cs="宋体"/>
          <w:kern w:val="0"/>
          <w:szCs w:val="21"/>
        </w:rPr>
        <w:t>当插座发生短路时，所有用电器都会被烧坏</w:t>
      </w:r>
    </w:p>
    <w:p w14:paraId="1E5208D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e3dff09f-7745-48db-aea5-21fb45e6bae2"/>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9F91263" wp14:editId="234323C7">
            <wp:simplePos x="0" y="0"/>
            <wp:positionH relativeFrom="column">
              <wp:align>right</wp:align>
            </wp:positionH>
            <wp:positionV relativeFrom="line">
              <wp:posOffset>76200</wp:posOffset>
            </wp:positionV>
            <wp:extent cx="1200150" cy="10668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00150" cy="1066800"/>
                    </a:xfrm>
                    <a:prstGeom prst="rect">
                      <a:avLst/>
                    </a:prstGeom>
                    <a:noFill/>
                    <a:ln>
                      <a:noFill/>
                    </a:ln>
                  </pic:spPr>
                </pic:pic>
              </a:graphicData>
            </a:graphic>
          </wp:anchor>
        </w:drawing>
      </w:r>
      <w:r>
        <w:rPr>
          <w:rFonts w:ascii="宋体" w:cs="宋体"/>
          <w:kern w:val="0"/>
          <w:szCs w:val="21"/>
        </w:rPr>
        <w:t>小东乘坐公交车时发现：公交车后门左右两侧的扶手上，各安装了一个标有“</w:t>
      </w:r>
      <w:r>
        <w:rPr>
          <w:rFonts w:ascii="Times New Roman" w:eastAsia="Times New Roman" w:hAnsi="Times New Roman" w:cs="Times New Roman"/>
          <w:i/>
          <w:iCs/>
          <w:kern w:val="0"/>
          <w:szCs w:val="21"/>
        </w:rPr>
        <w:t>STOP</w:t>
      </w:r>
      <w:r>
        <w:rPr>
          <w:rFonts w:ascii="宋体" w:cs="宋体"/>
          <w:kern w:val="0"/>
          <w:szCs w:val="21"/>
        </w:rPr>
        <w:t>”的红色按键</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，当乘客遇到紧急情况时，只要按下其中任意一个按键，公交车内的警示电铃就会响起。小东根据上述功能设计了四个简化模拟电路图，其中正确的是</w:t>
      </w:r>
      <w:r>
        <w:rPr>
          <w:rFonts w:ascii="Times New Roman" w:eastAsia="Times New Roman" w:hAnsi="Times New Roman" w:cs="Times New Roman"/>
          <w:kern w:val="0"/>
          <w:szCs w:val="21"/>
        </w:rPr>
        <w:t>(    )</w:t>
      </w:r>
      <w:bookmarkEnd w:id="8"/>
    </w:p>
    <w:p w14:paraId="4C29C1D3" w14:textId="2C16A07A" w:rsidR="008B6883" w:rsidRDefault="008B6883">
      <w:pPr>
        <w:spacing w:line="360" w:lineRule="auto"/>
        <w:textAlignment w:val="center"/>
        <w:rPr>
          <w:rFonts w:hint="eastAsia"/>
        </w:rPr>
      </w:pPr>
    </w:p>
    <w:p w14:paraId="78FD8B73"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1C04B87" wp14:editId="291E69C3">
            <wp:extent cx="1219200" cy="1000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19200" cy="10001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ECC3103" wp14:editId="4A810B64">
            <wp:extent cx="1171575" cy="10668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71575" cy="10668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39EEA39" wp14:editId="128C5FF5">
            <wp:extent cx="1219200" cy="1000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19200" cy="10001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E49E5EA" wp14:editId="6406066A">
            <wp:extent cx="1219200" cy="1000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19200" cy="1000125"/>
                    </a:xfrm>
                    <a:prstGeom prst="rect">
                      <a:avLst/>
                    </a:prstGeom>
                    <a:noFill/>
                    <a:ln>
                      <a:noFill/>
                    </a:ln>
                  </pic:spPr>
                </pic:pic>
              </a:graphicData>
            </a:graphic>
          </wp:inline>
        </w:drawing>
      </w:r>
    </w:p>
    <w:p w14:paraId="31DBA5C7"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76aa9b13-b0fe-4f5b-9329-8afe6c628647"/>
      <w:r>
        <w:rPr>
          <w:rFonts w:ascii="宋体" w:cs="宋体"/>
          <w:kern w:val="0"/>
          <w:szCs w:val="21"/>
        </w:rPr>
        <w:t>关于下列四个生活实例，描述正确的是</w:t>
      </w:r>
      <w:r>
        <w:rPr>
          <w:rFonts w:ascii="Times New Roman" w:eastAsia="Times New Roman" w:hAnsi="Times New Roman" w:cs="Times New Roman"/>
          <w:kern w:val="0"/>
          <w:szCs w:val="21"/>
        </w:rPr>
        <w:t>(    )</w:t>
      </w:r>
      <w:bookmarkEnd w:id="9"/>
    </w:p>
    <w:p w14:paraId="5273857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6310A7D" wp14:editId="326C5286">
            <wp:extent cx="990600" cy="6096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90600" cy="609600"/>
                    </a:xfrm>
                    <a:prstGeom prst="rect">
                      <a:avLst/>
                    </a:prstGeom>
                    <a:noFill/>
                    <a:ln>
                      <a:noFill/>
                    </a:ln>
                  </pic:spPr>
                </pic:pic>
              </a:graphicData>
            </a:graphic>
          </wp:inline>
        </w:drawing>
      </w:r>
      <w:r>
        <w:rPr>
          <w:rFonts w:ascii="宋体" w:cs="宋体"/>
          <w:kern w:val="0"/>
          <w:szCs w:val="21"/>
        </w:rPr>
        <w:t>输电线路改造中更换的铝芯电缆比旧电缆电阻更小，主要是因为新电缆的铝芯更细</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0A6B4DA" wp14:editId="1674BE54">
            <wp:extent cx="981075" cy="11430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81075" cy="1143000"/>
                    </a:xfrm>
                    <a:prstGeom prst="rect">
                      <a:avLst/>
                    </a:prstGeom>
                    <a:noFill/>
                    <a:ln>
                      <a:noFill/>
                    </a:ln>
                  </pic:spPr>
                </pic:pic>
              </a:graphicData>
            </a:graphic>
          </wp:inline>
        </w:drawing>
      </w:r>
      <w:r>
        <w:rPr>
          <w:rFonts w:ascii="宋体" w:cs="宋体"/>
          <w:kern w:val="0"/>
          <w:szCs w:val="21"/>
        </w:rPr>
        <w:t>当试电笔笔尖插入插座的插孔中时，若氖管发光，说明此插孔中连接的是零线</w:t>
      </w:r>
      <w:r>
        <w:br/>
      </w:r>
      <w:r>
        <w:rPr>
          <w:rFonts w:ascii="Times New Roman" w:eastAsia="Times New Roman" w:hAnsi="Times New Roman" w:cs="Times New Roman"/>
          <w:kern w:val="0"/>
          <w:szCs w:val="21"/>
        </w:rPr>
        <w:lastRenderedPageBreak/>
        <w:t xml:space="preserve">C. </w:t>
      </w:r>
      <w:r>
        <w:rPr>
          <w:rFonts w:ascii="Times New Roman" w:eastAsia="Times New Roman" w:hAnsi="Times New Roman" w:cs="Times New Roman"/>
          <w:noProof/>
          <w:kern w:val="0"/>
          <w:sz w:val="24"/>
          <w:szCs w:val="24"/>
        </w:rPr>
        <w:drawing>
          <wp:inline distT="0" distB="0" distL="0" distR="0" wp14:anchorId="17B659A9" wp14:editId="499A6FC3">
            <wp:extent cx="1266825" cy="10287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66825" cy="1028700"/>
                    </a:xfrm>
                    <a:prstGeom prst="rect">
                      <a:avLst/>
                    </a:prstGeom>
                    <a:noFill/>
                    <a:ln>
                      <a:noFill/>
                    </a:ln>
                  </pic:spPr>
                </pic:pic>
              </a:graphicData>
            </a:graphic>
          </wp:inline>
        </w:drawing>
      </w:r>
      <w:r>
        <w:rPr>
          <w:rFonts w:ascii="宋体" w:cs="宋体"/>
          <w:kern w:val="0"/>
          <w:szCs w:val="21"/>
        </w:rPr>
        <w:t>若电线因使用年限过长，其绝缘皮破损或老化，必须及时更换</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4BE7959" wp14:editId="5A4223E5">
            <wp:extent cx="1114425" cy="8667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14425" cy="866775"/>
                    </a:xfrm>
                    <a:prstGeom prst="rect">
                      <a:avLst/>
                    </a:prstGeom>
                    <a:noFill/>
                    <a:ln>
                      <a:noFill/>
                    </a:ln>
                  </pic:spPr>
                </pic:pic>
              </a:graphicData>
            </a:graphic>
          </wp:inline>
        </w:drawing>
      </w:r>
      <w:r>
        <w:rPr>
          <w:rFonts w:ascii="宋体" w:cs="宋体"/>
          <w:kern w:val="0"/>
          <w:szCs w:val="21"/>
        </w:rPr>
        <w:t>洗衣机的三脚插头中，</w:t>
      </w:r>
      <w:r>
        <w:rPr>
          <w:rFonts w:ascii="Times New Roman" w:eastAsia="Times New Roman" w:hAnsi="Times New Roman" w:cs="Times New Roman"/>
          <w:kern w:val="0"/>
          <w:szCs w:val="21"/>
        </w:rPr>
        <w:t>2</w:t>
      </w:r>
      <w:r>
        <w:rPr>
          <w:rFonts w:ascii="宋体" w:cs="宋体"/>
          <w:kern w:val="0"/>
          <w:szCs w:val="21"/>
        </w:rPr>
        <w:t>号脚应是与洗衣机的金属外壳相连的</w:t>
      </w:r>
    </w:p>
    <w:p w14:paraId="34D39BE4"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d2eba8b7-b140-4f35-a73f-127587e4c282"/>
      <w:r>
        <w:rPr>
          <w:rFonts w:ascii="宋体" w:cs="宋体"/>
          <w:kern w:val="0"/>
          <w:szCs w:val="21"/>
        </w:rPr>
        <w:t>关于图中所示的四个热学实验，下列说法中正确的是</w:t>
      </w:r>
      <w:r>
        <w:rPr>
          <w:rFonts w:ascii="Times New Roman" w:eastAsia="Times New Roman" w:hAnsi="Times New Roman" w:cs="Times New Roman"/>
          <w:kern w:val="0"/>
          <w:szCs w:val="21"/>
        </w:rPr>
        <w:t>(    )</w:t>
      </w:r>
      <w:bookmarkEnd w:id="10"/>
    </w:p>
    <w:p w14:paraId="3510511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3667FCDB" wp14:editId="4E5C3047">
            <wp:extent cx="647700" cy="13906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47700" cy="1390650"/>
                    </a:xfrm>
                    <a:prstGeom prst="rect">
                      <a:avLst/>
                    </a:prstGeom>
                    <a:noFill/>
                    <a:ln>
                      <a:noFill/>
                    </a:ln>
                  </pic:spPr>
                </pic:pic>
              </a:graphicData>
            </a:graphic>
          </wp:inline>
        </w:drawing>
      </w:r>
      <w:r>
        <w:rPr>
          <w:rFonts w:ascii="宋体" w:cs="宋体"/>
          <w:kern w:val="0"/>
          <w:szCs w:val="21"/>
        </w:rPr>
        <w:t>将两个铅柱紧紧压在一起，可以将重物吊起，说明分子之间存在引力和斥力</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1B50203" wp14:editId="581B0E58">
            <wp:extent cx="1362075" cy="8477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62075" cy="847725"/>
                    </a:xfrm>
                    <a:prstGeom prst="rect">
                      <a:avLst/>
                    </a:prstGeom>
                    <a:noFill/>
                    <a:ln>
                      <a:noFill/>
                    </a:ln>
                  </pic:spPr>
                </pic:pic>
              </a:graphicData>
            </a:graphic>
          </wp:inline>
        </w:drawing>
      </w:r>
      <w:r>
        <w:rPr>
          <w:rFonts w:ascii="宋体" w:cs="宋体"/>
          <w:kern w:val="0"/>
          <w:szCs w:val="21"/>
        </w:rPr>
        <w:t>一定体积的酒精和水充分混合后，它们的总体积减小，说明分子的体积很小</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1023D55" wp14:editId="6DF7A6EA">
            <wp:extent cx="447675" cy="11525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47675" cy="1152525"/>
                    </a:xfrm>
                    <a:prstGeom prst="rect">
                      <a:avLst/>
                    </a:prstGeom>
                    <a:noFill/>
                    <a:ln>
                      <a:noFill/>
                    </a:ln>
                  </pic:spPr>
                </pic:pic>
              </a:graphicData>
            </a:graphic>
          </wp:inline>
        </w:drawing>
      </w:r>
      <w:r>
        <w:rPr>
          <w:rFonts w:ascii="宋体" w:cs="宋体"/>
          <w:kern w:val="0"/>
          <w:szCs w:val="21"/>
        </w:rPr>
        <w:t>迅速用力向下压活塞，活塞对筒内硝化棉做功，棉花的内能增加，温度升高</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0CB5252" wp14:editId="2322029C">
            <wp:extent cx="1247775" cy="11334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inline>
        </w:drawing>
      </w:r>
      <w:r>
        <w:rPr>
          <w:rFonts w:ascii="宋体" w:cs="宋体"/>
          <w:kern w:val="0"/>
          <w:szCs w:val="21"/>
        </w:rPr>
        <w:t>瓶内的气体对瓶塞做功，内能转化为机械能，瓶塞崩出时瓶口有白雾出现</w:t>
      </w:r>
    </w:p>
    <w:p w14:paraId="4E04DD31"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d7011b19-e9fe-44cb-be96-6b818023318d"/>
      <w:r>
        <w:rPr>
          <w:rFonts w:ascii="宋体" w:cs="宋体"/>
          <w:kern w:val="0"/>
          <w:szCs w:val="21"/>
        </w:rPr>
        <w:t>下列说法中正确的是</w:t>
      </w:r>
      <w:r>
        <w:rPr>
          <w:rFonts w:ascii="Times New Roman" w:eastAsia="Times New Roman" w:hAnsi="Times New Roman" w:cs="Times New Roman"/>
          <w:kern w:val="0"/>
          <w:szCs w:val="21"/>
        </w:rPr>
        <w:t>(    )</w:t>
      </w:r>
      <w:bookmarkEnd w:id="11"/>
    </w:p>
    <w:p w14:paraId="2BA66CD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只要将电源连入电路，电路中就一定有电流</w:t>
      </w:r>
      <w:r>
        <w:br/>
      </w:r>
      <w:r>
        <w:rPr>
          <w:rFonts w:ascii="Times New Roman" w:eastAsia="Times New Roman" w:hAnsi="Times New Roman" w:cs="Times New Roman"/>
          <w:kern w:val="0"/>
          <w:szCs w:val="21"/>
        </w:rPr>
        <w:t xml:space="preserve">B. </w:t>
      </w:r>
      <w:r>
        <w:rPr>
          <w:rFonts w:ascii="宋体" w:cs="宋体"/>
          <w:kern w:val="0"/>
          <w:szCs w:val="21"/>
        </w:rPr>
        <w:t>金属导体中电流的方向与自由电子定向移动的方向相反</w:t>
      </w:r>
      <w:r>
        <w:br/>
      </w:r>
      <w:r>
        <w:rPr>
          <w:rFonts w:ascii="Times New Roman" w:eastAsia="Times New Roman" w:hAnsi="Times New Roman" w:cs="Times New Roman"/>
          <w:kern w:val="0"/>
          <w:szCs w:val="21"/>
        </w:rPr>
        <w:t xml:space="preserve">C. </w:t>
      </w:r>
      <w:r>
        <w:rPr>
          <w:rFonts w:ascii="宋体" w:cs="宋体"/>
          <w:kern w:val="0"/>
          <w:szCs w:val="21"/>
        </w:rPr>
        <w:t>电路两端的电压越高，电流通过该电路做功越多</w:t>
      </w:r>
      <w:r>
        <w:br/>
      </w:r>
      <w:r>
        <w:rPr>
          <w:rFonts w:ascii="Times New Roman" w:eastAsia="Times New Roman" w:hAnsi="Times New Roman" w:cs="Times New Roman"/>
          <w:kern w:val="0"/>
          <w:szCs w:val="21"/>
        </w:rPr>
        <w:t xml:space="preserve">D. </w:t>
      </w:r>
      <w:r>
        <w:rPr>
          <w:rFonts w:ascii="宋体" w:cs="宋体"/>
          <w:kern w:val="0"/>
          <w:szCs w:val="21"/>
        </w:rPr>
        <w:t>一段导体的电阻与这段导体两端的电压成正比，与通过这段导体的电流成反比</w:t>
      </w:r>
    </w:p>
    <w:p w14:paraId="2AAACF0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97461518-b48c-4115-aa05-0337cda351e5"/>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ACAE6F2" wp14:editId="050ACEAC">
            <wp:simplePos x="0" y="0"/>
            <wp:positionH relativeFrom="column">
              <wp:align>right</wp:align>
            </wp:positionH>
            <wp:positionV relativeFrom="line">
              <wp:posOffset>76200</wp:posOffset>
            </wp:positionV>
            <wp:extent cx="2028825" cy="9715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28825" cy="971550"/>
                    </a:xfrm>
                    <a:prstGeom prst="rect">
                      <a:avLst/>
                    </a:prstGeom>
                    <a:noFill/>
                    <a:ln>
                      <a:noFill/>
                    </a:ln>
                  </pic:spPr>
                </pic:pic>
              </a:graphicData>
            </a:graphic>
          </wp:anchor>
        </w:drawing>
      </w:r>
      <w:r>
        <w:rPr>
          <w:rFonts w:ascii="宋体" w:cs="宋体"/>
          <w:kern w:val="0"/>
          <w:szCs w:val="21"/>
        </w:rPr>
        <w:t>如图所示，三个阻值均为</w:t>
      </w:r>
      <m:oMath>
        <m:r>
          <w:rPr>
            <w:rFonts w:hAnsi="Cambria Math"/>
          </w:rPr>
          <m:t>20Ω</m:t>
        </m:r>
      </m:oMath>
      <w:r>
        <w:rPr>
          <w:rFonts w:ascii="宋体" w:cs="宋体"/>
          <w:kern w:val="0"/>
          <w:szCs w:val="21"/>
        </w:rPr>
        <w:t>的电阻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串联，电压表与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并联。若将</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端接入电路，电压表的示数为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时，下列判断正确的是</w:t>
      </w:r>
      <w:r>
        <w:rPr>
          <w:rFonts w:ascii="Times New Roman" w:eastAsia="Times New Roman" w:hAnsi="Times New Roman" w:cs="Times New Roman"/>
          <w:kern w:val="0"/>
          <w:szCs w:val="21"/>
        </w:rPr>
        <w:t>(    )</w:t>
      </w:r>
      <w:bookmarkEnd w:id="12"/>
    </w:p>
    <w:p w14:paraId="75D5CFC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M</w:t>
      </w:r>
      <w:r>
        <w:rPr>
          <w:rFonts w:ascii="宋体" w:cs="宋体"/>
          <w:kern w:val="0"/>
          <w:szCs w:val="21"/>
        </w:rPr>
        <w:t>端连接的是电源的正极</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两点间的电压应为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C. </w:t>
      </w:r>
      <w:r>
        <w:rPr>
          <w:rFonts w:ascii="宋体" w:cs="宋体"/>
          <w:kern w:val="0"/>
          <w:szCs w:val="21"/>
        </w:rPr>
        <w:t>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的电流小于通过</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的电流</w:t>
      </w:r>
      <w:r>
        <w:br/>
      </w:r>
      <w:r>
        <w:rPr>
          <w:rFonts w:ascii="Times New Roman" w:eastAsia="Times New Roman" w:hAnsi="Times New Roman" w:cs="Times New Roman"/>
          <w:kern w:val="0"/>
          <w:szCs w:val="21"/>
        </w:rPr>
        <w:t>D. 10</w:t>
      </w:r>
      <w:r>
        <w:rPr>
          <w:rFonts w:ascii="Times New Roman" w:eastAsia="Times New Roman" w:hAnsi="Times New Roman" w:cs="Times New Roman"/>
          <w:i/>
          <w:iCs/>
          <w:kern w:val="0"/>
          <w:szCs w:val="21"/>
        </w:rPr>
        <w:t>s</w:t>
      </w:r>
      <w:r>
        <w:rPr>
          <w:rFonts w:ascii="宋体" w:cs="宋体"/>
          <w:kern w:val="0"/>
          <w:szCs w:val="21"/>
        </w:rPr>
        <w:t>内，电流通过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产生的热量为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J</w:t>
      </w:r>
    </w:p>
    <w:p w14:paraId="26901B7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079afd69-8bbf-4557-b152-88ca510a33fc"/>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0AA76099" wp14:editId="52318554">
            <wp:simplePos x="0" y="0"/>
            <wp:positionH relativeFrom="column">
              <wp:align>right</wp:align>
            </wp:positionH>
            <wp:positionV relativeFrom="line">
              <wp:posOffset>76200</wp:posOffset>
            </wp:positionV>
            <wp:extent cx="1638300" cy="14192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638300" cy="1419225"/>
                    </a:xfrm>
                    <a:prstGeom prst="rect">
                      <a:avLst/>
                    </a:prstGeom>
                    <a:noFill/>
                    <a:ln>
                      <a:noFill/>
                    </a:ln>
                  </pic:spPr>
                </pic:pic>
              </a:graphicData>
            </a:graphic>
          </wp:anchor>
        </w:drawing>
      </w:r>
      <w:r>
        <w:rPr>
          <w:rFonts w:ascii="宋体" w:cs="宋体"/>
          <w:kern w:val="0"/>
          <w:szCs w:val="21"/>
        </w:rPr>
        <w:t>如图所示的电路中，电源两端电压保持不变，</w:t>
      </w:r>
      <w:r>
        <w:rPr>
          <w:rFonts w:ascii="Times New Roman" w:eastAsia="Times New Roman" w:hAnsi="Times New Roman" w:cs="Times New Roman"/>
          <w:i/>
          <w:iCs/>
          <w:kern w:val="0"/>
          <w:szCs w:val="21"/>
        </w:rPr>
        <w:t>R</w:t>
      </w:r>
      <w:r>
        <w:rPr>
          <w:rFonts w:ascii="宋体" w:cs="宋体"/>
          <w:kern w:val="0"/>
          <w:szCs w:val="21"/>
        </w:rPr>
        <w:t>为定值电阻。闭合开关</w:t>
      </w:r>
      <w:r>
        <w:rPr>
          <w:rFonts w:ascii="Times New Roman" w:eastAsia="Times New Roman" w:hAnsi="Times New Roman" w:cs="Times New Roman"/>
          <w:i/>
          <w:iCs/>
          <w:kern w:val="0"/>
          <w:szCs w:val="21"/>
        </w:rPr>
        <w:t>S</w:t>
      </w:r>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向右移动，下列判断正确的是</w:t>
      </w:r>
      <w:r>
        <w:rPr>
          <w:rFonts w:ascii="Times New Roman" w:eastAsia="Times New Roman" w:hAnsi="Times New Roman" w:cs="Times New Roman"/>
          <w:kern w:val="0"/>
          <w:szCs w:val="21"/>
        </w:rPr>
        <w:t>(    )</w:t>
      </w:r>
      <w:bookmarkEnd w:id="13"/>
    </w:p>
    <w:p w14:paraId="017B9EB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示数不变</w:t>
      </w:r>
      <w:r>
        <w:br/>
      </w:r>
      <w:r>
        <w:rPr>
          <w:rFonts w:ascii="Times New Roman" w:eastAsia="Times New Roman" w:hAnsi="Times New Roman" w:cs="Times New Roman"/>
          <w:kern w:val="0"/>
          <w:szCs w:val="21"/>
        </w:rPr>
        <w:t xml:space="preserve">B. </w:t>
      </w:r>
      <w:r>
        <w:rPr>
          <w:rFonts w:ascii="宋体" w:cs="宋体"/>
          <w:kern w:val="0"/>
          <w:szCs w:val="21"/>
        </w:rPr>
        <w:t>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的示数变大</w:t>
      </w:r>
      <w:r>
        <w:br/>
      </w:r>
      <w:r>
        <w:rPr>
          <w:rFonts w:ascii="Times New Roman" w:eastAsia="Times New Roman" w:hAnsi="Times New Roman" w:cs="Times New Roman"/>
          <w:kern w:val="0"/>
          <w:szCs w:val="21"/>
        </w:rPr>
        <w:t xml:space="preserve">C. </w:t>
      </w:r>
      <w:r>
        <w:rPr>
          <w:rFonts w:ascii="宋体" w:cs="宋体"/>
          <w:kern w:val="0"/>
          <w:szCs w:val="21"/>
        </w:rPr>
        <w:t>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示数之比变小</w:t>
      </w:r>
      <w:r>
        <w:br/>
      </w:r>
      <w:r>
        <w:rPr>
          <w:rFonts w:ascii="Times New Roman" w:eastAsia="Times New Roman" w:hAnsi="Times New Roman" w:cs="Times New Roman"/>
          <w:kern w:val="0"/>
          <w:szCs w:val="21"/>
        </w:rPr>
        <w:t xml:space="preserve">D. </w:t>
      </w:r>
      <w:r>
        <w:rPr>
          <w:rFonts w:ascii="宋体" w:cs="宋体"/>
          <w:kern w:val="0"/>
          <w:szCs w:val="21"/>
        </w:rPr>
        <w:t>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示数之比不变</w:t>
      </w:r>
    </w:p>
    <w:p w14:paraId="7E83D80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0cfaf61-897c-48cf-88f1-433ee4858fad"/>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0D4C6C0" wp14:editId="0DD9886C">
            <wp:simplePos x="0" y="0"/>
            <wp:positionH relativeFrom="column">
              <wp:align>right</wp:align>
            </wp:positionH>
            <wp:positionV relativeFrom="line">
              <wp:posOffset>76200</wp:posOffset>
            </wp:positionV>
            <wp:extent cx="1476375" cy="13335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76375" cy="1333500"/>
                    </a:xfrm>
                    <a:prstGeom prst="rect">
                      <a:avLst/>
                    </a:prstGeom>
                    <a:noFill/>
                    <a:ln>
                      <a:noFill/>
                    </a:ln>
                  </pic:spPr>
                </pic:pic>
              </a:graphicData>
            </a:graphic>
          </wp:anchor>
        </w:drawing>
      </w:r>
      <w:r>
        <w:rPr>
          <w:rFonts w:ascii="宋体" w:cs="宋体"/>
          <w:kern w:val="0"/>
          <w:szCs w:val="21"/>
        </w:rPr>
        <w:t>如图所示，电源两端电压不变，灯泡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标有“</w:t>
      </w:r>
      <m:oMath>
        <m:r>
          <w:rPr>
            <w:rFonts w:hAnsi="Cambria Math"/>
          </w:rPr>
          <m:t>6V1.8W</m:t>
        </m:r>
      </m:oMath>
      <w:r>
        <w:rPr>
          <w:rFonts w:ascii="宋体" w:cs="宋体"/>
          <w:kern w:val="0"/>
          <w:szCs w:val="21"/>
        </w:rPr>
        <w:t>”，忽略温度对灯丝电阻的影响，甲、乙、丙、丁可以是电流表或电压表。当闭合开关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时，两个灯泡都发光，甲、乙两表示数之比为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，用丙替换甲、丁替换乙，当只闭合开关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时，两个灯泡都发光，丙电表指针指示的示数为“</w:t>
      </w:r>
      <m:oMath>
        <m:r>
          <w:rPr>
            <w:rFonts w:hAnsi="Cambria Math"/>
          </w:rPr>
          <m:t>0.9</m:t>
        </m:r>
      </m:oMath>
      <w:r>
        <w:rPr>
          <w:rFonts w:ascii="宋体" w:cs="宋体"/>
          <w:kern w:val="0"/>
          <w:szCs w:val="21"/>
        </w:rPr>
        <w:t>”。下列判断正确的是</w:t>
      </w:r>
      <w:r>
        <w:rPr>
          <w:rFonts w:ascii="Times New Roman" w:eastAsia="Times New Roman" w:hAnsi="Times New Roman" w:cs="Times New Roman"/>
          <w:kern w:val="0"/>
          <w:szCs w:val="21"/>
        </w:rPr>
        <w:t>(    )</w:t>
      </w:r>
      <w:bookmarkEnd w:id="14"/>
    </w:p>
    <w:p w14:paraId="712C9A9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的实际功率为</w:t>
      </w:r>
      <m:oMath>
        <m:r>
          <w:rPr>
            <w:rFonts w:hAnsi="Cambria Math"/>
          </w:rPr>
          <m:t>0.8W</m:t>
        </m:r>
      </m:oMath>
      <w:r>
        <w:br/>
      </w:r>
      <w:r>
        <w:rPr>
          <w:rFonts w:ascii="Times New Roman" w:eastAsia="Times New Roman" w:hAnsi="Times New Roman" w:cs="Times New Roman"/>
          <w:kern w:val="0"/>
          <w:szCs w:val="21"/>
        </w:rPr>
        <w:t xml:space="preserve">B. </w:t>
      </w:r>
      <w:r>
        <w:rPr>
          <w:rFonts w:ascii="宋体" w:cs="宋体"/>
          <w:kern w:val="0"/>
          <w:szCs w:val="21"/>
        </w:rPr>
        <w:t>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的实际功率为</w:t>
      </w:r>
      <m:oMath>
        <m:r>
          <w:rPr>
            <w:rFonts w:hAnsi="Cambria Math"/>
          </w:rPr>
          <m:t>1.8W</m:t>
        </m:r>
      </m:oMath>
      <w:r>
        <w:br/>
      </w:r>
      <w:r>
        <w:rPr>
          <w:rFonts w:ascii="Times New Roman" w:eastAsia="Times New Roman" w:hAnsi="Times New Roman" w:cs="Times New Roman"/>
          <w:kern w:val="0"/>
          <w:szCs w:val="21"/>
        </w:rPr>
        <w:t xml:space="preserve">C. </w:t>
      </w:r>
      <w:r>
        <w:rPr>
          <w:rFonts w:ascii="宋体" w:cs="宋体"/>
          <w:kern w:val="0"/>
          <w:szCs w:val="21"/>
        </w:rPr>
        <w:t>电路的总电功率最大值为</w:t>
      </w:r>
      <m:oMath>
        <m:r>
          <w:rPr>
            <w:rFonts w:hAnsi="Cambria Math"/>
          </w:rPr>
          <m:t>1.8W</m:t>
        </m:r>
      </m:oMath>
      <w:r>
        <w:br/>
      </w:r>
      <w:r>
        <w:rPr>
          <w:rFonts w:ascii="Times New Roman" w:eastAsia="Times New Roman" w:hAnsi="Times New Roman" w:cs="Times New Roman"/>
          <w:kern w:val="0"/>
          <w:szCs w:val="21"/>
        </w:rPr>
        <w:t xml:space="preserve">D. </w:t>
      </w:r>
      <w:r>
        <w:rPr>
          <w:rFonts w:ascii="宋体" w:cs="宋体"/>
          <w:kern w:val="0"/>
          <w:szCs w:val="21"/>
        </w:rPr>
        <w:t>电源两端电压</w:t>
      </w:r>
      <m:oMath>
        <m:r>
          <w:rPr>
            <w:rFonts w:hAnsi="Cambria Math"/>
          </w:rPr>
          <m:t>U=18V</m:t>
        </m:r>
      </m:oMath>
    </w:p>
    <w:p w14:paraId="5734A6B8"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19ECBC7C"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efda8066-d073-4fb2-ba4e-8fbd3bd71a1e"/>
      <w:r>
        <w:rPr>
          <w:rFonts w:ascii="宋体" w:cs="宋体"/>
          <w:kern w:val="0"/>
          <w:szCs w:val="21"/>
        </w:rPr>
        <w:t>对下列事实解释正确的是</w:t>
      </w:r>
      <w:r>
        <w:rPr>
          <w:rFonts w:ascii="Times New Roman" w:eastAsia="Times New Roman" w:hAnsi="Times New Roman" w:cs="Times New Roman"/>
          <w:kern w:val="0"/>
          <w:szCs w:val="21"/>
        </w:rPr>
        <w:t>(    )</w:t>
      </w:r>
      <w:bookmarkEnd w:id="15"/>
    </w:p>
    <w:p w14:paraId="2A079A2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内陆地区比沿海地区昼夜温差大——沙石的比热容小于水的比热容</w:t>
      </w:r>
      <w:r>
        <w:br/>
      </w:r>
      <w:r>
        <w:rPr>
          <w:rFonts w:ascii="Times New Roman" w:eastAsia="Times New Roman" w:hAnsi="Times New Roman" w:cs="Times New Roman"/>
          <w:kern w:val="0"/>
          <w:szCs w:val="21"/>
        </w:rPr>
        <w:t xml:space="preserve">B. </w:t>
      </w:r>
      <w:r>
        <w:rPr>
          <w:rFonts w:ascii="宋体" w:cs="宋体"/>
          <w:kern w:val="0"/>
          <w:szCs w:val="21"/>
        </w:rPr>
        <w:t>打扫教室卫生时，会发现尘土飞扬——分子在不停地做无规则运动</w:t>
      </w:r>
      <w:r>
        <w:br/>
      </w:r>
      <w:r>
        <w:rPr>
          <w:rFonts w:ascii="Times New Roman" w:eastAsia="Times New Roman" w:hAnsi="Times New Roman" w:cs="Times New Roman"/>
          <w:kern w:val="0"/>
          <w:szCs w:val="21"/>
        </w:rPr>
        <w:t xml:space="preserve">C. </w:t>
      </w:r>
      <w:r>
        <w:rPr>
          <w:rFonts w:ascii="宋体" w:cs="宋体"/>
          <w:kern w:val="0"/>
          <w:szCs w:val="21"/>
        </w:rPr>
        <w:t>从高处下落的小球落地后会被弹起，且越弹越低——部分机械能转化为其他形式能</w:t>
      </w:r>
      <w:r>
        <w:br/>
      </w:r>
      <w:r>
        <w:rPr>
          <w:rFonts w:ascii="Times New Roman" w:eastAsia="Times New Roman" w:hAnsi="Times New Roman" w:cs="Times New Roman"/>
          <w:kern w:val="0"/>
          <w:szCs w:val="21"/>
        </w:rPr>
        <w:t xml:space="preserve">D. </w:t>
      </w:r>
      <w:r>
        <w:rPr>
          <w:rFonts w:ascii="宋体" w:cs="宋体"/>
          <w:kern w:val="0"/>
          <w:szCs w:val="21"/>
        </w:rPr>
        <w:t>红墨水在热水中比冷水中扩散得快——分子无规则运动的剧烈程度与温度有关</w:t>
      </w:r>
    </w:p>
    <w:p w14:paraId="00B140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12999ba1-3a3e-4cdb-b3a2-c1bd949dde06"/>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6D535473" wp14:editId="30DBA8FA">
            <wp:simplePos x="0" y="0"/>
            <wp:positionH relativeFrom="column">
              <wp:align>right</wp:align>
            </wp:positionH>
            <wp:positionV relativeFrom="line">
              <wp:posOffset>76200</wp:posOffset>
            </wp:positionV>
            <wp:extent cx="1247775" cy="11525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247775" cy="1152525"/>
                    </a:xfrm>
                    <a:prstGeom prst="rect">
                      <a:avLst/>
                    </a:prstGeom>
                    <a:noFill/>
                    <a:ln>
                      <a:noFill/>
                    </a:ln>
                  </pic:spPr>
                </pic:pic>
              </a:graphicData>
            </a:graphic>
          </wp:anchor>
        </w:drawing>
      </w:r>
      <w:r>
        <w:rPr>
          <w:rFonts w:ascii="宋体" w:cs="宋体"/>
          <w:kern w:val="0"/>
          <w:szCs w:val="21"/>
        </w:rPr>
        <w:t>如图所示的电路中，两个定值电阻阻值</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后，两块电流表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的示数分别为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两端的电压分别为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。下列判断正确的是</w:t>
      </w:r>
      <w:r>
        <w:rPr>
          <w:rFonts w:ascii="Times New Roman" w:eastAsia="Times New Roman" w:hAnsi="Times New Roman" w:cs="Times New Roman"/>
          <w:kern w:val="0"/>
          <w:szCs w:val="21"/>
        </w:rPr>
        <w:t>(    )</w:t>
      </w:r>
      <w:bookmarkEnd w:id="16"/>
    </w:p>
    <w:p w14:paraId="2B0A1DE3" w14:textId="2E940535"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 xml:space="preserve">                   </m:t>
        </m:r>
      </m:oMath>
      <w:r>
        <w:rPr>
          <w:rFonts w:ascii="Times New Roman" w:eastAsia="Times New Roman" w:hAnsi="Times New Roman" w:cs="Times New Roman"/>
          <w:kern w:val="0"/>
          <w:szCs w:val="21"/>
        </w:rPr>
        <w:t xml:space="preserve">B. </w:t>
      </w:r>
      <m:oMath>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)&lt;</m:t>
        </m:r>
        <m:sSub>
          <m:sSubPr>
            <m:ctrlPr>
              <w:rPr>
                <w:rFonts w:hAnsi="Cambria Math"/>
              </w:rPr>
            </m:ctrlPr>
          </m:sSubPr>
          <m:e>
            <m:r>
              <w:rPr>
                <w:rFonts w:hAnsi="Cambria Math"/>
              </w:rPr>
              <m:t>I</m:t>
            </m:r>
          </m:e>
          <m:sub>
            <m:r>
              <w:rPr>
                <w:rFonts w:hAnsi="Cambria Math"/>
              </w:rPr>
              <m:t>2</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 xml:space="preserve">                    </m:t>
        </m:r>
      </m:oMath>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oMath>
    </w:p>
    <w:p w14:paraId="3E29516D"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84981219-79c3-430e-a74e-de6af9941889"/>
      <w:r>
        <w:rPr>
          <w:rFonts w:ascii="宋体" w:cs="宋体"/>
          <w:kern w:val="0"/>
          <w:szCs w:val="21"/>
        </w:rPr>
        <w:t>根据图中提供的信息，判断下列说法中正确的是</w:t>
      </w:r>
      <w:r>
        <w:rPr>
          <w:rFonts w:ascii="Times New Roman" w:eastAsia="Times New Roman" w:hAnsi="Times New Roman" w:cs="Times New Roman"/>
          <w:kern w:val="0"/>
          <w:szCs w:val="21"/>
        </w:rPr>
        <w:t>(    )</w:t>
      </w:r>
      <w:bookmarkEnd w:id="17"/>
    </w:p>
    <w:tbl>
      <w:tblPr>
        <w:tblW w:w="0" w:type="auto"/>
        <w:jc w:val="center"/>
        <w:tblLook w:val="04A0" w:firstRow="1" w:lastRow="0" w:firstColumn="1" w:lastColumn="0" w:noHBand="0" w:noVBand="1"/>
      </w:tblPr>
      <w:tblGrid>
        <w:gridCol w:w="3591"/>
      </w:tblGrid>
      <w:tr w:rsidR="008B6883" w14:paraId="0835B328" w14:textId="77777777">
        <w:trPr>
          <w:cantSplit/>
          <w:trHeight w:val="2580"/>
          <w:jc w:val="center"/>
        </w:trPr>
        <w:tc>
          <w:tcPr>
            <w:tcW w:w="3375" w:type="dxa"/>
          </w:tcPr>
          <w:p w14:paraId="52259E4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75EE598E" wp14:editId="53EE9B83">
                  <wp:simplePos x="0" y="0"/>
                  <wp:positionH relativeFrom="column">
                    <wp:align>center</wp:align>
                  </wp:positionH>
                  <wp:positionV relativeFrom="line">
                    <wp:posOffset>0</wp:posOffset>
                  </wp:positionV>
                  <wp:extent cx="2143125" cy="16383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143125" cy="1638300"/>
                          </a:xfrm>
                          <a:prstGeom prst="rect">
                            <a:avLst/>
                          </a:prstGeom>
                          <a:noFill/>
                          <a:ln>
                            <a:noFill/>
                          </a:ln>
                        </pic:spPr>
                      </pic:pic>
                    </a:graphicData>
                  </a:graphic>
                </wp:anchor>
              </w:drawing>
            </w:r>
          </w:p>
        </w:tc>
      </w:tr>
    </w:tbl>
    <w:p w14:paraId="0F26C33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沙子的比热容大于铅的比热容</w:t>
      </w:r>
      <w:r>
        <w:br/>
      </w:r>
      <w:r>
        <w:rPr>
          <w:rFonts w:ascii="Times New Roman" w:eastAsia="Times New Roman" w:hAnsi="Times New Roman" w:cs="Times New Roman"/>
          <w:kern w:val="0"/>
          <w:szCs w:val="21"/>
        </w:rPr>
        <w:t xml:space="preserve">B. </w:t>
      </w:r>
      <w:r>
        <w:rPr>
          <w:rFonts w:ascii="宋体" w:cs="宋体"/>
          <w:kern w:val="0"/>
          <w:szCs w:val="21"/>
        </w:rPr>
        <w:t>铁块和铅块升高相同的温度，铅块吸收的热量多</w:t>
      </w:r>
      <w:r>
        <w:br/>
      </w:r>
      <w:r>
        <w:rPr>
          <w:rFonts w:ascii="Times New Roman" w:eastAsia="Times New Roman" w:hAnsi="Times New Roman" w:cs="Times New Roman"/>
          <w:kern w:val="0"/>
          <w:szCs w:val="21"/>
        </w:rPr>
        <w:t xml:space="preserve">C. </w:t>
      </w:r>
      <w:r>
        <w:rPr>
          <w:rFonts w:ascii="宋体" w:cs="宋体"/>
          <w:kern w:val="0"/>
          <w:szCs w:val="21"/>
        </w:rPr>
        <w:t>质量相等的水和沙子，吸收相同的热量，沙子的末温高</w:t>
      </w:r>
      <w:r>
        <w:br/>
      </w:r>
      <w:r>
        <w:rPr>
          <w:rFonts w:ascii="Times New Roman" w:eastAsia="Times New Roman" w:hAnsi="Times New Roman" w:cs="Times New Roman"/>
          <w:kern w:val="0"/>
          <w:szCs w:val="21"/>
        </w:rPr>
        <w:t xml:space="preserve">D. </w:t>
      </w:r>
      <w:r>
        <w:rPr>
          <w:rFonts w:ascii="宋体" w:cs="宋体"/>
          <w:kern w:val="0"/>
          <w:szCs w:val="21"/>
        </w:rPr>
        <w:t>质量相等的沙子和铁，降低相同的温度，沙子比铁放出的热量多</w:t>
      </w:r>
    </w:p>
    <w:p w14:paraId="5D1B41C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52c9071c-c5e6-4dbc-82f5-b15de624b9b2"/>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3D0E568" wp14:editId="7FFD8112">
            <wp:simplePos x="0" y="0"/>
            <wp:positionH relativeFrom="column">
              <wp:align>right</wp:align>
            </wp:positionH>
            <wp:positionV relativeFrom="line">
              <wp:posOffset>76200</wp:posOffset>
            </wp:positionV>
            <wp:extent cx="1952625" cy="16764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52625" cy="1676400"/>
                    </a:xfrm>
                    <a:prstGeom prst="rect">
                      <a:avLst/>
                    </a:prstGeom>
                    <a:noFill/>
                    <a:ln>
                      <a:noFill/>
                    </a:ln>
                  </pic:spPr>
                </pic:pic>
              </a:graphicData>
            </a:graphic>
          </wp:anchor>
        </w:drawing>
      </w:r>
      <w:r>
        <w:rPr>
          <w:rFonts w:ascii="宋体" w:cs="宋体"/>
          <w:kern w:val="0"/>
          <w:szCs w:val="21"/>
        </w:rPr>
        <w:t>小伟通过实验探究“通过电阻的电流跟电阻两端电压的关系”，利用实验数据作出了如图所示的电阻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的图象。若允许通过电阻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的最大电流分别为</w:t>
      </w:r>
      <m:oMath>
        <m:r>
          <w:rPr>
            <w:rFonts w:hAnsi="Cambria Math"/>
          </w:rPr>
          <m:t>1.5A</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，则分析图象可知</w:t>
      </w:r>
      <w:r>
        <w:rPr>
          <w:rFonts w:ascii="Times New Roman" w:eastAsia="Times New Roman" w:hAnsi="Times New Roman" w:cs="Times New Roman"/>
          <w:kern w:val="0"/>
          <w:szCs w:val="21"/>
        </w:rPr>
        <w:t>(    )</w:t>
      </w:r>
      <w:bookmarkEnd w:id="18"/>
    </w:p>
    <w:p w14:paraId="37A90437" w14:textId="14E34589"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的阻值大于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br/>
      </w:r>
      <w:r>
        <w:rPr>
          <w:rFonts w:ascii="Times New Roman" w:eastAsia="Times New Roman" w:hAnsi="Times New Roman" w:cs="Times New Roman"/>
          <w:kern w:val="0"/>
          <w:szCs w:val="21"/>
        </w:rPr>
        <w:t xml:space="preserve">B. </w:t>
      </w:r>
      <w:r>
        <w:rPr>
          <w:rFonts w:ascii="宋体" w:cs="宋体"/>
          <w:kern w:val="0"/>
          <w:szCs w:val="21"/>
        </w:rPr>
        <w:t>当电阻一定时，通过电阻的电流跟其两端电压成正比</w:t>
      </w:r>
      <w:r>
        <w:br/>
      </w:r>
      <w:r>
        <w:rPr>
          <w:rFonts w:ascii="Times New Roman" w:eastAsia="Times New Roman" w:hAnsi="Times New Roman" w:cs="Times New Roman"/>
          <w:kern w:val="0"/>
          <w:szCs w:val="21"/>
        </w:rPr>
        <w:t xml:space="preserve">C. </w:t>
      </w:r>
      <w:r>
        <w:rPr>
          <w:rFonts w:ascii="宋体" w:cs="宋体"/>
          <w:kern w:val="0"/>
          <w:szCs w:val="21"/>
        </w:rPr>
        <w:t>若电阻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串联接入电路，则电路两端电压不能高于</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D. </w:t>
      </w:r>
      <w:r>
        <w:rPr>
          <w:rFonts w:ascii="宋体" w:cs="宋体"/>
          <w:kern w:val="0"/>
          <w:szCs w:val="21"/>
        </w:rPr>
        <w:t>若电阻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并联接入电路，则电路两端电压最高为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20</w:t>
      </w:r>
      <w:r>
        <w:rPr>
          <w:rFonts w:ascii="宋体" w:cs="宋体"/>
          <w:kern w:val="0"/>
          <w:szCs w:val="21"/>
        </w:rPr>
        <w:t>.</w:t>
      </w:r>
      <w:bookmarkStart w:id="19" w:name="3146553f-9ad8-4f9f-bdbe-9b9e1f8142f7"/>
      <w:r>
        <w:rPr>
          <w:rFonts w:ascii="宋体" w:cs="宋体"/>
          <w:kern w:val="0"/>
          <w:szCs w:val="21"/>
        </w:rPr>
        <w:t>小刚研究家中的电热水壶和电饭煲的工作情况，进行了如下实验：他先关闭家中所有的用电器，并记录电能表的示数；在电热水壶中装入</w:t>
      </w:r>
      <m:oMath>
        <m:r>
          <w:rPr>
            <w:rFonts w:hAnsi="Cambria Math"/>
          </w:rPr>
          <m:t>1.8L</m:t>
        </m:r>
      </m:oMath>
      <w:r>
        <w:rPr>
          <w:rFonts w:ascii="宋体" w:cs="宋体"/>
          <w:kern w:val="0"/>
          <w:szCs w:val="21"/>
        </w:rPr>
        <w:t>、初温为</w:t>
      </w:r>
      <m:oMath>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的水，在电饭煲中放入需要加热的食物，让电热水壶和电饭煲同时开始工作，</w:t>
      </w:r>
      <m:oMath>
        <m:r>
          <w:rPr>
            <w:rFonts w:hAnsi="Cambria Math"/>
          </w:rPr>
          <m:t>10</m:t>
        </m:r>
        <m:r>
          <m:rPr>
            <m:sty m:val="p"/>
          </m:rPr>
          <w:rPr>
            <w:rFonts w:hAnsi="Cambria Math"/>
          </w:rPr>
          <m:t>min</m:t>
        </m:r>
      </m:oMath>
      <w:r>
        <w:rPr>
          <w:rFonts w:ascii="宋体" w:cs="宋体"/>
          <w:kern w:val="0"/>
          <w:szCs w:val="21"/>
        </w:rPr>
        <w:t>电热水壶中水的温度达到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，电热水壶自动断开开关，小刚记录此时电能表的示数变化了</w:t>
      </w:r>
      <m:oMath>
        <m:r>
          <w:rPr>
            <w:rFonts w:hAnsi="Cambria Math"/>
          </w:rPr>
          <m:t>0.35kW</m:t>
        </m:r>
        <m:r>
          <m:rPr>
            <m:sty m:val="b"/>
          </m:rPr>
          <w:rPr>
            <w:rFonts w:hAnsi="Cambria Math"/>
          </w:rPr>
          <m:t>⋅</m:t>
        </m:r>
        <m:r>
          <w:rPr>
            <w:rFonts w:hAnsi="Cambria Math"/>
          </w:rPr>
          <m:t>h</m:t>
        </m:r>
      </m:oMath>
      <w:r>
        <w:rPr>
          <w:rFonts w:ascii="宋体" w:cs="宋体"/>
          <w:kern w:val="0"/>
          <w:szCs w:val="21"/>
        </w:rPr>
        <w:t>；再过</w:t>
      </w:r>
      <m:oMath>
        <m:r>
          <w:rPr>
            <w:rFonts w:hAnsi="Cambria Math"/>
          </w:rPr>
          <m:t>20</m:t>
        </m:r>
        <m:r>
          <m:rPr>
            <m:sty m:val="p"/>
          </m:rPr>
          <w:rPr>
            <w:rFonts w:hAnsi="Cambria Math"/>
          </w:rPr>
          <m:t>min</m:t>
        </m:r>
      </m:oMath>
      <w:r>
        <w:rPr>
          <w:rFonts w:ascii="宋体" w:cs="宋体"/>
          <w:kern w:val="0"/>
          <w:szCs w:val="21"/>
        </w:rPr>
        <w:t>电饭煲煮熟食物，并自动切换为保温状态，小刚观察此时电能表的示数又变化了</w:t>
      </w:r>
      <m:oMath>
        <m:r>
          <w:rPr>
            <w:rFonts w:hAnsi="Cambria Math"/>
          </w:rPr>
          <m:t>0.3kW</m:t>
        </m:r>
        <m:r>
          <m:rPr>
            <m:sty m:val="b"/>
          </m:rPr>
          <w:rPr>
            <w:rFonts w:hAnsi="Cambria Math"/>
          </w:rPr>
          <m:t>⋅</m:t>
        </m:r>
        <m:r>
          <w:rPr>
            <w:rFonts w:hAnsi="Cambria Math"/>
          </w:rPr>
          <m:t>h</m:t>
        </m:r>
      </m:oMath>
      <w:r>
        <w:rPr>
          <w:rFonts w:ascii="宋体" w:cs="宋体"/>
          <w:kern w:val="0"/>
          <w:szCs w:val="21"/>
        </w:rPr>
        <w:t>。已知水的比热容为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，下列说法中正确的是</w:t>
      </w:r>
      <w:r>
        <w:rPr>
          <w:rFonts w:ascii="Times New Roman" w:eastAsia="Times New Roman" w:hAnsi="Times New Roman" w:cs="Times New Roman"/>
          <w:kern w:val="0"/>
          <w:szCs w:val="21"/>
        </w:rPr>
        <w:t>(    )</w:t>
      </w:r>
      <w:bookmarkEnd w:id="19"/>
    </w:p>
    <w:p w14:paraId="6A139183"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电热水壶的实际功率为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 xml:space="preserve">B. </w:t>
      </w:r>
      <w:r>
        <w:rPr>
          <w:rFonts w:ascii="宋体" w:cs="宋体"/>
          <w:kern w:val="0"/>
          <w:szCs w:val="21"/>
        </w:rPr>
        <w:t>电热水壶的热效率约为</w:t>
      </w:r>
      <m:oMath>
        <m:r>
          <w:rPr>
            <w:rFonts w:hAnsi="Cambria Math"/>
          </w:rPr>
          <m:t>94.5%</m:t>
        </m:r>
      </m:oMath>
      <w:r>
        <w:br/>
      </w:r>
      <w:r>
        <w:rPr>
          <w:rFonts w:ascii="Times New Roman" w:eastAsia="Times New Roman" w:hAnsi="Times New Roman" w:cs="Times New Roman"/>
          <w:kern w:val="0"/>
          <w:szCs w:val="21"/>
        </w:rPr>
        <w:t xml:space="preserve">C. </w:t>
      </w:r>
      <w:r>
        <w:rPr>
          <w:rFonts w:ascii="宋体" w:cs="宋体"/>
          <w:kern w:val="0"/>
          <w:szCs w:val="21"/>
        </w:rPr>
        <w:t>电饭煲比电热水壶消耗电能快</w:t>
      </w:r>
      <w:r>
        <w:tab/>
      </w:r>
      <w:r>
        <w:rPr>
          <w:rFonts w:ascii="Times New Roman" w:eastAsia="Times New Roman" w:hAnsi="Times New Roman" w:cs="Times New Roman"/>
          <w:kern w:val="0"/>
          <w:szCs w:val="21"/>
        </w:rPr>
        <w:t xml:space="preserve">D. </w:t>
      </w:r>
      <w:r>
        <w:rPr>
          <w:rFonts w:ascii="宋体" w:cs="宋体"/>
          <w:kern w:val="0"/>
          <w:szCs w:val="21"/>
        </w:rPr>
        <w:t>电饭煲消耗的电能为</w:t>
      </w:r>
      <m:oMath>
        <m:r>
          <w:rPr>
            <w:rFonts w:hAnsi="Cambria Math"/>
          </w:rPr>
          <m:t>0.45kW</m:t>
        </m:r>
        <m:r>
          <m:rPr>
            <m:sty m:val="b"/>
          </m:rPr>
          <w:rPr>
            <w:rFonts w:hAnsi="Cambria Math"/>
          </w:rPr>
          <m:t>⋅</m:t>
        </m:r>
        <m:r>
          <w:rPr>
            <w:rFonts w:hAnsi="Cambria Math"/>
          </w:rPr>
          <m:t>h</m:t>
        </m:r>
      </m:oMath>
    </w:p>
    <w:p w14:paraId="0BC23F23"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35FCCE7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9fffeb38-e2b7-4bef-b942-f72ce3914a39"/>
      <m:oMath>
        <m:r>
          <w:rPr>
            <w:rFonts w:hAnsi="Cambria Math"/>
          </w:rPr>
          <m:t>(1)</m:t>
        </m:r>
      </m:oMath>
      <w:r>
        <w:rPr>
          <w:rFonts w:ascii="宋体" w:cs="宋体"/>
          <w:kern w:val="0"/>
          <w:szCs w:val="21"/>
        </w:rPr>
        <w:t>如图甲所示，电阻箱的示数为______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如图乙所示，电压表的示数为______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如图丙所示，电能表的示数为______</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4D9BE1" wp14:editId="2B61E8D2">
            <wp:extent cx="5581650" cy="25241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581650" cy="2524125"/>
                    </a:xfrm>
                    <a:prstGeom prst="rect">
                      <a:avLst/>
                    </a:prstGeom>
                    <a:noFill/>
                    <a:ln>
                      <a:noFill/>
                    </a:ln>
                  </pic:spPr>
                </pic:pic>
              </a:graphicData>
            </a:graphic>
          </wp:inline>
        </w:drawing>
      </w:r>
      <w:bookmarkEnd w:id="20"/>
    </w:p>
    <w:p w14:paraId="3E88D6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d1834a34-93c6-4711-a0d8-410c51b47540"/>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662D9136" wp14:editId="7D28A50C">
            <wp:simplePos x="0" y="0"/>
            <wp:positionH relativeFrom="column">
              <wp:align>right</wp:align>
            </wp:positionH>
            <wp:positionV relativeFrom="line">
              <wp:posOffset>76200</wp:posOffset>
            </wp:positionV>
            <wp:extent cx="838200" cy="14954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anchor>
        </w:drawing>
      </w:r>
      <w:r>
        <w:rPr>
          <w:rFonts w:ascii="宋体" w:cs="宋体"/>
          <w:kern w:val="0"/>
          <w:szCs w:val="21"/>
        </w:rPr>
        <w:t>如图所示，在汽油机的做功冲程中，活塞在汽缸内向______</w:t>
      </w:r>
      <m:oMath>
        <m:r>
          <w:rPr>
            <w:rFonts w:hAnsi="Cambria Math"/>
          </w:rPr>
          <m:t>(</m:t>
        </m:r>
      </m:oMath>
      <w:r>
        <w:rPr>
          <w:rFonts w:ascii="宋体" w:cs="宋体"/>
          <w:kern w:val="0"/>
          <w:szCs w:val="21"/>
        </w:rPr>
        <w:t>选填“上”或“下”</w:t>
      </w:r>
      <m:oMath>
        <m:r>
          <w:rPr>
            <w:rFonts w:hAnsi="Cambria Math"/>
          </w:rPr>
          <m:t>)</m:t>
        </m:r>
      </m:oMath>
      <w:r>
        <w:rPr>
          <w:rFonts w:ascii="宋体" w:cs="宋体"/>
          <w:kern w:val="0"/>
          <w:szCs w:val="21"/>
        </w:rPr>
        <w:t>运动，发生的能量转化是______能转化为______能。</w:t>
      </w:r>
      <w:bookmarkEnd w:id="21"/>
    </w:p>
    <w:p w14:paraId="228AE330" w14:textId="77777777" w:rsidR="008B6883" w:rsidRDefault="00000000">
      <w:pPr>
        <w:spacing w:line="360" w:lineRule="auto"/>
        <w:textAlignment w:val="center"/>
        <w:rPr>
          <w:rFonts w:hint="eastAsia"/>
        </w:rPr>
      </w:pPr>
      <w:r>
        <w:br w:type="textWrapping" w:clear="all"/>
      </w:r>
    </w:p>
    <w:p w14:paraId="453A7B4F" w14:textId="77777777" w:rsidR="00BC4DC9" w:rsidRDefault="00000000">
      <w:pPr>
        <w:spacing w:line="360" w:lineRule="auto"/>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8b1bb4f7-7a3c-4cf8-9e08-1a1b37d5d26b"/>
      <w:r>
        <w:rPr>
          <w:rFonts w:ascii="宋体" w:cs="宋体"/>
          <w:kern w:val="0"/>
          <w:szCs w:val="21"/>
        </w:rPr>
        <w:t>小玮分别将两个不同的导体</w:t>
      </w:r>
      <m:oMath>
        <m:r>
          <w:rPr>
            <w:rFonts w:hAnsi="Cambria Math"/>
          </w:rPr>
          <m:t>(</m:t>
        </m:r>
      </m:oMath>
      <w:r>
        <w:rPr>
          <w:rFonts w:ascii="宋体" w:cs="宋体"/>
          <w:kern w:val="0"/>
          <w:szCs w:val="21"/>
        </w:rPr>
        <w:t>相关数据如表所示</w:t>
      </w:r>
      <m:oMath>
        <m:r>
          <w:rPr>
            <w:rFonts w:hAnsi="Cambria Math"/>
          </w:rPr>
          <m:t>)</m:t>
        </m:r>
      </m:oMath>
      <w:r>
        <w:rPr>
          <w:rFonts w:ascii="宋体" w:cs="宋体"/>
          <w:kern w:val="0"/>
          <w:szCs w:val="21"/>
        </w:rPr>
        <w:t>接入如图所示的电路</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两点间，发现两次电流表的示数不同。请你根据小玮观察到的现象，提出一个可探究的科学问题：______。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68"/>
        <w:gridCol w:w="1270"/>
        <w:gridCol w:w="1285"/>
        <w:gridCol w:w="1752"/>
      </w:tblGrid>
      <w:tr w:rsidR="008B6883" w14:paraId="324E6670" w14:textId="77777777">
        <w:trPr>
          <w:cantSplit/>
        </w:trPr>
        <w:tc>
          <w:tcPr>
            <w:tcW w:w="868" w:type="dxa"/>
            <w:tcBorders>
              <w:bottom w:val="inset" w:sz="4" w:space="0" w:color="000000"/>
              <w:right w:val="inset" w:sz="4" w:space="0" w:color="000000"/>
            </w:tcBorders>
            <w:tcMar>
              <w:top w:w="22" w:type="dxa"/>
              <w:left w:w="22" w:type="dxa"/>
              <w:bottom w:w="20" w:type="dxa"/>
              <w:right w:w="20" w:type="dxa"/>
            </w:tcMar>
            <w:vAlign w:val="center"/>
            <w:hideMark/>
          </w:tcPr>
          <w:p w14:paraId="6F995B7D"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编号</w:t>
            </w:r>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57C9C9"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导体材料</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E51C21"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导体长度</w:t>
            </w:r>
          </w:p>
        </w:tc>
        <w:tc>
          <w:tcPr>
            <w:tcW w:w="1752" w:type="dxa"/>
            <w:tcBorders>
              <w:left w:val="inset" w:sz="4" w:space="0" w:color="000000"/>
              <w:bottom w:val="inset" w:sz="4" w:space="0" w:color="000000"/>
            </w:tcBorders>
            <w:tcMar>
              <w:top w:w="22" w:type="dxa"/>
              <w:left w:w="20" w:type="dxa"/>
              <w:bottom w:w="20" w:type="dxa"/>
              <w:right w:w="22" w:type="dxa"/>
            </w:tcMar>
            <w:vAlign w:val="center"/>
            <w:hideMark/>
          </w:tcPr>
          <w:p w14:paraId="5B74FE58"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导体横截面框</w:t>
            </w:r>
          </w:p>
        </w:tc>
      </w:tr>
      <w:tr w:rsidR="008B6883" w14:paraId="28CCC96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BCA2D2"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BEF461"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B21FE1"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L</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F7DD121"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S</w:t>
            </w:r>
          </w:p>
        </w:tc>
      </w:tr>
      <w:tr w:rsidR="008B6883" w14:paraId="6EFE83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356B21B"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FB992A"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2FB48E"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L</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B2E6C52"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r>
              <w:rPr>
                <w:rFonts w:ascii="Times New Roman" w:eastAsia="Times New Roman" w:hAnsi="Times New Roman" w:cs="Times New Roman"/>
                <w:i/>
                <w:iCs/>
                <w:color w:val="000000"/>
                <w:kern w:val="0"/>
                <w:szCs w:val="21"/>
              </w:rPr>
              <w:t>S</w:t>
            </w:r>
          </w:p>
        </w:tc>
      </w:tr>
      <w:bookmarkEnd w:id="22"/>
    </w:tbl>
    <w:p w14:paraId="350B3729" w14:textId="77777777" w:rsidR="008B6883" w:rsidRDefault="008B6883">
      <w:pPr>
        <w:spacing w:line="360" w:lineRule="auto"/>
        <w:rPr>
          <w:rFonts w:ascii="Times New Roman" w:eastAsia="Times New Roman" w:hAnsi="Times New Roman" w:cs="Times New Roman"/>
          <w:kern w:val="0"/>
          <w:sz w:val="24"/>
          <w:szCs w:val="24"/>
        </w:rPr>
      </w:pPr>
    </w:p>
    <w:tbl>
      <w:tblPr>
        <w:tblW w:w="0" w:type="auto"/>
        <w:jc w:val="center"/>
        <w:tblLook w:val="04A0" w:firstRow="1" w:lastRow="0" w:firstColumn="1" w:lastColumn="0" w:noHBand="0" w:noVBand="1"/>
      </w:tblPr>
      <w:tblGrid>
        <w:gridCol w:w="3402"/>
      </w:tblGrid>
      <w:tr w:rsidR="008B6883" w14:paraId="36ED8CD6" w14:textId="77777777">
        <w:trPr>
          <w:cantSplit/>
          <w:trHeight w:val="1560"/>
          <w:jc w:val="center"/>
        </w:trPr>
        <w:tc>
          <w:tcPr>
            <w:tcW w:w="3360" w:type="dxa"/>
            <w:tcMar>
              <w:top w:w="20" w:type="dxa"/>
              <w:left w:w="20" w:type="dxa"/>
              <w:bottom w:w="22" w:type="dxa"/>
              <w:right w:w="22" w:type="dxa"/>
            </w:tcMar>
            <w:vAlign w:val="center"/>
            <w:hideMark/>
          </w:tcPr>
          <w:p w14:paraId="0A4FEAC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7456" behindDoc="0" locked="0" layoutInCell="1" allowOverlap="0" wp14:anchorId="1B50B4CC" wp14:editId="0234BE45">
                  <wp:simplePos x="0" y="0"/>
                  <wp:positionH relativeFrom="column">
                    <wp:align>center</wp:align>
                  </wp:positionH>
                  <wp:positionV relativeFrom="line">
                    <wp:posOffset>0</wp:posOffset>
                  </wp:positionV>
                  <wp:extent cx="2133600" cy="99060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133600" cy="990600"/>
                          </a:xfrm>
                          <a:prstGeom prst="rect">
                            <a:avLst/>
                          </a:prstGeom>
                          <a:noFill/>
                          <a:ln>
                            <a:noFill/>
                          </a:ln>
                        </pic:spPr>
                      </pic:pic>
                    </a:graphicData>
                  </a:graphic>
                </wp:anchor>
              </w:drawing>
            </w:r>
          </w:p>
        </w:tc>
      </w:tr>
    </w:tbl>
    <w:p w14:paraId="5240B35A" w14:textId="77777777" w:rsidR="00BC4DC9" w:rsidRDefault="00BC4DC9">
      <w:pPr>
        <w:spacing w:line="360" w:lineRule="auto"/>
        <w:rPr>
          <w:rFonts w:hint="eastAsia"/>
        </w:rPr>
      </w:pPr>
    </w:p>
    <w:p w14:paraId="172D53B9"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40F1936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acb06a66-b087-4a26-bd01-9086e1905bb6"/>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3C740D78" wp14:editId="4B359B79">
            <wp:simplePos x="0" y="0"/>
            <wp:positionH relativeFrom="column">
              <wp:align>right</wp:align>
            </wp:positionH>
            <wp:positionV relativeFrom="line">
              <wp:posOffset>76200</wp:posOffset>
            </wp:positionV>
            <wp:extent cx="1704975" cy="13620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04975" cy="1362075"/>
                    </a:xfrm>
                    <a:prstGeom prst="rect">
                      <a:avLst/>
                    </a:prstGeom>
                    <a:noFill/>
                    <a:ln>
                      <a:noFill/>
                    </a:ln>
                  </pic:spPr>
                </pic:pic>
              </a:graphicData>
            </a:graphic>
          </wp:anchor>
        </w:drawing>
      </w:r>
      <w:r>
        <w:rPr>
          <w:rFonts w:ascii="宋体" w:cs="宋体"/>
          <w:kern w:val="0"/>
          <w:szCs w:val="21"/>
        </w:rPr>
        <w:t>如图所示，虚线方框示意是一个不透明的盒子，在盒内的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三个接线柱间安装有红灯、绿灯各一只，这两盏灯显露在盒子的面板上。当只闭合开关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时，红灯发光；当只闭合开关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时，红灯和绿灯都发光。请你在虚线方框内画出这两盏灯的连接电路图，并用</w:t>
      </w:r>
      <m:oMath>
        <m:sSub>
          <m:sSubPr>
            <m:ctrlPr>
              <w:rPr>
                <w:rFonts w:hAnsi="Cambria Math"/>
              </w:rPr>
            </m:ctrlPr>
          </m:sSubPr>
          <m:e>
            <m:r>
              <w:rPr>
                <w:rFonts w:hAnsi="Cambria Math"/>
              </w:rPr>
              <m:t>L</m:t>
            </m:r>
          </m:e>
          <m:sub>
            <m:r>
              <w:rPr>
                <w:rFonts w:hAnsi="Cambria Math"/>
              </w:rPr>
              <m:t>红</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绿</m:t>
            </m:r>
          </m:sub>
        </m:sSub>
      </m:oMath>
      <w:r>
        <w:rPr>
          <w:rFonts w:ascii="宋体" w:cs="宋体"/>
          <w:kern w:val="0"/>
          <w:szCs w:val="21"/>
        </w:rPr>
        <w:t>分别表示红灯、绿灯。</w:t>
      </w:r>
      <w:bookmarkEnd w:id="23"/>
    </w:p>
    <w:p w14:paraId="0EAFF2C4" w14:textId="0CEAE2A8" w:rsidR="008B6883" w:rsidRDefault="008B6883">
      <w:pPr>
        <w:spacing w:line="360" w:lineRule="auto"/>
        <w:textAlignment w:val="center"/>
        <w:rPr>
          <w:rFonts w:hint="eastAsia"/>
        </w:rPr>
      </w:pPr>
    </w:p>
    <w:p w14:paraId="0F010CB8" w14:textId="77777777" w:rsidR="00BC4DC9" w:rsidRDefault="00BC4DC9">
      <w:pPr>
        <w:spacing w:line="360" w:lineRule="auto"/>
        <w:rPr>
          <w:rFonts w:hint="eastAsia"/>
        </w:rPr>
      </w:pPr>
    </w:p>
    <w:p w14:paraId="36519535"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72D5EC1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dd2cb7b2-6f25-4392-910b-9c7fb28ddb58"/>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629A4A7F" wp14:editId="5428C64C">
            <wp:simplePos x="0" y="0"/>
            <wp:positionH relativeFrom="column">
              <wp:align>right</wp:align>
            </wp:positionH>
            <wp:positionV relativeFrom="line">
              <wp:posOffset>76200</wp:posOffset>
            </wp:positionV>
            <wp:extent cx="1714500" cy="1619250"/>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714500" cy="1619250"/>
                    </a:xfrm>
                    <a:prstGeom prst="rect">
                      <a:avLst/>
                    </a:prstGeom>
                    <a:noFill/>
                    <a:ln>
                      <a:noFill/>
                    </a:ln>
                  </pic:spPr>
                </pic:pic>
              </a:graphicData>
            </a:graphic>
          </wp:anchor>
        </w:drawing>
      </w:r>
      <w:r>
        <w:rPr>
          <w:rFonts w:ascii="宋体" w:cs="宋体"/>
          <w:kern w:val="0"/>
          <w:szCs w:val="21"/>
        </w:rPr>
        <w:t>小明通过实验探究“串联电路中电压的特点”，他将规格相同的两灯接入如图所示的电路。</w:t>
      </w:r>
      <w:r>
        <w:rPr>
          <w:rFonts w:ascii="宋体" w:cs="宋体"/>
          <w:kern w:val="0"/>
          <w:szCs w:val="21"/>
        </w:rPr>
        <w:br/>
      </w:r>
      <m:oMath>
        <m:r>
          <w:rPr>
            <w:rFonts w:hAnsi="Cambria Math"/>
          </w:rPr>
          <m:t>(1)</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，小明观察到两灯均不发光，电压表的示数为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，判断出灯______</w:t>
      </w:r>
      <m:oMath>
        <m:r>
          <w:rPr>
            <w:rFonts w:hAnsi="Cambria Math"/>
          </w:rPr>
          <m:t>(</m:t>
        </m:r>
      </m:oMath>
      <w:r>
        <w:rPr>
          <w:rFonts w:ascii="宋体" w:cs="宋体"/>
          <w:kern w:val="0"/>
          <w:szCs w:val="21"/>
        </w:rPr>
        <w:t>选填“</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m:oMath>
        <m:r>
          <w:rPr>
            <w:rFonts w:hAnsi="Cambria Math"/>
          </w:rPr>
          <m:t>)</m:t>
        </m:r>
      </m:oMath>
      <w:r>
        <w:rPr>
          <w:rFonts w:ascii="宋体" w:cs="宋体"/>
          <w:kern w:val="0"/>
          <w:szCs w:val="21"/>
        </w:rPr>
        <w:t>处______</w:t>
      </w:r>
      <m:oMath>
        <m:r>
          <w:rPr>
            <w:rFonts w:hAnsi="Cambria Math"/>
          </w:rPr>
          <m:t>(</m:t>
        </m:r>
      </m:oMath>
      <w:r>
        <w:rPr>
          <w:rFonts w:ascii="宋体" w:cs="宋体"/>
          <w:kern w:val="0"/>
          <w:szCs w:val="21"/>
        </w:rPr>
        <w:t>选填“断路”或“短路”</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小明排除电路故障后，闭合开关</w:t>
      </w:r>
      <w:r>
        <w:rPr>
          <w:rFonts w:ascii="Times New Roman" w:eastAsia="Times New Roman" w:hAnsi="Times New Roman" w:cs="Times New Roman"/>
          <w:i/>
          <w:iCs/>
          <w:kern w:val="0"/>
          <w:szCs w:val="21"/>
        </w:rPr>
        <w:t>S</w:t>
      </w:r>
      <w:r>
        <w:rPr>
          <w:rFonts w:ascii="宋体" w:cs="宋体"/>
          <w:kern w:val="0"/>
          <w:szCs w:val="21"/>
        </w:rPr>
        <w:t>，两灯发光，记录了电压表的示数。为实现探究目的，他还需要测量的物理量有：______。</w:t>
      </w:r>
      <w:r>
        <w:rPr>
          <w:rFonts w:ascii="宋体" w:cs="宋体"/>
          <w:kern w:val="0"/>
          <w:szCs w:val="21"/>
        </w:rPr>
        <w:br/>
      </w:r>
      <m:oMath>
        <m:r>
          <w:rPr>
            <w:rFonts w:hAnsi="Cambria Math"/>
          </w:rPr>
          <m:t>(3)</m:t>
        </m:r>
      </m:oMath>
      <w:r>
        <w:rPr>
          <w:rFonts w:ascii="宋体" w:cs="宋体"/>
          <w:kern w:val="0"/>
          <w:szCs w:val="21"/>
        </w:rPr>
        <w:t>若要得到普遍结论，小明还需添加实验器材继续进行实验，需要添加的实验器材有：______。</w:t>
      </w:r>
      <w:bookmarkEnd w:id="24"/>
    </w:p>
    <w:p w14:paraId="13CF266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575047ff-0d9d-4dcc-b4d8-22362ee0856c"/>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3B4C3B7C" wp14:editId="7692D0C5">
            <wp:simplePos x="0" y="0"/>
            <wp:positionH relativeFrom="column">
              <wp:align>right</wp:align>
            </wp:positionH>
            <wp:positionV relativeFrom="line">
              <wp:posOffset>76200</wp:posOffset>
            </wp:positionV>
            <wp:extent cx="1714500" cy="129540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714500" cy="1295400"/>
                    </a:xfrm>
                    <a:prstGeom prst="rect">
                      <a:avLst/>
                    </a:prstGeom>
                    <a:noFill/>
                    <a:ln>
                      <a:noFill/>
                    </a:ln>
                  </pic:spPr>
                </pic:pic>
              </a:graphicData>
            </a:graphic>
          </wp:anchor>
        </w:drawing>
      </w:r>
      <w:r>
        <w:rPr>
          <w:rFonts w:ascii="宋体" w:cs="宋体"/>
          <w:kern w:val="0"/>
          <w:szCs w:val="21"/>
        </w:rPr>
        <w:t>在“比较不同物质的比热容大小”实验中，实验装置如图所示。</w:t>
      </w:r>
      <w:r>
        <w:rPr>
          <w:rFonts w:ascii="宋体" w:cs="宋体"/>
          <w:kern w:val="0"/>
          <w:szCs w:val="21"/>
        </w:rPr>
        <w:br/>
      </w:r>
      <m:oMath>
        <m:r>
          <w:rPr>
            <w:rFonts w:hAnsi="Cambria Math"/>
          </w:rPr>
          <m:t>(1)</m:t>
        </m:r>
      </m:oMath>
      <w:r>
        <w:rPr>
          <w:rFonts w:ascii="宋体" w:cs="宋体"/>
          <w:kern w:val="0"/>
          <w:szCs w:val="21"/>
        </w:rPr>
        <w:t>实验前应量取质量______</w:t>
      </w:r>
      <m:oMath>
        <m:r>
          <w:rPr>
            <w:rFonts w:hAnsi="Cambria Math"/>
          </w:rPr>
          <m:t>(</m:t>
        </m:r>
      </m:oMath>
      <w:r>
        <w:rPr>
          <w:rFonts w:ascii="宋体" w:cs="宋体"/>
          <w:kern w:val="0"/>
          <w:szCs w:val="21"/>
        </w:rPr>
        <w:t>选填“相等”或“不相等”</w:t>
      </w:r>
      <m:oMath>
        <m:r>
          <w:rPr>
            <w:rFonts w:hAnsi="Cambria Math"/>
          </w:rPr>
          <m:t>)</m:t>
        </m:r>
      </m:oMath>
      <w:r>
        <w:rPr>
          <w:rFonts w:ascii="宋体" w:cs="宋体"/>
          <w:kern w:val="0"/>
          <w:szCs w:val="21"/>
        </w:rPr>
        <w:t>的甲、乙两种不同液体，分别倒入相同的烧杯中。</w:t>
      </w:r>
      <w:r>
        <w:rPr>
          <w:rFonts w:ascii="宋体" w:cs="宋体"/>
          <w:kern w:val="0"/>
          <w:szCs w:val="21"/>
        </w:rPr>
        <w:br/>
      </w:r>
      <m:oMath>
        <m:r>
          <w:rPr>
            <w:rFonts w:hAnsi="Cambria Math"/>
          </w:rPr>
          <m:t>(2)</m:t>
        </m:r>
      </m:oMath>
      <w:r>
        <w:rPr>
          <w:rFonts w:ascii="宋体" w:cs="宋体"/>
          <w:kern w:val="0"/>
          <w:szCs w:val="21"/>
        </w:rPr>
        <w:t>实验中选用两个完全相同的电加热器分别给两种液体加热，可通过______来反映两种液体吸收热量的多少。用温度计测量加热程中不同时刻的温度值，实验记录的数据如表所示。分析实验数据可知______</w:t>
      </w:r>
      <m:oMath>
        <m:r>
          <w:rPr>
            <w:rFonts w:hAnsi="Cambria Math"/>
          </w:rPr>
          <m:t>(</m:t>
        </m:r>
      </m:oMath>
      <w:r>
        <w:rPr>
          <w:rFonts w:ascii="宋体" w:cs="宋体"/>
          <w:kern w:val="0"/>
          <w:szCs w:val="21"/>
        </w:rPr>
        <w:t>选填“甲”或“乙”</w:t>
      </w:r>
      <m:oMath>
        <m:r>
          <w:rPr>
            <w:rFonts w:hAnsi="Cambria Math"/>
          </w:rPr>
          <m:t>)</m:t>
        </m:r>
      </m:oMath>
      <w:r>
        <w:rPr>
          <w:rFonts w:ascii="宋体" w:cs="宋体"/>
          <w:kern w:val="0"/>
          <w:szCs w:val="21"/>
        </w:rPr>
        <w:t>液体的比热容较大，请简述理由：______。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72"/>
        <w:gridCol w:w="895"/>
        <w:gridCol w:w="805"/>
        <w:gridCol w:w="850"/>
        <w:gridCol w:w="805"/>
        <w:gridCol w:w="775"/>
        <w:gridCol w:w="730"/>
        <w:gridCol w:w="808"/>
      </w:tblGrid>
      <w:tr w:rsidR="008B6883" w14:paraId="54DBF72E" w14:textId="77777777">
        <w:trPr>
          <w:cantSplit/>
        </w:trPr>
        <w:tc>
          <w:tcPr>
            <w:tcW w:w="1872" w:type="dxa"/>
            <w:tcBorders>
              <w:bottom w:val="inset" w:sz="4" w:space="0" w:color="000000"/>
              <w:right w:val="inset" w:sz="4" w:space="0" w:color="000000"/>
            </w:tcBorders>
            <w:tcMar>
              <w:top w:w="22" w:type="dxa"/>
              <w:left w:w="22" w:type="dxa"/>
              <w:bottom w:w="20" w:type="dxa"/>
              <w:right w:w="20" w:type="dxa"/>
            </w:tcMar>
            <w:vAlign w:val="center"/>
            <w:hideMark/>
          </w:tcPr>
          <w:p w14:paraId="0D00A3DF"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加热时间</w:t>
            </w:r>
            <m:oMath>
              <m:r>
                <w:rPr>
                  <w:rFonts w:hAnsi="Cambria Math"/>
                </w:rPr>
                <m:t>t/</m:t>
              </m:r>
              <m:r>
                <m:rPr>
                  <m:sty m:val="p"/>
                </m:rPr>
                <w:rPr>
                  <w:rFonts w:hAnsi="Cambria Math"/>
                </w:rPr>
                <m:t>min</m:t>
              </m:r>
            </m:oMath>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9B57CF"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848A13"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8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B1C7B4"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472534"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6AE314"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965008"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808" w:type="dxa"/>
            <w:tcBorders>
              <w:left w:val="inset" w:sz="4" w:space="0" w:color="000000"/>
              <w:bottom w:val="inset" w:sz="4" w:space="0" w:color="000000"/>
            </w:tcBorders>
            <w:tcMar>
              <w:top w:w="22" w:type="dxa"/>
              <w:left w:w="20" w:type="dxa"/>
              <w:bottom w:w="20" w:type="dxa"/>
              <w:right w:w="22" w:type="dxa"/>
            </w:tcMar>
            <w:vAlign w:val="center"/>
            <w:hideMark/>
          </w:tcPr>
          <w:p w14:paraId="70890D9B"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r w:rsidR="008B6883" w14:paraId="570D26E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A693ED"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甲的温度</w:t>
            </w:r>
            <m:oMath>
              <m:sSub>
                <m:sSubPr>
                  <m:ctrlPr>
                    <w:rPr>
                      <w:rFonts w:hAnsi="Cambria Math"/>
                    </w:rPr>
                  </m:ctrlPr>
                </m:sSubPr>
                <m:e>
                  <m:r>
                    <w:rPr>
                      <w:rFonts w:hAnsi="Cambria Math"/>
                    </w:rPr>
                    <m:t>T</m:t>
                  </m:r>
                </m:e>
                <m:sub>
                  <m:r>
                    <w:rPr>
                      <w:rFonts w:hAnsi="Cambria Math"/>
                    </w:rPr>
                    <m:t>甲</m:t>
                  </m:r>
                </m:sub>
              </m:sSub>
              <m:sSup>
                <m:sSupPr>
                  <m:ctrlPr>
                    <w:rPr>
                      <w:rFonts w:hAnsi="Cambria Math"/>
                    </w:rPr>
                  </m:ctrlPr>
                </m:sSupPr>
                <m:e>
                  <m:r>
                    <w:rPr>
                      <w:rFonts w:hAnsi="Cambria Math"/>
                    </w:rPr>
                    <m:t>/</m:t>
                  </m:r>
                </m:e>
                <m:sup>
                  <m:r>
                    <w:rPr>
                      <w:rFonts w:hAnsi="Cambria Math"/>
                    </w:rPr>
                    <m:t>∘</m:t>
                  </m:r>
                </m:sup>
              </m:sSup>
              <m: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85BA5F"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4BAF18"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890ABB"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6D67B3"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30079C"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A0AD62"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286DE8"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54</w:t>
            </w:r>
          </w:p>
        </w:tc>
      </w:tr>
      <w:tr w:rsidR="008B6883" w14:paraId="6A0DF77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E9B8DDF"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乙的温度</w:t>
            </w:r>
            <m:oMath>
              <m:sSub>
                <m:sSubPr>
                  <m:ctrlPr>
                    <w:rPr>
                      <w:rFonts w:hAnsi="Cambria Math"/>
                    </w:rPr>
                  </m:ctrlPr>
                </m:sSubPr>
                <m:e>
                  <m:r>
                    <w:rPr>
                      <w:rFonts w:hAnsi="Cambria Math"/>
                    </w:rPr>
                    <m:t>T</m:t>
                  </m:r>
                </m:e>
                <m:sub>
                  <m:r>
                    <w:rPr>
                      <w:rFonts w:hAnsi="Cambria Math"/>
                    </w:rPr>
                    <m:t>乙</m:t>
                  </m:r>
                </m:sub>
              </m:sSub>
              <m:sSup>
                <m:sSupPr>
                  <m:ctrlPr>
                    <w:rPr>
                      <w:rFonts w:hAnsi="Cambria Math"/>
                    </w:rPr>
                  </m:ctrlPr>
                </m:sSupPr>
                <m:e>
                  <m:r>
                    <w:rPr>
                      <w:rFonts w:hAnsi="Cambria Math"/>
                    </w:rPr>
                    <m:t>/</m:t>
                  </m:r>
                </m:e>
                <m:sup>
                  <m:r>
                    <w:rPr>
                      <w:rFonts w:hAnsi="Cambria Math"/>
                    </w:rPr>
                    <m:t>∘</m:t>
                  </m:r>
                </m:sup>
              </m:sSup>
              <m: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9E5ED5"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A8DB68"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F6104E"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DC4CFC"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8258C7"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194C673"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38E02CB"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72</w:t>
            </w:r>
          </w:p>
        </w:tc>
      </w:tr>
      <w:bookmarkEnd w:id="25"/>
    </w:tbl>
    <w:p w14:paraId="34DC7D22" w14:textId="77777777" w:rsidR="008B6883" w:rsidRDefault="008B6883">
      <w:pPr>
        <w:spacing w:line="360" w:lineRule="auto"/>
        <w:rPr>
          <w:rFonts w:ascii="Times New Roman" w:eastAsia="Times New Roman" w:hAnsi="Times New Roman" w:cs="Times New Roman"/>
          <w:kern w:val="0"/>
          <w:sz w:val="24"/>
          <w:szCs w:val="24"/>
        </w:rPr>
      </w:pPr>
    </w:p>
    <w:p w14:paraId="09B94B76"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c4666ad2-a0a5-45d4-bdc8-5981267b8928"/>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796015C4" wp14:editId="762FF84F">
            <wp:simplePos x="0" y="0"/>
            <wp:positionH relativeFrom="column">
              <wp:align>right</wp:align>
            </wp:positionH>
            <wp:positionV relativeFrom="line">
              <wp:posOffset>76200</wp:posOffset>
            </wp:positionV>
            <wp:extent cx="1619250" cy="1590675"/>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619250" cy="1590675"/>
                    </a:xfrm>
                    <a:prstGeom prst="rect">
                      <a:avLst/>
                    </a:prstGeom>
                    <a:noFill/>
                    <a:ln>
                      <a:noFill/>
                    </a:ln>
                  </pic:spPr>
                </pic:pic>
              </a:graphicData>
            </a:graphic>
          </wp:anchor>
        </w:drawing>
      </w:r>
      <w:r>
        <w:rPr>
          <w:rFonts w:ascii="宋体" w:cs="宋体"/>
          <w:kern w:val="0"/>
          <w:szCs w:val="21"/>
        </w:rPr>
        <w:t>小丽为了探究“并联电路中，干路电流与支路电流的关系”，连接了如图所示的电路。</w:t>
      </w:r>
      <w:r>
        <w:rPr>
          <w:rFonts w:ascii="宋体" w:cs="宋体"/>
          <w:kern w:val="0"/>
          <w:szCs w:val="21"/>
        </w:rPr>
        <w:br/>
      </w:r>
      <m:oMath>
        <m:r>
          <w:rPr>
            <w:rFonts w:hAnsi="Cambria Math"/>
          </w:rPr>
          <m:t>(1)</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，记录电流表示数为</w:t>
      </w:r>
      <w:r>
        <w:rPr>
          <w:rFonts w:ascii="Times New Roman" w:eastAsia="Times New Roman" w:hAnsi="Times New Roman" w:cs="Times New Roman"/>
          <w:i/>
          <w:iCs/>
          <w:kern w:val="0"/>
          <w:szCs w:val="21"/>
        </w:rPr>
        <w:t>I</w:t>
      </w:r>
      <w:r>
        <w:rPr>
          <w:rFonts w:ascii="宋体" w:cs="宋体"/>
          <w:kern w:val="0"/>
          <w:szCs w:val="21"/>
        </w:rPr>
        <w:t>，此时电流表测量的是通过______的电流</w:t>
      </w:r>
      <m:oMath>
        <m:r>
          <w:rPr>
            <w:rFonts w:hAnsi="Cambria Math"/>
          </w:rPr>
          <m:t>(</m:t>
        </m:r>
      </m:oMath>
      <w:r>
        <w:rPr>
          <w:rFonts w:ascii="宋体" w:cs="宋体"/>
          <w:kern w:val="0"/>
          <w:szCs w:val="21"/>
        </w:rPr>
        <w:t>选填“干路”、“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，小丽将电路中导线</w:t>
      </w:r>
      <w:r>
        <w:rPr>
          <w:rFonts w:ascii="Times New Roman" w:eastAsia="Times New Roman" w:hAnsi="Times New Roman" w:cs="Times New Roman"/>
          <w:i/>
          <w:iCs/>
          <w:kern w:val="0"/>
          <w:szCs w:val="21"/>
        </w:rPr>
        <w:t>a</w:t>
      </w:r>
      <w:r>
        <w:rPr>
          <w:rFonts w:ascii="宋体" w:cs="宋体"/>
          <w:kern w:val="0"/>
          <w:szCs w:val="21"/>
        </w:rPr>
        <w:t>与电流表“</w:t>
      </w:r>
      <m:oMath>
        <m:r>
          <w:rPr>
            <w:rFonts w:hAnsi="Cambria Math"/>
          </w:rPr>
          <m:t>0.6</m:t>
        </m:r>
      </m:oMath>
      <w:r>
        <w:rPr>
          <w:rFonts w:ascii="宋体" w:cs="宋体"/>
          <w:kern w:val="0"/>
          <w:szCs w:val="21"/>
        </w:rPr>
        <w:t>”接线柱相连的一端改接到“</w:t>
      </w:r>
      <w:r>
        <w:rPr>
          <w:rFonts w:ascii="Times New Roman" w:eastAsia="Times New Roman" w:hAnsi="Times New Roman" w:cs="Times New Roman"/>
          <w:kern w:val="0"/>
          <w:szCs w:val="21"/>
        </w:rPr>
        <w:t>-</w:t>
      </w:r>
      <w:r>
        <w:rPr>
          <w:rFonts w:ascii="宋体" w:cs="宋体"/>
          <w:kern w:val="0"/>
          <w:szCs w:val="21"/>
        </w:rPr>
        <w:t>”接线柱上，再闭合开关</w:t>
      </w:r>
      <w:r>
        <w:rPr>
          <w:rFonts w:ascii="Times New Roman" w:eastAsia="Times New Roman" w:hAnsi="Times New Roman" w:cs="Times New Roman"/>
          <w:i/>
          <w:iCs/>
          <w:kern w:val="0"/>
          <w:szCs w:val="21"/>
        </w:rPr>
        <w:t>S</w:t>
      </w:r>
      <w:r>
        <w:rPr>
          <w:rFonts w:ascii="宋体" w:cs="宋体"/>
          <w:kern w:val="0"/>
          <w:szCs w:val="21"/>
        </w:rPr>
        <w:t>，记录电流表示数为</w:t>
      </w:r>
      <m:oMath>
        <m:r>
          <w:rPr>
            <w:rFonts w:hAnsi="Cambria Math"/>
          </w:rPr>
          <m:t>I'</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小丽比较两次电流表示数，可以得到的实验结论是______。</w:t>
      </w:r>
      <w:bookmarkEnd w:id="26"/>
    </w:p>
    <w:p w14:paraId="249093A2" w14:textId="77777777" w:rsidR="008B6883" w:rsidRDefault="00000000">
      <w:pPr>
        <w:spacing w:line="360" w:lineRule="auto"/>
        <w:textAlignment w:val="center"/>
        <w:rPr>
          <w:rFonts w:hint="eastAsia"/>
        </w:rPr>
      </w:pPr>
      <w:r>
        <w:br w:type="textWrapping" w:clear="all"/>
      </w:r>
    </w:p>
    <w:p w14:paraId="597C764E"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fa1a0242-5014-41cd-8270-42b36d9b2c1f"/>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2955F57F" wp14:editId="61B7DA48">
            <wp:simplePos x="0" y="0"/>
            <wp:positionH relativeFrom="column">
              <wp:align>right</wp:align>
            </wp:positionH>
            <wp:positionV relativeFrom="line">
              <wp:posOffset>76200</wp:posOffset>
            </wp:positionV>
            <wp:extent cx="1390650" cy="1009650"/>
            <wp:effectExtent l="0" t="0" r="0" b="0"/>
            <wp:wrapSquare wrapText="left"/>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390650" cy="1009650"/>
                    </a:xfrm>
                    <a:prstGeom prst="rect">
                      <a:avLst/>
                    </a:prstGeom>
                    <a:noFill/>
                    <a:ln>
                      <a:noFill/>
                    </a:ln>
                  </pic:spPr>
                </pic:pic>
              </a:graphicData>
            </a:graphic>
          </wp:anchor>
        </w:drawing>
      </w:r>
      <w:r>
        <w:rPr>
          <w:rFonts w:ascii="宋体" w:cs="宋体"/>
          <w:kern w:val="0"/>
          <w:szCs w:val="21"/>
        </w:rPr>
        <w:t>现提供的器材有：电源、电压表、电流表、滑动变阻器、开关各一个，阻值不同的定值电阻</w:t>
      </w:r>
      <m:oMath>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6</m:t>
            </m:r>
          </m:sub>
        </m:sSub>
      </m:oMath>
      <w:r>
        <w:rPr>
          <w:rFonts w:ascii="宋体" w:cs="宋体"/>
          <w:kern w:val="0"/>
          <w:szCs w:val="21"/>
        </w:rPr>
        <w:t>，导线若干。请你利用上述器材，探究“通过导体的电流跟导体电阻的关系”。</w:t>
      </w:r>
      <w:r>
        <w:rPr>
          <w:rFonts w:ascii="宋体" w:cs="宋体"/>
          <w:kern w:val="0"/>
          <w:szCs w:val="21"/>
        </w:rPr>
        <w:br/>
      </w:r>
      <m:oMath>
        <m:r>
          <w:rPr>
            <w:rFonts w:hAnsi="Cambria Math"/>
          </w:rPr>
          <m:t>(1)</m:t>
        </m:r>
      </m:oMath>
      <w:r>
        <w:rPr>
          <w:rFonts w:ascii="宋体" w:cs="宋体"/>
          <w:kern w:val="0"/>
          <w:szCs w:val="21"/>
        </w:rPr>
        <w:t>在方框中画出实验电路图。</w:t>
      </w:r>
      <w:r>
        <w:rPr>
          <w:rFonts w:ascii="宋体" w:cs="宋体"/>
          <w:kern w:val="0"/>
          <w:szCs w:val="21"/>
        </w:rPr>
        <w:br/>
      </w:r>
      <m:oMath>
        <m:r>
          <w:rPr>
            <w:rFonts w:hAnsi="Cambria Math"/>
          </w:rPr>
          <m:t>(2)</m:t>
        </m:r>
      </m:oMath>
      <w:r>
        <w:rPr>
          <w:rFonts w:ascii="宋体" w:cs="宋体"/>
          <w:kern w:val="0"/>
          <w:szCs w:val="21"/>
        </w:rPr>
        <w:t>设计该实验的数据记录表格。</w:t>
      </w:r>
      <w:r>
        <w:rPr>
          <w:rFonts w:ascii="宋体" w:cs="宋体"/>
          <w:kern w:val="0"/>
          <w:szCs w:val="21"/>
        </w:rPr>
        <w:br/>
      </w:r>
      <m:oMath>
        <m:r>
          <w:rPr>
            <w:rFonts w:hAnsi="Cambria Math"/>
          </w:rPr>
          <m:t>(3)</m:t>
        </m:r>
      </m:oMath>
      <w:r>
        <w:rPr>
          <w:rFonts w:ascii="宋体" w:cs="宋体"/>
          <w:kern w:val="0"/>
          <w:szCs w:val="21"/>
        </w:rPr>
        <w:t>将下面的主要实验步骤补充完整。</w:t>
      </w:r>
      <w:r>
        <w:rPr>
          <w:rFonts w:ascii="宋体" w:cs="宋体"/>
          <w:kern w:val="0"/>
          <w:szCs w:val="21"/>
        </w:rPr>
        <w:br/>
      </w:r>
      <w:r>
        <w:rPr>
          <w:rFonts w:ascii="宋体" w:cs="宋体"/>
          <w:kern w:val="0"/>
          <w:szCs w:val="21"/>
        </w:rPr>
        <w:t>①断开开关，按照电路图连接电路，将滑动变阻器阻值调至______。</w:t>
      </w:r>
      <w:r>
        <w:rPr>
          <w:rFonts w:ascii="宋体" w:cs="宋体"/>
          <w:kern w:val="0"/>
          <w:szCs w:val="21"/>
        </w:rPr>
        <w:br/>
        <w:t>②闭合开关，调节滑动变阻器的滑片使电阻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两端的电压为</w:t>
      </w:r>
      <w:r>
        <w:rPr>
          <w:rFonts w:ascii="Times New Roman" w:eastAsia="Times New Roman" w:hAnsi="Times New Roman" w:cs="Times New Roman"/>
          <w:i/>
          <w:iCs/>
          <w:kern w:val="0"/>
          <w:szCs w:val="21"/>
        </w:rPr>
        <w:t>U</w:t>
      </w:r>
      <w:r>
        <w:rPr>
          <w:rFonts w:ascii="宋体" w:cs="宋体"/>
          <w:kern w:val="0"/>
          <w:szCs w:val="21"/>
        </w:rPr>
        <w:t>，记录电阻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的阻值和电流表的示数</w:t>
      </w:r>
      <w:r>
        <w:rPr>
          <w:rFonts w:ascii="Times New Roman" w:eastAsia="Times New Roman" w:hAnsi="Times New Roman" w:cs="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③______。</w:t>
      </w:r>
      <w:r>
        <w:rPr>
          <w:rFonts w:ascii="宋体" w:cs="宋体"/>
          <w:kern w:val="0"/>
          <w:szCs w:val="21"/>
        </w:rPr>
        <w:br/>
        <w:t>④仿照步骤③，依次将电阻</w:t>
      </w:r>
      <m:oMath>
        <m:sSub>
          <m:sSubPr>
            <m:ctrlPr>
              <w:rPr>
                <w:rFonts w:hAnsi="Cambria Math"/>
              </w:rPr>
            </m:ctrlPr>
          </m:sSubPr>
          <m:e>
            <m:r>
              <w:rPr>
                <w:rFonts w:hAnsi="Cambria Math"/>
              </w:rPr>
              <m:t>R</m:t>
            </m:r>
          </m:e>
          <m:sub>
            <m:r>
              <w:rPr>
                <w:rFonts w:hAnsi="Cambria Math"/>
              </w:rPr>
              <m:t>3</m:t>
            </m:r>
          </m:sub>
        </m:sSub>
        <m:r>
          <w:rPr>
            <w:rFonts w:hAnsi="Cambria Math"/>
          </w:rPr>
          <m:t>∼</m:t>
        </m:r>
        <m:sSub>
          <m:sSubPr>
            <m:ctrlPr>
              <w:rPr>
                <w:rFonts w:hAnsi="Cambria Math"/>
              </w:rPr>
            </m:ctrlPr>
          </m:sSubPr>
          <m:e>
            <m:r>
              <w:rPr>
                <w:rFonts w:hAnsi="Cambria Math"/>
              </w:rPr>
              <m:t>R</m:t>
            </m:r>
          </m:e>
          <m:sub>
            <m:r>
              <w:rPr>
                <w:rFonts w:hAnsi="Cambria Math"/>
              </w:rPr>
              <m:t>6</m:t>
            </m:r>
          </m:sub>
        </m:sSub>
      </m:oMath>
      <w:r>
        <w:rPr>
          <w:rFonts w:ascii="宋体" w:cs="宋体"/>
          <w:kern w:val="0"/>
          <w:szCs w:val="21"/>
        </w:rPr>
        <w:t>接入电路，记录每次电阻的阻值和相应的电流表示数</w:t>
      </w:r>
      <w:r>
        <w:rPr>
          <w:rFonts w:ascii="Times New Roman" w:eastAsia="Times New Roman" w:hAnsi="Times New Roman" w:cs="Times New Roman"/>
          <w:i/>
          <w:iCs/>
          <w:kern w:val="0"/>
          <w:szCs w:val="21"/>
        </w:rPr>
        <w:t>I</w:t>
      </w:r>
      <w:r>
        <w:rPr>
          <w:rFonts w:ascii="宋体" w:cs="宋体"/>
          <w:kern w:val="0"/>
          <w:szCs w:val="21"/>
        </w:rPr>
        <w:t>。</w:t>
      </w:r>
      <w:bookmarkEnd w:id="27"/>
    </w:p>
    <w:p w14:paraId="16D380FB"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29</w:t>
      </w:r>
      <w:r>
        <w:rPr>
          <w:rFonts w:ascii="宋体" w:cs="宋体"/>
          <w:kern w:val="0"/>
          <w:szCs w:val="21"/>
        </w:rPr>
        <w:t>.</w:t>
      </w:r>
      <w:bookmarkStart w:id="28" w:name="75bbd9ba-f725-42cc-bb4f-efc87244fab3"/>
      <w:r>
        <w:rPr>
          <w:rFonts w:ascii="宋体" w:cs="宋体"/>
          <w:kern w:val="0"/>
          <w:szCs w:val="21"/>
        </w:rPr>
        <w:t>如图甲所示是小军为研究小灯泡的电阻变化所连接的电路，已知小灯泡的额定电压为</w:t>
      </w:r>
      <m:oMath>
        <m:r>
          <w:rPr>
            <w:rFonts w:hAnsi="Cambria Math"/>
          </w:rPr>
          <m:t>2.5V</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53DF17E" wp14:editId="146659D9">
            <wp:extent cx="4429125" cy="20669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429125" cy="2066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，小军观察到的现象是______。</w:t>
      </w:r>
      <w:r>
        <w:rPr>
          <w:rFonts w:ascii="宋体" w:cs="宋体"/>
          <w:kern w:val="0"/>
          <w:szCs w:val="21"/>
        </w:rPr>
        <w:br/>
      </w:r>
      <m:oMath>
        <m:r>
          <w:rPr>
            <w:rFonts w:hAnsi="Cambria Math"/>
          </w:rPr>
          <m:t>(2)</m:t>
        </m:r>
      </m:oMath>
      <w:r>
        <w:rPr>
          <w:rFonts w:ascii="宋体" w:cs="宋体"/>
          <w:kern w:val="0"/>
          <w:szCs w:val="21"/>
        </w:rPr>
        <w:t>小军检查电路后，发现电路连接有一处错误。请你在错接的导线上画“</w:t>
      </w:r>
      <m:oMath>
        <m:r>
          <w:rPr>
            <w:rFonts w:hAnsi="Cambria Math"/>
          </w:rPr>
          <m:t>×</m:t>
        </m:r>
      </m:oMath>
      <w:r>
        <w:rPr>
          <w:rFonts w:ascii="宋体" w:cs="宋体"/>
          <w:kern w:val="0"/>
          <w:szCs w:val="21"/>
        </w:rPr>
        <w:t>”，并用笔画线代替导线，画出正确的接线。</w:t>
      </w:r>
      <w:r>
        <w:rPr>
          <w:rFonts w:ascii="宋体" w:cs="宋体"/>
          <w:kern w:val="0"/>
          <w:szCs w:val="21"/>
        </w:rPr>
        <w:br/>
      </w:r>
      <m:oMath>
        <m:r>
          <w:rPr>
            <w:rFonts w:hAnsi="Cambria Math"/>
          </w:rPr>
          <m:t>(3)</m:t>
        </m:r>
      </m:oMath>
      <w:r>
        <w:rPr>
          <w:rFonts w:ascii="宋体" w:cs="宋体"/>
          <w:kern w:val="0"/>
          <w:szCs w:val="21"/>
        </w:rPr>
        <w:t>小军将电路连接改正确后，进行实验。他记录的部分实验数据如表所示，在完成第</w:t>
      </w:r>
      <w:r>
        <w:rPr>
          <w:rFonts w:ascii="Times New Roman" w:eastAsia="Times New Roman" w:hAnsi="Times New Roman" w:cs="Times New Roman"/>
          <w:kern w:val="0"/>
          <w:szCs w:val="21"/>
        </w:rPr>
        <w:t>1</w:t>
      </w:r>
      <w:r>
        <w:rPr>
          <w:rFonts w:ascii="宋体" w:cs="宋体"/>
          <w:kern w:val="0"/>
          <w:szCs w:val="21"/>
        </w:rPr>
        <w:t>次实验后，为了使小灯泡正常发光，需将滑动变阻器滑片</w:t>
      </w:r>
      <w:r>
        <w:rPr>
          <w:rFonts w:ascii="Times New Roman" w:eastAsia="Times New Roman" w:hAnsi="Times New Roman" w:cs="Times New Roman"/>
          <w:i/>
          <w:iCs/>
          <w:kern w:val="0"/>
          <w:szCs w:val="21"/>
        </w:rPr>
        <w:t>P</w:t>
      </w:r>
      <w:r>
        <w:rPr>
          <w:rFonts w:ascii="宋体" w:cs="宋体"/>
          <w:kern w:val="0"/>
          <w:szCs w:val="21"/>
        </w:rPr>
        <w:t>向______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端移动，直到电压表示数为______</w:t>
      </w:r>
      <w:r>
        <w:rPr>
          <w:rFonts w:ascii="Times New Roman" w:eastAsia="Times New Roman" w:hAnsi="Times New Roman" w:cs="Times New Roman"/>
          <w:i/>
          <w:iCs/>
          <w:kern w:val="0"/>
          <w:szCs w:val="21"/>
        </w:rPr>
        <w:t xml:space="preserve"> V</w:t>
      </w:r>
      <w:r>
        <w:rPr>
          <w:rFonts w:ascii="宋体" w:cs="宋体"/>
          <w:kern w:val="0"/>
          <w:szCs w:val="21"/>
        </w:rPr>
        <w:t>，此时电流表的示数如图乙所示为______</w:t>
      </w:r>
      <w:r>
        <w:rPr>
          <w:rFonts w:ascii="Times New Roman" w:eastAsia="Times New Roman" w:hAnsi="Times New Roman" w:cs="Times New Roman"/>
          <w:i/>
          <w:iCs/>
          <w:kern w:val="0"/>
          <w:szCs w:val="21"/>
        </w:rPr>
        <w:t xml:space="preserve"> A</w:t>
      </w:r>
      <w:r>
        <w:rPr>
          <w:rFonts w:ascii="宋体" w:cs="宋体"/>
          <w:kern w:val="0"/>
          <w:szCs w:val="21"/>
        </w:rPr>
        <w:t>，则此时小灯泡的电阻约为______</w:t>
      </w:r>
      <m:oMath>
        <m:r>
          <w:rPr>
            <w:rFonts w:hAnsi="Cambria Math"/>
          </w:rPr>
          <m:t>Ω(</m:t>
        </m:r>
      </m:oMath>
      <w:r>
        <w:rPr>
          <w:rFonts w:ascii="宋体" w:cs="宋体"/>
          <w:kern w:val="0"/>
          <w:szCs w:val="21"/>
        </w:rPr>
        <w:t>结果保留一位小数</w:t>
      </w:r>
      <m:oMath>
        <m:r>
          <w:rPr>
            <w:rFonts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28"/>
        <w:gridCol w:w="1255"/>
        <w:gridCol w:w="1075"/>
        <w:gridCol w:w="1285"/>
        <w:gridCol w:w="1798"/>
      </w:tblGrid>
      <w:tr w:rsidR="008B6883" w14:paraId="4A5237C4" w14:textId="77777777">
        <w:trPr>
          <w:cantSplit/>
        </w:trPr>
        <w:tc>
          <w:tcPr>
            <w:tcW w:w="1228" w:type="dxa"/>
            <w:tcBorders>
              <w:bottom w:val="inset" w:sz="4" w:space="0" w:color="000000"/>
              <w:right w:val="inset" w:sz="4" w:space="0" w:color="000000"/>
            </w:tcBorders>
            <w:tcMar>
              <w:top w:w="22" w:type="dxa"/>
              <w:left w:w="22" w:type="dxa"/>
              <w:bottom w:w="20" w:type="dxa"/>
              <w:right w:w="20" w:type="dxa"/>
            </w:tcMar>
            <w:vAlign w:val="center"/>
            <w:hideMark/>
          </w:tcPr>
          <w:p w14:paraId="4B07CD36"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2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587B05"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741F99"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ECED93"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R/Ω</m:t>
              </m:r>
            </m:oMath>
          </w:p>
        </w:tc>
        <w:tc>
          <w:tcPr>
            <w:tcW w:w="1798" w:type="dxa"/>
            <w:tcBorders>
              <w:left w:val="inset" w:sz="4" w:space="0" w:color="000000"/>
              <w:bottom w:val="inset" w:sz="4" w:space="0" w:color="000000"/>
            </w:tcBorders>
            <w:tcMar>
              <w:top w:w="22" w:type="dxa"/>
              <w:left w:w="20" w:type="dxa"/>
              <w:bottom w:w="20" w:type="dxa"/>
              <w:right w:w="22" w:type="dxa"/>
            </w:tcMar>
            <w:vAlign w:val="center"/>
            <w:hideMark/>
          </w:tcPr>
          <w:p w14:paraId="1762F4B3"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灯泡亮度情况</w:t>
            </w:r>
          </w:p>
        </w:tc>
      </w:tr>
      <w:tr w:rsidR="008B6883" w14:paraId="2ABFDA2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3231A5"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A75FCE"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134C02"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57D154" w14:textId="77777777" w:rsidR="008B6883"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7.7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6064CDF"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较暗</w:t>
            </w:r>
          </w:p>
        </w:tc>
      </w:tr>
      <w:tr w:rsidR="008B6883" w14:paraId="7E520F8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220861"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A839C5" w14:textId="77777777" w:rsidR="008B6883" w:rsidRDefault="008B68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BD0DCF" w14:textId="77777777" w:rsidR="008B6883" w:rsidRDefault="008B68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C7B6D5" w14:textId="77777777" w:rsidR="008B6883" w:rsidRDefault="008B6883">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CBDF44D"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正常发光</w:t>
            </w:r>
          </w:p>
        </w:tc>
      </w:tr>
      <w:tr w:rsidR="008B6883" w14:paraId="0338F2D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D2A9AEA"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85DA00" w14:textId="77777777" w:rsidR="008B68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09076B" w14:textId="77777777" w:rsidR="008B68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6E7068" w14:textId="77777777" w:rsidR="008B6883"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0DB2C22"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较亮</w:t>
            </w:r>
          </w:p>
        </w:tc>
      </w:tr>
    </w:tbl>
    <w:p w14:paraId="3AC8D774" w14:textId="77777777" w:rsidR="008B6883"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已知灯泡的亮暗是由灯丝温度的高低导致的，灯丝的温度越高，灯泡越亮。请你进一步分析实验数据，得出灯丝电阻与灯丝温度的关系是______。</w:t>
      </w:r>
      <w:bookmarkEnd w:id="28"/>
    </w:p>
    <w:p w14:paraId="45FE6392" w14:textId="77777777" w:rsidR="008B68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六、简答题：本大题共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4B3EAE22"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宋体" w:cs="宋体"/>
          <w:kern w:val="0"/>
          <w:szCs w:val="21"/>
        </w:rPr>
        <w:t>.</w:t>
      </w:r>
      <w:bookmarkStart w:id="29" w:name="866f0dee-0609-45f4-9bbf-d39337d18de6"/>
      <w:r>
        <w:rPr>
          <w:rFonts w:ascii="宋体" w:cs="宋体"/>
          <w:kern w:val="0"/>
          <w:szCs w:val="21"/>
        </w:rPr>
        <w:t>在如图所示的电路中，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两点间接入一根铜丝，</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两点间接入一根保险丝，已知保险丝的电阻大于铜丝的电阻，其熔点低于铜的熔点。请你回答下列问题：</w:t>
      </w:r>
      <w:r>
        <w:rPr>
          <w:rFonts w:ascii="宋体" w:cs="宋体"/>
          <w:kern w:val="0"/>
          <w:szCs w:val="21"/>
        </w:rPr>
        <w:br/>
      </w:r>
      <m:oMath>
        <m:r>
          <w:rPr>
            <w:rFonts w:hAnsi="Cambria Math"/>
          </w:rPr>
          <m:t>(1)</m:t>
        </m:r>
      </m:oMath>
      <w:r>
        <w:rPr>
          <w:rFonts w:ascii="宋体" w:cs="宋体"/>
          <w:kern w:val="0"/>
          <w:szCs w:val="21"/>
        </w:rPr>
        <w:t>推测：闭合开关后，调节滑动变阻器的滑片使电路中的电流增大，电路中可能会出现什么现象？</w:t>
      </w:r>
      <w:r>
        <w:rPr>
          <w:rFonts w:ascii="宋体" w:cs="宋体"/>
          <w:kern w:val="0"/>
          <w:szCs w:val="21"/>
        </w:rPr>
        <w:br/>
      </w:r>
      <m:oMath>
        <m:r>
          <w:rPr>
            <w:rFonts w:hAnsi="Cambria Math"/>
          </w:rPr>
          <m:t>(2)</m:t>
        </m:r>
      </m:oMath>
      <w:r>
        <w:rPr>
          <w:rFonts w:ascii="宋体" w:cs="宋体"/>
          <w:kern w:val="0"/>
          <w:szCs w:val="21"/>
        </w:rPr>
        <w:t>利用所学知识解释这样推测的理由。</w:t>
      </w:r>
      <w:r>
        <w:rPr>
          <w:rFonts w:ascii="宋体" w:cs="宋体"/>
          <w:kern w:val="0"/>
          <w:szCs w:val="21"/>
        </w:rPr>
        <w:br/>
      </w:r>
      <m:oMath>
        <m:r>
          <w:rPr>
            <w:rFonts w:hAnsi="Cambria Math"/>
          </w:rPr>
          <m:t>(3)</m:t>
        </m:r>
      </m:oMath>
      <w:r>
        <w:rPr>
          <w:rFonts w:ascii="宋体" w:cs="宋体"/>
          <w:kern w:val="0"/>
          <w:szCs w:val="21"/>
        </w:rPr>
        <w:t>结合本实验，提出一个家庭电路中安全用电的有效措施。</w:t>
      </w:r>
      <w:bookmarkEnd w:id="29"/>
    </w:p>
    <w:tbl>
      <w:tblPr>
        <w:tblW w:w="0" w:type="auto"/>
        <w:jc w:val="center"/>
        <w:tblLook w:val="04A0" w:firstRow="1" w:lastRow="0" w:firstColumn="1" w:lastColumn="0" w:noHBand="0" w:noVBand="1"/>
      </w:tblPr>
      <w:tblGrid>
        <w:gridCol w:w="3777"/>
      </w:tblGrid>
      <w:tr w:rsidR="008B6883" w14:paraId="457FA500" w14:textId="77777777">
        <w:trPr>
          <w:cantSplit/>
          <w:trHeight w:val="2745"/>
          <w:jc w:val="center"/>
        </w:trPr>
        <w:tc>
          <w:tcPr>
            <w:tcW w:w="3735" w:type="dxa"/>
            <w:tcMar>
              <w:top w:w="20" w:type="dxa"/>
              <w:left w:w="20" w:type="dxa"/>
              <w:bottom w:w="22" w:type="dxa"/>
              <w:right w:w="22" w:type="dxa"/>
            </w:tcMar>
            <w:vAlign w:val="center"/>
            <w:hideMark/>
          </w:tcPr>
          <w:p w14:paraId="3EAB1CE0"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73600" behindDoc="0" locked="0" layoutInCell="1" allowOverlap="0" wp14:anchorId="3591A2F7" wp14:editId="2F259BFF">
                  <wp:simplePos x="0" y="0"/>
                  <wp:positionH relativeFrom="column">
                    <wp:align>center</wp:align>
                  </wp:positionH>
                  <wp:positionV relativeFrom="line">
                    <wp:posOffset>0</wp:posOffset>
                  </wp:positionV>
                  <wp:extent cx="2371725" cy="1743075"/>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371725" cy="1743075"/>
                          </a:xfrm>
                          <a:prstGeom prst="rect">
                            <a:avLst/>
                          </a:prstGeom>
                          <a:noFill/>
                          <a:ln>
                            <a:noFill/>
                          </a:ln>
                        </pic:spPr>
                      </pic:pic>
                    </a:graphicData>
                  </a:graphic>
                </wp:anchor>
              </w:drawing>
            </w:r>
          </w:p>
        </w:tc>
      </w:tr>
    </w:tbl>
    <w:p w14:paraId="4CE9D2DB" w14:textId="77777777" w:rsidR="008B6883" w:rsidRDefault="008B6883">
      <w:pPr>
        <w:spacing w:line="360" w:lineRule="auto"/>
        <w:rPr>
          <w:rFonts w:ascii="Times New Roman" w:eastAsia="Times New Roman" w:hAnsi="Times New Roman" w:cs="Times New Roman"/>
          <w:kern w:val="0"/>
          <w:sz w:val="24"/>
          <w:szCs w:val="24"/>
        </w:rPr>
      </w:pPr>
    </w:p>
    <w:p w14:paraId="414AFDF1" w14:textId="77777777" w:rsidR="008B68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七、计算题：本大题共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74FCCCFB"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31</w:t>
      </w:r>
      <w:r>
        <w:rPr>
          <w:rFonts w:ascii="宋体" w:cs="宋体"/>
          <w:kern w:val="0"/>
          <w:szCs w:val="21"/>
        </w:rPr>
        <w:t>.</w:t>
      </w:r>
      <w:bookmarkStart w:id="30" w:name="94fa2120-4398-46e5-8e9f-792dd0423c8f"/>
      <w:r>
        <w:rPr>
          <w:rFonts w:ascii="Times New Roman" w:eastAsia="Times New Roman" w:hAnsi="Times New Roman" w:cs="Times New Roman"/>
          <w:noProof/>
          <w:kern w:val="0"/>
          <w:sz w:val="24"/>
          <w:szCs w:val="24"/>
        </w:rPr>
        <w:drawing>
          <wp:anchor distT="0" distB="0" distL="114300" distR="114300" simplePos="0" relativeHeight="251674624" behindDoc="0" locked="0" layoutInCell="1" allowOverlap="0" wp14:anchorId="50DE5D4D" wp14:editId="7DAE40BD">
            <wp:simplePos x="0" y="0"/>
            <wp:positionH relativeFrom="column">
              <wp:align>right</wp:align>
            </wp:positionH>
            <wp:positionV relativeFrom="line">
              <wp:posOffset>76200</wp:posOffset>
            </wp:positionV>
            <wp:extent cx="1228725" cy="1362075"/>
            <wp:effectExtent l="0" t="0" r="0" b="0"/>
            <wp:wrapSquare wrapText="left"/>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228725" cy="1362075"/>
                    </a:xfrm>
                    <a:prstGeom prst="rect">
                      <a:avLst/>
                    </a:prstGeom>
                    <a:noFill/>
                    <a:ln>
                      <a:noFill/>
                    </a:ln>
                  </pic:spPr>
                </pic:pic>
              </a:graphicData>
            </a:graphic>
          </wp:anchor>
        </w:drawing>
      </w:r>
      <w:r>
        <w:rPr>
          <w:rFonts w:ascii="宋体" w:cs="宋体"/>
          <w:kern w:val="0"/>
          <w:szCs w:val="21"/>
        </w:rPr>
        <w:t>如图所示电路中，电源两端电压保持不变，电阻</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20Ω</m:t>
        </m:r>
      </m:oMath>
      <w:r>
        <w:rPr>
          <w:rFonts w:ascii="宋体" w:cs="宋体"/>
          <w:kern w:val="0"/>
          <w:szCs w:val="21"/>
        </w:rPr>
        <w:t>。当只闭合开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时，电流表的示数为</w:t>
      </w:r>
      <m:oMath>
        <m:r>
          <w:rPr>
            <w:rFonts w:hAnsi="Cambria Math"/>
          </w:rPr>
          <m:t>0.6A</m:t>
        </m:r>
      </m:oMath>
      <w:r>
        <w:rPr>
          <w:rFonts w:ascii="宋体" w:cs="宋体"/>
          <w:kern w:val="0"/>
          <w:szCs w:val="21"/>
        </w:rPr>
        <w:t>，此时灯泡</w:t>
      </w:r>
      <w:r>
        <w:rPr>
          <w:rFonts w:ascii="Times New Roman" w:eastAsia="Times New Roman" w:hAnsi="Times New Roman" w:cs="Times New Roman"/>
          <w:i/>
          <w:iCs/>
          <w:kern w:val="0"/>
          <w:szCs w:val="21"/>
        </w:rPr>
        <w:t>L</w:t>
      </w:r>
      <w:r>
        <w:rPr>
          <w:rFonts w:ascii="宋体" w:cs="宋体"/>
          <w:kern w:val="0"/>
          <w:szCs w:val="21"/>
        </w:rPr>
        <w:t>正常发光；再闭合开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时，电流表的示数变化了</w:t>
      </w:r>
      <m:oMath>
        <m:r>
          <w:rPr>
            <w:rFonts w:hAnsi="Cambria Math"/>
          </w:rPr>
          <m:t>0.3A</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电源两端电压</w:t>
      </w:r>
      <w:r>
        <w:rPr>
          <w:rFonts w:ascii="Times New Roman" w:eastAsia="Times New Roman" w:hAnsi="Times New Roman" w:cs="Times New Roman"/>
          <w:i/>
          <w:iCs/>
          <w:kern w:val="0"/>
          <w:szCs w:val="21"/>
        </w:rPr>
        <w:t>U</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w:t>
      </w:r>
      <m:oMath>
        <m:sSub>
          <m:sSubPr>
            <m:ctrlPr>
              <w:rPr>
                <w:rFonts w:hAnsi="Cambria Math"/>
              </w:rPr>
            </m:ctrlPr>
          </m:sSubPr>
          <m:e>
            <m:r>
              <w:rPr>
                <w:rFonts w:hAnsi="Cambria Math"/>
              </w:rPr>
              <m:t>P</m:t>
            </m:r>
          </m:e>
          <m:sub>
            <m:r>
              <w:rPr>
                <w:rFonts w:hAnsi="Cambria Math"/>
              </w:rPr>
              <m:t>额</m:t>
            </m:r>
          </m:sub>
        </m:sSub>
      </m:oMath>
      <w:r>
        <w:rPr>
          <w:rFonts w:ascii="宋体" w:cs="宋体"/>
          <w:kern w:val="0"/>
          <w:szCs w:val="21"/>
        </w:rPr>
        <w:t>。</w:t>
      </w:r>
      <w:bookmarkEnd w:id="30"/>
    </w:p>
    <w:p w14:paraId="2150AF7F" w14:textId="77777777" w:rsidR="008B6883" w:rsidRDefault="00000000">
      <w:pPr>
        <w:spacing w:line="360" w:lineRule="auto"/>
        <w:textAlignment w:val="center"/>
        <w:rPr>
          <w:rFonts w:hint="eastAsia"/>
        </w:rPr>
      </w:pPr>
      <w:r>
        <w:br w:type="textWrapping" w:clear="all"/>
      </w:r>
    </w:p>
    <w:p w14:paraId="2F696DC9"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32</w:t>
      </w:r>
      <w:r>
        <w:rPr>
          <w:rFonts w:ascii="宋体" w:cs="宋体"/>
          <w:kern w:val="0"/>
          <w:szCs w:val="21"/>
        </w:rPr>
        <w:t>.</w:t>
      </w:r>
      <w:bookmarkStart w:id="31" w:name="e4b22418-ebbb-44ca-8671-f61382152b23"/>
      <w:r>
        <w:rPr>
          <w:rFonts w:ascii="Times New Roman" w:eastAsia="Times New Roman" w:hAnsi="Times New Roman" w:cs="Times New Roman"/>
          <w:noProof/>
          <w:kern w:val="0"/>
          <w:sz w:val="24"/>
          <w:szCs w:val="24"/>
        </w:rPr>
        <w:drawing>
          <wp:anchor distT="0" distB="0" distL="114300" distR="114300" simplePos="0" relativeHeight="251675648" behindDoc="0" locked="0" layoutInCell="1" allowOverlap="0" wp14:anchorId="20F696D6" wp14:editId="2F05531B">
            <wp:simplePos x="0" y="0"/>
            <wp:positionH relativeFrom="column">
              <wp:align>right</wp:align>
            </wp:positionH>
            <wp:positionV relativeFrom="line">
              <wp:posOffset>76200</wp:posOffset>
            </wp:positionV>
            <wp:extent cx="1162050" cy="1352550"/>
            <wp:effectExtent l="0" t="0" r="0" b="0"/>
            <wp:wrapSquare wrapText="left"/>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162050" cy="1352550"/>
                    </a:xfrm>
                    <a:prstGeom prst="rect">
                      <a:avLst/>
                    </a:prstGeom>
                    <a:noFill/>
                    <a:ln>
                      <a:noFill/>
                    </a:ln>
                  </pic:spPr>
                </pic:pic>
              </a:graphicData>
            </a:graphic>
          </wp:anchor>
        </w:drawing>
      </w:r>
      <w:r>
        <w:rPr>
          <w:rFonts w:ascii="宋体" w:cs="宋体"/>
          <w:kern w:val="0"/>
          <w:szCs w:val="21"/>
        </w:rPr>
        <w:t>如图所示是某种多功能煮锅工作原理的简化图。</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均为阻值不变的加热电阻，</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为单刀双掷开关。通过开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的闭合、断开的组合，可实现高温、中温和低温三个挡位的切换。已知加热电阻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55Ω</m:t>
        </m:r>
      </m:oMath>
      <w:r>
        <w:rPr>
          <w:rFonts w:ascii="宋体" w:cs="宋体"/>
          <w:kern w:val="0"/>
          <w:szCs w:val="21"/>
        </w:rPr>
        <w:t>，若给煮锅内一定质量的水加热至沸腾，使用高温挡加热需要</w:t>
      </w:r>
      <m:oMath>
        <m:r>
          <w:rPr>
            <w:rFonts w:hAnsi="Cambria Math"/>
          </w:rPr>
          <m:t>4</m:t>
        </m:r>
        <m:r>
          <m:rPr>
            <m:sty m:val="p"/>
          </m:rPr>
          <w:rPr>
            <w:rFonts w:hAnsi="Cambria Math"/>
          </w:rPr>
          <m:t>min</m:t>
        </m:r>
      </m:oMath>
      <w:r>
        <w:rPr>
          <w:rFonts w:ascii="宋体" w:cs="宋体"/>
          <w:kern w:val="0"/>
          <w:szCs w:val="21"/>
        </w:rPr>
        <w:t>，使用中温挡加热需要</w:t>
      </w:r>
      <m:oMath>
        <m:r>
          <w:rPr>
            <w:rFonts w:hAnsi="Cambria Math"/>
          </w:rPr>
          <m:t>5</m:t>
        </m:r>
        <m:r>
          <m:rPr>
            <m:sty m:val="p"/>
          </m:rPr>
          <w:rPr>
            <w:rFonts w:hAnsi="Cambria Math"/>
          </w:rPr>
          <m:t>min</m:t>
        </m:r>
      </m:oMath>
      <w:r>
        <w:rPr>
          <w:rFonts w:ascii="宋体" w:cs="宋体"/>
          <w:kern w:val="0"/>
          <w:szCs w:val="21"/>
        </w:rPr>
        <w:t>，不计热量的损失。求：</w:t>
      </w:r>
      <w:r>
        <w:rPr>
          <w:rFonts w:ascii="宋体" w:cs="宋体"/>
          <w:kern w:val="0"/>
          <w:szCs w:val="21"/>
        </w:rPr>
        <w:br/>
      </w:r>
      <m:oMath>
        <m:r>
          <w:rPr>
            <w:rFonts w:hAnsi="Cambria Math"/>
          </w:rPr>
          <m:t>(1)</m:t>
        </m:r>
      </m:oMath>
      <w:r>
        <w:rPr>
          <w:rFonts w:ascii="宋体" w:cs="宋体"/>
          <w:kern w:val="0"/>
          <w:szCs w:val="21"/>
        </w:rPr>
        <w:t>画出该煮锅分别处于高温、中温和低温挡工作时的等效电路图；</w:t>
      </w:r>
      <w:r>
        <w:rPr>
          <w:rFonts w:ascii="宋体" w:cs="宋体"/>
          <w:kern w:val="0"/>
          <w:szCs w:val="21"/>
        </w:rPr>
        <w:br/>
      </w:r>
      <m:oMath>
        <m:r>
          <w:rPr>
            <w:rFonts w:hAnsi="Cambria Math"/>
          </w:rPr>
          <m:t>(2)</m:t>
        </m:r>
      </m:oMath>
      <w:r>
        <w:rPr>
          <w:rFonts w:ascii="宋体" w:cs="宋体"/>
          <w:kern w:val="0"/>
          <w:szCs w:val="21"/>
        </w:rPr>
        <w:t>该煮锅处于高温挡工作时的电功率</w:t>
      </w:r>
      <m:oMath>
        <m:sSub>
          <m:sSubPr>
            <m:ctrlPr>
              <w:rPr>
                <w:rFonts w:hAnsi="Cambria Math"/>
              </w:rPr>
            </m:ctrlPr>
          </m:sSubPr>
          <m:e>
            <m:r>
              <w:rPr>
                <w:rFonts w:hAnsi="Cambria Math"/>
              </w:rPr>
              <m:t>P</m:t>
            </m:r>
          </m:e>
          <m:sub>
            <m:r>
              <w:rPr>
                <w:rFonts w:hAnsi="Cambria Math"/>
              </w:rPr>
              <m:t>高</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加热电阻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bookmarkEnd w:id="31"/>
    </w:p>
    <w:p w14:paraId="7AA578E7" w14:textId="77777777" w:rsidR="008B6883"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八、综合题：本大题共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391C41A9"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33</w:t>
      </w:r>
      <w:r>
        <w:rPr>
          <w:rFonts w:ascii="宋体" w:cs="宋体"/>
          <w:kern w:val="0"/>
          <w:szCs w:val="21"/>
        </w:rPr>
        <w:t>.</w:t>
      </w:r>
      <w:bookmarkStart w:id="32" w:name="52aa40f1-b8a1-4e08-889f-846846f019ba"/>
      <w:r>
        <w:rPr>
          <w:rFonts w:ascii="宋体" w:cs="宋体"/>
          <w:kern w:val="0"/>
          <w:szCs w:val="21"/>
        </w:rPr>
        <w:t>请阅读《光伏发电》并回答问题。</w:t>
      </w:r>
      <w:r>
        <w:rPr>
          <w:rFonts w:ascii="宋体" w:cs="宋体"/>
          <w:kern w:val="0"/>
          <w:szCs w:val="21"/>
        </w:rPr>
        <w:br/>
        <w:t>光伏发电光伏发电是利用辛导体界面的“光生伏特效应”而将光能直接转变为电能的一种技术。“光生伏特效应”简称“光伏效应”，是指光照使不均匀半导体或半导体与金属结合的不同部位之间产生电位差</w:t>
      </w:r>
      <m:oMath>
        <m:r>
          <w:rPr>
            <w:rFonts w:hAnsi="Cambria Math"/>
          </w:rPr>
          <m:t>(</m:t>
        </m:r>
      </m:oMath>
      <w:r>
        <w:rPr>
          <w:rFonts w:ascii="宋体" w:cs="宋体"/>
          <w:kern w:val="0"/>
          <w:szCs w:val="21"/>
        </w:rPr>
        <w:t>电压</w:t>
      </w:r>
      <m:oMath>
        <m:r>
          <w:rPr>
            <w:rFonts w:hAnsi="Cambria Math"/>
          </w:rPr>
          <m:t>)</m:t>
        </m:r>
      </m:oMath>
      <w:r>
        <w:rPr>
          <w:rFonts w:ascii="宋体" w:cs="宋体"/>
          <w:kern w:val="0"/>
          <w:szCs w:val="21"/>
        </w:rPr>
        <w:t>的现象。如图甲所示，太阳能电池内部的</w:t>
      </w:r>
      <w:r>
        <w:rPr>
          <w:rFonts w:ascii="Times New Roman" w:eastAsia="Times New Roman" w:hAnsi="Times New Roman" w:cs="Times New Roman"/>
          <w:i/>
          <w:iCs/>
          <w:kern w:val="0"/>
          <w:szCs w:val="21"/>
        </w:rPr>
        <w:t>P</w:t>
      </w:r>
      <w:r>
        <w:rPr>
          <w:rFonts w:ascii="宋体" w:cs="宋体"/>
          <w:kern w:val="0"/>
          <w:szCs w:val="21"/>
        </w:rPr>
        <w:t>型硅和</w:t>
      </w:r>
      <w:r>
        <w:rPr>
          <w:rFonts w:ascii="Times New Roman" w:eastAsia="Times New Roman" w:hAnsi="Times New Roman" w:cs="Times New Roman"/>
          <w:i/>
          <w:iCs/>
          <w:kern w:val="0"/>
          <w:szCs w:val="21"/>
        </w:rPr>
        <w:t>N</w:t>
      </w:r>
      <w:r>
        <w:rPr>
          <w:rFonts w:ascii="宋体" w:cs="宋体"/>
          <w:kern w:val="0"/>
          <w:szCs w:val="21"/>
        </w:rPr>
        <w:t>型硅结合在一起，它们的交界面附近的区域形成</w:t>
      </w:r>
      <w:r>
        <w:rPr>
          <w:rFonts w:ascii="Times New Roman" w:eastAsia="Times New Roman" w:hAnsi="Times New Roman" w:cs="Times New Roman"/>
          <w:i/>
          <w:iCs/>
          <w:kern w:val="0"/>
          <w:szCs w:val="21"/>
        </w:rPr>
        <w:t>PN</w:t>
      </w:r>
      <w:r>
        <w:rPr>
          <w:rFonts w:ascii="宋体" w:cs="宋体"/>
          <w:kern w:val="0"/>
          <w:szCs w:val="21"/>
        </w:rPr>
        <w:t>结，当适当频率的光照射</w:t>
      </w:r>
      <w:r>
        <w:rPr>
          <w:rFonts w:ascii="Times New Roman" w:eastAsia="Times New Roman" w:hAnsi="Times New Roman" w:cs="Times New Roman"/>
          <w:i/>
          <w:iCs/>
          <w:kern w:val="0"/>
          <w:szCs w:val="21"/>
        </w:rPr>
        <w:t>PN</w:t>
      </w:r>
      <w:r>
        <w:rPr>
          <w:rFonts w:ascii="宋体" w:cs="宋体"/>
          <w:kern w:val="0"/>
          <w:szCs w:val="21"/>
        </w:rPr>
        <w:t>结时，由于内建电场的作用，受激电子和空穴各自向相反的方向运</w:t>
      </w:r>
      <w:r>
        <w:rPr>
          <w:rFonts w:ascii="宋体" w:cs="宋体"/>
          <w:kern w:val="0"/>
          <w:szCs w:val="21"/>
        </w:rPr>
        <w:lastRenderedPageBreak/>
        <w:t>动，电子收集到上电极，空穴收集到下电极，产生电动势，称为光生电压。这种由</w:t>
      </w:r>
      <w:r>
        <w:rPr>
          <w:rFonts w:ascii="Times New Roman" w:eastAsia="Times New Roman" w:hAnsi="Times New Roman" w:cs="Times New Roman"/>
          <w:i/>
          <w:iCs/>
          <w:kern w:val="0"/>
          <w:szCs w:val="21"/>
        </w:rPr>
        <w:t>PN</w:t>
      </w:r>
      <w:r>
        <w:rPr>
          <w:rFonts w:ascii="宋体" w:cs="宋体"/>
          <w:kern w:val="0"/>
          <w:szCs w:val="21"/>
        </w:rPr>
        <w:t>结的内建电场引起的光电效应，称为光生伏特效应。</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A51F198" wp14:editId="34AE5CAA">
            <wp:extent cx="4133850" cy="3943350"/>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4133850" cy="3943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图乙所示为某光伏发电系统结构图，该系统主要由经过串联后进行封装保护而形成大面权的太阳能电池组件，控制器和逆变器等部分组成。太阳能电池组件将太阳能转化为电能，当太阳能充足，发电量超过用户需求时，将发出的多余电能通过控制器存储在蓄电池中；当光照较差、发电量不能满足用户需求时，控制器释放蓄电池中存储的电能供用户使用。</w:t>
      </w:r>
      <w:r>
        <w:rPr>
          <w:rFonts w:ascii="宋体" w:cs="宋体"/>
          <w:kern w:val="0"/>
          <w:szCs w:val="21"/>
        </w:rPr>
        <w:br/>
        <w:t>与常用的火力发电系统相比，光伏发电具有：无枯竭危险；安全可靠，无噪声，无污染排放；不受资源分布地域的限制，可利用建筑屋面的优势；无需消耗燃料和架设输电线路即可就地发电供电等众多优点，它是各国争相发展的一种发电方式。我国在光伏产业的各个领域都具备明显领先优势，发展空间十分广阔。</w:t>
      </w:r>
      <w:r>
        <w:rPr>
          <w:rFonts w:ascii="宋体" w:cs="宋体"/>
          <w:kern w:val="0"/>
          <w:szCs w:val="21"/>
        </w:rPr>
        <w:br/>
        <w:t>请根据上述材料，回答下列问题：</w:t>
      </w:r>
      <w:r>
        <w:rPr>
          <w:rFonts w:ascii="宋体" w:cs="宋体"/>
          <w:kern w:val="0"/>
          <w:szCs w:val="21"/>
        </w:rPr>
        <w:br/>
      </w:r>
      <m:oMath>
        <m:r>
          <w:rPr>
            <w:rFonts w:hAnsi="Cambria Math"/>
          </w:rPr>
          <m:t>(1)</m:t>
        </m:r>
      </m:oMath>
      <w:r>
        <w:rPr>
          <w:rFonts w:ascii="宋体" w:cs="宋体"/>
          <w:kern w:val="0"/>
          <w:szCs w:val="21"/>
        </w:rPr>
        <w:t>太阳能电池板的下电极相当于电源的______极。</w:t>
      </w:r>
      <m:oMath>
        <m:r>
          <w:rPr>
            <w:rFonts w:hAnsi="Cambria Math"/>
          </w:rPr>
          <m:t>(</m:t>
        </m:r>
      </m:oMath>
      <w:r>
        <w:rPr>
          <w:rFonts w:ascii="宋体" w:cs="宋体"/>
          <w:kern w:val="0"/>
          <w:szCs w:val="21"/>
        </w:rPr>
        <w:t>选填“正”或“负”</w:t>
      </w:r>
      <m:oMath>
        <m:r>
          <w:rPr>
            <w:rFonts w:hAnsi="Cambria Math"/>
          </w:rPr>
          <m:t>)</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当光照较差、用户处于用电高峰时，光伏发电系统中的蓄电池应处于______状态。</w:t>
      </w:r>
      <m:oMath>
        <m:r>
          <w:rPr>
            <w:rFonts w:hAnsi="Cambria Math"/>
          </w:rPr>
          <m:t>(</m:t>
        </m:r>
      </m:oMath>
      <w:r>
        <w:rPr>
          <w:rFonts w:ascii="宋体" w:cs="宋体"/>
          <w:kern w:val="0"/>
          <w:szCs w:val="21"/>
        </w:rPr>
        <w:t>选填“充电”或“放电”</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根据光伏发电系统结构图，你猜想逆变器的主要作用是______。</w:t>
      </w:r>
      <w:r>
        <w:rPr>
          <w:rFonts w:ascii="宋体" w:cs="宋体"/>
          <w:kern w:val="0"/>
          <w:szCs w:val="21"/>
        </w:rPr>
        <w:br/>
      </w:r>
      <m:oMath>
        <m:r>
          <w:rPr>
            <w:rFonts w:hAnsi="Cambria Math"/>
          </w:rPr>
          <m:t>(4)</m:t>
        </m:r>
      </m:oMath>
      <w:r>
        <w:rPr>
          <w:rFonts w:ascii="宋体" w:cs="宋体"/>
          <w:kern w:val="0"/>
          <w:szCs w:val="21"/>
        </w:rPr>
        <w:t>如果请你为一个家庭安装太阳能电池板，假设这个家庭的平均日用电量是</w:t>
      </w:r>
      <m:oMath>
        <m:r>
          <w:rPr>
            <w:rFonts w:hAnsi="Cambria Math"/>
          </w:rPr>
          <m:t>10kW</m:t>
        </m:r>
        <m:r>
          <m:rPr>
            <m:sty m:val="b"/>
          </m:rPr>
          <w:rPr>
            <w:rFonts w:hAnsi="Cambria Math"/>
          </w:rPr>
          <m:t>⋅</m:t>
        </m:r>
        <m:r>
          <w:rPr>
            <w:rFonts w:hAnsi="Cambria Math"/>
          </w:rPr>
          <m:t>h</m:t>
        </m:r>
      </m:oMath>
      <w:r>
        <w:rPr>
          <w:rFonts w:ascii="宋体" w:cs="宋体"/>
          <w:kern w:val="0"/>
          <w:szCs w:val="21"/>
        </w:rPr>
        <w:t>，家庭所在地的平均</w:t>
      </w:r>
      <w:r>
        <w:rPr>
          <w:rFonts w:ascii="宋体" w:cs="宋体"/>
          <w:kern w:val="0"/>
          <w:szCs w:val="21"/>
        </w:rPr>
        <w:lastRenderedPageBreak/>
        <w:t>日照时间是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h</w:t>
      </w:r>
      <w:r>
        <w:rPr>
          <w:rFonts w:ascii="宋体" w:cs="宋体"/>
          <w:kern w:val="0"/>
          <w:szCs w:val="21"/>
        </w:rPr>
        <w:t>，太阳能电池板每平方米的平均输出功率为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W</w:t>
      </w:r>
      <w:r>
        <w:rPr>
          <w:rFonts w:ascii="宋体" w:cs="宋体"/>
          <w:kern w:val="0"/>
          <w:szCs w:val="21"/>
        </w:rPr>
        <w:t>。为了满足这个家庭的用电需求，则需要安装的太阳能电池板的面积为______</w:t>
      </w:r>
      <m:oMath>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bookmarkEnd w:id="32"/>
      <w:r>
        <w:rPr>
          <w:rFonts w:ascii="Times New Roman" w:eastAsia="Times New Roman" w:hAnsi="Times New Roman" w:cs="Times New Roman"/>
          <w:kern w:val="0"/>
          <w:sz w:val="24"/>
          <w:szCs w:val="24"/>
        </w:rPr>
        <w:br w:type="page"/>
      </w:r>
    </w:p>
    <w:p w14:paraId="0C0FC119" w14:textId="77777777" w:rsidR="008B6883"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7BE2B52"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590D609"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解：在国际单位制中，</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、安培是电流的基本单位，故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、焦耳是功和各种能量的基本单位，故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、瓦特是功率的基本单位，故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、伏特是电压的基本单位，故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根据对常见物理量及其单位的掌握作答。</w:t>
      </w:r>
      <w:r>
        <w:rPr>
          <w:rFonts w:ascii="宋体" w:cs="宋体"/>
          <w:kern w:val="0"/>
          <w:szCs w:val="21"/>
        </w:rPr>
        <w:br/>
        <w:t>此题考查我们对常见物理量及其单位对应关系的掌握情况，属于识记性知识的考查，难度不大。</w:t>
      </w:r>
    </w:p>
    <w:p w14:paraId="306FEAD1"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0901BB5"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、塑料尺的材料是塑料，塑料不容易导电，所以塑料尺是绝缘体，故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、橡胶手套的材料是橡胶，橡胶不容易导电，所以橡胶手套是简绝缘体，故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、陶瓷碗的材料是陶瓷，陶瓷不容易导电，所以陶瓷碗是绝缘体，故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、不锈钢勺子是金属字制成的，金属容易导电，所以不锈钢勺子是导体，故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容易导电的物体是导体，常见的导体有各种金属、人体、大地、酸碱盐的水溶液；不容易导电的物体是绝缘体，常见的绝缘体有橡胶、塑料、陶瓷、空气等。</w:t>
      </w:r>
      <w:r>
        <w:rPr>
          <w:rFonts w:ascii="宋体" w:cs="宋体"/>
          <w:kern w:val="0"/>
          <w:szCs w:val="21"/>
        </w:rPr>
        <w:br/>
        <w:t>导体和绝缘体在条件变化时是可以相互转化的，导体可以转化为绝缘体，绝缘体也可以转化为导体。</w:t>
      </w:r>
    </w:p>
    <w:p w14:paraId="4383C90B"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1C4801E"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灯工作时主要把电能转化为光能，不是利用电流热效应工作的，故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、电饭煲工作时把电能转化为内能，是利用电流热效应工作的，故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、电风扇、电动自行车工作时主要把电能转化为机械能，不是利用电流热效应工作的，故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电流通过导体要发热，电能转为内能，这叫做电流的热效应，如电灯、电炉、电烙铁、电焊等都是电流的热效应的例子。</w:t>
      </w:r>
      <w:r>
        <w:rPr>
          <w:rFonts w:ascii="宋体" w:cs="宋体"/>
          <w:kern w:val="0"/>
          <w:szCs w:val="21"/>
        </w:rPr>
        <w:br/>
        <w:t>本题考查了电流的热效应的应用，分析时注意看是否把电能主要转化为内能。</w:t>
      </w:r>
    </w:p>
    <w:p w14:paraId="5A73BF8F"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588C7CA"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、冬天对手“哈气”，手感到暖和，这是通过热传递的方式改变内能的，故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、将袋装牛奶放入热水中，</w:t>
      </w:r>
      <w:r>
        <w:rPr>
          <w:rFonts w:ascii="宋体" w:cs="宋体"/>
          <w:kern w:val="0"/>
          <w:szCs w:val="21"/>
          <w:em w:val="dot"/>
        </w:rPr>
        <w:t>牛奶</w:t>
      </w:r>
      <w:r>
        <w:rPr>
          <w:rFonts w:ascii="宋体" w:cs="宋体"/>
          <w:kern w:val="0"/>
          <w:szCs w:val="21"/>
        </w:rPr>
        <w:t>升温，这是通过热传递的方式改变内能的，故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、不断弯折铁丝，弯折处的</w:t>
      </w:r>
      <w:r>
        <w:rPr>
          <w:rFonts w:ascii="宋体" w:cs="宋体"/>
          <w:kern w:val="0"/>
          <w:szCs w:val="21"/>
          <w:em w:val="dot"/>
        </w:rPr>
        <w:t>铁丝</w:t>
      </w:r>
      <w:r>
        <w:rPr>
          <w:rFonts w:ascii="宋体" w:cs="宋体"/>
          <w:kern w:val="0"/>
          <w:szCs w:val="21"/>
        </w:rPr>
        <w:t>发热，这是通过做功的方式改变物体的内能，故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、壶中的水沸腾，壶内</w:t>
      </w:r>
      <w:r>
        <w:rPr>
          <w:rFonts w:ascii="宋体" w:cs="宋体"/>
          <w:kern w:val="0"/>
          <w:szCs w:val="21"/>
          <w:em w:val="dot"/>
        </w:rPr>
        <w:t>水蒸气</w:t>
      </w:r>
      <w:r>
        <w:rPr>
          <w:rFonts w:ascii="宋体" w:cs="宋体"/>
          <w:kern w:val="0"/>
          <w:szCs w:val="21"/>
        </w:rPr>
        <w:t>顶起壶盖，这是通过热传递的方式改变内能的，故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改变物体内能有两种方式：做功和热传递。做功实质是能量的转化，热传递实质是内能从一个物体转移到另一个物体，或者是从一个物体的高温部分传到低温部分，有传导、对流和辐射三种方式。</w:t>
      </w:r>
      <w:r>
        <w:rPr>
          <w:rFonts w:ascii="宋体" w:cs="宋体"/>
          <w:kern w:val="0"/>
          <w:szCs w:val="21"/>
        </w:rPr>
        <w:br/>
        <w:t>做功和热传递虽然都能改变物体内能，但热传递是内能的转移，而做功是内能与机械能的转化，两者的实质不一样。</w:t>
      </w:r>
    </w:p>
    <w:p w14:paraId="0B654702"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761DB29"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、用毛皮摩擦塑料丝使其带电是转移了电荷，故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、摩擦过的毛皮和塑料管所带电荷是异种电荷，故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、“静电章鱼”悬在空中说明同种电荷相互排斥，故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、塑料丝像章鱼的触角一样张开说明同种电荷相互排斥，故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摩擦起电的实质是电子的转移；</w:t>
      </w:r>
      <w:r>
        <w:rPr>
          <w:rFonts w:ascii="宋体" w:cs="宋体"/>
          <w:kern w:val="0"/>
          <w:szCs w:val="21"/>
        </w:rPr>
        <w:br/>
      </w:r>
      <m:oMath>
        <m:r>
          <w:rPr>
            <w:rFonts w:hAnsi="Cambria Math"/>
          </w:rPr>
          <m:t>(2)</m:t>
        </m:r>
      </m:oMath>
      <w:r>
        <w:rPr>
          <w:rFonts w:ascii="宋体" w:cs="宋体"/>
          <w:kern w:val="0"/>
          <w:szCs w:val="21"/>
        </w:rPr>
        <w:t>摩擦起电过程中，相互摩擦的两物体带相反的电荷；</w:t>
      </w:r>
      <w:r>
        <w:rPr>
          <w:rFonts w:ascii="宋体" w:cs="宋体"/>
          <w:kern w:val="0"/>
          <w:szCs w:val="21"/>
        </w:rPr>
        <w:br/>
      </w:r>
      <m:oMath>
        <m:r>
          <w:rPr>
            <w:rFonts w:hAnsi="Cambria Math"/>
          </w:rPr>
          <m:t>(3)</m:t>
        </m:r>
      </m:oMath>
      <w:r>
        <w:rPr>
          <w:rFonts w:ascii="宋体" w:cs="宋体"/>
          <w:kern w:val="0"/>
          <w:szCs w:val="21"/>
        </w:rPr>
        <w:t>电荷间相互作用的规律：同种电荷相互排斥，异种电荷相互吸引。</w:t>
      </w:r>
      <w:r>
        <w:rPr>
          <w:rFonts w:ascii="宋体" w:cs="宋体"/>
          <w:kern w:val="0"/>
          <w:szCs w:val="21"/>
        </w:rPr>
        <w:br/>
      </w:r>
      <w:r>
        <w:rPr>
          <w:rFonts w:ascii="宋体" w:cs="宋体"/>
          <w:kern w:val="0"/>
          <w:szCs w:val="21"/>
        </w:rPr>
        <w:t>本题考查了电荷间相互作用的规律，属于基础题。</w:t>
      </w:r>
    </w:p>
    <w:p w14:paraId="1021A005"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5049769"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、物体的温度升高，内能增大，故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、改变物体内能的方式有做功和热传递，物体的内能增大，可能是做功改变的，也可能是热传递改变，故不一定是吸收热量，故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、物体的内能增大，物体的温度不一定升高，例如晶体在熔化的过程中，需要继续吸收热量，但温度不变，故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、热量不能够用含有来表达，故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物体的温度影响分子运动的速度，也就是影响分子的动能；改变内能的方式有做功和热传递，它们在改变物体的内能上是等效的。</w:t>
      </w:r>
      <w:r>
        <w:rPr>
          <w:rFonts w:ascii="宋体" w:cs="宋体"/>
          <w:kern w:val="0"/>
          <w:szCs w:val="21"/>
        </w:rPr>
        <w:br/>
      </w:r>
      <m:oMath>
        <m:r>
          <w:rPr>
            <w:rFonts w:hAnsi="Cambria Math"/>
          </w:rPr>
          <m:t>(2)</m:t>
        </m:r>
      </m:oMath>
      <w:r>
        <w:rPr>
          <w:rFonts w:ascii="宋体" w:cs="宋体"/>
          <w:kern w:val="0"/>
          <w:szCs w:val="21"/>
        </w:rPr>
        <w:t>热量是过程量，不能说含有。</w:t>
      </w:r>
      <w:r>
        <w:rPr>
          <w:rFonts w:ascii="宋体" w:cs="宋体"/>
          <w:kern w:val="0"/>
          <w:szCs w:val="21"/>
        </w:rPr>
        <w:br/>
      </w:r>
      <w:r>
        <w:rPr>
          <w:rFonts w:ascii="宋体" w:cs="宋体"/>
          <w:kern w:val="0"/>
          <w:szCs w:val="21"/>
        </w:rPr>
        <w:lastRenderedPageBreak/>
        <w:t>解答此题的关键是理解好温度、内能、热量三者之间的关系。物体的温度升高，内能增大，但不一定是吸收热量；物体吸收热量，内能增大，但温度不一定升高。</w:t>
      </w:r>
    </w:p>
    <w:p w14:paraId="4C318ECE"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44051D3"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热机的效率高低与做功快慢没有关系，它们是两个不同的物理量，故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热机的效率是指用来做有用功的能量与燃料完全燃烧产生的能量之比，故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热值是燃料本身的特性，只与燃料的种类有关，与燃料的质量、放出热量的多少以及是否充分燃烧无关，故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Q=qm</m:t>
        </m:r>
      </m:oMath>
      <w:r>
        <w:rPr>
          <w:rFonts w:ascii="宋体" w:cs="宋体"/>
          <w:kern w:val="0"/>
          <w:szCs w:val="21"/>
        </w:rPr>
        <w:t>可知，热值大的燃料，完全燃烧相同质量的燃料释放的热量多，故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热机的效率是指用来做有用功的能量与燃料完全燃烧产生的能量之比。功率是表示物体做功快慢的物理量。</w:t>
      </w:r>
      <w:r>
        <w:rPr>
          <w:rFonts w:ascii="宋体" w:cs="宋体"/>
          <w:kern w:val="0"/>
          <w:szCs w:val="21"/>
        </w:rPr>
        <w:br/>
        <w:t>热值是燃料本身的特性，只与燃料的种类有关，与燃料的质量、放出热量的多少以及是否充分燃烧无关。</w:t>
      </w:r>
      <w:r>
        <w:rPr>
          <w:rFonts w:ascii="宋体" w:cs="宋体"/>
          <w:kern w:val="0"/>
          <w:szCs w:val="21"/>
        </w:rPr>
        <w:br/>
        <w:t>此题主要考查了热机的效率以及影响热机效率的因素，并且考查了热机效率与功率的区别。</w:t>
      </w:r>
    </w:p>
    <w:p w14:paraId="528FCF16"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2086B1C"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、多功能显示屏与控制它的开关是串联的，故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、投影仪与空调可以单独工作，说明它们可以独立工作，是并联的，故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、照明灯可以同时亮，同时灭，若一盏灯损坏，其它灯仍能正常工作，它们是并联的，故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、当插座发生短路时，用电器中没有电流通过，所有用电器不会被烧坏，故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开关与被控制的用电器应串联；</w:t>
      </w:r>
      <w:r>
        <w:rPr>
          <w:rFonts w:ascii="宋体" w:cs="宋体"/>
          <w:kern w:val="0"/>
          <w:szCs w:val="21"/>
        </w:rPr>
        <w:br/>
      </w:r>
      <m:oMath>
        <m:r>
          <w:rPr>
            <w:rFonts w:hAnsi="Cambria Math"/>
          </w:rPr>
          <m:t>(2)</m:t>
        </m:r>
      </m:oMath>
      <w:r>
        <w:rPr>
          <w:rFonts w:ascii="宋体" w:cs="宋体"/>
          <w:kern w:val="0"/>
          <w:szCs w:val="21"/>
        </w:rPr>
        <w:t>电路的基本连接形式有两种：一种是串联，在串联电路中电流只有一条路径，各用电器之间相互影响；另一种是并联，在并联电路中电流有多条流通路径，各个用电器之间互不影响，独立工作。</w:t>
      </w:r>
      <w:r>
        <w:rPr>
          <w:rFonts w:ascii="宋体" w:cs="宋体"/>
          <w:kern w:val="0"/>
          <w:szCs w:val="21"/>
        </w:rPr>
        <w:br/>
      </w:r>
      <w:r>
        <w:rPr>
          <w:rFonts w:ascii="宋体" w:cs="宋体"/>
          <w:kern w:val="0"/>
          <w:szCs w:val="21"/>
        </w:rPr>
        <w:t>本题考查了串联和并联的概念与辨析，属于基础题。</w:t>
      </w:r>
    </w:p>
    <w:p w14:paraId="4802157F"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2FF7A96"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解：只要按下任何一个按钮</w:t>
      </w:r>
      <m:oMath>
        <m:r>
          <w:rPr>
            <w:rFonts w:hAnsi="Cambria Math"/>
          </w:rPr>
          <m:t>(</m:t>
        </m:r>
      </m:oMath>
      <w:r>
        <w:rPr>
          <w:rFonts w:ascii="宋体" w:cs="宋体"/>
          <w:kern w:val="0"/>
          <w:szCs w:val="21"/>
        </w:rPr>
        <w:t>闭合开关</w:t>
      </w:r>
      <m:oMath>
        <m:r>
          <w:rPr>
            <w:rFonts w:hAnsi="Cambria Math"/>
          </w:rPr>
          <m:t>)</m:t>
        </m:r>
      </m:oMath>
      <w:r>
        <w:rPr>
          <w:rFonts w:ascii="宋体" w:cs="宋体"/>
          <w:kern w:val="0"/>
          <w:szCs w:val="21"/>
        </w:rPr>
        <w:t>，电铃就会响起，说明这两个开关互不影响，即两个开关是并联的，由图知只有</w:t>
      </w:r>
      <w:r>
        <w:rPr>
          <w:rFonts w:ascii="Times New Roman" w:eastAsia="Times New Roman" w:hAnsi="Times New Roman" w:cs="Times New Roman"/>
          <w:i/>
          <w:iCs/>
          <w:kern w:val="0"/>
          <w:szCs w:val="21"/>
        </w:rPr>
        <w:t>A</w:t>
      </w:r>
      <w:r>
        <w:rPr>
          <w:rFonts w:ascii="宋体" w:cs="宋体"/>
          <w:kern w:val="0"/>
          <w:szCs w:val="21"/>
        </w:rPr>
        <w:t>符合要求。</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根据“乘客只要按下任何一个按钮，电铃就会响起”结合串并联电路特点判断两个开关的连接方式。</w:t>
      </w:r>
      <w:r>
        <w:rPr>
          <w:rFonts w:ascii="宋体" w:cs="宋体"/>
          <w:kern w:val="0"/>
          <w:szCs w:val="21"/>
        </w:rPr>
        <w:br/>
        <w:t>本题考查了两个开关的连接方式的判断，解题时要抓住关键字词“任何一个”判断两开关为并联。</w:t>
      </w:r>
    </w:p>
    <w:p w14:paraId="6E0E90F9"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FDCA169"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、输电线路改造中更换的铝芯电缆比旧电缆电阻更小，主要是因为新电缆的铝芯更粗，在其它条件相同时，导线越粗，电阻越小，故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、当试电笔笔尖插入插座的插孔中时，若氖管发光，说明此插孔中连接的是火线，故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、若电线因使用年限过长，其绝缘皮破损或老化，必须及时更换，故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、洗衣机的三脚插头中，</w:t>
      </w:r>
      <w:r>
        <w:rPr>
          <w:rFonts w:ascii="Times New Roman" w:eastAsia="Times New Roman" w:hAnsi="Times New Roman" w:cs="Times New Roman"/>
          <w:kern w:val="0"/>
          <w:szCs w:val="21"/>
        </w:rPr>
        <w:t>1</w:t>
      </w:r>
      <w:r>
        <w:rPr>
          <w:rFonts w:ascii="宋体" w:cs="宋体"/>
          <w:kern w:val="0"/>
          <w:szCs w:val="21"/>
        </w:rPr>
        <w:t>号脚应是与洗衣机的金属外壳相连的，故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导体的电阻与导体的材料、长度和横截面积有关；</w:t>
      </w:r>
      <w:r>
        <w:rPr>
          <w:rFonts w:ascii="宋体" w:cs="宋体"/>
          <w:kern w:val="0"/>
          <w:szCs w:val="21"/>
        </w:rPr>
        <w:br/>
      </w:r>
      <m:oMath>
        <m:r>
          <w:rPr>
            <w:rFonts w:hAnsi="Cambria Math"/>
          </w:rPr>
          <m:t>(2)</m:t>
        </m:r>
      </m:oMath>
      <w:r>
        <w:rPr>
          <w:rFonts w:ascii="宋体" w:cs="宋体"/>
          <w:kern w:val="0"/>
          <w:szCs w:val="21"/>
        </w:rPr>
        <w:t>试电笔是测量火线和零线的工具，使用时用手接触笔尾金属体，笔尖金属体接触导线或与到下连接的导体，氖管发光，说明接触的是火线，氖管不发光，说明接触的是零线；</w:t>
      </w:r>
      <w:r>
        <w:rPr>
          <w:rFonts w:ascii="宋体" w:cs="宋体"/>
          <w:kern w:val="0"/>
          <w:szCs w:val="21"/>
        </w:rPr>
        <w:br/>
      </w:r>
      <m:oMath>
        <m:r>
          <w:rPr>
            <w:rFonts w:hAnsi="Cambria Math"/>
          </w:rPr>
          <m:t>(3)</m:t>
        </m:r>
      </m:oMath>
      <w:r>
        <w:rPr>
          <w:rFonts w:ascii="宋体" w:cs="宋体"/>
          <w:kern w:val="0"/>
          <w:szCs w:val="21"/>
        </w:rPr>
        <w:t>绝缘体破损，要及时更换；</w:t>
      </w:r>
      <w:r>
        <w:rPr>
          <w:rFonts w:ascii="宋体" w:cs="宋体"/>
          <w:kern w:val="0"/>
          <w:szCs w:val="21"/>
        </w:rPr>
        <w:br/>
      </w:r>
      <m:oMath>
        <m:r>
          <w:rPr>
            <w:rFonts w:hAnsi="Cambria Math"/>
          </w:rPr>
          <m:t>(4)</m:t>
        </m:r>
      </m:oMath>
      <w:r>
        <w:rPr>
          <w:rFonts w:ascii="宋体" w:cs="宋体"/>
          <w:kern w:val="0"/>
          <w:szCs w:val="21"/>
        </w:rPr>
        <w:t>有金属外壳的家用电器要使用三孔插座；三孔插座的正确接法是左零右火上接地。</w:t>
      </w:r>
      <w:r>
        <w:rPr>
          <w:rFonts w:ascii="宋体" w:cs="宋体"/>
          <w:kern w:val="0"/>
          <w:szCs w:val="21"/>
        </w:rPr>
        <w:br/>
      </w:r>
      <w:r>
        <w:rPr>
          <w:rFonts w:ascii="宋体" w:cs="宋体"/>
          <w:kern w:val="0"/>
          <w:szCs w:val="21"/>
        </w:rPr>
        <w:t>本题考查的是安全用电的原则；知道三孔插座的正确接法；知道试电笔的使用方法和影响电阻大小的因素。</w:t>
      </w:r>
    </w:p>
    <w:p w14:paraId="0E2903DA"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6857957"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、图中紧压在一起的两个铅块能够吊起钩码而不分开，是因为分子之间存在引力，故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、一定体积的酒精和水充分翻转混合后的总体积将会减小的原因是酒精分子和水分子分别填充了彼此分子间的一些间隙，说明分子间存在间隙，故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、迅速用力向下压活塞，活塞对筒内空气做功，空气的内能增加，温度升高，故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、瓶塞跳起时，瓶内的气体对瓶塞做功，内能转化为机械能，瓶内气体内能减少，温度降低，瓶内的水蒸气液化形成小液滴，出现水雾，故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分子间存在相互作用的引力和斥力；</w:t>
      </w:r>
      <w:r>
        <w:rPr>
          <w:rFonts w:ascii="宋体" w:cs="宋体"/>
          <w:kern w:val="0"/>
          <w:szCs w:val="21"/>
        </w:rPr>
        <w:br/>
      </w:r>
      <m:oMath>
        <m:r>
          <w:rPr>
            <w:rFonts w:hAnsi="Cambria Math"/>
          </w:rPr>
          <m:t>(2)</m:t>
        </m:r>
      </m:oMath>
      <w:r>
        <w:rPr>
          <w:rFonts w:ascii="宋体" w:cs="宋体"/>
          <w:kern w:val="0"/>
          <w:szCs w:val="21"/>
        </w:rPr>
        <w:t>分子间存在间隙；</w:t>
      </w:r>
      <w:r>
        <w:rPr>
          <w:rFonts w:ascii="宋体" w:cs="宋体"/>
          <w:kern w:val="0"/>
          <w:szCs w:val="21"/>
        </w:rPr>
        <w:br/>
      </w:r>
      <m:oMath>
        <m:r>
          <w:rPr>
            <w:rFonts w:hAnsi="Cambria Math"/>
          </w:rPr>
          <m:t>(3)</m:t>
        </m:r>
      </m:oMath>
      <w:r>
        <w:rPr>
          <w:rFonts w:ascii="宋体" w:cs="宋体"/>
          <w:kern w:val="0"/>
          <w:szCs w:val="21"/>
        </w:rPr>
        <w:t>做功可以改变物体的内能，物体的内能与其本身的温度有关，温度越高内能越大；</w:t>
      </w:r>
      <w:r>
        <w:rPr>
          <w:rFonts w:ascii="宋体" w:cs="宋体"/>
          <w:kern w:val="0"/>
          <w:szCs w:val="21"/>
        </w:rPr>
        <w:br/>
      </w:r>
      <m:oMath>
        <m:r>
          <w:rPr>
            <w:rFonts w:hAnsi="Cambria Math"/>
          </w:rPr>
          <m:t>(4)</m:t>
        </m:r>
      </m:oMath>
      <w:r>
        <w:rPr>
          <w:rFonts w:ascii="宋体" w:cs="宋体"/>
          <w:kern w:val="0"/>
          <w:szCs w:val="21"/>
        </w:rPr>
        <w:t>对物体做功，物体的内能增加；物体对外做功内能减少。</w:t>
      </w:r>
      <w:r>
        <w:rPr>
          <w:rFonts w:ascii="宋体" w:cs="宋体"/>
          <w:kern w:val="0"/>
          <w:szCs w:val="21"/>
        </w:rPr>
        <w:br/>
      </w:r>
      <w:r>
        <w:rPr>
          <w:rFonts w:ascii="宋体" w:cs="宋体"/>
          <w:kern w:val="0"/>
          <w:szCs w:val="21"/>
        </w:rPr>
        <w:t>本题考查分子动理论和内能的改变，属于基础题。</w:t>
      </w:r>
    </w:p>
    <w:p w14:paraId="598CF2D1"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F4C3191"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、将电源连入电路，电路中不一定有电流，故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、金属导体中电流的方向与自由电子定向移动的方向相反，故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、电路两端的电压越高，根据</w:t>
      </w:r>
      <m:oMath>
        <m:r>
          <w:rPr>
            <w:rFonts w:hAnsi="Cambria Math"/>
          </w:rPr>
          <m:t>W=UIt</m:t>
        </m:r>
      </m:oMath>
      <w:r>
        <w:rPr>
          <w:rFonts w:ascii="宋体" w:cs="宋体"/>
          <w:kern w:val="0"/>
          <w:szCs w:val="21"/>
        </w:rPr>
        <w:t>可知，电流通过该电路做功不一定越多，故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、一段导体的电阻与这段导体两端的电压及通过这段导体的电流无关，故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电路中有电流的条件：有电压，并且电路是通路；</w:t>
      </w:r>
      <w:r>
        <w:rPr>
          <w:rFonts w:ascii="宋体" w:cs="宋体"/>
          <w:kern w:val="0"/>
          <w:szCs w:val="21"/>
        </w:rPr>
        <w:br/>
      </w:r>
      <m:oMath>
        <m:r>
          <w:rPr>
            <w:rFonts w:hAnsi="Cambria Math"/>
          </w:rPr>
          <m:t>(2)</m:t>
        </m:r>
      </m:oMath>
      <w:r>
        <w:rPr>
          <w:rFonts w:ascii="宋体" w:cs="宋体"/>
          <w:kern w:val="0"/>
          <w:szCs w:val="21"/>
        </w:rPr>
        <w:t>金属导体中电流的方向与自由电子定向移动的方向相反；</w:t>
      </w:r>
      <w:r>
        <w:rPr>
          <w:rFonts w:ascii="宋体" w:cs="宋体"/>
          <w:kern w:val="0"/>
          <w:szCs w:val="21"/>
        </w:rPr>
        <w:br/>
      </w:r>
      <m:oMath>
        <m:r>
          <w:rPr>
            <w:rFonts w:hAnsi="Cambria Math"/>
          </w:rPr>
          <m:t>(3)</m:t>
        </m:r>
      </m:oMath>
      <w:r>
        <w:rPr>
          <w:rFonts w:ascii="宋体" w:cs="宋体"/>
          <w:kern w:val="0"/>
          <w:szCs w:val="21"/>
        </w:rPr>
        <w:t>根据</w:t>
      </w:r>
      <m:oMath>
        <m:r>
          <w:rPr>
            <w:rFonts w:hAnsi="Cambria Math"/>
          </w:rPr>
          <m:t>W=UIt</m:t>
        </m:r>
      </m:oMath>
      <w:r>
        <w:rPr>
          <w:rFonts w:ascii="宋体" w:cs="宋体"/>
          <w:kern w:val="0"/>
          <w:szCs w:val="21"/>
        </w:rPr>
        <w:t>计算电流做功的多少；</w:t>
      </w:r>
      <w:r>
        <w:rPr>
          <w:rFonts w:ascii="宋体" w:cs="宋体"/>
          <w:kern w:val="0"/>
          <w:szCs w:val="21"/>
        </w:rPr>
        <w:br/>
      </w:r>
      <m:oMath>
        <m:r>
          <w:rPr>
            <w:rFonts w:hAnsi="Cambria Math"/>
          </w:rPr>
          <m:t>(4)</m:t>
        </m:r>
      </m:oMath>
      <w:r>
        <w:rPr>
          <w:rFonts w:ascii="宋体" w:cs="宋体"/>
          <w:kern w:val="0"/>
          <w:szCs w:val="21"/>
        </w:rPr>
        <w:t>电阻与导体的长度、横截面积和材料有关。</w:t>
      </w:r>
      <w:r>
        <w:rPr>
          <w:rFonts w:ascii="宋体" w:cs="宋体"/>
          <w:kern w:val="0"/>
          <w:szCs w:val="21"/>
        </w:rPr>
        <w:br/>
      </w:r>
      <w:r>
        <w:rPr>
          <w:rFonts w:ascii="宋体" w:cs="宋体"/>
          <w:kern w:val="0"/>
          <w:szCs w:val="21"/>
        </w:rPr>
        <w:t>本题考查了电阻和电流形成的原因，属于基础题。</w:t>
      </w:r>
    </w:p>
    <w:p w14:paraId="791641E4"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5EACD33"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、三个相同阻值的电阻串联，电压表与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两端的电压。根据图示可知，电压表正、负接线柱与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的左、右端相连接，故</w:t>
      </w:r>
      <w:r>
        <w:rPr>
          <w:rFonts w:ascii="Times New Roman" w:eastAsia="Times New Roman" w:hAnsi="Times New Roman" w:cs="Times New Roman"/>
          <w:i/>
          <w:iCs/>
          <w:kern w:val="0"/>
          <w:szCs w:val="21"/>
        </w:rPr>
        <w:t>M</w:t>
      </w:r>
      <w:r>
        <w:rPr>
          <w:rFonts w:ascii="宋体" w:cs="宋体"/>
          <w:kern w:val="0"/>
          <w:szCs w:val="21"/>
        </w:rPr>
        <w:t>端连接的是电源的负极、</w:t>
      </w:r>
      <w:r>
        <w:rPr>
          <w:rFonts w:ascii="Times New Roman" w:eastAsia="Times New Roman" w:hAnsi="Times New Roman" w:cs="Times New Roman"/>
          <w:i/>
          <w:iCs/>
          <w:kern w:val="0"/>
          <w:szCs w:val="21"/>
        </w:rPr>
        <w:t>N</w:t>
      </w:r>
      <w:r>
        <w:rPr>
          <w:rFonts w:ascii="宋体" w:cs="宋体"/>
          <w:kern w:val="0"/>
          <w:szCs w:val="21"/>
        </w:rPr>
        <w:t>端连接的是电源的正极，故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、串联电路中各处的电流相等，则通过三个电阻的电流：</w:t>
      </w:r>
      <m:oMath>
        <m:r>
          <w:rPr>
            <w:rFonts w:hAnsi="Cambria Math"/>
          </w:rPr>
          <m:t>I=</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3</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20Ω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根据串联电路的电阻规律和欧姆定律可得，</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两点间的电压：</w:t>
      </w:r>
      <w:r>
        <w:rPr>
          <w:rFonts w:ascii="宋体" w:cs="宋体"/>
          <w:kern w:val="0"/>
          <w:szCs w:val="21"/>
        </w:rPr>
        <w:br/>
      </w:r>
      <m:oMath>
        <m:r>
          <w:rPr>
            <w:rFonts w:hAnsi="Cambria Math"/>
          </w:rPr>
          <m:t>U=IR=0.2A×(20Ω+20Ω+20Ω)=12V</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内，电流通过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产生的热量：</w:t>
      </w:r>
      <m:oMath>
        <m:r>
          <w:rPr>
            <w:rFonts w:hAnsi="Cambria Math"/>
          </w:rPr>
          <m:t>Q=</m:t>
        </m:r>
        <m:sSubSup>
          <m:sSubSupPr>
            <m:ctrlPr>
              <w:rPr>
                <w:rFonts w:hAnsi="Cambria Math"/>
              </w:rPr>
            </m:ctrlPr>
          </m:sSubSupPr>
          <m:e>
            <m:r>
              <w:rPr>
                <w:rFonts w:hAnsi="Cambria Math"/>
              </w:rPr>
              <m:t>I</m:t>
            </m:r>
          </m:e>
          <m:sub>
            <m:r>
              <w:rPr>
                <w:rFonts w:hAnsi="Cambria Math"/>
              </w:rPr>
              <m:t>2</m:t>
            </m:r>
          </m:sub>
          <m:sup>
            <m:r>
              <w:rPr>
                <w:rFonts w:hAnsi="Cambria Math"/>
              </w:rPr>
              <m:t>2</m:t>
            </m:r>
          </m:sup>
        </m:sSubSup>
        <m:sSub>
          <m:sSubPr>
            <m:ctrlPr>
              <w:rPr>
                <w:rFonts w:hAnsi="Cambria Math"/>
              </w:rPr>
            </m:ctrlPr>
          </m:sSubPr>
          <m:e>
            <m:r>
              <w:rPr>
                <w:rFonts w:hAnsi="Cambria Math"/>
              </w:rPr>
              <m:t>R</m:t>
            </m:r>
          </m:e>
          <m:sub>
            <m:r>
              <w:rPr>
                <w:rFonts w:hAnsi="Cambria Math"/>
              </w:rPr>
              <m:t>2</m:t>
            </m:r>
          </m:sub>
        </m:sSub>
        <m:r>
          <w:rPr>
            <w:rFonts w:hAnsi="Cambria Math"/>
          </w:rPr>
          <m:t>t=(0.2A</m:t>
        </m:r>
        <m:sSup>
          <m:sSupPr>
            <m:ctrlPr>
              <w:rPr>
                <w:rFonts w:hAnsi="Cambria Math"/>
              </w:rPr>
            </m:ctrlPr>
          </m:sSupPr>
          <m:e>
            <m:r>
              <w:rPr>
                <w:rFonts w:hAnsi="Cambria Math"/>
              </w:rPr>
              <m:t>)</m:t>
            </m:r>
          </m:e>
          <m:sup>
            <m:r>
              <w:rPr>
                <w:rFonts w:hAnsi="Cambria Math"/>
              </w:rPr>
              <m:t>2</m:t>
            </m:r>
          </m:sup>
        </m:sSup>
        <m:r>
          <w:rPr>
            <w:rFonts w:hAnsi="Cambria Math"/>
          </w:rPr>
          <m:t>×20Ω×10s=8J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三个相同阻值的电阻串联，电压表与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两端的电压。根据图示可知，电压表正、负接线柱与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的左、右端相连接，由此可知</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两端与电源的连接情况；</w:t>
      </w:r>
      <w:r>
        <w:rPr>
          <w:rFonts w:ascii="宋体" w:cs="宋体"/>
          <w:kern w:val="0"/>
          <w:szCs w:val="21"/>
        </w:rPr>
        <w:br/>
      </w:r>
      <m:oMath>
        <m:r>
          <w:rPr>
            <w:rFonts w:hAnsi="Cambria Math"/>
          </w:rPr>
          <m:t>(2)</m:t>
        </m:r>
      </m:oMath>
      <w:r>
        <w:rPr>
          <w:rFonts w:ascii="宋体" w:cs="宋体"/>
          <w:kern w:val="0"/>
          <w:szCs w:val="21"/>
        </w:rPr>
        <w:t>根据串联电路的电流规律和欧姆定律求通过三个电阻的电流，根据串联电路的电阻规律和欧姆定律求</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两点间的电压；</w:t>
      </w:r>
      <w:r>
        <w:rPr>
          <w:rFonts w:ascii="宋体" w:cs="宋体"/>
          <w:kern w:val="0"/>
          <w:szCs w:val="21"/>
        </w:rPr>
        <w:br/>
      </w:r>
      <m:oMath>
        <m:r>
          <w:rPr>
            <w:rFonts w:hAnsi="Cambria Math"/>
          </w:rPr>
          <m:t>(3)</m:t>
        </m:r>
      </m:oMath>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求</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内，电流通过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产生的热量。</w:t>
      </w:r>
      <w:r>
        <w:rPr>
          <w:rFonts w:ascii="宋体" w:cs="宋体"/>
          <w:kern w:val="0"/>
          <w:szCs w:val="21"/>
        </w:rPr>
        <w:br/>
      </w:r>
      <w:r>
        <w:rPr>
          <w:rFonts w:ascii="宋体" w:cs="宋体"/>
          <w:kern w:val="0"/>
          <w:szCs w:val="21"/>
        </w:rPr>
        <w:t>本题考查串联电路的特点和欧姆定律的应用，难度一般。</w:t>
      </w:r>
    </w:p>
    <w:p w14:paraId="7BCF03A7"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FCC0D9C"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测电源的电压，电压表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w:r>
        <w:rPr>
          <w:rFonts w:ascii="Times New Roman" w:eastAsia="Times New Roman" w:hAnsi="Times New Roman" w:cs="Times New Roman"/>
          <w:i/>
          <w:iCs/>
          <w:kern w:val="0"/>
          <w:szCs w:val="21"/>
        </w:rPr>
        <w:t>R</w:t>
      </w:r>
      <w:r>
        <w:rPr>
          <w:rFonts w:ascii="宋体" w:cs="宋体"/>
          <w:kern w:val="0"/>
          <w:szCs w:val="21"/>
        </w:rPr>
        <w:t>两端的电压，两个电流表测电路中的电流；</w:t>
      </w:r>
      <w:r>
        <w:rPr>
          <w:rFonts w:ascii="宋体" w:cs="宋体"/>
          <w:kern w:val="0"/>
          <w:szCs w:val="21"/>
        </w:rPr>
        <w:br/>
      </w:r>
      <w:r>
        <w:rPr>
          <w:rFonts w:ascii="Times New Roman" w:eastAsia="Times New Roman" w:hAnsi="Times New Roman" w:cs="Times New Roman"/>
          <w:i/>
          <w:iCs/>
          <w:kern w:val="0"/>
          <w:szCs w:val="21"/>
        </w:rPr>
        <w:t>ABC</w:t>
      </w:r>
      <w:r>
        <w:rPr>
          <w:rFonts w:ascii="宋体" w:cs="宋体"/>
          <w:kern w:val="0"/>
          <w:szCs w:val="21"/>
        </w:rPr>
        <w:t>、电源的电压不变，所以滑片移动时，电压表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示数不变；</w:t>
      </w:r>
      <w:r>
        <w:rPr>
          <w:rFonts w:ascii="宋体" w:cs="宋体"/>
          <w:kern w:val="0"/>
          <w:szCs w:val="21"/>
        </w:rPr>
        <w:br/>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，将滑动变阻器的滑片</w:t>
      </w:r>
      <w:r>
        <w:rPr>
          <w:rFonts w:ascii="Times New Roman" w:eastAsia="Times New Roman" w:hAnsi="Times New Roman" w:cs="Times New Roman"/>
          <w:i/>
          <w:iCs/>
          <w:kern w:val="0"/>
          <w:szCs w:val="21"/>
        </w:rPr>
        <w:t>P</w:t>
      </w:r>
      <w:r>
        <w:rPr>
          <w:rFonts w:ascii="宋体" w:cs="宋体"/>
          <w:kern w:val="0"/>
          <w:szCs w:val="21"/>
        </w:rPr>
        <w:t>向右移动，滑动变阻器接入电路的电阻变大，总电阻变大，根据欧姆定律可知，电路中的电流变小，两个电流表的示数变小；电压表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示数不变，电流表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示数变小，所以两</w:t>
      </w:r>
      <w:r>
        <w:rPr>
          <w:rFonts w:ascii="宋体" w:cs="宋体"/>
          <w:kern w:val="0"/>
          <w:szCs w:val="21"/>
        </w:rPr>
        <w:lastRenderedPageBreak/>
        <w:t>者比值变大，故</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示数之比为</w:t>
      </w:r>
      <w:r>
        <w:rPr>
          <w:rFonts w:ascii="Times New Roman" w:eastAsia="Times New Roman" w:hAnsi="Times New Roman" w:cs="Times New Roman"/>
          <w:i/>
          <w:iCs/>
          <w:kern w:val="0"/>
          <w:szCs w:val="21"/>
        </w:rPr>
        <w:t>R</w:t>
      </w:r>
      <w:r>
        <w:rPr>
          <w:rFonts w:ascii="宋体" w:cs="宋体"/>
          <w:kern w:val="0"/>
          <w:szCs w:val="21"/>
        </w:rPr>
        <w:t>的阻值，所以该比值保持不变，故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测电源的电压，电压表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w:r>
        <w:rPr>
          <w:rFonts w:ascii="Times New Roman" w:eastAsia="Times New Roman" w:hAnsi="Times New Roman" w:cs="Times New Roman"/>
          <w:i/>
          <w:iCs/>
          <w:kern w:val="0"/>
          <w:szCs w:val="21"/>
        </w:rPr>
        <w:t>R</w:t>
      </w:r>
      <w:r>
        <w:rPr>
          <w:rFonts w:ascii="宋体" w:cs="宋体"/>
          <w:kern w:val="0"/>
          <w:szCs w:val="21"/>
        </w:rPr>
        <w:t>两端的电压，两个电流表测电路中的电流；</w:t>
      </w:r>
      <w:r>
        <w:rPr>
          <w:rFonts w:ascii="宋体" w:cs="宋体"/>
          <w:kern w:val="0"/>
          <w:szCs w:val="21"/>
        </w:rPr>
        <w:br/>
      </w:r>
      <w:r>
        <w:rPr>
          <w:rFonts w:ascii="宋体" w:cs="宋体"/>
          <w:kern w:val="0"/>
          <w:szCs w:val="21"/>
        </w:rPr>
        <w:t>根据电源的电压可知滑片移动时电压表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示数的变化；</w:t>
      </w:r>
      <w:r>
        <w:rPr>
          <w:rFonts w:ascii="宋体" w:cs="宋体"/>
          <w:kern w:val="0"/>
          <w:szCs w:val="21"/>
        </w:rPr>
        <w:br/>
      </w:r>
      <w:r>
        <w:rPr>
          <w:rFonts w:ascii="宋体" w:cs="宋体"/>
          <w:kern w:val="0"/>
          <w:szCs w:val="21"/>
        </w:rPr>
        <w:t>根据滑片的移动可知滑动变阻器接入电路中电阻的变化，根据欧姆定律可知电路中电流的变化，然后分析电压表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示数之比的变化；根据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分析电压表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示数之比的变化。</w:t>
      </w:r>
      <w:r>
        <w:rPr>
          <w:rFonts w:ascii="宋体" w:cs="宋体"/>
          <w:kern w:val="0"/>
          <w:szCs w:val="21"/>
        </w:rPr>
        <w:br/>
      </w:r>
      <w:r>
        <w:rPr>
          <w:rFonts w:ascii="宋体" w:cs="宋体"/>
          <w:kern w:val="0"/>
          <w:szCs w:val="21"/>
        </w:rPr>
        <w:t>本题考查了电路的动态分析、欧姆定律的应用，分析电路图确定两电阻的连接方式和电表所测电路元件是本题关键。</w:t>
      </w:r>
    </w:p>
    <w:p w14:paraId="623301E5"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9DCA16E"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时，乙是电压表测电源电压，甲是电压表测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两端电压。由于灯泡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标有“</w:t>
      </w:r>
      <m:oMath>
        <m:r>
          <w:rPr>
            <w:rFonts w:hAnsi="Cambria Math"/>
          </w:rPr>
          <m:t>6V1.8W</m:t>
        </m:r>
      </m:oMath>
      <w:r>
        <w:rPr>
          <w:rFonts w:ascii="宋体" w:cs="宋体"/>
          <w:kern w:val="0"/>
          <w:szCs w:val="21"/>
        </w:rPr>
        <w:t>”，我们可以计算出灯泡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的电阻</w:t>
      </w:r>
      <m:oMath>
        <m:r>
          <w:rPr>
            <w:rFonts w:hAnsi="Cambria Math"/>
          </w:rPr>
          <m:t>20Ω</m:t>
        </m:r>
      </m:oMath>
      <w:r>
        <w:rPr>
          <w:rFonts w:ascii="宋体" w:cs="宋体"/>
          <w:kern w:val="0"/>
          <w:szCs w:val="21"/>
        </w:rPr>
        <w:t>，此时，甲、乙两电压表示数之比为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，解得：</w:t>
      </w:r>
      <m:oMath>
        <m:sSub>
          <m:sSubPr>
            <m:ctrlPr>
              <w:rPr>
                <w:rFonts w:hAnsi="Cambria Math"/>
              </w:rPr>
            </m:ctrlPr>
          </m:sSubPr>
          <m:e>
            <m:r>
              <w:rPr>
                <w:rFonts w:hAnsi="Cambria Math"/>
              </w:rPr>
              <m:t>U</m:t>
            </m:r>
          </m:e>
          <m:sub>
            <m:r>
              <w:rPr>
                <w:rFonts w:hAnsi="Cambria Math"/>
              </w:rPr>
              <m:t>L1</m:t>
            </m:r>
          </m:sub>
        </m:sSub>
        <m:r>
          <w:rPr>
            <w:rFonts w:hAnsi="Cambria Math"/>
          </w:rPr>
          <m:t>=</m:t>
        </m:r>
        <m:f>
          <m:fPr>
            <m:ctrlPr>
              <w:rPr>
                <w:rFonts w:hAnsi="Cambria Math"/>
              </w:rPr>
            </m:ctrlPr>
          </m:fPr>
          <m:num>
            <m:r>
              <w:rPr>
                <w:rFonts w:hAnsi="Cambria Math"/>
                <w:sz w:val="24"/>
                <w:szCs w:val="24"/>
              </w:rPr>
              <m:t>2</m:t>
            </m:r>
          </m:num>
          <m:den>
            <m:r>
              <w:rPr>
                <w:rFonts w:hAnsi="Cambria Math"/>
                <w:sz w:val="24"/>
                <w:szCs w:val="24"/>
              </w:rPr>
              <m:t>3</m:t>
            </m:r>
          </m:den>
        </m:f>
        <m:r>
          <w:rPr>
            <w:rFonts w:hAnsi="Cambria Math"/>
          </w:rPr>
          <m:t>U(U</m:t>
        </m:r>
      </m:oMath>
      <w:r>
        <w:rPr>
          <w:rFonts w:ascii="宋体" w:cs="宋体"/>
          <w:kern w:val="0"/>
          <w:szCs w:val="21"/>
        </w:rPr>
        <w:t>是电源电压</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由于此时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是串联的，且此时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的电压是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的两倍。因此，在串联或分压连接时，</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电阻的一半，即：</w:t>
      </w:r>
      <m:oMath>
        <m:sSub>
          <m:sSubPr>
            <m:ctrlPr>
              <w:rPr>
                <w:rFonts w:hAnsi="Cambria Math"/>
              </w:rPr>
            </m:ctrlPr>
          </m:sSubPr>
          <m:e>
            <m:r>
              <w:rPr>
                <w:rFonts w:hAnsi="Cambria Math"/>
              </w:rPr>
              <m:t>R</m:t>
            </m:r>
          </m:e>
          <m:sub>
            <m:r>
              <w:rPr>
                <w:rFonts w:hAnsi="Cambria Math"/>
              </w:rPr>
              <m:t>L2</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R</m:t>
            </m:r>
          </m:e>
          <m:sub>
            <m:r>
              <w:rPr>
                <w:rFonts w:hAnsi="Cambria Math"/>
              </w:rPr>
              <m:t>L1</m:t>
            </m:r>
          </m:sub>
        </m:sSub>
        <m:r>
          <w:rPr>
            <w:rFonts w:hAnsi="Cambria Math"/>
          </w:rPr>
          <m:t>=10Ω</m:t>
        </m:r>
      </m:oMath>
      <w:r>
        <w:rPr>
          <w:rFonts w:ascii="宋体" w:cs="宋体"/>
          <w:kern w:val="0"/>
          <w:szCs w:val="21"/>
        </w:rPr>
        <w:t>。</w:t>
      </w:r>
      <w:r>
        <w:rPr>
          <w:rFonts w:ascii="宋体" w:cs="宋体"/>
          <w:kern w:val="0"/>
          <w:szCs w:val="21"/>
        </w:rPr>
        <w:br/>
      </w:r>
      <w:r>
        <w:rPr>
          <w:rFonts w:ascii="宋体" w:cs="宋体"/>
          <w:kern w:val="0"/>
          <w:szCs w:val="21"/>
        </w:rPr>
        <w:t>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时，两个灯泡都发光，丙电表指针指示的示数为“</w:t>
      </w:r>
      <m:oMath>
        <m:r>
          <w:rPr>
            <w:rFonts w:hAnsi="Cambria Math"/>
          </w:rPr>
          <m:t>0.9</m:t>
        </m:r>
      </m:oMath>
      <w:r>
        <w:rPr>
          <w:rFonts w:ascii="宋体" w:cs="宋体"/>
          <w:kern w:val="0"/>
          <w:szCs w:val="21"/>
        </w:rPr>
        <w:t>”。总电流为</w:t>
      </w:r>
      <m:oMath>
        <m:r>
          <w:rPr>
            <w:rFonts w:hAnsi="Cambria Math"/>
          </w:rPr>
          <m:t>0.9A</m:t>
        </m:r>
      </m:oMath>
      <w:r>
        <w:rPr>
          <w:rFonts w:ascii="宋体" w:cs="宋体"/>
          <w:kern w:val="0"/>
          <w:szCs w:val="21"/>
        </w:rPr>
        <w:t>，</w:t>
      </w:r>
      <m:oMath>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m:t>
            </m:r>
          </m:num>
          <m:den>
            <m:r>
              <w:rPr>
                <w:rFonts w:hAnsi="Cambria Math"/>
                <w:sz w:val="24"/>
                <w:szCs w:val="24"/>
              </w:rPr>
              <m:t>20</m:t>
            </m:r>
          </m:den>
        </m:f>
        <m:r>
          <w:rPr>
            <w:rFonts w:hAnsi="Cambria Math"/>
          </w:rPr>
          <m:t>Ω</m:t>
        </m:r>
      </m:oMath>
      <w:r>
        <w:rPr>
          <w:rFonts w:ascii="宋体" w:cs="宋体"/>
          <w:kern w:val="0"/>
          <w:szCs w:val="21"/>
        </w:rPr>
        <w:t>，得到并联总电阻为</w:t>
      </w:r>
      <m:oMath>
        <m:f>
          <m:fPr>
            <m:ctrlPr>
              <w:rPr>
                <w:rFonts w:hAnsi="Cambria Math"/>
              </w:rPr>
            </m:ctrlPr>
          </m:fPr>
          <m:num>
            <m:r>
              <w:rPr>
                <w:rFonts w:hAnsi="Cambria Math"/>
                <w:sz w:val="24"/>
                <w:szCs w:val="24"/>
              </w:rPr>
              <m:t>20</m:t>
            </m:r>
          </m:num>
          <m:den>
            <m:r>
              <w:rPr>
                <w:rFonts w:hAnsi="Cambria Math"/>
                <w:sz w:val="24"/>
                <w:szCs w:val="24"/>
              </w:rPr>
              <m:t>3</m:t>
            </m:r>
          </m:den>
        </m:f>
        <m:r>
          <w:rPr>
            <w:rFonts w:hAnsi="Cambria Math"/>
          </w:rPr>
          <m:t>Ω</m:t>
        </m:r>
      </m:oMath>
      <w:r>
        <w:rPr>
          <w:rFonts w:ascii="宋体" w:cs="宋体"/>
          <w:kern w:val="0"/>
          <w:szCs w:val="21"/>
        </w:rPr>
        <w:t>，</w:t>
      </w:r>
      <w:r>
        <w:rPr>
          <w:rFonts w:ascii="宋体" w:cs="宋体"/>
          <w:kern w:val="0"/>
          <w:szCs w:val="21"/>
        </w:rPr>
        <w:br/>
      </w:r>
      <w:r>
        <w:rPr>
          <w:rFonts w:ascii="宋体" w:cs="宋体"/>
          <w:kern w:val="0"/>
          <w:szCs w:val="21"/>
        </w:rPr>
        <w:t>所以电源电压：</w:t>
      </w:r>
      <m:oMath>
        <m:r>
          <w:rPr>
            <w:rFonts w:hAnsi="Cambria Math"/>
          </w:rPr>
          <m:t>U=</m:t>
        </m:r>
        <m:f>
          <m:fPr>
            <m:ctrlPr>
              <w:rPr>
                <w:rFonts w:hAnsi="Cambria Math"/>
              </w:rPr>
            </m:ctrlPr>
          </m:fPr>
          <m:num>
            <m:r>
              <w:rPr>
                <w:rFonts w:hAnsi="Cambria Math"/>
                <w:sz w:val="24"/>
                <w:szCs w:val="24"/>
              </w:rPr>
              <m:t>20</m:t>
            </m:r>
          </m:num>
          <m:den>
            <m:r>
              <w:rPr>
                <w:rFonts w:hAnsi="Cambria Math"/>
                <w:sz w:val="24"/>
                <w:szCs w:val="24"/>
              </w:rPr>
              <m:t>3</m:t>
            </m:r>
          </m:den>
        </m:f>
        <m:r>
          <w:rPr>
            <w:rFonts w:hAnsi="Cambria Math"/>
          </w:rPr>
          <m:t>×0.9=6V</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宋体" w:cs="宋体"/>
          <w:kern w:val="0"/>
          <w:szCs w:val="21"/>
        </w:rPr>
        <w:t>、由于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的电压之比为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，故电压分别为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和</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，可知</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实际电功率为</w:t>
      </w:r>
      <m:oMath>
        <m:r>
          <w:rPr>
            <w:rFonts w:hAnsi="Cambria Math"/>
          </w:rPr>
          <m:t>P=</m:t>
        </m:r>
        <m:f>
          <m:fPr>
            <m:ctrlPr>
              <w:rPr>
                <w:rFonts w:hAnsi="Cambria Math"/>
              </w:rPr>
            </m:ctrlPr>
          </m:fPr>
          <m:num>
            <m:r>
              <w:rPr>
                <w:rFonts w:hAnsi="Cambria Math"/>
                <w:sz w:val="24"/>
                <w:szCs w:val="24"/>
              </w:rPr>
              <m:t>(4V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20Ω</m:t>
            </m:r>
          </m:den>
        </m:f>
        <m:r>
          <w:rPr>
            <w:rFonts w:hAnsi="Cambria Math"/>
          </w:rPr>
          <m:t>=0.8W</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r>
              <w:rPr>
                <w:rFonts w:hAnsi="Cambria Math"/>
              </w:rPr>
              <m:t>并</m:t>
            </m:r>
          </m:sub>
        </m:sSub>
      </m:oMath>
      <w:r>
        <w:rPr>
          <w:rFonts w:ascii="宋体" w:cs="宋体"/>
          <w:kern w:val="0"/>
          <w:szCs w:val="21"/>
        </w:rPr>
        <w:t>联，总电流为</w:t>
      </w:r>
      <m:oMath>
        <m:r>
          <w:rPr>
            <w:rFonts w:hAnsi="Cambria Math"/>
          </w:rPr>
          <m:t>0.9A</m:t>
        </m:r>
      </m:oMath>
      <w:r>
        <w:rPr>
          <w:rFonts w:ascii="宋体" w:cs="宋体"/>
          <w:kern w:val="0"/>
          <w:szCs w:val="21"/>
        </w:rPr>
        <w:t>。由于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，所以通过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的电流为</w:t>
      </w:r>
      <m:oMath>
        <m:r>
          <w:rPr>
            <w:rFonts w:hAnsi="Cambria Math"/>
          </w:rPr>
          <m:t>0.6A</m:t>
        </m:r>
      </m:oMath>
      <w:r>
        <w:rPr>
          <w:rFonts w:ascii="宋体" w:cs="宋体"/>
          <w:kern w:val="0"/>
          <w:szCs w:val="21"/>
        </w:rPr>
        <w:t>。因此，</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的实际功率为：</w:t>
      </w:r>
      <m:oMath>
        <m:r>
          <w:rPr>
            <w:rFonts w:hAnsi="Cambria Math"/>
          </w:rPr>
          <m:t>(0.6A</m:t>
        </m:r>
        <m:sSup>
          <m:sSupPr>
            <m:ctrlPr>
              <w:rPr>
                <w:rFonts w:hAnsi="Cambria Math"/>
              </w:rPr>
            </m:ctrlPr>
          </m:sSupPr>
          <m:e>
            <m:r>
              <w:rPr>
                <w:rFonts w:hAnsi="Cambria Math"/>
              </w:rPr>
              <m:t>)</m:t>
            </m:r>
          </m:e>
          <m:sup>
            <m:r>
              <w:rPr>
                <w:rFonts w:hAnsi="Cambria Math"/>
              </w:rPr>
              <m:t>2</m:t>
            </m:r>
          </m:sup>
        </m:sSup>
        <m:r>
          <w:rPr>
            <w:rFonts w:hAnsi="Cambria Math"/>
          </w:rPr>
          <m:t>×10Ω=3.6W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电路的总电功率最大值为</w:t>
      </w:r>
      <m:oMath>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f>
              <m:fPr>
                <m:ctrlPr>
                  <w:rPr>
                    <w:rFonts w:hAnsi="Cambria Math"/>
                  </w:rPr>
                </m:ctrlPr>
              </m:fPr>
              <m:num>
                <m:r>
                  <w:rPr>
                    <w:rFonts w:hAnsi="Cambria Math"/>
                    <w:sz w:val="24"/>
                    <w:szCs w:val="24"/>
                  </w:rPr>
                  <m:t>20</m:t>
                </m:r>
              </m:num>
              <m:den>
                <m:r>
                  <w:rPr>
                    <w:rFonts w:hAnsi="Cambria Math"/>
                    <w:sz w:val="24"/>
                    <w:szCs w:val="24"/>
                  </w:rPr>
                  <m:t>3</m:t>
                </m:r>
              </m:den>
            </m:f>
            <m:r>
              <w:rPr>
                <w:rFonts w:hAnsi="Cambria Math"/>
                <w:sz w:val="24"/>
                <w:szCs w:val="24"/>
              </w:rPr>
              <m:t>Ω</m:t>
            </m:r>
          </m:den>
        </m:f>
        <m:r>
          <w:rPr>
            <w:rFonts w:hAnsi="Cambria Math"/>
          </w:rPr>
          <m:t>=</m:t>
        </m:r>
        <m:f>
          <m:fPr>
            <m:ctrlPr>
              <w:rPr>
                <w:rFonts w:hAnsi="Cambria Math"/>
              </w:rPr>
            </m:ctrlPr>
          </m:fPr>
          <m:num>
            <m:r>
              <w:rPr>
                <w:rFonts w:hAnsi="Cambria Math"/>
                <w:sz w:val="24"/>
                <w:szCs w:val="24"/>
              </w:rPr>
              <m:t>27</m:t>
            </m:r>
          </m:num>
          <m:den>
            <m:r>
              <w:rPr>
                <w:rFonts w:hAnsi="Cambria Math"/>
                <w:sz w:val="24"/>
                <w:szCs w:val="24"/>
              </w:rPr>
              <m:t>5</m:t>
            </m:r>
          </m:den>
        </m:f>
        <m:r>
          <w:rPr>
            <w:rFonts w:hAnsi="Cambria Math"/>
          </w:rPr>
          <m:t>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、电源两端电压</w:t>
      </w:r>
      <m:oMath>
        <m:r>
          <w:rPr>
            <w:rFonts w:hAnsi="Cambria Math"/>
          </w:rPr>
          <m:t>U=6V</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时，乙不可能是电流表，会短路，也不可能出现乙是电压表，甲是电流表，因为这样灯泡不会发光。当只闭合开关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时，丙不可能是电压表，也不可能出现丁是电压表，因为灯泡会无法发光。因此，乙是电压表，甲是电压表，丙是电流表，丁是电流表</w:t>
      </w:r>
      <m:oMath>
        <m:r>
          <w:rPr>
            <w:rFonts w:hAnsi="Cambria Math"/>
          </w:rPr>
          <m:t>..</m:t>
        </m:r>
      </m:oMath>
      <w:r>
        <w:rPr>
          <w:rFonts w:ascii="宋体" w:cs="宋体"/>
          <w:kern w:val="0"/>
          <w:szCs w:val="21"/>
        </w:rPr>
        <w:t>因此当闭合开关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并联。利用灯泡的电压和电流算出电阻为</w:t>
      </w:r>
      <m:oMath>
        <m:r>
          <w:rPr>
            <w:rFonts w:hAnsi="Cambria Math"/>
          </w:rPr>
          <m:t>20Ω</m:t>
        </m:r>
      </m:oMath>
      <w:r>
        <w:rPr>
          <w:rFonts w:ascii="宋体" w:cs="宋体"/>
          <w:kern w:val="0"/>
          <w:szCs w:val="21"/>
        </w:rPr>
        <w:t>，由于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的电压之比为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，故灯泡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2</w:t>
      </w:r>
      <w:r>
        <w:rPr>
          <w:rFonts w:ascii="宋体" w:cs="宋体"/>
          <w:kern w:val="0"/>
          <w:szCs w:val="21"/>
        </w:rPr>
        <w:t>电阻是</w:t>
      </w:r>
      <m:oMath>
        <m:r>
          <w:rPr>
            <w:rFonts w:hAnsi="Cambria Math"/>
          </w:rPr>
          <m:t>10Ω</m:t>
        </m:r>
      </m:oMath>
      <w:r>
        <w:rPr>
          <w:rFonts w:ascii="宋体" w:cs="宋体"/>
          <w:kern w:val="0"/>
          <w:szCs w:val="21"/>
        </w:rPr>
        <w:t>，结合总电流</w:t>
      </w:r>
      <m:oMath>
        <m:r>
          <w:rPr>
            <w:rFonts w:hAnsi="Cambria Math"/>
          </w:rPr>
          <m:t>0.9A</m:t>
        </m:r>
      </m:oMath>
      <w:r>
        <w:rPr>
          <w:rFonts w:ascii="宋体" w:cs="宋体"/>
          <w:kern w:val="0"/>
          <w:szCs w:val="21"/>
        </w:rPr>
        <w:t>，并联总电阻</w:t>
      </w:r>
      <m:oMath>
        <m:r>
          <w:rPr>
            <w:rFonts w:hAnsi="Cambria Math"/>
          </w:rPr>
          <m:t>20/3Ω</m:t>
        </m:r>
      </m:oMath>
      <w:r>
        <w:rPr>
          <w:rFonts w:ascii="宋体" w:cs="宋体"/>
          <w:kern w:val="0"/>
          <w:szCs w:val="21"/>
        </w:rPr>
        <w:t>，算出电源电压</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本题比较综合，考查关于电功率的综合计算，属于难题。</w:t>
      </w:r>
    </w:p>
    <w:p w14:paraId="0029E0BE"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619F7C17"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、内陆地区比沿海地区昼夜温差大，原因之一是砂石的比热容比水的比热容小，故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、打扫卫生时房间内尘土飞扬，这是物体的机械运动，不是分子的运动，故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、在撞击过程中，上升的最大高度都比释放时的高度低一些，说明了其机械能在减少。根据能量守恒定律可知，能量不会凭空消失，所以减少的机械能转化成了其他形式的能量，故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、热水的烧杯内红墨水的扩散现象更明显，说明水分子无规则运动的剧烈程度与温度有关，故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相同质量的水和砂石吸收相同的热量，水升高的温度小，因为水的比热容大；</w:t>
      </w:r>
      <w:r>
        <w:rPr>
          <w:rFonts w:ascii="宋体" w:cs="宋体"/>
          <w:kern w:val="0"/>
          <w:szCs w:val="21"/>
        </w:rPr>
        <w:br/>
      </w:r>
      <m:oMath>
        <m:r>
          <w:rPr>
            <w:rFonts w:hAnsi="Cambria Math"/>
          </w:rPr>
          <m:t>(2)</m:t>
        </m:r>
      </m:oMath>
      <w:r>
        <w:rPr>
          <w:rFonts w:ascii="宋体" w:cs="宋体"/>
          <w:kern w:val="0"/>
          <w:szCs w:val="21"/>
        </w:rPr>
        <w:t>分子运动是无法用肉眼观察到的；</w:t>
      </w:r>
      <w:r>
        <w:rPr>
          <w:rFonts w:ascii="宋体" w:cs="宋体"/>
          <w:kern w:val="0"/>
          <w:szCs w:val="21"/>
        </w:rPr>
        <w:br/>
      </w:r>
      <m:oMath>
        <m:r>
          <w:rPr>
            <w:rFonts w:hAnsi="Cambria Math"/>
          </w:rPr>
          <m:t>(3)</m:t>
        </m:r>
      </m:oMath>
      <w:r>
        <w:rPr>
          <w:rFonts w:ascii="宋体" w:cs="宋体"/>
          <w:kern w:val="0"/>
          <w:szCs w:val="21"/>
        </w:rPr>
        <w:t>从高处下落的小球落地后会被弹起，机械能转化成其他形式的能量；</w:t>
      </w:r>
      <w:r>
        <w:rPr>
          <w:rFonts w:ascii="宋体" w:cs="宋体"/>
          <w:kern w:val="0"/>
          <w:szCs w:val="21"/>
        </w:rPr>
        <w:br/>
      </w:r>
      <m:oMath>
        <m:r>
          <w:rPr>
            <w:rFonts w:hAnsi="Cambria Math"/>
          </w:rPr>
          <m:t>(4)</m:t>
        </m:r>
      </m:oMath>
      <w:r>
        <w:rPr>
          <w:rFonts w:ascii="宋体" w:cs="宋体"/>
          <w:kern w:val="0"/>
          <w:szCs w:val="21"/>
        </w:rPr>
        <w:t>扩散现象说明分子在永不停息地做无规则运动，温度越高，分子活动越剧烈，扩散的越快。</w:t>
      </w:r>
      <w:r>
        <w:rPr>
          <w:rFonts w:ascii="宋体" w:cs="宋体"/>
          <w:kern w:val="0"/>
          <w:szCs w:val="21"/>
        </w:rPr>
        <w:br/>
      </w:r>
      <w:r>
        <w:rPr>
          <w:rFonts w:ascii="宋体" w:cs="宋体"/>
          <w:kern w:val="0"/>
          <w:szCs w:val="21"/>
        </w:rPr>
        <w:t>本题考查的知识点比较多，主要考查学生对所学物理知识点的综合应用能力。</w:t>
      </w:r>
    </w:p>
    <w:p w14:paraId="3E68587F"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4417D5B4"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解：由电路图知，两电阻并联，电流表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测干路电流，</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支路电流；</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、因并联电路中各支路两端电压相等，所以</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、因为</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，且</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I</m:t>
            </m:r>
          </m:e>
          <m:sub>
            <m:r>
              <w:rPr>
                <w:rFonts w:hAnsi="Cambria Math"/>
              </w:rPr>
              <m:t>R1</m:t>
            </m:r>
          </m:sub>
        </m:sSub>
        <m:r>
          <w:rPr>
            <w:rFonts w:hAnsi="Cambria Math"/>
          </w:rPr>
          <m:t>&lt;</m:t>
        </m:r>
        <m:sSub>
          <m:sSubPr>
            <m:ctrlPr>
              <w:rPr>
                <w:rFonts w:hAnsi="Cambria Math"/>
              </w:rPr>
            </m:ctrlPr>
          </m:sSubPr>
          <m:e>
            <m:r>
              <w:rPr>
                <w:rFonts w:hAnsi="Cambria Math"/>
              </w:rPr>
              <m:t>I</m:t>
            </m:r>
          </m:e>
          <m:sub>
            <m:r>
              <w:rPr>
                <w:rFonts w:hAnsi="Cambria Math"/>
              </w:rPr>
              <m:t>R2</m:t>
            </m:r>
          </m:sub>
        </m:sSub>
      </m:oMath>
      <w:r>
        <w:rPr>
          <w:rFonts w:ascii="宋体" w:cs="宋体"/>
          <w:kern w:val="0"/>
          <w:szCs w:val="21"/>
        </w:rPr>
        <w:t>，且</w:t>
      </w:r>
      <m:oMath>
        <m:sSub>
          <m:sSubPr>
            <m:ctrlPr>
              <w:rPr>
                <w:rFonts w:hAnsi="Cambria Math"/>
              </w:rPr>
            </m:ctrlPr>
          </m:sSubPr>
          <m:e>
            <m:r>
              <w:rPr>
                <w:rFonts w:hAnsi="Cambria Math"/>
              </w:rPr>
              <m:t>I</m:t>
            </m:r>
          </m:e>
          <m:sub>
            <m:r>
              <w:rPr>
                <w:rFonts w:hAnsi="Cambria Math"/>
              </w:rPr>
              <m:t>R2</m:t>
            </m:r>
          </m:sub>
        </m:sSub>
        <m:r>
          <w:rPr>
            <w:rFonts w:hAnsi="Cambria Math"/>
          </w:rPr>
          <m: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w:t>
      </w:r>
      <m:oMath>
        <m:sSub>
          <m:sSubPr>
            <m:ctrlPr>
              <w:rPr>
                <w:rFonts w:hAnsi="Cambria Math"/>
              </w:rPr>
            </m:ctrlPr>
          </m:sSubPr>
          <m:e>
            <m:r>
              <w:rPr>
                <w:rFonts w:hAnsi="Cambria Math"/>
              </w:rPr>
              <m:t>I</m:t>
            </m:r>
          </m:e>
          <m:sub>
            <m:r>
              <w:rPr>
                <w:rFonts w:hAnsi="Cambria Math"/>
              </w:rPr>
              <m:t>R1</m:t>
            </m:r>
          </m:sub>
        </m:sSub>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R2</m:t>
            </m:r>
          </m:sub>
        </m:sSub>
        <m:r>
          <w:rPr>
            <w:rFonts w:hAnsi="Cambria Math"/>
          </w:rPr>
          <m: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，即</w:t>
      </w:r>
      <m:oMath>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)&lt;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、根据欧姆定律可知</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den>
        </m:f>
      </m:oMath>
      <w:r>
        <w:rPr>
          <w:rFonts w:ascii="宋体" w:cs="宋体"/>
          <w:kern w:val="0"/>
          <w:szCs w:val="21"/>
        </w:rPr>
        <w:t>，故</w:t>
      </w:r>
      <w:r>
        <w:rPr>
          <w:rFonts w:ascii="Times New Roman" w:eastAsia="Times New Roman" w:hAnsi="Times New Roman" w:cs="Times New Roman"/>
          <w:i/>
          <w:iCs/>
          <w:kern w:val="0"/>
          <w:szCs w:val="21"/>
        </w:rPr>
        <w:t xml:space="preserve">C </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t>由电路图知，两电阻并联，电流表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测干路电流，</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支路电流；</w:t>
      </w:r>
      <w:r>
        <w:rPr>
          <w:rFonts w:ascii="宋体" w:cs="宋体"/>
          <w:kern w:val="0"/>
          <w:szCs w:val="21"/>
        </w:rPr>
        <w:br/>
      </w:r>
      <m:oMath>
        <m:r>
          <w:rPr>
            <w:rFonts w:hAnsi="Cambria Math"/>
          </w:rPr>
          <m:t>(1)</m:t>
        </m:r>
      </m:oMath>
      <w:r>
        <w:rPr>
          <w:rFonts w:ascii="宋体" w:cs="宋体"/>
          <w:kern w:val="0"/>
          <w:szCs w:val="21"/>
        </w:rPr>
        <w:t>根据并联电路电压规律可知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的两端电压关系；</w:t>
      </w:r>
      <w:r>
        <w:rPr>
          <w:rFonts w:ascii="宋体" w:cs="宋体"/>
          <w:kern w:val="0"/>
          <w:szCs w:val="21"/>
        </w:rPr>
        <w:br/>
      </w:r>
      <m:oMath>
        <m:r>
          <w:rPr>
            <w:rFonts w:hAnsi="Cambria Math"/>
          </w:rPr>
          <m:t>(2)</m:t>
        </m:r>
      </m:oMath>
      <w:r>
        <w:rPr>
          <w:rFonts w:ascii="宋体" w:cs="宋体"/>
          <w:kern w:val="0"/>
          <w:szCs w:val="21"/>
        </w:rPr>
        <w:t>根据欧姆定律比较通过电阻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的电流关系，再根据并联电路电流规律比较两支路电流关系。根据</w:t>
      </w:r>
      <w:r>
        <w:rPr>
          <w:rFonts w:ascii="宋体" w:cs="宋体"/>
          <w:kern w:val="0"/>
          <w:szCs w:val="21"/>
        </w:rPr>
        <w:lastRenderedPageBreak/>
        <w:t>欧姆定律得出电阻大小。</w:t>
      </w:r>
      <w:r>
        <w:rPr>
          <w:rFonts w:ascii="宋体" w:cs="宋体"/>
          <w:kern w:val="0"/>
          <w:szCs w:val="21"/>
        </w:rPr>
        <w:br/>
      </w:r>
      <w:r>
        <w:rPr>
          <w:rFonts w:ascii="宋体" w:cs="宋体"/>
          <w:kern w:val="0"/>
          <w:szCs w:val="21"/>
        </w:rPr>
        <w:t>本题考查并联电路的电流和电压特点以及欧姆定律的应用，正确分析电路的连接方式以及电表的作用是关键。</w:t>
      </w:r>
    </w:p>
    <w:p w14:paraId="616E44DD"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5E54B065"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的沙子、水、铁、铅吸收</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J</w:t>
      </w:r>
      <w:r>
        <w:rPr>
          <w:rFonts w:ascii="宋体" w:cs="宋体"/>
          <w:kern w:val="0"/>
          <w:szCs w:val="21"/>
        </w:rPr>
        <w:t>的热量，温度变化量</w:t>
      </w:r>
      <m:oMath>
        <m:r>
          <w:rPr>
            <w:rFonts w:hAnsi="Cambria Math"/>
          </w:rPr>
          <m:t>Δ</m:t>
        </m:r>
        <m:sSub>
          <m:sSubPr>
            <m:ctrlPr>
              <w:rPr>
                <w:rFonts w:hAnsi="Cambria Math"/>
              </w:rPr>
            </m:ctrlPr>
          </m:sSubPr>
          <m:e>
            <m:r>
              <w:rPr>
                <w:rFonts w:hAnsi="Cambria Math"/>
              </w:rPr>
              <m:t>t</m:t>
            </m:r>
          </m:e>
          <m:sub>
            <m:r>
              <w:rPr>
                <w:rFonts w:hAnsi="Cambria Math"/>
              </w:rPr>
              <m:t>水</m:t>
            </m:r>
          </m:sub>
        </m:sSub>
        <m:r>
          <w:rPr>
            <w:rFonts w:hAnsi="Cambria Math"/>
          </w:rPr>
          <m:t>&lt;Δ</m:t>
        </m:r>
        <m:sSub>
          <m:sSubPr>
            <m:ctrlPr>
              <w:rPr>
                <w:rFonts w:hAnsi="Cambria Math"/>
              </w:rPr>
            </m:ctrlPr>
          </m:sSubPr>
          <m:e>
            <m:r>
              <w:rPr>
                <w:rFonts w:hAnsi="Cambria Math"/>
              </w:rPr>
              <m:t>t</m:t>
            </m:r>
          </m:e>
          <m:sub>
            <m:r>
              <w:rPr>
                <w:rFonts w:hAnsi="Cambria Math"/>
              </w:rPr>
              <m:t>沙子</m:t>
            </m:r>
          </m:sub>
        </m:sSub>
        <m:r>
          <w:rPr>
            <w:rFonts w:hAnsi="Cambria Math"/>
          </w:rPr>
          <m:t>&lt;Δ</m:t>
        </m:r>
        <m:sSub>
          <m:sSubPr>
            <m:ctrlPr>
              <w:rPr>
                <w:rFonts w:hAnsi="Cambria Math"/>
              </w:rPr>
            </m:ctrlPr>
          </m:sSubPr>
          <m:e>
            <m:r>
              <w:rPr>
                <w:rFonts w:hAnsi="Cambria Math"/>
              </w:rPr>
              <m:t>t</m:t>
            </m:r>
          </m:e>
          <m:sub>
            <m:r>
              <w:rPr>
                <w:rFonts w:hAnsi="Cambria Math"/>
              </w:rPr>
              <m:t>铁</m:t>
            </m:r>
          </m:sub>
        </m:sSub>
        <m:r>
          <w:rPr>
            <w:rFonts w:hAnsi="Cambria Math"/>
          </w:rPr>
          <m:t>&lt;Δ</m:t>
        </m:r>
        <m:sSub>
          <m:sSubPr>
            <m:ctrlPr>
              <w:rPr>
                <w:rFonts w:hAnsi="Cambria Math"/>
              </w:rPr>
            </m:ctrlPr>
          </m:sSubPr>
          <m:e>
            <m:r>
              <w:rPr>
                <w:rFonts w:hAnsi="Cambria Math"/>
              </w:rPr>
              <m:t>t</m:t>
            </m:r>
          </m:e>
          <m:sub>
            <m:r>
              <w:rPr>
                <w:rFonts w:hAnsi="Cambria Math"/>
              </w:rPr>
              <m:t>铅</m:t>
            </m:r>
          </m:sub>
        </m:sSub>
      </m:oMath>
      <w:r>
        <w:rPr>
          <w:rFonts w:ascii="宋体" w:cs="宋体"/>
          <w:kern w:val="0"/>
          <w:szCs w:val="21"/>
        </w:rPr>
        <w:t>，根据</w:t>
      </w:r>
      <m:oMath>
        <m:r>
          <w:rPr>
            <w:rFonts w:hAnsi="Cambria Math"/>
          </w:rPr>
          <m:t>Q=cmΔt</m:t>
        </m:r>
      </m:oMath>
      <w:r>
        <w:rPr>
          <w:rFonts w:ascii="宋体" w:cs="宋体"/>
          <w:kern w:val="0"/>
          <w:szCs w:val="21"/>
        </w:rPr>
        <w:t>可知，</w:t>
      </w:r>
      <m:oMath>
        <m:sSub>
          <m:sSubPr>
            <m:ctrlPr>
              <w:rPr>
                <w:rFonts w:hAnsi="Cambria Math"/>
              </w:rPr>
            </m:ctrlPr>
          </m:sSubPr>
          <m:e>
            <m:r>
              <w:rPr>
                <w:rFonts w:hAnsi="Cambria Math"/>
              </w:rPr>
              <m:t>c</m:t>
            </m:r>
          </m:e>
          <m:sub>
            <m:r>
              <w:rPr>
                <w:rFonts w:hAnsi="Cambria Math"/>
              </w:rPr>
              <m:t>水</m:t>
            </m:r>
          </m:sub>
        </m:sSub>
        <m:r>
          <w:rPr>
            <w:rFonts w:hAnsi="Cambria Math"/>
          </w:rPr>
          <m:t>&gt;</m:t>
        </m:r>
        <m:sSub>
          <m:sSubPr>
            <m:ctrlPr>
              <w:rPr>
                <w:rFonts w:hAnsi="Cambria Math"/>
              </w:rPr>
            </m:ctrlPr>
          </m:sSubPr>
          <m:e>
            <m:r>
              <w:rPr>
                <w:rFonts w:hAnsi="Cambria Math"/>
              </w:rPr>
              <m:t>c</m:t>
            </m:r>
          </m:e>
          <m:sub>
            <m:r>
              <w:rPr>
                <w:rFonts w:hAnsi="Cambria Math"/>
              </w:rPr>
              <m:t>沙子</m:t>
            </m:r>
          </m:sub>
        </m:sSub>
        <m:r>
          <w:rPr>
            <w:rFonts w:hAnsi="Cambria Math"/>
          </w:rPr>
          <m:t>&gt;</m:t>
        </m:r>
        <m:sSub>
          <m:sSubPr>
            <m:ctrlPr>
              <w:rPr>
                <w:rFonts w:hAnsi="Cambria Math"/>
              </w:rPr>
            </m:ctrlPr>
          </m:sSubPr>
          <m:e>
            <m:r>
              <w:rPr>
                <w:rFonts w:hAnsi="Cambria Math"/>
              </w:rPr>
              <m:t>c</m:t>
            </m:r>
          </m:e>
          <m:sub>
            <m:r>
              <w:rPr>
                <w:rFonts w:hAnsi="Cambria Math"/>
              </w:rPr>
              <m:t>铁</m:t>
            </m:r>
          </m:sub>
        </m:sSub>
        <m:r>
          <w:rPr>
            <w:rFonts w:hAnsi="Cambria Math"/>
          </w:rPr>
          <m:t>&gt;</m:t>
        </m:r>
        <m:sSub>
          <m:sSubPr>
            <m:ctrlPr>
              <w:rPr>
                <w:rFonts w:hAnsi="Cambria Math"/>
              </w:rPr>
            </m:ctrlPr>
          </m:sSubPr>
          <m:e>
            <m:r>
              <w:rPr>
                <w:rFonts w:hAnsi="Cambria Math"/>
              </w:rPr>
              <m:t>c</m:t>
            </m:r>
          </m:e>
          <m:sub>
            <m:r>
              <w:rPr>
                <w:rFonts w:hAnsi="Cambria Math"/>
              </w:rPr>
              <m:t>铅</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、物质吸收热量的多少与比热容、质量、温度的变化量都有关系，不知道质量关系，不能判断吸收的热量多，因此</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、不知道物质的初温关系，质量相等的水和沙子，吸收相同的热量，不能判断末温高低，故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、因为</w:t>
      </w:r>
      <m:oMath>
        <m:sSub>
          <m:sSubPr>
            <m:ctrlPr>
              <w:rPr>
                <w:rFonts w:hAnsi="Cambria Math"/>
              </w:rPr>
            </m:ctrlPr>
          </m:sSubPr>
          <m:e>
            <m:r>
              <w:rPr>
                <w:rFonts w:hAnsi="Cambria Math"/>
              </w:rPr>
              <m:t>c</m:t>
            </m:r>
          </m:e>
          <m:sub>
            <m:r>
              <w:rPr>
                <w:rFonts w:hAnsi="Cambria Math"/>
              </w:rPr>
              <m:t>沙子</m:t>
            </m:r>
          </m:sub>
        </m:sSub>
        <m:r>
          <w:rPr>
            <w:rFonts w:hAnsi="Cambria Math"/>
          </w:rPr>
          <m:t>&gt;</m:t>
        </m:r>
        <m:sSub>
          <m:sSubPr>
            <m:ctrlPr>
              <w:rPr>
                <w:rFonts w:hAnsi="Cambria Math"/>
              </w:rPr>
            </m:ctrlPr>
          </m:sSubPr>
          <m:e>
            <m:r>
              <w:rPr>
                <w:rFonts w:hAnsi="Cambria Math"/>
              </w:rPr>
              <m:t>c</m:t>
            </m:r>
          </m:e>
          <m:sub>
            <m:r>
              <w:rPr>
                <w:rFonts w:hAnsi="Cambria Math"/>
              </w:rPr>
              <m:t>铁</m:t>
            </m:r>
          </m:sub>
        </m:sSub>
      </m:oMath>
      <w:r>
        <w:rPr>
          <w:rFonts w:ascii="宋体" w:cs="宋体"/>
          <w:kern w:val="0"/>
          <w:szCs w:val="21"/>
        </w:rPr>
        <w:t>，质量相等的沙子和铁，降低相同的温度，因此沙子比铁放出的热量多，故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t>由图可知，沙子、水、铁、铅的吸热能力，根据</w:t>
      </w:r>
      <m:oMath>
        <m:r>
          <w:rPr>
            <w:rFonts w:hAnsi="Cambria Math"/>
          </w:rPr>
          <m:t>Q=cmΔt</m:t>
        </m:r>
      </m:oMath>
      <w:r>
        <w:rPr>
          <w:rFonts w:ascii="宋体" w:cs="宋体"/>
          <w:kern w:val="0"/>
          <w:szCs w:val="21"/>
        </w:rPr>
        <w:t>判断。</w:t>
      </w:r>
      <w:r>
        <w:rPr>
          <w:rFonts w:ascii="宋体" w:cs="宋体"/>
          <w:kern w:val="0"/>
          <w:szCs w:val="21"/>
        </w:rPr>
        <w:br/>
      </w:r>
      <w:r>
        <w:rPr>
          <w:rFonts w:ascii="宋体" w:cs="宋体"/>
          <w:kern w:val="0"/>
          <w:szCs w:val="21"/>
        </w:rPr>
        <w:t>本题考查热量计算公式的应用，图像分析能力。</w:t>
      </w:r>
    </w:p>
    <w:p w14:paraId="71FFF1EC"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02F0E5C5"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根据图像能够知道，当电压相同时，通过导体的电流与导体电阻成反比，所以能够知道</w:t>
      </w:r>
      <m:oMath>
        <m:sSub>
          <m:sSubPr>
            <m:ctrlPr>
              <w:rPr>
                <w:rFonts w:hAnsi="Cambria Math"/>
              </w:rPr>
            </m:ctrlPr>
          </m:sSubPr>
          <m:e>
            <m:r>
              <w:rPr>
                <w:rFonts w:hAnsi="Cambria Math"/>
              </w:rPr>
              <m:t>R</m:t>
            </m:r>
          </m:e>
          <m:sub>
            <m:r>
              <w:rPr>
                <w:rFonts w:hAnsi="Cambria Math"/>
              </w:rPr>
              <m:t>2</m:t>
            </m:r>
          </m:sub>
        </m:sSub>
        <m:r>
          <w:rPr>
            <w:rFonts w:hAnsi="Cambria Math"/>
          </w:rPr>
          <m:t>&gt;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，或者当电流相同时，电压和电阻成正比进行分析，电压大，对应的电阻大，仍然分析得出</w:t>
      </w:r>
      <m:oMath>
        <m:sSub>
          <m:sSubPr>
            <m:ctrlPr>
              <w:rPr>
                <w:rFonts w:hAnsi="Cambria Math"/>
              </w:rPr>
            </m:ctrlPr>
          </m:sSubPr>
          <m:e>
            <m:r>
              <w:rPr>
                <w:rFonts w:hAnsi="Cambria Math"/>
              </w:rPr>
              <m:t>R</m:t>
            </m:r>
          </m:e>
          <m:sub>
            <m:r>
              <w:rPr>
                <w:rFonts w:hAnsi="Cambria Math"/>
              </w:rPr>
              <m:t>2</m:t>
            </m:r>
          </m:sub>
        </m:sSub>
        <m:r>
          <w:rPr>
            <w:rFonts w:hAnsi="Cambria Math"/>
          </w:rPr>
          <m:t>&gt;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；而且通过坐标数值，根据欧姆定律求得：</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分别代入数值</w:t>
      </w:r>
      <m:oMath>
        <m:sSub>
          <m:sSubPr>
            <m:ctrlPr>
              <w:rPr>
                <w:rFonts w:hAnsi="Cambria Math"/>
              </w:rPr>
            </m:ctrlPr>
          </m:sSubPr>
          <m:e>
            <m:r>
              <w:rPr>
                <w:rFonts w:hAnsi="Cambria Math"/>
              </w:rPr>
              <m:t>R</m:t>
            </m:r>
          </m:e>
          <m:sub>
            <m:r>
              <w:rPr>
                <w:rFonts w:hAnsi="Cambria Math"/>
              </w:rPr>
              <m:t>1</m:t>
            </m:r>
          </m:sub>
        </m:sSub>
        <m:r>
          <w:rPr>
            <w:rFonts w:hAnsi="Cambria Math"/>
          </w:rPr>
          <m:t>=5Ω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=10Ω</m:t>
        </m:r>
      </m:oMath>
      <w:r>
        <w:rPr>
          <w:rFonts w:ascii="宋体" w:cs="宋体"/>
          <w:kern w:val="0"/>
          <w:szCs w:val="21"/>
        </w:rPr>
        <w:t>，也能够得出</w:t>
      </w:r>
      <m:oMath>
        <m:sSub>
          <m:sSubPr>
            <m:ctrlPr>
              <w:rPr>
                <w:rFonts w:hAnsi="Cambria Math"/>
              </w:rPr>
            </m:ctrlPr>
          </m:sSubPr>
          <m:e>
            <m:r>
              <w:rPr>
                <w:rFonts w:hAnsi="Cambria Math"/>
              </w:rPr>
              <m:t>R</m:t>
            </m:r>
          </m:e>
          <m:sub>
            <m:r>
              <w:rPr>
                <w:rFonts w:hAnsi="Cambria Math"/>
              </w:rPr>
              <m:t>2</m:t>
            </m:r>
          </m:sub>
        </m:sSub>
        <m:r>
          <w:rPr>
            <w:rFonts w:hAnsi="Cambria Math"/>
          </w:rPr>
          <m:t>&gt;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，所以</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从图像能够看出，当电阻一定时，通过电阻的电流跟其两端电压成正比，所以</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若电阻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串联接入电路，总电阻</w:t>
      </w:r>
      <m:oMath>
        <m:r>
          <w:rPr>
            <w:rFonts w:hAnsi="Cambria Math"/>
          </w:rPr>
          <m:t>R=</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=5Ω+10Ω</m:t>
        </m:r>
      </m:oMath>
      <w:r>
        <w:rPr>
          <w:rFonts w:ascii="宋体" w:cs="宋体"/>
          <w:kern w:val="0"/>
          <w:szCs w:val="21"/>
        </w:rPr>
        <w:t>，允许通过的最大电流应该为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，如果用</w:t>
      </w:r>
      <m:oMath>
        <m:r>
          <w:rPr>
            <w:rFonts w:hAnsi="Cambria Math"/>
          </w:rPr>
          <m:t>1.5A</m:t>
        </m:r>
      </m:oMath>
      <w:r>
        <w:rPr>
          <w:rFonts w:ascii="宋体" w:cs="宋体"/>
          <w:kern w:val="0"/>
          <w:szCs w:val="21"/>
        </w:rPr>
        <w:t>电流，那么允许通过最大电路为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的电阻将会被烧坏，又因为串联电路中电流处处相等，所以根据欧姆定律：</w:t>
      </w:r>
      <m:oMath>
        <m:r>
          <w:rPr>
            <w:rFonts w:hAnsi="Cambria Math"/>
          </w:rPr>
          <m:t>U=IR=1A×15Ω=15V</m:t>
        </m:r>
      </m:oMath>
      <w:r>
        <w:rPr>
          <w:rFonts w:ascii="宋体" w:cs="宋体"/>
          <w:kern w:val="0"/>
          <w:szCs w:val="21"/>
        </w:rPr>
        <w:t>，所以最大不超过</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，所以</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若电阻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并联接入电路，并联电路各支路电压相等都等于电源总电压，所以为了保证两个电阻都安全，应该选择二者偏小的电压，</w:t>
      </w:r>
      <m:oMath>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1</m:t>
            </m:r>
          </m:sub>
        </m:sSub>
        <m:r>
          <w:rPr>
            <w:rFonts w:hAnsi="Cambria Math"/>
          </w:rPr>
          <m:t>=1.5A×5Ω=7.5V</m:t>
        </m:r>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2</m:t>
            </m:r>
          </m:sub>
        </m:sSub>
        <m:r>
          <w:rPr>
            <w:rFonts w:hAnsi="Cambria Math"/>
          </w:rPr>
          <m:t>=1A×10Ω=10V</m:t>
        </m:r>
      </m:oMath>
      <w:r>
        <w:rPr>
          <w:rFonts w:ascii="宋体" w:cs="宋体"/>
          <w:kern w:val="0"/>
          <w:szCs w:val="21"/>
        </w:rPr>
        <w:t>，因为</w:t>
      </w:r>
      <m:oMath>
        <m:r>
          <w:rPr>
            <w:rFonts w:hAnsi="Cambria Math"/>
          </w:rPr>
          <m:t>10V&gt;7.5V</m:t>
        </m:r>
      </m:oMath>
      <w:r>
        <w:rPr>
          <w:rFonts w:ascii="宋体" w:cs="宋体"/>
          <w:kern w:val="0"/>
          <w:szCs w:val="21"/>
        </w:rPr>
        <w:t>，所以最大电压应该选择</w:t>
      </w:r>
      <m:oMath>
        <m:r>
          <w:rPr>
            <w:rFonts w:hAnsi="Cambria Math"/>
          </w:rPr>
          <m:t>7.5V</m:t>
        </m:r>
      </m:oMath>
      <w:r>
        <w:rPr>
          <w:rFonts w:ascii="宋体" w:cs="宋体"/>
          <w:kern w:val="0"/>
          <w:szCs w:val="21"/>
        </w:rPr>
        <w:t>，所以</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故答案为：</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t>根据图像理论分析二者电阻值大小或计算出二者电阻值，进行比较分析；串联电路中电流处处相等，所加的最大电压应该为选择的小电流，才能保证所有用电器都安全；并联电路中，求电源最大电压，应该选择</w:t>
      </w:r>
      <w:r>
        <w:rPr>
          <w:rFonts w:ascii="宋体" w:cs="宋体"/>
          <w:kern w:val="0"/>
          <w:szCs w:val="21"/>
        </w:rPr>
        <w:lastRenderedPageBreak/>
        <w:t>小电压才能保障所有用电器都安全，进行相关分析。</w:t>
      </w:r>
      <w:r>
        <w:rPr>
          <w:rFonts w:ascii="宋体" w:cs="宋体"/>
          <w:kern w:val="0"/>
          <w:szCs w:val="21"/>
        </w:rPr>
        <w:br/>
        <w:t>本题考查欧姆定律相关内容，以及串联电路求最大电压，并联电路求最小电压的计算规律。</w:t>
      </w:r>
    </w:p>
    <w:p w14:paraId="6EAB73EE"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428B6899"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CD</w:t>
      </w:r>
      <w:r>
        <w:rPr>
          <w:rFonts w:ascii="宋体" w:cs="宋体"/>
          <w:kern w:val="0"/>
          <w:szCs w:val="21"/>
        </w:rPr>
        <w:t>、由题意可知，电饭煲</w:t>
      </w:r>
      <m:oMath>
        <m:r>
          <w:rPr>
            <w:rFonts w:hAnsi="Cambria Math"/>
          </w:rPr>
          <m:t>20</m:t>
        </m:r>
        <m:r>
          <m:rPr>
            <m:sty m:val="p"/>
          </m:rPr>
          <w:rPr>
            <w:rFonts w:hAnsi="Cambria Math"/>
          </w:rPr>
          <m:t>min</m:t>
        </m:r>
      </m:oMath>
      <w:r>
        <w:rPr>
          <w:rFonts w:ascii="宋体" w:cs="宋体"/>
          <w:kern w:val="0"/>
          <w:szCs w:val="21"/>
        </w:rPr>
        <w:t>内消耗的电能为</w:t>
      </w:r>
      <m:oMath>
        <m:r>
          <w:rPr>
            <w:rFonts w:hAnsi="Cambria Math"/>
          </w:rPr>
          <m:t>0.3kW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所以电饭煲</w:t>
      </w:r>
      <m:oMath>
        <m:r>
          <w:rPr>
            <w:rFonts w:hAnsi="Cambria Math"/>
          </w:rPr>
          <m:t>10</m:t>
        </m:r>
        <m:r>
          <m:rPr>
            <m:sty m:val="p"/>
          </m:rPr>
          <w:rPr>
            <w:rFonts w:hAnsi="Cambria Math"/>
          </w:rPr>
          <m:t>min</m:t>
        </m:r>
      </m:oMath>
      <w:r>
        <w:rPr>
          <w:rFonts w:ascii="宋体" w:cs="宋体"/>
          <w:kern w:val="0"/>
          <w:szCs w:val="21"/>
        </w:rPr>
        <w:t>内消耗的电能为</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×0.3kW</m:t>
        </m:r>
        <m:r>
          <m:rPr>
            <m:sty m:val="b"/>
          </m:rPr>
          <w:rPr>
            <w:rFonts w:hAnsi="Cambria Math"/>
          </w:rPr>
          <m:t>⋅</m:t>
        </m:r>
        <m:r>
          <w:rPr>
            <w:rFonts w:hAnsi="Cambria Math"/>
          </w:rPr>
          <m:t>h=0.15kW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则电饭煲消耗的总电能为</w:t>
      </w:r>
      <m:oMath>
        <m:sSub>
          <m:sSubPr>
            <m:ctrlPr>
              <w:rPr>
                <w:rFonts w:hAnsi="Cambria Math"/>
              </w:rPr>
            </m:ctrlPr>
          </m:sSubPr>
          <m:e>
            <m:r>
              <w:rPr>
                <w:rFonts w:hAnsi="Cambria Math"/>
              </w:rPr>
              <m:t>W</m:t>
            </m:r>
          </m:e>
          <m:sub>
            <m:r>
              <w:rPr>
                <w:rFonts w:hAnsi="Cambria Math"/>
              </w:rPr>
              <m:t>煲</m:t>
            </m:r>
          </m:sub>
        </m:sSub>
        <m:r>
          <w:rPr>
            <w:rFonts w:hAnsi="Cambria Math"/>
          </w:rPr>
          <m:t>=0.3kW⋅h+0.15kW⋅h=0.45kW⋅h</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电热水壶</w:t>
      </w:r>
      <m:oMath>
        <m:r>
          <w:rPr>
            <w:rFonts w:hAnsi="Cambria Math"/>
          </w:rPr>
          <m:t>10</m:t>
        </m:r>
        <m:r>
          <m:rPr>
            <m:sty m:val="p"/>
          </m:rPr>
          <w:rPr>
            <w:rFonts w:hAnsi="Cambria Math"/>
          </w:rPr>
          <m:t>min</m:t>
        </m:r>
      </m:oMath>
      <w:r>
        <w:rPr>
          <w:rFonts w:ascii="宋体" w:cs="宋体"/>
          <w:kern w:val="0"/>
          <w:szCs w:val="21"/>
        </w:rPr>
        <w:t>内消耗的电能：</w:t>
      </w:r>
      <m:oMath>
        <m:sSub>
          <m:sSubPr>
            <m:ctrlPr>
              <w:rPr>
                <w:rFonts w:hAnsi="Cambria Math"/>
              </w:rPr>
            </m:ctrlPr>
          </m:sSubPr>
          <m:e>
            <m:r>
              <w:rPr>
                <w:rFonts w:hAnsi="Cambria Math"/>
              </w:rPr>
              <m:t>W</m:t>
            </m:r>
          </m:e>
          <m:sub>
            <m:r>
              <w:rPr>
                <w:rFonts w:hAnsi="Cambria Math"/>
              </w:rPr>
              <m:t>壶</m:t>
            </m:r>
          </m:sub>
        </m:sSub>
        <m:r>
          <w:rPr>
            <w:rFonts w:hAnsi="Cambria Math"/>
          </w:rPr>
          <m:t>=0.35kW⋅h-0.15kW⋅h=0.2kW⋅h=7.2×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比较可知，相同时间内，电饭煲消耗的电能比电热水壶消耗的电能少，</w:t>
      </w:r>
      <w:r>
        <w:rPr>
          <w:rFonts w:ascii="宋体" w:cs="宋体"/>
          <w:kern w:val="0"/>
          <w:szCs w:val="21"/>
        </w:rPr>
        <w:br/>
        <w:t>即电饭煲比电热水壶消耗电能慢，故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、电热水壶的实际功率：</w:t>
      </w:r>
      <m:oMath>
        <m:sSub>
          <m:sSubPr>
            <m:ctrlPr>
              <w:rPr>
                <w:rFonts w:hAnsi="Cambria Math"/>
              </w:rPr>
            </m:ctrlPr>
          </m:sSubPr>
          <m:e>
            <m:r>
              <w:rPr>
                <w:rFonts w:hAnsi="Cambria Math"/>
              </w:rPr>
              <m:t>P</m:t>
            </m:r>
          </m:e>
          <m:sub>
            <m:r>
              <w:rPr>
                <w:rFonts w:hAnsi="Cambria Math"/>
              </w:rPr>
              <m:t>壶</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壶</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0.2kW⋅h</m:t>
            </m:r>
          </m:num>
          <m:den>
            <m:f>
              <m:fPr>
                <m:ctrlPr>
                  <w:rPr>
                    <w:rFonts w:hAnsi="Cambria Math"/>
                  </w:rPr>
                </m:ctrlPr>
              </m:fPr>
              <m:num>
                <m:r>
                  <w:rPr>
                    <w:rFonts w:hAnsi="Cambria Math"/>
                    <w:sz w:val="24"/>
                    <w:szCs w:val="24"/>
                  </w:rPr>
                  <m:t>10</m:t>
                </m:r>
              </m:num>
              <m:den>
                <m:r>
                  <w:rPr>
                    <w:rFonts w:hAnsi="Cambria Math"/>
                    <w:sz w:val="24"/>
                    <w:szCs w:val="24"/>
                  </w:rPr>
                  <m:t>60</m:t>
                </m:r>
              </m:den>
            </m:f>
            <m:r>
              <w:rPr>
                <w:rFonts w:hAnsi="Cambria Math"/>
                <w:sz w:val="24"/>
                <w:szCs w:val="24"/>
              </w:rPr>
              <m:t>h</m:t>
            </m:r>
          </m:den>
        </m:f>
        <m:r>
          <w:rPr>
            <w:rFonts w:hAnsi="Cambria Math"/>
          </w:rPr>
          <m:t>=1.2kW=1200W</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水的质量：</w:t>
      </w:r>
      <m:oMath>
        <m:r>
          <w:rPr>
            <w:rFonts w:hAnsi="Cambria Math"/>
          </w:rPr>
          <m:t>m=ρV=1.0×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×1.8×</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=1.8kg</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C)×1.8kg×(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10</m:t>
            </m:r>
          </m:e>
          <m:sup>
            <m:r>
              <w:rPr>
                <w:rFonts w:hAnsi="Cambria Math"/>
              </w:rPr>
              <m:t>∘</m:t>
            </m:r>
          </m:sup>
        </m:sSup>
        <m:r>
          <w:rPr>
            <w:rFonts w:hAnsi="Cambria Math"/>
          </w:rPr>
          <m:t>C)=6.804×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Times New Roman" w:eastAsia="Times New Roman" w:hAnsi="Times New Roman" w:cs="Times New Roman"/>
          <w:kern w:val="0"/>
          <w:sz w:val="24"/>
          <w:szCs w:val="24"/>
        </w:rPr>
        <w:br/>
      </w:r>
      <w:r>
        <w:rPr>
          <w:rFonts w:ascii="宋体" w:cs="宋体"/>
          <w:kern w:val="0"/>
          <w:szCs w:val="21"/>
        </w:rPr>
        <w:t>电热水壶的热效率：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W</m:t>
                </m:r>
              </m:e>
              <m:sub>
                <m:r>
                  <w:rPr>
                    <w:rFonts w:hAnsi="Cambria Math"/>
                    <w:sz w:val="24"/>
                    <w:szCs w:val="24"/>
                  </w:rPr>
                  <m:t>壶</m:t>
                </m:r>
              </m:sub>
            </m:sSub>
          </m:den>
        </m:f>
        <m:r>
          <w:rPr>
            <w:rFonts w:hAnsi="Cambria Math"/>
          </w:rPr>
          <m:t>=</m:t>
        </m:r>
        <m:f>
          <m:fPr>
            <m:ctrlPr>
              <w:rPr>
                <w:rFonts w:hAnsi="Cambria Math"/>
              </w:rPr>
            </m:ctrlPr>
          </m:fPr>
          <m:num>
            <m:r>
              <w:rPr>
                <w:rFonts w:hAnsi="Cambria Math"/>
                <w:sz w:val="24"/>
                <w:szCs w:val="24"/>
              </w:rPr>
              <m:t>6.804×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7.2×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den>
        </m:f>
        <m:r>
          <w:rPr>
            <w:rFonts w:hAnsi="Cambria Math"/>
          </w:rPr>
          <m:t>=94.5%</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由题意可知，电饭煲</w:t>
      </w:r>
      <m:oMath>
        <m:r>
          <w:rPr>
            <w:rFonts w:hAnsi="Cambria Math"/>
          </w:rPr>
          <m:t>20</m:t>
        </m:r>
        <m:r>
          <m:rPr>
            <m:sty m:val="p"/>
          </m:rPr>
          <w:rPr>
            <w:rFonts w:hAnsi="Cambria Math"/>
          </w:rPr>
          <m:t>min</m:t>
        </m:r>
      </m:oMath>
      <w:r>
        <w:rPr>
          <w:rFonts w:ascii="宋体" w:cs="宋体"/>
          <w:kern w:val="0"/>
          <w:szCs w:val="21"/>
        </w:rPr>
        <w:t>内消耗的电能，从而可知电饭煲</w:t>
      </w:r>
      <m:oMath>
        <m:r>
          <w:rPr>
            <w:rFonts w:hAnsi="Cambria Math"/>
          </w:rPr>
          <m:t>10</m:t>
        </m:r>
        <m:r>
          <m:rPr>
            <m:sty m:val="p"/>
          </m:rPr>
          <w:rPr>
            <w:rFonts w:hAnsi="Cambria Math"/>
          </w:rPr>
          <m:t>min</m:t>
        </m:r>
      </m:oMath>
      <w:r>
        <w:rPr>
          <w:rFonts w:ascii="宋体" w:cs="宋体"/>
          <w:kern w:val="0"/>
          <w:szCs w:val="21"/>
        </w:rPr>
        <w:t>内消耗的电能和电饭煲消耗的总电能，进一步可知电热水壶</w:t>
      </w:r>
      <m:oMath>
        <m:r>
          <w:rPr>
            <w:rFonts w:hAnsi="Cambria Math"/>
          </w:rPr>
          <m:t>10</m:t>
        </m:r>
        <m:r>
          <m:rPr>
            <m:sty m:val="p"/>
          </m:rPr>
          <w:rPr>
            <w:rFonts w:hAnsi="Cambria Math"/>
          </w:rPr>
          <m:t>min</m:t>
        </m:r>
      </m:oMath>
      <w:r>
        <w:rPr>
          <w:rFonts w:ascii="宋体" w:cs="宋体"/>
          <w:kern w:val="0"/>
          <w:szCs w:val="21"/>
        </w:rPr>
        <w:t>内消耗的电能。相同时间内，消耗的电能多的消耗电能快；</w:t>
      </w:r>
      <w:r>
        <w:rPr>
          <w:rFonts w:ascii="宋体" w:cs="宋体"/>
          <w:kern w:val="0"/>
          <w:szCs w:val="21"/>
        </w:rPr>
        <w:br/>
      </w:r>
      <m:oMath>
        <m:r>
          <w:rPr>
            <w:rFonts w:hAnsi="Cambria Math"/>
          </w:rPr>
          <m:t>(2)</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求电热水壶的实际功率；</w:t>
      </w:r>
      <w:r>
        <w:rPr>
          <w:rFonts w:ascii="宋体" w:cs="宋体"/>
          <w:kern w:val="0"/>
          <w:szCs w:val="21"/>
        </w:rPr>
        <w:br/>
      </w:r>
      <m:oMath>
        <m:r>
          <w:rPr>
            <w:rFonts w:hAnsi="Cambria Math"/>
          </w:rPr>
          <m:t>(3)</m:t>
        </m:r>
      </m:oMath>
      <w:r>
        <w:rPr>
          <w:rFonts w:ascii="宋体" w:cs="宋体"/>
          <w:kern w:val="0"/>
          <w:szCs w:val="21"/>
        </w:rPr>
        <w:t>根据密度公式求水质量，根据</w:t>
      </w:r>
      <w:r>
        <w:rPr>
          <w:rFonts w:ascii="Times New Roman" w:eastAsia="Times New Roman" w:hAnsi="Times New Roman" w:cs="Times New Roman"/>
          <w:i/>
          <w:iCs/>
          <w:kern w:val="0"/>
          <w:szCs w:val="21"/>
        </w:rPr>
        <w:t>Q</w:t>
      </w:r>
      <w:r>
        <w:rPr>
          <w:rFonts w:ascii="宋体" w:cs="宋体"/>
          <w:kern w:val="0"/>
          <w:szCs w:val="21"/>
        </w:rPr>
        <w:t>吸</w:t>
      </w:r>
      <m:oMath>
        <m:r>
          <w:rPr>
            <w:rFonts w:hAnsi="Cambria Math"/>
          </w:rPr>
          <m:t>=cmΔt</m:t>
        </m:r>
      </m:oMath>
      <w:r>
        <w:rPr>
          <w:rFonts w:ascii="宋体" w:cs="宋体"/>
          <w:kern w:val="0"/>
          <w:szCs w:val="21"/>
        </w:rPr>
        <w:t>求水吸收的热量，根据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oMath>
      <w:r>
        <w:rPr>
          <w:rFonts w:ascii="宋体" w:cs="宋体"/>
          <w:kern w:val="0"/>
          <w:szCs w:val="21"/>
        </w:rPr>
        <w:t>求电热水壶的热效率。</w:t>
      </w:r>
      <w:r>
        <w:rPr>
          <w:rFonts w:ascii="宋体" w:cs="宋体"/>
          <w:kern w:val="0"/>
          <w:szCs w:val="21"/>
        </w:rPr>
        <w:br/>
      </w:r>
      <w:r>
        <w:rPr>
          <w:rFonts w:ascii="宋体" w:cs="宋体"/>
          <w:kern w:val="0"/>
          <w:szCs w:val="21"/>
        </w:rPr>
        <w:t>本题考查电能、电功率和热量、效率的计算，难度适中。</w:t>
      </w:r>
    </w:p>
    <w:p w14:paraId="79389F27"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kern w:val="0"/>
          <w:szCs w:val="21"/>
        </w:rPr>
        <w:t xml:space="preserve">3617  6  </w:t>
      </w:r>
      <m:oMath>
        <m:r>
          <w:rPr>
            <w:rFonts w:hAnsi="Cambria Math"/>
          </w:rPr>
          <m:t>563.2</m:t>
        </m:r>
      </m:oMath>
      <w:r>
        <w:rPr>
          <w:rFonts w:ascii="Times New Roman" w:eastAsia="Times New Roman" w:hAnsi="Times New Roman" w:cs="Times New Roman"/>
          <w:kern w:val="0"/>
          <w:sz w:val="24"/>
          <w:szCs w:val="24"/>
        </w:rPr>
        <w:t> </w:t>
      </w:r>
    </w:p>
    <w:p w14:paraId="0C3E98C0"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如图甲所示，电阻箱的示数为</w:t>
      </w:r>
      <m:oMath>
        <m:r>
          <w:rPr>
            <w:rFonts w:hAnsi="Cambria Math"/>
          </w:rPr>
          <m:t>R=3×1000Ω+6×100Ω+1×10Ω+7×1Ω=3617Ω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如图乙所示，电压表所选量程为</w:t>
      </w:r>
      <m:oMath>
        <m:r>
          <w:rPr>
            <w:rFonts w:hAnsi="Cambria Math"/>
          </w:rPr>
          <m:t>0∼15V</m:t>
        </m:r>
      </m:oMath>
      <w:r>
        <w:rPr>
          <w:rFonts w:ascii="宋体" w:cs="宋体"/>
          <w:kern w:val="0"/>
          <w:szCs w:val="21"/>
        </w:rPr>
        <w:t>，分度值为</w:t>
      </w:r>
      <m:oMath>
        <m:r>
          <w:rPr>
            <w:rFonts w:hAnsi="Cambria Math"/>
          </w:rPr>
          <m:t>0.5V</m:t>
        </m:r>
      </m:oMath>
      <w:r>
        <w:rPr>
          <w:rFonts w:ascii="宋体" w:cs="宋体"/>
          <w:kern w:val="0"/>
          <w:szCs w:val="21"/>
        </w:rPr>
        <w:t>，示数为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如图丙所示，电能表的最后一位是小数位，故示数为</w:t>
      </w:r>
      <m:oMath>
        <m:r>
          <w:rPr>
            <w:rFonts w:hAnsi="Cambria Math"/>
          </w:rPr>
          <m:t>563.2kW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(1)3617</m:t>
        </m:r>
      </m:oMath>
      <w:r>
        <w:rPr>
          <w:rFonts w:ascii="宋体" w:cs="宋体"/>
          <w:kern w:val="0"/>
          <w:szCs w:val="21"/>
        </w:rPr>
        <w:t>；</w:t>
      </w:r>
      <m:oMath>
        <m:r>
          <w:rPr>
            <w:rFonts w:hAnsi="Cambria Math"/>
          </w:rPr>
          <m:t>(2)6</m:t>
        </m:r>
      </m:oMath>
      <w:r>
        <w:rPr>
          <w:rFonts w:ascii="宋体" w:cs="宋体"/>
          <w:kern w:val="0"/>
          <w:szCs w:val="21"/>
        </w:rPr>
        <w:t>；</w:t>
      </w:r>
      <m:oMath>
        <m:r>
          <w:rPr>
            <w:rFonts w:hAnsi="Cambria Math"/>
          </w:rPr>
          <m:t>(3)563.2</m:t>
        </m:r>
      </m:oMath>
      <w:r>
        <w:rPr>
          <w:rFonts w:ascii="宋体" w:cs="宋体"/>
          <w:kern w:val="0"/>
          <w:szCs w:val="21"/>
        </w:rPr>
        <w:t>。</w:t>
      </w:r>
      <w:r>
        <w:rPr>
          <w:rFonts w:ascii="宋体" w:cs="宋体"/>
          <w:kern w:val="0"/>
          <w:szCs w:val="21"/>
        </w:rPr>
        <w:br/>
      </w:r>
      <w:r>
        <w:rPr>
          <w:rFonts w:ascii="宋体" w:cs="宋体"/>
          <w:kern w:val="0"/>
          <w:szCs w:val="21"/>
        </w:rPr>
        <w:t>电阻箱的读数方法：用“▲”所对的数字乘以下面的倍数，再相加。</w:t>
      </w:r>
      <w:r>
        <w:rPr>
          <w:rFonts w:ascii="宋体" w:cs="宋体"/>
          <w:kern w:val="0"/>
          <w:szCs w:val="21"/>
        </w:rPr>
        <w:br/>
        <w:t>根据电表表盘上的数字分析电表的量程和分度值，然后根据指针的位置读数。</w:t>
      </w:r>
      <w:r>
        <w:rPr>
          <w:rFonts w:ascii="宋体" w:cs="宋体"/>
          <w:kern w:val="0"/>
          <w:szCs w:val="21"/>
        </w:rPr>
        <w:br/>
      </w:r>
      <w:r>
        <w:rPr>
          <w:rFonts w:ascii="宋体" w:cs="宋体"/>
          <w:kern w:val="0"/>
          <w:szCs w:val="21"/>
        </w:rPr>
        <w:lastRenderedPageBreak/>
        <w:t>测量较大电能时用刻度盘读数：最后一位是小数位。</w:t>
      </w:r>
      <w:r>
        <w:rPr>
          <w:rFonts w:ascii="宋体" w:cs="宋体"/>
          <w:kern w:val="0"/>
          <w:szCs w:val="21"/>
        </w:rPr>
        <w:br/>
        <w:t>本题考查了电阻箱、电压表、电能表的读数，属于基础题目。</w:t>
      </w:r>
    </w:p>
    <w:p w14:paraId="5876C1B5"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下</w:t>
      </w:r>
      <w:r>
        <w:rPr>
          <w:rFonts w:ascii="Times New Roman" w:eastAsia="Times New Roman" w:hAnsi="Times New Roman" w:cs="Times New Roman"/>
          <w:kern w:val="0"/>
          <w:szCs w:val="21"/>
        </w:rPr>
        <w:t xml:space="preserve">  </w:t>
      </w:r>
      <w:r>
        <w:rPr>
          <w:rFonts w:ascii="宋体" w:cs="宋体"/>
          <w:kern w:val="0"/>
          <w:szCs w:val="21"/>
        </w:rPr>
        <w:t>内</w:t>
      </w:r>
      <w:r>
        <w:rPr>
          <w:rFonts w:ascii="Times New Roman" w:eastAsia="Times New Roman" w:hAnsi="Times New Roman" w:cs="Times New Roman"/>
          <w:kern w:val="0"/>
          <w:szCs w:val="21"/>
        </w:rPr>
        <w:t xml:space="preserve">  </w:t>
      </w:r>
      <w:r>
        <w:rPr>
          <w:rFonts w:ascii="宋体" w:cs="宋体"/>
          <w:kern w:val="0"/>
          <w:szCs w:val="21"/>
        </w:rPr>
        <w:t>机械</w:t>
      </w:r>
      <w:r>
        <w:rPr>
          <w:rFonts w:ascii="Times New Roman" w:eastAsia="Times New Roman" w:hAnsi="Times New Roman" w:cs="Times New Roman"/>
          <w:kern w:val="0"/>
          <w:sz w:val="24"/>
          <w:szCs w:val="24"/>
        </w:rPr>
        <w:t> </w:t>
      </w:r>
    </w:p>
    <w:p w14:paraId="5EF2334A"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解：图所示，在汽油机的做功冲程中，活塞在汽缸内向下运动，发生的能量转化是内能转化为机械能。</w:t>
      </w:r>
      <w:r>
        <w:rPr>
          <w:rFonts w:ascii="宋体" w:cs="宋体"/>
          <w:kern w:val="0"/>
          <w:szCs w:val="21"/>
        </w:rPr>
        <w:br/>
        <w:t>故答案为：下；内；机械。</w:t>
      </w:r>
      <w:r>
        <w:rPr>
          <w:rFonts w:ascii="宋体" w:cs="宋体"/>
          <w:kern w:val="0"/>
          <w:szCs w:val="21"/>
        </w:rPr>
        <w:br/>
        <w:t>汽油机一个工作循环有四个冲程，分别是吸气、压缩、做功和排气冲程，各冲程的特点不同，因此根据气门的状态和活塞的运行方向确定哪个冲程，同时还可参考火花塞的状态进行判断；在四冲程内燃机工作过程中有两个冲程存在能量转化：一个是压缩冲程，将机械能转化为内能；另一个是做功冲程，将内能转化为机械能。</w:t>
      </w:r>
      <w:r>
        <w:rPr>
          <w:rFonts w:ascii="宋体" w:cs="宋体"/>
          <w:kern w:val="0"/>
          <w:szCs w:val="21"/>
        </w:rPr>
        <w:br/>
        <w:t>此题考查了对汽油机做功冲程和压缩冲程的判断以及对能量转化情况的分析，比较简单。</w:t>
      </w:r>
    </w:p>
    <w:p w14:paraId="0CA6855D"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导体电阻与导体横截面积的关系</w:t>
      </w:r>
      <w:r>
        <w:rPr>
          <w:rFonts w:ascii="Times New Roman" w:eastAsia="Times New Roman" w:hAnsi="Times New Roman" w:cs="Times New Roman"/>
          <w:kern w:val="0"/>
          <w:sz w:val="24"/>
          <w:szCs w:val="24"/>
        </w:rPr>
        <w:t> </w:t>
      </w:r>
    </w:p>
    <w:p w14:paraId="6B56EE57"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解：由转换法可知，小玮通过电流表的示数反映接入的电阻大小关系，由表中信息可知，接入的导体材料和长度相同，横截面积不同，所以可探究的科学问题：导体电阻与导体横截面积的关系。</w:t>
      </w:r>
      <w:r>
        <w:rPr>
          <w:rFonts w:ascii="宋体" w:cs="宋体"/>
          <w:kern w:val="0"/>
          <w:szCs w:val="21"/>
        </w:rPr>
        <w:br/>
        <w:t>故答案为：导体电阻与导体横截面积的关系。</w:t>
      </w:r>
      <w:r>
        <w:rPr>
          <w:rFonts w:ascii="宋体" w:cs="宋体"/>
          <w:kern w:val="0"/>
          <w:szCs w:val="21"/>
        </w:rPr>
        <w:br/>
        <w:t>根据转换法，电阻大小通过电流表示数反映；电阻大小决定于导体的材料、长度和横截面积、温度。</w:t>
      </w:r>
      <w:r>
        <w:rPr>
          <w:rFonts w:ascii="宋体" w:cs="宋体"/>
          <w:kern w:val="0"/>
          <w:szCs w:val="21"/>
        </w:rPr>
        <w:br/>
        <w:t>本题考查了探究影响导体电阻大小的因素，属于基础题。</w:t>
      </w:r>
    </w:p>
    <w:p w14:paraId="01026A3C"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解：根据题意可知，当只闭合开关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时，红灯发光；当只闭合开关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时，红灯和绿灯都发光，这说开关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只控制红灯，开关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控制红灯和绿灯，如下所示：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025B6C2" wp14:editId="61E0F183">
            <wp:extent cx="1714500" cy="137160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714500" cy="13716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4B21F31"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根据题意分析灯泡的连接方式和开关的作用，然后连接电路图。</w:t>
      </w:r>
      <w:r>
        <w:rPr>
          <w:rFonts w:ascii="宋体" w:cs="宋体"/>
          <w:kern w:val="0"/>
          <w:szCs w:val="21"/>
        </w:rPr>
        <w:br/>
        <w:t>本题考查了电路图的设计，属于基础题。</w:t>
      </w:r>
    </w:p>
    <w:p w14:paraId="506378C3"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m:oMath>
        <m:sSub>
          <m:sSubPr>
            <m:ctrlPr>
              <w:rPr>
                <w:rFonts w:hAnsi="Cambria Math"/>
              </w:rPr>
            </m:ctrlPr>
          </m:sSubPr>
          <m:e>
            <m:r>
              <w:rPr>
                <w:rFonts w:hAnsi="Cambria Math"/>
              </w:rPr>
              <m:t>L</m:t>
            </m:r>
          </m:e>
          <m:sub>
            <m:r>
              <w:rPr>
                <w:rFonts w:hAnsi="Cambria Math"/>
              </w:rPr>
              <m:t>1</m:t>
            </m:r>
          </m:sub>
        </m:sSub>
      </m:oMath>
      <w:r>
        <w:rPr>
          <w:rFonts w:ascii="Times New Roman" w:eastAsia="Times New Roman" w:hAnsi="Times New Roman" w:cs="Times New Roman"/>
          <w:kern w:val="0"/>
          <w:szCs w:val="21"/>
        </w:rPr>
        <w:t xml:space="preserve">  </w:t>
      </w:r>
      <w:r>
        <w:rPr>
          <w:rFonts w:ascii="宋体" w:cs="宋体"/>
          <w:kern w:val="0"/>
          <w:szCs w:val="21"/>
        </w:rPr>
        <w:t>断路</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两端的电压和电源电压</w:t>
      </w:r>
      <w:r>
        <w:rPr>
          <w:rFonts w:ascii="Times New Roman" w:eastAsia="Times New Roman" w:hAnsi="Times New Roman" w:cs="Times New Roman"/>
          <w:kern w:val="0"/>
          <w:szCs w:val="21"/>
        </w:rPr>
        <w:t xml:space="preserve">  </w:t>
      </w:r>
      <w:r>
        <w:rPr>
          <w:rFonts w:ascii="宋体" w:cs="宋体"/>
          <w:kern w:val="0"/>
          <w:szCs w:val="21"/>
        </w:rPr>
        <w:t>滑动变阻器</w:t>
      </w:r>
      <w:r>
        <w:rPr>
          <w:rFonts w:ascii="Times New Roman" w:eastAsia="Times New Roman" w:hAnsi="Times New Roman" w:cs="Times New Roman"/>
          <w:kern w:val="0"/>
          <w:sz w:val="24"/>
          <w:szCs w:val="24"/>
        </w:rPr>
        <w:t> </w:t>
      </w:r>
    </w:p>
    <w:p w14:paraId="131CAD9B"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，两灯串联，电压表测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的电压，小明观察到两灯均不发光，电路可能断路，电压表的示数为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，电压表与电源连接，判断出灯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处断路。</w:t>
      </w:r>
      <w:r>
        <w:rPr>
          <w:rFonts w:ascii="宋体" w:cs="宋体"/>
          <w:kern w:val="0"/>
          <w:szCs w:val="21"/>
        </w:rPr>
        <w:br/>
      </w:r>
      <m:oMath>
        <m:r>
          <w:rPr>
            <w:rFonts w:hAnsi="Cambria Math"/>
          </w:rPr>
          <m:t>(2)</m:t>
        </m:r>
      </m:oMath>
      <w:r>
        <w:rPr>
          <w:rFonts w:ascii="宋体" w:cs="宋体"/>
          <w:kern w:val="0"/>
          <w:szCs w:val="21"/>
        </w:rPr>
        <w:t>小明排除电路故障后，闭合开关</w:t>
      </w:r>
      <w:r>
        <w:rPr>
          <w:rFonts w:ascii="Times New Roman" w:eastAsia="Times New Roman" w:hAnsi="Times New Roman" w:cs="Times New Roman"/>
          <w:i/>
          <w:iCs/>
          <w:kern w:val="0"/>
          <w:szCs w:val="21"/>
        </w:rPr>
        <w:t>S</w:t>
      </w:r>
      <w:r>
        <w:rPr>
          <w:rFonts w:ascii="宋体" w:cs="宋体"/>
          <w:kern w:val="0"/>
          <w:szCs w:val="21"/>
        </w:rPr>
        <w:t>，两灯发光，记录了电压表的示数。要探究“串联电路中电压的特</w:t>
      </w:r>
      <w:r>
        <w:rPr>
          <w:rFonts w:ascii="宋体" w:cs="宋体"/>
          <w:kern w:val="0"/>
          <w:szCs w:val="21"/>
        </w:rPr>
        <w:lastRenderedPageBreak/>
        <w:t>点”，为实现探究目的，他还需要测量的物理量有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两端的电压和电源电压。</w:t>
      </w:r>
      <w:r>
        <w:rPr>
          <w:rFonts w:ascii="宋体" w:cs="宋体"/>
          <w:kern w:val="0"/>
          <w:szCs w:val="21"/>
        </w:rPr>
        <w:br/>
      </w:r>
      <m:oMath>
        <m:r>
          <w:rPr>
            <w:rFonts w:hAnsi="Cambria Math"/>
          </w:rPr>
          <m:t>(3)</m:t>
        </m:r>
      </m:oMath>
      <w:r>
        <w:rPr>
          <w:rFonts w:ascii="宋体" w:cs="宋体"/>
          <w:kern w:val="0"/>
          <w:szCs w:val="21"/>
        </w:rPr>
        <w:t>若要得到普遍结论，要多次测量，即改变灯的电压，小明还需添加实验器材继续进行实验，需要添加的实验器材有：滑动变阻器。</w:t>
      </w:r>
      <w:r>
        <w:rPr>
          <w:rFonts w:ascii="宋体" w:cs="宋体"/>
          <w:kern w:val="0"/>
          <w:szCs w:val="21"/>
        </w:rPr>
        <w:br/>
      </w:r>
      <w:r>
        <w:rPr>
          <w:rFonts w:ascii="宋体" w:cs="宋体"/>
          <w:kern w:val="0"/>
          <w:szCs w:val="21"/>
        </w:rPr>
        <w:t>故答案为：</w:t>
      </w:r>
      <m:oMath>
        <m:r>
          <w:rPr>
            <w:rFonts w:hAnsi="Cambria Math"/>
          </w:rPr>
          <m:t>(1)</m:t>
        </m:r>
        <m:sSub>
          <m:sSubPr>
            <m:ctrlPr>
              <w:rPr>
                <w:rFonts w:hAnsi="Cambria Math"/>
              </w:rPr>
            </m:ctrlPr>
          </m:sSubPr>
          <m:e>
            <m:r>
              <w:rPr>
                <w:rFonts w:hAnsi="Cambria Math"/>
              </w:rPr>
              <m:t>L</m:t>
            </m:r>
          </m:e>
          <m:sub>
            <m:r>
              <w:rPr>
                <w:rFonts w:hAnsi="Cambria Math"/>
              </w:rPr>
              <m:t>1</m:t>
            </m:r>
          </m:sub>
        </m:sSub>
      </m:oMath>
      <w:r>
        <w:rPr>
          <w:rFonts w:ascii="宋体" w:cs="宋体"/>
          <w:kern w:val="0"/>
          <w:szCs w:val="21"/>
        </w:rPr>
        <w:t>；断路；</w:t>
      </w:r>
      <m:oMath>
        <m:r>
          <w:rPr>
            <w:rFonts w:hAnsi="Cambria Math"/>
          </w:rPr>
          <m:t>(2)</m:t>
        </m:r>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两端的电压和电源电压；</w:t>
      </w:r>
      <m:oMath>
        <m:r>
          <w:rPr>
            <w:rFonts w:hAnsi="Cambria Math"/>
          </w:rPr>
          <m:t>(3)</m:t>
        </m:r>
      </m:oMath>
      <w:r>
        <w:rPr>
          <w:rFonts w:ascii="宋体" w:cs="宋体"/>
          <w:kern w:val="0"/>
          <w:szCs w:val="21"/>
        </w:rPr>
        <w:t>滑动变阻器。</w:t>
      </w:r>
      <w:r>
        <w:rPr>
          <w:rFonts w:ascii="宋体" w:cs="宋体"/>
          <w:kern w:val="0"/>
          <w:szCs w:val="21"/>
        </w:rPr>
        <w:br/>
      </w:r>
      <m:oMath>
        <m:r>
          <w:rPr>
            <w:rFonts w:hAnsi="Cambria Math"/>
          </w:rPr>
          <m:t>(1)</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，两灯串联，电压表测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的电压，小明观察到两灯均不发光，电路可能断路，根据电压表的示数为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分析。</w:t>
      </w:r>
      <w:r>
        <w:rPr>
          <w:rFonts w:ascii="宋体" w:cs="宋体"/>
          <w:kern w:val="0"/>
          <w:szCs w:val="21"/>
        </w:rPr>
        <w:br/>
      </w:r>
      <m:oMath>
        <m:r>
          <w:rPr>
            <w:rFonts w:hAnsi="Cambria Math"/>
          </w:rPr>
          <m:t>(2)</m:t>
        </m:r>
      </m:oMath>
      <w:r>
        <w:rPr>
          <w:rFonts w:ascii="宋体" w:cs="宋体"/>
          <w:kern w:val="0"/>
          <w:szCs w:val="21"/>
        </w:rPr>
        <w:t>根据要探究“串联电路中电压的特点分析。</w:t>
      </w:r>
      <w:r>
        <w:rPr>
          <w:rFonts w:ascii="宋体" w:cs="宋体"/>
          <w:kern w:val="0"/>
          <w:szCs w:val="21"/>
        </w:rPr>
        <w:br/>
      </w:r>
      <m:oMath>
        <m:r>
          <w:rPr>
            <w:rFonts w:hAnsi="Cambria Math"/>
          </w:rPr>
          <m:t>(3)</m:t>
        </m:r>
      </m:oMath>
      <w:r>
        <w:rPr>
          <w:rFonts w:ascii="宋体" w:cs="宋体"/>
          <w:kern w:val="0"/>
          <w:szCs w:val="21"/>
        </w:rPr>
        <w:t>若要得到普遍结论，要多次测量，据此分析小。</w:t>
      </w:r>
      <w:r>
        <w:rPr>
          <w:rFonts w:ascii="宋体" w:cs="宋体"/>
          <w:kern w:val="0"/>
          <w:szCs w:val="21"/>
        </w:rPr>
        <w:br/>
      </w:r>
      <w:r>
        <w:rPr>
          <w:rFonts w:ascii="宋体" w:cs="宋体"/>
          <w:kern w:val="0"/>
          <w:szCs w:val="21"/>
        </w:rPr>
        <w:t>本题探究“串联电路中电压的特点”，考查故障分析、测量的物理量及对滑动变阻器作用的理解。</w:t>
      </w:r>
    </w:p>
    <w:p w14:paraId="4E3CC1D7"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相等</w:t>
      </w:r>
      <w:r>
        <w:rPr>
          <w:rFonts w:ascii="Times New Roman" w:eastAsia="Times New Roman" w:hAnsi="Times New Roman" w:cs="Times New Roman"/>
          <w:kern w:val="0"/>
          <w:szCs w:val="21"/>
        </w:rPr>
        <w:t xml:space="preserve">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甲</w:t>
      </w:r>
      <w:r>
        <w:rPr>
          <w:rFonts w:ascii="Times New Roman" w:eastAsia="Times New Roman" w:hAnsi="Times New Roman" w:cs="Times New Roman"/>
          <w:kern w:val="0"/>
          <w:szCs w:val="21"/>
        </w:rPr>
        <w:t xml:space="preserve">  </w:t>
      </w:r>
      <w:r>
        <w:rPr>
          <w:rFonts w:ascii="宋体" w:cs="宋体"/>
          <w:kern w:val="0"/>
          <w:szCs w:val="21"/>
        </w:rPr>
        <w:t>加热相同时间，甲升高的温度低，吸热能力强</w:t>
      </w:r>
      <w:r>
        <w:rPr>
          <w:rFonts w:ascii="Times New Roman" w:eastAsia="Times New Roman" w:hAnsi="Times New Roman" w:cs="Times New Roman"/>
          <w:kern w:val="0"/>
          <w:sz w:val="24"/>
          <w:szCs w:val="24"/>
        </w:rPr>
        <w:t> </w:t>
      </w:r>
    </w:p>
    <w:p w14:paraId="0BE5273B"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根据比较不同物质吸热能力的方法，要控制不同物质的质量相同，故实验中应量取质量相同的甲、乙两种不同的液体，分别倒入相同的烧杯中；</w:t>
      </w:r>
      <m:oMath>
        <m:r>
          <w:rPr>
            <w:rFonts w:hAnsi="Cambria Math"/>
          </w:rPr>
          <m:t>(2)</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t>因两种液体在相同时间内吸收相同的热量，根据实验记录的数据知，加热</w:t>
      </w:r>
      <w:r>
        <w:rPr>
          <w:rFonts w:ascii="Times New Roman" w:eastAsia="Times New Roman" w:hAnsi="Times New Roman" w:cs="Times New Roman"/>
          <w:kern w:val="0"/>
          <w:szCs w:val="21"/>
        </w:rPr>
        <w:t>3</w:t>
      </w:r>
      <w:r>
        <w:rPr>
          <w:rFonts w:ascii="宋体" w:cs="宋体"/>
          <w:kern w:val="0"/>
          <w:szCs w:val="21"/>
        </w:rPr>
        <w:t>分钟时间，甲升高</w:t>
      </w:r>
      <m:oMath>
        <m:sSup>
          <m:sSupPr>
            <m:ctrlPr>
              <w:rPr>
                <w:rFonts w:hAnsi="Cambria Math"/>
              </w:rPr>
            </m:ctrlPr>
          </m:sSupPr>
          <m:e>
            <m:r>
              <w:rPr>
                <w:rFonts w:hAnsi="Cambria Math"/>
              </w:rPr>
              <m:t>54</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30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24</m:t>
            </m:r>
          </m:e>
          <m:sup>
            <m:r>
              <w:rPr>
                <w:rFonts w:hAnsi="Cambria Math"/>
              </w:rPr>
              <m:t>∘</m:t>
            </m:r>
          </m:sup>
        </m:sSup>
        <m:r>
          <m:rPr>
            <m:sty m:val="p"/>
          </m:rPr>
          <w:rPr>
            <w:rFonts w:hAnsi="Cambria Math"/>
          </w:rPr>
          <m:t>C</m:t>
        </m:r>
      </m:oMath>
      <w:r>
        <w:rPr>
          <w:rFonts w:ascii="宋体" w:cs="宋体"/>
          <w:kern w:val="0"/>
          <w:szCs w:val="21"/>
        </w:rPr>
        <w:t>，乙升高</w:t>
      </w:r>
      <m:oMath>
        <m:sSup>
          <m:sSupPr>
            <m:ctrlPr>
              <w:rPr>
                <w:rFonts w:hAnsi="Cambria Math"/>
              </w:rPr>
            </m:ctrlPr>
          </m:sSupPr>
          <m:e>
            <m:r>
              <w:rPr>
                <w:rFonts w:hAnsi="Cambria Math"/>
              </w:rPr>
              <m:t>72</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24</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48</m:t>
            </m:r>
          </m:e>
          <m:sup>
            <m:r>
              <w:rPr>
                <w:rFonts w:hAnsi="Cambria Math"/>
              </w:rPr>
              <m:t>∘</m:t>
            </m:r>
          </m:sup>
        </m:sSup>
        <m:r>
          <m:rPr>
            <m:sty m:val="p"/>
          </m:rPr>
          <w:rPr>
            <w:rFonts w:hAnsi="Cambria Math"/>
          </w:rPr>
          <m:t>C</m:t>
        </m:r>
      </m:oMath>
      <w:r>
        <w:rPr>
          <w:rFonts w:ascii="宋体" w:cs="宋体"/>
          <w:kern w:val="0"/>
          <w:szCs w:val="21"/>
        </w:rPr>
        <w:t>，根据比较吸热能力的第</w:t>
      </w:r>
      <w:r>
        <w:rPr>
          <w:rFonts w:ascii="Times New Roman" w:eastAsia="Times New Roman" w:hAnsi="Times New Roman" w:cs="Times New Roman"/>
          <w:kern w:val="0"/>
          <w:szCs w:val="21"/>
        </w:rPr>
        <w:t>2</w:t>
      </w:r>
      <w:r>
        <w:rPr>
          <w:rFonts w:ascii="宋体" w:cs="宋体"/>
          <w:kern w:val="0"/>
          <w:szCs w:val="21"/>
        </w:rPr>
        <w:t>种方法，故甲吸热能力强，故甲液体的比热容较大。故答案为：</w:t>
      </w:r>
      <m:oMath>
        <m:r>
          <w:rPr>
            <w:rFonts w:hAnsi="Cambria Math"/>
          </w:rPr>
          <m:t>(1)</m:t>
        </m:r>
      </m:oMath>
      <w:r>
        <w:rPr>
          <w:rFonts w:ascii="宋体" w:cs="宋体"/>
          <w:kern w:val="0"/>
          <w:szCs w:val="21"/>
        </w:rPr>
        <w:t>相同；</w:t>
      </w:r>
      <m:oMath>
        <m:r>
          <w:rPr>
            <w:rFonts w:hAnsi="Cambria Math"/>
          </w:rPr>
          <m:t>(2)</m:t>
        </m:r>
      </m:oMath>
      <w:r>
        <w:rPr>
          <w:rFonts w:ascii="宋体" w:cs="宋体"/>
          <w:kern w:val="0"/>
          <w:szCs w:val="21"/>
        </w:rPr>
        <w:t>加热时间；甲；加热相同时间，甲升高的温度低，吸热能力强。</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ascii="Times New Roman" w:eastAsia="Times New Roman" w:hAnsi="Times New Roman" w:cs="Times New Roman"/>
          <w:kern w:val="0"/>
          <w:szCs w:val="21"/>
        </w:rPr>
        <w:t>2</w:t>
      </w:r>
      <w:r>
        <w:rPr>
          <w:rFonts w:ascii="宋体" w:cs="宋体"/>
          <w:kern w:val="0"/>
          <w:szCs w:val="21"/>
        </w:rPr>
        <w:t>种方法：①使相同质量的不同物质升高相同的温度，比较吸收的热量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，吸收热量多的吸热能力强②使相同质量的不同物质吸收相同的热量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711EB8E7"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m:oMath>
        <m:sSub>
          <m:sSubPr>
            <m:ctrlPr>
              <w:rPr>
                <w:rFonts w:hAnsi="Cambria Math"/>
              </w:rPr>
            </m:ctrlPr>
          </m:sSubPr>
          <m:e>
            <m:r>
              <w:rPr>
                <w:rFonts w:hAnsi="Cambria Math"/>
              </w:rPr>
              <m:t>R</m:t>
            </m:r>
          </m:e>
          <m:sub>
            <m:r>
              <w:rPr>
                <w:rFonts w:hAnsi="Cambria Math"/>
              </w:rPr>
              <m:t>1</m:t>
            </m:r>
          </m:sub>
        </m:sSub>
      </m:oMath>
      <w:r>
        <w:rPr>
          <w:rFonts w:ascii="Times New Roman" w:eastAsia="Times New Roman" w:hAnsi="Times New Roman" w:cs="Times New Roman"/>
          <w:kern w:val="0"/>
          <w:szCs w:val="21"/>
        </w:rPr>
        <w:t xml:space="preserve">  </w:t>
      </w:r>
      <m:oMath>
        <m:r>
          <w:rPr>
            <w:rFonts w:hAnsi="Cambria Math"/>
          </w:rPr>
          <m:t>I'&gt;I</m:t>
        </m:r>
      </m:oMath>
      <w:r>
        <w:rPr>
          <w:rFonts w:ascii="Times New Roman" w:eastAsia="Times New Roman" w:hAnsi="Times New Roman" w:cs="Times New Roman"/>
          <w:kern w:val="0"/>
          <w:sz w:val="24"/>
          <w:szCs w:val="24"/>
        </w:rPr>
        <w:t> </w:t>
      </w:r>
    </w:p>
    <w:p w14:paraId="42A87825"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解：根据实物图分析能够得到，闭合开关</w:t>
      </w:r>
      <w:r>
        <w:rPr>
          <w:rFonts w:ascii="Times New Roman" w:eastAsia="Times New Roman" w:hAnsi="Times New Roman" w:cs="Times New Roman"/>
          <w:i/>
          <w:iCs/>
          <w:kern w:val="0"/>
          <w:szCs w:val="21"/>
        </w:rPr>
        <w:t>S</w:t>
      </w:r>
      <w:r>
        <w:rPr>
          <w:rFonts w:ascii="宋体" w:cs="宋体"/>
          <w:kern w:val="0"/>
          <w:szCs w:val="21"/>
        </w:rPr>
        <w:t>，记录电流表示数为</w:t>
      </w:r>
      <w:r>
        <w:rPr>
          <w:rFonts w:ascii="Times New Roman" w:eastAsia="Times New Roman" w:hAnsi="Times New Roman" w:cs="Times New Roman"/>
          <w:i/>
          <w:iCs/>
          <w:kern w:val="0"/>
          <w:szCs w:val="21"/>
        </w:rPr>
        <w:t>I</w:t>
      </w:r>
      <w:r>
        <w:rPr>
          <w:rFonts w:ascii="宋体" w:cs="宋体"/>
          <w:kern w:val="0"/>
          <w:szCs w:val="21"/>
        </w:rPr>
        <w:t>，电流表测量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的电流；断开开关</w:t>
      </w:r>
      <w:r>
        <w:rPr>
          <w:rFonts w:ascii="Times New Roman" w:eastAsia="Times New Roman" w:hAnsi="Times New Roman" w:cs="Times New Roman"/>
          <w:i/>
          <w:iCs/>
          <w:kern w:val="0"/>
          <w:szCs w:val="21"/>
        </w:rPr>
        <w:t>S</w:t>
      </w:r>
      <w:r>
        <w:rPr>
          <w:rFonts w:ascii="宋体" w:cs="宋体"/>
          <w:kern w:val="0"/>
          <w:szCs w:val="21"/>
        </w:rPr>
        <w:t>，小丽将电路中导线</w:t>
      </w:r>
      <w:r>
        <w:rPr>
          <w:rFonts w:ascii="Times New Roman" w:eastAsia="Times New Roman" w:hAnsi="Times New Roman" w:cs="Times New Roman"/>
          <w:i/>
          <w:iCs/>
          <w:kern w:val="0"/>
          <w:szCs w:val="21"/>
        </w:rPr>
        <w:t>a</w:t>
      </w:r>
      <w:r>
        <w:rPr>
          <w:rFonts w:ascii="宋体" w:cs="宋体"/>
          <w:kern w:val="0"/>
          <w:szCs w:val="21"/>
        </w:rPr>
        <w:t>与电流表“</w:t>
      </w:r>
      <m:oMath>
        <m:r>
          <w:rPr>
            <w:rFonts w:hAnsi="Cambria Math"/>
          </w:rPr>
          <m:t>0.6</m:t>
        </m:r>
      </m:oMath>
      <w:r>
        <w:rPr>
          <w:rFonts w:ascii="宋体" w:cs="宋体"/>
          <w:kern w:val="0"/>
          <w:szCs w:val="21"/>
        </w:rPr>
        <w:t>”接线柱相连的一端改接到“</w:t>
      </w:r>
      <w:r>
        <w:rPr>
          <w:rFonts w:ascii="Times New Roman" w:eastAsia="Times New Roman" w:hAnsi="Times New Roman" w:cs="Times New Roman"/>
          <w:kern w:val="0"/>
          <w:szCs w:val="21"/>
        </w:rPr>
        <w:t>-</w:t>
      </w:r>
      <w:r>
        <w:rPr>
          <w:rFonts w:ascii="宋体" w:cs="宋体"/>
          <w:kern w:val="0"/>
          <w:szCs w:val="21"/>
        </w:rPr>
        <w:t>”接线柱上，再闭合开关</w:t>
      </w:r>
      <w:r>
        <w:rPr>
          <w:rFonts w:ascii="Times New Roman" w:eastAsia="Times New Roman" w:hAnsi="Times New Roman" w:cs="Times New Roman"/>
          <w:i/>
          <w:iCs/>
          <w:kern w:val="0"/>
          <w:szCs w:val="21"/>
        </w:rPr>
        <w:t>S</w:t>
      </w:r>
      <w:r>
        <w:rPr>
          <w:rFonts w:ascii="宋体" w:cs="宋体"/>
          <w:kern w:val="0"/>
          <w:szCs w:val="21"/>
        </w:rPr>
        <w:t>，能够得到电流表测量干路电流，记录电流表示数为</w:t>
      </w:r>
      <m:oMath>
        <m:r>
          <w:rPr>
            <w:rFonts w:hAnsi="Cambria Math"/>
          </w:rPr>
          <m:t>I'</m:t>
        </m:r>
      </m:oMath>
      <w:r>
        <w:rPr>
          <w:rFonts w:ascii="宋体" w:cs="宋体"/>
          <w:kern w:val="0"/>
          <w:szCs w:val="21"/>
        </w:rPr>
        <w:t>，因为干路电流等于各支路电流之和，所以能够得出：</w:t>
      </w:r>
      <m:oMath>
        <m:r>
          <w:rPr>
            <w:rFonts w:hAnsi="Cambria Math"/>
          </w:rPr>
          <m:t>I'&gt;I</m:t>
        </m:r>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r>
          <w:rPr>
            <w:rFonts w:hAnsi="Cambria Math"/>
          </w:rPr>
          <m:t>I'&gt;I</m:t>
        </m:r>
      </m:oMath>
      <w:r>
        <w:rPr>
          <w:rFonts w:ascii="宋体" w:cs="宋体"/>
          <w:kern w:val="0"/>
          <w:szCs w:val="21"/>
        </w:rPr>
        <w:t>。</w:t>
      </w:r>
      <w:r>
        <w:rPr>
          <w:rFonts w:ascii="宋体" w:cs="宋体"/>
          <w:kern w:val="0"/>
          <w:szCs w:val="21"/>
        </w:rPr>
        <w:br/>
      </w:r>
      <w:r>
        <w:rPr>
          <w:rFonts w:ascii="宋体" w:cs="宋体"/>
          <w:kern w:val="0"/>
          <w:szCs w:val="21"/>
        </w:rPr>
        <w:t>根据实物图进行分析电路，前后两次电流表分别测哪部分的电流，进而得出相关的结论。</w:t>
      </w:r>
      <w:r>
        <w:rPr>
          <w:rFonts w:ascii="宋体" w:cs="宋体"/>
          <w:kern w:val="0"/>
          <w:szCs w:val="21"/>
        </w:rPr>
        <w:br/>
        <w:t>本题考查电路图的识别以及并联电路中电流的特点，属于基础题。</w:t>
      </w:r>
    </w:p>
    <w:p w14:paraId="5415F197"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28.</w:t>
      </w:r>
      <w:r>
        <w:rPr>
          <w:rFonts w:ascii="宋体" w:cs="宋体"/>
          <w:color w:val="3333FF"/>
          <w:kern w:val="0"/>
          <w:szCs w:val="21"/>
        </w:rPr>
        <w:t>【答案】</w:t>
      </w:r>
      <w:r>
        <w:rPr>
          <w:rFonts w:ascii="宋体" w:cs="宋体"/>
          <w:kern w:val="0"/>
          <w:szCs w:val="21"/>
        </w:rPr>
        <w:t>最大阻值处</w:t>
      </w:r>
      <w:r>
        <w:rPr>
          <w:rFonts w:ascii="Times New Roman" w:eastAsia="Times New Roman" w:hAnsi="Times New Roman" w:cs="Times New Roman"/>
          <w:kern w:val="0"/>
          <w:szCs w:val="21"/>
        </w:rPr>
        <w:t xml:space="preserve">  </w:t>
      </w:r>
      <w:r>
        <w:rPr>
          <w:rFonts w:ascii="宋体" w:cs="宋体"/>
          <w:kern w:val="0"/>
          <w:szCs w:val="21"/>
        </w:rPr>
        <w:t>断开开关，更换阻值不同的电阻</w:t>
      </w:r>
      <w:r>
        <w:rPr>
          <w:rFonts w:ascii="Times New Roman" w:eastAsia="Times New Roman" w:hAnsi="Times New Roman" w:cs="Times New Roman"/>
          <w:i/>
          <w:iCs/>
          <w:kern w:val="0"/>
          <w:szCs w:val="21"/>
        </w:rPr>
        <w:t>R</w:t>
      </w:r>
      <w:r>
        <w:rPr>
          <w:rFonts w:ascii="宋体" w:cs="宋体"/>
          <w:kern w:val="0"/>
          <w:szCs w:val="21"/>
        </w:rPr>
        <w:t>，闭合开关，调节滑动变阻器的滑片，使定值电阻两端的电压不变，记录电阻</w:t>
      </w:r>
      <w:r>
        <w:rPr>
          <w:rFonts w:ascii="Times New Roman" w:eastAsia="Times New Roman" w:hAnsi="Times New Roman" w:cs="Times New Roman"/>
          <w:i/>
          <w:iCs/>
          <w:kern w:val="0"/>
          <w:szCs w:val="21"/>
        </w:rPr>
        <w:t>R</w:t>
      </w:r>
      <w:r>
        <w:rPr>
          <w:rFonts w:ascii="宋体" w:cs="宋体"/>
          <w:kern w:val="0"/>
          <w:szCs w:val="21"/>
        </w:rPr>
        <w:t>的阻值和电流表示数</w:t>
      </w:r>
      <w:r>
        <w:rPr>
          <w:rFonts w:ascii="Times New Roman" w:eastAsia="Times New Roman" w:hAnsi="Times New Roman" w:cs="Times New Roman"/>
          <w:i/>
          <w:iCs/>
          <w:kern w:val="0"/>
          <w:szCs w:val="21"/>
        </w:rPr>
        <w:t>I</w:t>
      </w:r>
      <w:r>
        <w:rPr>
          <w:rFonts w:ascii="Times New Roman" w:eastAsia="Times New Roman" w:hAnsi="Times New Roman" w:cs="Times New Roman"/>
          <w:kern w:val="0"/>
          <w:sz w:val="24"/>
          <w:szCs w:val="24"/>
        </w:rPr>
        <w:t> </w:t>
      </w:r>
    </w:p>
    <w:p w14:paraId="68E21900"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研究通过导体的电流与导体两端电压的关系，要控制电阻大小不变，记录电流随电压的变化关系，故将电压表与电阻并联，电流表串联在电路中，为得出普遍性的规律，要多次测量，故将变阻器串联在电路中，电路图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9E21E8" wp14:editId="068789AA">
            <wp:extent cx="1495425" cy="117157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1495425" cy="1171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实验数据记录表：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2"/>
        <w:gridCol w:w="610"/>
        <w:gridCol w:w="610"/>
        <w:gridCol w:w="610"/>
        <w:gridCol w:w="610"/>
        <w:gridCol w:w="610"/>
        <w:gridCol w:w="623"/>
      </w:tblGrid>
      <w:tr w:rsidR="008B6883" w14:paraId="222CD0EB" w14:textId="77777777">
        <w:trPr>
          <w:cantSplit/>
        </w:trPr>
        <w:tc>
          <w:tcPr>
            <w:tcW w:w="1452" w:type="dxa"/>
            <w:tcBorders>
              <w:bottom w:val="inset" w:sz="4" w:space="0" w:color="000000"/>
              <w:right w:val="inset" w:sz="4" w:space="0" w:color="000000"/>
            </w:tcBorders>
            <w:tcMar>
              <w:top w:w="22" w:type="dxa"/>
              <w:left w:w="22" w:type="dxa"/>
              <w:bottom w:w="20" w:type="dxa"/>
              <w:right w:w="20" w:type="dxa"/>
            </w:tcMar>
            <w:vAlign w:val="center"/>
            <w:hideMark/>
          </w:tcPr>
          <w:p w14:paraId="44E60B76"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xml:space="preserve">  </w:t>
            </w:r>
            <w:r>
              <w:rPr>
                <w:rFonts w:ascii="宋体" w:cs="宋体"/>
                <w:color w:val="000000"/>
                <w:kern w:val="0"/>
                <w:szCs w:val="21"/>
              </w:rPr>
              <w:t>电压</w:t>
            </w:r>
            <m:oMath>
              <m:r>
                <w:rPr>
                  <w:rFonts w:hAnsi="Cambria Math"/>
                </w:rPr>
                <m:t>U/V</m:t>
              </m:r>
            </m:oMath>
          </w:p>
        </w:tc>
        <w:tc>
          <w:tcPr>
            <w:tcW w:w="3672" w:type="dxa"/>
            <w:gridSpan w:val="6"/>
            <w:tcBorders>
              <w:left w:val="inset" w:sz="4" w:space="0" w:color="000000"/>
              <w:bottom w:val="inset" w:sz="4" w:space="0" w:color="000000"/>
            </w:tcBorders>
            <w:tcMar>
              <w:top w:w="22" w:type="dxa"/>
              <w:left w:w="20" w:type="dxa"/>
              <w:bottom w:w="20" w:type="dxa"/>
              <w:right w:w="22" w:type="dxa"/>
            </w:tcMar>
            <w:vAlign w:val="center"/>
            <w:hideMark/>
          </w:tcPr>
          <w:p w14:paraId="48528E60"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r>
      <w:tr w:rsidR="008B6883" w14:paraId="633B769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C578B42"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xml:space="preserve">  </w:t>
            </w:r>
            <w:r>
              <w:rPr>
                <w:rFonts w:ascii="宋体" w:cs="宋体"/>
                <w:color w:val="000000"/>
                <w:kern w:val="0"/>
                <w:szCs w:val="21"/>
              </w:rPr>
              <w:t>电阻</w:t>
            </w:r>
            <m:oMath>
              <m:r>
                <w:rPr>
                  <w:rFonts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862C2F"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59CC4E"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FFC63E"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6526BE"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8C2848"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F22328" w14:textId="77777777" w:rsidR="008B6883"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r>
      <w:tr w:rsidR="008B6883" w14:paraId="07CF554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B408BFD"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xml:space="preserve">  </w:t>
            </w: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4757A7"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9FA8D7E"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12DCF0"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B2A593"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86CFB2"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8DAAA98" w14:textId="77777777" w:rsidR="008B6883"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w:t>
            </w:r>
          </w:p>
        </w:tc>
      </w:tr>
    </w:tbl>
    <w:p w14:paraId="38071FEB" w14:textId="77777777" w:rsidR="008B6883"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实验步骤：①将电流表和电压表调零，断开开关，按照电路图连接电路，调节滑片使滑动变阻器的阻值调至阻值最大处；③断开开关，更换阻值不同的电阻</w:t>
      </w:r>
      <w:r>
        <w:rPr>
          <w:rFonts w:ascii="Times New Roman" w:eastAsia="Times New Roman" w:hAnsi="Times New Roman" w:cs="Times New Roman"/>
          <w:i/>
          <w:iCs/>
          <w:kern w:val="0"/>
          <w:szCs w:val="21"/>
        </w:rPr>
        <w:t>R</w:t>
      </w:r>
      <w:r>
        <w:rPr>
          <w:rFonts w:ascii="宋体" w:cs="宋体"/>
          <w:kern w:val="0"/>
          <w:szCs w:val="21"/>
        </w:rPr>
        <w:t>，闭合开关，调节滑动变阻器的滑片，使定值电阻两端的电压不变，记录电阻</w:t>
      </w:r>
      <w:r>
        <w:rPr>
          <w:rFonts w:ascii="Times New Roman" w:eastAsia="Times New Roman" w:hAnsi="Times New Roman" w:cs="Times New Roman"/>
          <w:i/>
          <w:iCs/>
          <w:kern w:val="0"/>
          <w:szCs w:val="21"/>
        </w:rPr>
        <w:t>R</w:t>
      </w:r>
      <w:r>
        <w:rPr>
          <w:rFonts w:ascii="宋体" w:cs="宋体"/>
          <w:kern w:val="0"/>
          <w:szCs w:val="21"/>
        </w:rPr>
        <w:t>的阻值、电压表示数</w:t>
      </w:r>
      <w:r>
        <w:rPr>
          <w:rFonts w:ascii="Times New Roman" w:eastAsia="Times New Roman" w:hAnsi="Times New Roman" w:cs="Times New Roman"/>
          <w:i/>
          <w:iCs/>
          <w:kern w:val="0"/>
          <w:szCs w:val="21"/>
        </w:rPr>
        <w:t>U</w:t>
      </w:r>
      <w:r>
        <w:rPr>
          <w:rFonts w:ascii="宋体" w:cs="宋体"/>
          <w:kern w:val="0"/>
          <w:szCs w:val="21"/>
        </w:rPr>
        <w:t>和电流表示数</w:t>
      </w:r>
      <w:r>
        <w:rPr>
          <w:rFonts w:ascii="Times New Roman" w:eastAsia="Times New Roman" w:hAnsi="Times New Roman" w:cs="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见解答图；</w:t>
      </w:r>
      <m:oMath>
        <m:r>
          <w:rPr>
            <w:rFonts w:hAnsi="Cambria Math"/>
          </w:rPr>
          <m:t>(3)</m:t>
        </m:r>
      </m:oMath>
      <w:r>
        <w:rPr>
          <w:rFonts w:ascii="宋体" w:cs="宋体"/>
          <w:kern w:val="0"/>
          <w:szCs w:val="21"/>
        </w:rPr>
        <w:t>断开开关，更换阻值不同的电阻</w:t>
      </w:r>
      <w:r>
        <w:rPr>
          <w:rFonts w:ascii="Times New Roman" w:eastAsia="Times New Roman" w:hAnsi="Times New Roman" w:cs="Times New Roman"/>
          <w:i/>
          <w:iCs/>
          <w:kern w:val="0"/>
          <w:szCs w:val="21"/>
        </w:rPr>
        <w:t>R</w:t>
      </w:r>
      <w:r>
        <w:rPr>
          <w:rFonts w:ascii="宋体" w:cs="宋体"/>
          <w:kern w:val="0"/>
          <w:szCs w:val="21"/>
        </w:rPr>
        <w:t>，闭合开关，调节滑动变阻器的滑片，使定值电阻两端的电压不变，记录电阻</w:t>
      </w:r>
      <w:r>
        <w:rPr>
          <w:rFonts w:ascii="Times New Roman" w:eastAsia="Times New Roman" w:hAnsi="Times New Roman" w:cs="Times New Roman"/>
          <w:i/>
          <w:iCs/>
          <w:kern w:val="0"/>
          <w:szCs w:val="21"/>
        </w:rPr>
        <w:t>R</w:t>
      </w:r>
      <w:r>
        <w:rPr>
          <w:rFonts w:ascii="宋体" w:cs="宋体"/>
          <w:kern w:val="0"/>
          <w:szCs w:val="21"/>
        </w:rPr>
        <w:t>的阻值和电流表示数</w:t>
      </w:r>
      <w:r>
        <w:rPr>
          <w:rFonts w:ascii="Times New Roman" w:eastAsia="Times New Roman" w:hAnsi="Times New Roman" w:cs="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解：研究通过导体的电流与导体两端电压的关系，要控制电阻大小不变，记录电流随电压的变化关系，故将电压表与电阻并联，电流表串联在电路中，为得出普遍性的规律，要多次测量，故将变阻器串联在电路中；</w:t>
      </w:r>
      <w:r>
        <w:rPr>
          <w:rFonts w:ascii="宋体" w:cs="宋体"/>
          <w:kern w:val="0"/>
          <w:szCs w:val="21"/>
        </w:rPr>
        <w:br/>
        <w:t>根据操作过程设计实验数据记录表格和实验步骤。</w:t>
      </w:r>
      <w:r>
        <w:rPr>
          <w:rFonts w:ascii="宋体" w:cs="宋体"/>
          <w:kern w:val="0"/>
          <w:szCs w:val="21"/>
        </w:rPr>
        <w:br/>
        <w:t>本题探究“通过导体的电流跟导体电阻的关系”，考查控制变量法、实验步骤和表格设计和归纳法的运用。</w:t>
      </w:r>
    </w:p>
    <w:p w14:paraId="04604AC6"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宋体" w:cs="宋体"/>
          <w:kern w:val="0"/>
          <w:szCs w:val="21"/>
        </w:rPr>
        <w:t>灯泡不亮，电流表示数为</w:t>
      </w:r>
      <w:r>
        <w:rPr>
          <w:rFonts w:ascii="Times New Roman" w:eastAsia="Times New Roman" w:hAnsi="Times New Roman" w:cs="Times New Roman"/>
          <w:kern w:val="0"/>
          <w:szCs w:val="21"/>
        </w:rPr>
        <w:t>0</w:t>
      </w:r>
      <w:r>
        <w:rPr>
          <w:rFonts w:ascii="宋体" w:cs="宋体"/>
          <w:kern w:val="0"/>
          <w:szCs w:val="21"/>
        </w:rPr>
        <w:t>，电压表有示数</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Cs w:val="21"/>
        </w:rPr>
        <w:t xml:space="preserve">  </w:t>
      </w:r>
      <m:oMath>
        <m:r>
          <w:rPr>
            <w:rFonts w:hAnsi="Cambria Math"/>
          </w:rPr>
          <m:t>0.28</m:t>
        </m:r>
      </m:oMath>
      <w:r>
        <w:rPr>
          <w:rFonts w:ascii="Times New Roman" w:eastAsia="Times New Roman" w:hAnsi="Times New Roman" w:cs="Times New Roman"/>
          <w:kern w:val="0"/>
          <w:szCs w:val="21"/>
        </w:rPr>
        <w:t xml:space="preserve">  </w:t>
      </w:r>
      <m:oMath>
        <m:r>
          <w:rPr>
            <w:rFonts w:hAnsi="Cambria Math"/>
          </w:rPr>
          <m:t>8.9</m:t>
        </m:r>
      </m:oMath>
      <w:r>
        <w:rPr>
          <w:rFonts w:ascii="Times New Roman" w:eastAsia="Times New Roman" w:hAnsi="Times New Roman" w:cs="Times New Roman"/>
          <w:kern w:val="0"/>
          <w:szCs w:val="21"/>
        </w:rPr>
        <w:t xml:space="preserve">  </w:t>
      </w:r>
      <w:r>
        <w:rPr>
          <w:rFonts w:ascii="宋体" w:cs="宋体"/>
          <w:kern w:val="0"/>
          <w:szCs w:val="21"/>
        </w:rPr>
        <w:t>灯丝温度越高，电阻越大</w:t>
      </w:r>
      <w:r>
        <w:rPr>
          <w:rFonts w:ascii="Times New Roman" w:eastAsia="Times New Roman" w:hAnsi="Times New Roman" w:cs="Times New Roman"/>
          <w:kern w:val="0"/>
          <w:sz w:val="24"/>
          <w:szCs w:val="24"/>
        </w:rPr>
        <w:t> </w:t>
      </w:r>
    </w:p>
    <w:p w14:paraId="7D213D95"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图中电压表串联在电路中，相当于断路，灯泡与电流表并联，故灯泡不亮，电流表示数为</w:t>
      </w:r>
      <w:r>
        <w:rPr>
          <w:rFonts w:ascii="Times New Roman" w:eastAsia="Times New Roman" w:hAnsi="Times New Roman" w:cs="Times New Roman"/>
          <w:kern w:val="0"/>
          <w:szCs w:val="21"/>
        </w:rPr>
        <w:t>0</w:t>
      </w:r>
      <w:r>
        <w:rPr>
          <w:rFonts w:ascii="宋体" w:cs="宋体"/>
          <w:kern w:val="0"/>
          <w:szCs w:val="21"/>
        </w:rPr>
        <w:t>，电压表有示数。</w:t>
      </w:r>
      <w:r>
        <w:rPr>
          <w:rFonts w:ascii="宋体" w:cs="宋体"/>
          <w:kern w:val="0"/>
          <w:szCs w:val="21"/>
        </w:rPr>
        <w:br/>
      </w:r>
      <m:oMath>
        <m:r>
          <w:rPr>
            <w:rFonts w:hAnsi="Cambria Math"/>
          </w:rPr>
          <m:t>(2)</m:t>
        </m:r>
      </m:oMath>
      <w:r>
        <w:rPr>
          <w:rFonts w:ascii="宋体" w:cs="宋体"/>
          <w:kern w:val="0"/>
          <w:szCs w:val="21"/>
        </w:rPr>
        <w:t>灯泡改为与电压表并联，如图所示：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18B90412" wp14:editId="0CDDDAB1">
            <wp:extent cx="2733675" cy="211455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2733675" cy="2114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第</w:t>
      </w:r>
      <w:r>
        <w:rPr>
          <w:rFonts w:ascii="Times New Roman" w:eastAsia="Times New Roman" w:hAnsi="Times New Roman" w:cs="Times New Roman"/>
          <w:kern w:val="0"/>
          <w:szCs w:val="21"/>
        </w:rPr>
        <w:t>1</w:t>
      </w:r>
      <w:r>
        <w:rPr>
          <w:rFonts w:ascii="宋体" w:cs="宋体"/>
          <w:kern w:val="0"/>
          <w:szCs w:val="21"/>
        </w:rPr>
        <w:t>次实验时电压为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，小于灯泡的额定电压，因而必须减小滑动变阻器的电压，根据串联分压规律知，必须减小滑动变阻器的电阻，故向左移动滑片；电压表示数为</w:t>
      </w:r>
      <m:oMath>
        <m:r>
          <w:rPr>
            <w:rFonts w:hAnsi="Cambria Math"/>
          </w:rPr>
          <m:t>2.5V</m:t>
        </m:r>
      </m:oMath>
      <w:r>
        <w:rPr>
          <w:rFonts w:ascii="宋体" w:cs="宋体"/>
          <w:kern w:val="0"/>
          <w:szCs w:val="21"/>
        </w:rPr>
        <w:t>时，正常发光，电流表示数为</w:t>
      </w:r>
      <m:oMath>
        <m:r>
          <w:rPr>
            <w:rFonts w:hAnsi="Cambria Math"/>
          </w:rPr>
          <m:t>0.28A</m:t>
        </m:r>
      </m:oMath>
      <w:r>
        <w:rPr>
          <w:rFonts w:ascii="宋体" w:cs="宋体"/>
          <w:kern w:val="0"/>
          <w:szCs w:val="21"/>
        </w:rPr>
        <w:t>；电阻为</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0.28A</m:t>
            </m:r>
          </m:den>
        </m:f>
        <m:r>
          <w:rPr>
            <w:rFonts w:hAnsi="Cambria Math"/>
          </w:rPr>
          <m:t>≈8.9Ω</m:t>
        </m:r>
      </m:oMath>
      <w:r>
        <w:rPr>
          <w:rFonts w:ascii="宋体" w:cs="宋体"/>
          <w:kern w:val="0"/>
          <w:szCs w:val="21"/>
        </w:rPr>
        <w:t>；</w:t>
      </w:r>
      <w:r>
        <w:rPr>
          <w:rFonts w:ascii="宋体" w:cs="宋体"/>
          <w:kern w:val="0"/>
          <w:szCs w:val="21"/>
        </w:rPr>
        <w:br/>
      </w:r>
      <w:r>
        <w:rPr>
          <w:rFonts w:ascii="宋体" w:cs="宋体"/>
          <w:kern w:val="0"/>
          <w:szCs w:val="21"/>
        </w:rPr>
        <w:br/>
      </w:r>
      <m:oMath>
        <m:r>
          <w:rPr>
            <w:rFonts w:hAnsi="Cambria Math"/>
          </w:rPr>
          <m:t>(4)</m:t>
        </m:r>
      </m:oMath>
      <w:r>
        <w:rPr>
          <w:rFonts w:ascii="宋体" w:cs="宋体"/>
          <w:kern w:val="0"/>
          <w:szCs w:val="21"/>
        </w:rPr>
        <w:t>灯泡越亮温度越高，电阻越大。</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灯泡不亮，电流表示数为</w:t>
      </w:r>
      <w:r>
        <w:rPr>
          <w:rFonts w:ascii="Times New Roman" w:eastAsia="Times New Roman" w:hAnsi="Times New Roman" w:cs="Times New Roman"/>
          <w:kern w:val="0"/>
          <w:szCs w:val="21"/>
        </w:rPr>
        <w:t>0</w:t>
      </w:r>
      <w:r>
        <w:rPr>
          <w:rFonts w:ascii="宋体" w:cs="宋体"/>
          <w:kern w:val="0"/>
          <w:szCs w:val="21"/>
        </w:rPr>
        <w:t>，电压表有示数；</w:t>
      </w:r>
      <m:oMath>
        <m:r>
          <w:rPr>
            <w:rFonts w:hAnsi="Cambria Math"/>
          </w:rPr>
          <m:t>(2)</m:t>
        </m:r>
      </m:oMath>
      <w:r>
        <w:rPr>
          <w:rFonts w:ascii="宋体" w:cs="宋体"/>
          <w:kern w:val="0"/>
          <w:szCs w:val="21"/>
        </w:rPr>
        <w:t>见解答；</w:t>
      </w:r>
      <m:oMath>
        <m:r>
          <w:rPr>
            <w:rFonts w:hAnsi="Cambria Math"/>
          </w:rPr>
          <m:t>(3)A</m:t>
        </m:r>
      </m:oMath>
      <w:r>
        <w:rPr>
          <w:rFonts w:ascii="宋体" w:cs="宋体"/>
          <w:kern w:val="0"/>
          <w:szCs w:val="21"/>
        </w:rPr>
        <w:t>；</w:t>
      </w:r>
      <m:oMath>
        <m:r>
          <w:rPr>
            <w:rFonts w:hAnsi="Cambria Math"/>
          </w:rPr>
          <m:t>2.5</m:t>
        </m:r>
      </m:oMath>
      <w:r>
        <w:rPr>
          <w:rFonts w:ascii="宋体" w:cs="宋体"/>
          <w:kern w:val="0"/>
          <w:szCs w:val="21"/>
        </w:rPr>
        <w:t>；</w:t>
      </w:r>
      <m:oMath>
        <m:r>
          <w:rPr>
            <w:rFonts w:hAnsi="Cambria Math"/>
          </w:rPr>
          <m:t>8.9</m:t>
        </m:r>
      </m:oMath>
      <w:r>
        <w:rPr>
          <w:rFonts w:ascii="宋体" w:cs="宋体"/>
          <w:kern w:val="0"/>
          <w:szCs w:val="21"/>
        </w:rPr>
        <w:t>；</w:t>
      </w:r>
      <m:oMath>
        <m:r>
          <w:rPr>
            <w:rFonts w:hAnsi="Cambria Math"/>
          </w:rPr>
          <m:t>(4)</m:t>
        </m:r>
      </m:oMath>
      <w:r>
        <w:rPr>
          <w:rFonts w:ascii="宋体" w:cs="宋体"/>
          <w:kern w:val="0"/>
          <w:szCs w:val="21"/>
        </w:rPr>
        <w:t>灯丝温度越高，电阻越大。</w:t>
      </w:r>
      <w:r>
        <w:rPr>
          <w:rFonts w:ascii="宋体" w:cs="宋体"/>
          <w:kern w:val="0"/>
          <w:szCs w:val="21"/>
        </w:rPr>
        <w:br/>
      </w:r>
      <m:oMath>
        <m:r>
          <w:rPr>
            <w:rFonts w:hAnsi="Cambria Math"/>
          </w:rPr>
          <m:t>(1)(2)</m:t>
        </m:r>
      </m:oMath>
      <w:r>
        <w:rPr>
          <w:rFonts w:ascii="宋体" w:cs="宋体"/>
          <w:kern w:val="0"/>
          <w:szCs w:val="21"/>
        </w:rPr>
        <w:t>根据电压表串联在电路中分析并改正；</w:t>
      </w:r>
      <w:r>
        <w:rPr>
          <w:rFonts w:ascii="宋体" w:cs="宋体"/>
          <w:kern w:val="0"/>
          <w:szCs w:val="21"/>
        </w:rPr>
        <w:br/>
      </w:r>
      <m:oMath>
        <m:r>
          <w:rPr>
            <w:rFonts w:hAnsi="Cambria Math"/>
          </w:rPr>
          <m:t>(3)</m:t>
        </m:r>
      </m:oMath>
      <w:r>
        <w:rPr>
          <w:rFonts w:ascii="宋体" w:cs="宋体"/>
          <w:kern w:val="0"/>
          <w:szCs w:val="21"/>
        </w:rPr>
        <w:t>根据串联分压规律分析滑片移动方向，结合额定电压与电流表的示数分析电阻大小；</w:t>
      </w:r>
      <w:r>
        <w:rPr>
          <w:rFonts w:ascii="宋体" w:cs="宋体"/>
          <w:kern w:val="0"/>
          <w:szCs w:val="21"/>
        </w:rPr>
        <w:br/>
      </w:r>
      <m:oMath>
        <m:r>
          <w:rPr>
            <w:rFonts w:hAnsi="Cambria Math"/>
          </w:rPr>
          <m:t>(4)</m:t>
        </m:r>
      </m:oMath>
      <w:r>
        <w:rPr>
          <w:rFonts w:ascii="宋体" w:cs="宋体"/>
          <w:kern w:val="0"/>
          <w:szCs w:val="21"/>
        </w:rPr>
        <w:t>根据电阻大小与温度改变分析。</w:t>
      </w:r>
      <w:r>
        <w:rPr>
          <w:rFonts w:ascii="宋体" w:cs="宋体"/>
          <w:kern w:val="0"/>
          <w:szCs w:val="21"/>
        </w:rPr>
        <w:br/>
      </w:r>
      <w:r>
        <w:rPr>
          <w:rFonts w:ascii="宋体" w:cs="宋体"/>
          <w:kern w:val="0"/>
          <w:szCs w:val="21"/>
        </w:rPr>
        <w:t>本题考查灯泡电阻的测量与分析，属于中档题。</w:t>
      </w:r>
    </w:p>
    <w:p w14:paraId="7F446B0C"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宋体" w:cs="宋体"/>
          <w:color w:val="3333FF"/>
          <w:kern w:val="0"/>
          <w:szCs w:val="21"/>
        </w:rPr>
        <w:t>【答案】</w:t>
      </w:r>
      <w:r>
        <w:rPr>
          <w:rFonts w:ascii="宋体" w:cs="宋体"/>
          <w:kern w:val="0"/>
          <w:szCs w:val="21"/>
        </w:rPr>
        <w:t>答：</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两点间接入一根铜丝，</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两点间接入一根保险丝；</w:t>
      </w:r>
      <w:r>
        <w:rPr>
          <w:rFonts w:ascii="宋体" w:cs="宋体"/>
          <w:kern w:val="0"/>
          <w:szCs w:val="21"/>
        </w:rPr>
        <w:br/>
      </w:r>
      <m:oMath>
        <m:r>
          <w:rPr>
            <w:rFonts w:hAnsi="Cambria Math"/>
          </w:rPr>
          <m:t>(1)</m:t>
        </m:r>
      </m:oMath>
      <w:r>
        <w:rPr>
          <w:rFonts w:ascii="宋体" w:cs="宋体"/>
          <w:kern w:val="0"/>
          <w:szCs w:val="21"/>
        </w:rPr>
        <w:t>闭合开关后，调节滑动变阻器的滑片使电路中的电流增大，保险丝熔断，铜丝不会熔断；</w:t>
      </w:r>
      <w:r>
        <w:rPr>
          <w:rFonts w:ascii="宋体" w:cs="宋体"/>
          <w:kern w:val="0"/>
          <w:szCs w:val="21"/>
        </w:rPr>
        <w:br/>
      </w:r>
      <m:oMath>
        <m:r>
          <w:rPr>
            <w:rFonts w:hAnsi="Cambria Math"/>
          </w:rPr>
          <m:t>(2)</m:t>
        </m:r>
      </m:oMath>
      <w:r>
        <w:rPr>
          <w:rFonts w:ascii="宋体" w:cs="宋体"/>
          <w:kern w:val="0"/>
          <w:szCs w:val="21"/>
        </w:rPr>
        <w:t>保险丝的电阻大于铜丝的电阻，电流相同，通电时间相同，根据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可知，保险丝产生的热量多，温度高；由于保险丝熔点低于铜的熔点，所以保险丝会熔断；</w:t>
      </w:r>
      <w:r>
        <w:rPr>
          <w:rFonts w:ascii="宋体" w:cs="宋体"/>
          <w:kern w:val="0"/>
          <w:szCs w:val="21"/>
        </w:rPr>
        <w:br/>
      </w:r>
      <m:oMath>
        <m:r>
          <w:rPr>
            <w:rFonts w:hAnsi="Cambria Math"/>
          </w:rPr>
          <m:t>(3)</m:t>
        </m:r>
      </m:oMath>
      <w:r>
        <w:rPr>
          <w:rFonts w:ascii="宋体" w:cs="宋体"/>
          <w:kern w:val="0"/>
          <w:szCs w:val="21"/>
        </w:rPr>
        <w:t>在家庭电路中，保险丝熔断后，绝对不能用铜丝代替保险丝。</w:t>
      </w:r>
      <w:r>
        <w:rPr>
          <w:rFonts w:ascii="Times New Roman" w:eastAsia="Times New Roman" w:hAnsi="Times New Roman" w:cs="Times New Roman"/>
          <w:kern w:val="0"/>
          <w:sz w:val="24"/>
          <w:szCs w:val="24"/>
        </w:rPr>
        <w:t> </w:t>
      </w:r>
    </w:p>
    <w:p w14:paraId="7ECB972D"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当电路中的电流增大时，根据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可知，通过导线或保险丝的电流变大，据此分析。</w:t>
      </w:r>
      <w:r>
        <w:rPr>
          <w:rFonts w:ascii="宋体" w:cs="宋体"/>
          <w:kern w:val="0"/>
          <w:szCs w:val="21"/>
        </w:rPr>
        <w:br/>
      </w:r>
      <w:r>
        <w:rPr>
          <w:rFonts w:ascii="宋体" w:cs="宋体"/>
          <w:kern w:val="0"/>
          <w:szCs w:val="21"/>
        </w:rPr>
        <w:t>本题考查了保险丝的工作特点和安全用电的常识，属于基础题。</w:t>
      </w:r>
    </w:p>
    <w:p w14:paraId="6373A83C"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由题意可知，当只闭合开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时，为灯泡</w:t>
      </w:r>
      <w:r>
        <w:rPr>
          <w:rFonts w:ascii="Times New Roman" w:eastAsia="Times New Roman" w:hAnsi="Times New Roman" w:cs="Times New Roman"/>
          <w:i/>
          <w:iCs/>
          <w:kern w:val="0"/>
          <w:szCs w:val="21"/>
        </w:rPr>
        <w:t>L</w:t>
      </w:r>
      <w:r>
        <w:rPr>
          <w:rFonts w:ascii="宋体" w:cs="宋体"/>
          <w:kern w:val="0"/>
          <w:szCs w:val="21"/>
        </w:rPr>
        <w:t>的简单电路，电流表的示数为</w:t>
      </w:r>
      <m:oMath>
        <m:r>
          <w:rPr>
            <w:rFonts w:hAnsi="Cambria Math"/>
          </w:rPr>
          <m:t>0.6A</m:t>
        </m:r>
      </m:oMath>
      <w:r>
        <w:rPr>
          <w:rFonts w:ascii="宋体" w:cs="宋体"/>
          <w:kern w:val="0"/>
          <w:szCs w:val="21"/>
        </w:rPr>
        <w:t>，即流经灯泡的电流</w:t>
      </w:r>
      <m:oMath>
        <m:sSub>
          <m:sSubPr>
            <m:ctrlPr>
              <w:rPr>
                <w:rFonts w:hAnsi="Cambria Math"/>
              </w:rPr>
            </m:ctrlPr>
          </m:sSubPr>
          <m:e>
            <m:r>
              <w:rPr>
                <w:rFonts w:hAnsi="Cambria Math"/>
              </w:rPr>
              <m:t>I</m:t>
            </m:r>
          </m:e>
          <m:sub>
            <m:r>
              <w:rPr>
                <w:rFonts w:hAnsi="Cambria Math"/>
              </w:rPr>
              <m:t>L</m:t>
            </m:r>
          </m:sub>
        </m:sSub>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当再闭合开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与电阻</w:t>
      </w:r>
      <w:r>
        <w:rPr>
          <w:rFonts w:ascii="Times New Roman" w:eastAsia="Times New Roman" w:hAnsi="Times New Roman" w:cs="Times New Roman"/>
          <w:i/>
          <w:iCs/>
          <w:kern w:val="0"/>
          <w:szCs w:val="21"/>
        </w:rPr>
        <w:t>R</w:t>
      </w:r>
      <w:r>
        <w:rPr>
          <w:rFonts w:ascii="宋体" w:cs="宋体"/>
          <w:kern w:val="0"/>
          <w:szCs w:val="21"/>
        </w:rPr>
        <w:t>并联，则流经电阻</w:t>
      </w:r>
      <w:r>
        <w:rPr>
          <w:rFonts w:ascii="Times New Roman" w:eastAsia="Times New Roman" w:hAnsi="Times New Roman" w:cs="Times New Roman"/>
          <w:i/>
          <w:iCs/>
          <w:kern w:val="0"/>
          <w:szCs w:val="21"/>
        </w:rPr>
        <w:t>R</w:t>
      </w:r>
      <w:r>
        <w:rPr>
          <w:rFonts w:ascii="宋体" w:cs="宋体"/>
          <w:kern w:val="0"/>
          <w:szCs w:val="21"/>
        </w:rPr>
        <w:t>的电流</w:t>
      </w:r>
      <m:oMath>
        <m:r>
          <w:rPr>
            <w:rFonts w:hAnsi="Cambria Math"/>
          </w:rPr>
          <m:t>I'=ΔI=0.3A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w:t>
      </w:r>
      <w:r>
        <w:rPr>
          <w:rFonts w:ascii="Times New Roman" w:eastAsia="Times New Roman" w:hAnsi="Times New Roman" w:cs="Times New Roman"/>
          <w:i/>
          <w:iCs/>
          <w:kern w:val="0"/>
          <w:szCs w:val="21"/>
        </w:rPr>
        <w:t>R</w:t>
      </w:r>
      <w:r>
        <w:rPr>
          <w:rFonts w:ascii="宋体" w:cs="宋体"/>
          <w:kern w:val="0"/>
          <w:szCs w:val="21"/>
        </w:rPr>
        <w:t>两端电压：</w:t>
      </w:r>
      <w:r>
        <w:rPr>
          <w:rFonts w:ascii="宋体" w:cs="宋体"/>
          <w:kern w:val="0"/>
          <w:szCs w:val="21"/>
        </w:rPr>
        <w:br/>
      </w:r>
      <m:oMath>
        <m:sSub>
          <m:sSubPr>
            <m:ctrlPr>
              <w:rPr>
                <w:rFonts w:hAnsi="Cambria Math"/>
              </w:rPr>
            </m:ctrlPr>
          </m:sSubPr>
          <m:e>
            <m:r>
              <w:rPr>
                <w:rFonts w:hAnsi="Cambria Math"/>
              </w:rPr>
              <m:t>U</m:t>
            </m:r>
          </m:e>
          <m:sub>
            <m:r>
              <w:rPr>
                <w:rFonts w:hAnsi="Cambria Math"/>
              </w:rPr>
              <m:t>R</m:t>
            </m:r>
          </m:sub>
        </m:sSub>
        <m:r>
          <w:rPr>
            <w:rFonts w:hAnsi="Cambria Math"/>
          </w:rPr>
          <m:t>=I'×R=0.3A×20Ω=6V</m:t>
        </m:r>
      </m:oMath>
      <w:r>
        <w:rPr>
          <w:rFonts w:ascii="宋体" w:cs="宋体"/>
          <w:kern w:val="0"/>
          <w:szCs w:val="21"/>
        </w:rPr>
        <w:t>，</w:t>
      </w:r>
      <w:r>
        <w:rPr>
          <w:rFonts w:ascii="宋体" w:cs="宋体"/>
          <w:kern w:val="0"/>
          <w:szCs w:val="21"/>
        </w:rPr>
        <w:br/>
      </w:r>
      <w:r>
        <w:rPr>
          <w:rFonts w:ascii="宋体" w:cs="宋体"/>
          <w:kern w:val="0"/>
          <w:szCs w:val="21"/>
        </w:rPr>
        <w:t>因并联电路中各支路两端电压都相等，都等于电源电压，所以电源电压</w:t>
      </w:r>
      <m:oMath>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=6V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由题意可知，灯泡</w:t>
      </w:r>
      <w:r>
        <w:rPr>
          <w:rFonts w:ascii="Times New Roman" w:eastAsia="Times New Roman" w:hAnsi="Times New Roman" w:cs="Times New Roman"/>
          <w:i/>
          <w:iCs/>
          <w:kern w:val="0"/>
          <w:szCs w:val="21"/>
        </w:rPr>
        <w:t>L</w:t>
      </w:r>
      <w:r>
        <w:rPr>
          <w:rFonts w:ascii="宋体" w:cs="宋体"/>
          <w:kern w:val="0"/>
          <w:szCs w:val="21"/>
        </w:rPr>
        <w:t>正常发光时的电流</w:t>
      </w:r>
      <m:oMath>
        <m:sSub>
          <m:sSubPr>
            <m:ctrlPr>
              <w:rPr>
                <w:rFonts w:hAnsi="Cambria Math"/>
              </w:rPr>
            </m:ctrlPr>
          </m:sSubPr>
          <m:e>
            <m:r>
              <w:rPr>
                <w:rFonts w:hAnsi="Cambria Math"/>
              </w:rPr>
              <m:t>I</m:t>
            </m:r>
          </m:e>
          <m:sub>
            <m:r>
              <w:rPr>
                <w:rFonts w:hAnsi="Cambria Math"/>
              </w:rPr>
              <m:t>L</m:t>
            </m:r>
          </m:sub>
        </m:sSub>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w:t>
      </w:r>
      <m:oMath>
        <m:sSub>
          <m:sSubPr>
            <m:ctrlPr>
              <w:rPr>
                <w:rFonts w:hAnsi="Cambria Math"/>
              </w:rPr>
            </m:ctrlPr>
          </m:sSubPr>
          <m:e>
            <m:r>
              <w:rPr>
                <w:rFonts w:hAnsi="Cambria Math"/>
              </w:rPr>
              <m:t>P</m:t>
            </m:r>
          </m:e>
          <m:sub>
            <m:r>
              <w:rPr>
                <w:rFonts w:hAnsi="Cambria Math"/>
              </w:rPr>
              <m:t>额</m:t>
            </m:r>
          </m:sub>
        </m:sSub>
        <m:r>
          <w:rPr>
            <w:rFonts w:hAnsi="Cambria Math"/>
          </w:rPr>
          <m:t>=U</m:t>
        </m:r>
        <m:sSub>
          <m:sSubPr>
            <m:ctrlPr>
              <w:rPr>
                <w:rFonts w:hAnsi="Cambria Math"/>
              </w:rPr>
            </m:ctrlPr>
          </m:sSubPr>
          <m:e>
            <m:r>
              <w:rPr>
                <w:rFonts w:hAnsi="Cambria Math"/>
              </w:rPr>
              <m:t>I</m:t>
            </m:r>
          </m:e>
          <m:sub>
            <m:r>
              <w:rPr>
                <w:rFonts w:hAnsi="Cambria Math"/>
              </w:rPr>
              <m:t>L</m:t>
            </m:r>
          </m:sub>
        </m:sSub>
        <m:r>
          <w:rPr>
            <w:rFonts w:hAnsi="Cambria Math"/>
          </w:rPr>
          <m:t>=6V×0.6A=3.6W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电源两端电压</w:t>
      </w:r>
      <w:r>
        <w:rPr>
          <w:rFonts w:ascii="Times New Roman" w:eastAsia="Times New Roman" w:hAnsi="Times New Roman" w:cs="Times New Roman"/>
          <w:i/>
          <w:iCs/>
          <w:kern w:val="0"/>
          <w:szCs w:val="21"/>
        </w:rPr>
        <w:t>U</w:t>
      </w:r>
      <w:r>
        <w:rPr>
          <w:rFonts w:ascii="宋体" w:cs="宋体"/>
          <w:kern w:val="0"/>
          <w:szCs w:val="21"/>
        </w:rPr>
        <w:t>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w:t>
      </w:r>
      <m:oMath>
        <m:sSub>
          <m:sSubPr>
            <m:ctrlPr>
              <w:rPr>
                <w:rFonts w:hAnsi="Cambria Math"/>
              </w:rPr>
            </m:ctrlPr>
          </m:sSubPr>
          <m:e>
            <m:r>
              <w:rPr>
                <w:rFonts w:hAnsi="Cambria Math"/>
              </w:rPr>
              <m:t>P</m:t>
            </m:r>
          </m:e>
          <m:sub>
            <m:r>
              <w:rPr>
                <w:rFonts w:hAnsi="Cambria Math"/>
              </w:rPr>
              <m:t>额</m:t>
            </m:r>
          </m:sub>
        </m:sSub>
      </m:oMath>
      <w:r>
        <w:rPr>
          <w:rFonts w:ascii="宋体" w:cs="宋体"/>
          <w:kern w:val="0"/>
          <w:szCs w:val="21"/>
        </w:rPr>
        <w:t>为</w:t>
      </w:r>
      <m:oMath>
        <m:r>
          <w:rPr>
            <w:rFonts w:hAnsi="Cambria Math"/>
          </w:rPr>
          <m:t>3.6W</m:t>
        </m:r>
      </m:oMath>
      <w:r>
        <w:rPr>
          <w:rFonts w:ascii="宋体" w:cs="宋体"/>
          <w:kern w:val="0"/>
          <w:szCs w:val="21"/>
        </w:rPr>
        <w:t>。</w:t>
      </w:r>
      <w:r>
        <w:rPr>
          <w:rFonts w:ascii="Times New Roman" w:eastAsia="Times New Roman" w:hAnsi="Times New Roman" w:cs="Times New Roman"/>
          <w:kern w:val="0"/>
          <w:sz w:val="24"/>
          <w:szCs w:val="24"/>
        </w:rPr>
        <w:t> </w:t>
      </w:r>
    </w:p>
    <w:p w14:paraId="6709EE9F"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由图可知，当只闭合开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时，为灯泡</w:t>
      </w:r>
      <w:r>
        <w:rPr>
          <w:rFonts w:ascii="Times New Roman" w:eastAsia="Times New Roman" w:hAnsi="Times New Roman" w:cs="Times New Roman"/>
          <w:i/>
          <w:iCs/>
          <w:kern w:val="0"/>
          <w:szCs w:val="21"/>
        </w:rPr>
        <w:t>L</w:t>
      </w:r>
      <w:r>
        <w:rPr>
          <w:rFonts w:ascii="宋体" w:cs="宋体"/>
          <w:kern w:val="0"/>
          <w:szCs w:val="21"/>
        </w:rPr>
        <w:t>的简单电路，再闭合开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与电阻</w:t>
      </w:r>
      <w:r>
        <w:rPr>
          <w:rFonts w:ascii="Times New Roman" w:eastAsia="Times New Roman" w:hAnsi="Times New Roman" w:cs="Times New Roman"/>
          <w:i/>
          <w:iCs/>
          <w:kern w:val="0"/>
          <w:szCs w:val="21"/>
        </w:rPr>
        <w:t>R</w:t>
      </w:r>
      <w:r>
        <w:rPr>
          <w:rFonts w:ascii="宋体" w:cs="宋体"/>
          <w:kern w:val="0"/>
          <w:szCs w:val="21"/>
        </w:rPr>
        <w:t>并联，电流表测量干路电流，由电流表的示数变化了</w:t>
      </w:r>
      <m:oMath>
        <m:r>
          <w:rPr>
            <w:rFonts w:hAnsi="Cambria Math"/>
          </w:rPr>
          <m:t>0.3A</m:t>
        </m:r>
      </m:oMath>
      <w:r>
        <w:rPr>
          <w:rFonts w:ascii="宋体" w:cs="宋体"/>
          <w:kern w:val="0"/>
          <w:szCs w:val="21"/>
        </w:rPr>
        <w:t>可知流经电阻</w:t>
      </w:r>
      <w:r>
        <w:rPr>
          <w:rFonts w:ascii="Times New Roman" w:eastAsia="Times New Roman" w:hAnsi="Times New Roman" w:cs="Times New Roman"/>
          <w:i/>
          <w:iCs/>
          <w:kern w:val="0"/>
          <w:szCs w:val="21"/>
        </w:rPr>
        <w:t>R</w:t>
      </w:r>
      <w:r>
        <w:rPr>
          <w:rFonts w:ascii="宋体" w:cs="宋体"/>
          <w:kern w:val="0"/>
          <w:szCs w:val="21"/>
        </w:rPr>
        <w:t>的电流，由欧姆定律公式变形可求得</w:t>
      </w:r>
      <w:r>
        <w:rPr>
          <w:rFonts w:ascii="Times New Roman" w:eastAsia="Times New Roman" w:hAnsi="Times New Roman" w:cs="Times New Roman"/>
          <w:i/>
          <w:iCs/>
          <w:kern w:val="0"/>
          <w:szCs w:val="21"/>
        </w:rPr>
        <w:t>R</w:t>
      </w:r>
      <w:r>
        <w:rPr>
          <w:rFonts w:ascii="宋体" w:cs="宋体"/>
          <w:kern w:val="0"/>
          <w:szCs w:val="21"/>
        </w:rPr>
        <w:t>两端电压即为电源两端电压。</w:t>
      </w:r>
      <w:r>
        <w:rPr>
          <w:rFonts w:ascii="宋体" w:cs="宋体"/>
          <w:kern w:val="0"/>
          <w:szCs w:val="21"/>
        </w:rPr>
        <w:br/>
      </w:r>
      <m:oMath>
        <m:r>
          <w:rPr>
            <w:rFonts w:hAnsi="Cambria Math"/>
          </w:rPr>
          <m:t>(2)</m:t>
        </m:r>
      </m:oMath>
      <w:r>
        <w:rPr>
          <w:rFonts w:ascii="宋体" w:cs="宋体"/>
          <w:kern w:val="0"/>
          <w:szCs w:val="21"/>
        </w:rPr>
        <w:t>根据灯泡</w:t>
      </w:r>
      <w:r>
        <w:rPr>
          <w:rFonts w:ascii="Times New Roman" w:eastAsia="Times New Roman" w:hAnsi="Times New Roman" w:cs="Times New Roman"/>
          <w:i/>
          <w:iCs/>
          <w:kern w:val="0"/>
          <w:szCs w:val="21"/>
        </w:rPr>
        <w:t>L</w:t>
      </w:r>
      <w:r>
        <w:rPr>
          <w:rFonts w:ascii="宋体" w:cs="宋体"/>
          <w:kern w:val="0"/>
          <w:szCs w:val="21"/>
        </w:rPr>
        <w:t>正常发光时的电流和电压，由</w:t>
      </w:r>
      <m:oMath>
        <m:r>
          <w:rPr>
            <w:rFonts w:hAnsi="Cambria Math"/>
          </w:rPr>
          <m:t>P=UI</m:t>
        </m:r>
      </m:oMath>
      <w:r>
        <w:rPr>
          <w:rFonts w:ascii="宋体" w:cs="宋体"/>
          <w:kern w:val="0"/>
          <w:szCs w:val="21"/>
        </w:rPr>
        <w:t>可求得额定功率</w:t>
      </w:r>
      <m:oMath>
        <m:sSub>
          <m:sSubPr>
            <m:ctrlPr>
              <w:rPr>
                <w:rFonts w:hAnsi="Cambria Math"/>
              </w:rPr>
            </m:ctrlPr>
          </m:sSubPr>
          <m:e>
            <m:r>
              <w:rPr>
                <w:rFonts w:hAnsi="Cambria Math"/>
              </w:rPr>
              <m:t>P</m:t>
            </m:r>
          </m:e>
          <m:sub>
            <m:r>
              <w:rPr>
                <w:rFonts w:hAnsi="Cambria Math"/>
              </w:rPr>
              <m:t>额</m:t>
            </m:r>
          </m:sub>
        </m:sSub>
      </m:oMath>
      <w:r>
        <w:rPr>
          <w:rFonts w:ascii="宋体" w:cs="宋体"/>
          <w:kern w:val="0"/>
          <w:szCs w:val="21"/>
        </w:rPr>
        <w:t>。</w:t>
      </w:r>
      <w:r>
        <w:rPr>
          <w:rFonts w:ascii="宋体" w:cs="宋体"/>
          <w:kern w:val="0"/>
          <w:szCs w:val="21"/>
        </w:rPr>
        <w:br/>
      </w:r>
      <w:r>
        <w:rPr>
          <w:rFonts w:ascii="宋体" w:cs="宋体"/>
          <w:kern w:val="0"/>
          <w:szCs w:val="21"/>
        </w:rPr>
        <w:t>此题主要考查并联电路的电流特点、电压特点以及电功率公式的应用，难度不大。</w:t>
      </w:r>
    </w:p>
    <w:p w14:paraId="03142807" w14:textId="77777777" w:rsidR="008B6883"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b</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串联，此时电路中的电阻最大，为低温挡；</w:t>
      </w:r>
      <w:r>
        <w:rPr>
          <w:rFonts w:ascii="宋体" w:cs="宋体"/>
          <w:kern w:val="0"/>
          <w:szCs w:val="21"/>
        </w:rPr>
        <w:br/>
      </w:r>
      <w:r>
        <w:rPr>
          <w:rFonts w:ascii="宋体" w:cs="宋体"/>
          <w:kern w:val="0"/>
          <w:szCs w:val="21"/>
        </w:rPr>
        <w:t>低温挡等效电路图如下：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61B7BF6" wp14:editId="576F6708">
            <wp:extent cx="971550" cy="647700"/>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971550" cy="647700"/>
                    </a:xfrm>
                    <a:prstGeom prst="rect">
                      <a:avLst/>
                    </a:prstGeom>
                    <a:noFill/>
                    <a:ln>
                      <a:noFill/>
                    </a:ln>
                  </pic:spPr>
                </pic:pic>
              </a:graphicData>
            </a:graphic>
          </wp:inline>
        </w:drawing>
      </w:r>
      <w:r>
        <w:rPr>
          <w:rFonts w:ascii="宋体" w:cs="宋体"/>
          <w:kern w:val="0"/>
          <w:szCs w:val="21"/>
        </w:rPr>
        <w:t>；</w:t>
      </w:r>
      <w:r>
        <w:rPr>
          <w:rFonts w:ascii="宋体" w:cs="宋体"/>
          <w:kern w:val="0"/>
          <w:szCs w:val="21"/>
        </w:rPr>
        <w:b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并联，根据并联电路的电阻关系可知，此时电路的总电阻是最小的，根据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可知，此时的功率是最大的，为高温挡；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7D06F80" wp14:editId="42527A49">
            <wp:extent cx="876300" cy="1047750"/>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a:xfrm>
                      <a:off x="0" y="0"/>
                      <a:ext cx="876300" cy="1047750"/>
                    </a:xfrm>
                    <a:prstGeom prst="rect">
                      <a:avLst/>
                    </a:prstGeom>
                    <a:noFill/>
                    <a:ln>
                      <a:noFill/>
                    </a:ln>
                  </pic:spPr>
                </pic:pic>
              </a:graphicData>
            </a:graphic>
          </wp:inline>
        </w:drawing>
      </w:r>
      <w:r>
        <w:rPr>
          <w:rFonts w:ascii="宋体" w:cs="宋体"/>
          <w:kern w:val="0"/>
          <w:szCs w:val="21"/>
        </w:rPr>
        <w:t>；</w:t>
      </w:r>
      <w:r>
        <w:rPr>
          <w:rFonts w:ascii="宋体" w:cs="宋体"/>
          <w:kern w:val="0"/>
          <w:szCs w:val="21"/>
        </w:rPr>
        <w:b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b</w:t>
      </w:r>
      <w:r>
        <w:rPr>
          <w:rFonts w:ascii="宋体" w:cs="宋体"/>
          <w:kern w:val="0"/>
          <w:szCs w:val="21"/>
        </w:rPr>
        <w:t>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工作，为中温挡；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12A14DD" wp14:editId="766F5406">
            <wp:extent cx="962025" cy="790575"/>
            <wp:effectExtent l="0" t="0" r="0" b="0"/>
            <wp:docPr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a:xfrm>
                      <a:off x="0" y="0"/>
                      <a:ext cx="962025" cy="790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b</w:t>
      </w:r>
      <w:r>
        <w:rPr>
          <w:rFonts w:ascii="宋体" w:cs="宋体"/>
          <w:kern w:val="0"/>
          <w:szCs w:val="21"/>
        </w:rPr>
        <w:t>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工作，为中温挡，则中温挡功率为：</w:t>
      </w:r>
      <w:r>
        <w:rPr>
          <w:rFonts w:ascii="宋体" w:cs="宋体"/>
          <w:kern w:val="0"/>
          <w:szCs w:val="21"/>
        </w:rPr>
        <w:br/>
      </w:r>
      <m:oMath>
        <m:sSub>
          <m:sSubPr>
            <m:ctrlPr>
              <w:rPr>
                <w:rFonts w:hAnsi="Cambria Math"/>
              </w:rPr>
            </m:ctrlPr>
          </m:sSubPr>
          <m:e>
            <m:r>
              <w:rPr>
                <w:rFonts w:hAnsi="Cambria Math"/>
              </w:rPr>
              <m:t>P</m:t>
            </m:r>
          </m:e>
          <m:sub>
            <m:r>
              <w:rPr>
                <w:rFonts w:hAnsi="Cambria Math"/>
              </w:rPr>
              <m:t>中</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55Ω</m:t>
            </m:r>
          </m:den>
        </m:f>
        <m:r>
          <w:rPr>
            <w:rFonts w:hAnsi="Cambria Math"/>
          </w:rPr>
          <m:t>=880W</m:t>
        </m:r>
      </m:oMath>
      <w:r>
        <w:rPr>
          <w:rFonts w:ascii="宋体" w:cs="宋体"/>
          <w:kern w:val="0"/>
          <w:szCs w:val="21"/>
        </w:rPr>
        <w:t>；</w:t>
      </w:r>
      <w:r>
        <w:rPr>
          <w:rFonts w:ascii="宋体" w:cs="宋体"/>
          <w:kern w:val="0"/>
          <w:szCs w:val="21"/>
        </w:rPr>
        <w:br/>
      </w:r>
      <w:r>
        <w:rPr>
          <w:rFonts w:ascii="宋体" w:cs="宋体"/>
          <w:kern w:val="0"/>
          <w:szCs w:val="21"/>
        </w:rPr>
        <w:t>若给煮锅内一定质量的水加热至沸腾，使用高温挡加热需要</w:t>
      </w:r>
      <m:oMath>
        <m:r>
          <w:rPr>
            <w:rFonts w:hAnsi="Cambria Math"/>
          </w:rPr>
          <m:t>4</m:t>
        </m:r>
        <m:r>
          <m:rPr>
            <m:sty m:val="p"/>
          </m:rPr>
          <w:rPr>
            <w:rFonts w:hAnsi="Cambria Math"/>
          </w:rPr>
          <m:t>min</m:t>
        </m:r>
      </m:oMath>
      <w:r>
        <w:rPr>
          <w:rFonts w:ascii="宋体" w:cs="宋体"/>
          <w:kern w:val="0"/>
          <w:szCs w:val="21"/>
        </w:rPr>
        <w:t>，使用中温挡加热需要</w:t>
      </w:r>
      <m:oMath>
        <m:r>
          <w:rPr>
            <w:rFonts w:hAnsi="Cambria Math"/>
          </w:rPr>
          <m:t>5</m:t>
        </m:r>
        <m:r>
          <m:rPr>
            <m:sty m:val="p"/>
          </m:rPr>
          <w:rPr>
            <w:rFonts w:hAnsi="Cambria Math"/>
          </w:rPr>
          <m:t>min</m:t>
        </m:r>
      </m:oMath>
      <w:r>
        <w:rPr>
          <w:rFonts w:ascii="宋体" w:cs="宋体"/>
          <w:kern w:val="0"/>
          <w:szCs w:val="21"/>
        </w:rPr>
        <w:t>，不计热量</w:t>
      </w:r>
      <w:r>
        <w:rPr>
          <w:rFonts w:ascii="宋体" w:cs="宋体"/>
          <w:kern w:val="0"/>
          <w:szCs w:val="21"/>
        </w:rPr>
        <w:lastRenderedPageBreak/>
        <w:t>的损失，则</w:t>
      </w:r>
      <m:oMath>
        <m:sSub>
          <m:sSubPr>
            <m:ctrlPr>
              <w:rPr>
                <w:rFonts w:hAnsi="Cambria Math"/>
              </w:rPr>
            </m:ctrlPr>
          </m:sSubPr>
          <m:e>
            <m:r>
              <w:rPr>
                <w:rFonts w:hAnsi="Cambria Math"/>
              </w:rPr>
              <m:t>P</m:t>
            </m:r>
          </m:e>
          <m:sub>
            <m:r>
              <w:rPr>
                <w:rFonts w:hAnsi="Cambria Math"/>
              </w:rPr>
              <m:t>中</m:t>
            </m:r>
          </m:sub>
        </m:sSub>
        <m:sSub>
          <m:sSubPr>
            <m:ctrlPr>
              <w:rPr>
                <w:rFonts w:hAnsi="Cambria Math"/>
              </w:rPr>
            </m:ctrlPr>
          </m:sSubPr>
          <m:e>
            <m:r>
              <w:rPr>
                <w:rFonts w:hAnsi="Cambria Math"/>
              </w:rPr>
              <m:t>t</m:t>
            </m:r>
          </m:e>
          <m:sub>
            <m:r>
              <w:rPr>
                <w:rFonts w:hAnsi="Cambria Math"/>
              </w:rPr>
              <m:t>中</m:t>
            </m:r>
          </m:sub>
        </m:sSub>
        <m:r>
          <w:rPr>
            <w:rFonts w:hAnsi="Cambria Math"/>
          </w:rPr>
          <m:t>=</m:t>
        </m:r>
        <m:sSub>
          <m:sSubPr>
            <m:ctrlPr>
              <w:rPr>
                <w:rFonts w:hAnsi="Cambria Math"/>
              </w:rPr>
            </m:ctrlPr>
          </m:sSubPr>
          <m:e>
            <m:r>
              <w:rPr>
                <w:rFonts w:hAnsi="Cambria Math"/>
              </w:rPr>
              <m:t>P</m:t>
            </m:r>
          </m:e>
          <m:sub>
            <m:r>
              <w:rPr>
                <w:rFonts w:hAnsi="Cambria Math"/>
              </w:rPr>
              <m:t>高</m:t>
            </m:r>
          </m:sub>
        </m:sSub>
        <m:sSub>
          <m:sSubPr>
            <m:ctrlPr>
              <w:rPr>
                <w:rFonts w:hAnsi="Cambria Math"/>
              </w:rPr>
            </m:ctrlPr>
          </m:sSubPr>
          <m:e>
            <m:r>
              <w:rPr>
                <w:rFonts w:hAnsi="Cambria Math"/>
              </w:rPr>
              <m:t>t</m:t>
            </m:r>
          </m:e>
          <m:sub>
            <m:r>
              <w:rPr>
                <w:rFonts w:hAnsi="Cambria Math"/>
              </w:rPr>
              <m:t>高</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hAnsi="Cambria Math"/>
          </w:rPr>
          <m:t>880W×5×60s=</m:t>
        </m:r>
        <m:sSub>
          <m:sSubPr>
            <m:ctrlPr>
              <w:rPr>
                <w:rFonts w:hAnsi="Cambria Math"/>
              </w:rPr>
            </m:ctrlPr>
          </m:sSubPr>
          <m:e>
            <m:r>
              <w:rPr>
                <w:rFonts w:hAnsi="Cambria Math"/>
              </w:rPr>
              <m:t>P</m:t>
            </m:r>
          </m:e>
          <m:sub>
            <m:r>
              <w:rPr>
                <w:rFonts w:hAnsi="Cambria Math"/>
              </w:rPr>
              <m:t>高</m:t>
            </m:r>
          </m:sub>
        </m:sSub>
        <m:r>
          <w:rPr>
            <w:rFonts w:hAnsi="Cambria Math"/>
          </w:rPr>
          <m:t>×4×60s</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P</m:t>
            </m:r>
          </m:e>
          <m:sub>
            <m:r>
              <w:rPr>
                <w:rFonts w:hAnsi="Cambria Math"/>
              </w:rPr>
              <m:t>高</m:t>
            </m:r>
          </m:sub>
        </m:sSub>
        <m:r>
          <w:rPr>
            <w:rFonts w:hAnsi="Cambria Math"/>
          </w:rPr>
          <m:t>=1100W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根据并联不相互影响，</w:t>
      </w:r>
      <m:oMath>
        <m:sSub>
          <m:sSubPr>
            <m:ctrlPr>
              <w:rPr>
                <w:rFonts w:hAnsi="Cambria Math"/>
              </w:rPr>
            </m:ctrlPr>
          </m:sSubPr>
          <m:e>
            <m:r>
              <w:rPr>
                <w:rFonts w:hAnsi="Cambria Math"/>
              </w:rPr>
              <m:t>P</m:t>
            </m:r>
          </m:e>
          <m:sub>
            <m:r>
              <w:rPr>
                <w:rFonts w:hAnsi="Cambria Math"/>
              </w:rPr>
              <m:t>高</m:t>
            </m:r>
          </m:sub>
        </m:sSub>
        <m:r>
          <w:rPr>
            <w:rFonts w:hAnsi="Cambria Math"/>
          </w:rPr>
          <m:t>=</m:t>
        </m:r>
        <m:sSub>
          <m:sSubPr>
            <m:ctrlPr>
              <w:rPr>
                <w:rFonts w:hAnsi="Cambria Math"/>
              </w:rPr>
            </m:ctrlPr>
          </m:sSubPr>
          <m:e>
            <m:r>
              <w:rPr>
                <w:rFonts w:hAnsi="Cambria Math"/>
              </w:rPr>
              <m:t>P</m:t>
            </m:r>
          </m:e>
          <m:sub>
            <m:r>
              <w:rPr>
                <w:rFonts w:hAnsi="Cambria Math"/>
              </w:rPr>
              <m:t>中</m:t>
            </m:r>
          </m:sub>
        </m:sSub>
        <m:r>
          <w:rPr>
            <w:rFonts w:hAnsi="Cambria Math"/>
          </w:rPr>
          <m: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可知，</w:t>
      </w:r>
      <m:oMath>
        <m:sSub>
          <m:sSubPr>
            <m:ctrlPr>
              <w:rPr>
                <w:rFonts w:hAnsi="Cambria Math"/>
              </w:rPr>
            </m:ctrlPr>
          </m:sSubPr>
          <m:e>
            <m:r>
              <w:rPr>
                <w:rFonts w:hAnsi="Cambria Math"/>
              </w:rPr>
              <m:t>P</m:t>
            </m:r>
          </m:e>
          <m:sub>
            <m:r>
              <w:rPr>
                <w:rFonts w:hAnsi="Cambria Math"/>
              </w:rPr>
              <m:t>2</m:t>
            </m:r>
          </m:sub>
        </m:sSub>
        <m:r>
          <w:rPr>
            <w:rFonts w:hAnsi="Cambria Math"/>
          </w:rPr>
          <m:t>=</m:t>
        </m:r>
        <m:sSub>
          <m:sSubPr>
            <m:ctrlPr>
              <w:rPr>
                <w:rFonts w:hAnsi="Cambria Math"/>
              </w:rPr>
            </m:ctrlPr>
          </m:sSubPr>
          <m:e>
            <m:r>
              <w:rPr>
                <w:rFonts w:hAnsi="Cambria Math"/>
              </w:rPr>
              <m:t>P</m:t>
            </m:r>
          </m:e>
          <m:sub>
            <m:r>
              <w:rPr>
                <w:rFonts w:hAnsi="Cambria Math"/>
              </w:rPr>
              <m:t>高</m:t>
            </m:r>
          </m:sub>
        </m:sSub>
        <m:r>
          <w:rPr>
            <w:rFonts w:hAnsi="Cambria Math"/>
          </w:rPr>
          <m:t>-</m:t>
        </m:r>
        <m:sSub>
          <m:sSubPr>
            <m:ctrlPr>
              <w:rPr>
                <w:rFonts w:hAnsi="Cambria Math"/>
              </w:rPr>
            </m:ctrlPr>
          </m:sSubPr>
          <m:e>
            <m:r>
              <w:rPr>
                <w:rFonts w:hAnsi="Cambria Math"/>
              </w:rPr>
              <m:t>P</m:t>
            </m:r>
          </m:e>
          <m:sub>
            <m:r>
              <w:rPr>
                <w:rFonts w:hAnsi="Cambria Math"/>
              </w:rPr>
              <m:t>中</m:t>
            </m:r>
          </m:sub>
        </m:sSub>
        <m:r>
          <w:rPr>
            <w:rFonts w:hAnsi="Cambria Math"/>
          </w:rPr>
          <m:t>=1100W-880W=220W</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可知，加热电阻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220W</m:t>
            </m:r>
          </m:den>
        </m:f>
        <m:r>
          <w:rPr>
            <w:rFonts w:hAnsi="Cambria Math"/>
          </w:rPr>
          <m:t>=220Ω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见解答图；</w:t>
      </w:r>
      <w:r>
        <w:rPr>
          <w:rFonts w:ascii="宋体" w:cs="宋体"/>
          <w:kern w:val="0"/>
          <w:szCs w:val="21"/>
        </w:rPr>
        <w:br/>
      </w:r>
      <m:oMath>
        <m:r>
          <w:rPr>
            <w:rFonts w:hAnsi="Cambria Math"/>
          </w:rPr>
          <m:t>(2)</m:t>
        </m:r>
      </m:oMath>
      <w:r>
        <w:rPr>
          <w:rFonts w:ascii="宋体" w:cs="宋体"/>
          <w:kern w:val="0"/>
          <w:szCs w:val="21"/>
        </w:rPr>
        <w:t>该煮锅处于高温挡工作时的电功率为</w:t>
      </w:r>
      <w:r>
        <w:rPr>
          <w:rFonts w:ascii="Times New Roman" w:eastAsia="Times New Roman" w:hAnsi="Times New Roman" w:cs="Times New Roman"/>
          <w:kern w:val="0"/>
          <w:szCs w:val="21"/>
        </w:rPr>
        <w:t>1100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加热电阻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220Ω</m:t>
        </m:r>
      </m:oMath>
      <w:r>
        <w:rPr>
          <w:rFonts w:ascii="宋体" w:cs="宋体"/>
          <w:kern w:val="0"/>
          <w:szCs w:val="21"/>
        </w:rPr>
        <w:t>。</w:t>
      </w:r>
      <w:r>
        <w:rPr>
          <w:rFonts w:ascii="Times New Roman" w:eastAsia="Times New Roman" w:hAnsi="Times New Roman" w:cs="Times New Roman"/>
          <w:kern w:val="0"/>
          <w:sz w:val="24"/>
          <w:szCs w:val="24"/>
        </w:rPr>
        <w:t> </w:t>
      </w:r>
    </w:p>
    <w:p w14:paraId="375034FD"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b</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串联，此时电路中的电阻最大，为低温挡；</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并联，根据并联电路的电阻关系可知，此时电路的总电阻是最小的，根据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可知，此时的功率是最大的，为高温挡；当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连接触点</w:t>
      </w:r>
      <w:r>
        <w:rPr>
          <w:rFonts w:ascii="Times New Roman" w:eastAsia="Times New Roman" w:hAnsi="Times New Roman" w:cs="Times New Roman"/>
          <w:i/>
          <w:iCs/>
          <w:kern w:val="0"/>
          <w:szCs w:val="21"/>
        </w:rPr>
        <w:t>b</w:t>
      </w:r>
      <w:r>
        <w:rPr>
          <w:rFonts w:ascii="宋体" w:cs="宋体"/>
          <w:kern w:val="0"/>
          <w:szCs w:val="21"/>
        </w:rPr>
        <w:t>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工作，为中温挡；</w:t>
      </w:r>
      <w:r>
        <w:rPr>
          <w:rFonts w:ascii="宋体" w:cs="宋体"/>
          <w:kern w:val="0"/>
          <w:szCs w:val="21"/>
        </w:rPr>
        <w:br/>
      </w:r>
      <m:oMath>
        <m:r>
          <w:rPr>
            <w:rFonts w:hAnsi="Cambria Math"/>
          </w:rPr>
          <m:t>(2)</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求出中温挡功率；若给煮锅内一定质量的水加热至沸腾，不计热量的损失，根据</w:t>
      </w:r>
      <m:oMath>
        <m:sSub>
          <m:sSubPr>
            <m:ctrlPr>
              <w:rPr>
                <w:rFonts w:hAnsi="Cambria Math"/>
              </w:rPr>
            </m:ctrlPr>
          </m:sSubPr>
          <m:e>
            <m:r>
              <w:rPr>
                <w:rFonts w:hAnsi="Cambria Math"/>
              </w:rPr>
              <m:t>P</m:t>
            </m:r>
          </m:e>
          <m:sub>
            <m:r>
              <w:rPr>
                <w:rFonts w:hAnsi="Cambria Math"/>
              </w:rPr>
              <m:t>中</m:t>
            </m:r>
          </m:sub>
        </m:sSub>
        <m:sSub>
          <m:sSubPr>
            <m:ctrlPr>
              <w:rPr>
                <w:rFonts w:hAnsi="Cambria Math"/>
              </w:rPr>
            </m:ctrlPr>
          </m:sSubPr>
          <m:e>
            <m:r>
              <w:rPr>
                <w:rFonts w:hAnsi="Cambria Math"/>
              </w:rPr>
              <m:t>t</m:t>
            </m:r>
          </m:e>
          <m:sub>
            <m:r>
              <w:rPr>
                <w:rFonts w:hAnsi="Cambria Math"/>
              </w:rPr>
              <m:t>中</m:t>
            </m:r>
          </m:sub>
        </m:sSub>
        <m:r>
          <w:rPr>
            <w:rFonts w:hAnsi="Cambria Math"/>
          </w:rPr>
          <m:t>=</m:t>
        </m:r>
        <m:sSub>
          <m:sSubPr>
            <m:ctrlPr>
              <w:rPr>
                <w:rFonts w:hAnsi="Cambria Math"/>
              </w:rPr>
            </m:ctrlPr>
          </m:sSubPr>
          <m:e>
            <m:r>
              <w:rPr>
                <w:rFonts w:hAnsi="Cambria Math"/>
              </w:rPr>
              <m:t>P</m:t>
            </m:r>
          </m:e>
          <m:sub>
            <m:r>
              <w:rPr>
                <w:rFonts w:hAnsi="Cambria Math"/>
              </w:rPr>
              <m:t>高</m:t>
            </m:r>
          </m:sub>
        </m:sSub>
        <m:sSub>
          <m:sSubPr>
            <m:ctrlPr>
              <w:rPr>
                <w:rFonts w:hAnsi="Cambria Math"/>
              </w:rPr>
            </m:ctrlPr>
          </m:sSubPr>
          <m:e>
            <m:r>
              <w:rPr>
                <w:rFonts w:hAnsi="Cambria Math"/>
              </w:rPr>
              <m:t>t</m:t>
            </m:r>
          </m:e>
          <m:sub>
            <m:r>
              <w:rPr>
                <w:rFonts w:hAnsi="Cambria Math"/>
              </w:rPr>
              <m:t>高</m:t>
            </m:r>
          </m:sub>
        </m:sSub>
      </m:oMath>
      <w:r>
        <w:rPr>
          <w:rFonts w:ascii="宋体" w:cs="宋体"/>
          <w:kern w:val="0"/>
          <w:szCs w:val="21"/>
        </w:rPr>
        <w:t>，据此求出高温挡功率；</w:t>
      </w:r>
      <w:r>
        <w:rPr>
          <w:rFonts w:ascii="宋体" w:cs="宋体"/>
          <w:kern w:val="0"/>
          <w:szCs w:val="21"/>
        </w:rPr>
        <w:br/>
      </w:r>
      <m:oMath>
        <m:r>
          <w:rPr>
            <w:rFonts w:hAnsi="Cambria Math"/>
          </w:rPr>
          <m:t>(3)</m:t>
        </m:r>
      </m:oMath>
      <w:r>
        <w:rPr>
          <w:rFonts w:ascii="宋体" w:cs="宋体"/>
          <w:kern w:val="0"/>
          <w:szCs w:val="21"/>
        </w:rPr>
        <w:t>根据高中温挡确定</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的电功率，利用</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求出加热电阻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本题考查了电功率公式的应用，特别是对电路中高、中、低三挡电路的分析是解题的关键。</w:t>
      </w:r>
    </w:p>
    <w:p w14:paraId="1B0D9A58" w14:textId="77777777" w:rsidR="008B6883"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33.</w:t>
      </w:r>
      <w:r>
        <w:rPr>
          <w:rFonts w:ascii="宋体" w:cs="宋体"/>
          <w:color w:val="3333FF"/>
          <w:kern w:val="0"/>
          <w:szCs w:val="21"/>
        </w:rPr>
        <w:t>【答案】</w:t>
      </w:r>
      <w:r>
        <w:rPr>
          <w:rFonts w:ascii="宋体" w:cs="宋体"/>
          <w:kern w:val="0"/>
          <w:szCs w:val="21"/>
        </w:rPr>
        <w:t>正</w:t>
      </w:r>
      <w:r>
        <w:rPr>
          <w:rFonts w:ascii="Times New Roman" w:eastAsia="Times New Roman" w:hAnsi="Times New Roman" w:cs="Times New Roman"/>
          <w:kern w:val="0"/>
          <w:szCs w:val="21"/>
        </w:rPr>
        <w:t xml:space="preserve">  </w:t>
      </w:r>
      <w:r>
        <w:rPr>
          <w:rFonts w:ascii="宋体" w:cs="宋体"/>
          <w:kern w:val="0"/>
          <w:szCs w:val="21"/>
        </w:rPr>
        <w:t>放电</w:t>
      </w:r>
      <w:r>
        <w:rPr>
          <w:rFonts w:ascii="Times New Roman" w:eastAsia="Times New Roman" w:hAnsi="Times New Roman" w:cs="Times New Roman"/>
          <w:kern w:val="0"/>
          <w:szCs w:val="21"/>
        </w:rPr>
        <w:t xml:space="preserve">  </w:t>
      </w:r>
      <w:r>
        <w:rPr>
          <w:rFonts w:ascii="宋体" w:cs="宋体"/>
          <w:kern w:val="0"/>
          <w:szCs w:val="21"/>
        </w:rPr>
        <w:t>把直流电变交流电</w:t>
      </w:r>
      <w:r>
        <w:rPr>
          <w:rFonts w:ascii="Times New Roman" w:eastAsia="Times New Roman" w:hAnsi="Times New Roman" w:cs="Times New Roman"/>
          <w:kern w:val="0"/>
          <w:szCs w:val="21"/>
        </w:rPr>
        <w:t>  40</w:t>
      </w:r>
      <w:r>
        <w:rPr>
          <w:rFonts w:ascii="Times New Roman" w:eastAsia="Times New Roman" w:hAnsi="Times New Roman" w:cs="Times New Roman"/>
          <w:kern w:val="0"/>
          <w:sz w:val="24"/>
          <w:szCs w:val="24"/>
        </w:rPr>
        <w:t> </w:t>
      </w:r>
    </w:p>
    <w:p w14:paraId="73E6D092" w14:textId="77777777" w:rsidR="008B6883"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太阳能电池板的下电极聚集了正电荷，相当于电源的正极。</w:t>
      </w:r>
      <w:r>
        <w:rPr>
          <w:rFonts w:ascii="宋体" w:cs="宋体"/>
          <w:kern w:val="0"/>
          <w:szCs w:val="21"/>
        </w:rPr>
        <w:br/>
      </w:r>
      <m:oMath>
        <m:r>
          <w:rPr>
            <w:rFonts w:hAnsi="Cambria Math"/>
          </w:rPr>
          <m:t>(2)</m:t>
        </m:r>
      </m:oMath>
      <w:r>
        <w:rPr>
          <w:rFonts w:ascii="宋体" w:cs="宋体"/>
          <w:kern w:val="0"/>
          <w:szCs w:val="21"/>
        </w:rPr>
        <w:t>当光照较差、用户处于用电高峰时，控制器释放蓄电池中存储的电能供用户使用，即光伏发电系统中的蓄电池应处于放电状态。</w:t>
      </w:r>
      <w:r>
        <w:rPr>
          <w:rFonts w:ascii="宋体" w:cs="宋体"/>
          <w:kern w:val="0"/>
          <w:szCs w:val="21"/>
        </w:rPr>
        <w:br/>
      </w:r>
      <m:oMath>
        <m:r>
          <w:rPr>
            <w:rFonts w:hAnsi="Cambria Math"/>
          </w:rPr>
          <m:t>(3)</m:t>
        </m:r>
      </m:oMath>
      <w:r>
        <w:rPr>
          <w:rFonts w:ascii="宋体" w:cs="宋体"/>
          <w:kern w:val="0"/>
          <w:szCs w:val="21"/>
        </w:rPr>
        <w:t>根据光伏发电系统结构图看出</w:t>
      </w:r>
      <m:oMath>
        <m:r>
          <w:rPr>
            <w:rFonts w:hAnsi="Cambria Math"/>
          </w:rPr>
          <m:t>(</m:t>
        </m:r>
      </m:oMath>
      <w:r>
        <w:rPr>
          <w:rFonts w:ascii="宋体" w:cs="宋体"/>
          <w:kern w:val="0"/>
          <w:szCs w:val="21"/>
        </w:rPr>
        <w:t>逆变器前为直流电，后为交流电</w:t>
      </w:r>
      <m:oMath>
        <m:r>
          <w:rPr>
            <w:rFonts w:hAnsi="Cambria Math"/>
          </w:rPr>
          <m:t>)</m:t>
        </m:r>
      </m:oMath>
      <w:r>
        <w:rPr>
          <w:rFonts w:ascii="宋体" w:cs="宋体"/>
          <w:kern w:val="0"/>
          <w:szCs w:val="21"/>
        </w:rPr>
        <w:t>，逆变器的主要作用是把直流电变交流电。</w:t>
      </w:r>
      <w:r>
        <w:rPr>
          <w:rFonts w:ascii="宋体" w:cs="宋体"/>
          <w:kern w:val="0"/>
          <w:szCs w:val="21"/>
        </w:rPr>
        <w:br/>
      </w:r>
      <m:oMath>
        <m:r>
          <w:rPr>
            <w:rFonts w:hAnsi="Cambria Math"/>
          </w:rPr>
          <m:t>(4)</m:t>
        </m:r>
      </m:oMath>
      <w:r>
        <w:rPr>
          <w:rFonts w:ascii="宋体" w:cs="宋体"/>
          <w:kern w:val="0"/>
          <w:szCs w:val="21"/>
        </w:rPr>
        <w:t>假设这个家庭的平均日用电量是</w:t>
      </w:r>
      <m:oMath>
        <m:r>
          <w:rPr>
            <w:rFonts w:hAnsi="Cambria Math"/>
          </w:rPr>
          <m:t>10kW</m:t>
        </m:r>
        <m:r>
          <m:rPr>
            <m:sty m:val="b"/>
          </m:rPr>
          <w:rPr>
            <w:rFonts w:hAnsi="Cambria Math"/>
          </w:rPr>
          <m:t>⋅</m:t>
        </m:r>
        <m:r>
          <w:rPr>
            <w:rFonts w:hAnsi="Cambria Math"/>
          </w:rPr>
          <m:t>h</m:t>
        </m:r>
      </m:oMath>
      <w:r>
        <w:rPr>
          <w:rFonts w:ascii="宋体" w:cs="宋体"/>
          <w:kern w:val="0"/>
          <w:szCs w:val="21"/>
        </w:rPr>
        <w:t>，家庭所在地的平均日照时间是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h</w:t>
      </w:r>
      <w:r>
        <w:rPr>
          <w:rFonts w:ascii="宋体" w:cs="宋体"/>
          <w:kern w:val="0"/>
          <w:szCs w:val="21"/>
        </w:rPr>
        <w:t>，太阳能电池板每平方米的平均输出功率为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W</w:t>
      </w:r>
      <w:r>
        <w:rPr>
          <w:rFonts w:ascii="宋体" w:cs="宋体"/>
          <w:kern w:val="0"/>
          <w:szCs w:val="21"/>
        </w:rPr>
        <w:t>。为了满足这个家庭的用电需求，设需要安装的太阳能电池板的面积为</w:t>
      </w:r>
      <w:r>
        <w:rPr>
          <w:rFonts w:ascii="Times New Roman" w:eastAsia="Times New Roman" w:hAnsi="Times New Roman" w:cs="Times New Roman"/>
          <w:i/>
          <w:iCs/>
          <w:kern w:val="0"/>
          <w:szCs w:val="21"/>
        </w:rPr>
        <w:t>S</w:t>
      </w:r>
      <w:r>
        <w:rPr>
          <w:rFonts w:ascii="宋体" w:cs="宋体"/>
          <w:kern w:val="0"/>
          <w:szCs w:val="21"/>
        </w:rPr>
        <w:t>，则</w:t>
      </w:r>
      <m:oMath>
        <m:r>
          <w:rPr>
            <w:rFonts w:hAnsi="Cambria Math"/>
          </w:rPr>
          <m:t>W=PSt</m:t>
        </m:r>
      </m:oMath>
      <w:r>
        <w:rPr>
          <w:rFonts w:ascii="宋体" w:cs="宋体"/>
          <w:kern w:val="0"/>
          <w:szCs w:val="21"/>
        </w:rPr>
        <w:t>，即</w:t>
      </w:r>
      <m:oMath>
        <m:r>
          <w:rPr>
            <w:rFonts w:hAnsi="Cambria Math"/>
          </w:rPr>
          <m:t>10kW</m:t>
        </m:r>
        <m:r>
          <m:rPr>
            <m:sty m:val="b"/>
          </m:rPr>
          <w:rPr>
            <w:rFonts w:hAnsi="Cambria Math"/>
          </w:rPr>
          <m:t>⋅</m:t>
        </m:r>
        <m:r>
          <w:rPr>
            <w:rFonts w:hAnsi="Cambria Math"/>
          </w:rPr>
          <m:t>h=0.05kW×S×5</m:t>
        </m:r>
        <m:r>
          <w:rPr>
            <w:rFonts w:hAnsi="Cambria Math"/>
          </w:rPr>
          <m:t>h</m:t>
        </m:r>
      </m:oMath>
      <w:r>
        <w:rPr>
          <w:rFonts w:ascii="宋体" w:cs="宋体"/>
          <w:kern w:val="0"/>
          <w:szCs w:val="21"/>
        </w:rPr>
        <w:t>，解得</w:t>
      </w:r>
      <m:oMath>
        <m:r>
          <w:rPr>
            <w:rFonts w:hAnsi="Cambria Math"/>
          </w:rPr>
          <m:t>S=40</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正；</w:t>
      </w:r>
      <m:oMath>
        <m:r>
          <w:rPr>
            <w:rFonts w:hAnsi="Cambria Math"/>
          </w:rPr>
          <m:t>(2)</m:t>
        </m:r>
      </m:oMath>
      <w:r>
        <w:rPr>
          <w:rFonts w:ascii="宋体" w:cs="宋体"/>
          <w:kern w:val="0"/>
          <w:szCs w:val="21"/>
        </w:rPr>
        <w:t>放电；</w:t>
      </w:r>
      <m:oMath>
        <m:r>
          <w:rPr>
            <w:rFonts w:hAnsi="Cambria Math"/>
          </w:rPr>
          <m:t>(3)</m:t>
        </m:r>
      </m:oMath>
      <w:r>
        <w:rPr>
          <w:rFonts w:ascii="宋体" w:cs="宋体"/>
          <w:kern w:val="0"/>
          <w:szCs w:val="21"/>
        </w:rPr>
        <w:t>把直流电变交流电；</w:t>
      </w:r>
      <m:oMath>
        <m:r>
          <w:rPr>
            <w:rFonts w:hAnsi="Cambria Math"/>
          </w:rPr>
          <m:t>(4)40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太阳能电池板的下电极聚集了正电荷，上电极聚集负电荷。</w:t>
      </w:r>
      <w:r>
        <w:rPr>
          <w:rFonts w:ascii="宋体" w:cs="宋体"/>
          <w:kern w:val="0"/>
          <w:szCs w:val="21"/>
        </w:rPr>
        <w:br/>
      </w:r>
      <m:oMath>
        <m:r>
          <w:rPr>
            <w:rFonts w:hAnsi="Cambria Math"/>
          </w:rPr>
          <m:t>(2)</m:t>
        </m:r>
      </m:oMath>
      <w:r>
        <w:rPr>
          <w:rFonts w:ascii="宋体" w:cs="宋体"/>
          <w:kern w:val="0"/>
          <w:szCs w:val="21"/>
        </w:rPr>
        <w:t>由材料可知，当光照较差、用户处于用电高峰时，控制器释放蓄电池中存储的电能供用户使用。</w:t>
      </w:r>
      <w:r>
        <w:rPr>
          <w:rFonts w:ascii="宋体" w:cs="宋体"/>
          <w:kern w:val="0"/>
          <w:szCs w:val="21"/>
        </w:rPr>
        <w:br/>
      </w:r>
      <m:oMath>
        <m:r>
          <w:rPr>
            <w:rFonts w:hAnsi="Cambria Math"/>
          </w:rPr>
          <m:t>(3)</m:t>
        </m:r>
      </m:oMath>
      <w:r>
        <w:rPr>
          <w:rFonts w:ascii="宋体" w:cs="宋体"/>
          <w:kern w:val="0"/>
          <w:szCs w:val="21"/>
        </w:rPr>
        <w:t>根据光伏发电系统结构图看出，逆变器前为直流电，后为交流电。</w:t>
      </w:r>
      <w:r>
        <w:rPr>
          <w:rFonts w:ascii="宋体" w:cs="宋体"/>
          <w:kern w:val="0"/>
          <w:szCs w:val="21"/>
        </w:rPr>
        <w:br/>
      </w:r>
      <m:oMath>
        <m:r>
          <w:rPr>
            <w:rFonts w:hAnsi="Cambria Math"/>
          </w:rPr>
          <m:t>(4)</m:t>
        </m:r>
      </m:oMath>
      <w:r>
        <w:rPr>
          <w:rFonts w:ascii="宋体" w:cs="宋体"/>
          <w:kern w:val="0"/>
          <w:szCs w:val="21"/>
        </w:rPr>
        <w:t>根据电功</w:t>
      </w:r>
      <m:oMath>
        <m:r>
          <w:rPr>
            <w:rFonts w:hAnsi="Cambria Math"/>
          </w:rPr>
          <m:t>W=PSt</m:t>
        </m:r>
      </m:oMath>
      <w:r>
        <w:rPr>
          <w:rFonts w:ascii="宋体" w:cs="宋体"/>
          <w:kern w:val="0"/>
          <w:szCs w:val="21"/>
        </w:rPr>
        <w:t>求解。</w:t>
      </w:r>
      <w:r>
        <w:rPr>
          <w:rFonts w:ascii="宋体" w:cs="宋体"/>
          <w:kern w:val="0"/>
          <w:szCs w:val="21"/>
        </w:rPr>
        <w:br/>
      </w:r>
      <w:r>
        <w:rPr>
          <w:rFonts w:ascii="宋体" w:cs="宋体"/>
          <w:kern w:val="0"/>
          <w:szCs w:val="21"/>
        </w:rPr>
        <w:t>本题考查了太阳能的利用，以及电功与电能的计算。</w:t>
      </w:r>
    </w:p>
    <w:sectPr w:rsidR="008B6883" w:rsidSect="00AC1539">
      <w:headerReference w:type="default" r:id="rId52"/>
      <w:footerReference w:type="default" r:id="rId5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F6CE" w14:textId="77777777" w:rsidR="003111EB" w:rsidRDefault="003111EB">
      <w:pPr>
        <w:rPr>
          <w:rFonts w:hint="eastAsia"/>
        </w:rPr>
      </w:pPr>
      <w:r>
        <w:separator/>
      </w:r>
    </w:p>
  </w:endnote>
  <w:endnote w:type="continuationSeparator" w:id="0">
    <w:p w14:paraId="6C310F58" w14:textId="77777777" w:rsidR="003111EB" w:rsidRDefault="003111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C0A" w14:textId="6C8CB6D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F5AD2">
      <w:rPr>
        <w:rFonts w:hint="eastAsia"/>
        <w:noProof/>
      </w:rPr>
      <w:instrText>13</w:instrText>
    </w:r>
    <w:r>
      <w:fldChar w:fldCharType="end"/>
    </w:r>
    <w:r>
      <w:instrText xml:space="preserve"> </w:instrText>
    </w:r>
    <w:r>
      <w:fldChar w:fldCharType="separate"/>
    </w:r>
    <w:r w:rsidR="007F5AD2">
      <w:rPr>
        <w:rFonts w:hint="eastAsia"/>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F5AD2">
      <w:rPr>
        <w:rFonts w:hint="eastAsia"/>
        <w:noProof/>
      </w:rPr>
      <w:instrText>28</w:instrText>
    </w:r>
    <w:r>
      <w:fldChar w:fldCharType="end"/>
    </w:r>
    <w:r>
      <w:instrText xml:space="preserve"> </w:instrText>
    </w:r>
    <w:r>
      <w:fldChar w:fldCharType="separate"/>
    </w:r>
    <w:r w:rsidR="007F5AD2">
      <w:rPr>
        <w:rFonts w:hint="eastAsia"/>
        <w:noProof/>
      </w:rPr>
      <w:t>28</w:t>
    </w:r>
    <w:r>
      <w:fldChar w:fldCharType="end"/>
    </w:r>
    <w:r>
      <w:rPr>
        <w:rFonts w:hint="eastAsia"/>
      </w:rPr>
      <w:t>页</w:t>
    </w:r>
  </w:p>
  <w:p w14:paraId="53B0C04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5F30" w14:textId="77777777" w:rsidR="003111EB" w:rsidRDefault="003111EB">
      <w:pPr>
        <w:rPr>
          <w:rFonts w:hint="eastAsia"/>
        </w:rPr>
      </w:pPr>
      <w:r>
        <w:separator/>
      </w:r>
    </w:p>
  </w:footnote>
  <w:footnote w:type="continuationSeparator" w:id="0">
    <w:p w14:paraId="2EB6F592" w14:textId="77777777" w:rsidR="003111EB" w:rsidRDefault="003111E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0BF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6786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6542D"/>
    <w:rsid w:val="00151D4A"/>
    <w:rsid w:val="003111EB"/>
    <w:rsid w:val="007F5AD2"/>
    <w:rsid w:val="008B6883"/>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4A9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1557b128f-5b51-4ec0-8d1c-f6fd80cebb38;0f348017b-c2a4-4f2e-bd2e-2edcb20989d3,0fe2e1365-b863-4c5c-b673-d657ca2dfac3,ac347e48d-5f73-4756-a8d6-37a5d11ca542,8d67dd007-ff9c-47ca-96fa-b5a1aa50a93c,27796a5d9-165a-4ba7-be0a-cdc3c149f4e4,3133615ca-76a8-43c8-bb8c-9a94d5431a71,1ec0a0ec5-aa4d-4a76-9ea8-e1e72727931a,56e95989a-b10d-4a5f-a1f4-2579c1f86123,e3d5ff09f-7745-48db-aea5-21fb45e6bae2,76a3a9b13-b0fe-4f5b-9329-8afe6c628647,d2e3ba8b7-b140-4f35-a73f-127587e4c282,d70611b19-e9fe-44cb-be96-6b818023318d,974761518-b48c-4115-aa05-0337cda351e5,0795afd69-8bbf-4557-b152-88ca510a33fc,40c2faf61-897c-48cf-88f1-433ee4858fad,efd4a8066-d073-4fb2-ba4e-8fbd3bd71a1e,129299ba1-3a3e-4cdb-b3a2-c1bd949dde06,849381219-79c3-430e-a74e-de6af9941889,52c09071c-c5e6-4dbc-82f5-b15de624b9b2,31446553f-9ad8-4f9f-bdbe-9b9e1f8142f7,9ff2feb38-e2b7-4bef-b942-f72ce3914a39,d18934a34-93c6-4711-a0d8-410c51b47540,8b18bb4f7-7a3c-4cf8-9e08-1a1b37d5d26b,acb706a66-b087-4a26-bd01-9086e1905bb6,dd27cb7b2-6f25-4392-910b-9c7fb28ddb58,5754047ff-0d9d-4dcc-b4d8-22362ee0856c,c46366ad2-a0a5-45d4-bdc8-5981267b8928,fa17a0242-5014-41cd-8270-42b36d9b2c1f,75b7bd9ba-f725-42cc-bb4f-efc87244fab3,8663f0dee-0609-45f4-9bbf-d39337d18de6,94f7a2120-4398-46e5-8e9f-792dd0423c8f,e4b922418-ebbb-44ca-8671-f61382152b23,52a6a40f1-b8a1-4e08-889f-846846f019b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CC7C-CE57-4F41-95E2-C66653A57E8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3158</Words>
  <Characters>18001</Characters>
  <Application>Microsoft Office Word</Application>
  <DocSecurity>0</DocSecurity>
  <Lines>150</Lines>
  <Paragraphs>42</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