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290C" w:rsidRPr="003A3963" w:rsidRDefault="003A3963" w:rsidP="003A3963">
      <w:pPr>
        <w:ind w:firstLineChars="200" w:firstLine="643"/>
        <w:jc w:val="center"/>
        <w:rPr>
          <w:rFonts w:ascii="宋体" w:eastAsia="宋体" w:hAnsi="宋体" w:cs="宋体"/>
          <w:b/>
          <w:bCs/>
          <w:color w:val="FF0000"/>
          <w:sz w:val="32"/>
          <w:szCs w:val="28"/>
        </w:rPr>
      </w:pPr>
      <w:bookmarkStart w:id="0" w:name="_GoBack"/>
      <w:r w:rsidRPr="003A3963">
        <w:rPr>
          <w:rFonts w:ascii="宋体" w:eastAsia="宋体" w:hAnsi="宋体" w:cs="宋体" w:hint="eastAsia"/>
          <w:b/>
          <w:bCs/>
          <w:color w:val="FF0000"/>
          <w:sz w:val="32"/>
          <w:szCs w:val="28"/>
        </w:rPr>
        <w:t>9.1</w:t>
      </w:r>
      <w:r w:rsidR="00DC04A8" w:rsidRPr="003A3963">
        <w:rPr>
          <w:rFonts w:ascii="宋体" w:eastAsia="宋体" w:hAnsi="宋体" w:cs="宋体" w:hint="eastAsia"/>
          <w:b/>
          <w:bCs/>
          <w:color w:val="FF0000"/>
          <w:sz w:val="32"/>
          <w:szCs w:val="28"/>
        </w:rPr>
        <w:t xml:space="preserve">  </w:t>
      </w:r>
      <w:r w:rsidR="00DC04A8" w:rsidRPr="003A3963">
        <w:rPr>
          <w:rFonts w:ascii="宋体" w:eastAsia="宋体" w:hAnsi="宋体" w:cs="宋体" w:hint="eastAsia"/>
          <w:b/>
          <w:bCs/>
          <w:color w:val="FF0000"/>
          <w:sz w:val="32"/>
          <w:szCs w:val="28"/>
        </w:rPr>
        <w:t>认识浮力（教师版）</w:t>
      </w:r>
    </w:p>
    <w:bookmarkEnd w:id="0"/>
    <w:p w:rsidR="008D290C" w:rsidRDefault="00DC04A8">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一</w:t>
      </w:r>
      <w:r>
        <w:rPr>
          <w:rFonts w:ascii="华文行楷" w:eastAsia="华文行楷" w:hAnsi="华文行楷" w:cs="华文行楷" w:hint="eastAsia"/>
          <w:b/>
          <w:color w:val="2A61C6"/>
          <w:sz w:val="36"/>
          <w:szCs w:val="36"/>
        </w:rPr>
        <w:t>、目标要求</w:t>
      </w:r>
    </w:p>
    <w:tbl>
      <w:tblPr>
        <w:tblStyle w:val="a8"/>
        <w:tblW w:w="8181" w:type="dxa"/>
        <w:tblInd w:w="215" w:type="dxa"/>
        <w:tblBorders>
          <w:top w:val="single" w:sz="12" w:space="0" w:color="auto"/>
          <w:left w:val="none" w:sz="0" w:space="0" w:color="auto"/>
          <w:bottom w:val="single" w:sz="12" w:space="0" w:color="auto"/>
          <w:right w:val="none" w:sz="0" w:space="0" w:color="auto"/>
          <w:insideH w:val="none" w:sz="0" w:space="0" w:color="auto"/>
          <w:insideV w:val="single" w:sz="12" w:space="0" w:color="auto"/>
        </w:tblBorders>
        <w:tblLayout w:type="fixed"/>
        <w:tblLook w:val="04A0" w:firstRow="1" w:lastRow="0" w:firstColumn="1" w:lastColumn="0" w:noHBand="0" w:noVBand="1"/>
      </w:tblPr>
      <w:tblGrid>
        <w:gridCol w:w="4851"/>
        <w:gridCol w:w="3330"/>
      </w:tblGrid>
      <w:tr w:rsidR="008D290C">
        <w:tc>
          <w:tcPr>
            <w:tcW w:w="4851" w:type="dxa"/>
            <w:tcBorders>
              <w:bottom w:val="single" w:sz="2" w:space="0" w:color="auto"/>
            </w:tcBorders>
          </w:tcPr>
          <w:p w:rsidR="008D290C" w:rsidRDefault="00DC04A8" w:rsidP="003A3963">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目标要求</w:t>
            </w:r>
          </w:p>
        </w:tc>
        <w:tc>
          <w:tcPr>
            <w:tcW w:w="3330" w:type="dxa"/>
            <w:tcBorders>
              <w:bottom w:val="single" w:sz="2" w:space="0" w:color="auto"/>
            </w:tcBorders>
          </w:tcPr>
          <w:p w:rsidR="008D290C" w:rsidRDefault="00DC04A8" w:rsidP="003A3963">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重、难点</w:t>
            </w:r>
          </w:p>
        </w:tc>
      </w:tr>
      <w:tr w:rsidR="008D290C">
        <w:tc>
          <w:tcPr>
            <w:tcW w:w="4851" w:type="dxa"/>
            <w:tcBorders>
              <w:top w:val="single" w:sz="2" w:space="0" w:color="auto"/>
              <w:bottom w:val="single" w:sz="2" w:space="0" w:color="auto"/>
            </w:tcBorders>
          </w:tcPr>
          <w:p w:rsidR="008D290C" w:rsidRDefault="00DC04A8">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认识浮力，知道浮力的方向</w:t>
            </w:r>
          </w:p>
        </w:tc>
        <w:tc>
          <w:tcPr>
            <w:tcW w:w="3330" w:type="dxa"/>
            <w:tcBorders>
              <w:top w:val="single" w:sz="2" w:space="0" w:color="auto"/>
              <w:bottom w:val="single" w:sz="2" w:space="0" w:color="auto"/>
            </w:tcBorders>
          </w:tcPr>
          <w:p w:rsidR="008D290C" w:rsidRDefault="008D290C">
            <w:pPr>
              <w:spacing w:line="360" w:lineRule="auto"/>
              <w:ind w:firstLineChars="200" w:firstLine="420"/>
              <w:jc w:val="center"/>
              <w:rPr>
                <w:rFonts w:ascii="宋体" w:eastAsia="宋体" w:hAnsi="宋体" w:cs="宋体"/>
                <w:szCs w:val="21"/>
              </w:rPr>
            </w:pPr>
          </w:p>
        </w:tc>
      </w:tr>
      <w:tr w:rsidR="008D290C">
        <w:tc>
          <w:tcPr>
            <w:tcW w:w="4851" w:type="dxa"/>
            <w:tcBorders>
              <w:top w:val="single" w:sz="2" w:space="0" w:color="auto"/>
              <w:bottom w:val="single" w:sz="2" w:space="0" w:color="auto"/>
            </w:tcBorders>
          </w:tcPr>
          <w:p w:rsidR="008D290C" w:rsidRDefault="00DC04A8">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知道浮力产生的原因</w:t>
            </w:r>
          </w:p>
        </w:tc>
        <w:tc>
          <w:tcPr>
            <w:tcW w:w="3330" w:type="dxa"/>
            <w:tcBorders>
              <w:top w:val="single" w:sz="2" w:space="0" w:color="auto"/>
              <w:bottom w:val="single" w:sz="2" w:space="0" w:color="auto"/>
            </w:tcBorders>
          </w:tcPr>
          <w:p w:rsidR="008D290C" w:rsidRDefault="008D290C">
            <w:pPr>
              <w:spacing w:line="360" w:lineRule="auto"/>
              <w:ind w:firstLineChars="200" w:firstLine="420"/>
              <w:jc w:val="center"/>
              <w:rPr>
                <w:rFonts w:ascii="宋体" w:eastAsia="宋体" w:hAnsi="宋体" w:cs="宋体"/>
                <w:szCs w:val="21"/>
              </w:rPr>
            </w:pPr>
          </w:p>
        </w:tc>
      </w:tr>
      <w:tr w:rsidR="008D290C">
        <w:tc>
          <w:tcPr>
            <w:tcW w:w="4851" w:type="dxa"/>
            <w:tcBorders>
              <w:top w:val="single" w:sz="2" w:space="0" w:color="auto"/>
              <w:bottom w:val="single" w:sz="2" w:space="0" w:color="auto"/>
            </w:tcBorders>
          </w:tcPr>
          <w:p w:rsidR="008D290C" w:rsidRDefault="00DC04A8">
            <w:pPr>
              <w:spacing w:line="360" w:lineRule="auto"/>
              <w:ind w:firstLineChars="200" w:firstLine="420"/>
              <w:jc w:val="center"/>
              <w:rPr>
                <w:rFonts w:ascii="宋体" w:eastAsia="宋体" w:hAnsi="宋体" w:cs="宋体"/>
                <w:szCs w:val="21"/>
              </w:rPr>
            </w:pPr>
            <w:r>
              <w:rPr>
                <w:rFonts w:ascii="宋体" w:eastAsia="宋体" w:hAnsi="宋体" w:cs="宋体"/>
                <w:szCs w:val="21"/>
              </w:rPr>
              <w:t>知道</w:t>
            </w:r>
            <w:r>
              <w:rPr>
                <w:rFonts w:ascii="宋体" w:eastAsia="宋体" w:hAnsi="宋体" w:cs="宋体" w:hint="eastAsia"/>
                <w:szCs w:val="21"/>
              </w:rPr>
              <w:t>浮力的大小与哪些因素有关</w:t>
            </w:r>
          </w:p>
        </w:tc>
        <w:tc>
          <w:tcPr>
            <w:tcW w:w="3330" w:type="dxa"/>
            <w:tcBorders>
              <w:top w:val="single" w:sz="2" w:space="0" w:color="auto"/>
              <w:bottom w:val="single" w:sz="2" w:space="0" w:color="auto"/>
            </w:tcBorders>
          </w:tcPr>
          <w:p w:rsidR="008D290C" w:rsidRDefault="008D290C">
            <w:pPr>
              <w:spacing w:line="360" w:lineRule="auto"/>
              <w:ind w:firstLineChars="200" w:firstLine="420"/>
              <w:jc w:val="center"/>
              <w:rPr>
                <w:rFonts w:ascii="宋体" w:eastAsia="宋体" w:hAnsi="宋体" w:cs="宋体"/>
                <w:szCs w:val="21"/>
              </w:rPr>
            </w:pPr>
          </w:p>
        </w:tc>
      </w:tr>
      <w:tr w:rsidR="008D290C">
        <w:tc>
          <w:tcPr>
            <w:tcW w:w="4851" w:type="dxa"/>
            <w:tcBorders>
              <w:top w:val="single" w:sz="2" w:space="0" w:color="auto"/>
              <w:bottom w:val="single" w:sz="2" w:space="0" w:color="auto"/>
            </w:tcBorders>
          </w:tcPr>
          <w:p w:rsidR="008D290C" w:rsidRDefault="00DC04A8">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用弹簧测力计测浮力的大小</w:t>
            </w:r>
          </w:p>
        </w:tc>
        <w:tc>
          <w:tcPr>
            <w:tcW w:w="3330" w:type="dxa"/>
            <w:tcBorders>
              <w:top w:val="single" w:sz="2" w:space="0" w:color="auto"/>
              <w:bottom w:val="single" w:sz="2" w:space="0" w:color="auto"/>
            </w:tcBorders>
          </w:tcPr>
          <w:p w:rsidR="008D290C" w:rsidRDefault="008D290C">
            <w:pPr>
              <w:spacing w:line="360" w:lineRule="auto"/>
              <w:ind w:firstLineChars="200" w:firstLine="420"/>
              <w:jc w:val="center"/>
              <w:rPr>
                <w:rFonts w:ascii="宋体" w:eastAsia="宋体" w:hAnsi="宋体" w:cs="宋体"/>
                <w:szCs w:val="21"/>
              </w:rPr>
            </w:pPr>
          </w:p>
        </w:tc>
      </w:tr>
      <w:tr w:rsidR="008D290C">
        <w:tc>
          <w:tcPr>
            <w:tcW w:w="4851" w:type="dxa"/>
            <w:tcBorders>
              <w:top w:val="single" w:sz="2" w:space="0" w:color="auto"/>
              <w:bottom w:val="single" w:sz="2" w:space="0" w:color="auto"/>
            </w:tcBorders>
          </w:tcPr>
          <w:p w:rsidR="008D290C" w:rsidRDefault="00DC04A8">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浮力概念的建立</w:t>
            </w:r>
          </w:p>
        </w:tc>
        <w:tc>
          <w:tcPr>
            <w:tcW w:w="3330" w:type="dxa"/>
            <w:tcBorders>
              <w:top w:val="single" w:sz="2" w:space="0" w:color="auto"/>
              <w:bottom w:val="single" w:sz="2" w:space="0" w:color="auto"/>
            </w:tcBorders>
          </w:tcPr>
          <w:p w:rsidR="008D290C" w:rsidRDefault="00DC04A8">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重点</w:t>
            </w:r>
          </w:p>
        </w:tc>
      </w:tr>
      <w:tr w:rsidR="008D290C">
        <w:tc>
          <w:tcPr>
            <w:tcW w:w="4851" w:type="dxa"/>
            <w:tcBorders>
              <w:top w:val="single" w:sz="2" w:space="0" w:color="auto"/>
              <w:bottom w:val="single" w:sz="2" w:space="0" w:color="auto"/>
            </w:tcBorders>
          </w:tcPr>
          <w:p w:rsidR="008D290C" w:rsidRDefault="00DC04A8">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“称重法”测浮力</w:t>
            </w:r>
          </w:p>
        </w:tc>
        <w:tc>
          <w:tcPr>
            <w:tcW w:w="3330" w:type="dxa"/>
            <w:tcBorders>
              <w:top w:val="single" w:sz="2" w:space="0" w:color="auto"/>
              <w:bottom w:val="single" w:sz="2" w:space="0" w:color="auto"/>
            </w:tcBorders>
          </w:tcPr>
          <w:p w:rsidR="008D290C" w:rsidRDefault="00DC04A8">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重点</w:t>
            </w:r>
          </w:p>
        </w:tc>
      </w:tr>
      <w:tr w:rsidR="008D290C">
        <w:tc>
          <w:tcPr>
            <w:tcW w:w="4851" w:type="dxa"/>
            <w:tcBorders>
              <w:top w:val="single" w:sz="2" w:space="0" w:color="auto"/>
              <w:bottom w:val="single" w:sz="2" w:space="0" w:color="auto"/>
            </w:tcBorders>
          </w:tcPr>
          <w:p w:rsidR="008D290C" w:rsidRDefault="00DC04A8">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研究浮力产生的原因</w:t>
            </w:r>
          </w:p>
        </w:tc>
        <w:tc>
          <w:tcPr>
            <w:tcW w:w="3330" w:type="dxa"/>
            <w:tcBorders>
              <w:top w:val="single" w:sz="2" w:space="0" w:color="auto"/>
              <w:bottom w:val="single" w:sz="2" w:space="0" w:color="auto"/>
            </w:tcBorders>
          </w:tcPr>
          <w:p w:rsidR="008D290C" w:rsidRDefault="00DC04A8">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难点</w:t>
            </w:r>
          </w:p>
        </w:tc>
      </w:tr>
      <w:tr w:rsidR="008D290C">
        <w:tc>
          <w:tcPr>
            <w:tcW w:w="4851" w:type="dxa"/>
            <w:tcBorders>
              <w:top w:val="single" w:sz="2" w:space="0" w:color="auto"/>
            </w:tcBorders>
          </w:tcPr>
          <w:p w:rsidR="008D290C" w:rsidRDefault="00DC04A8">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探究浮力的大小与哪些因素有关</w:t>
            </w:r>
          </w:p>
        </w:tc>
        <w:tc>
          <w:tcPr>
            <w:tcW w:w="3330" w:type="dxa"/>
            <w:tcBorders>
              <w:top w:val="single" w:sz="2" w:space="0" w:color="auto"/>
            </w:tcBorders>
          </w:tcPr>
          <w:p w:rsidR="008D290C" w:rsidRDefault="00DC04A8">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难点</w:t>
            </w:r>
          </w:p>
        </w:tc>
      </w:tr>
    </w:tbl>
    <w:p w:rsidR="008D290C" w:rsidRDefault="00DC04A8">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二</w:t>
      </w:r>
      <w:r>
        <w:rPr>
          <w:rFonts w:ascii="华文行楷" w:eastAsia="华文行楷" w:hAnsi="华文行楷" w:cs="华文行楷" w:hint="eastAsia"/>
          <w:b/>
          <w:color w:val="2A61C6"/>
          <w:sz w:val="36"/>
          <w:szCs w:val="36"/>
        </w:rPr>
        <w:t>、知识点解析</w:t>
      </w:r>
    </w:p>
    <w:p w:rsidR="008D290C" w:rsidRDefault="00DC04A8">
      <w:pPr>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浮力：浸在任何</w:t>
      </w:r>
      <w:r>
        <w:rPr>
          <w:rFonts w:ascii="Times New Roman" w:eastAsia="宋体" w:hAnsi="Times New Roman" w:cs="Times New Roman"/>
          <w:szCs w:val="21"/>
        </w:rPr>
        <w:t>______________</w:t>
      </w:r>
      <w:r>
        <w:rPr>
          <w:rFonts w:ascii="Times New Roman" w:eastAsia="宋体" w:hAnsi="Times New Roman" w:cs="Times New Roman"/>
          <w:szCs w:val="21"/>
        </w:rPr>
        <w:t>的物体都会受到液体</w:t>
      </w:r>
      <w:r>
        <w:rPr>
          <w:rFonts w:ascii="Times New Roman" w:eastAsia="宋体" w:hAnsi="Times New Roman" w:cs="Times New Roman"/>
          <w:szCs w:val="21"/>
        </w:rPr>
        <w:t>____________</w:t>
      </w:r>
      <w:r>
        <w:rPr>
          <w:rFonts w:ascii="Times New Roman" w:eastAsia="宋体" w:hAnsi="Times New Roman" w:cs="Times New Roman"/>
          <w:szCs w:val="21"/>
        </w:rPr>
        <w:t>，叫浮力。</w:t>
      </w:r>
    </w:p>
    <w:p w:rsidR="008D290C" w:rsidRDefault="00DC04A8">
      <w:pPr>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w:t>
      </w:r>
      <w:r>
        <w:rPr>
          <w:rFonts w:ascii="Times New Roman" w:eastAsia="宋体" w:hAnsi="Times New Roman" w:cs="Times New Roman"/>
          <w:szCs w:val="21"/>
        </w:rPr>
        <w:t>浮力方向：</w:t>
      </w:r>
      <w:r>
        <w:rPr>
          <w:rFonts w:ascii="Times New Roman" w:eastAsia="宋体" w:hAnsi="Times New Roman" w:cs="Times New Roman"/>
          <w:szCs w:val="21"/>
        </w:rPr>
        <w:t>___________________</w:t>
      </w:r>
      <w:r>
        <w:rPr>
          <w:rFonts w:ascii="Times New Roman" w:eastAsia="宋体" w:hAnsi="Times New Roman" w:cs="Times New Roman" w:hint="eastAsia"/>
          <w:szCs w:val="21"/>
        </w:rPr>
        <w:t>。</w:t>
      </w:r>
    </w:p>
    <w:p w:rsidR="008D290C" w:rsidRDefault="00DC04A8">
      <w:pPr>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w:t>
      </w:r>
      <w:r>
        <w:rPr>
          <w:rFonts w:ascii="Times New Roman" w:eastAsia="宋体" w:hAnsi="Times New Roman" w:cs="Times New Roman"/>
          <w:szCs w:val="21"/>
        </w:rPr>
        <w:t>浮力产生原因：液体对物体向上和向下的</w:t>
      </w:r>
      <w:r>
        <w:rPr>
          <w:rFonts w:ascii="Times New Roman" w:eastAsia="宋体" w:hAnsi="Times New Roman" w:cs="Times New Roman"/>
          <w:szCs w:val="21"/>
        </w:rPr>
        <w:t>_________________</w:t>
      </w:r>
      <w:r>
        <w:rPr>
          <w:rFonts w:ascii="Times New Roman" w:eastAsia="宋体" w:hAnsi="Times New Roman" w:cs="Times New Roman"/>
          <w:szCs w:val="21"/>
        </w:rPr>
        <w:t>（</w:t>
      </w:r>
      <w:r>
        <w:rPr>
          <w:rFonts w:ascii="Times New Roman" w:eastAsia="宋体" w:hAnsi="Times New Roman" w:cs="Times New Roman"/>
          <w:i/>
          <w:iCs/>
          <w:szCs w:val="21"/>
        </w:rPr>
        <w:t>F</w:t>
      </w:r>
      <w:r>
        <w:rPr>
          <w:rFonts w:ascii="Times New Roman" w:eastAsia="宋体" w:hAnsi="Times New Roman" w:cs="Times New Roman"/>
          <w:szCs w:val="21"/>
          <w:vertAlign w:val="subscript"/>
        </w:rPr>
        <w:t>浮</w:t>
      </w:r>
      <w:r>
        <w:rPr>
          <w:rFonts w:ascii="Times New Roman" w:eastAsia="宋体" w:hAnsi="Times New Roman" w:cs="Times New Roman"/>
          <w:szCs w:val="21"/>
        </w:rPr>
        <w:t>＝</w:t>
      </w:r>
      <w:r>
        <w:rPr>
          <w:rFonts w:ascii="Times New Roman" w:eastAsia="宋体" w:hAnsi="Times New Roman" w:cs="Times New Roman"/>
          <w:i/>
          <w:iCs/>
          <w:szCs w:val="21"/>
        </w:rPr>
        <w:t>F</w:t>
      </w:r>
      <w:r>
        <w:rPr>
          <w:rFonts w:ascii="Times New Roman" w:eastAsia="宋体" w:hAnsi="Times New Roman" w:cs="Times New Roman"/>
          <w:szCs w:val="21"/>
          <w:vertAlign w:val="subscript"/>
        </w:rPr>
        <w:t>向上</w:t>
      </w:r>
      <w:r>
        <w:rPr>
          <w:rFonts w:ascii="Times New Roman" w:eastAsia="宋体" w:hAnsi="Times New Roman" w:cs="Times New Roman"/>
          <w:szCs w:val="21"/>
        </w:rPr>
        <w:t>－</w:t>
      </w:r>
      <w:r>
        <w:rPr>
          <w:rFonts w:ascii="Times New Roman" w:eastAsia="宋体" w:hAnsi="Times New Roman" w:cs="Times New Roman"/>
          <w:i/>
          <w:iCs/>
          <w:szCs w:val="21"/>
        </w:rPr>
        <w:t>F</w:t>
      </w:r>
      <w:r>
        <w:rPr>
          <w:rFonts w:ascii="Times New Roman" w:eastAsia="宋体" w:hAnsi="Times New Roman" w:cs="Times New Roman"/>
          <w:szCs w:val="21"/>
          <w:vertAlign w:val="subscript"/>
        </w:rPr>
        <w:t>向下</w:t>
      </w:r>
      <w:r>
        <w:rPr>
          <w:rFonts w:ascii="Times New Roman" w:eastAsia="宋体" w:hAnsi="Times New Roman" w:cs="Times New Roman"/>
          <w:szCs w:val="21"/>
        </w:rPr>
        <w:t>）</w:t>
      </w:r>
      <w:r>
        <w:rPr>
          <w:rFonts w:ascii="Times New Roman" w:eastAsia="宋体" w:hAnsi="Times New Roman" w:cs="Times New Roman" w:hint="eastAsia"/>
          <w:szCs w:val="21"/>
        </w:rPr>
        <w:t>。</w:t>
      </w:r>
    </w:p>
    <w:p w:rsidR="008D290C" w:rsidRDefault="00DC04A8">
      <w:pPr>
        <w:ind w:firstLineChars="200" w:firstLine="420"/>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w:t>
      </w:r>
      <w:r>
        <w:rPr>
          <w:rFonts w:ascii="Times New Roman" w:eastAsia="宋体" w:hAnsi="Times New Roman" w:cs="Times New Roman"/>
          <w:szCs w:val="21"/>
        </w:rPr>
        <w:t>用</w:t>
      </w:r>
      <w:r>
        <w:rPr>
          <w:rFonts w:ascii="Times New Roman" w:eastAsia="宋体" w:hAnsi="Times New Roman" w:cs="Times New Roman"/>
          <w:szCs w:val="21"/>
        </w:rPr>
        <w:t>__________________</w:t>
      </w:r>
      <w:r>
        <w:rPr>
          <w:rFonts w:ascii="Times New Roman" w:eastAsia="宋体" w:hAnsi="Times New Roman" w:cs="Times New Roman"/>
          <w:szCs w:val="21"/>
        </w:rPr>
        <w:t>测浮力大小：</w:t>
      </w:r>
      <w:r>
        <w:rPr>
          <w:rFonts w:ascii="Times New Roman" w:eastAsia="宋体" w:hAnsi="Times New Roman" w:cs="Times New Roman"/>
          <w:i/>
          <w:iCs/>
          <w:szCs w:val="21"/>
        </w:rPr>
        <w:t>F</w:t>
      </w:r>
      <w:r>
        <w:rPr>
          <w:rFonts w:ascii="Times New Roman" w:eastAsia="宋体" w:hAnsi="Times New Roman" w:cs="Times New Roman"/>
          <w:szCs w:val="21"/>
          <w:vertAlign w:val="subscript"/>
        </w:rPr>
        <w:t>浮</w:t>
      </w:r>
      <w:r>
        <w:rPr>
          <w:rFonts w:ascii="Times New Roman" w:eastAsia="宋体" w:hAnsi="Times New Roman" w:cs="Times New Roman"/>
          <w:szCs w:val="21"/>
        </w:rPr>
        <w:t>＝</w:t>
      </w:r>
      <w:r>
        <w:rPr>
          <w:rFonts w:ascii="Times New Roman" w:eastAsia="宋体" w:hAnsi="Times New Roman" w:cs="Times New Roman"/>
          <w:i/>
          <w:iCs/>
          <w:szCs w:val="21"/>
        </w:rPr>
        <w:t>G</w:t>
      </w:r>
      <w:r>
        <w:rPr>
          <w:rFonts w:ascii="Times New Roman" w:eastAsia="宋体" w:hAnsi="Times New Roman" w:cs="Times New Roman"/>
          <w:szCs w:val="21"/>
          <w:vertAlign w:val="subscript"/>
        </w:rPr>
        <w:t>物</w:t>
      </w:r>
      <w:r>
        <w:rPr>
          <w:rFonts w:ascii="Times New Roman" w:eastAsia="宋体" w:hAnsi="Times New Roman" w:cs="Times New Roman"/>
          <w:szCs w:val="21"/>
        </w:rPr>
        <w:t>－</w:t>
      </w:r>
      <w:r>
        <w:rPr>
          <w:rFonts w:ascii="Times New Roman" w:eastAsia="宋体" w:hAnsi="Times New Roman" w:cs="Times New Roman"/>
          <w:i/>
          <w:iCs/>
          <w:szCs w:val="21"/>
        </w:rPr>
        <w:t>F</w:t>
      </w:r>
      <w:r>
        <w:rPr>
          <w:rFonts w:ascii="Times New Roman" w:eastAsia="宋体" w:hAnsi="Times New Roman" w:cs="Times New Roman" w:hint="eastAsia"/>
          <w:i/>
          <w:iCs/>
          <w:szCs w:val="21"/>
        </w:rPr>
        <w:t>。</w:t>
      </w:r>
    </w:p>
    <w:p w:rsidR="008D290C" w:rsidRDefault="00DC04A8">
      <w:pPr>
        <w:ind w:firstLineChars="200" w:firstLine="420"/>
        <w:rPr>
          <w:rFonts w:ascii="Times New Roman" w:eastAsia="宋体" w:hAnsi="Times New Roman" w:cs="Times New Roman"/>
          <w:szCs w:val="21"/>
        </w:rPr>
      </w:pPr>
      <w:r>
        <w:rPr>
          <w:rFonts w:ascii="Times New Roman" w:eastAsia="宋体" w:hAnsi="Times New Roman" w:cs="Times New Roman"/>
          <w:noProof/>
          <w:szCs w:val="21"/>
        </w:rPr>
        <w:drawing>
          <wp:inline distT="0" distB="0" distL="114300" distR="114300">
            <wp:extent cx="744220" cy="1008380"/>
            <wp:effectExtent l="0" t="0" r="5080" b="762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567103" name="图片 2"/>
                    <pic:cNvPicPr>
                      <a:picLocks noChangeAspect="1"/>
                    </pic:cNvPicPr>
                  </pic:nvPicPr>
                  <pic:blipFill>
                    <a:blip r:embed="rId9"/>
                    <a:stretch>
                      <a:fillRect/>
                    </a:stretch>
                  </pic:blipFill>
                  <pic:spPr>
                    <a:xfrm>
                      <a:off x="0" y="0"/>
                      <a:ext cx="744220" cy="1008380"/>
                    </a:xfrm>
                    <a:prstGeom prst="rect">
                      <a:avLst/>
                    </a:prstGeom>
                    <a:noFill/>
                    <a:ln>
                      <a:noFill/>
                    </a:ln>
                  </pic:spPr>
                </pic:pic>
              </a:graphicData>
            </a:graphic>
          </wp:inline>
        </w:drawing>
      </w:r>
    </w:p>
    <w:p w:rsidR="008D290C" w:rsidRDefault="00DC04A8">
      <w:pPr>
        <w:ind w:firstLineChars="200" w:firstLine="420"/>
        <w:rPr>
          <w:szCs w:val="21"/>
        </w:rPr>
      </w:pPr>
      <w:r>
        <w:rPr>
          <w:rFonts w:ascii="Times New Roman" w:eastAsia="宋体" w:hAnsi="Times New Roman" w:cs="Times New Roman"/>
          <w:szCs w:val="21"/>
        </w:rPr>
        <w:t>5</w:t>
      </w:r>
      <w:r>
        <w:rPr>
          <w:rFonts w:ascii="Times New Roman" w:eastAsia="宋体" w:hAnsi="Times New Roman" w:cs="Times New Roman" w:hint="eastAsia"/>
          <w:szCs w:val="21"/>
        </w:rPr>
        <w:t>．</w:t>
      </w:r>
      <w:r>
        <w:rPr>
          <w:rFonts w:ascii="Times New Roman" w:eastAsia="宋体" w:hAnsi="Times New Roman" w:cs="Times New Roman"/>
          <w:szCs w:val="21"/>
        </w:rPr>
        <w:t>浮力大小和物体浸入液体中的</w:t>
      </w:r>
      <w:r>
        <w:rPr>
          <w:rFonts w:ascii="Times New Roman" w:eastAsia="宋体" w:hAnsi="Times New Roman" w:cs="Times New Roman"/>
          <w:szCs w:val="21"/>
        </w:rPr>
        <w:t>__________</w:t>
      </w:r>
      <w:r>
        <w:rPr>
          <w:rFonts w:ascii="Times New Roman" w:eastAsia="宋体" w:hAnsi="Times New Roman" w:cs="Times New Roman"/>
          <w:szCs w:val="21"/>
        </w:rPr>
        <w:t>、液体</w:t>
      </w:r>
      <w:r>
        <w:rPr>
          <w:rFonts w:ascii="Times New Roman" w:eastAsia="宋体" w:hAnsi="Times New Roman" w:cs="Times New Roman"/>
          <w:szCs w:val="21"/>
        </w:rPr>
        <w:t>________</w:t>
      </w:r>
      <w:r>
        <w:rPr>
          <w:rFonts w:ascii="Times New Roman" w:eastAsia="宋体" w:hAnsi="Times New Roman" w:cs="Times New Roman"/>
          <w:szCs w:val="21"/>
        </w:rPr>
        <w:t>有关，跟物体浸没在液体中的</w:t>
      </w:r>
      <w:r>
        <w:rPr>
          <w:rFonts w:ascii="Times New Roman" w:eastAsia="宋体" w:hAnsi="Times New Roman" w:cs="Times New Roman"/>
          <w:szCs w:val="21"/>
        </w:rPr>
        <w:t>__________</w:t>
      </w:r>
      <w:r>
        <w:rPr>
          <w:rFonts w:ascii="Times New Roman" w:eastAsia="宋体" w:hAnsi="Times New Roman" w:cs="Times New Roman"/>
          <w:szCs w:val="21"/>
        </w:rPr>
        <w:t>无关。</w:t>
      </w:r>
    </w:p>
    <w:p w:rsidR="008D290C" w:rsidRDefault="00DC04A8">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lastRenderedPageBreak/>
        <w:t>三</w:t>
      </w:r>
      <w:r>
        <w:rPr>
          <w:rFonts w:ascii="华文行楷" w:eastAsia="华文行楷" w:hAnsi="华文行楷" w:cs="华文行楷" w:hint="eastAsia"/>
          <w:b/>
          <w:color w:val="2A61C6"/>
          <w:sz w:val="36"/>
          <w:szCs w:val="36"/>
        </w:rPr>
        <w:t>、考查方向</w:t>
      </w:r>
    </w:p>
    <w:p w:rsidR="008D290C" w:rsidRDefault="00DC04A8" w:rsidP="003A3963">
      <w:pPr>
        <w:spacing w:line="360" w:lineRule="auto"/>
        <w:ind w:firstLineChars="200" w:firstLine="422"/>
        <w:rPr>
          <w:rFonts w:ascii="Times New Roman" w:eastAsia="宋体" w:hAnsi="Times New Roman" w:cs="Times New Roman"/>
        </w:rPr>
      </w:pPr>
      <w:r>
        <w:rPr>
          <w:rFonts w:ascii="Times New Roman" w:eastAsia="宋体" w:hAnsi="Times New Roman" w:cs="Times New Roman"/>
          <w:b/>
          <w:bCs/>
        </w:rPr>
        <w:t>1.</w:t>
      </w:r>
      <w:r>
        <w:rPr>
          <w:rFonts w:ascii="Times New Roman" w:eastAsia="宋体" w:hAnsi="Times New Roman" w:cs="Times New Roman"/>
          <w:b/>
          <w:bCs/>
        </w:rPr>
        <w:t>浮力概念的理解</w:t>
      </w:r>
    </w:p>
    <w:p w:rsidR="008D290C" w:rsidRDefault="00DC04A8" w:rsidP="003A3963">
      <w:pPr>
        <w:spacing w:line="360" w:lineRule="auto"/>
        <w:ind w:firstLineChars="200" w:firstLine="422"/>
        <w:jc w:val="left"/>
        <w:textAlignment w:val="center"/>
        <w:rPr>
          <w:rFonts w:ascii="Times New Roman" w:eastAsia="宋体" w:hAnsi="Times New Roman" w:cs="Times New Roman"/>
          <w:bCs/>
        </w:rPr>
      </w:pPr>
      <w:r>
        <w:rPr>
          <w:rFonts w:ascii="Times New Roman" w:eastAsia="宋体" w:hAnsi="Times New Roman" w:cs="Times New Roman"/>
          <w:b/>
          <w:bCs/>
          <w:color w:val="000000" w:themeColor="text1"/>
          <w:szCs w:val="21"/>
        </w:rPr>
        <w:t>典例一：</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如图所示事例中，与浮力知识相关的是（</w:t>
      </w:r>
      <w:r>
        <w:rPr>
          <w:rFonts w:ascii="Times New Roman" w:eastAsia="宋体" w:hAnsi="Times New Roman" w:cs="Times New Roman"/>
          <w:bCs/>
        </w:rPr>
        <w:t xml:space="preserve">     </w:t>
      </w:r>
      <w:r>
        <w:rPr>
          <w:rFonts w:ascii="Times New Roman" w:eastAsia="宋体" w:hAnsi="Times New Roman" w:cs="Times New Roman"/>
          <w:bCs/>
        </w:rPr>
        <w:t>）</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123950" cy="1085850"/>
            <wp:effectExtent l="0" t="0" r="6350" b="6350"/>
            <wp:docPr id="712285880" name="图片 71228588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898193" name="图片 712285880" descr="figure"/>
                    <pic:cNvPicPr>
                      <a:picLocks noChangeAspect="1"/>
                    </pic:cNvPicPr>
                  </pic:nvPicPr>
                  <pic:blipFill>
                    <a:blip r:embed="rId10"/>
                    <a:stretch>
                      <a:fillRect/>
                    </a:stretch>
                  </pic:blipFill>
                  <pic:spPr>
                    <a:xfrm>
                      <a:off x="0" y="0"/>
                      <a:ext cx="1123950" cy="1085850"/>
                    </a:xfrm>
                    <a:prstGeom prst="rect">
                      <a:avLst/>
                    </a:prstGeom>
                  </pic:spPr>
                </pic:pic>
              </a:graphicData>
            </a:graphic>
          </wp:inline>
        </w:drawing>
      </w:r>
      <w:r>
        <w:rPr>
          <w:rFonts w:ascii="Times New Roman" w:eastAsia="宋体" w:hAnsi="Times New Roman" w:cs="Times New Roman"/>
          <w:bCs/>
        </w:rPr>
        <w:t xml:space="preserve"> </w:t>
      </w:r>
      <w:r>
        <w:rPr>
          <w:rFonts w:ascii="Times New Roman" w:eastAsia="宋体" w:hAnsi="Times New Roman" w:cs="Times New Roman"/>
          <w:bCs/>
        </w:rPr>
        <w:t>下水变管阻隔臭气</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181100" cy="790575"/>
            <wp:effectExtent l="0" t="0" r="0" b="9525"/>
            <wp:docPr id="1192525492" name="图片 119252549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767507" name="图片 1192525492" descr="figure"/>
                    <pic:cNvPicPr>
                      <a:picLocks noChangeAspect="1"/>
                    </pic:cNvPicPr>
                  </pic:nvPicPr>
                  <pic:blipFill>
                    <a:blip r:embed="rId11"/>
                    <a:stretch>
                      <a:fillRect/>
                    </a:stretch>
                  </pic:blipFill>
                  <pic:spPr>
                    <a:xfrm>
                      <a:off x="0" y="0"/>
                      <a:ext cx="1181100" cy="790575"/>
                    </a:xfrm>
                    <a:prstGeom prst="rect">
                      <a:avLst/>
                    </a:prstGeom>
                  </pic:spPr>
                </pic:pic>
              </a:graphicData>
            </a:graphic>
          </wp:inline>
        </w:drawing>
      </w:r>
      <w:r>
        <w:rPr>
          <w:rFonts w:ascii="Times New Roman" w:eastAsia="宋体" w:hAnsi="Times New Roman" w:cs="Times New Roman"/>
          <w:bCs/>
        </w:rPr>
        <w:t xml:space="preserve"> </w:t>
      </w:r>
      <w:r>
        <w:rPr>
          <w:rFonts w:ascii="Times New Roman" w:eastAsia="宋体" w:hAnsi="Times New Roman" w:cs="Times New Roman"/>
          <w:bCs/>
        </w:rPr>
        <w:t>拦河坝上窄下宽</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257300" cy="857250"/>
            <wp:effectExtent l="0" t="0" r="0" b="6350"/>
            <wp:docPr id="437503847" name="图片 43750384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606291" name="图片 437503847" descr="figure"/>
                    <pic:cNvPicPr>
                      <a:picLocks noChangeAspect="1"/>
                    </pic:cNvPicPr>
                  </pic:nvPicPr>
                  <pic:blipFill>
                    <a:blip r:embed="rId12"/>
                    <a:stretch>
                      <a:fillRect/>
                    </a:stretch>
                  </pic:blipFill>
                  <pic:spPr>
                    <a:xfrm>
                      <a:off x="0" y="0"/>
                      <a:ext cx="1257300" cy="857250"/>
                    </a:xfrm>
                    <a:prstGeom prst="rect">
                      <a:avLst/>
                    </a:prstGeom>
                  </pic:spPr>
                </pic:pic>
              </a:graphicData>
            </a:graphic>
          </wp:inline>
        </w:drawing>
      </w:r>
      <w:r>
        <w:rPr>
          <w:rFonts w:ascii="Times New Roman" w:eastAsia="宋体" w:hAnsi="Times New Roman" w:cs="Times New Roman"/>
          <w:bCs/>
        </w:rPr>
        <w:t xml:space="preserve"> </w:t>
      </w:r>
      <w:r>
        <w:rPr>
          <w:rFonts w:ascii="Times New Roman" w:eastAsia="宋体" w:hAnsi="Times New Roman" w:cs="Times New Roman"/>
          <w:bCs/>
        </w:rPr>
        <w:t>人漂浮在死海海面</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266825" cy="1000125"/>
            <wp:effectExtent l="0" t="0" r="3175" b="3175"/>
            <wp:docPr id="1460272862" name="图片 14602728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274978" name="图片 1460272862" descr="figure"/>
                    <pic:cNvPicPr>
                      <a:picLocks noChangeAspect="1"/>
                    </pic:cNvPicPr>
                  </pic:nvPicPr>
                  <pic:blipFill>
                    <a:blip r:embed="rId13"/>
                    <a:stretch>
                      <a:fillRect/>
                    </a:stretch>
                  </pic:blipFill>
                  <pic:spPr>
                    <a:xfrm>
                      <a:off x="0" y="0"/>
                      <a:ext cx="1266825" cy="1000125"/>
                    </a:xfrm>
                    <a:prstGeom prst="rect">
                      <a:avLst/>
                    </a:prstGeom>
                  </pic:spPr>
                </pic:pic>
              </a:graphicData>
            </a:graphic>
          </wp:inline>
        </w:drawing>
      </w:r>
      <w:r>
        <w:rPr>
          <w:rFonts w:ascii="Times New Roman" w:eastAsia="宋体" w:hAnsi="Times New Roman" w:cs="Times New Roman"/>
          <w:bCs/>
        </w:rPr>
        <w:t xml:space="preserve"> </w:t>
      </w:r>
      <w:r>
        <w:rPr>
          <w:rFonts w:ascii="Times New Roman" w:eastAsia="宋体" w:hAnsi="Times New Roman" w:cs="Times New Roman"/>
          <w:bCs/>
        </w:rPr>
        <w:t>工人用吸盘搬运玻璃</w:t>
      </w:r>
    </w:p>
    <w:p w:rsidR="008D290C" w:rsidRDefault="00DC04A8" w:rsidP="003A3963">
      <w:pPr>
        <w:spacing w:line="360" w:lineRule="auto"/>
        <w:ind w:firstLineChars="200" w:firstLine="422"/>
        <w:rPr>
          <w:rFonts w:ascii="Times New Roman" w:eastAsia="宋体" w:hAnsi="Times New Roman" w:cs="Times New Roman"/>
          <w:b/>
          <w:bCs/>
        </w:rPr>
      </w:pPr>
      <w:r>
        <w:rPr>
          <w:rFonts w:ascii="Times New Roman" w:eastAsia="宋体" w:hAnsi="Times New Roman" w:cs="Times New Roman"/>
          <w:b/>
          <w:bCs/>
        </w:rPr>
        <w:t>2.</w:t>
      </w:r>
      <w:r>
        <w:rPr>
          <w:rFonts w:ascii="Times New Roman" w:eastAsia="宋体" w:hAnsi="Times New Roman" w:cs="Times New Roman"/>
          <w:b/>
          <w:bCs/>
        </w:rPr>
        <w:t>影响浮力大小的因素实验探究</w:t>
      </w:r>
    </w:p>
    <w:p w:rsidR="008D290C" w:rsidRDefault="00DC04A8" w:rsidP="003A3963">
      <w:pPr>
        <w:spacing w:line="360" w:lineRule="auto"/>
        <w:ind w:firstLineChars="200" w:firstLine="422"/>
        <w:jc w:val="left"/>
        <w:textAlignment w:val="center"/>
        <w:rPr>
          <w:rFonts w:ascii="Times New Roman" w:eastAsia="宋体" w:hAnsi="Times New Roman" w:cs="Times New Roman"/>
          <w:bCs/>
        </w:rPr>
      </w:pPr>
      <w:r>
        <w:rPr>
          <w:rFonts w:ascii="Times New Roman" w:eastAsia="宋体" w:hAnsi="Times New Roman" w:cs="Times New Roman"/>
          <w:b/>
          <w:bCs/>
          <w:szCs w:val="21"/>
        </w:rPr>
        <w:t>典例二：</w:t>
      </w:r>
      <w:r>
        <w:rPr>
          <w:rFonts w:ascii="Times New Roman" w:eastAsia="宋体" w:hAnsi="Times New Roman" w:cs="Times New Roman"/>
          <w:b/>
        </w:rPr>
        <w:t>（</w:t>
      </w:r>
      <w:r>
        <w:rPr>
          <w:rFonts w:ascii="Times New Roman" w:eastAsia="宋体" w:hAnsi="Times New Roman" w:cs="Times New Roman"/>
          <w:b/>
        </w:rPr>
        <w:t>20</w:t>
      </w:r>
      <w:r>
        <w:rPr>
          <w:rFonts w:ascii="Times New Roman" w:eastAsia="宋体" w:hAnsi="Times New Roman" w:cs="Times New Roman"/>
          <w:b/>
        </w:rPr>
        <w:t>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某同学按如图所示的装置进行</w:t>
      </w:r>
      <w:r>
        <w:rPr>
          <w:rFonts w:ascii="Times New Roman" w:eastAsia="宋体" w:hAnsi="Times New Roman" w:cs="Times New Roman"/>
          <w:bCs/>
        </w:rPr>
        <w:t>“</w:t>
      </w:r>
      <w:r>
        <w:rPr>
          <w:rFonts w:ascii="Times New Roman" w:eastAsia="宋体" w:hAnsi="Times New Roman" w:cs="Times New Roman"/>
          <w:bCs/>
        </w:rPr>
        <w:t>探究影响浮力大小的因素</w:t>
      </w:r>
      <w:r>
        <w:rPr>
          <w:rFonts w:ascii="Times New Roman" w:eastAsia="宋体" w:hAnsi="Times New Roman" w:cs="Times New Roman"/>
          <w:bCs/>
        </w:rPr>
        <w:t>”</w:t>
      </w:r>
      <w:r>
        <w:rPr>
          <w:rFonts w:ascii="Times New Roman" w:eastAsia="宋体" w:hAnsi="Times New Roman" w:cs="Times New Roman"/>
          <w:bCs/>
        </w:rPr>
        <w:t>的实验：</w:t>
      </w:r>
      <w:r>
        <w:rPr>
          <w:rFonts w:ascii="Times New Roman" w:eastAsia="宋体" w:hAnsi="Times New Roman" w:cs="Times New Roman"/>
          <w:bCs/>
        </w:rPr>
        <w:t xml:space="preserve">  </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343150" cy="1352550"/>
            <wp:effectExtent l="0" t="0" r="6350" b="6350"/>
            <wp:docPr id="118013487" name="图片 11801348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433381" name="图片 118013487" descr="figure"/>
                    <pic:cNvPicPr>
                      <a:picLocks noChangeAspect="1"/>
                    </pic:cNvPicPr>
                  </pic:nvPicPr>
                  <pic:blipFill>
                    <a:blip r:embed="rId14"/>
                    <a:stretch>
                      <a:fillRect/>
                    </a:stretch>
                  </pic:blipFill>
                  <pic:spPr>
                    <a:xfrm>
                      <a:off x="0" y="0"/>
                      <a:ext cx="2343150" cy="1352550"/>
                    </a:xfrm>
                    <a:prstGeom prst="rect">
                      <a:avLst/>
                    </a:prstGeom>
                  </pic:spPr>
                </pic:pic>
              </a:graphicData>
            </a:graphic>
          </wp:inline>
        </w:drawing>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w:t>
      </w:r>
      <w:r>
        <w:rPr>
          <w:rFonts w:ascii="Times New Roman" w:eastAsia="宋体" w:hAnsi="Times New Roman" w:cs="Times New Roman"/>
          <w:bCs/>
        </w:rPr>
        <w:t>1</w:t>
      </w:r>
      <w:r>
        <w:rPr>
          <w:rFonts w:ascii="Times New Roman" w:eastAsia="宋体" w:hAnsi="Times New Roman" w:cs="Times New Roman"/>
          <w:bCs/>
        </w:rPr>
        <w:t>）分析图甲、乙、丙，说明浮力的大小与</w:t>
      </w:r>
      <w:r>
        <w:rPr>
          <w:rFonts w:ascii="Times New Roman" w:eastAsia="宋体" w:hAnsi="Times New Roman" w:cs="Times New Roman"/>
          <w:bCs/>
        </w:rPr>
        <w:t>________</w:t>
      </w:r>
      <w:r>
        <w:rPr>
          <w:rFonts w:ascii="Times New Roman" w:eastAsia="宋体" w:hAnsi="Times New Roman" w:cs="Times New Roman"/>
          <w:bCs/>
        </w:rPr>
        <w:t>有关；</w:t>
      </w:r>
      <w:r>
        <w:rPr>
          <w:rFonts w:ascii="Times New Roman" w:eastAsia="宋体" w:hAnsi="Times New Roman" w:cs="Times New Roman"/>
          <w:bCs/>
        </w:rPr>
        <w:t xml:space="preserve">    </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）为了探究浮力的大小与物体浸没在液体中的深度有无关系，可选用</w:t>
      </w:r>
      <w:r>
        <w:rPr>
          <w:rFonts w:ascii="Times New Roman" w:eastAsia="宋体" w:hAnsi="Times New Roman" w:cs="Times New Roman"/>
          <w:bCs/>
        </w:rPr>
        <w:t>________</w:t>
      </w:r>
      <w:r>
        <w:rPr>
          <w:rFonts w:ascii="Times New Roman" w:eastAsia="宋体" w:hAnsi="Times New Roman" w:cs="Times New Roman"/>
          <w:bCs/>
        </w:rPr>
        <w:t>图装置进行操作．</w:t>
      </w:r>
      <w:r>
        <w:rPr>
          <w:rFonts w:ascii="Times New Roman" w:eastAsia="宋体" w:hAnsi="Times New Roman" w:cs="Times New Roman"/>
          <w:bCs/>
        </w:rPr>
        <w:t xml:space="preserve">    </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）选用图甲、丁、戊可探究浮力大小与</w:t>
      </w:r>
      <w:r>
        <w:rPr>
          <w:rFonts w:ascii="Times New Roman" w:eastAsia="宋体" w:hAnsi="Times New Roman" w:cs="Times New Roman"/>
          <w:bCs/>
        </w:rPr>
        <w:t>________</w:t>
      </w:r>
      <w:r>
        <w:rPr>
          <w:rFonts w:ascii="Times New Roman" w:eastAsia="宋体" w:hAnsi="Times New Roman" w:cs="Times New Roman"/>
          <w:bCs/>
        </w:rPr>
        <w:t>的关系；</w:t>
      </w:r>
      <w:r>
        <w:rPr>
          <w:rFonts w:ascii="Times New Roman" w:eastAsia="宋体" w:hAnsi="Times New Roman" w:cs="Times New Roman"/>
          <w:bCs/>
        </w:rPr>
        <w:t xml:space="preserve">    </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4</w:t>
      </w:r>
      <w:r>
        <w:rPr>
          <w:rFonts w:ascii="Times New Roman" w:eastAsia="宋体" w:hAnsi="Times New Roman" w:cs="Times New Roman"/>
          <w:bCs/>
        </w:rPr>
        <w:t>）物体浸没在水中时受到的浮力是</w:t>
      </w:r>
      <w:r>
        <w:rPr>
          <w:rFonts w:ascii="Times New Roman" w:eastAsia="宋体" w:hAnsi="Times New Roman" w:cs="Times New Roman"/>
          <w:bCs/>
        </w:rPr>
        <w:t>________ N</w:t>
      </w:r>
      <w:r>
        <w:rPr>
          <w:rFonts w:ascii="Times New Roman" w:eastAsia="宋体" w:hAnsi="Times New Roman" w:cs="Times New Roman"/>
          <w:bCs/>
        </w:rPr>
        <w:t>，物体的体积是</w:t>
      </w:r>
      <w:r>
        <w:rPr>
          <w:rFonts w:ascii="Times New Roman" w:eastAsia="宋体" w:hAnsi="Times New Roman" w:cs="Times New Roman"/>
          <w:bCs/>
        </w:rPr>
        <w:t>________ m</w:t>
      </w:r>
      <w:r>
        <w:rPr>
          <w:rFonts w:ascii="Times New Roman" w:eastAsia="宋体" w:hAnsi="Times New Roman" w:cs="Times New Roman"/>
          <w:bCs/>
          <w:vertAlign w:val="superscript"/>
        </w:rPr>
        <w:t>3</w:t>
      </w:r>
      <w:r>
        <w:rPr>
          <w:rFonts w:ascii="Times New Roman" w:eastAsia="宋体" w:hAnsi="Times New Roman" w:cs="Times New Roman"/>
          <w:bCs/>
        </w:rPr>
        <w:t>；</w:t>
      </w:r>
      <w:r>
        <w:rPr>
          <w:rFonts w:ascii="Times New Roman" w:eastAsia="宋体" w:hAnsi="Times New Roman" w:cs="Times New Roman"/>
          <w:bCs/>
        </w:rPr>
        <w:t xml:space="preserve">    </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5</w:t>
      </w:r>
      <w:r>
        <w:rPr>
          <w:rFonts w:ascii="Times New Roman" w:eastAsia="宋体" w:hAnsi="Times New Roman" w:cs="Times New Roman"/>
          <w:bCs/>
        </w:rPr>
        <w:t>）用图示实验数据还可测出盐水的密度为</w:t>
      </w:r>
      <w:r>
        <w:rPr>
          <w:rFonts w:ascii="Times New Roman" w:eastAsia="宋体" w:hAnsi="Times New Roman" w:cs="Times New Roman"/>
          <w:bCs/>
        </w:rPr>
        <w:t>________ kg/m</w:t>
      </w:r>
      <w:r>
        <w:rPr>
          <w:rFonts w:ascii="Times New Roman" w:eastAsia="宋体" w:hAnsi="Times New Roman" w:cs="Times New Roman"/>
          <w:bCs/>
          <w:vertAlign w:val="superscript"/>
        </w:rPr>
        <w:t>3</w:t>
      </w:r>
      <w:r>
        <w:rPr>
          <w:rFonts w:ascii="Times New Roman" w:eastAsia="宋体" w:hAnsi="Times New Roman" w:cs="Times New Roman"/>
          <w:bCs/>
        </w:rPr>
        <w:t xml:space="preserve"> </w:t>
      </w:r>
      <w:r>
        <w:rPr>
          <w:rFonts w:ascii="Times New Roman" w:eastAsia="宋体" w:hAnsi="Times New Roman" w:cs="Times New Roman" w:hint="eastAsia"/>
          <w:bCs/>
        </w:rPr>
        <w:t>。</w:t>
      </w:r>
    </w:p>
    <w:p w:rsidR="008D290C" w:rsidRDefault="00DC04A8">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四</w:t>
      </w:r>
      <w:r>
        <w:rPr>
          <w:rFonts w:ascii="华文行楷" w:eastAsia="华文行楷" w:hAnsi="华文行楷" w:cs="华文行楷" w:hint="eastAsia"/>
          <w:b/>
          <w:color w:val="2A61C6"/>
          <w:sz w:val="36"/>
          <w:szCs w:val="36"/>
        </w:rPr>
        <w:t>、模拟训练</w:t>
      </w:r>
    </w:p>
    <w:p w:rsidR="008D290C" w:rsidRDefault="00DC04A8" w:rsidP="003A3963">
      <w:pPr>
        <w:spacing w:line="360" w:lineRule="auto"/>
        <w:ind w:firstLineChars="200" w:firstLine="422"/>
        <w:rPr>
          <w:rFonts w:ascii="Times New Roman" w:eastAsia="宋体" w:hAnsi="Times New Roman" w:cs="Times New Roman"/>
          <w:b/>
          <w:bCs/>
        </w:rPr>
      </w:pPr>
      <w:r>
        <w:rPr>
          <w:rFonts w:ascii="Times New Roman" w:eastAsia="宋体" w:hAnsi="Times New Roman" w:cs="Times New Roman"/>
          <w:b/>
          <w:bCs/>
        </w:rPr>
        <w:t>一、基础练习</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鸡蛋放人盛水的杯中，鸡蛋沉在杯底如图所示向杯中加盐，使鸡蛋慢慢上浮直至漂浮在液面上。在此过程中，关于鸡蛋受到的浮力大小，下列说法正确的是（</w:t>
      </w:r>
      <w:r>
        <w:rPr>
          <w:rFonts w:ascii="Times New Roman" w:eastAsia="宋体" w:hAnsi="Times New Roman" w:cs="Times New Roman"/>
          <w:bCs/>
        </w:rPr>
        <w:t xml:space="preserve">  </w:t>
      </w:r>
      <w:r>
        <w:rPr>
          <w:rFonts w:ascii="Times New Roman" w:eastAsia="宋体" w:hAnsi="Times New Roman" w:cs="Times New Roman"/>
          <w:bCs/>
        </w:rPr>
        <w:t>）</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781050" cy="1019175"/>
            <wp:effectExtent l="0" t="0" r="6350" b="9525"/>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590664" name="图片 100001" descr="figure"/>
                    <pic:cNvPicPr>
                      <a:picLocks noChangeAspect="1"/>
                    </pic:cNvPicPr>
                  </pic:nvPicPr>
                  <pic:blipFill>
                    <a:blip r:embed="rId15"/>
                    <a:stretch>
                      <a:fillRect/>
                    </a:stretch>
                  </pic:blipFill>
                  <pic:spPr>
                    <a:xfrm>
                      <a:off x="0" y="0"/>
                      <a:ext cx="781050" cy="1019175"/>
                    </a:xfrm>
                    <a:prstGeom prst="rect">
                      <a:avLst/>
                    </a:prstGeom>
                  </pic:spPr>
                </pic:pic>
              </a:graphicData>
            </a:graphic>
          </wp:inline>
        </w:drawing>
      </w:r>
    </w:p>
    <w:p w:rsidR="008D290C" w:rsidRDefault="00DC04A8">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．始终保持不变</w:t>
      </w:r>
      <w:r>
        <w:rPr>
          <w:rFonts w:ascii="Times New Roman" w:eastAsia="宋体" w:hAnsi="Times New Roman" w:cs="Times New Roman"/>
          <w:bCs/>
        </w:rPr>
        <w:tab/>
        <w:t>B</w:t>
      </w:r>
      <w:r>
        <w:rPr>
          <w:rFonts w:ascii="Times New Roman" w:eastAsia="宋体" w:hAnsi="Times New Roman" w:cs="Times New Roman"/>
          <w:bCs/>
        </w:rPr>
        <w:t>．始终变小</w:t>
      </w:r>
      <w:r>
        <w:rPr>
          <w:rFonts w:ascii="Times New Roman" w:eastAsia="宋体" w:hAnsi="Times New Roman" w:cs="Times New Roman"/>
          <w:bCs/>
        </w:rPr>
        <w:tab/>
        <w:t>C</w:t>
      </w:r>
      <w:r>
        <w:rPr>
          <w:rFonts w:ascii="Times New Roman" w:eastAsia="宋体" w:hAnsi="Times New Roman" w:cs="Times New Roman"/>
          <w:bCs/>
        </w:rPr>
        <w:t>．先不变，后变大</w:t>
      </w:r>
      <w:r>
        <w:rPr>
          <w:rFonts w:ascii="Times New Roman" w:eastAsia="宋体" w:hAnsi="Times New Roman" w:cs="Times New Roman"/>
          <w:bCs/>
        </w:rPr>
        <w:tab/>
        <w:t>D</w:t>
      </w:r>
      <w:r>
        <w:rPr>
          <w:rFonts w:ascii="Times New Roman" w:eastAsia="宋体" w:hAnsi="Times New Roman" w:cs="Times New Roman"/>
          <w:bCs/>
        </w:rPr>
        <w:t>．先变大，后不变</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如图所示，将木球浸入装有盐水的杯子中，木球所受浮力的施力物体是（　　）</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857250" cy="857250"/>
            <wp:effectExtent l="0" t="0" r="6350" b="6350"/>
            <wp:docPr id="1785669653" name="图片 17856696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669494" name="图片 1785669653" descr="figure"/>
                    <pic:cNvPicPr>
                      <a:picLocks noChangeAspect="1"/>
                    </pic:cNvPicPr>
                  </pic:nvPicPr>
                  <pic:blipFill>
                    <a:blip r:embed="rId16"/>
                    <a:stretch>
                      <a:fillRect/>
                    </a:stretch>
                  </pic:blipFill>
                  <pic:spPr>
                    <a:xfrm>
                      <a:off x="0" y="0"/>
                      <a:ext cx="857250" cy="857250"/>
                    </a:xfrm>
                    <a:prstGeom prst="rect">
                      <a:avLst/>
                    </a:prstGeom>
                  </pic:spPr>
                </pic:pic>
              </a:graphicData>
            </a:graphic>
          </wp:inline>
        </w:drawing>
      </w:r>
    </w:p>
    <w:p w:rsidR="008D290C" w:rsidRDefault="00DC04A8">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．地球</w:t>
      </w:r>
      <w:r>
        <w:rPr>
          <w:rFonts w:ascii="Times New Roman" w:eastAsia="宋体" w:hAnsi="Times New Roman" w:cs="Times New Roman"/>
          <w:bCs/>
        </w:rPr>
        <w:tab/>
        <w:t>B</w:t>
      </w:r>
      <w:r>
        <w:rPr>
          <w:rFonts w:ascii="Times New Roman" w:eastAsia="宋体" w:hAnsi="Times New Roman" w:cs="Times New Roman"/>
          <w:bCs/>
        </w:rPr>
        <w:t>．木球</w:t>
      </w:r>
      <w:r>
        <w:rPr>
          <w:rFonts w:ascii="Times New Roman" w:eastAsia="宋体" w:hAnsi="Times New Roman" w:cs="Times New Roman"/>
          <w:bCs/>
        </w:rPr>
        <w:tab/>
        <w:t>C</w:t>
      </w:r>
      <w:r>
        <w:rPr>
          <w:rFonts w:ascii="Times New Roman" w:eastAsia="宋体" w:hAnsi="Times New Roman" w:cs="Times New Roman"/>
          <w:bCs/>
        </w:rPr>
        <w:t>．盐水</w:t>
      </w:r>
      <w:r>
        <w:rPr>
          <w:rFonts w:ascii="Times New Roman" w:eastAsia="宋体" w:hAnsi="Times New Roman" w:cs="Times New Roman"/>
          <w:bCs/>
        </w:rPr>
        <w:tab/>
        <w:t>D</w:t>
      </w:r>
      <w:r>
        <w:rPr>
          <w:rFonts w:ascii="Times New Roman" w:eastAsia="宋体" w:hAnsi="Times New Roman" w:cs="Times New Roman"/>
          <w:bCs/>
        </w:rPr>
        <w:t>．杯子</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下列关于浮力的说法中不正确的是（　　）</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A</w:t>
      </w:r>
      <w:r>
        <w:rPr>
          <w:rFonts w:ascii="Times New Roman" w:eastAsia="宋体" w:hAnsi="Times New Roman" w:cs="Times New Roman"/>
          <w:bCs/>
        </w:rPr>
        <w:t>．浸入水中的物体受到浮力的施力物体是水</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．浮力是由物体上下表面所受液体压力差而产生的</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．浮力方向与重力方向相反</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．在不同液体中浮力方向会不同</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在空中匀速上升的氢气球，受到重力和浮力的作用，浮力的方向是（　　）</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．竖直向下</w:t>
      </w:r>
      <w:r>
        <w:rPr>
          <w:rFonts w:ascii="Times New Roman" w:eastAsia="宋体" w:hAnsi="Times New Roman" w:cs="Times New Roman" w:hint="eastAsia"/>
          <w:bCs/>
        </w:rPr>
        <w:t xml:space="preserve">  </w:t>
      </w:r>
      <w:r>
        <w:rPr>
          <w:rFonts w:ascii="Times New Roman" w:eastAsia="宋体" w:hAnsi="Times New Roman" w:cs="Times New Roman"/>
          <w:bCs/>
        </w:rPr>
        <w:t>B</w:t>
      </w:r>
      <w:r>
        <w:rPr>
          <w:rFonts w:ascii="Times New Roman" w:eastAsia="宋体" w:hAnsi="Times New Roman" w:cs="Times New Roman"/>
          <w:bCs/>
        </w:rPr>
        <w:t>．竖直向上</w:t>
      </w:r>
      <w:r>
        <w:rPr>
          <w:rFonts w:ascii="Times New Roman" w:eastAsia="宋体" w:hAnsi="Times New Roman" w:cs="Times New Roman" w:hint="eastAsia"/>
          <w:bCs/>
        </w:rPr>
        <w:t xml:space="preserve">  </w:t>
      </w:r>
      <w:r>
        <w:rPr>
          <w:rFonts w:ascii="Times New Roman" w:eastAsia="宋体" w:hAnsi="Times New Roman" w:cs="Times New Roman"/>
          <w:bCs/>
        </w:rPr>
        <w:t>C</w:t>
      </w:r>
      <w:r>
        <w:rPr>
          <w:rFonts w:ascii="Times New Roman" w:eastAsia="宋体" w:hAnsi="Times New Roman" w:cs="Times New Roman"/>
          <w:bCs/>
        </w:rPr>
        <w:t>．垂直向上</w:t>
      </w:r>
      <w:r>
        <w:rPr>
          <w:rFonts w:ascii="Times New Roman" w:eastAsia="宋体" w:hAnsi="Times New Roman" w:cs="Times New Roman" w:hint="eastAsia"/>
          <w:bCs/>
        </w:rPr>
        <w:t xml:space="preserve">  </w:t>
      </w:r>
      <w:r>
        <w:rPr>
          <w:rFonts w:ascii="Times New Roman" w:eastAsia="宋体" w:hAnsi="Times New Roman" w:cs="Times New Roman"/>
          <w:bCs/>
        </w:rPr>
        <w:t>D</w:t>
      </w:r>
      <w:r>
        <w:rPr>
          <w:rFonts w:ascii="Times New Roman" w:eastAsia="宋体" w:hAnsi="Times New Roman" w:cs="Times New Roman"/>
          <w:bCs/>
        </w:rPr>
        <w:t>．垂直向下</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下列关于浮力的说法中正确的是</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．浮力都是由水产生的</w:t>
      </w:r>
      <w:r>
        <w:rPr>
          <w:rFonts w:ascii="Times New Roman" w:eastAsia="宋体" w:hAnsi="Times New Roman" w:cs="Times New Roman" w:hint="eastAsia"/>
          <w:bCs/>
        </w:rPr>
        <w:t xml:space="preserve">     </w:t>
      </w:r>
      <w:r>
        <w:rPr>
          <w:rFonts w:ascii="Times New Roman" w:eastAsia="宋体" w:hAnsi="Times New Roman" w:cs="Times New Roman"/>
          <w:bCs/>
        </w:rPr>
        <w:t>B</w:t>
      </w:r>
      <w:r>
        <w:rPr>
          <w:rFonts w:ascii="Times New Roman" w:eastAsia="宋体" w:hAnsi="Times New Roman" w:cs="Times New Roman"/>
          <w:bCs/>
        </w:rPr>
        <w:t>．只有在水中上浮的物体才受浮力的作用</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．在不同液体中浮力的方向会不同</w:t>
      </w:r>
      <w:r>
        <w:rPr>
          <w:rFonts w:ascii="Times New Roman" w:eastAsia="宋体" w:hAnsi="Times New Roman" w:cs="Times New Roman" w:hint="eastAsia"/>
          <w:bCs/>
        </w:rPr>
        <w:t xml:space="preserve">     </w:t>
      </w:r>
      <w:r>
        <w:rPr>
          <w:rFonts w:ascii="Times New Roman" w:eastAsia="宋体" w:hAnsi="Times New Roman" w:cs="Times New Roman"/>
          <w:bCs/>
        </w:rPr>
        <w:t>D</w:t>
      </w:r>
      <w:r>
        <w:rPr>
          <w:rFonts w:ascii="Times New Roman" w:eastAsia="宋体" w:hAnsi="Times New Roman" w:cs="Times New Roman"/>
          <w:bCs/>
        </w:rPr>
        <w:t>．浮力方向与重力方向相反</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下列情况下，不受水的浮力的物体</w:t>
      </w:r>
    </w:p>
    <w:p w:rsidR="008D290C" w:rsidRDefault="00DC04A8">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跨海大桥的桥面</w:t>
      </w:r>
      <w:r>
        <w:rPr>
          <w:rFonts w:ascii="Times New Roman" w:eastAsia="宋体" w:hAnsi="Times New Roman" w:cs="Times New Roman"/>
          <w:bCs/>
        </w:rPr>
        <w:t xml:space="preserve"> </w:t>
      </w:r>
      <w:r>
        <w:rPr>
          <w:rFonts w:ascii="Times New Roman" w:eastAsia="宋体" w:hAnsi="Times New Roman" w:cs="Times New Roman"/>
          <w:bCs/>
          <w:noProof/>
        </w:rPr>
        <w:drawing>
          <wp:inline distT="0" distB="0" distL="114300" distR="114300">
            <wp:extent cx="19050" cy="38100"/>
            <wp:effectExtent l="0" t="0" r="6350" b="0"/>
            <wp:docPr id="425794829" name="图片 4257948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71420" name="图片 425794829" descr="figure"/>
                    <pic:cNvPicPr>
                      <a:picLocks noChangeAspect="1"/>
                    </pic:cNvPicPr>
                  </pic:nvPicPr>
                  <pic:blipFill>
                    <a:blip r:embed="rId17"/>
                    <a:stretch>
                      <a:fillRect/>
                    </a:stretch>
                  </pic:blipFill>
                  <pic:spPr>
                    <a:xfrm>
                      <a:off x="0" y="0"/>
                      <a:ext cx="19050" cy="38100"/>
                    </a:xfrm>
                    <a:prstGeom prst="rect">
                      <a:avLst/>
                    </a:prstGeom>
                  </pic:spPr>
                </pic:pic>
              </a:graphicData>
            </a:graphic>
          </wp:inline>
        </w:drawing>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rPr>
        <w:t>水中正在下沉的石块</w:t>
      </w:r>
      <w:r>
        <w:rPr>
          <w:rFonts w:ascii="Times New Roman" w:eastAsia="宋体" w:hAnsi="Times New Roman" w:cs="Times New Roman"/>
          <w:bCs/>
        </w:rPr>
        <w:t xml:space="preserve">    </w:t>
      </w:r>
      <w:r>
        <w:rPr>
          <w:rFonts w:ascii="Times New Roman" w:eastAsia="宋体" w:hAnsi="Times New Roman" w:cs="Times New Roman"/>
          <w:bCs/>
          <w:noProof/>
        </w:rPr>
        <w:drawing>
          <wp:inline distT="0" distB="0" distL="114300" distR="114300">
            <wp:extent cx="19050" cy="38100"/>
            <wp:effectExtent l="0" t="0" r="6350" b="0"/>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243074" name="图片 100002" descr="figure"/>
                    <pic:cNvPicPr>
                      <a:picLocks noChangeAspect="1"/>
                    </pic:cNvPicPr>
                  </pic:nvPicPr>
                  <pic:blipFill>
                    <a:blip r:embed="rId17"/>
                    <a:stretch>
                      <a:fillRect/>
                    </a:stretch>
                  </pic:blipFill>
                  <pic:spPr>
                    <a:xfrm>
                      <a:off x="0" y="0"/>
                      <a:ext cx="19050" cy="38100"/>
                    </a:xfrm>
                    <a:prstGeom prst="rect">
                      <a:avLst/>
                    </a:prstGeom>
                  </pic:spPr>
                </pic:pic>
              </a:graphicData>
            </a:graphic>
          </wp:inline>
        </w:drawing>
      </w:r>
    </w:p>
    <w:p w:rsidR="008D290C" w:rsidRDefault="00DC04A8">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水中正在上浮的木块</w:t>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t>水中的气泡</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7.</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全国八年级单元测试）</w:t>
      </w:r>
      <w:r>
        <w:rPr>
          <w:rFonts w:ascii="Times New Roman" w:eastAsia="宋体" w:hAnsi="Times New Roman" w:cs="Times New Roman"/>
          <w:bCs/>
        </w:rPr>
        <w:t>我国是世界上具有悠久历史的国家之一，很多发明制作都是劳动人民勤劳与智慧的结晶，为人民的生产生活提供了便利，对如图所示发明描述正确的是（　　）</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742950" cy="771525"/>
            <wp:effectExtent l="0" t="0" r="6350" b="3175"/>
            <wp:docPr id="1407998899" name="图片 140799889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120720" name="图片 1407998899" descr="figure"/>
                    <pic:cNvPicPr>
                      <a:picLocks noChangeAspect="1"/>
                    </pic:cNvPicPr>
                  </pic:nvPicPr>
                  <pic:blipFill>
                    <a:blip r:embed="rId18"/>
                    <a:stretch>
                      <a:fillRect/>
                    </a:stretch>
                  </pic:blipFill>
                  <pic:spPr>
                    <a:xfrm>
                      <a:off x="0" y="0"/>
                      <a:ext cx="742950" cy="771525"/>
                    </a:xfrm>
                    <a:prstGeom prst="rect">
                      <a:avLst/>
                    </a:prstGeom>
                  </pic:spPr>
                </pic:pic>
              </a:graphicData>
            </a:graphic>
          </wp:inline>
        </w:drawing>
      </w:r>
      <w:r>
        <w:rPr>
          <w:rFonts w:ascii="Times New Roman" w:eastAsia="宋体" w:hAnsi="Times New Roman" w:cs="Times New Roman"/>
          <w:bCs/>
        </w:rPr>
        <w:t>飞艇是利用空气的浮力升空的</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781050" cy="733425"/>
            <wp:effectExtent l="0" t="0" r="6350" b="3175"/>
            <wp:docPr id="268899556" name="图片 26889955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63103" name="图片 268899556" descr="figure"/>
                    <pic:cNvPicPr>
                      <a:picLocks noChangeAspect="1"/>
                    </pic:cNvPicPr>
                  </pic:nvPicPr>
                  <pic:blipFill>
                    <a:blip r:embed="rId19"/>
                    <a:stretch>
                      <a:fillRect/>
                    </a:stretch>
                  </pic:blipFill>
                  <pic:spPr>
                    <a:xfrm>
                      <a:off x="0" y="0"/>
                      <a:ext cx="781050" cy="733425"/>
                    </a:xfrm>
                    <a:prstGeom prst="rect">
                      <a:avLst/>
                    </a:prstGeom>
                  </pic:spPr>
                </pic:pic>
              </a:graphicData>
            </a:graphic>
          </wp:inline>
        </w:drawing>
      </w:r>
      <w:r>
        <w:rPr>
          <w:rFonts w:ascii="Times New Roman" w:eastAsia="宋体" w:hAnsi="Times New Roman" w:cs="Times New Roman"/>
          <w:bCs/>
        </w:rPr>
        <w:t>倒装壶应用了连通器</w:t>
      </w:r>
      <w:r>
        <w:rPr>
          <w:rFonts w:ascii="Times New Roman" w:eastAsia="宋体" w:hAnsi="Times New Roman" w:cs="Times New Roman"/>
          <w:bCs/>
        </w:rPr>
        <w:t>原理</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C</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857250" cy="742950"/>
            <wp:effectExtent l="0" t="0" r="6350" b="6350"/>
            <wp:docPr id="591325747" name="图片 59132574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416002" name="图片 591325747" descr="figure"/>
                    <pic:cNvPicPr>
                      <a:picLocks noChangeAspect="1"/>
                    </pic:cNvPicPr>
                  </pic:nvPicPr>
                  <pic:blipFill>
                    <a:blip r:embed="rId20"/>
                    <a:stretch>
                      <a:fillRect/>
                    </a:stretch>
                  </pic:blipFill>
                  <pic:spPr>
                    <a:xfrm>
                      <a:off x="0" y="0"/>
                      <a:ext cx="857250" cy="742950"/>
                    </a:xfrm>
                    <a:prstGeom prst="rect">
                      <a:avLst/>
                    </a:prstGeom>
                  </pic:spPr>
                </pic:pic>
              </a:graphicData>
            </a:graphic>
          </wp:inline>
        </w:drawing>
      </w:r>
      <w:r>
        <w:rPr>
          <w:rFonts w:ascii="Times New Roman" w:eastAsia="宋体" w:hAnsi="Times New Roman" w:cs="Times New Roman"/>
          <w:bCs/>
        </w:rPr>
        <w:t>多壶式滴漏是用来测量水流速度的仪器</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495300" cy="762000"/>
            <wp:effectExtent l="0" t="0" r="0" b="0"/>
            <wp:docPr id="494308328" name="图片 4943083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247213" name="图片 494308328" descr="figure"/>
                    <pic:cNvPicPr>
                      <a:picLocks noChangeAspect="1"/>
                    </pic:cNvPicPr>
                  </pic:nvPicPr>
                  <pic:blipFill>
                    <a:blip r:embed="rId21"/>
                    <a:stretch>
                      <a:fillRect/>
                    </a:stretch>
                  </pic:blipFill>
                  <pic:spPr>
                    <a:xfrm>
                      <a:off x="0" y="0"/>
                      <a:ext cx="495300" cy="762000"/>
                    </a:xfrm>
                    <a:prstGeom prst="rect">
                      <a:avLst/>
                    </a:prstGeom>
                  </pic:spPr>
                </pic:pic>
              </a:graphicData>
            </a:graphic>
          </wp:inline>
        </w:drawing>
      </w:r>
      <w:r>
        <w:rPr>
          <w:rFonts w:ascii="Times New Roman" w:eastAsia="宋体" w:hAnsi="Times New Roman" w:cs="Times New Roman"/>
          <w:bCs/>
        </w:rPr>
        <w:t>注射器吸取药液利用的是大气压的作用</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8.</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山东全国</w:t>
      </w:r>
      <w:r>
        <w:rPr>
          <w:rFonts w:ascii="Times New Roman" w:eastAsia="宋体" w:hAnsi="Times New Roman" w:cs="Times New Roman"/>
          <w:b/>
        </w:rPr>
        <w:t>·</w:t>
      </w:r>
      <w:r>
        <w:rPr>
          <w:rFonts w:ascii="Times New Roman" w:eastAsia="宋体" w:hAnsi="Times New Roman" w:cs="Times New Roman"/>
          <w:b/>
        </w:rPr>
        <w:t>八年级课时练习）</w:t>
      </w:r>
      <w:r>
        <w:rPr>
          <w:rFonts w:ascii="Times New Roman" w:eastAsia="宋体" w:hAnsi="Times New Roman" w:cs="Times New Roman"/>
          <w:bCs/>
        </w:rPr>
        <w:t>下列关于浮力的说法中，错误的是</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浮力的方向总是向上的</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只有浸在液体中的物体才受到浮力</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浮力起因于液体内部的压强随深度的增加而增大</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rPr>
        <w:t>物体受到浮力作用时，向上的压力大于向下的压力．</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9.</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如图所示</w:t>
      </w:r>
      <w:r>
        <w:rPr>
          <w:rFonts w:ascii="Times New Roman" w:eastAsia="宋体" w:hAnsi="Times New Roman" w:cs="Times New Roman"/>
          <w:bCs/>
        </w:rPr>
        <w:t>,</w:t>
      </w:r>
      <w:r>
        <w:rPr>
          <w:rFonts w:ascii="Times New Roman" w:eastAsia="宋体" w:hAnsi="Times New Roman" w:cs="Times New Roman"/>
          <w:bCs/>
        </w:rPr>
        <w:t>将重</w:t>
      </w:r>
      <w:r>
        <w:rPr>
          <w:rFonts w:ascii="Times New Roman" w:eastAsia="宋体" w:hAnsi="Times New Roman" w:cs="Times New Roman"/>
          <w:bCs/>
        </w:rPr>
        <w:t>2.2 N</w:t>
      </w:r>
      <w:r>
        <w:rPr>
          <w:rFonts w:ascii="Times New Roman" w:eastAsia="宋体" w:hAnsi="Times New Roman" w:cs="Times New Roman"/>
          <w:bCs/>
        </w:rPr>
        <w:t>的物块浸没在水中称量时</w:t>
      </w:r>
      <w:r>
        <w:rPr>
          <w:rFonts w:ascii="Times New Roman" w:eastAsia="宋体" w:hAnsi="Times New Roman" w:cs="Times New Roman"/>
          <w:bCs/>
        </w:rPr>
        <w:t>,</w:t>
      </w:r>
      <w:r>
        <w:rPr>
          <w:rFonts w:ascii="Times New Roman" w:eastAsia="宋体" w:hAnsi="Times New Roman" w:cs="Times New Roman"/>
          <w:bCs/>
        </w:rPr>
        <w:t>弹簧测力计的示数</w:t>
      </w:r>
      <w:r>
        <w:rPr>
          <w:rFonts w:ascii="Times New Roman" w:eastAsia="宋体" w:hAnsi="Times New Roman" w:cs="Times New Roman"/>
          <w:bCs/>
        </w:rPr>
        <w:t xml:space="preserve">    </w:t>
      </w:r>
      <w:r>
        <w:rPr>
          <w:rFonts w:ascii="Times New Roman" w:eastAsia="宋体" w:hAnsi="Times New Roman" w:cs="Times New Roman"/>
          <w:bCs/>
        </w:rPr>
        <w:t>为</w:t>
      </w:r>
      <w:r>
        <w:rPr>
          <w:rFonts w:ascii="Times New Roman" w:eastAsia="宋体" w:hAnsi="Times New Roman" w:cs="Times New Roman"/>
          <w:bCs/>
        </w:rPr>
        <w:t>1.2 N,</w:t>
      </w:r>
      <w:r>
        <w:rPr>
          <w:rFonts w:ascii="Times New Roman" w:eastAsia="宋体" w:hAnsi="Times New Roman" w:cs="Times New Roman"/>
          <w:bCs/>
        </w:rPr>
        <w:t>则物块受到的浮力为</w:t>
      </w:r>
      <w:r>
        <w:rPr>
          <w:rFonts w:ascii="Times New Roman" w:eastAsia="宋体" w:hAnsi="Times New Roman" w:cs="Times New Roman"/>
          <w:bCs/>
        </w:rPr>
        <w:t>___</w:t>
      </w:r>
      <w:r>
        <w:rPr>
          <w:rFonts w:ascii="Times New Roman" w:eastAsia="宋体" w:hAnsi="Times New Roman" w:cs="Times New Roman"/>
          <w:bCs/>
        </w:rPr>
        <w:t>N,</w:t>
      </w:r>
      <w:r>
        <w:rPr>
          <w:rFonts w:ascii="Times New Roman" w:eastAsia="宋体" w:hAnsi="Times New Roman" w:cs="Times New Roman"/>
          <w:bCs/>
        </w:rPr>
        <w:t>方向</w:t>
      </w:r>
      <w:r>
        <w:rPr>
          <w:rFonts w:ascii="Times New Roman" w:eastAsia="宋体" w:hAnsi="Times New Roman" w:cs="Times New Roman"/>
          <w:bCs/>
        </w:rPr>
        <w:t>_____</w:t>
      </w:r>
      <w:r>
        <w:rPr>
          <w:rFonts w:ascii="Times New Roman" w:eastAsia="宋体" w:hAnsi="Times New Roman" w:cs="Times New Roman"/>
          <w:bCs/>
        </w:rPr>
        <w:t>，施力物体是</w:t>
      </w:r>
      <w:r>
        <w:rPr>
          <w:rFonts w:ascii="Times New Roman" w:eastAsia="宋体" w:hAnsi="Times New Roman" w:cs="Times New Roman"/>
          <w:bCs/>
        </w:rPr>
        <w:t>_________</w:t>
      </w:r>
      <w:r>
        <w:rPr>
          <w:rFonts w:ascii="Times New Roman" w:eastAsia="宋体" w:hAnsi="Times New Roman" w:cs="Times New Roman"/>
          <w:bCs/>
        </w:rPr>
        <w:t>。</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790575" cy="1238250"/>
            <wp:effectExtent l="0" t="0" r="9525" b="6350"/>
            <wp:docPr id="553862114" name="图片 553862114" descr="figure"/>
            <wp:cNvGraphicFramePr/>
            <a:graphic xmlns:a="http://schemas.openxmlformats.org/drawingml/2006/main">
              <a:graphicData uri="http://schemas.openxmlformats.org/drawingml/2006/picture">
                <pic:pic xmlns:pic="http://schemas.openxmlformats.org/drawingml/2006/picture">
                  <pic:nvPicPr>
                    <pic:cNvPr id="1889775530" name="图片 553862114" descr="figure"/>
                    <pic:cNvPicPr/>
                  </pic:nvPicPr>
                  <pic:blipFill>
                    <a:blip r:embed="rId22"/>
                    <a:stretch>
                      <a:fillRect/>
                    </a:stretch>
                  </pic:blipFill>
                  <pic:spPr>
                    <a:xfrm>
                      <a:off x="0" y="0"/>
                      <a:ext cx="790575" cy="1238250"/>
                    </a:xfrm>
                    <a:prstGeom prst="rect">
                      <a:avLst/>
                    </a:prstGeom>
                  </pic:spPr>
                </pic:pic>
              </a:graphicData>
            </a:graphic>
          </wp:inline>
        </w:drawing>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10.</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浮力：</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）定义：浸在液体中的物体会受到</w:t>
      </w:r>
      <w:r>
        <w:rPr>
          <w:rFonts w:ascii="Times New Roman" w:eastAsia="宋体" w:hAnsi="Times New Roman" w:cs="Times New Roman"/>
          <w:bCs/>
        </w:rPr>
        <w:t>_____________</w:t>
      </w:r>
      <w:r>
        <w:rPr>
          <w:rFonts w:ascii="Times New Roman" w:eastAsia="宋体" w:hAnsi="Times New Roman" w:cs="Times New Roman"/>
          <w:bCs/>
        </w:rPr>
        <w:t>的托力，这个托力就叫做浮力</w:t>
      </w:r>
      <w:r>
        <w:rPr>
          <w:rFonts w:ascii="Times New Roman" w:eastAsia="宋体" w:hAnsi="Times New Roman" w:cs="Times New Roman" w:hint="eastAsia"/>
          <w:bCs/>
        </w:rPr>
        <w:t>；</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）产生原因：由于液体对物体向</w:t>
      </w:r>
      <w:r>
        <w:rPr>
          <w:rFonts w:ascii="Times New Roman" w:eastAsia="宋体" w:hAnsi="Times New Roman" w:cs="Times New Roman"/>
          <w:bCs/>
        </w:rPr>
        <w:t>______</w:t>
      </w:r>
      <w:r>
        <w:rPr>
          <w:rFonts w:ascii="Times New Roman" w:eastAsia="宋体" w:hAnsi="Times New Roman" w:cs="Times New Roman"/>
          <w:bCs/>
        </w:rPr>
        <w:t>和向</w:t>
      </w:r>
      <w:r>
        <w:rPr>
          <w:rFonts w:ascii="Times New Roman" w:eastAsia="宋体" w:hAnsi="Times New Roman" w:cs="Times New Roman"/>
          <w:bCs/>
        </w:rPr>
        <w:t>____</w:t>
      </w:r>
      <w:r>
        <w:rPr>
          <w:rFonts w:ascii="Times New Roman" w:eastAsia="宋体" w:hAnsi="Times New Roman" w:cs="Times New Roman"/>
          <w:bCs/>
        </w:rPr>
        <w:t>的压力</w:t>
      </w:r>
      <w:r>
        <w:rPr>
          <w:rFonts w:ascii="Times New Roman" w:eastAsia="宋体" w:hAnsi="Times New Roman" w:cs="Times New Roman"/>
          <w:bCs/>
        </w:rPr>
        <w:t>_____</w:t>
      </w:r>
      <w:r>
        <w:rPr>
          <w:rFonts w:ascii="Times New Roman" w:eastAsia="宋体" w:hAnsi="Times New Roman" w:cs="Times New Roman"/>
          <w:bCs/>
        </w:rPr>
        <w:t>产生的；</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）方向：</w:t>
      </w:r>
      <w:r>
        <w:rPr>
          <w:rFonts w:ascii="Times New Roman" w:eastAsia="宋体" w:hAnsi="Times New Roman" w:cs="Times New Roman"/>
          <w:bCs/>
        </w:rPr>
        <w:t>________</w:t>
      </w:r>
      <w:r>
        <w:rPr>
          <w:rFonts w:ascii="Times New Roman" w:eastAsia="宋体" w:hAnsi="Times New Roman" w:cs="Times New Roman" w:hint="eastAsia"/>
          <w:bCs/>
        </w:rPr>
        <w:t>。</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4</w:t>
      </w:r>
      <w:r>
        <w:rPr>
          <w:rFonts w:ascii="Times New Roman" w:eastAsia="宋体" w:hAnsi="Times New Roman" w:cs="Times New Roman"/>
          <w:bCs/>
        </w:rPr>
        <w:t>）影响因素：物体在液体中所受到浮力的大小不仅跟液体的</w:t>
      </w:r>
      <w:r>
        <w:rPr>
          <w:rFonts w:ascii="Times New Roman" w:eastAsia="宋体" w:hAnsi="Times New Roman" w:cs="Times New Roman"/>
          <w:bCs/>
        </w:rPr>
        <w:t>_________</w:t>
      </w:r>
      <w:r>
        <w:rPr>
          <w:rFonts w:ascii="Times New Roman" w:eastAsia="宋体" w:hAnsi="Times New Roman" w:cs="Times New Roman"/>
          <w:bCs/>
        </w:rPr>
        <w:t>有关，还跟物体排开液体的</w:t>
      </w:r>
      <w:r>
        <w:rPr>
          <w:rFonts w:ascii="Times New Roman" w:eastAsia="宋体" w:hAnsi="Times New Roman" w:cs="Times New Roman"/>
          <w:bCs/>
        </w:rPr>
        <w:t>________</w:t>
      </w:r>
      <w:r>
        <w:rPr>
          <w:rFonts w:ascii="Times New Roman" w:eastAsia="宋体" w:hAnsi="Times New Roman" w:cs="Times New Roman"/>
          <w:bCs/>
        </w:rPr>
        <w:t>有关；而与浸在液体中的</w:t>
      </w:r>
      <w:r>
        <w:rPr>
          <w:rFonts w:ascii="Times New Roman" w:eastAsia="宋体" w:hAnsi="Times New Roman" w:cs="Times New Roman"/>
          <w:bCs/>
        </w:rPr>
        <w:t>______</w:t>
      </w:r>
      <w:r>
        <w:rPr>
          <w:rFonts w:ascii="Times New Roman" w:eastAsia="宋体" w:hAnsi="Times New Roman" w:cs="Times New Roman"/>
          <w:bCs/>
        </w:rPr>
        <w:t>无关</w:t>
      </w:r>
      <w:r>
        <w:rPr>
          <w:rFonts w:ascii="Times New Roman" w:eastAsia="宋体" w:hAnsi="Times New Roman" w:cs="Times New Roman" w:hint="eastAsia"/>
          <w:bCs/>
        </w:rPr>
        <w:t>。</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11.</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吉林全国</w:t>
      </w:r>
      <w:r>
        <w:rPr>
          <w:rFonts w:ascii="Times New Roman" w:eastAsia="宋体" w:hAnsi="Times New Roman" w:cs="Times New Roman"/>
          <w:b/>
        </w:rPr>
        <w:t>·</w:t>
      </w:r>
      <w:r>
        <w:rPr>
          <w:rFonts w:ascii="Times New Roman" w:eastAsia="宋体" w:hAnsi="Times New Roman" w:cs="Times New Roman"/>
          <w:b/>
        </w:rPr>
        <w:t>八年级单元测试）</w:t>
      </w:r>
      <w:r>
        <w:rPr>
          <w:rFonts w:ascii="Times New Roman" w:eastAsia="宋体" w:hAnsi="Times New Roman" w:cs="Times New Roman"/>
          <w:bCs/>
        </w:rPr>
        <w:t>浸没在液体中的物体受到的浮力，是由于液体对</w:t>
      </w:r>
      <w:r>
        <w:rPr>
          <w:rFonts w:ascii="Times New Roman" w:eastAsia="宋体" w:hAnsi="Times New Roman" w:cs="Times New Roman"/>
          <w:bCs/>
        </w:rPr>
        <w:lastRenderedPageBreak/>
        <w:t>物体向上和向下的</w:t>
      </w:r>
      <w:r>
        <w:rPr>
          <w:rFonts w:ascii="Times New Roman" w:eastAsia="宋体" w:hAnsi="Times New Roman" w:cs="Times New Roman"/>
          <w:bCs/>
        </w:rPr>
        <w:t>____</w:t>
      </w:r>
      <w:r>
        <w:rPr>
          <w:rFonts w:ascii="Times New Roman" w:eastAsia="宋体" w:hAnsi="Times New Roman" w:cs="Times New Roman"/>
          <w:bCs/>
        </w:rPr>
        <w:t>而产生的，也就是液体对浸在其中物体向上和向下的压力的</w:t>
      </w:r>
      <w:r>
        <w:rPr>
          <w:rFonts w:ascii="Times New Roman" w:eastAsia="宋体" w:hAnsi="Times New Roman" w:cs="Times New Roman"/>
          <w:bCs/>
        </w:rPr>
        <w:t>____</w:t>
      </w:r>
      <w:r>
        <w:rPr>
          <w:rFonts w:ascii="Times New Roman" w:eastAsia="宋体" w:hAnsi="Times New Roman" w:cs="Times New Roman"/>
          <w:bCs/>
        </w:rPr>
        <w:t>力，又由于向上的压力</w:t>
      </w:r>
      <w:r>
        <w:rPr>
          <w:rFonts w:ascii="Times New Roman" w:eastAsia="宋体" w:hAnsi="Times New Roman" w:cs="Times New Roman"/>
          <w:bCs/>
        </w:rPr>
        <w:t>_____</w:t>
      </w:r>
      <w:r>
        <w:rPr>
          <w:rFonts w:ascii="Times New Roman" w:eastAsia="宋体" w:hAnsi="Times New Roman" w:cs="Times New Roman"/>
          <w:bCs/>
        </w:rPr>
        <w:t>向下的压力，所以浮力的方向总是</w:t>
      </w:r>
      <w:r>
        <w:rPr>
          <w:rFonts w:ascii="Times New Roman" w:eastAsia="宋体" w:hAnsi="Times New Roman" w:cs="Times New Roman"/>
          <w:bCs/>
        </w:rPr>
        <w:t>______</w:t>
      </w:r>
      <w:r>
        <w:rPr>
          <w:rFonts w:ascii="Times New Roman" w:eastAsia="宋体" w:hAnsi="Times New Roman" w:cs="Times New Roman" w:hint="eastAsia"/>
          <w:bCs/>
        </w:rPr>
        <w:t>。</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12.</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安徽全国</w:t>
      </w:r>
      <w:r>
        <w:rPr>
          <w:rFonts w:ascii="Times New Roman" w:eastAsia="宋体" w:hAnsi="Times New Roman" w:cs="Times New Roman"/>
          <w:b/>
        </w:rPr>
        <w:t>·</w:t>
      </w:r>
      <w:r>
        <w:rPr>
          <w:rFonts w:ascii="Times New Roman" w:eastAsia="宋体" w:hAnsi="Times New Roman" w:cs="Times New Roman"/>
          <w:b/>
        </w:rPr>
        <w:t>八年级单元测试）</w:t>
      </w:r>
      <w:r>
        <w:rPr>
          <w:rFonts w:ascii="Times New Roman" w:eastAsia="宋体" w:hAnsi="Times New Roman" w:cs="Times New Roman"/>
          <w:bCs/>
        </w:rPr>
        <w:t>浮力是由于液体对物体向上和向下的</w:t>
      </w:r>
      <w:r>
        <w:rPr>
          <w:rFonts w:ascii="Times New Roman" w:eastAsia="宋体" w:hAnsi="Times New Roman" w:cs="Times New Roman"/>
          <w:bCs/>
        </w:rPr>
        <w:t>_____</w:t>
      </w:r>
      <w:r>
        <w:rPr>
          <w:rFonts w:ascii="Times New Roman" w:eastAsia="宋体" w:hAnsi="Times New Roman" w:cs="Times New Roman"/>
          <w:bCs/>
        </w:rPr>
        <w:t>产生的，浮力的方向总</w:t>
      </w:r>
      <w:r>
        <w:rPr>
          <w:rFonts w:ascii="Times New Roman" w:eastAsia="宋体" w:hAnsi="Times New Roman" w:cs="Times New Roman"/>
          <w:bCs/>
        </w:rPr>
        <w:t>_____</w:t>
      </w:r>
      <w:r>
        <w:rPr>
          <w:rFonts w:ascii="Times New Roman" w:eastAsia="宋体" w:hAnsi="Times New Roman" w:cs="Times New Roman" w:hint="eastAsia"/>
          <w:bCs/>
        </w:rPr>
        <w:t>。</w:t>
      </w:r>
    </w:p>
    <w:p w:rsidR="008D290C" w:rsidRDefault="00DC04A8">
      <w:pPr>
        <w:spacing w:line="360" w:lineRule="auto"/>
        <w:ind w:firstLineChars="200" w:firstLine="420"/>
        <w:rPr>
          <w:rFonts w:ascii="Times New Roman" w:eastAsia="宋体" w:hAnsi="Times New Roman" w:cs="Times New Roman"/>
          <w:bCs/>
        </w:rPr>
      </w:pPr>
      <w:r>
        <w:rPr>
          <w:rFonts w:ascii="Times New Roman" w:eastAsia="宋体" w:hAnsi="Times New Roman" w:cs="Times New Roman"/>
          <w:szCs w:val="21"/>
        </w:rPr>
        <w:t>13.</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同样重的铁块甲和乙，甲浸没在水中，乙浸没在煤油中，</w:t>
      </w:r>
      <w:r>
        <w:rPr>
          <w:rFonts w:ascii="Times New Roman" w:eastAsia="宋体" w:hAnsi="Times New Roman" w:cs="Times New Roman"/>
          <w:bCs/>
        </w:rPr>
        <w:t>__________</w:t>
      </w:r>
      <w:r>
        <w:rPr>
          <w:rFonts w:ascii="Times New Roman" w:eastAsia="宋体" w:hAnsi="Times New Roman" w:cs="Times New Roman"/>
          <w:bCs/>
        </w:rPr>
        <w:t>铁块受到的浮力要大一些</w:t>
      </w:r>
      <w:r>
        <w:rPr>
          <w:rFonts w:ascii="Times New Roman" w:eastAsia="宋体" w:hAnsi="Times New Roman" w:cs="Times New Roman" w:hint="eastAsia"/>
          <w:bCs/>
        </w:rPr>
        <w:t>。</w:t>
      </w:r>
      <w:r>
        <w:rPr>
          <w:rFonts w:ascii="Times New Roman" w:eastAsia="宋体" w:hAnsi="Times New Roman" w:cs="Times New Roman"/>
          <w:bCs/>
        </w:rPr>
        <w:t>（</w:t>
      </w:r>
      <w:r>
        <w:rPr>
          <w:rFonts w:ascii="Times New Roman" w:eastAsia="宋体" w:hAnsi="Times New Roman" w:cs="Times New Roman"/>
          <w:bCs/>
          <w:position w:val="-14"/>
        </w:rPr>
        <w:object w:dxaOrig="36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75pt" o:ole="">
            <v:imagedata r:id="rId23" o:title=""/>
          </v:shape>
          <o:OLEObject Type="Embed" ProgID="Equation.DSMT4" ShapeID="_x0000_i1025" DrawAspect="Content" ObjectID="_1678555163" r:id="rId24"/>
        </w:object>
      </w:r>
      <w:r>
        <w:rPr>
          <w:rFonts w:ascii="Times New Roman" w:eastAsia="宋体" w:hAnsi="Times New Roman" w:cs="Times New Roman"/>
          <w:bCs/>
        </w:rPr>
        <w:t>＞</w:t>
      </w:r>
      <w:r>
        <w:rPr>
          <w:rFonts w:ascii="Times New Roman" w:eastAsia="宋体" w:hAnsi="Times New Roman" w:cs="Times New Roman"/>
          <w:bCs/>
          <w:position w:val="-14"/>
        </w:rPr>
        <w:object w:dxaOrig="495" w:dyaOrig="375">
          <v:shape id="_x0000_i1026" type="#_x0000_t75" style="width:24.75pt;height:18.75pt" o:ole="">
            <v:imagedata r:id="rId25" o:title=""/>
          </v:shape>
          <o:OLEObject Type="Embed" ProgID="Equation.DSMT4" ShapeID="_x0000_i1026" DrawAspect="Content" ObjectID="_1678555164" r:id="rId26"/>
        </w:object>
      </w:r>
      <w:r>
        <w:rPr>
          <w:rFonts w:ascii="Times New Roman" w:eastAsia="宋体" w:hAnsi="Times New Roman" w:cs="Times New Roman"/>
          <w:bCs/>
        </w:rPr>
        <w:t>）</w:t>
      </w:r>
    </w:p>
    <w:p w:rsidR="008D290C" w:rsidRDefault="00DC04A8">
      <w:pPr>
        <w:spacing w:line="360" w:lineRule="auto"/>
        <w:ind w:left="135"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14.</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如图所示，</w:t>
      </w: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B</w:t>
      </w:r>
      <w:r>
        <w:rPr>
          <w:rFonts w:ascii="Times New Roman" w:eastAsia="宋体" w:hAnsi="Times New Roman" w:cs="Times New Roman"/>
          <w:bCs/>
        </w:rPr>
        <w:t>都浸没于液体中，</w:t>
      </w:r>
      <w:r>
        <w:rPr>
          <w:rFonts w:ascii="Times New Roman" w:eastAsia="宋体" w:hAnsi="Times New Roman" w:cs="Times New Roman"/>
          <w:bCs/>
        </w:rPr>
        <w:t>A</w:t>
      </w:r>
      <w:r>
        <w:rPr>
          <w:rFonts w:ascii="Times New Roman" w:eastAsia="宋体" w:hAnsi="Times New Roman" w:cs="Times New Roman"/>
          <w:bCs/>
        </w:rPr>
        <w:t>与容器侧壁紧密接触，</w:t>
      </w:r>
      <w:r>
        <w:rPr>
          <w:rFonts w:ascii="Times New Roman" w:eastAsia="宋体" w:hAnsi="Times New Roman" w:cs="Times New Roman"/>
          <w:bCs/>
        </w:rPr>
        <w:t>B</w:t>
      </w:r>
      <w:r>
        <w:rPr>
          <w:rFonts w:ascii="Times New Roman" w:eastAsia="宋体" w:hAnsi="Times New Roman" w:cs="Times New Roman"/>
          <w:bCs/>
        </w:rPr>
        <w:t>与容器底紧密接触。则：</w:t>
      </w:r>
      <w:r>
        <w:rPr>
          <w:rFonts w:ascii="Times New Roman" w:eastAsia="宋体" w:hAnsi="Times New Roman" w:cs="Times New Roman"/>
          <w:bCs/>
        </w:rPr>
        <w:t>A________</w:t>
      </w:r>
      <w:r>
        <w:rPr>
          <w:rFonts w:ascii="Times New Roman" w:eastAsia="宋体" w:hAnsi="Times New Roman" w:cs="Times New Roman"/>
          <w:bCs/>
        </w:rPr>
        <w:t>浮力，</w:t>
      </w:r>
      <w:r>
        <w:rPr>
          <w:rFonts w:ascii="Times New Roman" w:eastAsia="宋体" w:hAnsi="Times New Roman" w:cs="Times New Roman"/>
          <w:bCs/>
        </w:rPr>
        <w:t>B________</w:t>
      </w:r>
      <w:r>
        <w:rPr>
          <w:rFonts w:ascii="Times New Roman" w:eastAsia="宋体" w:hAnsi="Times New Roman" w:cs="Times New Roman"/>
          <w:bCs/>
        </w:rPr>
        <w:t>浮力。（选填</w:t>
      </w:r>
      <w:r>
        <w:rPr>
          <w:rFonts w:ascii="Times New Roman" w:eastAsia="宋体" w:hAnsi="Times New Roman" w:cs="Times New Roman"/>
          <w:bCs/>
        </w:rPr>
        <w:t>“</w:t>
      </w:r>
      <w:r>
        <w:rPr>
          <w:rFonts w:ascii="Times New Roman" w:eastAsia="宋体" w:hAnsi="Times New Roman" w:cs="Times New Roman"/>
          <w:bCs/>
        </w:rPr>
        <w:t>受到</w:t>
      </w:r>
      <w:r>
        <w:rPr>
          <w:rFonts w:ascii="Times New Roman" w:eastAsia="宋体" w:hAnsi="Times New Roman" w:cs="Times New Roman"/>
          <w:bCs/>
        </w:rPr>
        <w:t>”</w:t>
      </w:r>
      <w:r>
        <w:rPr>
          <w:rFonts w:ascii="Times New Roman" w:eastAsia="宋体" w:hAnsi="Times New Roman" w:cs="Times New Roman"/>
          <w:bCs/>
        </w:rPr>
        <w:t>或者</w:t>
      </w:r>
      <w:r>
        <w:rPr>
          <w:rFonts w:ascii="Times New Roman" w:eastAsia="宋体" w:hAnsi="Times New Roman" w:cs="Times New Roman"/>
          <w:bCs/>
        </w:rPr>
        <w:t>“</w:t>
      </w:r>
      <w:r>
        <w:rPr>
          <w:rFonts w:ascii="Times New Roman" w:eastAsia="宋体" w:hAnsi="Times New Roman" w:cs="Times New Roman"/>
          <w:bCs/>
        </w:rPr>
        <w:t>不受到</w:t>
      </w:r>
      <w:r>
        <w:rPr>
          <w:rFonts w:ascii="Times New Roman" w:eastAsia="宋体" w:hAnsi="Times New Roman" w:cs="Times New Roman"/>
          <w:bCs/>
        </w:rPr>
        <w:t>”</w:t>
      </w:r>
      <w:r>
        <w:rPr>
          <w:rFonts w:ascii="Times New Roman" w:eastAsia="宋体" w:hAnsi="Times New Roman" w:cs="Times New Roman"/>
          <w:bCs/>
        </w:rPr>
        <w:t>）</w:t>
      </w:r>
    </w:p>
    <w:p w:rsidR="008D290C" w:rsidRDefault="00DC04A8">
      <w:pPr>
        <w:spacing w:line="360" w:lineRule="auto"/>
        <w:ind w:left="13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314450" cy="1009650"/>
            <wp:effectExtent l="0" t="0" r="6350" b="6350"/>
            <wp:docPr id="295378704" name="图片 2953787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491722" name="图片 295378704" descr="figure"/>
                    <pic:cNvPicPr>
                      <a:picLocks noChangeAspect="1"/>
                    </pic:cNvPicPr>
                  </pic:nvPicPr>
                  <pic:blipFill>
                    <a:blip r:embed="rId27"/>
                    <a:stretch>
                      <a:fillRect/>
                    </a:stretch>
                  </pic:blipFill>
                  <pic:spPr>
                    <a:xfrm>
                      <a:off x="0" y="0"/>
                      <a:ext cx="1314450" cy="1009650"/>
                    </a:xfrm>
                    <a:prstGeom prst="rect">
                      <a:avLst/>
                    </a:prstGeom>
                  </pic:spPr>
                </pic:pic>
              </a:graphicData>
            </a:graphic>
          </wp:inline>
        </w:drawing>
      </w:r>
    </w:p>
    <w:p w:rsidR="008D290C" w:rsidRDefault="00DC04A8">
      <w:pPr>
        <w:spacing w:before="15"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15.</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全国九年级单元测试）</w:t>
      </w:r>
      <w:r>
        <w:rPr>
          <w:rFonts w:ascii="Times New Roman" w:eastAsia="宋体" w:hAnsi="Times New Roman" w:cs="Times New Roman"/>
          <w:bCs/>
        </w:rPr>
        <w:t>为了探究</w:t>
      </w:r>
      <w:r>
        <w:rPr>
          <w:rFonts w:ascii="Times New Roman" w:eastAsia="宋体" w:hAnsi="Times New Roman" w:cs="Times New Roman"/>
          <w:bCs/>
        </w:rPr>
        <w:t>“</w:t>
      </w:r>
      <w:r>
        <w:rPr>
          <w:rFonts w:ascii="Times New Roman" w:eastAsia="宋体" w:hAnsi="Times New Roman" w:cs="Times New Roman"/>
          <w:bCs/>
        </w:rPr>
        <w:t>浸在水中的物体所受浮力大小跟物体密度是否有关</w:t>
      </w:r>
      <w:r>
        <w:rPr>
          <w:rFonts w:ascii="Times New Roman" w:eastAsia="宋体" w:hAnsi="Times New Roman" w:cs="Times New Roman"/>
          <w:bCs/>
        </w:rPr>
        <w:t>”</w:t>
      </w:r>
      <w:r>
        <w:rPr>
          <w:rFonts w:ascii="Times New Roman" w:eastAsia="宋体" w:hAnsi="Times New Roman" w:cs="Times New Roman"/>
          <w:bCs/>
        </w:rPr>
        <w:t>，小阳选用图所示的外形完全相同的圆柱体</w:t>
      </w:r>
      <w:r>
        <w:rPr>
          <w:rFonts w:ascii="Times New Roman" w:eastAsia="宋体" w:hAnsi="Times New Roman" w:cs="Times New Roman"/>
          <w:bCs/>
        </w:rPr>
        <w:t>A</w:t>
      </w:r>
      <w:r>
        <w:rPr>
          <w:rFonts w:ascii="Times New Roman" w:eastAsia="宋体" w:hAnsi="Times New Roman" w:cs="Times New Roman"/>
          <w:bCs/>
        </w:rPr>
        <w:t>和</w:t>
      </w:r>
      <w:r>
        <w:rPr>
          <w:rFonts w:ascii="Times New Roman" w:eastAsia="宋体" w:hAnsi="Times New Roman" w:cs="Times New Roman"/>
          <w:bCs/>
        </w:rPr>
        <w:t>B</w:t>
      </w:r>
      <w:r>
        <w:rPr>
          <w:rFonts w:ascii="Times New Roman" w:eastAsia="宋体" w:hAnsi="Times New Roman" w:cs="Times New Roman"/>
          <w:bCs/>
        </w:rPr>
        <w:t>（已知</w:t>
      </w:r>
      <w:proofErr w:type="spellStart"/>
      <w:r>
        <w:rPr>
          <w:rFonts w:ascii="Times New Roman" w:eastAsia="宋体" w:hAnsi="Times New Roman" w:cs="Times New Roman"/>
          <w:bCs/>
          <w:i/>
        </w:rPr>
        <w:t>ρ</w:t>
      </w:r>
      <w:r>
        <w:rPr>
          <w:rFonts w:ascii="Times New Roman" w:eastAsia="宋体" w:hAnsi="Times New Roman" w:cs="Times New Roman"/>
          <w:bCs/>
          <w:vertAlign w:val="subscript"/>
        </w:rPr>
        <w:t>B</w:t>
      </w:r>
      <w:proofErr w:type="spellEnd"/>
      <w:r>
        <w:rPr>
          <w:rFonts w:ascii="Times New Roman" w:eastAsia="宋体" w:hAnsi="Times New Roman" w:cs="Times New Roman"/>
          <w:bCs/>
        </w:rPr>
        <w:t>&gt;</w:t>
      </w:r>
      <w:r>
        <w:rPr>
          <w:rFonts w:ascii="Times New Roman" w:eastAsia="宋体" w:hAnsi="Times New Roman" w:cs="Times New Roman"/>
          <w:bCs/>
          <w:i/>
        </w:rPr>
        <w:t xml:space="preserve">ρ </w:t>
      </w:r>
      <w:r>
        <w:rPr>
          <w:rFonts w:ascii="Times New Roman" w:eastAsia="宋体" w:hAnsi="Times New Roman" w:cs="Times New Roman"/>
          <w:bCs/>
          <w:vertAlign w:val="subscript"/>
        </w:rPr>
        <w:t>A</w:t>
      </w:r>
      <w:r>
        <w:rPr>
          <w:rFonts w:ascii="Times New Roman" w:eastAsia="宋体" w:hAnsi="Times New Roman" w:cs="Times New Roman"/>
          <w:bCs/>
        </w:rPr>
        <w:t>&gt;</w:t>
      </w:r>
      <w:r>
        <w:rPr>
          <w:rFonts w:ascii="Times New Roman" w:eastAsia="宋体" w:hAnsi="Times New Roman" w:cs="Times New Roman"/>
          <w:bCs/>
          <w:i/>
        </w:rPr>
        <w:t>ρ</w:t>
      </w:r>
      <w:r>
        <w:rPr>
          <w:rFonts w:ascii="Times New Roman" w:eastAsia="宋体" w:hAnsi="Times New Roman" w:cs="Times New Roman"/>
          <w:bCs/>
          <w:vertAlign w:val="subscript"/>
        </w:rPr>
        <w:t>水</w:t>
      </w:r>
      <w:r>
        <w:rPr>
          <w:rFonts w:ascii="Times New Roman" w:eastAsia="宋体" w:hAnsi="Times New Roman" w:cs="Times New Roman"/>
          <w:bCs/>
        </w:rPr>
        <w:t>）、弹簧测力计和装有适量水的烧杯进行实验：</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400175" cy="1019175"/>
            <wp:effectExtent l="0" t="0" r="9525" b="9525"/>
            <wp:docPr id="100016" name="图片 1000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356743" name="图片 100016" descr="figure"/>
                    <pic:cNvPicPr>
                      <a:picLocks noChangeAspect="1"/>
                    </pic:cNvPicPr>
                  </pic:nvPicPr>
                  <pic:blipFill>
                    <a:blip r:embed="rId28"/>
                    <a:stretch>
                      <a:fillRect/>
                    </a:stretch>
                  </pic:blipFill>
                  <pic:spPr>
                    <a:xfrm>
                      <a:off x="0" y="0"/>
                      <a:ext cx="1400175" cy="1019175"/>
                    </a:xfrm>
                    <a:prstGeom prst="rect">
                      <a:avLst/>
                    </a:prstGeom>
                  </pic:spPr>
                </pic:pic>
              </a:graphicData>
            </a:graphic>
          </wp:inline>
        </w:drawing>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本实验中的自变量是</w:t>
      </w:r>
      <w:r>
        <w:rPr>
          <w:rFonts w:ascii="Times New Roman" w:eastAsia="宋体" w:hAnsi="Times New Roman" w:cs="Times New Roman"/>
          <w:bCs/>
        </w:rPr>
        <w:t>___________</w:t>
      </w:r>
      <w:r>
        <w:rPr>
          <w:rFonts w:ascii="Times New Roman" w:eastAsia="宋体" w:hAnsi="Times New Roman" w:cs="Times New Roman"/>
          <w:bCs/>
        </w:rPr>
        <w:t>，</w:t>
      </w:r>
      <w:r>
        <w:rPr>
          <w:rFonts w:ascii="Times New Roman" w:eastAsia="宋体" w:hAnsi="Times New Roman" w:cs="Times New Roman"/>
          <w:bCs/>
        </w:rPr>
        <w:t>因变量是</w:t>
      </w:r>
      <w:r>
        <w:rPr>
          <w:rFonts w:ascii="Times New Roman" w:eastAsia="宋体" w:hAnsi="Times New Roman" w:cs="Times New Roman"/>
          <w:bCs/>
        </w:rPr>
        <w:t>___________</w:t>
      </w:r>
      <w:r>
        <w:rPr>
          <w:rFonts w:ascii="Times New Roman" w:eastAsia="宋体" w:hAnsi="Times New Roman" w:cs="Times New Roman"/>
          <w:bCs/>
        </w:rPr>
        <w:t>，必须控制的变量是</w:t>
      </w:r>
      <w:r>
        <w:rPr>
          <w:rFonts w:ascii="Times New Roman" w:eastAsia="宋体" w:hAnsi="Times New Roman" w:cs="Times New Roman"/>
          <w:bCs/>
        </w:rPr>
        <w:t>_____</w:t>
      </w:r>
      <w:r>
        <w:rPr>
          <w:rFonts w:ascii="Times New Roman" w:eastAsia="宋体" w:hAnsi="Times New Roman" w:cs="Times New Roman"/>
          <w:bCs/>
        </w:rPr>
        <w:t>；</w:t>
      </w:r>
      <w:r>
        <w:rPr>
          <w:rFonts w:ascii="Times New Roman" w:eastAsia="宋体" w:hAnsi="Times New Roman" w:cs="Times New Roman"/>
          <w:bCs/>
        </w:rPr>
        <w:t xml:space="preserve"> </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以下是他的部分实验步骤，请你帮他补充完整：</w:t>
      </w:r>
      <w:r>
        <w:rPr>
          <w:rFonts w:ascii="Times New Roman" w:eastAsia="宋体" w:hAnsi="Times New Roman" w:cs="Times New Roman"/>
          <w:bCs/>
        </w:rPr>
        <w:t xml:space="preserve"> </w:t>
      </w:r>
    </w:p>
    <w:p w:rsidR="008D290C" w:rsidRDefault="00DC04A8">
      <w:pPr>
        <w:spacing w:before="195"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①</w:t>
      </w:r>
      <w:r>
        <w:rPr>
          <w:rFonts w:ascii="Times New Roman" w:eastAsia="宋体" w:hAnsi="Times New Roman" w:cs="Times New Roman"/>
          <w:bCs/>
        </w:rPr>
        <w:t>将圆柱体</w:t>
      </w:r>
      <w:r>
        <w:rPr>
          <w:rFonts w:ascii="Times New Roman" w:eastAsia="宋体" w:hAnsi="Times New Roman" w:cs="Times New Roman"/>
          <w:bCs/>
        </w:rPr>
        <w:t>A</w:t>
      </w:r>
      <w:r>
        <w:rPr>
          <w:rFonts w:ascii="Times New Roman" w:eastAsia="宋体" w:hAnsi="Times New Roman" w:cs="Times New Roman"/>
          <w:bCs/>
        </w:rPr>
        <w:t>和</w:t>
      </w:r>
      <w:r>
        <w:rPr>
          <w:rFonts w:ascii="Times New Roman" w:eastAsia="宋体" w:hAnsi="Times New Roman" w:cs="Times New Roman"/>
          <w:bCs/>
        </w:rPr>
        <w:t>B</w:t>
      </w:r>
      <w:r>
        <w:rPr>
          <w:rFonts w:ascii="Times New Roman" w:eastAsia="宋体" w:hAnsi="Times New Roman" w:cs="Times New Roman"/>
          <w:bCs/>
        </w:rPr>
        <w:t>分别悬挂在弹簧测力计下，静止时记录测力计的示数为</w:t>
      </w:r>
      <w:r>
        <w:rPr>
          <w:rFonts w:ascii="Times New Roman" w:eastAsia="宋体" w:hAnsi="Times New Roman" w:cs="Times New Roman"/>
          <w:bCs/>
          <w:i/>
        </w:rPr>
        <w:t>F</w:t>
      </w:r>
      <w:r>
        <w:rPr>
          <w:rFonts w:ascii="Times New Roman" w:eastAsia="宋体" w:hAnsi="Times New Roman" w:cs="Times New Roman"/>
          <w:bCs/>
          <w:vertAlign w:val="subscript"/>
        </w:rPr>
        <w:t>1</w:t>
      </w:r>
      <w:r>
        <w:rPr>
          <w:rFonts w:ascii="Times New Roman" w:eastAsia="宋体" w:hAnsi="Times New Roman" w:cs="Times New Roman"/>
          <w:bCs/>
        </w:rPr>
        <w:t>和</w:t>
      </w:r>
      <w:r>
        <w:rPr>
          <w:rFonts w:ascii="Times New Roman" w:eastAsia="宋体" w:hAnsi="Times New Roman" w:cs="Times New Roman"/>
          <w:bCs/>
          <w:i/>
        </w:rPr>
        <w:t>F</w:t>
      </w:r>
      <w:r>
        <w:rPr>
          <w:rFonts w:ascii="Times New Roman" w:eastAsia="宋体" w:hAnsi="Times New Roman" w:cs="Times New Roman"/>
          <w:bCs/>
          <w:vertAlign w:val="subscript"/>
        </w:rPr>
        <w:t>2</w:t>
      </w:r>
      <w:r>
        <w:rPr>
          <w:rFonts w:ascii="Times New Roman" w:eastAsia="宋体" w:hAnsi="Times New Roman" w:cs="Times New Roman"/>
          <w:bCs/>
        </w:rPr>
        <w:t>；</w:t>
      </w:r>
    </w:p>
    <w:p w:rsidR="008D290C" w:rsidRDefault="00DC04A8">
      <w:pPr>
        <w:spacing w:before="180"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②</w:t>
      </w:r>
      <w:r>
        <w:rPr>
          <w:rFonts w:ascii="Times New Roman" w:eastAsia="宋体" w:hAnsi="Times New Roman" w:cs="Times New Roman"/>
          <w:bCs/>
        </w:rPr>
        <w:t>将圆柱体</w:t>
      </w:r>
      <w:r>
        <w:rPr>
          <w:rFonts w:ascii="Times New Roman" w:eastAsia="宋体" w:hAnsi="Times New Roman" w:cs="Times New Roman"/>
          <w:bCs/>
        </w:rPr>
        <w:t>A</w:t>
      </w:r>
      <w:r>
        <w:rPr>
          <w:rFonts w:ascii="Times New Roman" w:eastAsia="宋体" w:hAnsi="Times New Roman" w:cs="Times New Roman"/>
          <w:bCs/>
        </w:rPr>
        <w:t>浸没水中，圆柱体不接触容器，静止时记录测力计的示数为</w:t>
      </w:r>
      <w:r>
        <w:rPr>
          <w:rFonts w:ascii="Times New Roman" w:eastAsia="宋体" w:hAnsi="Times New Roman" w:cs="Times New Roman"/>
          <w:bCs/>
          <w:i/>
        </w:rPr>
        <w:t>F</w:t>
      </w:r>
      <w:r>
        <w:rPr>
          <w:rFonts w:ascii="Times New Roman" w:eastAsia="宋体" w:hAnsi="Times New Roman" w:cs="Times New Roman"/>
          <w:bCs/>
          <w:vertAlign w:val="subscript"/>
        </w:rPr>
        <w:t>3</w:t>
      </w:r>
      <w:r>
        <w:rPr>
          <w:rFonts w:ascii="Times New Roman" w:eastAsia="宋体" w:hAnsi="Times New Roman" w:cs="Times New Roman"/>
          <w:bCs/>
        </w:rPr>
        <w:t>；</w:t>
      </w:r>
    </w:p>
    <w:p w:rsidR="008D290C" w:rsidRDefault="00DC04A8">
      <w:pPr>
        <w:spacing w:before="180"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③_____________________________</w:t>
      </w:r>
      <w:r>
        <w:rPr>
          <w:rFonts w:ascii="Times New Roman" w:eastAsia="宋体" w:hAnsi="Times New Roman" w:cs="Times New Roman"/>
          <w:bCs/>
        </w:rPr>
        <w:t>，静止时记录测力计的示数为</w:t>
      </w:r>
      <w:r>
        <w:rPr>
          <w:rFonts w:ascii="Times New Roman" w:eastAsia="宋体" w:hAnsi="Times New Roman" w:cs="Times New Roman"/>
          <w:bCs/>
          <w:i/>
        </w:rPr>
        <w:t>F</w:t>
      </w:r>
      <w:r>
        <w:rPr>
          <w:rFonts w:ascii="Times New Roman" w:eastAsia="宋体" w:hAnsi="Times New Roman" w:cs="Times New Roman"/>
          <w:bCs/>
          <w:vertAlign w:val="subscript"/>
        </w:rPr>
        <w:t>4</w:t>
      </w:r>
      <w:r>
        <w:rPr>
          <w:rFonts w:ascii="Times New Roman" w:eastAsia="宋体" w:hAnsi="Times New Roman" w:cs="Times New Roman"/>
          <w:bCs/>
        </w:rPr>
        <w:t>；</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由</w:t>
      </w:r>
      <w:r>
        <w:rPr>
          <w:rFonts w:ascii="Times New Roman" w:eastAsia="宋体" w:hAnsi="Times New Roman" w:cs="Times New Roman"/>
          <w:bCs/>
        </w:rPr>
        <w:t>_______________</w:t>
      </w:r>
      <w:r>
        <w:rPr>
          <w:rFonts w:ascii="Times New Roman" w:eastAsia="宋体" w:hAnsi="Times New Roman" w:cs="Times New Roman"/>
          <w:bCs/>
        </w:rPr>
        <w:t>，可知</w:t>
      </w:r>
      <w:r>
        <w:rPr>
          <w:rFonts w:ascii="Times New Roman" w:eastAsia="宋体" w:hAnsi="Times New Roman" w:cs="Times New Roman"/>
          <w:bCs/>
        </w:rPr>
        <w:t>“</w:t>
      </w:r>
      <w:r>
        <w:rPr>
          <w:rFonts w:ascii="Times New Roman" w:eastAsia="宋体" w:hAnsi="Times New Roman" w:cs="Times New Roman"/>
          <w:bCs/>
        </w:rPr>
        <w:t>浸在水中的物体所受浮力大小跟物体的密度无关</w:t>
      </w:r>
      <w:r>
        <w:rPr>
          <w:rFonts w:ascii="Times New Roman" w:eastAsia="宋体" w:hAnsi="Times New Roman" w:cs="Times New Roman"/>
          <w:bCs/>
        </w:rPr>
        <w:t>”</w:t>
      </w:r>
      <w:r>
        <w:rPr>
          <w:rFonts w:ascii="Times New Roman" w:eastAsia="宋体" w:hAnsi="Times New Roman" w:cs="Times New Roman"/>
          <w:bCs/>
        </w:rPr>
        <w:t>。</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16.</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全国九年级课时练习）</w:t>
      </w:r>
      <w:r>
        <w:rPr>
          <w:rFonts w:ascii="Times New Roman" w:eastAsia="宋体" w:hAnsi="Times New Roman" w:cs="Times New Roman"/>
          <w:bCs/>
        </w:rPr>
        <w:t>某实验小组的同学在</w:t>
      </w:r>
      <w:r>
        <w:rPr>
          <w:rFonts w:ascii="Times New Roman" w:eastAsia="宋体" w:hAnsi="Times New Roman" w:cs="Times New Roman"/>
          <w:bCs/>
        </w:rPr>
        <w:t>“</w:t>
      </w:r>
      <w:r>
        <w:rPr>
          <w:rFonts w:ascii="Times New Roman" w:eastAsia="宋体" w:hAnsi="Times New Roman" w:cs="Times New Roman"/>
          <w:bCs/>
        </w:rPr>
        <w:t>探究液体内部的压强与哪些因索有关</w:t>
      </w:r>
      <w:r>
        <w:rPr>
          <w:rFonts w:ascii="Times New Roman" w:eastAsia="宋体" w:hAnsi="Times New Roman" w:cs="Times New Roman"/>
          <w:bCs/>
        </w:rPr>
        <w:t>”</w:t>
      </w:r>
      <w:r>
        <w:rPr>
          <w:rFonts w:ascii="Times New Roman" w:eastAsia="宋体" w:hAnsi="Times New Roman" w:cs="Times New Roman"/>
          <w:bCs/>
        </w:rPr>
        <w:t>的实验中，将两端开口的玻璃管下端扎上橡皮薄膜，竖直插入水中不同深度，观察到橡皮薄膜均向上凹起，实验现象如图（</w:t>
      </w: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b</w:t>
      </w:r>
      <w:r>
        <w:rPr>
          <w:rFonts w:ascii="Times New Roman" w:eastAsia="宋体" w:hAnsi="Times New Roman" w:cs="Times New Roman"/>
          <w:bCs/>
        </w:rPr>
        <w:t>）所示．</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019175" cy="1676400"/>
            <wp:effectExtent l="0" t="0" r="9525" b="0"/>
            <wp:docPr id="851678229" name="图片 8516782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568610" name="图片 851678229" descr="figure"/>
                    <pic:cNvPicPr>
                      <a:picLocks noChangeAspect="1"/>
                    </pic:cNvPicPr>
                  </pic:nvPicPr>
                  <pic:blipFill>
                    <a:blip r:embed="rId29"/>
                    <a:stretch>
                      <a:fillRect/>
                    </a:stretch>
                  </pic:blipFill>
                  <pic:spPr>
                    <a:xfrm>
                      <a:off x="0" y="0"/>
                      <a:ext cx="1019175" cy="1676400"/>
                    </a:xfrm>
                    <a:prstGeom prst="rect">
                      <a:avLst/>
                    </a:prstGeom>
                  </pic:spPr>
                </pic:pic>
              </a:graphicData>
            </a:graphic>
          </wp:inline>
        </w:drawing>
      </w:r>
      <w:r>
        <w:rPr>
          <w:rFonts w:ascii="Times New Roman" w:eastAsia="宋体" w:hAnsi="Times New Roman" w:cs="Times New Roman"/>
          <w:bCs/>
          <w:noProof/>
        </w:rPr>
        <w:drawing>
          <wp:inline distT="0" distB="0" distL="114300" distR="114300">
            <wp:extent cx="1095375" cy="1504950"/>
            <wp:effectExtent l="0" t="0" r="9525" b="6350"/>
            <wp:docPr id="2140109746" name="图片 214010974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340737" name="图片 2140109746" descr="figure"/>
                    <pic:cNvPicPr>
                      <a:picLocks noChangeAspect="1"/>
                    </pic:cNvPicPr>
                  </pic:nvPicPr>
                  <pic:blipFill>
                    <a:blip r:embed="rId30"/>
                    <a:stretch>
                      <a:fillRect/>
                    </a:stretch>
                  </pic:blipFill>
                  <pic:spPr>
                    <a:xfrm>
                      <a:off x="0" y="0"/>
                      <a:ext cx="1095375" cy="1504950"/>
                    </a:xfrm>
                    <a:prstGeom prst="rect">
                      <a:avLst/>
                    </a:prstGeom>
                  </pic:spPr>
                </pic:pic>
              </a:graphicData>
            </a:graphic>
          </wp:inline>
        </w:drawing>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①</w:t>
      </w:r>
      <w:r>
        <w:rPr>
          <w:rFonts w:ascii="Times New Roman" w:eastAsia="宋体" w:hAnsi="Times New Roman" w:cs="Times New Roman"/>
          <w:bCs/>
        </w:rPr>
        <w:t>观察图（</w:t>
      </w:r>
      <w:r>
        <w:rPr>
          <w:rFonts w:ascii="Times New Roman" w:eastAsia="宋体" w:hAnsi="Times New Roman" w:cs="Times New Roman"/>
          <w:bCs/>
        </w:rPr>
        <w:t>a</w:t>
      </w:r>
      <w:r>
        <w:rPr>
          <w:rFonts w:ascii="Times New Roman" w:eastAsia="宋体" w:hAnsi="Times New Roman" w:cs="Times New Roman"/>
          <w:bCs/>
        </w:rPr>
        <w:t>）和（</w:t>
      </w:r>
      <w:r>
        <w:rPr>
          <w:rFonts w:ascii="Times New Roman" w:eastAsia="宋体" w:hAnsi="Times New Roman" w:cs="Times New Roman"/>
          <w:bCs/>
        </w:rPr>
        <w:t>b</w:t>
      </w:r>
      <w:r>
        <w:rPr>
          <w:rFonts w:ascii="Times New Roman" w:eastAsia="宋体" w:hAnsi="Times New Roman" w:cs="Times New Roman"/>
          <w:bCs/>
        </w:rPr>
        <w:t>）所示的实验现象，他们猜想：</w:t>
      </w:r>
      <w:r>
        <w:rPr>
          <w:rFonts w:ascii="Times New Roman" w:eastAsia="宋体" w:hAnsi="Times New Roman" w:cs="Times New Roman"/>
          <w:bCs/>
        </w:rPr>
        <w:t>________________________</w:t>
      </w:r>
      <w:r>
        <w:rPr>
          <w:rFonts w:ascii="Times New Roman" w:eastAsia="宋体" w:hAnsi="Times New Roman" w:cs="Times New Roman"/>
          <w:bCs/>
        </w:rPr>
        <w:t>．</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②</w:t>
      </w:r>
      <w:r>
        <w:rPr>
          <w:rFonts w:ascii="Times New Roman" w:eastAsia="宋体" w:hAnsi="Times New Roman" w:cs="Times New Roman"/>
          <w:bCs/>
        </w:rPr>
        <w:t>为了验证猜想，他们用仪器测出不同深度处水的压强</w:t>
      </w:r>
      <w:r>
        <w:rPr>
          <w:rFonts w:ascii="Times New Roman" w:eastAsia="宋体" w:hAnsi="Times New Roman" w:cs="Times New Roman"/>
          <w:bCs/>
        </w:rPr>
        <w:t>p</w:t>
      </w:r>
      <w:r>
        <w:rPr>
          <w:rFonts w:ascii="Times New Roman" w:eastAsia="宋体" w:hAnsi="Times New Roman" w:cs="Times New Roman"/>
          <w:bCs/>
        </w:rPr>
        <w:t>，并将相关实验数据记录在表一中．</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表一</w:t>
      </w:r>
      <w:r>
        <w:rPr>
          <w:rFonts w:ascii="Times New Roman" w:eastAsia="宋体" w:hAnsi="Times New Roman" w:cs="Times New Roman"/>
          <w:bCs/>
        </w:rPr>
        <w:t xml:space="preserve">  </w:t>
      </w:r>
      <w:r>
        <w:rPr>
          <w:rFonts w:ascii="Times New Roman" w:eastAsia="宋体" w:hAnsi="Times New Roman" w:cs="Times New Roman"/>
          <w:bCs/>
        </w:rPr>
        <w:t>水</w:t>
      </w:r>
      <w:r>
        <w:rPr>
          <w:rFonts w:ascii="Times New Roman" w:eastAsia="宋体" w:hAnsi="Times New Roman" w:cs="Times New Roman"/>
          <w:bCs/>
        </w:rPr>
        <w:t xml:space="preserve">  </w:t>
      </w:r>
      <w:r>
        <w:rPr>
          <w:rFonts w:ascii="Times New Roman" w:eastAsia="宋体" w:hAnsi="Times New Roman" w:cs="Times New Roman"/>
          <w:bCs/>
        </w:rPr>
        <w:t>密度为</w:t>
      </w:r>
      <w:r>
        <w:rPr>
          <w:rFonts w:ascii="Times New Roman" w:eastAsia="宋体" w:hAnsi="Times New Roman" w:cs="Times New Roman"/>
          <w:bCs/>
        </w:rPr>
        <w:object w:dxaOrig="735" w:dyaOrig="300">
          <v:shape id="_x0000_i1027" type="#_x0000_t75" alt="eqIdf72e1b64b6354092af68997ec678712b" style="width:36.75pt;height:15pt" o:ole="">
            <v:imagedata r:id="rId31" o:title="eqIdf72e1b64b6354092af68997ec678712b"/>
          </v:shape>
          <o:OLEObject Type="Embed" ProgID="Equation.DSMT4" ShapeID="_x0000_i1027" DrawAspect="Content" ObjectID="_1678555165" r:id="rId32"/>
        </w:object>
      </w:r>
      <w:r>
        <w:rPr>
          <w:rFonts w:ascii="Times New Roman" w:eastAsia="宋体" w:hAnsi="Times New Roman" w:cs="Times New Roman"/>
          <w:bCs/>
        </w:rPr>
        <w:t>千克</w:t>
      </w:r>
      <w:r>
        <w:rPr>
          <w:rFonts w:ascii="Times New Roman" w:eastAsia="宋体" w:hAnsi="Times New Roman" w:cs="Times New Roman"/>
          <w:bCs/>
        </w:rPr>
        <w:t>/</w:t>
      </w:r>
      <w:r>
        <w:rPr>
          <w:rFonts w:ascii="Times New Roman" w:eastAsia="宋体" w:hAnsi="Times New Roman" w:cs="Times New Roman"/>
          <w:bCs/>
        </w:rPr>
        <w:t>米</w:t>
      </w:r>
      <w:r>
        <w:rPr>
          <w:rFonts w:ascii="Times New Roman" w:eastAsia="宋体" w:hAnsi="Times New Roman" w:cs="Times New Roman"/>
          <w:bCs/>
        </w:rPr>
        <w:object w:dxaOrig="137" w:dyaOrig="257">
          <v:shape id="_x0000_i1028" type="#_x0000_t75" alt="eqId6540ac37eeee406f93b54733900deae8" style="width:6.85pt;height:12.85pt" o:ole="">
            <v:imagedata r:id="rId33" o:title="eqId6540ac37eeee406f93b54733900deae8"/>
          </v:shape>
          <o:OLEObject Type="Embed" ProgID="Equation.DSMT4" ShapeID="_x0000_i1028" DrawAspect="Content" ObjectID="_1678555166" r:id="rId34"/>
        </w:object>
      </w:r>
    </w:p>
    <w:tbl>
      <w:tblPr>
        <w:tblW w:w="2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75"/>
        <w:gridCol w:w="990"/>
        <w:gridCol w:w="1275"/>
      </w:tblGrid>
      <w:tr w:rsidR="008D290C">
        <w:trPr>
          <w:trHeight w:val="330"/>
        </w:trPr>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实验序号</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深度</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h</w:t>
            </w:r>
            <w:r>
              <w:rPr>
                <w:rFonts w:ascii="Times New Roman" w:eastAsia="宋体" w:hAnsi="Times New Roman" w:cs="Times New Roman"/>
                <w:bCs/>
              </w:rPr>
              <w:t>（厘米）</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液体压强</w:t>
            </w:r>
            <w:r>
              <w:rPr>
                <w:rFonts w:ascii="Times New Roman" w:eastAsia="宋体" w:hAnsi="Times New Roman" w:cs="Times New Roman"/>
                <w:bCs/>
              </w:rPr>
              <w:t>p</w:t>
            </w:r>
            <w:r>
              <w:rPr>
                <w:rFonts w:ascii="Times New Roman" w:eastAsia="宋体" w:hAnsi="Times New Roman" w:cs="Times New Roman"/>
                <w:bCs/>
              </w:rPr>
              <w:t>（帕）</w:t>
            </w:r>
          </w:p>
        </w:tc>
      </w:tr>
      <w:tr w:rsidR="008D290C">
        <w:trPr>
          <w:trHeight w:val="330"/>
        </w:trPr>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490</w:t>
            </w:r>
          </w:p>
        </w:tc>
      </w:tr>
      <w:tr w:rsidR="008D290C">
        <w:trPr>
          <w:trHeight w:val="330"/>
        </w:trPr>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10</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980</w:t>
            </w:r>
          </w:p>
        </w:tc>
      </w:tr>
      <w:tr w:rsidR="008D290C">
        <w:trPr>
          <w:trHeight w:val="330"/>
        </w:trPr>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15</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1470</w:t>
            </w:r>
          </w:p>
        </w:tc>
      </w:tr>
    </w:tbl>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表二</w:t>
      </w:r>
      <w:r>
        <w:rPr>
          <w:rFonts w:ascii="Times New Roman" w:eastAsia="宋体" w:hAnsi="Times New Roman" w:cs="Times New Roman"/>
          <w:bCs/>
        </w:rPr>
        <w:t xml:space="preserve">**  </w:t>
      </w:r>
      <w:r>
        <w:rPr>
          <w:rFonts w:ascii="Times New Roman" w:eastAsia="宋体" w:hAnsi="Times New Roman" w:cs="Times New Roman"/>
          <w:bCs/>
        </w:rPr>
        <w:t>密度为</w:t>
      </w:r>
      <w:r>
        <w:rPr>
          <w:rFonts w:ascii="Times New Roman" w:eastAsia="宋体" w:hAnsi="Times New Roman" w:cs="Times New Roman"/>
          <w:bCs/>
        </w:rPr>
        <w:t>*****</w:t>
      </w:r>
    </w:p>
    <w:tbl>
      <w:tblPr>
        <w:tblW w:w="2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75"/>
        <w:gridCol w:w="990"/>
        <w:gridCol w:w="1275"/>
      </w:tblGrid>
      <w:tr w:rsidR="008D290C">
        <w:trPr>
          <w:trHeight w:val="330"/>
        </w:trPr>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实验序号</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深度</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h</w:t>
            </w:r>
            <w:r>
              <w:rPr>
                <w:rFonts w:ascii="Times New Roman" w:eastAsia="宋体" w:hAnsi="Times New Roman" w:cs="Times New Roman"/>
                <w:bCs/>
              </w:rPr>
              <w:t>（厘米）</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液体压强</w:t>
            </w:r>
            <w:r>
              <w:rPr>
                <w:rFonts w:ascii="Times New Roman" w:eastAsia="宋体" w:hAnsi="Times New Roman" w:cs="Times New Roman"/>
                <w:bCs/>
              </w:rPr>
              <w:t>p</w:t>
            </w:r>
            <w:r>
              <w:rPr>
                <w:rFonts w:ascii="Times New Roman" w:eastAsia="宋体" w:hAnsi="Times New Roman" w:cs="Times New Roman"/>
                <w:bCs/>
              </w:rPr>
              <w:t>（帕）</w:t>
            </w:r>
          </w:p>
        </w:tc>
      </w:tr>
      <w:tr w:rsidR="008D290C">
        <w:trPr>
          <w:trHeight w:val="330"/>
        </w:trPr>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290C" w:rsidRDefault="008D290C">
            <w:pPr>
              <w:spacing w:line="360" w:lineRule="auto"/>
              <w:ind w:firstLineChars="200" w:firstLine="420"/>
              <w:jc w:val="left"/>
              <w:textAlignment w:val="center"/>
              <w:rPr>
                <w:rFonts w:ascii="Times New Roman" w:eastAsia="宋体" w:hAnsi="Times New Roman" w:cs="Times New Roman"/>
                <w:bCs/>
              </w:rPr>
            </w:pP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p>
        </w:tc>
      </w:tr>
      <w:tr w:rsidR="008D290C">
        <w:trPr>
          <w:trHeight w:val="330"/>
        </w:trPr>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290C" w:rsidRDefault="008D290C">
            <w:pPr>
              <w:spacing w:line="360" w:lineRule="auto"/>
              <w:ind w:firstLineChars="200" w:firstLine="420"/>
              <w:jc w:val="left"/>
              <w:textAlignment w:val="center"/>
              <w:rPr>
                <w:rFonts w:ascii="Times New Roman" w:eastAsia="宋体" w:hAnsi="Times New Roman" w:cs="Times New Roman"/>
                <w:bCs/>
              </w:rPr>
            </w:pP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p>
        </w:tc>
      </w:tr>
      <w:tr w:rsidR="008D290C">
        <w:trPr>
          <w:trHeight w:val="330"/>
        </w:trPr>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290C" w:rsidRDefault="008D290C">
            <w:pPr>
              <w:spacing w:line="360" w:lineRule="auto"/>
              <w:ind w:firstLineChars="200" w:firstLine="420"/>
              <w:jc w:val="left"/>
              <w:textAlignment w:val="center"/>
              <w:rPr>
                <w:rFonts w:ascii="Times New Roman" w:eastAsia="宋体" w:hAnsi="Times New Roman" w:cs="Times New Roman"/>
                <w:bCs/>
              </w:rPr>
            </w:pP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p>
        </w:tc>
      </w:tr>
    </w:tbl>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分析比较实验序号</w:t>
      </w:r>
      <w:r>
        <w:rPr>
          <w:rFonts w:ascii="Times New Roman" w:eastAsia="宋体" w:hAnsi="Times New Roman" w:cs="Times New Roman"/>
          <w:bCs/>
        </w:rPr>
        <w:t>1</w:t>
      </w:r>
      <w:r>
        <w:rPr>
          <w:rFonts w:ascii="Times New Roman" w:eastAsia="宋体" w:hAnsi="Times New Roman" w:cs="Times New Roman"/>
          <w:bCs/>
        </w:rPr>
        <w:t>与</w:t>
      </w:r>
      <w:r>
        <w:rPr>
          <w:rFonts w:ascii="Times New Roman" w:eastAsia="宋体" w:hAnsi="Times New Roman" w:cs="Times New Roman"/>
          <w:bCs/>
        </w:rPr>
        <w:t>2</w:t>
      </w:r>
      <w:r>
        <w:rPr>
          <w:rFonts w:ascii="Times New Roman" w:eastAsia="宋体" w:hAnsi="Times New Roman" w:cs="Times New Roman"/>
          <w:bCs/>
        </w:rPr>
        <w:t>与</w:t>
      </w:r>
      <w:r>
        <w:rPr>
          <w:rFonts w:ascii="Times New Roman" w:eastAsia="宋体" w:hAnsi="Times New Roman" w:cs="Times New Roman"/>
          <w:bCs/>
        </w:rPr>
        <w:t>3</w:t>
      </w:r>
      <w:r>
        <w:rPr>
          <w:rFonts w:ascii="Times New Roman" w:eastAsia="宋体" w:hAnsi="Times New Roman" w:cs="Times New Roman"/>
          <w:bCs/>
        </w:rPr>
        <w:t>的数据及相关条件，距水面深度</w:t>
      </w:r>
      <w:r>
        <w:rPr>
          <w:rFonts w:ascii="Times New Roman" w:eastAsia="宋体" w:hAnsi="Times New Roman" w:cs="Times New Roman"/>
          <w:bCs/>
        </w:rPr>
        <w:object w:dxaOrig="240" w:dyaOrig="360">
          <v:shape id="_x0000_i1029" type="#_x0000_t75" alt="eqId9dbfc788141b467fa990cb3e5536dd99" style="width:12pt;height:18pt" o:ole="">
            <v:imagedata r:id="rId35" o:title="eqId9dbfc788141b467fa990cb3e5536dd99"/>
          </v:shape>
          <o:OLEObject Type="Embed" ProgID="Equation.DSMT4" ShapeID="_x0000_i1029" DrawAspect="Content" ObjectID="_1678555167" r:id="rId36"/>
        </w:object>
      </w:r>
      <w:r>
        <w:rPr>
          <w:rFonts w:ascii="Times New Roman" w:eastAsia="宋体" w:hAnsi="Times New Roman" w:cs="Times New Roman"/>
          <w:bCs/>
        </w:rPr>
        <w:t>、</w:t>
      </w:r>
      <w:r>
        <w:rPr>
          <w:rFonts w:ascii="Times New Roman" w:eastAsia="宋体" w:hAnsi="Times New Roman" w:cs="Times New Roman"/>
          <w:bCs/>
        </w:rPr>
        <w:object w:dxaOrig="255" w:dyaOrig="360">
          <v:shape id="_x0000_i1030" type="#_x0000_t75" alt="eqIdba69fae648d64443a3b762312542a954" style="width:12.75pt;height:18pt" o:ole="">
            <v:imagedata r:id="rId37" o:title="eqIdba69fae648d64443a3b762312542a954"/>
          </v:shape>
          <o:OLEObject Type="Embed" ProgID="Equation.DSMT4" ShapeID="_x0000_i1030" DrawAspect="Content" ObjectID="_1678555168" r:id="rId38"/>
        </w:object>
      </w:r>
      <w:r>
        <w:rPr>
          <w:rFonts w:ascii="Times New Roman" w:eastAsia="宋体" w:hAnsi="Times New Roman" w:cs="Times New Roman"/>
          <w:bCs/>
        </w:rPr>
        <w:t>、</w:t>
      </w:r>
      <w:r>
        <w:rPr>
          <w:rFonts w:ascii="Times New Roman" w:eastAsia="宋体" w:hAnsi="Times New Roman" w:cs="Times New Roman"/>
          <w:bCs/>
        </w:rPr>
        <w:object w:dxaOrig="240" w:dyaOrig="360">
          <v:shape id="_x0000_i1031" type="#_x0000_t75" alt="eqIda9441a8285a84548a1aadc8343a3fffa" style="width:12pt;height:18pt" o:ole="">
            <v:imagedata r:id="rId39" o:title="eqIda9441a8285a84548a1aadc8343a3fffa"/>
          </v:shape>
          <o:OLEObject Type="Embed" ProgID="Equation.DSMT4" ShapeID="_x0000_i1031" DrawAspect="Content" ObjectID="_1678555169" r:id="rId40"/>
        </w:object>
      </w:r>
      <w:r>
        <w:rPr>
          <w:rFonts w:ascii="Times New Roman" w:eastAsia="宋体" w:hAnsi="Times New Roman" w:cs="Times New Roman"/>
          <w:bCs/>
        </w:rPr>
        <w:t>处对应的水的压强为</w:t>
      </w:r>
      <w:r>
        <w:rPr>
          <w:rFonts w:ascii="Times New Roman" w:eastAsia="宋体" w:hAnsi="Times New Roman" w:cs="Times New Roman"/>
          <w:bCs/>
        </w:rPr>
        <w:object w:dxaOrig="272" w:dyaOrig="368">
          <v:shape id="_x0000_i1032" type="#_x0000_t75" alt="eqId5a75e5ccb0d44906a2dc8948b3ce7510" style="width:13.6pt;height:18.4pt" o:ole="">
            <v:imagedata r:id="rId41" o:title="eqId5a75e5ccb0d44906a2dc8948b3ce7510"/>
          </v:shape>
          <o:OLEObject Type="Embed" ProgID="Equation.DSMT4" ShapeID="_x0000_i1032" DrawAspect="Content" ObjectID="_1678555170" r:id="rId42"/>
        </w:object>
      </w:r>
      <w:r>
        <w:rPr>
          <w:rFonts w:ascii="Times New Roman" w:eastAsia="宋体" w:hAnsi="Times New Roman" w:cs="Times New Roman"/>
          <w:bCs/>
        </w:rPr>
        <w:t>、</w:t>
      </w:r>
      <w:r>
        <w:rPr>
          <w:rFonts w:ascii="Times New Roman" w:eastAsia="宋体" w:hAnsi="Times New Roman" w:cs="Times New Roman"/>
          <w:bCs/>
        </w:rPr>
        <w:object w:dxaOrig="300" w:dyaOrig="360">
          <v:shape id="_x0000_i1033" type="#_x0000_t75" alt="eqId4a0851c5151b47c8944e678a41675c3f" style="width:15pt;height:18pt" o:ole="">
            <v:imagedata r:id="rId43" o:title="eqId4a0851c5151b47c8944e678a41675c3f"/>
          </v:shape>
          <o:OLEObject Type="Embed" ProgID="Equation.DSMT4" ShapeID="_x0000_i1033" DrawAspect="Content" ObjectID="_1678555171" r:id="rId44"/>
        </w:object>
      </w:r>
      <w:r>
        <w:rPr>
          <w:rFonts w:ascii="Times New Roman" w:eastAsia="宋体" w:hAnsi="Times New Roman" w:cs="Times New Roman"/>
          <w:bCs/>
        </w:rPr>
        <w:t>、</w:t>
      </w:r>
      <w:r>
        <w:rPr>
          <w:rFonts w:ascii="Times New Roman" w:eastAsia="宋体" w:hAnsi="Times New Roman" w:cs="Times New Roman"/>
          <w:bCs/>
        </w:rPr>
        <w:object w:dxaOrig="300" w:dyaOrig="360">
          <v:shape id="_x0000_i1034" type="#_x0000_t75" alt="eqId65b3f8b960e34223afde1705139cb1aa" style="width:15pt;height:18pt" o:ole="">
            <v:imagedata r:id="rId45" o:title="eqId65b3f8b960e34223afde1705139cb1aa"/>
          </v:shape>
          <o:OLEObject Type="Embed" ProgID="Equation.DSMT4" ShapeID="_x0000_i1034" DrawAspect="Content" ObjectID="_1678555172" r:id="rId46"/>
        </w:object>
      </w:r>
      <w:r>
        <w:rPr>
          <w:rFonts w:ascii="Times New Roman" w:eastAsia="宋体" w:hAnsi="Times New Roman" w:cs="Times New Roman"/>
          <w:bCs/>
        </w:rPr>
        <w:t>，它们之间满足的关系：</w:t>
      </w:r>
      <w:r>
        <w:rPr>
          <w:rFonts w:ascii="Times New Roman" w:eastAsia="宋体" w:hAnsi="Times New Roman" w:cs="Times New Roman"/>
          <w:bCs/>
        </w:rPr>
        <w:t>________</w:t>
      </w:r>
      <w:r>
        <w:rPr>
          <w:rFonts w:ascii="Times New Roman" w:eastAsia="宋体" w:hAnsi="Times New Roman" w:cs="Times New Roman"/>
          <w:bCs/>
        </w:rPr>
        <w:t>（填数量关系）．由此，小明得出初步结论：水内部的压强与水的深度成正比；小华得出初步结论：同种液体内部，液体压强与液体深度成正比．</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分析上述实验过程和相关条件，</w:t>
      </w:r>
      <w:r>
        <w:rPr>
          <w:rFonts w:ascii="Times New Roman" w:eastAsia="宋体" w:hAnsi="Times New Roman" w:cs="Times New Roman"/>
          <w:bCs/>
        </w:rPr>
        <w:t>________</w:t>
      </w:r>
      <w:r>
        <w:rPr>
          <w:rFonts w:ascii="Times New Roman" w:eastAsia="宋体" w:hAnsi="Times New Roman" w:cs="Times New Roman"/>
          <w:bCs/>
        </w:rPr>
        <w:t>得出的初步结论更合理些（选填</w:t>
      </w:r>
      <w:r>
        <w:rPr>
          <w:rFonts w:ascii="Times New Roman" w:eastAsia="宋体" w:hAnsi="Times New Roman" w:cs="Times New Roman"/>
          <w:bCs/>
        </w:rPr>
        <w:t>“</w:t>
      </w:r>
      <w:r>
        <w:rPr>
          <w:rFonts w:ascii="Times New Roman" w:eastAsia="宋体" w:hAnsi="Times New Roman" w:cs="Times New Roman"/>
          <w:bCs/>
        </w:rPr>
        <w:t>小明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小华</w:t>
      </w:r>
      <w:r>
        <w:rPr>
          <w:rFonts w:ascii="Times New Roman" w:eastAsia="宋体" w:hAnsi="Times New Roman" w:cs="Times New Roman"/>
          <w:bCs/>
        </w:rPr>
        <w:t>”</w:t>
      </w:r>
      <w:r>
        <w:rPr>
          <w:rFonts w:ascii="Times New Roman" w:eastAsia="宋体" w:hAnsi="Times New Roman" w:cs="Times New Roman"/>
          <w:bCs/>
        </w:rPr>
        <w:t>）．</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③</w:t>
      </w:r>
      <w:r>
        <w:rPr>
          <w:rFonts w:ascii="Times New Roman" w:eastAsia="宋体" w:hAnsi="Times New Roman" w:cs="Times New Roman"/>
          <w:bCs/>
        </w:rPr>
        <w:t>小红还要继续研究液体内部压强与液体种类的关系，为此还需要的实验器材是：</w:t>
      </w:r>
      <w:r>
        <w:rPr>
          <w:rFonts w:ascii="Times New Roman" w:eastAsia="宋体" w:hAnsi="Times New Roman" w:cs="Times New Roman"/>
          <w:bCs/>
        </w:rPr>
        <w:t>________</w:t>
      </w:r>
      <w:r>
        <w:rPr>
          <w:rFonts w:ascii="Times New Roman" w:eastAsia="宋体" w:hAnsi="Times New Roman" w:cs="Times New Roman"/>
          <w:bCs/>
        </w:rPr>
        <w:t>．为了和表一获取的实验数据作比较她设计了记录表二</w:t>
      </w:r>
      <w:r>
        <w:rPr>
          <w:rFonts w:ascii="Times New Roman" w:eastAsia="宋体" w:hAnsi="Times New Roman" w:cs="Times New Roman"/>
          <w:bCs/>
        </w:rPr>
        <w:t>，请将表二内的空格填写完整</w:t>
      </w:r>
      <w:r>
        <w:rPr>
          <w:rFonts w:ascii="Times New Roman" w:eastAsia="宋体" w:hAnsi="Times New Roman" w:cs="Times New Roman"/>
          <w:bCs/>
        </w:rPr>
        <w:t>________</w:t>
      </w:r>
      <w:r>
        <w:rPr>
          <w:rFonts w:ascii="Times New Roman" w:eastAsia="宋体" w:hAnsi="Times New Roman" w:cs="Times New Roman"/>
          <w:bCs/>
        </w:rPr>
        <w:t>．</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17.</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如图所示，一艘排水量</w:t>
      </w:r>
      <w:r>
        <w:rPr>
          <w:rFonts w:ascii="Times New Roman" w:eastAsia="宋体" w:hAnsi="Times New Roman" w:cs="Times New Roman"/>
          <w:bCs/>
        </w:rPr>
        <w:t>100</w:t>
      </w:r>
      <w:r>
        <w:rPr>
          <w:rFonts w:ascii="Times New Roman" w:eastAsia="宋体" w:hAnsi="Times New Roman" w:cs="Times New Roman"/>
          <w:bCs/>
        </w:rPr>
        <w:t>吨的货船，船上装有质量为</w:t>
      </w:r>
      <w:r>
        <w:rPr>
          <w:rFonts w:ascii="Times New Roman" w:eastAsia="宋体" w:hAnsi="Times New Roman" w:cs="Times New Roman"/>
          <w:bCs/>
        </w:rPr>
        <w:t>8</w:t>
      </w:r>
      <w:r>
        <w:rPr>
          <w:rFonts w:ascii="Times New Roman" w:eastAsia="宋体" w:hAnsi="Times New Roman" w:cs="Times New Roman"/>
          <w:bCs/>
        </w:rPr>
        <w:t>吨的货物</w:t>
      </w:r>
      <w:r>
        <w:rPr>
          <w:rFonts w:ascii="Times New Roman" w:eastAsia="宋体" w:hAnsi="Times New Roman" w:cs="Times New Roman"/>
          <w:bCs/>
          <w:i/>
        </w:rPr>
        <w:t>A</w:t>
      </w:r>
      <w:r>
        <w:rPr>
          <w:rFonts w:ascii="Times New Roman" w:eastAsia="宋体" w:hAnsi="Times New Roman" w:cs="Times New Roman"/>
          <w:bCs/>
        </w:rPr>
        <w:t>，货物</w:t>
      </w:r>
      <w:r>
        <w:rPr>
          <w:rFonts w:ascii="Times New Roman" w:eastAsia="宋体" w:hAnsi="Times New Roman" w:cs="Times New Roman"/>
          <w:bCs/>
          <w:i/>
        </w:rPr>
        <w:t>A</w:t>
      </w:r>
      <w:r>
        <w:rPr>
          <w:rFonts w:ascii="Times New Roman" w:eastAsia="宋体" w:hAnsi="Times New Roman" w:cs="Times New Roman"/>
          <w:bCs/>
        </w:rPr>
        <w:t>的底面积为</w:t>
      </w:r>
      <w:r>
        <w:rPr>
          <w:rFonts w:ascii="Times New Roman" w:eastAsia="宋体" w:hAnsi="Times New Roman" w:cs="Times New Roman"/>
          <w:bCs/>
        </w:rPr>
        <w:t>5 m</w:t>
      </w:r>
      <w:r>
        <w:rPr>
          <w:rFonts w:ascii="Times New Roman" w:eastAsia="宋体" w:hAnsi="Times New Roman" w:cs="Times New Roman"/>
          <w:bCs/>
          <w:vertAlign w:val="superscript"/>
        </w:rPr>
        <w:t>2</w:t>
      </w:r>
      <w:r>
        <w:rPr>
          <w:rFonts w:ascii="Times New Roman" w:eastAsia="宋体" w:hAnsi="Times New Roman" w:cs="Times New Roman"/>
          <w:bCs/>
        </w:rPr>
        <w:t>(</w:t>
      </w:r>
      <w:r>
        <w:rPr>
          <w:rFonts w:ascii="Times New Roman" w:eastAsia="宋体" w:hAnsi="Times New Roman" w:cs="Times New Roman"/>
          <w:bCs/>
        </w:rPr>
        <w:t>货物</w:t>
      </w:r>
      <w:r>
        <w:rPr>
          <w:rFonts w:ascii="Times New Roman" w:eastAsia="宋体" w:hAnsi="Times New Roman" w:cs="Times New Roman"/>
          <w:bCs/>
          <w:i/>
        </w:rPr>
        <w:t>A</w:t>
      </w:r>
      <w:r>
        <w:rPr>
          <w:rFonts w:ascii="Times New Roman" w:eastAsia="宋体" w:hAnsi="Times New Roman" w:cs="Times New Roman"/>
          <w:bCs/>
        </w:rPr>
        <w:t>底面与船完全接触</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i/>
        </w:rPr>
        <w:t>ρ</w:t>
      </w:r>
      <w:r>
        <w:rPr>
          <w:rFonts w:ascii="Times New Roman" w:eastAsia="宋体" w:hAnsi="Times New Roman" w:cs="Times New Roman"/>
          <w:bCs/>
          <w:vertAlign w:val="subscript"/>
        </w:rPr>
        <w:t>水</w:t>
      </w:r>
      <w:r>
        <w:rPr>
          <w:rFonts w:ascii="Times New Roman" w:eastAsia="宋体" w:hAnsi="Times New Roman" w:cs="Times New Roman"/>
          <w:bCs/>
        </w:rPr>
        <w:t>＝</w:t>
      </w:r>
      <w:r>
        <w:rPr>
          <w:rFonts w:ascii="Times New Roman" w:eastAsia="宋体" w:hAnsi="Times New Roman" w:cs="Times New Roman"/>
          <w:bCs/>
        </w:rPr>
        <w:t>1.0×10</w:t>
      </w:r>
      <w:r>
        <w:rPr>
          <w:rFonts w:ascii="Times New Roman" w:eastAsia="宋体" w:hAnsi="Times New Roman" w:cs="Times New Roman"/>
          <w:bCs/>
          <w:vertAlign w:val="superscript"/>
        </w:rPr>
        <w:t>3</w:t>
      </w:r>
      <w:r>
        <w:rPr>
          <w:rFonts w:ascii="Times New Roman" w:eastAsia="宋体" w:hAnsi="Times New Roman" w:cs="Times New Roman"/>
          <w:bCs/>
        </w:rPr>
        <w:t xml:space="preserve"> kg/m</w:t>
      </w:r>
      <w:r>
        <w:rPr>
          <w:rFonts w:ascii="Times New Roman" w:eastAsia="宋体" w:hAnsi="Times New Roman" w:cs="Times New Roman"/>
          <w:bCs/>
          <w:vertAlign w:val="superscript"/>
        </w:rPr>
        <w:t>3</w:t>
      </w:r>
      <w:r>
        <w:rPr>
          <w:rFonts w:ascii="Times New Roman" w:eastAsia="宋体" w:hAnsi="Times New Roman" w:cs="Times New Roman"/>
          <w:bCs/>
        </w:rPr>
        <w:t>，</w:t>
      </w:r>
      <w:r>
        <w:rPr>
          <w:rFonts w:ascii="Times New Roman" w:eastAsia="宋体" w:hAnsi="Times New Roman" w:cs="Times New Roman"/>
          <w:bCs/>
          <w:i/>
        </w:rPr>
        <w:t>g</w:t>
      </w:r>
      <w:r>
        <w:rPr>
          <w:rFonts w:ascii="Times New Roman" w:eastAsia="宋体" w:hAnsi="Times New Roman" w:cs="Times New Roman"/>
          <w:bCs/>
        </w:rPr>
        <w:t>取</w:t>
      </w:r>
      <w:r>
        <w:rPr>
          <w:rFonts w:ascii="Times New Roman" w:eastAsia="宋体" w:hAnsi="Times New Roman" w:cs="Times New Roman"/>
          <w:bCs/>
        </w:rPr>
        <w:t>10 N/kg</w:t>
      </w:r>
      <w:r>
        <w:rPr>
          <w:rFonts w:ascii="Times New Roman" w:eastAsia="宋体" w:hAnsi="Times New Roman" w:cs="Times New Roman"/>
          <w:bCs/>
        </w:rPr>
        <w:t>，求：</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743075" cy="790575"/>
            <wp:effectExtent l="0" t="0" r="9525" b="9525"/>
            <wp:docPr id="1026324920" name="图片 1026324920" descr="figure"/>
            <wp:cNvGraphicFramePr/>
            <a:graphic xmlns:a="http://schemas.openxmlformats.org/drawingml/2006/main">
              <a:graphicData uri="http://schemas.openxmlformats.org/drawingml/2006/picture">
                <pic:pic xmlns:pic="http://schemas.openxmlformats.org/drawingml/2006/picture">
                  <pic:nvPicPr>
                    <pic:cNvPr id="257481250" name="图片 1026324920" descr="figure"/>
                    <pic:cNvPicPr/>
                  </pic:nvPicPr>
                  <pic:blipFill>
                    <a:blip r:embed="rId47"/>
                    <a:stretch>
                      <a:fillRect/>
                    </a:stretch>
                  </pic:blipFill>
                  <pic:spPr>
                    <a:xfrm>
                      <a:off x="0" y="0"/>
                      <a:ext cx="1743075" cy="790575"/>
                    </a:xfrm>
                    <a:prstGeom prst="rect">
                      <a:avLst/>
                    </a:prstGeom>
                  </pic:spPr>
                </pic:pic>
              </a:graphicData>
            </a:graphic>
          </wp:inline>
        </w:drawing>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该船满载时受到的浮力．</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(2)</w:t>
      </w:r>
      <w:r>
        <w:rPr>
          <w:rFonts w:ascii="Times New Roman" w:eastAsia="宋体" w:hAnsi="Times New Roman" w:cs="Times New Roman"/>
          <w:bCs/>
        </w:rPr>
        <w:t>货物</w:t>
      </w:r>
      <w:r>
        <w:rPr>
          <w:rFonts w:ascii="Times New Roman" w:eastAsia="宋体" w:hAnsi="Times New Roman" w:cs="Times New Roman"/>
          <w:bCs/>
          <w:i/>
        </w:rPr>
        <w:t>A</w:t>
      </w:r>
      <w:r>
        <w:rPr>
          <w:rFonts w:ascii="Times New Roman" w:eastAsia="宋体" w:hAnsi="Times New Roman" w:cs="Times New Roman"/>
          <w:bCs/>
        </w:rPr>
        <w:t>对船的压强．</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将货物</w:t>
      </w:r>
      <w:r>
        <w:rPr>
          <w:rFonts w:ascii="Times New Roman" w:eastAsia="宋体" w:hAnsi="Times New Roman" w:cs="Times New Roman"/>
          <w:bCs/>
          <w:i/>
        </w:rPr>
        <w:t>A</w:t>
      </w:r>
      <w:r>
        <w:rPr>
          <w:rFonts w:ascii="Times New Roman" w:eastAsia="宋体" w:hAnsi="Times New Roman" w:cs="Times New Roman"/>
          <w:bCs/>
        </w:rPr>
        <w:t>从船上卸下后，船排开水的体积减小多少？</w:t>
      </w:r>
    </w:p>
    <w:p w:rsidR="008D290C" w:rsidRDefault="00DC04A8" w:rsidP="003A3963">
      <w:pPr>
        <w:spacing w:line="360" w:lineRule="auto"/>
        <w:ind w:firstLineChars="200" w:firstLine="422"/>
        <w:jc w:val="left"/>
        <w:textAlignment w:val="center"/>
        <w:rPr>
          <w:rFonts w:ascii="Times New Roman" w:eastAsia="宋体" w:hAnsi="Times New Roman" w:cs="Times New Roman"/>
          <w:b/>
          <w:bCs/>
          <w:szCs w:val="21"/>
        </w:rPr>
      </w:pPr>
      <w:r>
        <w:rPr>
          <w:rFonts w:ascii="Times New Roman" w:eastAsia="宋体" w:hAnsi="Times New Roman" w:cs="Times New Roman"/>
          <w:b/>
          <w:bCs/>
          <w:szCs w:val="21"/>
        </w:rPr>
        <w:t>二、提升练习</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在如图所示的</w:t>
      </w:r>
      <w:r>
        <w:rPr>
          <w:rFonts w:ascii="Times New Roman" w:eastAsia="宋体" w:hAnsi="Times New Roman" w:cs="Times New Roman"/>
          <w:bCs/>
        </w:rPr>
        <w:t>“</w:t>
      </w:r>
      <w:r>
        <w:rPr>
          <w:rFonts w:ascii="Times New Roman" w:eastAsia="宋体" w:hAnsi="Times New Roman" w:cs="Times New Roman"/>
          <w:bCs/>
        </w:rPr>
        <w:t>探究浮力大小与哪些因素有关</w:t>
      </w:r>
      <w:r>
        <w:rPr>
          <w:rFonts w:ascii="Times New Roman" w:eastAsia="宋体" w:hAnsi="Times New Roman" w:cs="Times New Roman"/>
          <w:bCs/>
        </w:rPr>
        <w:t>”</w:t>
      </w:r>
      <w:r>
        <w:rPr>
          <w:rFonts w:ascii="Times New Roman" w:eastAsia="宋体" w:hAnsi="Times New Roman" w:cs="Times New Roman"/>
          <w:bCs/>
        </w:rPr>
        <w:t>的实验中，可以探究物体所受浮力大小与浸没在液体中的深度无关的是图中的（　　）</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981200" cy="1076325"/>
            <wp:effectExtent l="0" t="0" r="0" b="3175"/>
            <wp:docPr id="100010" name="图片 1000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122552" name="图片 100010" descr="figure"/>
                    <pic:cNvPicPr>
                      <a:picLocks noChangeAspect="1"/>
                    </pic:cNvPicPr>
                  </pic:nvPicPr>
                  <pic:blipFill>
                    <a:blip r:embed="rId48"/>
                    <a:stretch>
                      <a:fillRect/>
                    </a:stretch>
                  </pic:blipFill>
                  <pic:spPr>
                    <a:xfrm>
                      <a:off x="0" y="0"/>
                      <a:ext cx="1981200" cy="1076325"/>
                    </a:xfrm>
                    <a:prstGeom prst="rect">
                      <a:avLst/>
                    </a:prstGeom>
                  </pic:spPr>
                </pic:pic>
              </a:graphicData>
            </a:graphic>
          </wp:inline>
        </w:drawing>
      </w:r>
    </w:p>
    <w:p w:rsidR="008D290C" w:rsidRDefault="00DC04A8">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．甲和丙</w:t>
      </w:r>
      <w:r>
        <w:rPr>
          <w:rFonts w:ascii="Times New Roman" w:eastAsia="宋体" w:hAnsi="Times New Roman" w:cs="Times New Roman"/>
          <w:bCs/>
        </w:rPr>
        <w:tab/>
        <w:t>B</w:t>
      </w:r>
      <w:r>
        <w:rPr>
          <w:rFonts w:ascii="Times New Roman" w:eastAsia="宋体" w:hAnsi="Times New Roman" w:cs="Times New Roman"/>
          <w:bCs/>
        </w:rPr>
        <w:t>．甲和乙</w:t>
      </w:r>
      <w:r>
        <w:rPr>
          <w:rFonts w:ascii="Times New Roman" w:eastAsia="宋体" w:hAnsi="Times New Roman" w:cs="Times New Roman"/>
          <w:bCs/>
        </w:rPr>
        <w:tab/>
        <w:t>C</w:t>
      </w:r>
      <w:r>
        <w:rPr>
          <w:rFonts w:ascii="Times New Roman" w:eastAsia="宋体" w:hAnsi="Times New Roman" w:cs="Times New Roman"/>
          <w:bCs/>
        </w:rPr>
        <w:t>．乙和丁</w:t>
      </w:r>
      <w:r>
        <w:rPr>
          <w:rFonts w:ascii="Times New Roman" w:eastAsia="宋体" w:hAnsi="Times New Roman" w:cs="Times New Roman"/>
          <w:bCs/>
        </w:rPr>
        <w:tab/>
        <w:t>D</w:t>
      </w:r>
      <w:r>
        <w:rPr>
          <w:rFonts w:ascii="Times New Roman" w:eastAsia="宋体" w:hAnsi="Times New Roman" w:cs="Times New Roman"/>
          <w:bCs/>
        </w:rPr>
        <w:t>．丙和丁</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如图所示的四种情景，没有受到浮力的物体是（　　）</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847850" cy="1143000"/>
            <wp:effectExtent l="0" t="0" r="6350" b="0"/>
            <wp:docPr id="100005" name="图片 1000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704049" name="图片 100005" descr="figure"/>
                    <pic:cNvPicPr>
                      <a:picLocks noChangeAspect="1"/>
                    </pic:cNvPicPr>
                  </pic:nvPicPr>
                  <pic:blipFill>
                    <a:blip r:embed="rId49"/>
                    <a:stretch>
                      <a:fillRect/>
                    </a:stretch>
                  </pic:blipFill>
                  <pic:spPr>
                    <a:xfrm>
                      <a:off x="0" y="0"/>
                      <a:ext cx="1847850" cy="1143000"/>
                    </a:xfrm>
                    <a:prstGeom prst="rect">
                      <a:avLst/>
                    </a:prstGeom>
                  </pic:spPr>
                </pic:pic>
              </a:graphicData>
            </a:graphic>
          </wp:inline>
        </w:drawing>
      </w:r>
      <w:r>
        <w:rPr>
          <w:rFonts w:ascii="Times New Roman" w:eastAsia="宋体" w:hAnsi="Times New Roman" w:cs="Times New Roman"/>
          <w:bCs/>
        </w:rPr>
        <w:t>遨游太空的</w:t>
      </w:r>
      <w:r>
        <w:rPr>
          <w:rFonts w:ascii="Times New Roman" w:eastAsia="宋体" w:hAnsi="Times New Roman" w:cs="Times New Roman"/>
          <w:bCs/>
        </w:rPr>
        <w:t>“</w:t>
      </w:r>
      <w:r>
        <w:rPr>
          <w:rFonts w:ascii="Times New Roman" w:eastAsia="宋体" w:hAnsi="Times New Roman" w:cs="Times New Roman"/>
          <w:bCs/>
        </w:rPr>
        <w:t>天宫二号</w:t>
      </w:r>
      <w:r>
        <w:rPr>
          <w:rFonts w:ascii="Times New Roman" w:eastAsia="宋体" w:hAnsi="Times New Roman" w:cs="Times New Roman"/>
          <w:bCs/>
        </w:rPr>
        <w:t>”</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2124075" cy="1171575"/>
            <wp:effectExtent l="0" t="0" r="9525" b="9525"/>
            <wp:docPr id="100006" name="图片 1000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530268" name="图片 100006" descr="figure"/>
                    <pic:cNvPicPr>
                      <a:picLocks noChangeAspect="1"/>
                    </pic:cNvPicPr>
                  </pic:nvPicPr>
                  <pic:blipFill>
                    <a:blip r:embed="rId50"/>
                    <a:stretch>
                      <a:fillRect/>
                    </a:stretch>
                  </pic:blipFill>
                  <pic:spPr>
                    <a:xfrm>
                      <a:off x="0" y="0"/>
                      <a:ext cx="2124075" cy="1171575"/>
                    </a:xfrm>
                    <a:prstGeom prst="rect">
                      <a:avLst/>
                    </a:prstGeom>
                  </pic:spPr>
                </pic:pic>
              </a:graphicData>
            </a:graphic>
          </wp:inline>
        </w:drawing>
      </w:r>
      <w:r>
        <w:rPr>
          <w:rFonts w:ascii="Times New Roman" w:eastAsia="宋体" w:hAnsi="Times New Roman" w:cs="Times New Roman"/>
          <w:bCs/>
        </w:rPr>
        <w:t>海试中的</w:t>
      </w:r>
      <w:r>
        <w:rPr>
          <w:rFonts w:ascii="Times New Roman" w:eastAsia="宋体" w:hAnsi="Times New Roman" w:cs="Times New Roman"/>
          <w:bCs/>
        </w:rPr>
        <w:t>“</w:t>
      </w:r>
      <w:r>
        <w:rPr>
          <w:rFonts w:ascii="Times New Roman" w:eastAsia="宋体" w:hAnsi="Times New Roman" w:cs="Times New Roman"/>
          <w:bCs/>
        </w:rPr>
        <w:t>山东号</w:t>
      </w:r>
      <w:r>
        <w:rPr>
          <w:rFonts w:ascii="Times New Roman" w:eastAsia="宋体" w:hAnsi="Times New Roman" w:cs="Times New Roman"/>
          <w:bCs/>
        </w:rPr>
        <w:t>”</w:t>
      </w:r>
      <w:r>
        <w:rPr>
          <w:rFonts w:ascii="Times New Roman" w:eastAsia="宋体" w:hAnsi="Times New Roman" w:cs="Times New Roman"/>
          <w:bCs/>
        </w:rPr>
        <w:t>航母</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800225" cy="1200150"/>
            <wp:effectExtent l="0" t="0" r="3175" b="6350"/>
            <wp:docPr id="100007" name="图片 1000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627320" name="图片 100007" descr="figure"/>
                    <pic:cNvPicPr>
                      <a:picLocks noChangeAspect="1"/>
                    </pic:cNvPicPr>
                  </pic:nvPicPr>
                  <pic:blipFill>
                    <a:blip r:embed="rId51"/>
                    <a:stretch>
                      <a:fillRect/>
                    </a:stretch>
                  </pic:blipFill>
                  <pic:spPr>
                    <a:xfrm>
                      <a:off x="0" y="0"/>
                      <a:ext cx="1800225" cy="1200150"/>
                    </a:xfrm>
                    <a:prstGeom prst="rect">
                      <a:avLst/>
                    </a:prstGeom>
                  </pic:spPr>
                </pic:pic>
              </a:graphicData>
            </a:graphic>
          </wp:inline>
        </w:drawing>
      </w:r>
      <w:r>
        <w:rPr>
          <w:rFonts w:ascii="Times New Roman" w:eastAsia="宋体" w:hAnsi="Times New Roman" w:cs="Times New Roman"/>
          <w:bCs/>
        </w:rPr>
        <w:t>下潜中的</w:t>
      </w:r>
      <w:r>
        <w:rPr>
          <w:rFonts w:ascii="Times New Roman" w:eastAsia="宋体" w:hAnsi="Times New Roman" w:cs="Times New Roman"/>
          <w:bCs/>
        </w:rPr>
        <w:t>“</w:t>
      </w:r>
      <w:r>
        <w:rPr>
          <w:rFonts w:ascii="Times New Roman" w:eastAsia="宋体" w:hAnsi="Times New Roman" w:cs="Times New Roman"/>
          <w:bCs/>
        </w:rPr>
        <w:t>蛟龙</w:t>
      </w:r>
      <w:r>
        <w:rPr>
          <w:rFonts w:ascii="Times New Roman" w:eastAsia="宋体" w:hAnsi="Times New Roman" w:cs="Times New Roman"/>
          <w:bCs/>
        </w:rPr>
        <w:t>”</w:t>
      </w:r>
      <w:r>
        <w:rPr>
          <w:rFonts w:ascii="Times New Roman" w:eastAsia="宋体" w:hAnsi="Times New Roman" w:cs="Times New Roman"/>
          <w:bCs/>
        </w:rPr>
        <w:t>号</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D</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724025" cy="1171575"/>
            <wp:effectExtent l="0" t="0" r="3175" b="9525"/>
            <wp:docPr id="100008" name="图片 1000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663421" name="图片 100008" descr="figure"/>
                    <pic:cNvPicPr>
                      <a:picLocks noChangeAspect="1"/>
                    </pic:cNvPicPr>
                  </pic:nvPicPr>
                  <pic:blipFill>
                    <a:blip r:embed="rId52"/>
                    <a:stretch>
                      <a:fillRect/>
                    </a:stretch>
                  </pic:blipFill>
                  <pic:spPr>
                    <a:xfrm>
                      <a:off x="0" y="0"/>
                      <a:ext cx="1724025" cy="1171575"/>
                    </a:xfrm>
                    <a:prstGeom prst="rect">
                      <a:avLst/>
                    </a:prstGeom>
                  </pic:spPr>
                </pic:pic>
              </a:graphicData>
            </a:graphic>
          </wp:inline>
        </w:drawing>
      </w:r>
      <w:r>
        <w:rPr>
          <w:rFonts w:ascii="Times New Roman" w:eastAsia="宋体" w:hAnsi="Times New Roman" w:cs="Times New Roman"/>
          <w:bCs/>
        </w:rPr>
        <w:t>飘在空中的热气球</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全国八年级课时练习）</w:t>
      </w:r>
      <w:r>
        <w:rPr>
          <w:rFonts w:ascii="Times New Roman" w:eastAsia="宋体" w:hAnsi="Times New Roman" w:cs="Times New Roman"/>
          <w:bCs/>
        </w:rPr>
        <w:t>以下各组器材中，不能测出小长方体金属块密度的是（　　）</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．刻度尺、水、细线、烧杯</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．刻度尺、天平和砝码</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．天平和砝码、量筒、水、细线、烧杯</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．弹簧测力计、水、细线、烧杯</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小明研究浮力大小与深度的关系。现有一正方体金属块，将金属块浸没在某种液体中，如图甲所示；再将金属块缓缓从液体中竖直提出来的过程中，画出了测力计拉力</w:t>
      </w:r>
      <w:r>
        <w:rPr>
          <w:rFonts w:ascii="Times New Roman" w:eastAsia="宋体" w:hAnsi="Times New Roman" w:cs="Times New Roman"/>
          <w:bCs/>
          <w:i/>
        </w:rPr>
        <w:t>F</w:t>
      </w:r>
      <w:r>
        <w:rPr>
          <w:rFonts w:ascii="Times New Roman" w:eastAsia="宋体" w:hAnsi="Times New Roman" w:cs="Times New Roman"/>
          <w:bCs/>
        </w:rPr>
        <w:t>随提起高度</w:t>
      </w:r>
      <w:r>
        <w:rPr>
          <w:rFonts w:ascii="Times New Roman" w:eastAsia="宋体" w:hAnsi="Times New Roman" w:cs="Times New Roman"/>
          <w:bCs/>
          <w:i/>
        </w:rPr>
        <w:t>h</w:t>
      </w:r>
      <w:r>
        <w:rPr>
          <w:rFonts w:ascii="Times New Roman" w:eastAsia="宋体" w:hAnsi="Times New Roman" w:cs="Times New Roman"/>
          <w:bCs/>
        </w:rPr>
        <w:t>变化的图像，如图乙所示。不考虑液面变化。根据该图像可以得出的正确结论是（　　）</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105025" cy="2095500"/>
            <wp:effectExtent l="0" t="0" r="3175" b="0"/>
            <wp:docPr id="100009" name="图片 1000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77829" name="图片 100009" descr="figure"/>
                    <pic:cNvPicPr>
                      <a:picLocks noChangeAspect="1"/>
                    </pic:cNvPicPr>
                  </pic:nvPicPr>
                  <pic:blipFill>
                    <a:blip r:embed="rId53"/>
                    <a:stretch>
                      <a:fillRect/>
                    </a:stretch>
                  </pic:blipFill>
                  <pic:spPr>
                    <a:xfrm>
                      <a:off x="0" y="0"/>
                      <a:ext cx="2105025" cy="2095500"/>
                    </a:xfrm>
                    <a:prstGeom prst="rect">
                      <a:avLst/>
                    </a:prstGeom>
                  </pic:spPr>
                </pic:pic>
              </a:graphicData>
            </a:graphic>
          </wp:inline>
        </w:drawing>
      </w:r>
    </w:p>
    <w:p w:rsidR="008D290C" w:rsidRDefault="00DC04A8">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．物体的质量是</w:t>
      </w:r>
      <w:r>
        <w:rPr>
          <w:rFonts w:ascii="Times New Roman" w:eastAsia="宋体" w:hAnsi="Times New Roman" w:cs="Times New Roman"/>
          <w:bCs/>
        </w:rPr>
        <w:t>25g</w:t>
      </w:r>
      <w:r>
        <w:rPr>
          <w:rFonts w:ascii="Times New Roman" w:eastAsia="宋体" w:hAnsi="Times New Roman" w:cs="Times New Roman"/>
          <w:bCs/>
        </w:rPr>
        <w:tab/>
        <w:t>B</w:t>
      </w:r>
      <w:r>
        <w:rPr>
          <w:rFonts w:ascii="Times New Roman" w:eastAsia="宋体" w:hAnsi="Times New Roman" w:cs="Times New Roman"/>
          <w:bCs/>
        </w:rPr>
        <w:t>．物体的密度为</w:t>
      </w:r>
      <w:r>
        <w:rPr>
          <w:rFonts w:ascii="Times New Roman" w:eastAsia="宋体" w:hAnsi="Times New Roman" w:cs="Times New Roman"/>
          <w:bCs/>
        </w:rPr>
        <w:t>3.5×10</w:t>
      </w:r>
      <w:r>
        <w:rPr>
          <w:rFonts w:ascii="Times New Roman" w:eastAsia="宋体" w:hAnsi="Times New Roman" w:cs="Times New Roman"/>
          <w:bCs/>
          <w:vertAlign w:val="superscript"/>
        </w:rPr>
        <w:t xml:space="preserve"> 3</w:t>
      </w:r>
      <w:r>
        <w:rPr>
          <w:rFonts w:ascii="Times New Roman" w:eastAsia="宋体" w:hAnsi="Times New Roman" w:cs="Times New Roman"/>
          <w:bCs/>
        </w:rPr>
        <w:t>kg/m</w:t>
      </w:r>
      <w:r>
        <w:rPr>
          <w:rFonts w:ascii="Times New Roman" w:eastAsia="宋体" w:hAnsi="Times New Roman" w:cs="Times New Roman"/>
          <w:bCs/>
          <w:vertAlign w:val="superscript"/>
        </w:rPr>
        <w:t>3</w:t>
      </w:r>
    </w:p>
    <w:p w:rsidR="008D290C" w:rsidRDefault="00DC04A8">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．物体浸没在液体中时，受到的浮力大小为</w:t>
      </w:r>
      <w:r>
        <w:rPr>
          <w:rFonts w:ascii="Times New Roman" w:eastAsia="宋体" w:hAnsi="Times New Roman" w:cs="Times New Roman"/>
          <w:bCs/>
        </w:rPr>
        <w:t>0.1N</w:t>
      </w:r>
      <w:r>
        <w:rPr>
          <w:rFonts w:ascii="Times New Roman" w:eastAsia="宋体" w:hAnsi="Times New Roman" w:cs="Times New Roman"/>
          <w:bCs/>
        </w:rPr>
        <w:tab/>
        <w:t>D</w:t>
      </w:r>
      <w:r>
        <w:rPr>
          <w:rFonts w:ascii="Times New Roman" w:eastAsia="宋体" w:hAnsi="Times New Roman" w:cs="Times New Roman"/>
          <w:bCs/>
        </w:rPr>
        <w:t>．浮力的大小总是随着浸入深度的增加而变大</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如图，取一个瓶口内径略小于乒乓球直径的雪碧瓶，</w:t>
      </w:r>
      <w:r>
        <w:rPr>
          <w:rFonts w:ascii="Times New Roman" w:eastAsia="宋体" w:hAnsi="Times New Roman" w:cs="Times New Roman"/>
          <w:bCs/>
        </w:rPr>
        <w:lastRenderedPageBreak/>
        <w:t>去掉其底部，把一只乒乓球放到瓶口处，然后向瓶里注水，会发现水从瓶口流出，乒乓球不上浮；若用手指堵住瓶口，不久就可观察到乒乓球上浮起来，此实验说明了（</w:t>
      </w:r>
      <w:r>
        <w:rPr>
          <w:rFonts w:ascii="Times New Roman" w:eastAsia="宋体" w:hAnsi="Times New Roman" w:cs="Times New Roman"/>
          <w:bCs/>
        </w:rPr>
        <w:t xml:space="preserve">   </w:t>
      </w:r>
      <w:r>
        <w:rPr>
          <w:rFonts w:ascii="Times New Roman" w:eastAsia="宋体" w:hAnsi="Times New Roman" w:cs="Times New Roman"/>
          <w:bCs/>
        </w:rPr>
        <w:t>）</w:t>
      </w:r>
      <w:r>
        <w:rPr>
          <w:rFonts w:ascii="Times New Roman" w:eastAsia="宋体" w:hAnsi="Times New Roman" w:cs="Times New Roman"/>
          <w:bCs/>
        </w:rPr>
        <w:t xml:space="preserve">  </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581150" cy="1019175"/>
            <wp:effectExtent l="0" t="0" r="6350" b="9525"/>
            <wp:docPr id="6" name="图片 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759653" name="图片 6" descr="figure"/>
                    <pic:cNvPicPr>
                      <a:picLocks noChangeAspect="1"/>
                    </pic:cNvPicPr>
                  </pic:nvPicPr>
                  <pic:blipFill>
                    <a:blip r:embed="rId54"/>
                    <a:stretch>
                      <a:fillRect/>
                    </a:stretch>
                  </pic:blipFill>
                  <pic:spPr>
                    <a:xfrm>
                      <a:off x="0" y="0"/>
                      <a:ext cx="1581150" cy="1019175"/>
                    </a:xfrm>
                    <a:prstGeom prst="rect">
                      <a:avLst/>
                    </a:prstGeom>
                  </pic:spPr>
                </pic:pic>
              </a:graphicData>
            </a:graphic>
          </wp:inline>
        </w:drawing>
      </w:r>
    </w:p>
    <w:p w:rsidR="008D290C" w:rsidRDefault="00DC04A8">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．浮力产生的原因</w:t>
      </w:r>
      <w:r>
        <w:rPr>
          <w:rFonts w:ascii="Times New Roman" w:eastAsia="宋体" w:hAnsi="Times New Roman" w:cs="Times New Roman"/>
          <w:bCs/>
        </w:rPr>
        <w:t xml:space="preserve">      </w:t>
      </w:r>
      <w:r>
        <w:rPr>
          <w:rFonts w:ascii="Times New Roman" w:eastAsia="宋体" w:hAnsi="Times New Roman" w:cs="Times New Roman"/>
          <w:bCs/>
          <w:noProof/>
        </w:rPr>
        <w:drawing>
          <wp:inline distT="0" distB="0" distL="114300" distR="114300">
            <wp:extent cx="28575" cy="38100"/>
            <wp:effectExtent l="0" t="0" r="9525" b="0"/>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547605" name="图片 100003" descr="figure"/>
                    <pic:cNvPicPr>
                      <a:picLocks noChangeAspect="1"/>
                    </pic:cNvPicPr>
                  </pic:nvPicPr>
                  <pic:blipFill>
                    <a:blip r:embed="rId55"/>
                    <a:stretch>
                      <a:fillRect/>
                    </a:stretch>
                  </pic:blipFill>
                  <pic:spPr>
                    <a:xfrm>
                      <a:off x="0" y="0"/>
                      <a:ext cx="28575" cy="38100"/>
                    </a:xfrm>
                    <a:prstGeom prst="rect">
                      <a:avLst/>
                    </a:prstGeom>
                  </pic:spPr>
                </pic:pic>
              </a:graphicData>
            </a:graphic>
          </wp:inline>
        </w:drawing>
      </w:r>
      <w:r>
        <w:rPr>
          <w:rFonts w:ascii="Times New Roman" w:eastAsia="宋体" w:hAnsi="Times New Roman" w:cs="Times New Roman"/>
          <w:bCs/>
        </w:rPr>
        <w:tab/>
        <w:t>B</w:t>
      </w:r>
      <w:r>
        <w:rPr>
          <w:rFonts w:ascii="Times New Roman" w:eastAsia="宋体" w:hAnsi="Times New Roman" w:cs="Times New Roman"/>
          <w:bCs/>
        </w:rPr>
        <w:t>．连通器原理</w:t>
      </w:r>
    </w:p>
    <w:p w:rsidR="008D290C" w:rsidRDefault="00DC04A8">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．大气存在压强</w:t>
      </w:r>
      <w:r>
        <w:rPr>
          <w:rFonts w:ascii="Times New Roman" w:eastAsia="宋体" w:hAnsi="Times New Roman" w:cs="Times New Roman"/>
          <w:bCs/>
        </w:rPr>
        <w:t xml:space="preserve">      </w:t>
      </w:r>
      <w:r>
        <w:rPr>
          <w:rFonts w:ascii="Times New Roman" w:eastAsia="宋体" w:hAnsi="Times New Roman" w:cs="Times New Roman"/>
          <w:bCs/>
          <w:noProof/>
        </w:rPr>
        <w:drawing>
          <wp:inline distT="0" distB="0" distL="114300" distR="114300">
            <wp:extent cx="28575" cy="38100"/>
            <wp:effectExtent l="0" t="0" r="9525" b="0"/>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795071" name="图片 100004" descr="figure"/>
                    <pic:cNvPicPr>
                      <a:picLocks noChangeAspect="1"/>
                    </pic:cNvPicPr>
                  </pic:nvPicPr>
                  <pic:blipFill>
                    <a:blip r:embed="rId55"/>
                    <a:stretch>
                      <a:fillRect/>
                    </a:stretch>
                  </pic:blipFill>
                  <pic:spPr>
                    <a:xfrm>
                      <a:off x="0" y="0"/>
                      <a:ext cx="28575" cy="38100"/>
                    </a:xfrm>
                    <a:prstGeom prst="rect">
                      <a:avLst/>
                    </a:prstGeom>
                  </pic:spPr>
                </pic:pic>
              </a:graphicData>
            </a:graphic>
          </wp:inline>
        </w:drawing>
      </w:r>
      <w:r>
        <w:rPr>
          <w:rFonts w:ascii="Times New Roman" w:eastAsia="宋体" w:hAnsi="Times New Roman" w:cs="Times New Roman"/>
          <w:bCs/>
        </w:rPr>
        <w:tab/>
        <w:t>D</w:t>
      </w:r>
      <w:r>
        <w:rPr>
          <w:rFonts w:ascii="Times New Roman" w:eastAsia="宋体" w:hAnsi="Times New Roman" w:cs="Times New Roman"/>
          <w:bCs/>
        </w:rPr>
        <w:t>．液体的压强与液体的密度和深度有关</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6</w:t>
      </w:r>
      <w:r>
        <w:rPr>
          <w:rFonts w:ascii="Times New Roman" w:eastAsia="宋体" w:hAnsi="Times New Roman" w:cs="Times New Roman"/>
          <w:color w:val="000000"/>
          <w:szCs w:val="21"/>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下列关于力学基本概念的说法正确的是</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浮力是物体受到液体向上和向下的压力差，因此物体不受液体向下的压力时不受浮力</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重力的方向是竖直向下的，因此北京和香港的物体所受重力方向不平行</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杠杆要平衡必须同时受到动力和阻力，因此若两个力都在支点同一侧杠杆将无法平衡</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rPr>
        <w:t>测量长度时，用分度值是毫米的刻度尺代替分度值是厘米的刻度尺可以减小误差</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7</w:t>
      </w:r>
      <w:r>
        <w:rPr>
          <w:rFonts w:ascii="Times New Roman" w:eastAsia="宋体" w:hAnsi="Times New Roman" w:cs="Times New Roman"/>
          <w:szCs w:val="21"/>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浸在液体（或气体）中的物体受到的液体（或气体）的</w:t>
      </w:r>
      <w:r>
        <w:rPr>
          <w:rFonts w:ascii="Times New Roman" w:eastAsia="宋体" w:hAnsi="Times New Roman" w:cs="Times New Roman"/>
          <w:bCs/>
        </w:rPr>
        <w:t>______</w:t>
      </w:r>
      <w:r>
        <w:rPr>
          <w:rFonts w:ascii="Times New Roman" w:eastAsia="宋体" w:hAnsi="Times New Roman" w:cs="Times New Roman"/>
          <w:bCs/>
        </w:rPr>
        <w:t>托的力叫做浮力。浮力的方向总是</w:t>
      </w:r>
      <w:r>
        <w:rPr>
          <w:rFonts w:ascii="Times New Roman" w:eastAsia="宋体" w:hAnsi="Times New Roman" w:cs="Times New Roman"/>
          <w:bCs/>
        </w:rPr>
        <w:t>______</w:t>
      </w:r>
      <w:r>
        <w:rPr>
          <w:rFonts w:ascii="Times New Roman" w:eastAsia="宋体" w:hAnsi="Times New Roman" w:cs="Times New Roman"/>
          <w:bCs/>
        </w:rPr>
        <w:t>的。</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8.</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上海市静安区实验中学九年级单元测试）</w:t>
      </w:r>
      <w:r>
        <w:rPr>
          <w:rFonts w:ascii="Times New Roman" w:eastAsia="宋体" w:hAnsi="Times New Roman" w:cs="Times New Roman"/>
          <w:bCs/>
        </w:rPr>
        <w:t>漂浮在液面上的物体，下表面受到的液体压力为</w:t>
      </w:r>
      <w:r>
        <w:rPr>
          <w:rFonts w:ascii="Times New Roman" w:eastAsia="宋体" w:hAnsi="Times New Roman" w:cs="Times New Roman"/>
          <w:bCs/>
        </w:rPr>
        <w:t>3</w:t>
      </w:r>
      <w:r>
        <w:rPr>
          <w:rFonts w:ascii="Times New Roman" w:eastAsia="宋体" w:hAnsi="Times New Roman" w:cs="Times New Roman"/>
          <w:bCs/>
        </w:rPr>
        <w:t>牛，则物体受到的浮力为</w:t>
      </w:r>
      <w:r>
        <w:rPr>
          <w:rFonts w:ascii="Times New Roman" w:eastAsia="宋体" w:hAnsi="Times New Roman" w:cs="Times New Roman"/>
          <w:bCs/>
        </w:rPr>
        <w:t>__________</w:t>
      </w:r>
      <w:r>
        <w:rPr>
          <w:rFonts w:ascii="Times New Roman" w:eastAsia="宋体" w:hAnsi="Times New Roman" w:cs="Times New Roman"/>
          <w:bCs/>
        </w:rPr>
        <w:t>牛。</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9</w:t>
      </w:r>
      <w:r>
        <w:rPr>
          <w:rFonts w:ascii="Times New Roman" w:eastAsia="宋体" w:hAnsi="Times New Roman" w:cs="Times New Roman"/>
          <w:color w:val="000000"/>
          <w:szCs w:val="21"/>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全国九年级课时练习）</w:t>
      </w:r>
      <w:r>
        <w:rPr>
          <w:rFonts w:ascii="Times New Roman" w:eastAsia="宋体" w:hAnsi="Times New Roman" w:cs="Times New Roman"/>
          <w:bCs/>
        </w:rPr>
        <w:t>如下图所示，重为</w:t>
      </w:r>
      <w:r>
        <w:rPr>
          <w:rFonts w:ascii="Times New Roman" w:eastAsia="宋体" w:hAnsi="Times New Roman" w:cs="Times New Roman"/>
          <w:bCs/>
        </w:rPr>
        <w:t>5</w:t>
      </w:r>
      <w:r>
        <w:rPr>
          <w:rFonts w:ascii="Times New Roman" w:eastAsia="宋体" w:hAnsi="Times New Roman" w:cs="Times New Roman"/>
          <w:bCs/>
        </w:rPr>
        <w:t>牛的实心金属球挂在弹簧测力计下，把它全部浸入装水的容器中不动</w:t>
      </w:r>
      <w:r>
        <w:rPr>
          <w:rFonts w:ascii="Times New Roman" w:eastAsia="宋体" w:hAnsi="Times New Roman" w:cs="Times New Roman"/>
          <w:bCs/>
        </w:rPr>
        <w:t>(</w:t>
      </w:r>
      <w:r>
        <w:rPr>
          <w:rFonts w:ascii="Times New Roman" w:eastAsia="宋体" w:hAnsi="Times New Roman" w:cs="Times New Roman"/>
          <w:bCs/>
        </w:rPr>
        <w:t>不触底</w:t>
      </w:r>
      <w:r>
        <w:rPr>
          <w:rFonts w:ascii="Times New Roman" w:eastAsia="宋体" w:hAnsi="Times New Roman" w:cs="Times New Roman"/>
          <w:bCs/>
        </w:rPr>
        <w:t>)</w:t>
      </w:r>
      <w:r>
        <w:rPr>
          <w:rFonts w:ascii="Times New Roman" w:eastAsia="宋体" w:hAnsi="Times New Roman" w:cs="Times New Roman"/>
          <w:bCs/>
        </w:rPr>
        <w:t>，弹簧测力计示数变化了</w:t>
      </w:r>
      <w:r>
        <w:rPr>
          <w:rFonts w:ascii="Times New Roman" w:eastAsia="宋体" w:hAnsi="Times New Roman" w:cs="Times New Roman"/>
          <w:bCs/>
        </w:rPr>
        <w:t>4</w:t>
      </w:r>
      <w:r>
        <w:rPr>
          <w:rFonts w:ascii="Times New Roman" w:eastAsia="宋体" w:hAnsi="Times New Roman" w:cs="Times New Roman"/>
          <w:bCs/>
        </w:rPr>
        <w:t>牛，此时金属球受到的浮力大小为</w:t>
      </w:r>
      <w:r>
        <w:rPr>
          <w:rFonts w:ascii="Times New Roman" w:eastAsia="宋体" w:hAnsi="Times New Roman" w:cs="Times New Roman"/>
          <w:bCs/>
        </w:rPr>
        <w:t>________</w:t>
      </w:r>
      <w:r>
        <w:rPr>
          <w:rFonts w:ascii="Times New Roman" w:eastAsia="宋体" w:hAnsi="Times New Roman" w:cs="Times New Roman"/>
          <w:bCs/>
        </w:rPr>
        <w:t>牛，金属球所受的浮力与拉力的合力大小为</w:t>
      </w:r>
      <w:r>
        <w:rPr>
          <w:rFonts w:ascii="Times New Roman" w:eastAsia="宋体" w:hAnsi="Times New Roman" w:cs="Times New Roman"/>
          <w:bCs/>
        </w:rPr>
        <w:t>________</w:t>
      </w:r>
      <w:r>
        <w:rPr>
          <w:rFonts w:ascii="Times New Roman" w:eastAsia="宋体" w:hAnsi="Times New Roman" w:cs="Times New Roman"/>
          <w:bCs/>
        </w:rPr>
        <w:t>牛，方向</w:t>
      </w:r>
      <w:r>
        <w:rPr>
          <w:rFonts w:ascii="Times New Roman" w:eastAsia="宋体" w:hAnsi="Times New Roman" w:cs="Times New Roman"/>
          <w:bCs/>
        </w:rPr>
        <w:t>________</w:t>
      </w:r>
      <w:r>
        <w:rPr>
          <w:rFonts w:ascii="Times New Roman" w:eastAsia="宋体" w:hAnsi="Times New Roman" w:cs="Times New Roman"/>
          <w:bCs/>
        </w:rPr>
        <w:t>．</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1085850" cy="1323975"/>
            <wp:effectExtent l="0" t="0" r="6350" b="9525"/>
            <wp:docPr id="1157515468" name="图片 11575154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403366" name="图片 1157515468" descr="figure"/>
                    <pic:cNvPicPr>
                      <a:picLocks noChangeAspect="1"/>
                    </pic:cNvPicPr>
                  </pic:nvPicPr>
                  <pic:blipFill>
                    <a:blip r:embed="rId56"/>
                    <a:stretch>
                      <a:fillRect/>
                    </a:stretch>
                  </pic:blipFill>
                  <pic:spPr>
                    <a:xfrm>
                      <a:off x="0" y="0"/>
                      <a:ext cx="1085850" cy="1323975"/>
                    </a:xfrm>
                    <a:prstGeom prst="rect">
                      <a:avLst/>
                    </a:prstGeom>
                  </pic:spPr>
                </pic:pic>
              </a:graphicData>
            </a:graphic>
          </wp:inline>
        </w:drawing>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10.</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全国九年级课时练习）</w:t>
      </w:r>
      <w:r>
        <w:rPr>
          <w:rFonts w:ascii="Times New Roman" w:eastAsia="宋体" w:hAnsi="Times New Roman" w:cs="Times New Roman"/>
          <w:bCs/>
        </w:rPr>
        <w:t>一正方体金属块浸没在酒精中，已知酒精对其上表面的压力为</w:t>
      </w:r>
      <w:r>
        <w:rPr>
          <w:rFonts w:ascii="Times New Roman" w:eastAsia="宋体" w:hAnsi="Times New Roman" w:cs="Times New Roman"/>
          <w:bCs/>
        </w:rPr>
        <w:t>10</w:t>
      </w:r>
      <w:r>
        <w:rPr>
          <w:rFonts w:ascii="Times New Roman" w:eastAsia="宋体" w:hAnsi="Times New Roman" w:cs="Times New Roman"/>
          <w:bCs/>
        </w:rPr>
        <w:t>牛，对下表面的压力为</w:t>
      </w:r>
      <w:r>
        <w:rPr>
          <w:rFonts w:ascii="Times New Roman" w:eastAsia="宋体" w:hAnsi="Times New Roman" w:cs="Times New Roman"/>
          <w:bCs/>
        </w:rPr>
        <w:t>19.8</w:t>
      </w:r>
      <w:r>
        <w:rPr>
          <w:rFonts w:ascii="Times New Roman" w:eastAsia="宋体" w:hAnsi="Times New Roman" w:cs="Times New Roman"/>
          <w:bCs/>
        </w:rPr>
        <w:t>牛，则此金属块所</w:t>
      </w:r>
      <w:r>
        <w:rPr>
          <w:rFonts w:ascii="Times New Roman" w:eastAsia="宋体" w:hAnsi="Times New Roman" w:cs="Times New Roman"/>
          <w:bCs/>
        </w:rPr>
        <w:t>受到的浮力为</w:t>
      </w:r>
      <w:r>
        <w:rPr>
          <w:rFonts w:ascii="Times New Roman" w:eastAsia="宋体" w:hAnsi="Times New Roman" w:cs="Times New Roman"/>
          <w:bCs/>
        </w:rPr>
        <w:t>________</w:t>
      </w:r>
      <w:r>
        <w:rPr>
          <w:rFonts w:ascii="Times New Roman" w:eastAsia="宋体" w:hAnsi="Times New Roman" w:cs="Times New Roman"/>
          <w:bCs/>
        </w:rPr>
        <w:t>牛；若金属块下沉一段距离时，酒精对其上表面的压力变为</w:t>
      </w:r>
      <w:r>
        <w:rPr>
          <w:rFonts w:ascii="Times New Roman" w:eastAsia="宋体" w:hAnsi="Times New Roman" w:cs="Times New Roman"/>
          <w:bCs/>
        </w:rPr>
        <w:t>20</w:t>
      </w:r>
      <w:r>
        <w:rPr>
          <w:rFonts w:ascii="Times New Roman" w:eastAsia="宋体" w:hAnsi="Times New Roman" w:cs="Times New Roman"/>
          <w:bCs/>
        </w:rPr>
        <w:t>牛，则酒精对其下表面的压力变为</w:t>
      </w:r>
      <w:r>
        <w:rPr>
          <w:rFonts w:ascii="Times New Roman" w:eastAsia="宋体" w:hAnsi="Times New Roman" w:cs="Times New Roman"/>
          <w:bCs/>
        </w:rPr>
        <w:t>________</w:t>
      </w:r>
      <w:r>
        <w:rPr>
          <w:rFonts w:ascii="Times New Roman" w:eastAsia="宋体" w:hAnsi="Times New Roman" w:cs="Times New Roman"/>
          <w:bCs/>
        </w:rPr>
        <w:t>牛．</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11.</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如图所示是探究</w:t>
      </w:r>
      <w:r>
        <w:rPr>
          <w:rFonts w:ascii="Times New Roman" w:eastAsia="宋体" w:hAnsi="Times New Roman" w:cs="Times New Roman"/>
          <w:bCs/>
        </w:rPr>
        <w:t>“</w:t>
      </w:r>
      <w:r>
        <w:rPr>
          <w:rFonts w:ascii="Times New Roman" w:eastAsia="宋体" w:hAnsi="Times New Roman" w:cs="Times New Roman"/>
          <w:bCs/>
        </w:rPr>
        <w:t>浮力大小与哪些因素有关</w:t>
      </w:r>
      <w:r>
        <w:rPr>
          <w:rFonts w:ascii="Times New Roman" w:eastAsia="宋体" w:hAnsi="Times New Roman" w:cs="Times New Roman"/>
          <w:bCs/>
        </w:rPr>
        <w:t>”</w:t>
      </w:r>
      <w:r>
        <w:rPr>
          <w:rFonts w:ascii="Times New Roman" w:eastAsia="宋体" w:hAnsi="Times New Roman" w:cs="Times New Roman"/>
          <w:bCs/>
        </w:rPr>
        <w:t>实验的若干操作，请你依据此图回答下列问题；</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分析比较图</w:t>
      </w:r>
      <w:r>
        <w:rPr>
          <w:rFonts w:ascii="Times New Roman" w:eastAsia="宋体" w:hAnsi="Times New Roman" w:cs="Times New Roman"/>
          <w:bCs/>
        </w:rPr>
        <w:t>①②③</w:t>
      </w:r>
      <w:r>
        <w:rPr>
          <w:rFonts w:ascii="Times New Roman" w:eastAsia="宋体" w:hAnsi="Times New Roman" w:cs="Times New Roman"/>
          <w:bCs/>
        </w:rPr>
        <w:t>，说明物体所受浮力的大小与物体</w:t>
      </w:r>
      <w:r>
        <w:rPr>
          <w:rFonts w:ascii="Times New Roman" w:eastAsia="宋体" w:hAnsi="Times New Roman" w:cs="Times New Roman"/>
          <w:bCs/>
        </w:rPr>
        <w:t>______</w:t>
      </w:r>
      <w:r>
        <w:rPr>
          <w:rFonts w:ascii="Times New Roman" w:eastAsia="宋体" w:hAnsi="Times New Roman" w:cs="Times New Roman"/>
          <w:bCs/>
        </w:rPr>
        <w:t>液体的体积有关；</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在图</w:t>
      </w:r>
      <w:r>
        <w:rPr>
          <w:rFonts w:ascii="Times New Roman" w:eastAsia="宋体" w:hAnsi="Times New Roman" w:cs="Times New Roman"/>
          <w:bCs/>
        </w:rPr>
        <w:t>③</w:t>
      </w:r>
      <w:r>
        <w:rPr>
          <w:rFonts w:ascii="Times New Roman" w:eastAsia="宋体" w:hAnsi="Times New Roman" w:cs="Times New Roman"/>
          <w:bCs/>
        </w:rPr>
        <w:t>与图</w:t>
      </w:r>
      <w:r>
        <w:rPr>
          <w:rFonts w:ascii="Times New Roman" w:eastAsia="宋体" w:hAnsi="Times New Roman" w:cs="Times New Roman"/>
          <w:bCs/>
        </w:rPr>
        <w:t>④</w:t>
      </w:r>
      <w:r>
        <w:rPr>
          <w:rFonts w:ascii="Times New Roman" w:eastAsia="宋体" w:hAnsi="Times New Roman" w:cs="Times New Roman"/>
          <w:bCs/>
        </w:rPr>
        <w:t>中保持了物体排开液体的</w:t>
      </w:r>
      <w:r>
        <w:rPr>
          <w:rFonts w:ascii="Times New Roman" w:eastAsia="宋体" w:hAnsi="Times New Roman" w:cs="Times New Roman"/>
          <w:bCs/>
        </w:rPr>
        <w:t>______</w:t>
      </w:r>
      <w:r>
        <w:rPr>
          <w:rFonts w:ascii="Times New Roman" w:eastAsia="宋体" w:hAnsi="Times New Roman" w:cs="Times New Roman"/>
          <w:bCs/>
        </w:rPr>
        <w:t>不变，得到的结论是浮力大小与液体的</w:t>
      </w:r>
      <w:r>
        <w:rPr>
          <w:rFonts w:ascii="Times New Roman" w:eastAsia="宋体" w:hAnsi="Times New Roman" w:cs="Times New Roman"/>
          <w:bCs/>
        </w:rPr>
        <w:t>______</w:t>
      </w:r>
      <w:r>
        <w:rPr>
          <w:rFonts w:ascii="Times New Roman" w:eastAsia="宋体" w:hAnsi="Times New Roman" w:cs="Times New Roman"/>
          <w:bCs/>
        </w:rPr>
        <w:t>有关。这种研究问题的方法叫做</w:t>
      </w:r>
      <w:r>
        <w:rPr>
          <w:rFonts w:ascii="Times New Roman" w:eastAsia="宋体" w:hAnsi="Times New Roman" w:cs="Times New Roman"/>
          <w:bCs/>
        </w:rPr>
        <w:t>______</w:t>
      </w:r>
      <w:r>
        <w:rPr>
          <w:rFonts w:ascii="Times New Roman" w:eastAsia="宋体" w:hAnsi="Times New Roman" w:cs="Times New Roman"/>
          <w:bCs/>
        </w:rPr>
        <w:t>。请再举一个应用这种研究方法的实验</w:t>
      </w:r>
      <w:r>
        <w:rPr>
          <w:rFonts w:ascii="Times New Roman" w:eastAsia="宋体" w:hAnsi="Times New Roman" w:cs="Times New Roman"/>
          <w:bCs/>
        </w:rPr>
        <w:t>：</w:t>
      </w:r>
      <w:r>
        <w:rPr>
          <w:rFonts w:ascii="Times New Roman" w:eastAsia="宋体" w:hAnsi="Times New Roman" w:cs="Times New Roman"/>
          <w:bCs/>
        </w:rPr>
        <w:t xml:space="preserve">______ </w:t>
      </w:r>
      <w:r>
        <w:rPr>
          <w:rFonts w:ascii="Times New Roman" w:eastAsia="宋体" w:hAnsi="Times New Roman" w:cs="Times New Roman"/>
          <w:bCs/>
        </w:rPr>
        <w:t>。</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343150" cy="1495425"/>
            <wp:effectExtent l="0" t="0" r="6350" b="3175"/>
            <wp:docPr id="515291648" name="图片 51529164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959112" name="图片 515291648" descr="figure"/>
                    <pic:cNvPicPr>
                      <a:picLocks noChangeAspect="1"/>
                    </pic:cNvPicPr>
                  </pic:nvPicPr>
                  <pic:blipFill>
                    <a:blip r:embed="rId57"/>
                    <a:stretch>
                      <a:fillRect/>
                    </a:stretch>
                  </pic:blipFill>
                  <pic:spPr>
                    <a:xfrm>
                      <a:off x="0" y="0"/>
                      <a:ext cx="2343150" cy="1495425"/>
                    </a:xfrm>
                    <a:prstGeom prst="rect">
                      <a:avLst/>
                    </a:prstGeom>
                  </pic:spPr>
                </pic:pic>
              </a:graphicData>
            </a:graphic>
          </wp:inline>
        </w:drawing>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12.</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在探究</w:t>
      </w:r>
      <w:r>
        <w:rPr>
          <w:rFonts w:ascii="Times New Roman" w:eastAsia="宋体" w:hAnsi="Times New Roman" w:cs="Times New Roman"/>
          <w:bCs/>
        </w:rPr>
        <w:t>“</w:t>
      </w:r>
      <w:r>
        <w:rPr>
          <w:rFonts w:ascii="Times New Roman" w:eastAsia="宋体" w:hAnsi="Times New Roman" w:cs="Times New Roman"/>
          <w:bCs/>
        </w:rPr>
        <w:t>影响浮力大小的因素</w:t>
      </w:r>
      <w:r>
        <w:rPr>
          <w:rFonts w:ascii="Times New Roman" w:eastAsia="宋体" w:hAnsi="Times New Roman" w:cs="Times New Roman"/>
          <w:bCs/>
        </w:rPr>
        <w:t>”</w:t>
      </w:r>
      <w:r>
        <w:rPr>
          <w:rFonts w:ascii="Times New Roman" w:eastAsia="宋体" w:hAnsi="Times New Roman" w:cs="Times New Roman"/>
          <w:bCs/>
        </w:rPr>
        <w:t>这一问题时，请你根据下图实验操作，从中选出一些图，针对某一个因素进行探究，并通过分析弹簧测力计的示数，说明你的探究结果。</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4438650" cy="1762125"/>
            <wp:effectExtent l="0" t="0" r="6350" b="3175"/>
            <wp:docPr id="1253196027" name="图片 12531960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483719" name="图片 1253196027" descr="figure"/>
                    <pic:cNvPicPr>
                      <a:picLocks noChangeAspect="1"/>
                    </pic:cNvPicPr>
                  </pic:nvPicPr>
                  <pic:blipFill>
                    <a:blip r:embed="rId58"/>
                    <a:stretch>
                      <a:fillRect/>
                    </a:stretch>
                  </pic:blipFill>
                  <pic:spPr>
                    <a:xfrm>
                      <a:off x="0" y="0"/>
                      <a:ext cx="4438650" cy="1762125"/>
                    </a:xfrm>
                    <a:prstGeom prst="rect">
                      <a:avLst/>
                    </a:prstGeom>
                  </pic:spPr>
                </pic:pic>
              </a:graphicData>
            </a:graphic>
          </wp:inline>
        </w:drawing>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探究的因素是：</w:t>
      </w:r>
      <w:r>
        <w:rPr>
          <w:rFonts w:ascii="Times New Roman" w:eastAsia="宋体" w:hAnsi="Times New Roman" w:cs="Times New Roman"/>
          <w:bCs/>
        </w:rPr>
        <w:t>______</w:t>
      </w:r>
      <w:r>
        <w:rPr>
          <w:rFonts w:ascii="Times New Roman" w:eastAsia="宋体" w:hAnsi="Times New Roman" w:cs="Times New Roman"/>
          <w:bCs/>
        </w:rPr>
        <w:t>，选用的图是：</w:t>
      </w:r>
      <w:r>
        <w:rPr>
          <w:rFonts w:ascii="Times New Roman" w:eastAsia="宋体" w:hAnsi="Times New Roman" w:cs="Times New Roman"/>
          <w:bCs/>
        </w:rPr>
        <w:t>______</w:t>
      </w:r>
      <w:r>
        <w:rPr>
          <w:rFonts w:ascii="Times New Roman" w:eastAsia="宋体" w:hAnsi="Times New Roman" w:cs="Times New Roman"/>
          <w:bCs/>
        </w:rPr>
        <w:t>（填图中的序号），探究的结果是：</w:t>
      </w:r>
      <w:r>
        <w:rPr>
          <w:rFonts w:ascii="Times New Roman" w:eastAsia="宋体" w:hAnsi="Times New Roman" w:cs="Times New Roman"/>
          <w:bCs/>
        </w:rPr>
        <w:t>______</w:t>
      </w:r>
      <w:r>
        <w:rPr>
          <w:rFonts w:ascii="Times New Roman" w:eastAsia="宋体" w:hAnsi="Times New Roman" w:cs="Times New Roman"/>
          <w:bCs/>
        </w:rPr>
        <w:t>；</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上述所设计的方案，采用的方法是</w:t>
      </w:r>
      <w:r>
        <w:rPr>
          <w:rFonts w:ascii="Times New Roman" w:eastAsia="宋体" w:hAnsi="Times New Roman" w:cs="Times New Roman"/>
          <w:bCs/>
        </w:rPr>
        <w:t>______</w:t>
      </w:r>
      <w:r>
        <w:rPr>
          <w:rFonts w:ascii="Times New Roman" w:eastAsia="宋体" w:hAnsi="Times New Roman" w:cs="Times New Roman"/>
          <w:bCs/>
        </w:rPr>
        <w:t>。</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 xml:space="preserve">．控制变量法　</w:t>
      </w:r>
      <w:r>
        <w:rPr>
          <w:rFonts w:ascii="Times New Roman" w:eastAsia="宋体" w:hAnsi="Times New Roman" w:cs="Times New Roman"/>
          <w:bCs/>
        </w:rPr>
        <w:t xml:space="preserve">    B</w:t>
      </w:r>
      <w:r>
        <w:rPr>
          <w:rFonts w:ascii="Times New Roman" w:eastAsia="宋体" w:hAnsi="Times New Roman" w:cs="Times New Roman"/>
          <w:bCs/>
        </w:rPr>
        <w:t xml:space="preserve">．转换法　</w:t>
      </w:r>
      <w:r>
        <w:rPr>
          <w:rFonts w:ascii="Times New Roman" w:eastAsia="宋体" w:hAnsi="Times New Roman" w:cs="Times New Roman"/>
          <w:bCs/>
        </w:rPr>
        <w:t xml:space="preserve">      C</w:t>
      </w:r>
      <w:r>
        <w:rPr>
          <w:rFonts w:ascii="Times New Roman" w:eastAsia="宋体" w:hAnsi="Times New Roman" w:cs="Times New Roman"/>
          <w:bCs/>
        </w:rPr>
        <w:t>．模型法</w:t>
      </w:r>
      <w:r>
        <w:rPr>
          <w:rFonts w:ascii="Times New Roman" w:eastAsia="宋体" w:hAnsi="Times New Roman" w:cs="Times New Roman"/>
          <w:bCs/>
        </w:rPr>
        <w:t xml:space="preserve">     </w:t>
      </w:r>
      <w:r>
        <w:rPr>
          <w:rFonts w:ascii="Times New Roman" w:eastAsia="宋体" w:hAnsi="Times New Roman" w:cs="Times New Roman"/>
          <w:bCs/>
        </w:rPr>
        <w:t xml:space="preserve">　</w:t>
      </w:r>
      <w:r>
        <w:rPr>
          <w:rFonts w:ascii="Times New Roman" w:eastAsia="宋体" w:hAnsi="Times New Roman" w:cs="Times New Roman"/>
          <w:bCs/>
        </w:rPr>
        <w:t xml:space="preserve"> D</w:t>
      </w:r>
      <w:r>
        <w:rPr>
          <w:rFonts w:ascii="Times New Roman" w:eastAsia="宋体" w:hAnsi="Times New Roman" w:cs="Times New Roman"/>
          <w:bCs/>
        </w:rPr>
        <w:t>．等效法</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13.</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如图是某一小组探</w:t>
      </w:r>
      <w:r>
        <w:rPr>
          <w:rFonts w:ascii="Times New Roman" w:eastAsia="宋体" w:hAnsi="Times New Roman" w:cs="Times New Roman"/>
          <w:bCs/>
        </w:rPr>
        <w:t>究</w:t>
      </w:r>
      <w:r>
        <w:rPr>
          <w:rFonts w:ascii="Times New Roman" w:eastAsia="宋体" w:hAnsi="Times New Roman" w:cs="Times New Roman"/>
          <w:bCs/>
        </w:rPr>
        <w:t>“</w:t>
      </w:r>
      <w:r>
        <w:rPr>
          <w:rFonts w:ascii="Times New Roman" w:eastAsia="宋体" w:hAnsi="Times New Roman" w:cs="Times New Roman"/>
          <w:bCs/>
        </w:rPr>
        <w:t>浮力的大小与哪些因素有关</w:t>
      </w:r>
      <w:r>
        <w:rPr>
          <w:rFonts w:ascii="Times New Roman" w:eastAsia="宋体" w:hAnsi="Times New Roman" w:cs="Times New Roman"/>
          <w:bCs/>
        </w:rPr>
        <w:t>”</w:t>
      </w:r>
      <w:r>
        <w:rPr>
          <w:rFonts w:ascii="Times New Roman" w:eastAsia="宋体" w:hAnsi="Times New Roman" w:cs="Times New Roman"/>
          <w:bCs/>
        </w:rPr>
        <w:t>的实验，根据图回答下列问题：</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从</w:t>
      </w:r>
      <w:r>
        <w:rPr>
          <w:rFonts w:ascii="Times New Roman" w:eastAsia="宋体" w:hAnsi="Times New Roman" w:cs="Times New Roman"/>
          <w:bCs/>
        </w:rPr>
        <w:t>①</w:t>
      </w:r>
      <w:r>
        <w:rPr>
          <w:rFonts w:ascii="Times New Roman" w:eastAsia="宋体" w:hAnsi="Times New Roman" w:cs="Times New Roman"/>
          <w:bCs/>
        </w:rPr>
        <w:t>、</w:t>
      </w:r>
      <w:r>
        <w:rPr>
          <w:rFonts w:ascii="Times New Roman" w:eastAsia="宋体" w:hAnsi="Times New Roman" w:cs="Times New Roman"/>
          <w:bCs/>
        </w:rPr>
        <w:t>②</w:t>
      </w:r>
      <w:r>
        <w:rPr>
          <w:rFonts w:ascii="Times New Roman" w:eastAsia="宋体" w:hAnsi="Times New Roman" w:cs="Times New Roman"/>
          <w:bCs/>
        </w:rPr>
        <w:t>两图可知物体</w:t>
      </w:r>
      <w:r>
        <w:rPr>
          <w:rFonts w:ascii="Times New Roman" w:eastAsia="宋体" w:hAnsi="Times New Roman" w:cs="Times New Roman"/>
          <w:bCs/>
        </w:rPr>
        <w:t>A</w:t>
      </w:r>
      <w:r>
        <w:rPr>
          <w:rFonts w:ascii="Times New Roman" w:eastAsia="宋体" w:hAnsi="Times New Roman" w:cs="Times New Roman"/>
          <w:bCs/>
        </w:rPr>
        <w:t>在水中所受的浮力大小是</w:t>
      </w:r>
      <w:r>
        <w:rPr>
          <w:rFonts w:ascii="Times New Roman" w:eastAsia="宋体" w:hAnsi="Times New Roman" w:cs="Times New Roman"/>
          <w:bCs/>
        </w:rPr>
        <w:t>______N</w:t>
      </w:r>
      <w:r>
        <w:rPr>
          <w:rFonts w:ascii="Times New Roman" w:eastAsia="宋体" w:hAnsi="Times New Roman" w:cs="Times New Roman"/>
          <w:bCs/>
        </w:rPr>
        <w:t>；</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若选用的操作是</w:t>
      </w:r>
      <w:r>
        <w:rPr>
          <w:rFonts w:ascii="Times New Roman" w:eastAsia="宋体" w:hAnsi="Times New Roman" w:cs="Times New Roman"/>
          <w:bCs/>
        </w:rPr>
        <w:t>①④⑤</w:t>
      </w:r>
      <w:r>
        <w:rPr>
          <w:rFonts w:ascii="Times New Roman" w:eastAsia="宋体" w:hAnsi="Times New Roman" w:cs="Times New Roman"/>
          <w:bCs/>
        </w:rPr>
        <w:t>，可探究浮力的大小与</w:t>
      </w:r>
      <w:r>
        <w:rPr>
          <w:rFonts w:ascii="Times New Roman" w:eastAsia="宋体" w:hAnsi="Times New Roman" w:cs="Times New Roman"/>
          <w:bCs/>
        </w:rPr>
        <w:t>______</w:t>
      </w:r>
      <w:r>
        <w:rPr>
          <w:rFonts w:ascii="Times New Roman" w:eastAsia="宋体" w:hAnsi="Times New Roman" w:cs="Times New Roman"/>
          <w:bCs/>
        </w:rPr>
        <w:t>的关系；</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若探究浮力大小与物体浸没深度的关系，应选用的操作是</w:t>
      </w:r>
      <w:r>
        <w:rPr>
          <w:rFonts w:ascii="Times New Roman" w:eastAsia="宋体" w:hAnsi="Times New Roman" w:cs="Times New Roman"/>
          <w:bCs/>
        </w:rPr>
        <w:t>______</w:t>
      </w:r>
      <w:r>
        <w:rPr>
          <w:rFonts w:ascii="Times New Roman" w:eastAsia="宋体" w:hAnsi="Times New Roman" w:cs="Times New Roman"/>
          <w:bCs/>
        </w:rPr>
        <w:t>（填序号）；</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若探究浮力大小与物体排开液体体积的关系，应选用的操作是</w:t>
      </w:r>
      <w:r>
        <w:rPr>
          <w:rFonts w:ascii="Times New Roman" w:eastAsia="宋体" w:hAnsi="Times New Roman" w:cs="Times New Roman"/>
          <w:bCs/>
        </w:rPr>
        <w:t>______</w:t>
      </w:r>
      <w:r>
        <w:rPr>
          <w:rFonts w:ascii="Times New Roman" w:eastAsia="宋体" w:hAnsi="Times New Roman" w:cs="Times New Roman"/>
          <w:bCs/>
        </w:rPr>
        <w:t>（填序号）；</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另一小组在实验结束后，绘制了弹簧测力计对物体</w:t>
      </w:r>
      <w:r>
        <w:rPr>
          <w:rFonts w:ascii="Times New Roman" w:eastAsia="宋体" w:hAnsi="Times New Roman" w:cs="Times New Roman"/>
          <w:bCs/>
        </w:rPr>
        <w:t>B</w:t>
      </w:r>
      <w:r>
        <w:rPr>
          <w:rFonts w:ascii="Times New Roman" w:eastAsia="宋体" w:hAnsi="Times New Roman" w:cs="Times New Roman"/>
          <w:bCs/>
        </w:rPr>
        <w:t>的拉力和物体</w:t>
      </w:r>
      <w:r>
        <w:rPr>
          <w:rFonts w:ascii="Times New Roman" w:eastAsia="宋体" w:hAnsi="Times New Roman" w:cs="Times New Roman"/>
          <w:bCs/>
        </w:rPr>
        <w:t>B</w:t>
      </w:r>
      <w:r>
        <w:rPr>
          <w:rFonts w:ascii="Times New Roman" w:eastAsia="宋体" w:hAnsi="Times New Roman" w:cs="Times New Roman"/>
          <w:bCs/>
        </w:rPr>
        <w:t>所受浮力随浸入液体深度变化的两条图线，如图</w:t>
      </w:r>
      <w:r>
        <w:rPr>
          <w:rFonts w:ascii="Times New Roman" w:eastAsia="宋体" w:hAnsi="Times New Roman" w:cs="Times New Roman"/>
          <w:bCs/>
        </w:rPr>
        <w:t>2</w:t>
      </w:r>
      <w:r>
        <w:rPr>
          <w:rFonts w:ascii="Times New Roman" w:eastAsia="宋体" w:hAnsi="Times New Roman" w:cs="Times New Roman"/>
          <w:bCs/>
        </w:rPr>
        <w:t>所示。分析图象可知：</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①</w:t>
      </w:r>
      <w:r>
        <w:rPr>
          <w:rFonts w:ascii="Times New Roman" w:eastAsia="宋体" w:hAnsi="Times New Roman" w:cs="Times New Roman"/>
          <w:bCs/>
        </w:rPr>
        <w:t>曲线</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i/>
        </w:rPr>
        <w:t>a</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i/>
        </w:rPr>
        <w:t>b</w:t>
      </w:r>
      <w:r>
        <w:rPr>
          <w:rFonts w:ascii="Times New Roman" w:eastAsia="宋体" w:hAnsi="Times New Roman" w:cs="Times New Roman"/>
          <w:bCs/>
        </w:rPr>
        <w:t>”</w:t>
      </w:r>
      <w:r>
        <w:rPr>
          <w:rFonts w:ascii="Times New Roman" w:eastAsia="宋体" w:hAnsi="Times New Roman" w:cs="Times New Roman"/>
          <w:bCs/>
        </w:rPr>
        <w:t>）描述的是物体</w:t>
      </w:r>
      <w:r>
        <w:rPr>
          <w:rFonts w:ascii="Times New Roman" w:eastAsia="宋体" w:hAnsi="Times New Roman" w:cs="Times New Roman"/>
          <w:bCs/>
        </w:rPr>
        <w:t>B</w:t>
      </w:r>
      <w:r>
        <w:rPr>
          <w:rFonts w:ascii="Times New Roman" w:eastAsia="宋体" w:hAnsi="Times New Roman" w:cs="Times New Roman"/>
          <w:bCs/>
        </w:rPr>
        <w:t>所受浮力的变化情况；</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②</w:t>
      </w:r>
      <w:r>
        <w:rPr>
          <w:rFonts w:ascii="Times New Roman" w:eastAsia="宋体" w:hAnsi="Times New Roman" w:cs="Times New Roman"/>
          <w:bCs/>
        </w:rPr>
        <w:t>物体</w:t>
      </w:r>
      <w:r>
        <w:rPr>
          <w:rFonts w:ascii="Times New Roman" w:eastAsia="宋体" w:hAnsi="Times New Roman" w:cs="Times New Roman"/>
          <w:bCs/>
        </w:rPr>
        <w:t>B</w:t>
      </w:r>
      <w:r>
        <w:rPr>
          <w:rFonts w:ascii="Times New Roman" w:eastAsia="宋体" w:hAnsi="Times New Roman" w:cs="Times New Roman"/>
          <w:bCs/>
        </w:rPr>
        <w:t>所受重力为</w:t>
      </w:r>
      <w:r>
        <w:rPr>
          <w:rFonts w:ascii="Times New Roman" w:eastAsia="宋体" w:hAnsi="Times New Roman" w:cs="Times New Roman"/>
          <w:bCs/>
        </w:rPr>
        <w:t>______N</w:t>
      </w:r>
      <w:r>
        <w:rPr>
          <w:rFonts w:ascii="Times New Roman" w:eastAsia="宋体" w:hAnsi="Times New Roman" w:cs="Times New Roman"/>
          <w:bCs/>
        </w:rPr>
        <w:t>，物体</w:t>
      </w:r>
      <w:r>
        <w:rPr>
          <w:rFonts w:ascii="Times New Roman" w:eastAsia="宋体" w:hAnsi="Times New Roman" w:cs="Times New Roman"/>
          <w:bCs/>
        </w:rPr>
        <w:t>B</w:t>
      </w:r>
      <w:r>
        <w:rPr>
          <w:rFonts w:ascii="Times New Roman" w:eastAsia="宋体" w:hAnsi="Times New Roman" w:cs="Times New Roman"/>
          <w:bCs/>
        </w:rPr>
        <w:t>的密度为为</w:t>
      </w:r>
      <w:r>
        <w:rPr>
          <w:rFonts w:ascii="Times New Roman" w:eastAsia="宋体" w:hAnsi="Times New Roman" w:cs="Times New Roman"/>
          <w:bCs/>
        </w:rPr>
        <w:t>______kg/m</w:t>
      </w:r>
      <w:r>
        <w:rPr>
          <w:rFonts w:ascii="Times New Roman" w:eastAsia="宋体" w:hAnsi="Times New Roman" w:cs="Times New Roman"/>
          <w:bCs/>
          <w:vertAlign w:val="superscript"/>
        </w:rPr>
        <w:t>3</w:t>
      </w:r>
      <w:r>
        <w:rPr>
          <w:rFonts w:ascii="Times New Roman" w:eastAsia="宋体" w:hAnsi="Times New Roman" w:cs="Times New Roman"/>
          <w:bCs/>
        </w:rPr>
        <w:t>。</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4888230" cy="1463040"/>
            <wp:effectExtent l="0" t="0" r="1270" b="10160"/>
            <wp:docPr id="1249274933" name="图片 12492749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462222" name="图片 1249274933" descr="figure"/>
                    <pic:cNvPicPr>
                      <a:picLocks noChangeAspect="1"/>
                    </pic:cNvPicPr>
                  </pic:nvPicPr>
                  <pic:blipFill>
                    <a:blip r:embed="rId59"/>
                    <a:stretch>
                      <a:fillRect/>
                    </a:stretch>
                  </pic:blipFill>
                  <pic:spPr>
                    <a:xfrm>
                      <a:off x="0" y="0"/>
                      <a:ext cx="4888230" cy="1463040"/>
                    </a:xfrm>
                    <a:prstGeom prst="rect">
                      <a:avLst/>
                    </a:prstGeom>
                  </pic:spPr>
                </pic:pic>
              </a:graphicData>
            </a:graphic>
          </wp:inline>
        </w:drawing>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14.</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由浮力产生的原因可知：浮力是由于液体对物体向上和向下的压力差产生的。一均匀的长方体密浸没在液体中，如图所示。已知它的上、下底面积都为</w:t>
      </w:r>
      <w:r>
        <w:rPr>
          <w:rFonts w:ascii="Times New Roman" w:eastAsia="宋体" w:hAnsi="Times New Roman" w:cs="Times New Roman"/>
          <w:bCs/>
          <w:i/>
        </w:rPr>
        <w:t>S</w:t>
      </w:r>
      <w:r>
        <w:rPr>
          <w:rFonts w:ascii="Times New Roman" w:eastAsia="宋体" w:hAnsi="Times New Roman" w:cs="Times New Roman"/>
          <w:bCs/>
        </w:rPr>
        <w:t>，上表面所处深度为</w:t>
      </w:r>
      <w:r>
        <w:rPr>
          <w:rFonts w:ascii="Times New Roman" w:eastAsia="宋体" w:hAnsi="Times New Roman" w:cs="Times New Roman"/>
          <w:bCs/>
          <w:i/>
        </w:rPr>
        <w:t>h</w:t>
      </w:r>
      <w:r>
        <w:rPr>
          <w:rFonts w:ascii="Times New Roman" w:eastAsia="宋体" w:hAnsi="Times New Roman" w:cs="Times New Roman"/>
          <w:bCs/>
          <w:vertAlign w:val="subscript"/>
        </w:rPr>
        <w:t>1</w:t>
      </w:r>
      <w:r>
        <w:rPr>
          <w:rFonts w:ascii="Times New Roman" w:eastAsia="宋体" w:hAnsi="Times New Roman" w:cs="Times New Roman"/>
          <w:bCs/>
        </w:rPr>
        <w:t>，下表面所处深度为</w:t>
      </w:r>
      <w:r>
        <w:rPr>
          <w:rFonts w:ascii="Times New Roman" w:eastAsia="宋体" w:hAnsi="Times New Roman" w:cs="Times New Roman"/>
          <w:bCs/>
          <w:i/>
        </w:rPr>
        <w:t>h</w:t>
      </w:r>
      <w:r>
        <w:rPr>
          <w:rFonts w:ascii="Times New Roman" w:eastAsia="宋体" w:hAnsi="Times New Roman" w:cs="Times New Roman"/>
          <w:bCs/>
          <w:vertAlign w:val="subscript"/>
        </w:rPr>
        <w:t>2</w:t>
      </w:r>
      <w:r>
        <w:rPr>
          <w:rFonts w:ascii="Times New Roman" w:eastAsia="宋体" w:hAnsi="Times New Roman" w:cs="Times New Roman"/>
          <w:bCs/>
        </w:rPr>
        <w:t>，（液体密度</w:t>
      </w:r>
      <w:r>
        <w:rPr>
          <w:rFonts w:ascii="Times New Roman" w:eastAsia="宋体" w:hAnsi="Times New Roman" w:cs="Times New Roman"/>
          <w:bCs/>
          <w:i/>
        </w:rPr>
        <w:t>ρ</w:t>
      </w:r>
      <w:r>
        <w:rPr>
          <w:rFonts w:ascii="Times New Roman" w:eastAsia="宋体" w:hAnsi="Times New Roman" w:cs="Times New Roman"/>
          <w:bCs/>
          <w:vertAlign w:val="subscript"/>
        </w:rPr>
        <w:t>液</w:t>
      </w:r>
      <w:r>
        <w:rPr>
          <w:rFonts w:ascii="Times New Roman" w:eastAsia="宋体" w:hAnsi="Times New Roman" w:cs="Times New Roman"/>
          <w:bCs/>
        </w:rPr>
        <w:t>和</w:t>
      </w:r>
      <w:r>
        <w:rPr>
          <w:rFonts w:ascii="Times New Roman" w:eastAsia="宋体" w:hAnsi="Times New Roman" w:cs="Times New Roman"/>
          <w:bCs/>
          <w:i/>
        </w:rPr>
        <w:t>g</w:t>
      </w:r>
      <w:r>
        <w:rPr>
          <w:rFonts w:ascii="Times New Roman" w:eastAsia="宋体" w:hAnsi="Times New Roman" w:cs="Times New Roman"/>
          <w:bCs/>
        </w:rPr>
        <w:t>为已量）试推导：</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长方体下表面受到液体压力的表达式；</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物体受到浮力的表达式。</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047750" cy="1257300"/>
            <wp:effectExtent l="0" t="0" r="6350" b="0"/>
            <wp:docPr id="375773728" name="图片 3757737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159092" name="图片 375773728" descr="figure"/>
                    <pic:cNvPicPr>
                      <a:picLocks noChangeAspect="1"/>
                    </pic:cNvPicPr>
                  </pic:nvPicPr>
                  <pic:blipFill>
                    <a:blip r:embed="rId60"/>
                    <a:stretch>
                      <a:fillRect/>
                    </a:stretch>
                  </pic:blipFill>
                  <pic:spPr>
                    <a:xfrm>
                      <a:off x="0" y="0"/>
                      <a:ext cx="1047750" cy="1257300"/>
                    </a:xfrm>
                    <a:prstGeom prst="rect">
                      <a:avLst/>
                    </a:prstGeom>
                  </pic:spPr>
                </pic:pic>
              </a:graphicData>
            </a:graphic>
          </wp:inline>
        </w:drawing>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15.</w:t>
      </w:r>
      <w:r>
        <w:rPr>
          <w:rFonts w:ascii="Times New Roman" w:eastAsia="宋体" w:hAnsi="Times New Roman" w:cs="Times New Roman"/>
          <w:b/>
        </w:rPr>
        <w:t>（</w:t>
      </w:r>
      <w:r>
        <w:rPr>
          <w:rFonts w:ascii="Times New Roman" w:eastAsia="宋体" w:hAnsi="Times New Roman" w:cs="Times New Roman"/>
          <w:b/>
        </w:rPr>
        <w:t>2016·</w:t>
      </w:r>
      <w:r>
        <w:rPr>
          <w:rFonts w:ascii="Times New Roman" w:eastAsia="宋体" w:hAnsi="Times New Roman" w:cs="Times New Roman"/>
          <w:b/>
        </w:rPr>
        <w:t>全国八年</w:t>
      </w:r>
      <w:r>
        <w:rPr>
          <w:rFonts w:ascii="Times New Roman" w:eastAsia="宋体" w:hAnsi="Times New Roman" w:cs="Times New Roman"/>
          <w:b/>
        </w:rPr>
        <w:t>级单元测试）</w:t>
      </w:r>
      <w:r>
        <w:rPr>
          <w:rFonts w:ascii="Times New Roman" w:eastAsia="宋体" w:hAnsi="Times New Roman" w:cs="Times New Roman"/>
          <w:bCs/>
        </w:rPr>
        <w:t>如图所示，在横截面积为</w:t>
      </w:r>
      <w:r>
        <w:rPr>
          <w:rFonts w:ascii="Times New Roman" w:eastAsia="宋体" w:hAnsi="Times New Roman" w:cs="Times New Roman"/>
          <w:bCs/>
        </w:rPr>
        <w:t>100cm</w:t>
      </w:r>
      <w:r>
        <w:rPr>
          <w:rFonts w:ascii="Times New Roman" w:eastAsia="宋体" w:hAnsi="Times New Roman" w:cs="Times New Roman"/>
          <w:bCs/>
          <w:vertAlign w:val="superscript"/>
        </w:rPr>
        <w:t>2</w:t>
      </w:r>
      <w:r>
        <w:rPr>
          <w:rFonts w:ascii="Times New Roman" w:eastAsia="宋体" w:hAnsi="Times New Roman" w:cs="Times New Roman"/>
          <w:bCs/>
        </w:rPr>
        <w:t>的圆柱形容器（不计壁厚）中装入适量的水，当把挂在弹簧测力计下的物体浸没在水中时，弹簧测力计的示数是</w:t>
      </w:r>
      <w:r>
        <w:rPr>
          <w:rFonts w:ascii="Times New Roman" w:eastAsia="宋体" w:hAnsi="Times New Roman" w:cs="Times New Roman"/>
          <w:bCs/>
        </w:rPr>
        <w:t>1.5N</w:t>
      </w:r>
      <w:r>
        <w:rPr>
          <w:rFonts w:ascii="Times New Roman" w:eastAsia="宋体" w:hAnsi="Times New Roman" w:cs="Times New Roman"/>
          <w:bCs/>
        </w:rPr>
        <w:t>，且水对容器的压强增加</w:t>
      </w:r>
      <w:r>
        <w:rPr>
          <w:rFonts w:ascii="Times New Roman" w:eastAsia="宋体" w:hAnsi="Times New Roman" w:cs="Times New Roman"/>
          <w:bCs/>
        </w:rPr>
        <w:t>100Pa</w:t>
      </w:r>
      <w:r>
        <w:rPr>
          <w:rFonts w:ascii="Times New Roman" w:eastAsia="宋体" w:hAnsi="Times New Roman" w:cs="Times New Roman"/>
          <w:bCs/>
        </w:rPr>
        <w:t>（</w:t>
      </w:r>
      <w:r>
        <w:rPr>
          <w:rFonts w:ascii="Times New Roman" w:eastAsia="宋体" w:hAnsi="Times New Roman" w:cs="Times New Roman"/>
          <w:bCs/>
        </w:rPr>
        <w:t>g</w:t>
      </w:r>
      <w:r>
        <w:rPr>
          <w:rFonts w:ascii="Times New Roman" w:eastAsia="宋体" w:hAnsi="Times New Roman" w:cs="Times New Roman"/>
          <w:bCs/>
        </w:rPr>
        <w:t>取</w:t>
      </w:r>
      <w:r>
        <w:rPr>
          <w:rFonts w:ascii="Times New Roman" w:eastAsia="宋体" w:hAnsi="Times New Roman" w:cs="Times New Roman"/>
          <w:bCs/>
        </w:rPr>
        <w:t>10N/kg</w:t>
      </w:r>
      <w:r>
        <w:rPr>
          <w:rFonts w:ascii="Times New Roman" w:eastAsia="宋体" w:hAnsi="Times New Roman" w:cs="Times New Roman"/>
          <w:bCs/>
        </w:rPr>
        <w:t>）</w:t>
      </w:r>
      <w:r>
        <w:rPr>
          <w:rFonts w:ascii="Times New Roman" w:eastAsia="宋体" w:hAnsi="Times New Roman" w:cs="Times New Roman" w:hint="eastAsia"/>
          <w:bCs/>
        </w:rPr>
        <w:t>。</w:t>
      </w:r>
      <w:r>
        <w:rPr>
          <w:rFonts w:ascii="Times New Roman" w:eastAsia="宋体" w:hAnsi="Times New Roman" w:cs="Times New Roman"/>
          <w:bCs/>
        </w:rPr>
        <w:t>试求：</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086485" cy="1067435"/>
            <wp:effectExtent l="0" t="0" r="5715" b="12065"/>
            <wp:docPr id="1870469460" name="图片 1870469460"/>
            <wp:cNvGraphicFramePr/>
            <a:graphic xmlns:a="http://schemas.openxmlformats.org/drawingml/2006/main">
              <a:graphicData uri="http://schemas.openxmlformats.org/drawingml/2006/picture">
                <pic:pic xmlns:pic="http://schemas.openxmlformats.org/drawingml/2006/picture">
                  <pic:nvPicPr>
                    <pic:cNvPr id="1552543155" name="图片 1870469460"/>
                    <pic:cNvPicPr/>
                  </pic:nvPicPr>
                  <pic:blipFill>
                    <a:blip r:embed="rId61"/>
                    <a:stretch>
                      <a:fillRect/>
                    </a:stretch>
                  </pic:blipFill>
                  <pic:spPr>
                    <a:xfrm>
                      <a:off x="0" y="0"/>
                      <a:ext cx="1086577" cy="1067514"/>
                    </a:xfrm>
                    <a:prstGeom prst="rect">
                      <a:avLst/>
                    </a:prstGeom>
                  </pic:spPr>
                </pic:pic>
              </a:graphicData>
            </a:graphic>
          </wp:inline>
        </w:drawing>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）物体浸没在水中后水面上升的高度；</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）物体在水中受到的浮力；</w:t>
      </w:r>
    </w:p>
    <w:p w:rsidR="008D290C" w:rsidRDefault="00DC04A8">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）物体的密度</w:t>
      </w:r>
      <w:r>
        <w:rPr>
          <w:rFonts w:ascii="Times New Roman" w:eastAsia="宋体" w:hAnsi="Times New Roman" w:cs="Times New Roman" w:hint="eastAsia"/>
          <w:bCs/>
        </w:rPr>
        <w:t>。</w:t>
      </w:r>
    </w:p>
    <w:p w:rsidR="008D290C" w:rsidRDefault="008D290C">
      <w:pPr>
        <w:spacing w:line="360" w:lineRule="auto"/>
        <w:ind w:firstLineChars="200" w:firstLine="420"/>
        <w:jc w:val="left"/>
        <w:textAlignment w:val="center"/>
        <w:rPr>
          <w:rFonts w:ascii="宋体" w:eastAsia="宋体" w:hAnsi="宋体" w:cs="宋体"/>
          <w:color w:val="000000"/>
          <w:szCs w:val="21"/>
        </w:rPr>
      </w:pPr>
    </w:p>
    <w:p w:rsidR="008D290C" w:rsidRDefault="00DC04A8">
      <w:pPr>
        <w:ind w:firstLineChars="200" w:firstLine="420"/>
        <w:rPr>
          <w:rFonts w:ascii="宋体" w:eastAsia="宋体" w:hAnsi="宋体" w:cs="宋体"/>
          <w:color w:val="000000"/>
          <w:szCs w:val="21"/>
        </w:rPr>
      </w:pPr>
      <w:r>
        <w:rPr>
          <w:rFonts w:ascii="宋体" w:eastAsia="宋体" w:hAnsi="宋体" w:cs="宋体" w:hint="eastAsia"/>
          <w:color w:val="000000"/>
          <w:szCs w:val="21"/>
        </w:rPr>
        <w:br w:type="page"/>
      </w:r>
    </w:p>
    <w:p w:rsidR="008D290C" w:rsidRDefault="00DC04A8" w:rsidP="003A3963">
      <w:pPr>
        <w:tabs>
          <w:tab w:val="left" w:pos="2436"/>
          <w:tab w:val="left" w:pos="4873"/>
          <w:tab w:val="left" w:pos="7309"/>
        </w:tabs>
        <w:spacing w:line="360" w:lineRule="auto"/>
        <w:ind w:firstLineChars="200" w:firstLine="422"/>
        <w:jc w:val="left"/>
        <w:textAlignment w:val="center"/>
        <w:rPr>
          <w:rFonts w:ascii="宋体" w:eastAsia="宋体" w:hAnsi="宋体" w:cs="宋体"/>
          <w:color w:val="FF0000"/>
          <w:szCs w:val="21"/>
        </w:rPr>
      </w:pPr>
      <w:r>
        <w:rPr>
          <w:rFonts w:ascii="宋体" w:eastAsia="宋体" w:hAnsi="宋体" w:cs="宋体" w:hint="eastAsia"/>
          <w:b/>
          <w:bCs/>
          <w:color w:val="FF0000"/>
          <w:szCs w:val="21"/>
        </w:rPr>
        <w:lastRenderedPageBreak/>
        <w:t>典例一</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．下水变管阻隔臭气，是利用连通器的原理，故</w:t>
      </w:r>
      <w:r>
        <w:rPr>
          <w:rFonts w:ascii="Times New Roman" w:eastAsia="宋体" w:hAnsi="Times New Roman" w:cs="Times New Roman"/>
          <w:bCs/>
          <w:color w:val="FF0000"/>
        </w:rPr>
        <w:t>A</w:t>
      </w:r>
      <w:r>
        <w:rPr>
          <w:rFonts w:ascii="Times New Roman" w:eastAsia="宋体" w:hAnsi="Times New Roman" w:cs="Times New Roman"/>
          <w:bCs/>
          <w:color w:val="FF0000"/>
        </w:rPr>
        <w:t>不符合题意；</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．拦河坝上窄下宽，是由于随着深度增加液体压强增大，故</w:t>
      </w:r>
      <w:r>
        <w:rPr>
          <w:rFonts w:ascii="Times New Roman" w:eastAsia="宋体" w:hAnsi="Times New Roman" w:cs="Times New Roman"/>
          <w:bCs/>
          <w:color w:val="FF0000"/>
        </w:rPr>
        <w:t>B</w:t>
      </w:r>
      <w:r>
        <w:rPr>
          <w:rFonts w:ascii="Times New Roman" w:eastAsia="宋体" w:hAnsi="Times New Roman" w:cs="Times New Roman"/>
          <w:bCs/>
          <w:color w:val="FF0000"/>
        </w:rPr>
        <w:t>不符合题意；</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．因为死海的盐含量很大，使海水的密度大于人的密度，于是人就浮在水面上了，故</w:t>
      </w:r>
      <w:r>
        <w:rPr>
          <w:rFonts w:ascii="Times New Roman" w:eastAsia="宋体" w:hAnsi="Times New Roman" w:cs="Times New Roman"/>
          <w:bCs/>
          <w:color w:val="FF0000"/>
        </w:rPr>
        <w:t>C</w:t>
      </w:r>
      <w:r>
        <w:rPr>
          <w:rFonts w:ascii="Times New Roman" w:eastAsia="宋体" w:hAnsi="Times New Roman" w:cs="Times New Roman"/>
          <w:bCs/>
          <w:color w:val="FF0000"/>
        </w:rPr>
        <w:t>符合题意；</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．工人用吸盘搬运玻璃利用了大气压的作用，故</w:t>
      </w:r>
      <w:r>
        <w:rPr>
          <w:rFonts w:ascii="Times New Roman" w:eastAsia="宋体" w:hAnsi="Times New Roman" w:cs="Times New Roman"/>
          <w:bCs/>
          <w:color w:val="FF0000"/>
        </w:rPr>
        <w:t>D</w:t>
      </w:r>
      <w:r>
        <w:rPr>
          <w:rFonts w:ascii="Times New Roman" w:eastAsia="宋体" w:hAnsi="Times New Roman" w:cs="Times New Roman"/>
          <w:bCs/>
          <w:color w:val="FF0000"/>
        </w:rPr>
        <w:t>不符合题意。</w:t>
      </w:r>
    </w:p>
    <w:p w:rsidR="008D290C" w:rsidRDefault="00DC04A8">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8D290C" w:rsidRDefault="00DC04A8" w:rsidP="003A3963">
      <w:pPr>
        <w:spacing w:line="360" w:lineRule="auto"/>
        <w:ind w:firstLineChars="200" w:firstLine="422"/>
        <w:rPr>
          <w:rFonts w:ascii="宋体" w:eastAsia="宋体" w:hAnsi="宋体" w:cs="宋体"/>
          <w:color w:val="FF0000"/>
          <w:szCs w:val="21"/>
        </w:rPr>
      </w:pPr>
      <w:r>
        <w:rPr>
          <w:rFonts w:ascii="宋体" w:eastAsia="宋体" w:hAnsi="宋体" w:cs="宋体" w:hint="eastAsia"/>
          <w:b/>
          <w:bCs/>
          <w:color w:val="FF0000"/>
          <w:szCs w:val="21"/>
        </w:rPr>
        <w:t>典例二</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【答案】排开液体的体积</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甲、丙、丁</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液体密度</w:t>
      </w:r>
      <w:r>
        <w:rPr>
          <w:rFonts w:ascii="Times New Roman" w:eastAsia="宋体" w:hAnsi="Times New Roman" w:cs="Times New Roman"/>
          <w:bCs/>
          <w:color w:val="FF0000"/>
        </w:rPr>
        <w:t xml:space="preserve">    4    4×10</w:t>
      </w:r>
      <w:r>
        <w:rPr>
          <w:rFonts w:ascii="Times New Roman" w:eastAsia="宋体" w:hAnsi="Times New Roman" w:cs="Times New Roman"/>
          <w:bCs/>
          <w:color w:val="FF0000"/>
          <w:vertAlign w:val="superscript"/>
        </w:rPr>
        <w:t>﹣</w:t>
      </w:r>
      <w:r>
        <w:rPr>
          <w:rFonts w:ascii="Times New Roman" w:eastAsia="宋体" w:hAnsi="Times New Roman" w:cs="Times New Roman"/>
          <w:bCs/>
          <w:color w:val="FF0000"/>
          <w:vertAlign w:val="superscript"/>
        </w:rPr>
        <w:t>4</w:t>
      </w:r>
      <w:r>
        <w:rPr>
          <w:rFonts w:ascii="Times New Roman" w:eastAsia="宋体" w:hAnsi="Times New Roman" w:cs="Times New Roman"/>
          <w:bCs/>
          <w:color w:val="FF0000"/>
        </w:rPr>
        <w:t xml:space="preserve">    1.15×10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 xml:space="preserve">    </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8D290C" w:rsidRDefault="00DC04A8">
      <w:pPr>
        <w:spacing w:line="360" w:lineRule="auto"/>
        <w:ind w:firstLineChars="200" w:firstLine="420"/>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1</w:t>
      </w:r>
      <w:r>
        <w:rPr>
          <w:rFonts w:ascii="Times New Roman" w:eastAsia="宋体" w:hAnsi="Times New Roman" w:cs="Times New Roman"/>
          <w:bCs/>
          <w:color w:val="FF0000"/>
        </w:rPr>
        <w:t>）比较图甲、乙，说明物体在水中受到浮力的作用，比较乙、丙可知，液体的密度相同，物体排开水的体积不同，弹簧测力计的示数不同，说明浮力的大小与物体排开液体的体积有关；</w:t>
      </w:r>
      <w:r>
        <w:rPr>
          <w:rFonts w:ascii="Times New Roman" w:eastAsia="宋体" w:hAnsi="Times New Roman" w:cs="Times New Roman"/>
          <w:bCs/>
          <w:color w:val="FF0000"/>
        </w:rPr>
        <w:br/>
      </w:r>
      <w:r>
        <w:rPr>
          <w:rFonts w:ascii="Times New Roman" w:eastAsia="宋体" w:hAnsi="Times New Roman" w:cs="Times New Roman"/>
          <w:bCs/>
          <w:color w:val="FF0000"/>
        </w:rPr>
        <w:t xml:space="preserve">  </w:t>
      </w: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）探究浮力大小与物体浸没在液体中深度的关系，要控制液体的密度和排开液体的体积相同，改变浸没的深度，可选用甲、丙、丁图装置进行操作；</w:t>
      </w:r>
      <w:r>
        <w:rPr>
          <w:rFonts w:ascii="Times New Roman" w:eastAsia="宋体" w:hAnsi="Times New Roman" w:cs="Times New Roman"/>
          <w:bCs/>
          <w:color w:val="FF0000"/>
        </w:rPr>
        <w:br/>
      </w:r>
      <w:r>
        <w:rPr>
          <w:rFonts w:ascii="Times New Roman" w:eastAsia="宋体" w:hAnsi="Times New Roman" w:cs="Times New Roman"/>
          <w:bCs/>
          <w:color w:val="FF0000"/>
        </w:rPr>
        <w:t xml:space="preserve">  </w:t>
      </w: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）丁、戊物体都是完全浸没，排开液体的体积相同，液体的密度不同，所以通过甲、丁、戊可探究浮力大小与液体密度的关系；</w:t>
      </w:r>
      <w:r>
        <w:rPr>
          <w:rFonts w:ascii="Times New Roman" w:eastAsia="宋体" w:hAnsi="Times New Roman" w:cs="Times New Roman"/>
          <w:bCs/>
          <w:color w:val="FF0000"/>
        </w:rPr>
        <w:br/>
      </w:r>
      <w:r>
        <w:rPr>
          <w:rFonts w:ascii="Times New Roman" w:eastAsia="宋体" w:hAnsi="Times New Roman" w:cs="Times New Roman"/>
          <w:bCs/>
          <w:color w:val="FF0000"/>
        </w:rPr>
        <w:t xml:space="preserve">  </w:t>
      </w:r>
      <w:r>
        <w:rPr>
          <w:rFonts w:ascii="Times New Roman" w:eastAsia="宋体" w:hAnsi="Times New Roman" w:cs="Times New Roman"/>
          <w:bCs/>
          <w:color w:val="FF0000"/>
        </w:rPr>
        <w:t>（</w:t>
      </w:r>
      <w:r>
        <w:rPr>
          <w:rFonts w:ascii="Times New Roman" w:eastAsia="宋体" w:hAnsi="Times New Roman" w:cs="Times New Roman"/>
          <w:bCs/>
          <w:color w:val="FF0000"/>
        </w:rPr>
        <w:t>4</w:t>
      </w:r>
      <w:r>
        <w:rPr>
          <w:rFonts w:ascii="Times New Roman" w:eastAsia="宋体" w:hAnsi="Times New Roman" w:cs="Times New Roman"/>
          <w:bCs/>
          <w:color w:val="FF0000"/>
        </w:rPr>
        <w:t>）由图甲知，物体的重力</w:t>
      </w:r>
      <w:r>
        <w:rPr>
          <w:rFonts w:ascii="Times New Roman" w:eastAsia="宋体" w:hAnsi="Times New Roman" w:cs="Times New Roman"/>
          <w:bCs/>
          <w:color w:val="FF0000"/>
        </w:rPr>
        <w:t>G</w:t>
      </w:r>
      <w:r>
        <w:rPr>
          <w:rFonts w:ascii="Times New Roman" w:eastAsia="宋体" w:hAnsi="Times New Roman" w:cs="Times New Roman"/>
          <w:bCs/>
          <w:color w:val="FF0000"/>
        </w:rPr>
        <w:t>＝</w:t>
      </w:r>
      <w:r>
        <w:rPr>
          <w:rFonts w:ascii="Times New Roman" w:eastAsia="宋体" w:hAnsi="Times New Roman" w:cs="Times New Roman"/>
          <w:bCs/>
          <w:color w:val="FF0000"/>
        </w:rPr>
        <w:t>5N</w:t>
      </w:r>
      <w:r>
        <w:rPr>
          <w:rFonts w:ascii="Times New Roman" w:eastAsia="宋体" w:hAnsi="Times New Roman" w:cs="Times New Roman"/>
          <w:bCs/>
          <w:color w:val="FF0000"/>
        </w:rPr>
        <w:t>，物体完全浸没在水中时拉力</w:t>
      </w:r>
      <w:r>
        <w:rPr>
          <w:rFonts w:ascii="Times New Roman" w:eastAsia="宋体" w:hAnsi="Times New Roman" w:cs="Times New Roman"/>
          <w:bCs/>
          <w:color w:val="FF0000"/>
        </w:rPr>
        <w:t>F</w:t>
      </w:r>
      <w:r>
        <w:rPr>
          <w:rFonts w:ascii="Times New Roman" w:eastAsia="宋体" w:hAnsi="Times New Roman" w:cs="Times New Roman"/>
          <w:bCs/>
          <w:color w:val="FF0000"/>
        </w:rPr>
        <w:t>＝</w:t>
      </w:r>
      <w:r>
        <w:rPr>
          <w:rFonts w:ascii="Times New Roman" w:eastAsia="宋体" w:hAnsi="Times New Roman" w:cs="Times New Roman"/>
          <w:bCs/>
          <w:color w:val="FF0000"/>
        </w:rPr>
        <w:t>1N</w:t>
      </w:r>
      <w:r>
        <w:rPr>
          <w:rFonts w:ascii="Times New Roman" w:eastAsia="宋体" w:hAnsi="Times New Roman" w:cs="Times New Roman"/>
          <w:bCs/>
          <w:color w:val="FF0000"/>
        </w:rPr>
        <w:t>，物体浸没在水中时受到的浮力</w:t>
      </w:r>
    </w:p>
    <w:p w:rsidR="008D290C" w:rsidRDefault="00DC04A8">
      <w:pPr>
        <w:spacing w:line="360" w:lineRule="auto"/>
        <w:ind w:firstLineChars="200" w:firstLine="420"/>
        <w:jc w:val="center"/>
        <w:rPr>
          <w:rFonts w:ascii="Times New Roman" w:eastAsia="宋体" w:hAnsi="Times New Roman" w:cs="Times New Roman"/>
          <w:bCs/>
          <w:color w:val="FF0000"/>
        </w:rPr>
      </w:pPr>
      <w:r>
        <w:rPr>
          <w:rFonts w:ascii="Times New Roman" w:eastAsia="宋体" w:hAnsi="Times New Roman" w:cs="Times New Roman"/>
          <w:bCs/>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color w:val="FF0000"/>
        </w:rPr>
        <w:t>G−F</w:t>
      </w:r>
      <w:r>
        <w:rPr>
          <w:rFonts w:ascii="Times New Roman" w:eastAsia="宋体" w:hAnsi="Times New Roman" w:cs="Times New Roman"/>
          <w:bCs/>
          <w:color w:val="FF0000"/>
        </w:rPr>
        <w:t>＝</w:t>
      </w:r>
      <w:r>
        <w:rPr>
          <w:rFonts w:ascii="Times New Roman" w:eastAsia="宋体" w:hAnsi="Times New Roman" w:cs="Times New Roman"/>
          <w:bCs/>
          <w:color w:val="FF0000"/>
        </w:rPr>
        <w:t>5N−1N</w:t>
      </w:r>
      <w:r>
        <w:rPr>
          <w:rFonts w:ascii="Times New Roman" w:eastAsia="宋体" w:hAnsi="Times New Roman" w:cs="Times New Roman"/>
          <w:bCs/>
          <w:color w:val="FF0000"/>
        </w:rPr>
        <w:t>＝</w:t>
      </w:r>
      <w:r>
        <w:rPr>
          <w:rFonts w:ascii="Times New Roman" w:eastAsia="宋体" w:hAnsi="Times New Roman" w:cs="Times New Roman"/>
          <w:bCs/>
          <w:color w:val="FF0000"/>
        </w:rPr>
        <w:t>4N</w:t>
      </w:r>
    </w:p>
    <w:p w:rsidR="008D290C" w:rsidRDefault="00DC04A8">
      <w:pPr>
        <w:spacing w:line="360" w:lineRule="auto"/>
        <w:ind w:firstLineChars="200" w:firstLine="420"/>
        <w:rPr>
          <w:rFonts w:ascii="Times New Roman" w:eastAsia="宋体" w:hAnsi="Times New Roman" w:cs="Times New Roman"/>
          <w:bCs/>
          <w:color w:val="FF0000"/>
        </w:rPr>
      </w:pPr>
      <w:r>
        <w:rPr>
          <w:rFonts w:ascii="Times New Roman" w:eastAsia="宋体" w:hAnsi="Times New Roman" w:cs="Times New Roman"/>
          <w:bCs/>
          <w:color w:val="FF0000"/>
        </w:rPr>
        <w:t>由</w:t>
      </w:r>
      <w:r>
        <w:rPr>
          <w:rFonts w:ascii="Times New Roman" w:eastAsia="宋体" w:hAnsi="Times New Roman" w:cs="Times New Roman"/>
          <w:bCs/>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color w:val="FF0000"/>
        </w:rPr>
        <w:t>ρ</w:t>
      </w:r>
      <w:r>
        <w:rPr>
          <w:rFonts w:ascii="Times New Roman" w:eastAsia="宋体" w:hAnsi="Times New Roman" w:cs="Times New Roman"/>
          <w:bCs/>
          <w:color w:val="FF0000"/>
          <w:vertAlign w:val="subscript"/>
        </w:rPr>
        <w:t>液</w:t>
      </w:r>
      <w:proofErr w:type="spellStart"/>
      <w:r>
        <w:rPr>
          <w:rFonts w:ascii="Times New Roman" w:eastAsia="宋体" w:hAnsi="Times New Roman" w:cs="Times New Roman"/>
          <w:bCs/>
          <w:color w:val="FF0000"/>
        </w:rPr>
        <w:t>gV</w:t>
      </w:r>
      <w:proofErr w:type="spellEnd"/>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得，物体的体积</w:t>
      </w:r>
    </w:p>
    <w:p w:rsidR="008D290C" w:rsidRDefault="00DC04A8">
      <w:pPr>
        <w:spacing w:line="360" w:lineRule="auto"/>
        <w:ind w:leftChars="200" w:left="420"/>
        <w:jc w:val="left"/>
        <w:rPr>
          <w:rFonts w:ascii="Times New Roman" w:eastAsia="宋体" w:hAnsi="Times New Roman" w:cs="Times New Roman"/>
          <w:bCs/>
          <w:color w:val="FF0000"/>
        </w:rPr>
      </w:pPr>
      <w:r>
        <w:rPr>
          <w:rFonts w:ascii="Times New Roman" w:eastAsia="宋体" w:hAnsi="Times New Roman" w:cs="Times New Roman"/>
          <w:bCs/>
          <w:color w:val="FF0000"/>
        </w:rPr>
        <w:lastRenderedPageBreak/>
        <w:t>V</w:t>
      </w:r>
      <w:r>
        <w:rPr>
          <w:rFonts w:ascii="Times New Roman" w:eastAsia="宋体" w:hAnsi="Times New Roman" w:cs="Times New Roman"/>
          <w:bCs/>
          <w:color w:val="FF0000"/>
        </w:rPr>
        <w:t>＝</w:t>
      </w:r>
      <w:r>
        <w:rPr>
          <w:rFonts w:ascii="Times New Roman" w:eastAsia="宋体" w:hAnsi="Times New Roman" w:cs="Times New Roman"/>
          <w:bCs/>
          <w:color w:val="FF0000"/>
        </w:rPr>
        <w:t>V</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w:t>
      </w:r>
      <w:r>
        <w:rPr>
          <w:rFonts w:ascii="Times New Roman" w:eastAsia="宋体" w:hAnsi="Times New Roman" w:cs="Times New Roman"/>
          <w:bCs/>
          <w:color w:val="FF0000"/>
        </w:rPr>
        <w:object w:dxaOrig="3300" w:dyaOrig="720">
          <v:shape id="_x0000_i1035" type="#_x0000_t75" alt="eqId6e70a38281fd4c5ea2720a744ea1e7e3" style="width:165pt;height:36pt" o:ole="">
            <v:imagedata r:id="rId62" o:title="eqId6e70a38281fd4c5ea2720a744ea1e7e3"/>
          </v:shape>
          <o:OLEObject Type="Embed" ProgID="Equation.DSMT4" ShapeID="_x0000_i1035" DrawAspect="Content" ObjectID="_1678555173" r:id="rId63"/>
        </w:object>
      </w:r>
      <w:r>
        <w:rPr>
          <w:rFonts w:ascii="Times New Roman" w:eastAsia="宋体" w:hAnsi="Times New Roman" w:cs="Times New Roman"/>
          <w:bCs/>
          <w:color w:val="FF0000"/>
        </w:rPr>
        <w:t>＝</w:t>
      </w:r>
      <w:r>
        <w:rPr>
          <w:rFonts w:ascii="Times New Roman" w:eastAsia="宋体" w:hAnsi="Times New Roman" w:cs="Times New Roman"/>
          <w:bCs/>
          <w:color w:val="FF0000"/>
        </w:rPr>
        <w:t>4×10</w:t>
      </w:r>
      <w:r>
        <w:rPr>
          <w:rFonts w:ascii="Times New Roman" w:eastAsia="宋体" w:hAnsi="Times New Roman" w:cs="Times New Roman"/>
          <w:bCs/>
          <w:color w:val="FF0000"/>
          <w:vertAlign w:val="superscript"/>
        </w:rPr>
        <w:t>-4</w:t>
      </w:r>
      <w:r>
        <w:rPr>
          <w:rFonts w:ascii="Times New Roman" w:eastAsia="宋体" w:hAnsi="Times New Roman" w:cs="Times New Roman"/>
          <w:bCs/>
          <w:color w:val="FF0000"/>
        </w:rPr>
        <w:t>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br/>
      </w:r>
      <w:r>
        <w:rPr>
          <w:rFonts w:ascii="Times New Roman" w:eastAsia="宋体" w:hAnsi="Times New Roman" w:cs="Times New Roman"/>
          <w:bCs/>
          <w:color w:val="FF0000"/>
        </w:rPr>
        <w:t>（</w:t>
      </w:r>
      <w:r>
        <w:rPr>
          <w:rFonts w:ascii="Times New Roman" w:eastAsia="宋体" w:hAnsi="Times New Roman" w:cs="Times New Roman"/>
          <w:bCs/>
          <w:color w:val="FF0000"/>
        </w:rPr>
        <w:t>5</w:t>
      </w:r>
      <w:r>
        <w:rPr>
          <w:rFonts w:ascii="Times New Roman" w:eastAsia="宋体" w:hAnsi="Times New Roman" w:cs="Times New Roman"/>
          <w:bCs/>
          <w:color w:val="FF0000"/>
        </w:rPr>
        <w:t>）物体浸没在盐水中时受到的浮力</w:t>
      </w:r>
    </w:p>
    <w:p w:rsidR="008D290C" w:rsidRDefault="00DC04A8">
      <w:pPr>
        <w:spacing w:line="360" w:lineRule="auto"/>
        <w:ind w:firstLineChars="200" w:firstLine="420"/>
        <w:jc w:val="center"/>
        <w:rPr>
          <w:rFonts w:ascii="Times New Roman" w:eastAsia="宋体" w:hAnsi="Times New Roman" w:cs="Times New Roman"/>
          <w:bCs/>
          <w:color w:val="FF0000"/>
        </w:rPr>
      </w:pPr>
      <w:r>
        <w:rPr>
          <w:rFonts w:ascii="Times New Roman" w:eastAsia="宋体" w:hAnsi="Times New Roman" w:cs="Times New Roman"/>
          <w:bCs/>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color w:val="FF0000"/>
        </w:rPr>
        <w:t>＝</w:t>
      </w:r>
      <w:r>
        <w:rPr>
          <w:rFonts w:ascii="Times New Roman" w:eastAsia="宋体" w:hAnsi="Times New Roman" w:cs="Times New Roman"/>
          <w:bCs/>
          <w:color w:val="FF0000"/>
        </w:rPr>
        <w:t>G−F′</w:t>
      </w:r>
      <w:r>
        <w:rPr>
          <w:rFonts w:ascii="Times New Roman" w:eastAsia="宋体" w:hAnsi="Times New Roman" w:cs="Times New Roman"/>
          <w:bCs/>
          <w:color w:val="FF0000"/>
        </w:rPr>
        <w:t>＝</w:t>
      </w:r>
      <w:r>
        <w:rPr>
          <w:rFonts w:ascii="Times New Roman" w:eastAsia="宋体" w:hAnsi="Times New Roman" w:cs="Times New Roman"/>
          <w:bCs/>
          <w:color w:val="FF0000"/>
        </w:rPr>
        <w:t>5N−0.6N</w:t>
      </w:r>
      <w:r>
        <w:rPr>
          <w:rFonts w:ascii="Times New Roman" w:eastAsia="宋体" w:hAnsi="Times New Roman" w:cs="Times New Roman"/>
          <w:bCs/>
          <w:color w:val="FF0000"/>
        </w:rPr>
        <w:t>＝</w:t>
      </w:r>
      <w:r>
        <w:rPr>
          <w:rFonts w:ascii="Times New Roman" w:eastAsia="宋体" w:hAnsi="Times New Roman" w:cs="Times New Roman"/>
          <w:bCs/>
          <w:color w:val="FF0000"/>
        </w:rPr>
        <w:t>4.6N</w:t>
      </w:r>
    </w:p>
    <w:p w:rsidR="008D290C" w:rsidRDefault="00DC04A8">
      <w:pPr>
        <w:spacing w:line="360" w:lineRule="auto"/>
        <w:ind w:firstLineChars="400" w:firstLine="840"/>
        <w:jc w:val="left"/>
        <w:rPr>
          <w:rFonts w:ascii="Times New Roman" w:eastAsia="宋体" w:hAnsi="Times New Roman" w:cs="Times New Roman"/>
          <w:bCs/>
          <w:color w:val="FF0000"/>
        </w:rPr>
      </w:pPr>
      <w:r>
        <w:rPr>
          <w:rFonts w:ascii="Times New Roman" w:eastAsia="宋体" w:hAnsi="Times New Roman" w:cs="Times New Roman"/>
          <w:bCs/>
          <w:color w:val="FF0000"/>
        </w:rPr>
        <w:t>因物体在水和盐水中排开液体的体积和自身的体积相等，所以，由</w:t>
      </w:r>
      <w:r>
        <w:rPr>
          <w:rFonts w:ascii="Times New Roman" w:eastAsia="宋体" w:hAnsi="Times New Roman" w:cs="Times New Roman"/>
          <w:bCs/>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proofErr w:type="spellStart"/>
      <w:r>
        <w:rPr>
          <w:rFonts w:ascii="Times New Roman" w:eastAsia="宋体" w:hAnsi="Times New Roman" w:cs="Times New Roman"/>
          <w:bCs/>
          <w:color w:val="FF0000"/>
        </w:rPr>
        <w:t>ρgV</w:t>
      </w:r>
      <w:proofErr w:type="spellEnd"/>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可得</w:t>
      </w:r>
    </w:p>
    <w:p w:rsidR="008D290C" w:rsidRDefault="00DC04A8">
      <w:pPr>
        <w:spacing w:line="360" w:lineRule="auto"/>
        <w:ind w:firstLineChars="200" w:firstLine="420"/>
        <w:jc w:val="center"/>
        <w:rPr>
          <w:rFonts w:ascii="Times New Roman" w:eastAsia="宋体" w:hAnsi="Times New Roman" w:cs="Times New Roman"/>
          <w:bCs/>
          <w:color w:val="FF0000"/>
        </w:rPr>
      </w:pPr>
      <w:r>
        <w:rPr>
          <w:rFonts w:ascii="Times New Roman" w:eastAsia="宋体" w:hAnsi="Times New Roman" w:cs="Times New Roman"/>
          <w:bCs/>
          <w:color w:val="FF0000"/>
        </w:rPr>
        <w:t>V</w:t>
      </w:r>
      <w:r>
        <w:rPr>
          <w:rFonts w:ascii="Times New Roman" w:eastAsia="宋体" w:hAnsi="Times New Roman" w:cs="Times New Roman"/>
          <w:bCs/>
          <w:color w:val="FF0000"/>
        </w:rPr>
        <w:t>＝</w:t>
      </w:r>
      <w:r>
        <w:rPr>
          <w:rFonts w:ascii="Times New Roman" w:eastAsia="宋体" w:hAnsi="Times New Roman" w:cs="Times New Roman"/>
          <w:bCs/>
          <w:color w:val="FF0000"/>
        </w:rPr>
        <w:t>V</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w:t>
      </w:r>
      <w:r>
        <w:rPr>
          <w:rFonts w:ascii="Times New Roman" w:eastAsia="宋体" w:hAnsi="Times New Roman" w:cs="Times New Roman"/>
          <w:bCs/>
          <w:color w:val="FF0000"/>
        </w:rPr>
        <w:object w:dxaOrig="1440" w:dyaOrig="765">
          <v:shape id="_x0000_i1036" type="#_x0000_t75" alt="eqId037f5b93faf045b884ede04c1df7121b" style="width:1in;height:38.25pt" o:ole="">
            <v:imagedata r:id="rId64" o:title="eqId037f5b93faf045b884ede04c1df7121b"/>
          </v:shape>
          <o:OLEObject Type="Embed" ProgID="Equation.DSMT4" ShapeID="_x0000_i1036" DrawAspect="Content" ObjectID="_1678555174" r:id="rId65"/>
        </w:object>
      </w:r>
    </w:p>
    <w:p w:rsidR="008D290C" w:rsidRDefault="00DC04A8">
      <w:pPr>
        <w:spacing w:line="360" w:lineRule="auto"/>
        <w:ind w:firstLineChars="400" w:firstLine="840"/>
        <w:rPr>
          <w:rFonts w:ascii="Times New Roman" w:eastAsia="宋体" w:hAnsi="Times New Roman" w:cs="Times New Roman"/>
          <w:bCs/>
          <w:color w:val="FF0000"/>
        </w:rPr>
      </w:pPr>
      <w:r>
        <w:rPr>
          <w:rFonts w:ascii="Times New Roman" w:eastAsia="宋体" w:hAnsi="Times New Roman" w:cs="Times New Roman"/>
          <w:bCs/>
          <w:color w:val="FF0000"/>
        </w:rPr>
        <w:t>整理可得，盐水的密度</w:t>
      </w:r>
    </w:p>
    <w:p w:rsidR="008D290C" w:rsidRDefault="00DC04A8">
      <w:pPr>
        <w:spacing w:line="360" w:lineRule="auto"/>
        <w:ind w:firstLineChars="200" w:firstLine="420"/>
        <w:jc w:val="center"/>
        <w:rPr>
          <w:rFonts w:ascii="Times New Roman" w:eastAsia="宋体" w:hAnsi="Times New Roman" w:cs="Times New Roman"/>
          <w:color w:val="FF0000"/>
          <w:szCs w:val="21"/>
        </w:rPr>
      </w:pPr>
      <w:r>
        <w:rPr>
          <w:rFonts w:ascii="Times New Roman" w:eastAsia="宋体" w:hAnsi="Times New Roman" w:cs="Times New Roman"/>
          <w:bCs/>
          <w:color w:val="FF0000"/>
        </w:rPr>
        <w:t>ρ</w:t>
      </w:r>
      <w:r>
        <w:rPr>
          <w:rFonts w:ascii="Times New Roman" w:eastAsia="宋体" w:hAnsi="Times New Roman" w:cs="Times New Roman"/>
          <w:bCs/>
          <w:color w:val="FF0000"/>
          <w:vertAlign w:val="subscript"/>
        </w:rPr>
        <w:t>盐水</w:t>
      </w:r>
      <w:r>
        <w:rPr>
          <w:rFonts w:ascii="Times New Roman" w:eastAsia="宋体" w:hAnsi="Times New Roman" w:cs="Times New Roman"/>
          <w:bCs/>
          <w:color w:val="FF0000"/>
        </w:rPr>
        <w:t>＝</w:t>
      </w:r>
      <w:r>
        <w:rPr>
          <w:rFonts w:ascii="Times New Roman" w:eastAsia="宋体" w:hAnsi="Times New Roman" w:cs="Times New Roman"/>
          <w:bCs/>
          <w:color w:val="FF0000"/>
        </w:rPr>
        <w:object w:dxaOrig="1680" w:dyaOrig="765">
          <v:shape id="_x0000_i1037" type="#_x0000_t75" alt="eqIda0b7639f647342aba6298280f4a38ba2" style="width:84pt;height:38.25pt" o:ole="">
            <v:imagedata r:id="rId66" o:title="eqIda0b7639f647342aba6298280f4a38ba2"/>
          </v:shape>
          <o:OLEObject Type="Embed" ProgID="Equation.DSMT4" ShapeID="_x0000_i1037" DrawAspect="Content" ObjectID="_1678555175" r:id="rId67"/>
        </w:object>
      </w:r>
      <w:r>
        <w:rPr>
          <w:rFonts w:ascii="Times New Roman" w:eastAsia="宋体" w:hAnsi="Times New Roman" w:cs="Times New Roman"/>
          <w:bCs/>
          <w:color w:val="FF0000"/>
        </w:rPr>
        <w:t>×1.0×10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kg/m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w:t>
      </w:r>
      <w:r>
        <w:rPr>
          <w:rFonts w:ascii="Times New Roman" w:eastAsia="宋体" w:hAnsi="Times New Roman" w:cs="Times New Roman"/>
          <w:bCs/>
          <w:color w:val="FF0000"/>
        </w:rPr>
        <w:t>1.15×10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kg/m</w:t>
      </w:r>
      <w:r>
        <w:rPr>
          <w:rFonts w:ascii="Times New Roman" w:eastAsia="宋体" w:hAnsi="Times New Roman" w:cs="Times New Roman"/>
          <w:bCs/>
          <w:color w:val="FF0000"/>
          <w:vertAlign w:val="superscript"/>
        </w:rPr>
        <w:t>3</w:t>
      </w:r>
    </w:p>
    <w:p w:rsidR="008D290C" w:rsidRDefault="00DC04A8" w:rsidP="003A3963">
      <w:pPr>
        <w:spacing w:line="360" w:lineRule="auto"/>
        <w:ind w:firstLineChars="200" w:firstLine="721"/>
        <w:jc w:val="center"/>
        <w:rPr>
          <w:rFonts w:ascii="华文行楷" w:eastAsia="华文行楷" w:hAnsi="华文行楷" w:cs="华文行楷"/>
          <w:b/>
          <w:color w:val="FF0000"/>
          <w:sz w:val="36"/>
          <w:szCs w:val="36"/>
        </w:rPr>
      </w:pPr>
      <w:r>
        <w:rPr>
          <w:rFonts w:ascii="华文行楷" w:eastAsia="华文行楷" w:hAnsi="华文行楷" w:cs="华文行楷" w:hint="eastAsia"/>
          <w:b/>
          <w:color w:val="FF0000"/>
          <w:sz w:val="36"/>
          <w:szCs w:val="36"/>
        </w:rPr>
        <w:t>五、模拟训练</w:t>
      </w:r>
    </w:p>
    <w:p w:rsidR="008D290C" w:rsidRDefault="00DC04A8" w:rsidP="003A3963">
      <w:pPr>
        <w:spacing w:line="360" w:lineRule="auto"/>
        <w:ind w:firstLineChars="200" w:firstLine="422"/>
        <w:rPr>
          <w:rFonts w:ascii="Times New Roman" w:eastAsia="宋体" w:hAnsi="Times New Roman" w:cs="Times New Roman"/>
          <w:b/>
          <w:bCs/>
          <w:color w:val="FF0000"/>
        </w:rPr>
      </w:pPr>
      <w:r>
        <w:rPr>
          <w:rFonts w:ascii="Times New Roman" w:eastAsia="宋体" w:hAnsi="Times New Roman" w:cs="Times New Roman"/>
          <w:b/>
          <w:bCs/>
          <w:color w:val="FF0000"/>
        </w:rPr>
        <w:t>一、基础练习</w:t>
      </w:r>
    </w:p>
    <w:p w:rsidR="008D290C" w:rsidRDefault="00DC04A8">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1.</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鸡蛋慢慢上浮的过程中，排开水的体积不变，而向杯中加盐，液体密度变大，由公式</w:t>
      </w:r>
      <w:r>
        <w:rPr>
          <w:rFonts w:ascii="Times New Roman" w:eastAsia="宋体" w:hAnsi="Times New Roman" w:cs="Times New Roman"/>
          <w:bCs/>
          <w:color w:val="FF0000"/>
        </w:rPr>
        <w:object w:dxaOrig="1320" w:dyaOrig="375">
          <v:shape id="_x0000_i1038" type="#_x0000_t75" alt="eqIde9caf20c4aec49e4b05e571c2283e647" style="width:66pt;height:18.75pt" o:ole="">
            <v:imagedata r:id="rId68" o:title="eqIde9caf20c4aec49e4b05e571c2283e647"/>
          </v:shape>
          <o:OLEObject Type="Embed" ProgID="Equation.DSMT4" ShapeID="_x0000_i1038" DrawAspect="Content" ObjectID="_1678555176" r:id="rId69"/>
        </w:object>
      </w:r>
      <w:r>
        <w:rPr>
          <w:rFonts w:ascii="Times New Roman" w:eastAsia="宋体" w:hAnsi="Times New Roman" w:cs="Times New Roman"/>
          <w:bCs/>
          <w:color w:val="FF0000"/>
        </w:rPr>
        <w:t>可知，此过程浮力变大；最后漂浮在液面上，浮力等于鸡蛋的重力，且此后不变，故</w:t>
      </w:r>
      <w:r>
        <w:rPr>
          <w:rFonts w:ascii="Times New Roman" w:eastAsia="宋体" w:hAnsi="Times New Roman" w:cs="Times New Roman"/>
          <w:bCs/>
          <w:color w:val="FF0000"/>
        </w:rPr>
        <w:t>ABC</w:t>
      </w:r>
      <w:r>
        <w:rPr>
          <w:rFonts w:ascii="Times New Roman" w:eastAsia="宋体" w:hAnsi="Times New Roman" w:cs="Times New Roman"/>
          <w:bCs/>
          <w:color w:val="FF0000"/>
        </w:rPr>
        <w:t>错误，</w:t>
      </w:r>
      <w:r>
        <w:rPr>
          <w:rFonts w:ascii="Times New Roman" w:eastAsia="宋体" w:hAnsi="Times New Roman" w:cs="Times New Roman"/>
          <w:bCs/>
          <w:color w:val="FF0000"/>
        </w:rPr>
        <w:t>D</w:t>
      </w:r>
      <w:r>
        <w:rPr>
          <w:rFonts w:ascii="Times New Roman" w:eastAsia="宋体" w:hAnsi="Times New Roman" w:cs="Times New Roman"/>
          <w:bCs/>
          <w:color w:val="FF0000"/>
        </w:rPr>
        <w:t>正确。</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浸在流体中的物体受到浮力，浮力的施力物体是流体。因此是盐水对木球施加了浮力。选项</w:t>
      </w:r>
      <w:r>
        <w:rPr>
          <w:rFonts w:ascii="Times New Roman" w:eastAsia="宋体" w:hAnsi="Times New Roman" w:cs="Times New Roman"/>
          <w:bCs/>
          <w:color w:val="FF0000"/>
        </w:rPr>
        <w:t>A</w:t>
      </w:r>
      <w:r>
        <w:rPr>
          <w:rFonts w:ascii="Times New Roman" w:eastAsia="宋体" w:hAnsi="Times New Roman" w:cs="Times New Roman"/>
          <w:bCs/>
          <w:color w:val="FF0000"/>
        </w:rPr>
        <w:t>、</w:t>
      </w:r>
      <w:r>
        <w:rPr>
          <w:rFonts w:ascii="Times New Roman" w:eastAsia="宋体" w:hAnsi="Times New Roman" w:cs="Times New Roman"/>
          <w:bCs/>
          <w:color w:val="FF0000"/>
        </w:rPr>
        <w:t>B</w:t>
      </w:r>
      <w:r>
        <w:rPr>
          <w:rFonts w:ascii="Times New Roman" w:eastAsia="宋体" w:hAnsi="Times New Roman" w:cs="Times New Roman"/>
          <w:bCs/>
          <w:color w:val="FF0000"/>
        </w:rPr>
        <w:t>、</w:t>
      </w:r>
      <w:r>
        <w:rPr>
          <w:rFonts w:ascii="Times New Roman" w:eastAsia="宋体" w:hAnsi="Times New Roman" w:cs="Times New Roman"/>
          <w:bCs/>
          <w:color w:val="FF0000"/>
        </w:rPr>
        <w:t>D</w:t>
      </w:r>
      <w:r>
        <w:rPr>
          <w:rFonts w:ascii="Times New Roman" w:eastAsia="宋体" w:hAnsi="Times New Roman" w:cs="Times New Roman"/>
          <w:bCs/>
          <w:color w:val="FF0000"/>
        </w:rPr>
        <w:t>不符合题意，选项</w:t>
      </w:r>
      <w:r>
        <w:rPr>
          <w:rFonts w:ascii="Times New Roman" w:eastAsia="宋体" w:hAnsi="Times New Roman" w:cs="Times New Roman"/>
          <w:bCs/>
          <w:color w:val="FF0000"/>
        </w:rPr>
        <w:t>C</w:t>
      </w:r>
      <w:r>
        <w:rPr>
          <w:rFonts w:ascii="Times New Roman" w:eastAsia="宋体" w:hAnsi="Times New Roman" w:cs="Times New Roman"/>
          <w:bCs/>
          <w:color w:val="FF0000"/>
        </w:rPr>
        <w:t>符合题意。</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．浮力是浸在液体中的物体受到的液体对物体向上托的力，浸入水中的物体受到浮力的施力物体是水，故</w:t>
      </w:r>
      <w:r>
        <w:rPr>
          <w:rFonts w:ascii="Times New Roman" w:eastAsia="宋体" w:hAnsi="Times New Roman" w:cs="Times New Roman"/>
          <w:bCs/>
          <w:color w:val="FF0000"/>
        </w:rPr>
        <w:t>A</w:t>
      </w:r>
      <w:r>
        <w:rPr>
          <w:rFonts w:ascii="Times New Roman" w:eastAsia="宋体" w:hAnsi="Times New Roman" w:cs="Times New Roman"/>
          <w:bCs/>
          <w:color w:val="FF0000"/>
        </w:rPr>
        <w:t>正确，不符合题意；</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．浸在液体中的物体由于上下表面深度不同，因此上下表面受到的压强不同，存在向上的压强差，进而存在向上的压力差，即为浮力，故</w:t>
      </w:r>
      <w:r>
        <w:rPr>
          <w:rFonts w:ascii="Times New Roman" w:eastAsia="宋体" w:hAnsi="Times New Roman" w:cs="Times New Roman"/>
          <w:bCs/>
          <w:color w:val="FF0000"/>
        </w:rPr>
        <w:t>B</w:t>
      </w:r>
      <w:r>
        <w:rPr>
          <w:rFonts w:ascii="Times New Roman" w:eastAsia="宋体" w:hAnsi="Times New Roman" w:cs="Times New Roman"/>
          <w:bCs/>
          <w:color w:val="FF0000"/>
        </w:rPr>
        <w:t>正确，不符合题意；</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CD</w:t>
      </w:r>
      <w:r>
        <w:rPr>
          <w:rFonts w:ascii="Times New Roman" w:eastAsia="宋体" w:hAnsi="Times New Roman" w:cs="Times New Roman"/>
          <w:bCs/>
          <w:color w:val="FF0000"/>
        </w:rPr>
        <w:t>．浮力的方向总是竖直向上，重力的方向总是竖直向下的，浮力与重力方向相反，故</w:t>
      </w:r>
      <w:r>
        <w:rPr>
          <w:rFonts w:ascii="Times New Roman" w:eastAsia="宋体" w:hAnsi="Times New Roman" w:cs="Times New Roman"/>
          <w:bCs/>
          <w:color w:val="FF0000"/>
        </w:rPr>
        <w:t>C</w:t>
      </w:r>
      <w:r>
        <w:rPr>
          <w:rFonts w:ascii="Times New Roman" w:eastAsia="宋体" w:hAnsi="Times New Roman" w:cs="Times New Roman"/>
          <w:bCs/>
          <w:color w:val="FF0000"/>
        </w:rPr>
        <w:t>正确，不符合题意，</w:t>
      </w:r>
      <w:r>
        <w:rPr>
          <w:rFonts w:ascii="Times New Roman" w:eastAsia="宋体" w:hAnsi="Times New Roman" w:cs="Times New Roman"/>
          <w:bCs/>
          <w:color w:val="FF0000"/>
        </w:rPr>
        <w:t>D</w:t>
      </w:r>
      <w:r>
        <w:rPr>
          <w:rFonts w:ascii="Times New Roman" w:eastAsia="宋体" w:hAnsi="Times New Roman" w:cs="Times New Roman"/>
          <w:bCs/>
          <w:color w:val="FF0000"/>
        </w:rPr>
        <w:t>错误，符合题意。</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4.</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由于气球受到重力和浮力的作用，气球在空中匀速上升，所以气球受到的重力和浮力是一对平衡力，故重力和浮力方向相反，由于重力方向是竖直向下的，所以浮力方向是竖直向上的。</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5.</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根据浮力的产生</w:t>
      </w:r>
      <w:r>
        <w:rPr>
          <w:rFonts w:ascii="Times New Roman" w:eastAsia="宋体" w:hAnsi="Times New Roman" w:cs="Times New Roman"/>
          <w:bCs/>
          <w:color w:val="FF0000"/>
        </w:rPr>
        <w:t>原因和阿基米德原理去分析；</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浮力是由于液体对物体的竖直向上和竖直向下的压力差产生的，方向总是与物体受到的竖直向上的压力方向一致．</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阿基米德原理告诉我们：浸在液体中的物体所受的浮力大小等于它排开的液体受到的重力．</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A. </w:t>
      </w:r>
      <w:r>
        <w:rPr>
          <w:rFonts w:ascii="Times New Roman" w:eastAsia="宋体" w:hAnsi="Times New Roman" w:cs="Times New Roman"/>
          <w:bCs/>
          <w:color w:val="FF0000"/>
        </w:rPr>
        <w:t>浮力产生的原因是液体对物体的压力差产生的，是物体浸入的液体产生的，物体不一定是浸入水中，</w:t>
      </w:r>
      <w:proofErr w:type="gramStart"/>
      <w:r>
        <w:rPr>
          <w:rFonts w:ascii="Times New Roman" w:eastAsia="宋体" w:hAnsi="Times New Roman" w:cs="Times New Roman"/>
          <w:bCs/>
          <w:color w:val="FF0000"/>
        </w:rPr>
        <w:t>其它的液体</w:t>
      </w:r>
      <w:r>
        <w:rPr>
          <w:rFonts w:ascii="Times New Roman" w:eastAsia="宋体" w:hAnsi="Times New Roman" w:cs="Times New Roman"/>
          <w:bCs/>
          <w:color w:val="FF0000"/>
        </w:rPr>
        <w:t>(</w:t>
      </w:r>
      <w:proofErr w:type="gramEnd"/>
      <w:r>
        <w:rPr>
          <w:rFonts w:ascii="Times New Roman" w:eastAsia="宋体" w:hAnsi="Times New Roman" w:cs="Times New Roman"/>
          <w:bCs/>
          <w:color w:val="FF0000"/>
        </w:rPr>
        <w:t>如煤油、酒精灯</w:t>
      </w:r>
      <w:r>
        <w:rPr>
          <w:rFonts w:ascii="Times New Roman" w:eastAsia="宋体" w:hAnsi="Times New Roman" w:cs="Times New Roman"/>
          <w:bCs/>
          <w:color w:val="FF0000"/>
        </w:rPr>
        <w:t>)</w:t>
      </w:r>
      <w:r>
        <w:rPr>
          <w:rFonts w:ascii="Times New Roman" w:eastAsia="宋体" w:hAnsi="Times New Roman" w:cs="Times New Roman"/>
          <w:bCs/>
          <w:color w:val="FF0000"/>
        </w:rPr>
        <w:t>都可以。故该选项说法不正确；</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B. </w:t>
      </w:r>
      <w:r>
        <w:rPr>
          <w:rFonts w:ascii="Times New Roman" w:eastAsia="宋体" w:hAnsi="Times New Roman" w:cs="Times New Roman"/>
          <w:bCs/>
          <w:color w:val="FF0000"/>
        </w:rPr>
        <w:t>浸入液体中的物体都会受到浮力的作用，并不是只有上浮的物体才受浮力的作用，下沉的、漂浮的、悬浮的都受浮力，故该选项说法错误；</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w:t>
      </w:r>
      <w:r>
        <w:rPr>
          <w:rFonts w:ascii="Times New Roman" w:eastAsia="宋体" w:hAnsi="Times New Roman" w:cs="Times New Roman"/>
          <w:bCs/>
          <w:color w:val="FF0000"/>
        </w:rPr>
        <w:t xml:space="preserve"> D</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浮力是液体对物体的向上和向下的压力差，方向与物体受到的向上的压力方向一致，总是竖直向上的，与竖直向下的重力方向相反。所以</w:t>
      </w:r>
      <w:r>
        <w:rPr>
          <w:rFonts w:ascii="Times New Roman" w:eastAsia="宋体" w:hAnsi="Times New Roman" w:cs="Times New Roman"/>
          <w:bCs/>
          <w:color w:val="FF0000"/>
        </w:rPr>
        <w:t>C</w:t>
      </w:r>
      <w:r>
        <w:rPr>
          <w:rFonts w:ascii="Times New Roman" w:eastAsia="宋体" w:hAnsi="Times New Roman" w:cs="Times New Roman"/>
          <w:bCs/>
          <w:color w:val="FF0000"/>
        </w:rPr>
        <w:t>选项说法错误，</w:t>
      </w:r>
      <w:r>
        <w:rPr>
          <w:rFonts w:ascii="Times New Roman" w:eastAsia="宋体" w:hAnsi="Times New Roman" w:cs="Times New Roman"/>
          <w:bCs/>
          <w:color w:val="FF0000"/>
        </w:rPr>
        <w:t>D</w:t>
      </w:r>
      <w:r>
        <w:rPr>
          <w:rFonts w:ascii="Times New Roman" w:eastAsia="宋体" w:hAnsi="Times New Roman" w:cs="Times New Roman"/>
          <w:bCs/>
          <w:color w:val="FF0000"/>
        </w:rPr>
        <w:t>选项说法正确。</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6.</w:t>
      </w:r>
      <w:r>
        <w:rPr>
          <w:rFonts w:ascii="Times New Roman" w:eastAsia="宋体" w:hAnsi="Times New Roman" w:cs="Times New Roman"/>
          <w:bCs/>
          <w:color w:val="FF0000"/>
        </w:rPr>
        <w:t>【答案】</w:t>
      </w:r>
      <w:r>
        <w:rPr>
          <w:rFonts w:ascii="Times New Roman" w:eastAsia="宋体" w:hAnsi="Times New Roman" w:cs="Times New Roman"/>
          <w:bCs/>
          <w:color w:val="FF0000"/>
        </w:rPr>
        <w:t>A</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浸没在液体中的物体，排开一定体积的液体，受到向上的浮力；浮力等于物体受到向上和向下的压力差．</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A. </w:t>
      </w:r>
      <w:r>
        <w:rPr>
          <w:rFonts w:ascii="Times New Roman" w:eastAsia="宋体" w:hAnsi="Times New Roman" w:cs="Times New Roman"/>
          <w:bCs/>
          <w:color w:val="FF0000"/>
        </w:rPr>
        <w:t>跨海大桥的桥面在空气中，没有与水接触，没有排开水，所以不受到水的浮力，符合题意；</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BCD</w:t>
      </w:r>
      <w:r>
        <w:rPr>
          <w:rFonts w:ascii="Times New Roman" w:eastAsia="宋体" w:hAnsi="Times New Roman" w:cs="Times New Roman"/>
          <w:bCs/>
          <w:color w:val="FF0000"/>
        </w:rPr>
        <w:t>、水中正在下沉的石块、水中正在上浮的木块、水中的气泡，都浸在水中且排开一定体积的水，所以都受到水的浮力，不符合题意．</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A.</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7.</w:t>
      </w:r>
      <w:r>
        <w:rPr>
          <w:rFonts w:ascii="Times New Roman" w:eastAsia="宋体" w:hAnsi="Times New Roman" w:cs="Times New Roman"/>
          <w:bCs/>
          <w:color w:val="FF0000"/>
        </w:rPr>
        <w:t>【答案】</w:t>
      </w:r>
      <w:r>
        <w:rPr>
          <w:rFonts w:ascii="Times New Roman" w:eastAsia="宋体" w:hAnsi="Times New Roman" w:cs="Times New Roman"/>
          <w:bCs/>
          <w:color w:val="FF0000"/>
        </w:rPr>
        <w:t>ABD</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．飞艇是利用空气的浮力升空的，故</w:t>
      </w:r>
      <w:r>
        <w:rPr>
          <w:rFonts w:ascii="Times New Roman" w:eastAsia="宋体" w:hAnsi="Times New Roman" w:cs="Times New Roman"/>
          <w:bCs/>
          <w:color w:val="FF0000"/>
        </w:rPr>
        <w:t>A</w:t>
      </w:r>
      <w:r>
        <w:rPr>
          <w:rFonts w:ascii="Times New Roman" w:eastAsia="宋体" w:hAnsi="Times New Roman" w:cs="Times New Roman"/>
          <w:bCs/>
          <w:color w:val="FF0000"/>
        </w:rPr>
        <w:t>正确；</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．上端开口、下端连通的容器叫做连通器，倒装壶应用了连通器原理，故</w:t>
      </w:r>
      <w:r>
        <w:rPr>
          <w:rFonts w:ascii="Times New Roman" w:eastAsia="宋体" w:hAnsi="Times New Roman" w:cs="Times New Roman"/>
          <w:bCs/>
          <w:color w:val="FF0000"/>
        </w:rPr>
        <w:t>B</w:t>
      </w:r>
      <w:r>
        <w:rPr>
          <w:rFonts w:ascii="Times New Roman" w:eastAsia="宋体" w:hAnsi="Times New Roman" w:cs="Times New Roman"/>
          <w:bCs/>
          <w:color w:val="FF0000"/>
        </w:rPr>
        <w:t>正确；</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C</w:t>
      </w:r>
      <w:r>
        <w:rPr>
          <w:rFonts w:ascii="Times New Roman" w:eastAsia="宋体" w:hAnsi="Times New Roman" w:cs="Times New Roman"/>
          <w:bCs/>
          <w:color w:val="FF0000"/>
        </w:rPr>
        <w:t>．多壶式滴漏是用来测量时间的仪器，故</w:t>
      </w:r>
      <w:r>
        <w:rPr>
          <w:rFonts w:ascii="Times New Roman" w:eastAsia="宋体" w:hAnsi="Times New Roman" w:cs="Times New Roman"/>
          <w:bCs/>
          <w:color w:val="FF0000"/>
        </w:rPr>
        <w:t>C</w:t>
      </w:r>
      <w:r>
        <w:rPr>
          <w:rFonts w:ascii="Times New Roman" w:eastAsia="宋体" w:hAnsi="Times New Roman" w:cs="Times New Roman"/>
          <w:bCs/>
          <w:color w:val="FF0000"/>
        </w:rPr>
        <w:t>错误；</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．注射器吸取药液利用的是大气压的作用，故</w:t>
      </w:r>
      <w:r>
        <w:rPr>
          <w:rFonts w:ascii="Times New Roman" w:eastAsia="宋体" w:hAnsi="Times New Roman" w:cs="Times New Roman"/>
          <w:bCs/>
          <w:color w:val="FF0000"/>
        </w:rPr>
        <w:t>D</w:t>
      </w:r>
      <w:r>
        <w:rPr>
          <w:rFonts w:ascii="Times New Roman" w:eastAsia="宋体" w:hAnsi="Times New Roman" w:cs="Times New Roman"/>
          <w:bCs/>
          <w:color w:val="FF0000"/>
        </w:rPr>
        <w:t>正确。</w:t>
      </w:r>
    </w:p>
    <w:p w:rsidR="008D290C" w:rsidRDefault="00DC04A8">
      <w:pPr>
        <w:spacing w:line="360" w:lineRule="auto"/>
        <w:ind w:firstLineChars="200" w:firstLine="420"/>
        <w:jc w:val="left"/>
        <w:textAlignment w:val="center"/>
        <w:rPr>
          <w:rFonts w:ascii="Times New Roman" w:eastAsia="宋体" w:hAnsi="Times New Roman" w:cs="Times New Roman"/>
          <w:color w:val="FF0000"/>
          <w:spacing w:val="8"/>
          <w:szCs w:val="21"/>
        </w:rPr>
      </w:pPr>
      <w:r>
        <w:rPr>
          <w:rFonts w:ascii="Times New Roman" w:eastAsia="宋体" w:hAnsi="Times New Roman" w:cs="Times New Roman"/>
          <w:bCs/>
          <w:color w:val="FF0000"/>
        </w:rPr>
        <w:t>故选</w:t>
      </w:r>
      <w:r>
        <w:rPr>
          <w:rFonts w:ascii="Times New Roman" w:eastAsia="宋体" w:hAnsi="Times New Roman" w:cs="Times New Roman"/>
          <w:bCs/>
          <w:color w:val="FF0000"/>
        </w:rPr>
        <w:t>ABD</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8.</w:t>
      </w:r>
      <w:r>
        <w:rPr>
          <w:rFonts w:ascii="Times New Roman" w:eastAsia="宋体" w:hAnsi="Times New Roman" w:cs="Times New Roman"/>
          <w:bCs/>
          <w:color w:val="FF0000"/>
        </w:rPr>
        <w:t>【答案】</w:t>
      </w:r>
      <w:r>
        <w:rPr>
          <w:rFonts w:ascii="Times New Roman" w:eastAsia="宋体" w:hAnsi="Times New Roman" w:cs="Times New Roman"/>
          <w:bCs/>
          <w:color w:val="FF0000"/>
        </w:rPr>
        <w:t>ABC</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A. </w:t>
      </w:r>
      <w:r>
        <w:rPr>
          <w:rFonts w:ascii="Times New Roman" w:eastAsia="宋体" w:hAnsi="Times New Roman" w:cs="Times New Roman"/>
          <w:bCs/>
          <w:color w:val="FF0000"/>
        </w:rPr>
        <w:t>浮力的方向总是竖直向上的，故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B. </w:t>
      </w:r>
      <w:r>
        <w:rPr>
          <w:rFonts w:ascii="Times New Roman" w:eastAsia="宋体" w:hAnsi="Times New Roman" w:cs="Times New Roman"/>
          <w:bCs/>
          <w:color w:val="FF0000"/>
        </w:rPr>
        <w:t>浸在液体或气体的物体，都会受到液体或气体对物体竖直向上的浮力，故</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C. </w:t>
      </w:r>
      <w:r>
        <w:rPr>
          <w:rFonts w:ascii="Times New Roman" w:eastAsia="宋体" w:hAnsi="Times New Roman" w:cs="Times New Roman"/>
          <w:bCs/>
          <w:color w:val="FF0000"/>
        </w:rPr>
        <w:t>浮力产生的原因是物体在液体或气体中上下表面存在压力差，故</w:t>
      </w:r>
      <w:r>
        <w:rPr>
          <w:rFonts w:ascii="Times New Roman" w:eastAsia="宋体" w:hAnsi="Times New Roman" w:cs="Times New Roman"/>
          <w:bCs/>
          <w:color w:val="FF0000"/>
        </w:rPr>
        <w:t>C</w:t>
      </w:r>
      <w:r>
        <w:rPr>
          <w:rFonts w:ascii="Times New Roman" w:eastAsia="宋体" w:hAnsi="Times New Roman" w:cs="Times New Roman"/>
          <w:bCs/>
          <w:color w:val="FF0000"/>
        </w:rPr>
        <w:t>错误；</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D. </w:t>
      </w:r>
      <w:r>
        <w:rPr>
          <w:rFonts w:ascii="Times New Roman" w:eastAsia="宋体" w:hAnsi="Times New Roman" w:cs="Times New Roman"/>
          <w:bCs/>
          <w:color w:val="FF0000"/>
        </w:rPr>
        <w:t>物体受</w:t>
      </w:r>
      <w:r>
        <w:rPr>
          <w:rFonts w:ascii="Times New Roman" w:eastAsia="宋体" w:hAnsi="Times New Roman" w:cs="Times New Roman"/>
          <w:bCs/>
          <w:color w:val="FF0000"/>
        </w:rPr>
        <w:t>到浮力作用时，向上的压力大于向下的压力，这两个力的差就是浮力，故</w:t>
      </w:r>
      <w:r>
        <w:rPr>
          <w:rFonts w:ascii="Times New Roman" w:eastAsia="宋体" w:hAnsi="Times New Roman" w:cs="Times New Roman"/>
          <w:bCs/>
          <w:color w:val="FF0000"/>
        </w:rPr>
        <w:t>D</w:t>
      </w:r>
      <w:r>
        <w:rPr>
          <w:rFonts w:ascii="Times New Roman" w:eastAsia="宋体" w:hAnsi="Times New Roman" w:cs="Times New Roman"/>
          <w:bCs/>
          <w:color w:val="FF0000"/>
        </w:rPr>
        <w:t>正确</w:t>
      </w:r>
      <w:r>
        <w:rPr>
          <w:rFonts w:ascii="Times New Roman" w:eastAsia="宋体" w:hAnsi="Times New Roman" w:cs="Times New Roman"/>
          <w:bCs/>
          <w:noProof/>
          <w:color w:val="FF0000"/>
        </w:rPr>
        <w:drawing>
          <wp:inline distT="0" distB="0" distL="0" distR="0">
            <wp:extent cx="254000" cy="254000"/>
            <wp:effectExtent l="0" t="0" r="0" b="0"/>
            <wp:docPr id="100082" name="图片 10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878127" name=""/>
                    <pic:cNvPicPr>
                      <a:picLocks noChangeAspect="1"/>
                    </pic:cNvPicPr>
                  </pic:nvPicPr>
                  <pic:blipFill>
                    <a:blip r:embed="rId70"/>
                    <a:stretch>
                      <a:fillRect/>
                    </a:stretch>
                  </pic:blipFill>
                  <pic:spPr>
                    <a:xfrm>
                      <a:off x="0" y="0"/>
                      <a:ext cx="254000" cy="254000"/>
                    </a:xfrm>
                    <a:prstGeom prst="rect">
                      <a:avLst/>
                    </a:prstGeom>
                  </pic:spPr>
                </pic:pic>
              </a:graphicData>
            </a:graphic>
          </wp:inline>
        </w:drawing>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故选</w:t>
      </w:r>
      <w:r>
        <w:rPr>
          <w:rFonts w:ascii="Times New Roman" w:eastAsia="宋体" w:hAnsi="Times New Roman" w:cs="Times New Roman"/>
          <w:bCs/>
          <w:color w:val="FF0000"/>
        </w:rPr>
        <w:t>ABC</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9.</w:t>
      </w:r>
      <w:r>
        <w:rPr>
          <w:rFonts w:ascii="Times New Roman" w:eastAsia="宋体" w:hAnsi="Times New Roman" w:cs="Times New Roman"/>
          <w:bCs/>
          <w:color w:val="FF0000"/>
        </w:rPr>
        <w:t>【答案】</w:t>
      </w:r>
      <w:r>
        <w:rPr>
          <w:rFonts w:ascii="Times New Roman" w:eastAsia="宋体" w:hAnsi="Times New Roman" w:cs="Times New Roman"/>
          <w:bCs/>
          <w:color w:val="FF0000"/>
        </w:rPr>
        <w:t xml:space="preserve">1N    </w:t>
      </w:r>
      <w:r>
        <w:rPr>
          <w:rFonts w:ascii="Times New Roman" w:eastAsia="宋体" w:hAnsi="Times New Roman" w:cs="Times New Roman"/>
          <w:bCs/>
          <w:color w:val="FF0000"/>
        </w:rPr>
        <w:t>竖直向上</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水</w:t>
      </w:r>
      <w:r>
        <w:rPr>
          <w:rFonts w:ascii="Times New Roman" w:eastAsia="宋体" w:hAnsi="Times New Roman" w:cs="Times New Roman"/>
          <w:bCs/>
          <w:color w:val="FF0000"/>
        </w:rPr>
        <w:t xml:space="preserve">    </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根据称重法知道弹簧测力计示数差为物快所受浮力的大小。</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根据称重法可知：物体在水中受到的浮力为</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=G</w:t>
      </w:r>
      <w:r>
        <w:rPr>
          <w:rFonts w:ascii="Times New Roman" w:eastAsia="宋体" w:hAnsi="Times New Roman" w:cs="Times New Roman"/>
          <w:bCs/>
          <w:color w:val="FF0000"/>
        </w:rPr>
        <w:object w:dxaOrig="183" w:dyaOrig="161">
          <v:shape id="_x0000_i1039" type="#_x0000_t75" alt="eqId925bc3f5020f4aeab746161d365c53da" style="width:9.15pt;height:8.05pt" o:ole="">
            <v:imagedata r:id="rId71" o:title="eqId925bc3f5020f4aeab746161d365c53da"/>
          </v:shape>
          <o:OLEObject Type="Embed" ProgID="Equation.DSMT4" ShapeID="_x0000_i1039" DrawAspect="Content" ObjectID="_1678555177" r:id="rId72"/>
        </w:object>
      </w:r>
      <w:r>
        <w:rPr>
          <w:rFonts w:ascii="Times New Roman" w:eastAsia="宋体" w:hAnsi="Times New Roman" w:cs="Times New Roman"/>
          <w:bCs/>
          <w:color w:val="FF0000"/>
        </w:rPr>
        <w:t>F</w:t>
      </w:r>
      <w:r>
        <w:rPr>
          <w:rFonts w:ascii="Times New Roman" w:eastAsia="宋体" w:hAnsi="Times New Roman" w:cs="Times New Roman"/>
          <w:bCs/>
          <w:color w:val="FF0000"/>
          <w:vertAlign w:val="subscript"/>
        </w:rPr>
        <w:t>拉</w:t>
      </w:r>
      <w:r>
        <w:rPr>
          <w:rFonts w:ascii="Times New Roman" w:eastAsia="宋体" w:hAnsi="Times New Roman" w:cs="Times New Roman"/>
          <w:bCs/>
          <w:color w:val="FF0000"/>
        </w:rPr>
        <w:t>=2.2N</w:t>
      </w:r>
      <w:r>
        <w:rPr>
          <w:rFonts w:ascii="Times New Roman" w:eastAsia="宋体" w:hAnsi="Times New Roman" w:cs="Times New Roman"/>
          <w:bCs/>
          <w:color w:val="FF0000"/>
        </w:rPr>
        <w:object w:dxaOrig="183" w:dyaOrig="161">
          <v:shape id="_x0000_i1040" type="#_x0000_t75" alt="eqId925bc3f5020f4aeab746161d365c53da" style="width:9.15pt;height:8.05pt" o:ole="">
            <v:imagedata r:id="rId71" o:title="eqId925bc3f5020f4aeab746161d365c53da"/>
          </v:shape>
          <o:OLEObject Type="Embed" ProgID="Equation.DSMT4" ShapeID="_x0000_i1040" DrawAspect="Content" ObjectID="_1678555178" r:id="rId73"/>
        </w:object>
      </w:r>
      <w:r>
        <w:rPr>
          <w:rFonts w:ascii="Times New Roman" w:eastAsia="宋体" w:hAnsi="Times New Roman" w:cs="Times New Roman"/>
          <w:bCs/>
          <w:color w:val="FF0000"/>
        </w:rPr>
        <w:t>1.2N=1N</w:t>
      </w:r>
    </w:p>
    <w:p w:rsidR="008D290C" w:rsidRDefault="00DC04A8">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方向竖直向上，施力物体是水。</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10.</w:t>
      </w:r>
      <w:r>
        <w:rPr>
          <w:rFonts w:ascii="Times New Roman" w:eastAsia="宋体" w:hAnsi="Times New Roman" w:cs="Times New Roman"/>
          <w:bCs/>
          <w:color w:val="FF0000"/>
        </w:rPr>
        <w:t>【答案】竖直向上</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上</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下</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差</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竖直向上</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密度</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体积</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深度</w:t>
      </w:r>
      <w:r>
        <w:rPr>
          <w:rFonts w:ascii="Times New Roman" w:eastAsia="宋体" w:hAnsi="Times New Roman" w:cs="Times New Roman"/>
          <w:bCs/>
          <w:color w:val="FF0000"/>
        </w:rPr>
        <w:t xml:space="preserve">    </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1</w:t>
      </w:r>
      <w:r>
        <w:rPr>
          <w:rFonts w:ascii="Times New Roman" w:eastAsia="宋体" w:hAnsi="Times New Roman" w:cs="Times New Roman"/>
          <w:bCs/>
          <w:color w:val="FF0000"/>
        </w:rPr>
        <w:t>）浸在液体中的物体会受到竖直向上的托力，这个托力就叫做浮力．</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w:t>
      </w:r>
      <w:r>
        <w:rPr>
          <w:rFonts w:ascii="Times New Roman" w:eastAsia="宋体" w:hAnsi="Times New Roman" w:cs="Times New Roman"/>
          <w:bCs/>
          <w:color w:val="FF0000"/>
        </w:rPr>
        <w:t>2</w:t>
      </w:r>
      <w:r>
        <w:rPr>
          <w:rFonts w:ascii="Times New Roman" w:eastAsia="宋体" w:hAnsi="Times New Roman" w:cs="Times New Roman"/>
          <w:bCs/>
          <w:color w:val="FF0000"/>
        </w:rPr>
        <w:t>）产生原因：由于液体对物体向上和向下的压力差产生的；</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）方向是竖直向上的．</w:t>
      </w:r>
    </w:p>
    <w:p w:rsidR="008D290C" w:rsidRDefault="00DC04A8">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w:t>
      </w:r>
      <w:r>
        <w:rPr>
          <w:rFonts w:ascii="Times New Roman" w:eastAsia="宋体" w:hAnsi="Times New Roman" w:cs="Times New Roman"/>
          <w:bCs/>
          <w:color w:val="FF0000"/>
        </w:rPr>
        <w:t>4</w:t>
      </w:r>
      <w:r>
        <w:rPr>
          <w:rFonts w:ascii="Times New Roman" w:eastAsia="宋体" w:hAnsi="Times New Roman" w:cs="Times New Roman"/>
          <w:bCs/>
          <w:color w:val="FF0000"/>
        </w:rPr>
        <w:t>）物体在液体中所受到浮力的大小不仅跟液体的密度有关，还跟物体排开液体的体积有关；而与浸在液体中的深度无关．</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w:t>
      </w:r>
      <w:r>
        <w:rPr>
          <w:rFonts w:ascii="Times New Roman" w:eastAsia="宋体" w:hAnsi="Times New Roman" w:cs="Times New Roman"/>
          <w:bCs/>
          <w:color w:val="FF0000"/>
        </w:rPr>
        <w:t>【答案】</w:t>
      </w:r>
      <w:r>
        <w:rPr>
          <w:rFonts w:ascii="Times New Roman" w:eastAsia="宋体" w:hAnsi="Times New Roman" w:cs="Times New Roman"/>
          <w:bCs/>
          <w:color w:val="FF0000"/>
        </w:rPr>
        <w:t>压力差</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合</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大于</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竖直向上</w:t>
      </w:r>
      <w:r>
        <w:rPr>
          <w:rFonts w:ascii="Times New Roman" w:eastAsia="宋体" w:hAnsi="Times New Roman" w:cs="Times New Roman"/>
          <w:bCs/>
          <w:color w:val="FF0000"/>
        </w:rPr>
        <w:t xml:space="preserve">    </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浸没在液体中的物体，物体受到向上和向下的压力差的作用，这个压力差是物体受到的浮力。</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浸没在液体中的物体受到浮力，浮力产生的原因是液体对物体向上和向下的压力差，即液体对浸在其中物体向上和向下的压力的合力，由于向上的压力大于向下的压力，所以浮力的方向总是竖直向上。</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12.</w:t>
      </w:r>
      <w:r>
        <w:rPr>
          <w:rFonts w:ascii="Times New Roman" w:eastAsia="宋体" w:hAnsi="Times New Roman" w:cs="Times New Roman"/>
          <w:bCs/>
          <w:color w:val="FF0000"/>
        </w:rPr>
        <w:t>【答案】</w:t>
      </w:r>
      <w:r>
        <w:rPr>
          <w:rFonts w:ascii="Times New Roman" w:eastAsia="宋体" w:hAnsi="Times New Roman" w:cs="Times New Roman"/>
          <w:bCs/>
          <w:color w:val="FF0000"/>
        </w:rPr>
        <w:t>压力差</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竖直向上</w:t>
      </w:r>
      <w:r>
        <w:rPr>
          <w:rFonts w:ascii="Times New Roman" w:eastAsia="宋体" w:hAnsi="Times New Roman" w:cs="Times New Roman"/>
          <w:bCs/>
          <w:color w:val="FF0000"/>
        </w:rPr>
        <w:t xml:space="preserve">    </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浮力产生的实质：浸没在液体中的物体，液体对物体向上的压力大于向下的压力，物体受到向上和向下的压力差就是物体受到的浮力．</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浸没在液体中的物体，由于下表面受到向上的压强大于上表面受到向下的压强，即下表面受到向上的压力大于上表面受到向下的压力，这个向上和向下的压力差，就是液体对物体的浮力．浮力方向是竖直向上；</w:t>
      </w:r>
    </w:p>
    <w:p w:rsidR="008D290C" w:rsidRDefault="00DC04A8">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故答案为压力差；竖直向上</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13.</w:t>
      </w:r>
      <w:r>
        <w:rPr>
          <w:rFonts w:ascii="Times New Roman" w:eastAsia="宋体" w:hAnsi="Times New Roman" w:cs="Times New Roman"/>
          <w:bCs/>
          <w:color w:val="FF0000"/>
        </w:rPr>
        <w:t>【答案】浸没在水中的</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【解析】甲乙质量相同，密度相同，所以体积也相同，水的密度大于煤油的密度，又因</w:t>
      </w:r>
      <w:r>
        <w:rPr>
          <w:rFonts w:ascii="Times New Roman" w:eastAsia="宋体" w:hAnsi="Times New Roman" w:cs="Times New Roman"/>
          <w:bCs/>
          <w:color w:val="FF0000"/>
        </w:rPr>
        <w:lastRenderedPageBreak/>
        <w:t>为两铁块完全浸没，根据浮力公式</w:t>
      </w:r>
      <w:r>
        <w:rPr>
          <w:rFonts w:ascii="Times New Roman" w:eastAsia="宋体" w:hAnsi="Times New Roman" w:cs="Times New Roman"/>
          <w:bCs/>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proofErr w:type="spellStart"/>
      <w:r>
        <w:rPr>
          <w:rFonts w:ascii="Times New Roman" w:eastAsia="宋体" w:hAnsi="Times New Roman" w:cs="Times New Roman"/>
          <w:bCs/>
          <w:color w:val="FF0000"/>
        </w:rPr>
        <w:t>ρgV</w:t>
      </w:r>
      <w:proofErr w:type="spellEnd"/>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可知，浸没在水中的铁块受到的浮力大。</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14.</w:t>
      </w:r>
      <w:r>
        <w:rPr>
          <w:rFonts w:ascii="Times New Roman" w:eastAsia="宋体" w:hAnsi="Times New Roman" w:cs="Times New Roman"/>
          <w:bCs/>
          <w:color w:val="FF0000"/>
        </w:rPr>
        <w:t>【答案】受到</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不受到</w:t>
      </w:r>
      <w:r>
        <w:rPr>
          <w:rFonts w:ascii="Times New Roman" w:eastAsia="宋体" w:hAnsi="Times New Roman" w:cs="Times New Roman"/>
          <w:bCs/>
          <w:color w:val="FF0000"/>
        </w:rPr>
        <w:t xml:space="preserve">    </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[1][2]</w:t>
      </w:r>
      <w:r>
        <w:rPr>
          <w:rFonts w:ascii="Times New Roman" w:eastAsia="宋体" w:hAnsi="Times New Roman" w:cs="Times New Roman"/>
          <w:bCs/>
          <w:color w:val="FF0000"/>
        </w:rPr>
        <w:t>浸在液体中的物体，其受到的浮力等于上下两上面所受的</w:t>
      </w:r>
      <w:r>
        <w:rPr>
          <w:rFonts w:ascii="Times New Roman" w:eastAsia="宋体" w:hAnsi="Times New Roman" w:cs="Times New Roman"/>
          <w:bCs/>
          <w:color w:val="FF0000"/>
        </w:rPr>
        <w:t>压力差，所以物体</w:t>
      </w:r>
      <w:r>
        <w:rPr>
          <w:rFonts w:ascii="Times New Roman" w:eastAsia="宋体" w:hAnsi="Times New Roman" w:cs="Times New Roman"/>
          <w:bCs/>
          <w:color w:val="FF0000"/>
        </w:rPr>
        <w:t>A</w:t>
      </w:r>
      <w:r>
        <w:rPr>
          <w:rFonts w:ascii="Times New Roman" w:eastAsia="宋体" w:hAnsi="Times New Roman" w:cs="Times New Roman"/>
          <w:bCs/>
          <w:color w:val="FF0000"/>
        </w:rPr>
        <w:t>受到浮力；而物体</w:t>
      </w:r>
      <w:r>
        <w:rPr>
          <w:rFonts w:ascii="Times New Roman" w:eastAsia="宋体" w:hAnsi="Times New Roman" w:cs="Times New Roman"/>
          <w:bCs/>
          <w:color w:val="FF0000"/>
        </w:rPr>
        <w:t>B</w:t>
      </w:r>
      <w:r>
        <w:rPr>
          <w:rFonts w:ascii="Times New Roman" w:eastAsia="宋体" w:hAnsi="Times New Roman" w:cs="Times New Roman"/>
          <w:bCs/>
          <w:color w:val="FF0000"/>
        </w:rPr>
        <w:t>与容器底紧密接触，其下方没有水，故它也不会受到液体向上的压力，所以物体</w:t>
      </w:r>
      <w:r>
        <w:rPr>
          <w:rFonts w:ascii="Times New Roman" w:eastAsia="宋体" w:hAnsi="Times New Roman" w:cs="Times New Roman"/>
          <w:bCs/>
          <w:color w:val="FF0000"/>
        </w:rPr>
        <w:t>B</w:t>
      </w:r>
      <w:r>
        <w:rPr>
          <w:rFonts w:ascii="Times New Roman" w:eastAsia="宋体" w:hAnsi="Times New Roman" w:cs="Times New Roman"/>
          <w:bCs/>
          <w:color w:val="FF0000"/>
        </w:rPr>
        <w:t>不受到浮力，只受到液体对其向下的压力。</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15.</w:t>
      </w:r>
      <w:r>
        <w:rPr>
          <w:rFonts w:ascii="Times New Roman" w:eastAsia="宋体" w:hAnsi="Times New Roman" w:cs="Times New Roman"/>
          <w:bCs/>
          <w:color w:val="FF0000"/>
        </w:rPr>
        <w:t>【答案】物体密度</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物体所受浮力</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液体密度和物体排开液体的体积</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将圆柱体</w:t>
      </w:r>
      <w:r>
        <w:rPr>
          <w:rFonts w:ascii="Times New Roman" w:eastAsia="宋体" w:hAnsi="Times New Roman" w:cs="Times New Roman"/>
          <w:bCs/>
          <w:color w:val="FF0000"/>
        </w:rPr>
        <w:t xml:space="preserve"> B </w:t>
      </w:r>
      <w:r>
        <w:rPr>
          <w:rFonts w:ascii="Times New Roman" w:eastAsia="宋体" w:hAnsi="Times New Roman" w:cs="Times New Roman"/>
          <w:bCs/>
          <w:color w:val="FF0000"/>
        </w:rPr>
        <w:t>浸没水中，圆柱体不接触容器</w:t>
      </w:r>
      <w:r>
        <w:rPr>
          <w:rFonts w:ascii="Times New Roman" w:eastAsia="宋体" w:hAnsi="Times New Roman" w:cs="Times New Roman"/>
          <w:bCs/>
          <w:color w:val="FF0000"/>
        </w:rPr>
        <w:t xml:space="preserve">    </w:t>
      </w:r>
      <w:r>
        <w:rPr>
          <w:rFonts w:ascii="Times New Roman" w:eastAsia="宋体" w:hAnsi="Times New Roman" w:cs="Times New Roman"/>
          <w:bCs/>
          <w:color w:val="FF0000"/>
        </w:rPr>
        <w:object w:dxaOrig="1605" w:dyaOrig="360">
          <v:shape id="_x0000_i1041" type="#_x0000_t75" alt="eqId34b1d79526bc4085bab2b49830013c7b" style="width:80.25pt;height:18pt" o:ole="">
            <v:imagedata r:id="rId74" o:title="eqIdde7616c25f6146638cb7437d77f361ca"/>
          </v:shape>
          <o:OLEObject Type="Embed" ProgID="Equation.DSMT4" ShapeID="_x0000_i1041" DrawAspect="Content" ObjectID="_1678555179" r:id="rId75"/>
        </w:object>
      </w:r>
      <w:r>
        <w:rPr>
          <w:rFonts w:ascii="Times New Roman" w:eastAsia="宋体" w:hAnsi="Times New Roman" w:cs="Times New Roman"/>
          <w:bCs/>
          <w:color w:val="FF0000"/>
        </w:rPr>
        <w:t xml:space="preserve">    </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(1)[1][2][3]</w:t>
      </w:r>
      <w:r>
        <w:rPr>
          <w:rFonts w:ascii="Times New Roman" w:eastAsia="宋体" w:hAnsi="Times New Roman" w:cs="Times New Roman"/>
          <w:bCs/>
          <w:color w:val="FF0000"/>
        </w:rPr>
        <w:t>由实验探究</w:t>
      </w:r>
      <w:r>
        <w:rPr>
          <w:rFonts w:ascii="Times New Roman" w:eastAsia="宋体" w:hAnsi="Times New Roman" w:cs="Times New Roman"/>
          <w:bCs/>
          <w:color w:val="FF0000"/>
        </w:rPr>
        <w:t>“</w:t>
      </w:r>
      <w:r>
        <w:rPr>
          <w:rFonts w:ascii="Times New Roman" w:eastAsia="宋体" w:hAnsi="Times New Roman" w:cs="Times New Roman"/>
          <w:bCs/>
          <w:color w:val="FF0000"/>
        </w:rPr>
        <w:t>浸在水中的物体所受浮力大小跟物体密度是否有关</w:t>
      </w:r>
      <w:r>
        <w:rPr>
          <w:rFonts w:ascii="Times New Roman" w:eastAsia="宋体" w:hAnsi="Times New Roman" w:cs="Times New Roman"/>
          <w:bCs/>
          <w:color w:val="FF0000"/>
        </w:rPr>
        <w:t>”</w:t>
      </w:r>
      <w:r>
        <w:rPr>
          <w:rFonts w:ascii="Times New Roman" w:eastAsia="宋体" w:hAnsi="Times New Roman" w:cs="Times New Roman"/>
          <w:bCs/>
          <w:color w:val="FF0000"/>
        </w:rPr>
        <w:t>可知，该实验的自变量为物体密度，因变量为物体所受浮力，必须控制的变量即无关变量是液体密度和物体排开液体的体积。</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(2)[4]</w:t>
      </w:r>
      <w:r>
        <w:rPr>
          <w:rFonts w:ascii="Times New Roman" w:eastAsia="宋体" w:hAnsi="Times New Roman" w:cs="Times New Roman"/>
          <w:bCs/>
          <w:color w:val="FF0000"/>
        </w:rPr>
        <w:t>实验当中要通知物体排开液体的体积相同，因此应将圆柱体</w:t>
      </w:r>
      <w:r>
        <w:rPr>
          <w:rFonts w:ascii="Times New Roman" w:eastAsia="宋体" w:hAnsi="Times New Roman" w:cs="Times New Roman"/>
          <w:bCs/>
          <w:color w:val="FF0000"/>
        </w:rPr>
        <w:t xml:space="preserve"> B </w:t>
      </w:r>
      <w:r>
        <w:rPr>
          <w:rFonts w:ascii="Times New Roman" w:eastAsia="宋体" w:hAnsi="Times New Roman" w:cs="Times New Roman"/>
          <w:bCs/>
          <w:color w:val="FF0000"/>
        </w:rPr>
        <w:t>浸没水中，圆柱体不接触容器，静止时记录测力计的示数为</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4</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(3)[5]</w:t>
      </w:r>
      <w:r>
        <w:rPr>
          <w:rFonts w:ascii="Times New Roman" w:eastAsia="宋体" w:hAnsi="Times New Roman" w:cs="Times New Roman"/>
          <w:bCs/>
          <w:color w:val="FF0000"/>
        </w:rPr>
        <w:t>根据称重法求浮力可知圆柱体</w:t>
      </w:r>
      <w:r>
        <w:rPr>
          <w:rFonts w:ascii="Times New Roman" w:eastAsia="宋体" w:hAnsi="Times New Roman" w:cs="Times New Roman"/>
          <w:bCs/>
          <w:color w:val="FF0000"/>
        </w:rPr>
        <w:t>A</w:t>
      </w:r>
      <w:r>
        <w:rPr>
          <w:rFonts w:ascii="Times New Roman" w:eastAsia="宋体" w:hAnsi="Times New Roman" w:cs="Times New Roman"/>
          <w:bCs/>
          <w:color w:val="FF0000"/>
        </w:rPr>
        <w:t>受到的浮力为</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700" w:dyaOrig="360">
          <v:shape id="_x0000_i1042" type="#_x0000_t75" alt="eqId961d19d578184865b4590c07a7d98cc0" style="width:35pt;height:18pt" o:ole="">
            <v:imagedata r:id="rId76" o:title="eqId961d19d578184865b4590c07a7d98cc0"/>
          </v:shape>
          <o:OLEObject Type="Embed" ProgID="Equation.DSMT4" ShapeID="_x0000_i1042" DrawAspect="Content" ObjectID="_1678555180" r:id="rId77"/>
        </w:objec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圆柱体</w:t>
      </w:r>
      <w:r>
        <w:rPr>
          <w:rFonts w:ascii="Times New Roman" w:eastAsia="宋体" w:hAnsi="Times New Roman" w:cs="Times New Roman"/>
          <w:bCs/>
          <w:color w:val="FF0000"/>
        </w:rPr>
        <w:t>B</w:t>
      </w:r>
      <w:r>
        <w:rPr>
          <w:rFonts w:ascii="Times New Roman" w:eastAsia="宋体" w:hAnsi="Times New Roman" w:cs="Times New Roman"/>
          <w:bCs/>
          <w:color w:val="FF0000"/>
        </w:rPr>
        <w:t>受到的浮力为</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720" w:dyaOrig="367">
          <v:shape id="_x0000_i1043" type="#_x0000_t75" alt="eqIdead9779d86584ab1aa750b0ee413748f" style="width:36pt;height:18.35pt" o:ole="">
            <v:imagedata r:id="rId78" o:title="eqIdead9779d86584ab1aa750b0ee413748f"/>
          </v:shape>
          <o:OLEObject Type="Embed" ProgID="Equation.DSMT4" ShapeID="_x0000_i1043" DrawAspect="Content" ObjectID="_1678555181" r:id="rId79"/>
        </w:objec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当</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1603" w:dyaOrig="367">
          <v:shape id="_x0000_i1044" type="#_x0000_t75" alt="eqIdde7616c25f6146638cb7437d77f361ca" style="width:80.15pt;height:18.35pt" o:ole="">
            <v:imagedata r:id="rId74" o:title="eqIdde7616c25f6146638cb7437d77f361ca"/>
          </v:shape>
          <o:OLEObject Type="Embed" ProgID="Equation.DSMT4" ShapeID="_x0000_i1044" DrawAspect="Content" ObjectID="_1678555182" r:id="rId80"/>
        </w:objec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即</w:t>
      </w:r>
      <w:r>
        <w:rPr>
          <w:rFonts w:ascii="Times New Roman" w:eastAsia="宋体" w:hAnsi="Times New Roman" w:cs="Times New Roman"/>
          <w:bCs/>
          <w:color w:val="FF0000"/>
        </w:rPr>
        <w:t>AB</w:t>
      </w:r>
      <w:r>
        <w:rPr>
          <w:rFonts w:ascii="Times New Roman" w:eastAsia="宋体" w:hAnsi="Times New Roman" w:cs="Times New Roman"/>
          <w:bCs/>
          <w:color w:val="FF0000"/>
        </w:rPr>
        <w:t>受到的浮力相同时，可知</w:t>
      </w:r>
      <w:r>
        <w:rPr>
          <w:rFonts w:ascii="Times New Roman" w:eastAsia="宋体" w:hAnsi="Times New Roman" w:cs="Times New Roman"/>
          <w:bCs/>
          <w:color w:val="FF0000"/>
        </w:rPr>
        <w:t>“</w:t>
      </w:r>
      <w:r>
        <w:rPr>
          <w:rFonts w:ascii="Times New Roman" w:eastAsia="宋体" w:hAnsi="Times New Roman" w:cs="Times New Roman"/>
          <w:bCs/>
          <w:color w:val="FF0000"/>
        </w:rPr>
        <w:t>浸在水中的物体所受浮力大小跟物体的密度无关</w:t>
      </w:r>
      <w:r>
        <w:rPr>
          <w:rFonts w:ascii="Times New Roman" w:eastAsia="宋体" w:hAnsi="Times New Roman" w:cs="Times New Roman"/>
          <w:bCs/>
          <w:color w:val="FF0000"/>
        </w:rPr>
        <w:t>”</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16.</w:t>
      </w:r>
      <w:r>
        <w:rPr>
          <w:rFonts w:ascii="Times New Roman" w:eastAsia="宋体" w:hAnsi="Times New Roman" w:cs="Times New Roman"/>
          <w:bCs/>
          <w:color w:val="FF0000"/>
        </w:rPr>
        <w:t>【答案】同种液体内部压强随深度增大而增大</w:t>
      </w:r>
      <w:r>
        <w:rPr>
          <w:rFonts w:ascii="Times New Roman" w:eastAsia="宋体" w:hAnsi="Times New Roman" w:cs="Times New Roman"/>
          <w:bCs/>
          <w:color w:val="FF0000"/>
        </w:rPr>
        <w:t xml:space="preserve">    </w:t>
      </w:r>
      <w:r>
        <w:rPr>
          <w:rFonts w:ascii="Times New Roman" w:eastAsia="宋体" w:hAnsi="Times New Roman" w:cs="Times New Roman"/>
          <w:bCs/>
          <w:color w:val="FF0000"/>
        </w:rPr>
        <w:object w:dxaOrig="2145" w:dyaOrig="360">
          <v:shape id="_x0000_i1045" type="#_x0000_t75" alt="eqId69f10c29dccb48e7994f55c24b50270a" style="width:107.25pt;height:18pt" o:ole="">
            <v:imagedata r:id="rId81" o:title="eqId69f10c29dccb48e7994f55c24b50270a"/>
          </v:shape>
          <o:OLEObject Type="Embed" ProgID="Equation.DSMT4" ShapeID="_x0000_i1045" DrawAspect="Content" ObjectID="_1678555183" r:id="rId82"/>
        </w:objec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小明</w:t>
      </w:r>
      <w:r>
        <w:rPr>
          <w:rFonts w:ascii="Times New Roman" w:eastAsia="宋体" w:hAnsi="Times New Roman" w:cs="Times New Roman"/>
          <w:bCs/>
          <w:color w:val="FF0000"/>
        </w:rPr>
        <w:t xml:space="preserve">    </w:t>
      </w:r>
      <w:r>
        <w:rPr>
          <w:rFonts w:ascii="Times New Roman" w:eastAsia="宋体" w:hAnsi="Times New Roman" w:cs="Times New Roman"/>
          <w:bCs/>
          <w:color w:val="FF0000"/>
        </w:rPr>
        <w:lastRenderedPageBreak/>
        <w:t>其他液体</w:t>
      </w:r>
      <w:r>
        <w:rPr>
          <w:rFonts w:ascii="Times New Roman" w:eastAsia="宋体" w:hAnsi="Times New Roman" w:cs="Times New Roman"/>
          <w:bCs/>
          <w:color w:val="FF0000"/>
        </w:rPr>
        <w:t xml:space="preserve">    5</w:t>
      </w:r>
      <w:r>
        <w:rPr>
          <w:rFonts w:ascii="Times New Roman" w:eastAsia="宋体" w:hAnsi="Times New Roman" w:cs="Times New Roman"/>
          <w:bCs/>
          <w:color w:val="FF0000"/>
        </w:rPr>
        <w:t>；</w:t>
      </w:r>
      <w:r>
        <w:rPr>
          <w:rFonts w:ascii="Times New Roman" w:eastAsia="宋体" w:hAnsi="Times New Roman" w:cs="Times New Roman"/>
          <w:bCs/>
          <w:color w:val="FF0000"/>
        </w:rPr>
        <w:t>10</w:t>
      </w:r>
      <w:r>
        <w:rPr>
          <w:rFonts w:ascii="Times New Roman" w:eastAsia="宋体" w:hAnsi="Times New Roman" w:cs="Times New Roman"/>
          <w:bCs/>
          <w:color w:val="FF0000"/>
        </w:rPr>
        <w:t>；</w:t>
      </w:r>
      <w:r>
        <w:rPr>
          <w:rFonts w:ascii="Times New Roman" w:eastAsia="宋体" w:hAnsi="Times New Roman" w:cs="Times New Roman"/>
          <w:bCs/>
          <w:color w:val="FF0000"/>
        </w:rPr>
        <w:t xml:space="preserve">15    </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①[1] </w:t>
      </w:r>
      <w:r>
        <w:rPr>
          <w:rFonts w:ascii="Times New Roman" w:eastAsia="宋体" w:hAnsi="Times New Roman" w:cs="Times New Roman"/>
          <w:bCs/>
          <w:color w:val="FF0000"/>
        </w:rPr>
        <w:t>观察图</w:t>
      </w:r>
      <w:r>
        <w:rPr>
          <w:rFonts w:ascii="Times New Roman" w:eastAsia="宋体" w:hAnsi="Times New Roman" w:cs="Times New Roman"/>
          <w:bCs/>
          <w:color w:val="FF0000"/>
        </w:rPr>
        <w:t>1</w:t>
      </w:r>
      <w:r>
        <w:rPr>
          <w:rFonts w:ascii="Times New Roman" w:eastAsia="宋体" w:hAnsi="Times New Roman" w:cs="Times New Roman"/>
          <w:bCs/>
          <w:color w:val="FF0000"/>
        </w:rPr>
        <w:t>和</w:t>
      </w:r>
      <w:r>
        <w:rPr>
          <w:rFonts w:ascii="Times New Roman" w:eastAsia="宋体" w:hAnsi="Times New Roman" w:cs="Times New Roman"/>
          <w:bCs/>
          <w:color w:val="FF0000"/>
        </w:rPr>
        <w:t>2</w:t>
      </w:r>
      <w:r>
        <w:rPr>
          <w:rFonts w:ascii="Times New Roman" w:eastAsia="宋体" w:hAnsi="Times New Roman" w:cs="Times New Roman"/>
          <w:bCs/>
          <w:color w:val="FF0000"/>
        </w:rPr>
        <w:t>可知，两个容器中装有同种液体，橡皮膜所处的深度不同，凹陷程度也不同，因此可以提出的猜想是：液体内部的压强可能与深度有关；</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②[2]</w:t>
      </w:r>
      <w:r>
        <w:rPr>
          <w:rFonts w:ascii="Times New Roman" w:eastAsia="宋体" w:hAnsi="Times New Roman" w:cs="Times New Roman"/>
          <w:bCs/>
          <w:color w:val="FF0000"/>
        </w:rPr>
        <w:t>分析比较实验序号</w:t>
      </w:r>
      <w:r>
        <w:rPr>
          <w:rFonts w:ascii="Times New Roman" w:eastAsia="宋体" w:hAnsi="Times New Roman" w:cs="Times New Roman"/>
          <w:bCs/>
          <w:color w:val="FF0000"/>
        </w:rPr>
        <w:t>1</w:t>
      </w:r>
      <w:r>
        <w:rPr>
          <w:rFonts w:ascii="Times New Roman" w:eastAsia="宋体" w:hAnsi="Times New Roman" w:cs="Times New Roman"/>
          <w:bCs/>
          <w:color w:val="FF0000"/>
        </w:rPr>
        <w:t>与</w:t>
      </w:r>
      <w:r>
        <w:rPr>
          <w:rFonts w:ascii="Times New Roman" w:eastAsia="宋体" w:hAnsi="Times New Roman" w:cs="Times New Roman"/>
          <w:bCs/>
          <w:color w:val="FF0000"/>
        </w:rPr>
        <w:t>2</w:t>
      </w:r>
      <w:r>
        <w:rPr>
          <w:rFonts w:ascii="Times New Roman" w:eastAsia="宋体" w:hAnsi="Times New Roman" w:cs="Times New Roman"/>
          <w:bCs/>
          <w:color w:val="FF0000"/>
        </w:rPr>
        <w:t>与</w:t>
      </w:r>
      <w:r>
        <w:rPr>
          <w:rFonts w:ascii="Times New Roman" w:eastAsia="宋体" w:hAnsi="Times New Roman" w:cs="Times New Roman"/>
          <w:bCs/>
          <w:color w:val="FF0000"/>
        </w:rPr>
        <w:t>3</w:t>
      </w:r>
      <w:r>
        <w:rPr>
          <w:rFonts w:ascii="Times New Roman" w:eastAsia="宋体" w:hAnsi="Times New Roman" w:cs="Times New Roman"/>
          <w:bCs/>
          <w:color w:val="FF0000"/>
        </w:rPr>
        <w:t>的数据可知，</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3</w:t>
      </w:r>
      <w:r>
        <w:rPr>
          <w:rFonts w:ascii="Times New Roman" w:eastAsia="宋体" w:hAnsi="Times New Roman" w:cs="Times New Roman"/>
          <w:bCs/>
          <w:color w:val="FF0000"/>
        </w:rPr>
        <w:t>=5:10:15=1:2:3</w:t>
      </w:r>
      <w:r>
        <w:rPr>
          <w:rFonts w:ascii="Times New Roman" w:eastAsia="宋体" w:hAnsi="Times New Roman" w:cs="Times New Roman"/>
          <w:bCs/>
          <w:color w:val="FF0000"/>
        </w:rPr>
        <w:t>，</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p</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w:t>
      </w:r>
      <w:r>
        <w:rPr>
          <w:rFonts w:ascii="Times New Roman" w:eastAsia="宋体" w:hAnsi="Times New Roman" w:cs="Times New Roman"/>
          <w:bCs/>
          <w:i/>
          <w:color w:val="FF0000"/>
        </w:rPr>
        <w:t>p</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w:t>
      </w:r>
      <w:r>
        <w:rPr>
          <w:rFonts w:ascii="Times New Roman" w:eastAsia="宋体" w:hAnsi="Times New Roman" w:cs="Times New Roman"/>
          <w:bCs/>
          <w:i/>
          <w:color w:val="FF0000"/>
        </w:rPr>
        <w:t>p</w:t>
      </w:r>
      <w:r>
        <w:rPr>
          <w:rFonts w:ascii="Times New Roman" w:eastAsia="宋体" w:hAnsi="Times New Roman" w:cs="Times New Roman"/>
          <w:bCs/>
          <w:color w:val="FF0000"/>
          <w:vertAlign w:val="subscript"/>
        </w:rPr>
        <w:t>3</w:t>
      </w:r>
      <w:r>
        <w:rPr>
          <w:rFonts w:ascii="Times New Roman" w:eastAsia="宋体" w:hAnsi="Times New Roman" w:cs="Times New Roman"/>
          <w:bCs/>
          <w:color w:val="FF0000"/>
        </w:rPr>
        <w:t>=490:980:1470=1:2:3</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故深度与压强之间满足的关系为：</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p</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w:t>
      </w:r>
      <w:r>
        <w:rPr>
          <w:rFonts w:ascii="Times New Roman" w:eastAsia="宋体" w:hAnsi="Times New Roman" w:cs="Times New Roman"/>
          <w:bCs/>
          <w:i/>
          <w:color w:val="FF0000"/>
        </w:rPr>
        <w:t>p</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w:t>
      </w:r>
      <w:r>
        <w:rPr>
          <w:rFonts w:ascii="Times New Roman" w:eastAsia="宋体" w:hAnsi="Times New Roman" w:cs="Times New Roman"/>
          <w:bCs/>
          <w:i/>
          <w:color w:val="FF0000"/>
        </w:rPr>
        <w:t>p</w:t>
      </w:r>
      <w:r>
        <w:rPr>
          <w:rFonts w:ascii="Times New Roman" w:eastAsia="宋体" w:hAnsi="Times New Roman" w:cs="Times New Roman"/>
          <w:bCs/>
          <w:color w:val="FF0000"/>
          <w:vertAlign w:val="subscript"/>
        </w:rPr>
        <w:t>3</w:t>
      </w:r>
      <w:r>
        <w:rPr>
          <w:rFonts w:ascii="Times New Roman" w:eastAsia="宋体" w:hAnsi="Times New Roman" w:cs="Times New Roman"/>
          <w:bCs/>
          <w:color w:val="FF0000"/>
        </w:rPr>
        <w:t>=</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3</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本实验中探究的是水，因此探究的结论为水内部的压强与水的深度成正比；要想得到同种液体内部，液体压强与液体深度成正比的结论，需要再选择其它液体进行验证；因此小明的结论更合理些．</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③[4]</w:t>
      </w:r>
      <w:r>
        <w:rPr>
          <w:rFonts w:ascii="Times New Roman" w:eastAsia="宋体" w:hAnsi="Times New Roman" w:cs="Times New Roman"/>
          <w:bCs/>
          <w:color w:val="FF0000"/>
        </w:rPr>
        <w:t>要探究液体内部压强与液体密度的关系，根据控制变量法的运用规则，需要保持液体深度相同，密度不同，因此需添加密度不同的其它液体，并使深度分别为</w:t>
      </w:r>
      <w:r>
        <w:rPr>
          <w:rFonts w:ascii="Times New Roman" w:eastAsia="宋体" w:hAnsi="Times New Roman" w:cs="Times New Roman"/>
          <w:bCs/>
          <w:color w:val="FF0000"/>
        </w:rPr>
        <w:t>5cm</w:t>
      </w:r>
      <w:r>
        <w:rPr>
          <w:rFonts w:ascii="Times New Roman" w:eastAsia="宋体" w:hAnsi="Times New Roman" w:cs="Times New Roman"/>
          <w:bCs/>
          <w:color w:val="FF0000"/>
        </w:rPr>
        <w:t>、</w:t>
      </w:r>
      <w:r>
        <w:rPr>
          <w:rFonts w:ascii="Times New Roman" w:eastAsia="宋体" w:hAnsi="Times New Roman" w:cs="Times New Roman"/>
          <w:bCs/>
          <w:color w:val="FF0000"/>
        </w:rPr>
        <w:t>10cm</w:t>
      </w:r>
      <w:r>
        <w:rPr>
          <w:rFonts w:ascii="Times New Roman" w:eastAsia="宋体" w:hAnsi="Times New Roman" w:cs="Times New Roman"/>
          <w:bCs/>
          <w:color w:val="FF0000"/>
        </w:rPr>
        <w:t>和</w:t>
      </w:r>
      <w:r>
        <w:rPr>
          <w:rFonts w:ascii="Times New Roman" w:eastAsia="宋体" w:hAnsi="Times New Roman" w:cs="Times New Roman"/>
          <w:bCs/>
          <w:color w:val="FF0000"/>
        </w:rPr>
        <w:t>15cm</w:t>
      </w:r>
      <w:r>
        <w:rPr>
          <w:rFonts w:ascii="Times New Roman" w:eastAsia="宋体" w:hAnsi="Times New Roman" w:cs="Times New Roman"/>
          <w:bCs/>
          <w:color w:val="FF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818"/>
        <w:gridCol w:w="1238"/>
      </w:tblGrid>
      <w:tr w:rsidR="008D290C">
        <w:trPr>
          <w:trHeight w:val="330"/>
        </w:trPr>
        <w:tc>
          <w:tcPr>
            <w:tcW w:w="0" w:type="auto"/>
            <w:tcBorders>
              <w:top w:val="nil"/>
              <w:left w:val="nil"/>
              <w:bottom w:val="single" w:sz="6" w:space="0" w:color="000000"/>
              <w:right w:val="single" w:sz="6" w:space="0" w:color="000000"/>
            </w:tcBorders>
            <w:tcMar>
              <w:top w:w="75" w:type="dxa"/>
              <w:bottom w:w="75" w:type="dxa"/>
            </w:tcMar>
            <w:vAlign w:val="center"/>
          </w:tcPr>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实验</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序号</w:t>
            </w:r>
          </w:p>
        </w:tc>
        <w:tc>
          <w:tcPr>
            <w:tcW w:w="0" w:type="auto"/>
            <w:tcBorders>
              <w:top w:val="nil"/>
              <w:left w:val="nil"/>
              <w:bottom w:val="single" w:sz="6" w:space="0" w:color="000000"/>
              <w:right w:val="single" w:sz="6" w:space="0" w:color="000000"/>
            </w:tcBorders>
            <w:tcMar>
              <w:top w:w="75" w:type="dxa"/>
              <w:bottom w:w="75" w:type="dxa"/>
            </w:tcMar>
            <w:vAlign w:val="center"/>
          </w:tcPr>
          <w:p w:rsidR="008D290C" w:rsidRDefault="00DC04A8">
            <w:pPr>
              <w:spacing w:line="360" w:lineRule="auto"/>
              <w:ind w:firstLineChars="200" w:firstLine="420"/>
              <w:jc w:val="left"/>
              <w:textAlignment w:val="center"/>
              <w:rPr>
                <w:rFonts w:ascii="Times New Roman" w:eastAsia="宋体" w:hAnsi="Times New Roman" w:cs="Times New Roman"/>
                <w:bCs/>
                <w:i/>
                <w:color w:val="FF0000"/>
              </w:rPr>
            </w:pPr>
            <w:r>
              <w:rPr>
                <w:rFonts w:ascii="Times New Roman" w:eastAsia="宋体" w:hAnsi="Times New Roman" w:cs="Times New Roman"/>
                <w:bCs/>
                <w:color w:val="FF0000"/>
              </w:rPr>
              <w:t>深度</w:t>
            </w:r>
            <w:r>
              <w:rPr>
                <w:rFonts w:ascii="Times New Roman" w:eastAsia="宋体" w:hAnsi="Times New Roman" w:cs="Times New Roman"/>
                <w:bCs/>
                <w:i/>
                <w:color w:val="FF0000"/>
              </w:rPr>
              <w:t>h</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厘米</w:t>
            </w:r>
            <w:r>
              <w:rPr>
                <w:rFonts w:ascii="Times New Roman" w:eastAsia="宋体" w:hAnsi="Times New Roman" w:cs="Times New Roman"/>
                <w:bCs/>
                <w:color w:val="FF0000"/>
              </w:rPr>
              <w:t>)</w:t>
            </w:r>
          </w:p>
        </w:tc>
        <w:tc>
          <w:tcPr>
            <w:tcW w:w="0" w:type="auto"/>
            <w:tcBorders>
              <w:top w:val="nil"/>
              <w:left w:val="nil"/>
              <w:bottom w:val="single" w:sz="6" w:space="0" w:color="000000"/>
              <w:right w:val="single" w:sz="6" w:space="0" w:color="000000"/>
            </w:tcBorders>
            <w:tcMar>
              <w:top w:w="75" w:type="dxa"/>
              <w:bottom w:w="75" w:type="dxa"/>
            </w:tcMar>
            <w:vAlign w:val="center"/>
          </w:tcPr>
          <w:p w:rsidR="008D290C" w:rsidRDefault="00DC04A8">
            <w:pPr>
              <w:spacing w:line="360" w:lineRule="auto"/>
              <w:ind w:firstLineChars="200" w:firstLine="420"/>
              <w:jc w:val="left"/>
              <w:textAlignment w:val="center"/>
              <w:rPr>
                <w:rFonts w:ascii="Times New Roman" w:eastAsia="宋体" w:hAnsi="Times New Roman" w:cs="Times New Roman"/>
                <w:bCs/>
                <w:i/>
                <w:color w:val="FF0000"/>
              </w:rPr>
            </w:pPr>
            <w:r>
              <w:rPr>
                <w:rFonts w:ascii="Times New Roman" w:eastAsia="宋体" w:hAnsi="Times New Roman" w:cs="Times New Roman"/>
                <w:bCs/>
                <w:color w:val="FF0000"/>
              </w:rPr>
              <w:t>液体压强</w:t>
            </w:r>
            <w:r>
              <w:rPr>
                <w:rFonts w:ascii="Times New Roman" w:eastAsia="宋体" w:hAnsi="Times New Roman" w:cs="Times New Roman"/>
                <w:bCs/>
                <w:i/>
                <w:color w:val="FF0000"/>
              </w:rPr>
              <w:t>p</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帕</w:t>
            </w:r>
            <w:r>
              <w:rPr>
                <w:rFonts w:ascii="Times New Roman" w:eastAsia="宋体" w:hAnsi="Times New Roman" w:cs="Times New Roman"/>
                <w:bCs/>
                <w:color w:val="FF0000"/>
              </w:rPr>
              <w:t>)</w:t>
            </w:r>
          </w:p>
        </w:tc>
      </w:tr>
      <w:tr w:rsidR="008D290C">
        <w:trPr>
          <w:trHeight w:val="330"/>
        </w:trPr>
        <w:tc>
          <w:tcPr>
            <w:tcW w:w="0" w:type="auto"/>
            <w:tcBorders>
              <w:top w:val="nil"/>
              <w:left w:val="nil"/>
              <w:bottom w:val="single" w:sz="6" w:space="0" w:color="000000"/>
              <w:right w:val="single" w:sz="6" w:space="0" w:color="000000"/>
            </w:tcBorders>
            <w:tcMar>
              <w:top w:w="75" w:type="dxa"/>
              <w:bottom w:w="75" w:type="dxa"/>
            </w:tcMar>
            <w:vAlign w:val="center"/>
          </w:tcPr>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4</w:t>
            </w:r>
          </w:p>
        </w:tc>
        <w:tc>
          <w:tcPr>
            <w:tcW w:w="0" w:type="auto"/>
            <w:tcBorders>
              <w:top w:val="nil"/>
              <w:left w:val="nil"/>
              <w:bottom w:val="single" w:sz="6" w:space="0" w:color="000000"/>
              <w:right w:val="single" w:sz="6" w:space="0" w:color="000000"/>
            </w:tcBorders>
            <w:tcMar>
              <w:top w:w="75" w:type="dxa"/>
              <w:bottom w:w="75" w:type="dxa"/>
            </w:tcMar>
            <w:vAlign w:val="center"/>
          </w:tcPr>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5</w:t>
            </w:r>
          </w:p>
        </w:tc>
        <w:tc>
          <w:tcPr>
            <w:tcW w:w="0" w:type="auto"/>
            <w:tcBorders>
              <w:top w:val="nil"/>
              <w:left w:val="nil"/>
              <w:bottom w:val="single" w:sz="6" w:space="0" w:color="000000"/>
              <w:right w:val="single" w:sz="6" w:space="0" w:color="000000"/>
            </w:tcBorders>
            <w:tcMar>
              <w:top w:w="75" w:type="dxa"/>
              <w:bottom w:w="75" w:type="dxa"/>
            </w:tcMar>
            <w:vAlign w:val="center"/>
          </w:tcPr>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p>
        </w:tc>
      </w:tr>
      <w:tr w:rsidR="008D290C">
        <w:trPr>
          <w:trHeight w:val="330"/>
        </w:trPr>
        <w:tc>
          <w:tcPr>
            <w:tcW w:w="0" w:type="auto"/>
            <w:tcBorders>
              <w:top w:val="nil"/>
              <w:left w:val="nil"/>
              <w:bottom w:val="single" w:sz="6" w:space="0" w:color="000000"/>
              <w:right w:val="single" w:sz="6" w:space="0" w:color="000000"/>
            </w:tcBorders>
            <w:tcMar>
              <w:top w:w="75" w:type="dxa"/>
              <w:bottom w:w="75" w:type="dxa"/>
            </w:tcMar>
            <w:vAlign w:val="center"/>
          </w:tcPr>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5</w:t>
            </w:r>
          </w:p>
        </w:tc>
        <w:tc>
          <w:tcPr>
            <w:tcW w:w="0" w:type="auto"/>
            <w:tcBorders>
              <w:top w:val="nil"/>
              <w:left w:val="nil"/>
              <w:bottom w:val="single" w:sz="6" w:space="0" w:color="000000"/>
              <w:right w:val="single" w:sz="6" w:space="0" w:color="000000"/>
            </w:tcBorders>
            <w:tcMar>
              <w:top w:w="75" w:type="dxa"/>
              <w:bottom w:w="75" w:type="dxa"/>
            </w:tcMar>
            <w:vAlign w:val="center"/>
          </w:tcPr>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lastRenderedPageBreak/>
              <w:t>0</w:t>
            </w:r>
          </w:p>
        </w:tc>
        <w:tc>
          <w:tcPr>
            <w:tcW w:w="0" w:type="auto"/>
            <w:tcBorders>
              <w:top w:val="nil"/>
              <w:left w:val="nil"/>
              <w:bottom w:val="single" w:sz="6" w:space="0" w:color="000000"/>
              <w:right w:val="single" w:sz="6" w:space="0" w:color="000000"/>
            </w:tcBorders>
            <w:tcMar>
              <w:top w:w="75" w:type="dxa"/>
              <w:bottom w:w="75" w:type="dxa"/>
            </w:tcMar>
            <w:vAlign w:val="center"/>
          </w:tcPr>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w:t>
            </w:r>
            <w:r>
              <w:rPr>
                <w:rFonts w:ascii="Times New Roman" w:eastAsia="宋体" w:hAnsi="Times New Roman" w:cs="Times New Roman"/>
                <w:bCs/>
                <w:color w:val="FF0000"/>
              </w:rPr>
              <w:lastRenderedPageBreak/>
              <w:t>∗</w:t>
            </w:r>
          </w:p>
        </w:tc>
      </w:tr>
      <w:tr w:rsidR="008D290C">
        <w:trPr>
          <w:trHeight w:val="330"/>
        </w:trPr>
        <w:tc>
          <w:tcPr>
            <w:tcW w:w="0" w:type="auto"/>
            <w:tcBorders>
              <w:top w:val="nil"/>
              <w:left w:val="nil"/>
              <w:bottom w:val="single" w:sz="6" w:space="0" w:color="000000"/>
              <w:right w:val="single" w:sz="6" w:space="0" w:color="000000"/>
            </w:tcBorders>
            <w:tcMar>
              <w:top w:w="75" w:type="dxa"/>
              <w:bottom w:w="75" w:type="dxa"/>
            </w:tcMar>
            <w:vAlign w:val="center"/>
          </w:tcPr>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6</w:t>
            </w:r>
          </w:p>
        </w:tc>
        <w:tc>
          <w:tcPr>
            <w:tcW w:w="0" w:type="auto"/>
            <w:tcBorders>
              <w:top w:val="nil"/>
              <w:left w:val="nil"/>
              <w:bottom w:val="single" w:sz="6" w:space="0" w:color="000000"/>
              <w:right w:val="single" w:sz="6" w:space="0" w:color="000000"/>
            </w:tcBorders>
            <w:tcMar>
              <w:top w:w="75" w:type="dxa"/>
              <w:bottom w:w="75" w:type="dxa"/>
            </w:tcMar>
            <w:vAlign w:val="center"/>
          </w:tcPr>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15</w:t>
            </w:r>
          </w:p>
        </w:tc>
        <w:tc>
          <w:tcPr>
            <w:tcW w:w="0" w:type="auto"/>
            <w:tcBorders>
              <w:top w:val="nil"/>
              <w:left w:val="nil"/>
              <w:bottom w:val="single" w:sz="6" w:space="0" w:color="000000"/>
              <w:right w:val="single" w:sz="6" w:space="0" w:color="000000"/>
            </w:tcBorders>
            <w:tcMar>
              <w:top w:w="75" w:type="dxa"/>
              <w:bottom w:w="75" w:type="dxa"/>
            </w:tcMar>
            <w:vAlign w:val="center"/>
          </w:tcPr>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p>
        </w:tc>
      </w:tr>
    </w:tbl>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17.</w:t>
      </w:r>
      <w:r>
        <w:rPr>
          <w:rFonts w:ascii="Times New Roman" w:eastAsia="宋体" w:hAnsi="Times New Roman" w:cs="Times New Roman"/>
          <w:bCs/>
          <w:color w:val="FF0000"/>
        </w:rPr>
        <w:t>【答案】</w:t>
      </w:r>
      <w:r>
        <w:rPr>
          <w:rFonts w:ascii="Times New Roman" w:eastAsia="宋体" w:hAnsi="Times New Roman" w:cs="Times New Roman"/>
          <w:bCs/>
          <w:color w:val="FF0000"/>
        </w:rPr>
        <w:t>(1) 1×10</w:t>
      </w:r>
      <w:r>
        <w:rPr>
          <w:rFonts w:ascii="Times New Roman" w:eastAsia="宋体" w:hAnsi="Times New Roman" w:cs="Times New Roman"/>
          <w:bCs/>
          <w:color w:val="FF0000"/>
          <w:vertAlign w:val="superscript"/>
        </w:rPr>
        <w:t>6</w:t>
      </w:r>
      <w:r>
        <w:rPr>
          <w:rFonts w:ascii="Times New Roman" w:eastAsia="宋体" w:hAnsi="Times New Roman" w:cs="Times New Roman"/>
          <w:bCs/>
          <w:color w:val="FF0000"/>
        </w:rPr>
        <w:t xml:space="preserve"> N (2) 1.6×10</w:t>
      </w:r>
      <w:r>
        <w:rPr>
          <w:rFonts w:ascii="Times New Roman" w:eastAsia="宋体" w:hAnsi="Times New Roman" w:cs="Times New Roman"/>
          <w:bCs/>
          <w:color w:val="FF0000"/>
          <w:vertAlign w:val="superscript"/>
        </w:rPr>
        <w:t>4</w:t>
      </w:r>
      <w:r>
        <w:rPr>
          <w:rFonts w:ascii="Times New Roman" w:eastAsia="宋体" w:hAnsi="Times New Roman" w:cs="Times New Roman"/>
          <w:bCs/>
          <w:color w:val="FF0000"/>
        </w:rPr>
        <w:t xml:space="preserve"> Pa (3) 8 m</w:t>
      </w:r>
      <w:r>
        <w:rPr>
          <w:rFonts w:ascii="Times New Roman" w:eastAsia="宋体" w:hAnsi="Times New Roman" w:cs="Times New Roman"/>
          <w:bCs/>
          <w:color w:val="FF0000"/>
          <w:vertAlign w:val="superscript"/>
        </w:rPr>
        <w:t>3</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1</w:t>
      </w:r>
      <w:r>
        <w:rPr>
          <w:rFonts w:ascii="Times New Roman" w:eastAsia="宋体" w:hAnsi="Times New Roman" w:cs="Times New Roman"/>
          <w:bCs/>
          <w:color w:val="FF0000"/>
        </w:rPr>
        <w:t>）利用</w:t>
      </w:r>
      <w:r>
        <w:rPr>
          <w:rFonts w:ascii="Times New Roman" w:eastAsia="宋体" w:hAnsi="Times New Roman" w:cs="Times New Roman"/>
          <w:bCs/>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color w:val="FF0000"/>
        </w:rPr>
        <w:t>G</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w:t>
      </w:r>
      <w:r>
        <w:rPr>
          <w:rFonts w:ascii="Times New Roman" w:eastAsia="宋体" w:hAnsi="Times New Roman" w:cs="Times New Roman"/>
          <w:bCs/>
          <w:color w:val="FF0000"/>
        </w:rPr>
        <w:t>m </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g</w:t>
      </w:r>
      <w:r>
        <w:rPr>
          <w:rFonts w:ascii="Times New Roman" w:eastAsia="宋体" w:hAnsi="Times New Roman" w:cs="Times New Roman"/>
          <w:bCs/>
          <w:color w:val="FF0000"/>
        </w:rPr>
        <w:t>求浮力；（</w:t>
      </w:r>
      <w:r>
        <w:rPr>
          <w:rFonts w:ascii="Times New Roman" w:eastAsia="宋体" w:hAnsi="Times New Roman" w:cs="Times New Roman"/>
          <w:bCs/>
          <w:color w:val="FF0000"/>
        </w:rPr>
        <w:t>2</w:t>
      </w:r>
      <w:r>
        <w:rPr>
          <w:rFonts w:ascii="Times New Roman" w:eastAsia="宋体" w:hAnsi="Times New Roman" w:cs="Times New Roman"/>
          <w:bCs/>
          <w:color w:val="FF0000"/>
        </w:rPr>
        <w:t>）利用固体压强公式</w:t>
      </w:r>
      <w:r>
        <w:rPr>
          <w:rFonts w:ascii="Times New Roman" w:eastAsia="宋体" w:hAnsi="Times New Roman" w:cs="Times New Roman"/>
          <w:bCs/>
          <w:color w:val="FF0000"/>
        </w:rPr>
        <w:t>p</w:t>
      </w:r>
      <w:r>
        <w:rPr>
          <w:rFonts w:ascii="Times New Roman" w:eastAsia="宋体" w:hAnsi="Times New Roman" w:cs="Times New Roman"/>
          <w:bCs/>
          <w:color w:val="FF0000"/>
        </w:rPr>
        <w:t>＝</w:t>
      </w:r>
      <m:oMath>
        <m:f>
          <m:fPr>
            <m:ctrlPr>
              <w:rPr>
                <w:rFonts w:ascii="Cambria Math" w:eastAsia="宋体" w:hAnsi="Cambria Math" w:cs="Times New Roman"/>
                <w:bCs/>
                <w:color w:val="FF0000"/>
              </w:rPr>
            </m:ctrlPr>
          </m:fPr>
          <m:num>
            <m:r>
              <w:rPr>
                <w:rFonts w:ascii="Cambria Math" w:eastAsia="宋体" w:hAnsi="Cambria Math" w:cs="Times New Roman"/>
                <w:color w:val="FF0000"/>
              </w:rPr>
              <m:t>F</m:t>
            </m:r>
          </m:num>
          <m:den>
            <m:r>
              <w:rPr>
                <w:rFonts w:ascii="Cambria Math" w:eastAsia="宋体" w:hAnsi="Cambria Math" w:cs="Times New Roman"/>
                <w:color w:val="FF0000"/>
              </w:rPr>
              <m:t>S</m:t>
            </m:r>
          </m:den>
        </m:f>
      </m:oMath>
      <w:r>
        <w:rPr>
          <w:rFonts w:ascii="Times New Roman" w:eastAsia="宋体" w:hAnsi="Times New Roman" w:cs="Times New Roman"/>
          <w:bCs/>
          <w:color w:val="FF0000"/>
        </w:rPr>
        <w:t>求解；（</w:t>
      </w:r>
      <w:r>
        <w:rPr>
          <w:rFonts w:ascii="Times New Roman" w:eastAsia="宋体" w:hAnsi="Times New Roman" w:cs="Times New Roman"/>
          <w:bCs/>
          <w:color w:val="FF0000"/>
        </w:rPr>
        <w:t>3</w:t>
      </w:r>
      <w:r>
        <w:rPr>
          <w:rFonts w:ascii="Times New Roman" w:eastAsia="宋体" w:hAnsi="Times New Roman" w:cs="Times New Roman"/>
          <w:bCs/>
          <w:color w:val="FF0000"/>
        </w:rPr>
        <w:t>）货物</w:t>
      </w:r>
      <w:r>
        <w:rPr>
          <w:rFonts w:ascii="Times New Roman" w:eastAsia="宋体" w:hAnsi="Times New Roman" w:cs="Times New Roman"/>
          <w:bCs/>
          <w:color w:val="FF0000"/>
        </w:rPr>
        <w:t>A</w:t>
      </w:r>
      <w:r>
        <w:rPr>
          <w:rFonts w:ascii="Times New Roman" w:eastAsia="宋体" w:hAnsi="Times New Roman" w:cs="Times New Roman"/>
          <w:bCs/>
          <w:color w:val="FF0000"/>
        </w:rPr>
        <w:t>的质量就是货物</w:t>
      </w:r>
      <w:r>
        <w:rPr>
          <w:rFonts w:ascii="Times New Roman" w:eastAsia="宋体" w:hAnsi="Times New Roman" w:cs="Times New Roman"/>
          <w:bCs/>
          <w:color w:val="FF0000"/>
        </w:rPr>
        <w:t>A</w:t>
      </w:r>
      <w:r>
        <w:rPr>
          <w:rFonts w:ascii="Times New Roman" w:eastAsia="宋体" w:hAnsi="Times New Roman" w:cs="Times New Roman"/>
          <w:bCs/>
          <w:color w:val="FF0000"/>
        </w:rPr>
        <w:t>排开水的质量，货物减少的体积就是货物</w:t>
      </w:r>
      <w:r>
        <w:rPr>
          <w:rFonts w:ascii="Times New Roman" w:eastAsia="宋体" w:hAnsi="Times New Roman" w:cs="Times New Roman"/>
          <w:bCs/>
          <w:color w:val="FF0000"/>
        </w:rPr>
        <w:t>A</w:t>
      </w:r>
      <w:r>
        <w:rPr>
          <w:rFonts w:ascii="Times New Roman" w:eastAsia="宋体" w:hAnsi="Times New Roman" w:cs="Times New Roman"/>
          <w:bCs/>
          <w:color w:val="FF0000"/>
        </w:rPr>
        <w:t>排开水的体积，由密度公式或阿基米德原理可求体积．</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1</w:t>
      </w:r>
      <w:r>
        <w:rPr>
          <w:rFonts w:ascii="Times New Roman" w:eastAsia="宋体" w:hAnsi="Times New Roman" w:cs="Times New Roman"/>
          <w:bCs/>
          <w:color w:val="FF0000"/>
        </w:rPr>
        <w:t>）物体满载时受到的浮力</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color w:val="FF0000"/>
        </w:rPr>
        <w:t>G</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w:t>
      </w:r>
      <w:r>
        <w:rPr>
          <w:rFonts w:ascii="Times New Roman" w:eastAsia="宋体" w:hAnsi="Times New Roman" w:cs="Times New Roman"/>
          <w:bCs/>
          <w:color w:val="FF0000"/>
        </w:rPr>
        <w:t>m </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g</w:t>
      </w:r>
      <w:r>
        <w:rPr>
          <w:rFonts w:ascii="Times New Roman" w:eastAsia="宋体" w:hAnsi="Times New Roman" w:cs="Times New Roman"/>
          <w:bCs/>
          <w:color w:val="FF0000"/>
        </w:rPr>
        <w:t>＝</w:t>
      </w:r>
      <w:r>
        <w:rPr>
          <w:rFonts w:ascii="Times New Roman" w:eastAsia="宋体" w:hAnsi="Times New Roman" w:cs="Times New Roman"/>
          <w:bCs/>
          <w:color w:val="FF0000"/>
        </w:rPr>
        <w:t>100×10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kg×10N/kg</w:t>
      </w:r>
      <w:r>
        <w:rPr>
          <w:rFonts w:ascii="Times New Roman" w:eastAsia="宋体" w:hAnsi="Times New Roman" w:cs="Times New Roman"/>
          <w:bCs/>
          <w:color w:val="FF0000"/>
        </w:rPr>
        <w:t>＝</w:t>
      </w:r>
      <w:r>
        <w:rPr>
          <w:rFonts w:ascii="Times New Roman" w:eastAsia="宋体" w:hAnsi="Times New Roman" w:cs="Times New Roman"/>
          <w:bCs/>
          <w:color w:val="FF0000"/>
        </w:rPr>
        <w:t>10</w:t>
      </w:r>
      <w:r>
        <w:rPr>
          <w:rFonts w:ascii="Times New Roman" w:eastAsia="宋体" w:hAnsi="Times New Roman" w:cs="Times New Roman"/>
          <w:bCs/>
          <w:color w:val="FF0000"/>
          <w:vertAlign w:val="superscript"/>
        </w:rPr>
        <w:t>6</w:t>
      </w:r>
      <w:r>
        <w:rPr>
          <w:rFonts w:ascii="Times New Roman" w:eastAsia="宋体" w:hAnsi="Times New Roman" w:cs="Times New Roman"/>
          <w:bCs/>
          <w:color w:val="FF0000"/>
        </w:rPr>
        <w:t>N</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）货物</w:t>
      </w:r>
      <w:r>
        <w:rPr>
          <w:rFonts w:ascii="Times New Roman" w:eastAsia="宋体" w:hAnsi="Times New Roman" w:cs="Times New Roman"/>
          <w:bCs/>
          <w:color w:val="FF0000"/>
        </w:rPr>
        <w:t>A</w:t>
      </w:r>
      <w:r>
        <w:rPr>
          <w:rFonts w:ascii="Times New Roman" w:eastAsia="宋体" w:hAnsi="Times New Roman" w:cs="Times New Roman"/>
          <w:bCs/>
          <w:color w:val="FF0000"/>
        </w:rPr>
        <w:t>对船的压力</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t>F</w:t>
      </w:r>
      <w:r>
        <w:rPr>
          <w:rFonts w:ascii="Times New Roman" w:eastAsia="宋体" w:hAnsi="Times New Roman" w:cs="Times New Roman"/>
          <w:bCs/>
          <w:color w:val="FF0000"/>
          <w:vertAlign w:val="subscript"/>
        </w:rPr>
        <w:t>A</w:t>
      </w:r>
      <w:r>
        <w:rPr>
          <w:rFonts w:ascii="Times New Roman" w:eastAsia="宋体" w:hAnsi="Times New Roman" w:cs="Times New Roman"/>
          <w:bCs/>
          <w:color w:val="FF0000"/>
        </w:rPr>
        <w:t>＝</w:t>
      </w:r>
      <w:r>
        <w:rPr>
          <w:rFonts w:ascii="Times New Roman" w:eastAsia="宋体" w:hAnsi="Times New Roman" w:cs="Times New Roman"/>
          <w:bCs/>
          <w:color w:val="FF0000"/>
        </w:rPr>
        <w:t>G</w:t>
      </w:r>
      <w:r>
        <w:rPr>
          <w:rFonts w:ascii="Times New Roman" w:eastAsia="宋体" w:hAnsi="Times New Roman" w:cs="Times New Roman"/>
          <w:bCs/>
          <w:color w:val="FF0000"/>
          <w:vertAlign w:val="subscript"/>
        </w:rPr>
        <w:t>A</w:t>
      </w:r>
      <w:r>
        <w:rPr>
          <w:rFonts w:ascii="Times New Roman" w:eastAsia="宋体" w:hAnsi="Times New Roman" w:cs="Times New Roman"/>
          <w:bCs/>
          <w:color w:val="FF0000"/>
        </w:rPr>
        <w:t>＝</w:t>
      </w:r>
      <w:proofErr w:type="spellStart"/>
      <w:r>
        <w:rPr>
          <w:rFonts w:ascii="Times New Roman" w:eastAsia="宋体" w:hAnsi="Times New Roman" w:cs="Times New Roman"/>
          <w:bCs/>
          <w:color w:val="FF0000"/>
        </w:rPr>
        <w:t>m</w:t>
      </w:r>
      <w:r>
        <w:rPr>
          <w:rFonts w:ascii="Times New Roman" w:eastAsia="宋体" w:hAnsi="Times New Roman" w:cs="Times New Roman"/>
          <w:bCs/>
          <w:color w:val="FF0000"/>
          <w:vertAlign w:val="subscript"/>
        </w:rPr>
        <w:t>A</w:t>
      </w:r>
      <w:r>
        <w:rPr>
          <w:rFonts w:ascii="Times New Roman" w:eastAsia="宋体" w:hAnsi="Times New Roman" w:cs="Times New Roman"/>
          <w:bCs/>
          <w:color w:val="FF0000"/>
        </w:rPr>
        <w:t>g</w:t>
      </w:r>
      <w:proofErr w:type="spellEnd"/>
      <w:r>
        <w:rPr>
          <w:rFonts w:ascii="Times New Roman" w:eastAsia="宋体" w:hAnsi="Times New Roman" w:cs="Times New Roman"/>
          <w:bCs/>
          <w:color w:val="FF0000"/>
        </w:rPr>
        <w:t>＝</w:t>
      </w:r>
      <w:r>
        <w:rPr>
          <w:rFonts w:ascii="Times New Roman" w:eastAsia="宋体" w:hAnsi="Times New Roman" w:cs="Times New Roman"/>
          <w:bCs/>
          <w:color w:val="FF0000"/>
        </w:rPr>
        <w:t>8×10 </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kg×10N/kg</w:t>
      </w:r>
      <w:r>
        <w:rPr>
          <w:rFonts w:ascii="Times New Roman" w:eastAsia="宋体" w:hAnsi="Times New Roman" w:cs="Times New Roman"/>
          <w:bCs/>
          <w:color w:val="FF0000"/>
        </w:rPr>
        <w:t>＝</w:t>
      </w:r>
      <w:r>
        <w:rPr>
          <w:rFonts w:ascii="Times New Roman" w:eastAsia="宋体" w:hAnsi="Times New Roman" w:cs="Times New Roman"/>
          <w:bCs/>
          <w:color w:val="FF0000"/>
        </w:rPr>
        <w:t>8×10</w:t>
      </w:r>
      <w:r>
        <w:rPr>
          <w:rFonts w:ascii="Times New Roman" w:eastAsia="宋体" w:hAnsi="Times New Roman" w:cs="Times New Roman"/>
          <w:bCs/>
          <w:color w:val="FF0000"/>
          <w:vertAlign w:val="superscript"/>
        </w:rPr>
        <w:t>4</w:t>
      </w:r>
      <w:r>
        <w:rPr>
          <w:rFonts w:ascii="Times New Roman" w:eastAsia="宋体" w:hAnsi="Times New Roman" w:cs="Times New Roman"/>
          <w:bCs/>
          <w:color w:val="FF0000"/>
        </w:rPr>
        <w:t>N</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货物与船的接触面积：</w:t>
      </w:r>
      <w:r>
        <w:rPr>
          <w:rFonts w:ascii="Times New Roman" w:eastAsia="宋体" w:hAnsi="Times New Roman" w:cs="Times New Roman"/>
          <w:bCs/>
          <w:color w:val="FF0000"/>
        </w:rPr>
        <w:t>S</w:t>
      </w:r>
      <w:r>
        <w:rPr>
          <w:rFonts w:ascii="Times New Roman" w:eastAsia="宋体" w:hAnsi="Times New Roman" w:cs="Times New Roman"/>
          <w:bCs/>
          <w:color w:val="FF0000"/>
        </w:rPr>
        <w:t>＝</w:t>
      </w:r>
      <w:r>
        <w:rPr>
          <w:rFonts w:ascii="Times New Roman" w:eastAsia="宋体" w:hAnsi="Times New Roman" w:cs="Times New Roman"/>
          <w:bCs/>
          <w:color w:val="FF0000"/>
        </w:rPr>
        <w:t>5m</w:t>
      </w:r>
      <w:r>
        <w:rPr>
          <w:rFonts w:ascii="Times New Roman" w:eastAsia="宋体" w:hAnsi="Times New Roman" w:cs="Times New Roman"/>
          <w:bCs/>
          <w:color w:val="FF0000"/>
          <w:vertAlign w:val="superscript"/>
        </w:rPr>
        <w:t>2</w:t>
      </w:r>
      <w:r>
        <w:rPr>
          <w:rFonts w:ascii="Times New Roman" w:eastAsia="宋体" w:hAnsi="Times New Roman" w:cs="Times New Roman"/>
          <w:bCs/>
          <w:color w:val="FF0000"/>
        </w:rPr>
        <w:t>，货物对船的压强</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m:oMath>
        <m:sSub>
          <m:sSubPr>
            <m:ctrlPr>
              <w:rPr>
                <w:rFonts w:ascii="Cambria Math" w:eastAsia="宋体" w:hAnsi="Cambria Math" w:cs="Times New Roman"/>
                <w:bCs/>
                <w:color w:val="FF0000"/>
              </w:rPr>
            </m:ctrlPr>
          </m:sSubPr>
          <m:e>
            <m:r>
              <w:rPr>
                <w:rFonts w:ascii="Cambria Math" w:eastAsia="宋体" w:hAnsi="Cambria Math" w:cs="Times New Roman"/>
                <w:color w:val="FF0000"/>
              </w:rPr>
              <m:t>P</m:t>
            </m:r>
          </m:e>
          <m:sub>
            <m:r>
              <w:rPr>
                <w:rFonts w:ascii="Cambria Math" w:eastAsia="宋体" w:hAnsi="Cambria Math" w:cs="Times New Roman"/>
                <w:color w:val="FF0000"/>
              </w:rPr>
              <m:t>A</m:t>
            </m:r>
          </m:sub>
        </m:sSub>
        <m:r>
          <w:rPr>
            <w:rFonts w:ascii="Cambria Math" w:eastAsia="宋体" w:hAnsi="Cambria Math" w:cs="Times New Roman"/>
            <w:color w:val="FF0000"/>
          </w:rPr>
          <m:t>＝</m:t>
        </m:r>
        <m:f>
          <m:fPr>
            <m:ctrlPr>
              <w:rPr>
                <w:rFonts w:ascii="Cambria Math" w:eastAsia="宋体" w:hAnsi="Cambria Math" w:cs="Times New Roman"/>
                <w:bCs/>
                <w:color w:val="FF0000"/>
              </w:rPr>
            </m:ctrlPr>
          </m:fPr>
          <m:num>
            <m:sSub>
              <m:sSubPr>
                <m:ctrlPr>
                  <w:rPr>
                    <w:rFonts w:ascii="Cambria Math" w:eastAsia="宋体" w:hAnsi="Cambria Math" w:cs="Times New Roman"/>
                    <w:bCs/>
                    <w:color w:val="FF0000"/>
                  </w:rPr>
                </m:ctrlPr>
              </m:sSubPr>
              <m:e>
                <m:r>
                  <w:rPr>
                    <w:rFonts w:ascii="Cambria Math" w:eastAsia="宋体" w:hAnsi="Cambria Math" w:cs="Times New Roman"/>
                    <w:color w:val="FF0000"/>
                  </w:rPr>
                  <m:t>F</m:t>
                </m:r>
              </m:e>
              <m:sub>
                <m:r>
                  <w:rPr>
                    <w:rFonts w:ascii="Cambria Math" w:eastAsia="宋体" w:hAnsi="Cambria Math" w:cs="Times New Roman"/>
                    <w:color w:val="FF0000"/>
                  </w:rPr>
                  <m:t>A</m:t>
                </m:r>
              </m:sub>
            </m:sSub>
          </m:num>
          <m:den>
            <m:r>
              <w:rPr>
                <w:rFonts w:ascii="Cambria Math" w:eastAsia="宋体" w:hAnsi="Cambria Math" w:cs="Times New Roman"/>
                <w:color w:val="FF0000"/>
              </w:rPr>
              <m:t>S</m:t>
            </m:r>
          </m:den>
        </m:f>
        <m:r>
          <w:rPr>
            <w:rFonts w:ascii="Cambria Math" w:eastAsia="宋体" w:hAnsi="Cambria Math" w:cs="Times New Roman"/>
            <w:color w:val="FF0000"/>
          </w:rPr>
          <m:t>＝</m:t>
        </m:r>
        <m:f>
          <m:fPr>
            <m:ctrlPr>
              <w:rPr>
                <w:rFonts w:ascii="Cambria Math" w:eastAsia="宋体" w:hAnsi="Cambria Math" w:cs="Times New Roman"/>
                <w:bCs/>
                <w:color w:val="FF0000"/>
              </w:rPr>
            </m:ctrlPr>
          </m:fPr>
          <m:num>
            <m:r>
              <w:rPr>
                <w:rFonts w:ascii="Cambria Math" w:eastAsia="宋体" w:hAnsi="Cambria Math" w:cs="Times New Roman"/>
                <w:color w:val="FF0000"/>
              </w:rPr>
              <m:t>8×</m:t>
            </m:r>
            <m:sSup>
              <m:sSupPr>
                <m:ctrlPr>
                  <w:rPr>
                    <w:rFonts w:ascii="Cambria Math" w:eastAsia="宋体" w:hAnsi="Cambria Math" w:cs="Times New Roman"/>
                    <w:bCs/>
                    <w:color w:val="FF0000"/>
                  </w:rPr>
                </m:ctrlPr>
              </m:sSupPr>
              <m:e>
                <m:r>
                  <w:rPr>
                    <w:rFonts w:ascii="Cambria Math" w:eastAsia="宋体" w:hAnsi="Cambria Math" w:cs="Times New Roman"/>
                    <w:color w:val="FF0000"/>
                  </w:rPr>
                  <m:t>10</m:t>
                </m:r>
              </m:e>
              <m:sup>
                <m:r>
                  <w:rPr>
                    <w:rFonts w:ascii="Cambria Math" w:eastAsia="宋体" w:hAnsi="Cambria Math" w:cs="Times New Roman"/>
                    <w:color w:val="FF0000"/>
                  </w:rPr>
                  <m:t>4</m:t>
                </m:r>
              </m:sup>
            </m:sSup>
            <m:r>
              <w:rPr>
                <w:rFonts w:ascii="Cambria Math" w:eastAsia="宋体" w:hAnsi="Cambria Math" w:cs="Times New Roman"/>
                <w:color w:val="FF0000"/>
              </w:rPr>
              <m:t>N</m:t>
            </m:r>
          </m:num>
          <m:den>
            <m:r>
              <w:rPr>
                <w:rFonts w:ascii="Cambria Math" w:eastAsia="宋体" w:hAnsi="Cambria Math" w:cs="Times New Roman"/>
                <w:color w:val="FF0000"/>
              </w:rPr>
              <m:t>5</m:t>
            </m:r>
            <m:sSup>
              <m:sSupPr>
                <m:ctrlPr>
                  <w:rPr>
                    <w:rFonts w:ascii="Cambria Math" w:eastAsia="宋体" w:hAnsi="Cambria Math" w:cs="Times New Roman"/>
                    <w:bCs/>
                    <w:color w:val="FF0000"/>
                  </w:rPr>
                </m:ctrlPr>
              </m:sSupPr>
              <m:e>
                <m:r>
                  <w:rPr>
                    <w:rFonts w:ascii="Cambria Math" w:eastAsia="宋体" w:hAnsi="Cambria Math" w:cs="Times New Roman"/>
                    <w:color w:val="FF0000"/>
                  </w:rPr>
                  <m:t>m</m:t>
                </m:r>
              </m:e>
              <m:sup>
                <m:r>
                  <w:rPr>
                    <w:rFonts w:ascii="Cambria Math" w:eastAsia="宋体" w:hAnsi="Cambria Math" w:cs="Times New Roman"/>
                    <w:color w:val="FF0000"/>
                  </w:rPr>
                  <m:t>2</m:t>
                </m:r>
              </m:sup>
            </m:sSup>
          </m:den>
        </m:f>
        <m:r>
          <w:rPr>
            <w:rFonts w:ascii="Cambria Math" w:eastAsia="宋体" w:hAnsi="Cambria Math" w:cs="Times New Roman"/>
            <w:color w:val="FF0000"/>
          </w:rPr>
          <m:t>＝</m:t>
        </m:r>
      </m:oMath>
      <w:r>
        <w:rPr>
          <w:rFonts w:ascii="Times New Roman" w:eastAsia="宋体" w:hAnsi="Times New Roman" w:cs="Times New Roman"/>
          <w:bCs/>
          <w:color w:val="FF0000"/>
        </w:rPr>
        <w:t>1.6×10</w:t>
      </w:r>
      <w:r>
        <w:rPr>
          <w:rFonts w:ascii="Times New Roman" w:eastAsia="宋体" w:hAnsi="Times New Roman" w:cs="Times New Roman"/>
          <w:bCs/>
          <w:color w:val="FF0000"/>
          <w:vertAlign w:val="superscript"/>
        </w:rPr>
        <w:t>4</w:t>
      </w:r>
      <w:r>
        <w:rPr>
          <w:rFonts w:ascii="Times New Roman" w:eastAsia="宋体" w:hAnsi="Times New Roman" w:cs="Times New Roman"/>
          <w:bCs/>
          <w:color w:val="FF0000"/>
        </w:rPr>
        <w:t>Pa</w:t>
      </w:r>
    </w:p>
    <w:p w:rsidR="008D290C" w:rsidRDefault="00DC04A8">
      <w:pPr>
        <w:numPr>
          <w:ilvl w:val="0"/>
          <w:numId w:val="1"/>
        </w:num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因为船始终处于漂浮状态，所以将</w:t>
      </w:r>
      <w:r>
        <w:rPr>
          <w:rFonts w:ascii="Times New Roman" w:eastAsia="宋体" w:hAnsi="Times New Roman" w:cs="Times New Roman"/>
          <w:bCs/>
          <w:color w:val="FF0000"/>
        </w:rPr>
        <w:t>A</w:t>
      </w:r>
      <w:r>
        <w:rPr>
          <w:rFonts w:ascii="Times New Roman" w:eastAsia="宋体" w:hAnsi="Times New Roman" w:cs="Times New Roman"/>
          <w:bCs/>
          <w:color w:val="FF0000"/>
        </w:rPr>
        <w:t>卸下时，船减小的浮力等于</w:t>
      </w:r>
      <w:r>
        <w:rPr>
          <w:rFonts w:ascii="Times New Roman" w:eastAsia="宋体" w:hAnsi="Times New Roman" w:cs="Times New Roman"/>
          <w:bCs/>
          <w:color w:val="FF0000"/>
        </w:rPr>
        <w:t>A</w:t>
      </w:r>
      <w:r>
        <w:rPr>
          <w:rFonts w:ascii="Times New Roman" w:eastAsia="宋体" w:hAnsi="Times New Roman" w:cs="Times New Roman"/>
          <w:bCs/>
          <w:color w:val="FF0000"/>
        </w:rPr>
        <w:t>的重力</w:t>
      </w:r>
    </w:p>
    <w:p w:rsidR="008D290C" w:rsidRDefault="00DC04A8">
      <w:pPr>
        <w:spacing w:line="360" w:lineRule="auto"/>
        <w:ind w:firstLineChars="200" w:firstLine="420"/>
        <w:jc w:val="center"/>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F</w:t>
      </w:r>
      <w:r>
        <w:rPr>
          <w:rFonts w:ascii="Times New Roman" w:eastAsia="宋体" w:hAnsi="Times New Roman" w:cs="Times New Roman"/>
          <w:bCs/>
          <w:color w:val="FF0000"/>
          <w:vertAlign w:val="subscript"/>
        </w:rPr>
        <w:t>减少</w:t>
      </w:r>
      <w:r>
        <w:rPr>
          <w:rFonts w:ascii="Times New Roman" w:eastAsia="宋体" w:hAnsi="Times New Roman" w:cs="Times New Roman"/>
          <w:bCs/>
          <w:color w:val="FF0000"/>
        </w:rPr>
        <w:t>＝</w:t>
      </w:r>
      <w:r>
        <w:rPr>
          <w:rFonts w:ascii="Times New Roman" w:eastAsia="宋体" w:hAnsi="Times New Roman" w:cs="Times New Roman"/>
          <w:bCs/>
          <w:color w:val="FF0000"/>
        </w:rPr>
        <w:t>G</w:t>
      </w:r>
      <w:r>
        <w:rPr>
          <w:rFonts w:ascii="Times New Roman" w:eastAsia="宋体" w:hAnsi="Times New Roman" w:cs="Times New Roman"/>
          <w:bCs/>
          <w:color w:val="FF0000"/>
          <w:vertAlign w:val="subscript"/>
        </w:rPr>
        <w:t>A</w:t>
      </w:r>
      <w:r>
        <w:rPr>
          <w:rFonts w:ascii="Times New Roman" w:eastAsia="宋体" w:hAnsi="Times New Roman" w:cs="Times New Roman"/>
          <w:bCs/>
          <w:color w:val="FF0000"/>
        </w:rPr>
        <w:t>＝</w:t>
      </w:r>
      <w:r>
        <w:rPr>
          <w:rFonts w:ascii="Times New Roman" w:eastAsia="宋体" w:hAnsi="Times New Roman" w:cs="Times New Roman"/>
          <w:bCs/>
          <w:color w:val="FF0000"/>
        </w:rPr>
        <w:t>ρ</w:t>
      </w:r>
      <w:r>
        <w:rPr>
          <w:rFonts w:ascii="Times New Roman" w:eastAsia="宋体" w:hAnsi="Times New Roman" w:cs="Times New Roman"/>
          <w:bCs/>
          <w:color w:val="FF0000"/>
          <w:vertAlign w:val="subscript"/>
        </w:rPr>
        <w:t>液</w:t>
      </w:r>
      <w:r>
        <w:rPr>
          <w:rFonts w:ascii="Times New Roman" w:eastAsia="宋体" w:hAnsi="Times New Roman" w:cs="Times New Roman"/>
          <w:bCs/>
          <w:color w:val="FF0000"/>
        </w:rPr>
        <w:t>V</w:t>
      </w:r>
      <w:r>
        <w:rPr>
          <w:rFonts w:ascii="Times New Roman" w:eastAsia="宋体" w:hAnsi="Times New Roman" w:cs="Times New Roman"/>
          <w:bCs/>
          <w:color w:val="FF0000"/>
          <w:vertAlign w:val="subscript"/>
        </w:rPr>
        <w:t>减少</w:t>
      </w:r>
      <w:r>
        <w:rPr>
          <w:rFonts w:ascii="Times New Roman" w:eastAsia="宋体" w:hAnsi="Times New Roman" w:cs="Times New Roman"/>
          <w:bCs/>
          <w:color w:val="FF0000"/>
        </w:rPr>
        <w:t>g</w:t>
      </w:r>
      <w:r>
        <w:rPr>
          <w:rFonts w:ascii="Times New Roman" w:eastAsia="宋体" w:hAnsi="Times New Roman" w:cs="Times New Roman"/>
          <w:bCs/>
          <w:color w:val="FF0000"/>
        </w:rPr>
        <w:t>，</w:t>
      </w:r>
      <w:r>
        <w:rPr>
          <w:rFonts w:ascii="Times New Roman" w:eastAsia="宋体" w:hAnsi="Times New Roman" w:cs="Times New Roman"/>
          <w:bCs/>
          <w:color w:val="FF0000"/>
        </w:rPr>
        <w:t xml:space="preserve"> V</w:t>
      </w:r>
      <w:r>
        <w:rPr>
          <w:rFonts w:ascii="Times New Roman" w:eastAsia="宋体" w:hAnsi="Times New Roman" w:cs="Times New Roman"/>
          <w:bCs/>
          <w:color w:val="FF0000"/>
          <w:vertAlign w:val="subscript"/>
        </w:rPr>
        <w:t>减少</w:t>
      </w:r>
      <w:r>
        <w:rPr>
          <w:rFonts w:ascii="Times New Roman" w:eastAsia="宋体" w:hAnsi="Times New Roman" w:cs="Times New Roman"/>
          <w:bCs/>
          <w:color w:val="FF0000"/>
        </w:rPr>
        <w:t>＝</w:t>
      </w:r>
      <m:oMath>
        <m:f>
          <m:fPr>
            <m:ctrlPr>
              <w:rPr>
                <w:rFonts w:ascii="Cambria Math" w:eastAsia="宋体" w:hAnsi="Cambria Math" w:cs="Times New Roman"/>
                <w:bCs/>
                <w:color w:val="FF0000"/>
              </w:rPr>
            </m:ctrlPr>
          </m:fPr>
          <m:num>
            <m:sSub>
              <m:sSubPr>
                <m:ctrlPr>
                  <w:rPr>
                    <w:rFonts w:ascii="Cambria Math" w:eastAsia="宋体" w:hAnsi="Cambria Math" w:cs="Times New Roman"/>
                    <w:bCs/>
                    <w:color w:val="FF0000"/>
                  </w:rPr>
                </m:ctrlPr>
              </m:sSubPr>
              <m:e>
                <m:r>
                  <w:rPr>
                    <w:rFonts w:ascii="Cambria Math" w:eastAsia="宋体" w:hAnsi="Cambria Math" w:cs="Times New Roman"/>
                    <w:color w:val="FF0000"/>
                  </w:rPr>
                  <m:t>F</m:t>
                </m:r>
              </m:e>
              <m:sub>
                <m:r>
                  <w:rPr>
                    <w:rFonts w:ascii="Cambria Math" w:eastAsia="宋体" w:hAnsi="Cambria Math" w:cs="Times New Roman"/>
                    <w:color w:val="FF0000"/>
                  </w:rPr>
                  <m:t>减少</m:t>
                </m:r>
              </m:sub>
            </m:sSub>
          </m:num>
          <m:den>
            <m:sSub>
              <m:sSubPr>
                <m:ctrlPr>
                  <w:rPr>
                    <w:rFonts w:ascii="Cambria Math" w:eastAsia="宋体" w:hAnsi="Cambria Math" w:cs="Times New Roman"/>
                    <w:bCs/>
                    <w:color w:val="FF0000"/>
                  </w:rPr>
                </m:ctrlPr>
              </m:sSubPr>
              <m:e>
                <m:r>
                  <w:rPr>
                    <w:rFonts w:ascii="Cambria Math" w:eastAsia="宋体" w:hAnsi="Cambria Math" w:cs="Times New Roman"/>
                    <w:color w:val="FF0000"/>
                  </w:rPr>
                  <m:t>ρ</m:t>
                </m:r>
              </m:e>
              <m:sub>
                <m:r>
                  <w:rPr>
                    <w:rFonts w:ascii="Cambria Math" w:eastAsia="宋体" w:hAnsi="Cambria Math" w:cs="Times New Roman"/>
                    <w:color w:val="FF0000"/>
                  </w:rPr>
                  <m:t>液</m:t>
                </m:r>
              </m:sub>
            </m:sSub>
            <m:r>
              <w:rPr>
                <w:rFonts w:ascii="Cambria Math" w:eastAsia="宋体" w:hAnsi="Cambria Math" w:cs="Times New Roman"/>
                <w:color w:val="FF0000"/>
              </w:rPr>
              <m:t>g</m:t>
            </m:r>
          </m:den>
        </m:f>
        <m:r>
          <w:rPr>
            <w:rFonts w:ascii="Cambria Math" w:eastAsia="宋体" w:hAnsi="Cambria Math" w:cs="Times New Roman"/>
            <w:color w:val="FF0000"/>
          </w:rPr>
          <m:t>＝</m:t>
        </m:r>
        <m:f>
          <m:fPr>
            <m:ctrlPr>
              <w:rPr>
                <w:rFonts w:ascii="Cambria Math" w:eastAsia="宋体" w:hAnsi="Cambria Math" w:cs="Times New Roman"/>
                <w:bCs/>
                <w:color w:val="FF0000"/>
              </w:rPr>
            </m:ctrlPr>
          </m:fPr>
          <m:num>
            <m:sSub>
              <m:sSubPr>
                <m:ctrlPr>
                  <w:rPr>
                    <w:rFonts w:ascii="Cambria Math" w:eastAsia="宋体" w:hAnsi="Cambria Math" w:cs="Times New Roman"/>
                    <w:bCs/>
                    <w:color w:val="FF0000"/>
                  </w:rPr>
                </m:ctrlPr>
              </m:sSubPr>
              <m:e>
                <m:r>
                  <w:rPr>
                    <w:rFonts w:ascii="Cambria Math" w:eastAsia="宋体" w:hAnsi="Cambria Math" w:cs="Times New Roman"/>
                    <w:color w:val="FF0000"/>
                  </w:rPr>
                  <m:t>G</m:t>
                </m:r>
              </m:e>
              <m:sub>
                <m:r>
                  <w:rPr>
                    <w:rFonts w:ascii="Cambria Math" w:eastAsia="宋体" w:hAnsi="Cambria Math" w:cs="Times New Roman"/>
                    <w:color w:val="FF0000"/>
                  </w:rPr>
                  <m:t>A</m:t>
                </m:r>
              </m:sub>
            </m:sSub>
          </m:num>
          <m:den>
            <m:sSub>
              <m:sSubPr>
                <m:ctrlPr>
                  <w:rPr>
                    <w:rFonts w:ascii="Cambria Math" w:eastAsia="宋体" w:hAnsi="Cambria Math" w:cs="Times New Roman"/>
                    <w:bCs/>
                    <w:color w:val="FF0000"/>
                  </w:rPr>
                </m:ctrlPr>
              </m:sSubPr>
              <m:e>
                <m:r>
                  <w:rPr>
                    <w:rFonts w:ascii="Cambria Math" w:eastAsia="宋体" w:hAnsi="Cambria Math" w:cs="Times New Roman"/>
                    <w:color w:val="FF0000"/>
                  </w:rPr>
                  <m:t>ρ</m:t>
                </m:r>
              </m:e>
              <m:sub>
                <m:r>
                  <w:rPr>
                    <w:rFonts w:ascii="Cambria Math" w:eastAsia="宋体" w:hAnsi="Cambria Math" w:cs="Times New Roman"/>
                    <w:color w:val="FF0000"/>
                  </w:rPr>
                  <m:t>水</m:t>
                </m:r>
              </m:sub>
            </m:sSub>
            <m:r>
              <w:rPr>
                <w:rFonts w:ascii="Cambria Math" w:eastAsia="宋体" w:hAnsi="Cambria Math" w:cs="Times New Roman"/>
                <w:color w:val="FF0000"/>
              </w:rPr>
              <m:t>g</m:t>
            </m:r>
          </m:den>
        </m:f>
        <m:r>
          <w:rPr>
            <w:rFonts w:ascii="Cambria Math" w:eastAsia="宋体" w:hAnsi="Cambria Math" w:cs="Times New Roman"/>
            <w:color w:val="FF0000"/>
          </w:rPr>
          <m:t>＝</m:t>
        </m:r>
        <m:f>
          <m:fPr>
            <m:ctrlPr>
              <w:rPr>
                <w:rFonts w:ascii="Cambria Math" w:eastAsia="宋体" w:hAnsi="Cambria Math" w:cs="Times New Roman"/>
                <w:bCs/>
                <w:color w:val="FF0000"/>
              </w:rPr>
            </m:ctrlPr>
          </m:fPr>
          <m:num>
            <m:r>
              <w:rPr>
                <w:rFonts w:ascii="Cambria Math" w:eastAsia="宋体" w:hAnsi="Cambria Math" w:cs="Times New Roman"/>
                <w:color w:val="FF0000"/>
              </w:rPr>
              <m:t>8×</m:t>
            </m:r>
            <m:sSup>
              <m:sSupPr>
                <m:ctrlPr>
                  <w:rPr>
                    <w:rFonts w:ascii="Cambria Math" w:eastAsia="宋体" w:hAnsi="Cambria Math" w:cs="Times New Roman"/>
                    <w:bCs/>
                    <w:color w:val="FF0000"/>
                  </w:rPr>
                </m:ctrlPr>
              </m:sSupPr>
              <m:e>
                <m:r>
                  <w:rPr>
                    <w:rFonts w:ascii="Cambria Math" w:eastAsia="宋体" w:hAnsi="Cambria Math" w:cs="Times New Roman"/>
                    <w:color w:val="FF0000"/>
                  </w:rPr>
                  <m:t>10</m:t>
                </m:r>
              </m:e>
              <m:sup>
                <m:r>
                  <w:rPr>
                    <w:rFonts w:ascii="Cambria Math" w:eastAsia="宋体" w:hAnsi="Cambria Math" w:cs="Times New Roman"/>
                    <w:color w:val="FF0000"/>
                  </w:rPr>
                  <m:t>4</m:t>
                </m:r>
              </m:sup>
            </m:sSup>
            <m:r>
              <w:rPr>
                <w:rFonts w:ascii="Cambria Math" w:eastAsia="宋体" w:hAnsi="Cambria Math" w:cs="Times New Roman"/>
                <w:color w:val="FF0000"/>
              </w:rPr>
              <m:t>N</m:t>
            </m:r>
          </m:num>
          <m:den>
            <m:r>
              <w:rPr>
                <w:rFonts w:ascii="Cambria Math" w:eastAsia="宋体" w:hAnsi="Cambria Math" w:cs="Times New Roman"/>
                <w:color w:val="FF0000"/>
              </w:rPr>
              <m:t>1×</m:t>
            </m:r>
            <m:sSup>
              <m:sSupPr>
                <m:ctrlPr>
                  <w:rPr>
                    <w:rFonts w:ascii="Cambria Math" w:eastAsia="宋体" w:hAnsi="Cambria Math" w:cs="Times New Roman"/>
                    <w:bCs/>
                    <w:color w:val="FF0000"/>
                  </w:rPr>
                </m:ctrlPr>
              </m:sSupPr>
              <m:e>
                <m:r>
                  <w:rPr>
                    <w:rFonts w:ascii="Cambria Math" w:eastAsia="宋体" w:hAnsi="Cambria Math" w:cs="Times New Roman"/>
                    <w:color w:val="FF0000"/>
                  </w:rPr>
                  <m:t>10</m:t>
                </m:r>
              </m:e>
              <m:sup>
                <m:r>
                  <w:rPr>
                    <w:rFonts w:ascii="Cambria Math" w:eastAsia="宋体" w:hAnsi="Cambria Math" w:cs="Times New Roman"/>
                    <w:color w:val="FF0000"/>
                  </w:rPr>
                  <m:t>3</m:t>
                </m:r>
              </m:sup>
            </m:sSup>
            <m:r>
              <w:rPr>
                <w:rFonts w:ascii="Cambria Math" w:eastAsia="宋体" w:hAnsi="Cambria Math" w:cs="Times New Roman"/>
                <w:color w:val="FF0000"/>
              </w:rPr>
              <m:t>kg</m:t>
            </m:r>
            <m:r>
              <w:rPr>
                <w:rFonts w:ascii="Cambria Math" w:eastAsia="宋体" w:hAnsi="Cambria Math" w:cs="Times New Roman"/>
                <w:color w:val="FF0000"/>
              </w:rPr>
              <m:t>/</m:t>
            </m:r>
            <m:sSup>
              <m:sSupPr>
                <m:ctrlPr>
                  <w:rPr>
                    <w:rFonts w:ascii="Cambria Math" w:eastAsia="宋体" w:hAnsi="Cambria Math" w:cs="Times New Roman"/>
                    <w:bCs/>
                    <w:color w:val="FF0000"/>
                  </w:rPr>
                </m:ctrlPr>
              </m:sSupPr>
              <m:e>
                <m:r>
                  <w:rPr>
                    <w:rFonts w:ascii="Cambria Math" w:eastAsia="宋体" w:hAnsi="Cambria Math" w:cs="Times New Roman"/>
                    <w:color w:val="FF0000"/>
                  </w:rPr>
                  <m:t>m</m:t>
                </m:r>
              </m:e>
              <m:sup>
                <m:r>
                  <w:rPr>
                    <w:rFonts w:ascii="Cambria Math" w:eastAsia="宋体" w:hAnsi="Cambria Math" w:cs="Times New Roman"/>
                    <w:color w:val="FF0000"/>
                  </w:rPr>
                  <m:t>3</m:t>
                </m:r>
              </m:sup>
            </m:sSup>
            <m:r>
              <w:rPr>
                <w:rFonts w:ascii="Cambria Math" w:eastAsia="宋体" w:hAnsi="Cambria Math" w:cs="Times New Roman"/>
                <w:color w:val="FF0000"/>
              </w:rPr>
              <m:t>×10</m:t>
            </m:r>
            <m:r>
              <w:rPr>
                <w:rFonts w:ascii="Cambria Math" w:eastAsia="宋体" w:hAnsi="Cambria Math" w:cs="Times New Roman"/>
                <w:color w:val="FF0000"/>
              </w:rPr>
              <m:t>N</m:t>
            </m:r>
          </m:den>
        </m:f>
      </m:oMath>
      <w:r>
        <w:rPr>
          <w:rFonts w:ascii="Times New Roman" w:eastAsia="宋体" w:hAnsi="Times New Roman" w:cs="Times New Roman"/>
          <w:bCs/>
          <w:color w:val="FF0000"/>
        </w:rPr>
        <w:t>＝</w:t>
      </w:r>
      <w:r>
        <w:rPr>
          <w:rFonts w:ascii="Times New Roman" w:eastAsia="宋体" w:hAnsi="Times New Roman" w:cs="Times New Roman"/>
          <w:bCs/>
          <w:color w:val="FF0000"/>
        </w:rPr>
        <w:t>8m</w:t>
      </w:r>
      <w:r>
        <w:rPr>
          <w:rFonts w:ascii="Times New Roman" w:eastAsia="宋体" w:hAnsi="Times New Roman" w:cs="Times New Roman"/>
          <w:bCs/>
          <w:color w:val="FF0000"/>
          <w:vertAlign w:val="superscript"/>
        </w:rPr>
        <w:t>3</w:t>
      </w:r>
    </w:p>
    <w:p w:rsidR="008D290C" w:rsidRDefault="008D290C">
      <w:pPr>
        <w:spacing w:line="360" w:lineRule="auto"/>
        <w:ind w:firstLineChars="200" w:firstLine="420"/>
        <w:jc w:val="left"/>
        <w:textAlignment w:val="center"/>
        <w:rPr>
          <w:rFonts w:ascii="Times New Roman" w:eastAsia="宋体" w:hAnsi="Times New Roman" w:cs="Times New Roman"/>
          <w:bCs/>
          <w:color w:val="FF0000"/>
        </w:rPr>
      </w:pPr>
    </w:p>
    <w:p w:rsidR="008D290C" w:rsidRDefault="00DC04A8" w:rsidP="003A3963">
      <w:pPr>
        <w:spacing w:line="360" w:lineRule="auto"/>
        <w:ind w:firstLineChars="200" w:firstLine="422"/>
        <w:jc w:val="left"/>
        <w:textAlignment w:val="center"/>
        <w:rPr>
          <w:rFonts w:ascii="Times New Roman" w:eastAsia="宋体" w:hAnsi="Times New Roman" w:cs="Times New Roman"/>
          <w:b/>
          <w:bCs/>
          <w:color w:val="FF0000"/>
          <w:szCs w:val="21"/>
        </w:rPr>
      </w:pPr>
      <w:r>
        <w:rPr>
          <w:rFonts w:ascii="Times New Roman" w:eastAsia="宋体" w:hAnsi="Times New Roman" w:cs="Times New Roman"/>
          <w:b/>
          <w:bCs/>
          <w:color w:val="FF0000"/>
          <w:szCs w:val="21"/>
        </w:rPr>
        <w:t>二、提升练习</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1.</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探究物体所受浮力大小与浸没在液体中的深度关系时，需要控制液体的密度、排开液体的体积不变，改变浸没在液体的深度，满足条件的是乙、丁两图（都是盐水、排开盐水的体积相同、浸没的深度不同）。</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2.</w:t>
      </w:r>
      <w:r>
        <w:rPr>
          <w:rFonts w:ascii="Times New Roman" w:eastAsia="宋体" w:hAnsi="Times New Roman" w:cs="Times New Roman"/>
          <w:bCs/>
          <w:color w:val="FF0000"/>
        </w:rPr>
        <w:t>【答案】</w:t>
      </w:r>
      <w:r>
        <w:rPr>
          <w:rFonts w:ascii="Times New Roman" w:eastAsia="宋体" w:hAnsi="Times New Roman" w:cs="Times New Roman"/>
          <w:bCs/>
          <w:color w:val="FF0000"/>
        </w:rPr>
        <w:t>A</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．浮力是浸在液体（或气体）中的物体受到液体（或气体）向上托起的力，太空中没有空气，故太空中运行的</w:t>
      </w:r>
      <w:r>
        <w:rPr>
          <w:rFonts w:ascii="Times New Roman" w:eastAsia="宋体" w:hAnsi="Times New Roman" w:cs="Times New Roman"/>
          <w:bCs/>
          <w:color w:val="FF0000"/>
        </w:rPr>
        <w:t>“</w:t>
      </w:r>
      <w:r>
        <w:rPr>
          <w:rFonts w:ascii="Times New Roman" w:eastAsia="宋体" w:hAnsi="Times New Roman" w:cs="Times New Roman"/>
          <w:bCs/>
          <w:color w:val="FF0000"/>
        </w:rPr>
        <w:t>天宫二号</w:t>
      </w:r>
      <w:r>
        <w:rPr>
          <w:rFonts w:ascii="Times New Roman" w:eastAsia="宋体" w:hAnsi="Times New Roman" w:cs="Times New Roman"/>
          <w:bCs/>
          <w:color w:val="FF0000"/>
        </w:rPr>
        <w:t>”</w:t>
      </w:r>
      <w:r>
        <w:rPr>
          <w:rFonts w:ascii="Times New Roman" w:eastAsia="宋体" w:hAnsi="Times New Roman" w:cs="Times New Roman"/>
          <w:bCs/>
          <w:color w:val="FF0000"/>
        </w:rPr>
        <w:t>不受到浮力，故</w:t>
      </w:r>
      <w:r>
        <w:rPr>
          <w:rFonts w:ascii="Times New Roman" w:eastAsia="宋体" w:hAnsi="Times New Roman" w:cs="Times New Roman"/>
          <w:bCs/>
          <w:color w:val="FF0000"/>
        </w:rPr>
        <w:t>A</w:t>
      </w:r>
      <w:r>
        <w:rPr>
          <w:rFonts w:ascii="Times New Roman" w:eastAsia="宋体" w:hAnsi="Times New Roman" w:cs="Times New Roman"/>
          <w:bCs/>
          <w:color w:val="FF0000"/>
        </w:rPr>
        <w:t>符合题意；</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．海试中的</w:t>
      </w:r>
      <w:r>
        <w:rPr>
          <w:rFonts w:ascii="Times New Roman" w:eastAsia="宋体" w:hAnsi="Times New Roman" w:cs="Times New Roman"/>
          <w:bCs/>
          <w:color w:val="FF0000"/>
        </w:rPr>
        <w:t>“</w:t>
      </w:r>
      <w:r>
        <w:rPr>
          <w:rFonts w:ascii="Times New Roman" w:eastAsia="宋体" w:hAnsi="Times New Roman" w:cs="Times New Roman"/>
          <w:bCs/>
          <w:color w:val="FF0000"/>
        </w:rPr>
        <w:t>山东号</w:t>
      </w:r>
      <w:r>
        <w:rPr>
          <w:rFonts w:ascii="Times New Roman" w:eastAsia="宋体" w:hAnsi="Times New Roman" w:cs="Times New Roman"/>
          <w:bCs/>
          <w:color w:val="FF0000"/>
        </w:rPr>
        <w:t>”</w:t>
      </w:r>
      <w:r>
        <w:rPr>
          <w:rFonts w:ascii="Times New Roman" w:eastAsia="宋体" w:hAnsi="Times New Roman" w:cs="Times New Roman"/>
          <w:bCs/>
          <w:color w:val="FF0000"/>
        </w:rPr>
        <w:t>航母受到水的向上的浮力，故</w:t>
      </w:r>
      <w:r>
        <w:rPr>
          <w:rFonts w:ascii="Times New Roman" w:eastAsia="宋体" w:hAnsi="Times New Roman" w:cs="Times New Roman"/>
          <w:bCs/>
          <w:color w:val="FF0000"/>
        </w:rPr>
        <w:t>B</w:t>
      </w:r>
      <w:r>
        <w:rPr>
          <w:rFonts w:ascii="Times New Roman" w:eastAsia="宋体" w:hAnsi="Times New Roman" w:cs="Times New Roman"/>
          <w:bCs/>
          <w:color w:val="FF0000"/>
        </w:rPr>
        <w:t>不符合题意；</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．下潜的</w:t>
      </w:r>
      <w:r>
        <w:rPr>
          <w:rFonts w:ascii="Times New Roman" w:eastAsia="宋体" w:hAnsi="Times New Roman" w:cs="Times New Roman"/>
          <w:bCs/>
          <w:color w:val="FF0000"/>
        </w:rPr>
        <w:t>“</w:t>
      </w:r>
      <w:r>
        <w:rPr>
          <w:rFonts w:ascii="Times New Roman" w:eastAsia="宋体" w:hAnsi="Times New Roman" w:cs="Times New Roman"/>
          <w:bCs/>
          <w:color w:val="FF0000"/>
        </w:rPr>
        <w:t>蛟龙</w:t>
      </w:r>
      <w:r>
        <w:rPr>
          <w:rFonts w:ascii="Times New Roman" w:eastAsia="宋体" w:hAnsi="Times New Roman" w:cs="Times New Roman"/>
          <w:bCs/>
          <w:color w:val="FF0000"/>
        </w:rPr>
        <w:t>”</w:t>
      </w:r>
      <w:r>
        <w:rPr>
          <w:rFonts w:ascii="Times New Roman" w:eastAsia="宋体" w:hAnsi="Times New Roman" w:cs="Times New Roman"/>
          <w:bCs/>
          <w:color w:val="FF0000"/>
        </w:rPr>
        <w:t>号在水中尽管下沉，但仍然受到浮力，故</w:t>
      </w:r>
      <w:r>
        <w:rPr>
          <w:rFonts w:ascii="Times New Roman" w:eastAsia="宋体" w:hAnsi="Times New Roman" w:cs="Times New Roman"/>
          <w:bCs/>
          <w:color w:val="FF0000"/>
        </w:rPr>
        <w:t>C</w:t>
      </w:r>
      <w:r>
        <w:rPr>
          <w:rFonts w:ascii="Times New Roman" w:eastAsia="宋体" w:hAnsi="Times New Roman" w:cs="Times New Roman"/>
          <w:bCs/>
          <w:color w:val="FF0000"/>
        </w:rPr>
        <w:t>不符合题意；</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．空中上升的热气球受到空气的浮力，故</w:t>
      </w:r>
      <w:r>
        <w:rPr>
          <w:rFonts w:ascii="Times New Roman" w:eastAsia="宋体" w:hAnsi="Times New Roman" w:cs="Times New Roman"/>
          <w:bCs/>
          <w:color w:val="FF0000"/>
        </w:rPr>
        <w:t>D</w:t>
      </w:r>
      <w:r>
        <w:rPr>
          <w:rFonts w:ascii="Times New Roman" w:eastAsia="宋体" w:hAnsi="Times New Roman" w:cs="Times New Roman"/>
          <w:bCs/>
          <w:color w:val="FF0000"/>
        </w:rPr>
        <w:t>不符合题意。</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A</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3.</w:t>
      </w:r>
      <w:r>
        <w:rPr>
          <w:rFonts w:ascii="Times New Roman" w:eastAsia="宋体" w:hAnsi="Times New Roman" w:cs="Times New Roman"/>
          <w:bCs/>
          <w:color w:val="FF0000"/>
        </w:rPr>
        <w:t>【答案】</w:t>
      </w:r>
      <w:r>
        <w:rPr>
          <w:rFonts w:ascii="Times New Roman" w:eastAsia="宋体" w:hAnsi="Times New Roman" w:cs="Times New Roman"/>
          <w:bCs/>
          <w:color w:val="FF0000"/>
        </w:rPr>
        <w:t>A</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．用刻度尺可以测量出金属块的边长，计算出体积，但缺少测量金属块的质量的工具，也就无法求出长方体金属块密度，故</w:t>
      </w:r>
      <w:r>
        <w:rPr>
          <w:rFonts w:ascii="Times New Roman" w:eastAsia="宋体" w:hAnsi="Times New Roman" w:cs="Times New Roman"/>
          <w:bCs/>
          <w:color w:val="FF0000"/>
        </w:rPr>
        <w:t>A</w:t>
      </w:r>
      <w:r>
        <w:rPr>
          <w:rFonts w:ascii="Times New Roman" w:eastAsia="宋体" w:hAnsi="Times New Roman" w:cs="Times New Roman"/>
          <w:bCs/>
          <w:color w:val="FF0000"/>
        </w:rPr>
        <w:t>符合题意；</w:t>
      </w:r>
      <w:r>
        <w:rPr>
          <w:rFonts w:ascii="Times New Roman" w:eastAsia="宋体" w:hAnsi="Times New Roman" w:cs="Times New Roman"/>
          <w:bCs/>
          <w:color w:val="FF0000"/>
        </w:rPr>
        <w:br/>
      </w:r>
      <w:r>
        <w:rPr>
          <w:rFonts w:ascii="Times New Roman" w:eastAsia="宋体" w:hAnsi="Times New Roman" w:cs="Times New Roman"/>
          <w:bCs/>
          <w:color w:val="FF0000"/>
        </w:rPr>
        <w:t xml:space="preserve">  </w:t>
      </w:r>
      <w:r>
        <w:rPr>
          <w:rFonts w:ascii="Times New Roman" w:eastAsia="宋体" w:hAnsi="Times New Roman" w:cs="Times New Roman"/>
          <w:bCs/>
          <w:color w:val="FF0000"/>
        </w:rPr>
        <w:t>B</w:t>
      </w:r>
      <w:r>
        <w:rPr>
          <w:rFonts w:ascii="Times New Roman" w:eastAsia="宋体" w:hAnsi="Times New Roman" w:cs="Times New Roman"/>
          <w:bCs/>
          <w:color w:val="FF0000"/>
        </w:rPr>
        <w:t>．用刻度尺可以测量出金属块的边长，计算出体积，用天平和砝码测出金属块的质量，从而可以求出金属块的密度，故</w:t>
      </w:r>
      <w:r>
        <w:rPr>
          <w:rFonts w:ascii="Times New Roman" w:eastAsia="宋体" w:hAnsi="Times New Roman" w:cs="Times New Roman"/>
          <w:bCs/>
          <w:color w:val="FF0000"/>
        </w:rPr>
        <w:t>B</w:t>
      </w:r>
      <w:r>
        <w:rPr>
          <w:rFonts w:ascii="Times New Roman" w:eastAsia="宋体" w:hAnsi="Times New Roman" w:cs="Times New Roman"/>
          <w:bCs/>
          <w:color w:val="FF0000"/>
        </w:rPr>
        <w:t>不符合题意；</w:t>
      </w:r>
      <w:r>
        <w:rPr>
          <w:rFonts w:ascii="Times New Roman" w:eastAsia="宋体" w:hAnsi="Times New Roman" w:cs="Times New Roman"/>
          <w:bCs/>
          <w:color w:val="FF0000"/>
        </w:rPr>
        <w:br/>
      </w:r>
      <w:r>
        <w:rPr>
          <w:rFonts w:ascii="Times New Roman" w:eastAsia="宋体" w:hAnsi="Times New Roman" w:cs="Times New Roman"/>
          <w:bCs/>
          <w:color w:val="FF0000"/>
        </w:rPr>
        <w:t xml:space="preserve">  </w:t>
      </w:r>
      <w:r>
        <w:rPr>
          <w:rFonts w:ascii="Times New Roman" w:eastAsia="宋体" w:hAnsi="Times New Roman" w:cs="Times New Roman"/>
          <w:bCs/>
          <w:color w:val="FF0000"/>
        </w:rPr>
        <w:t>C</w:t>
      </w:r>
      <w:r>
        <w:rPr>
          <w:rFonts w:ascii="Times New Roman" w:eastAsia="宋体" w:hAnsi="Times New Roman" w:cs="Times New Roman"/>
          <w:bCs/>
          <w:color w:val="FF0000"/>
        </w:rPr>
        <w:t>．用天平可以测量金属块的质量，用量筒测量金属块的体积，根据公式求得金属块密度，故</w:t>
      </w:r>
      <w:r>
        <w:rPr>
          <w:rFonts w:ascii="Times New Roman" w:eastAsia="宋体" w:hAnsi="Times New Roman" w:cs="Times New Roman"/>
          <w:bCs/>
          <w:color w:val="FF0000"/>
        </w:rPr>
        <w:t>C</w:t>
      </w:r>
      <w:r>
        <w:rPr>
          <w:rFonts w:ascii="Times New Roman" w:eastAsia="宋体" w:hAnsi="Times New Roman" w:cs="Times New Roman"/>
          <w:bCs/>
          <w:color w:val="FF0000"/>
        </w:rPr>
        <w:t>不符合题意；</w:t>
      </w:r>
      <w:r>
        <w:rPr>
          <w:rFonts w:ascii="Times New Roman" w:eastAsia="宋体" w:hAnsi="Times New Roman" w:cs="Times New Roman"/>
          <w:bCs/>
          <w:color w:val="FF0000"/>
        </w:rPr>
        <w:br/>
      </w:r>
      <w:r>
        <w:rPr>
          <w:rFonts w:ascii="Times New Roman" w:eastAsia="宋体" w:hAnsi="Times New Roman" w:cs="Times New Roman"/>
          <w:bCs/>
          <w:color w:val="FF0000"/>
        </w:rPr>
        <w:t xml:space="preserve">  </w:t>
      </w:r>
      <w:r>
        <w:rPr>
          <w:rFonts w:ascii="Times New Roman" w:eastAsia="宋体" w:hAnsi="Times New Roman" w:cs="Times New Roman"/>
          <w:bCs/>
          <w:color w:val="FF0000"/>
        </w:rPr>
        <w:t>D</w:t>
      </w:r>
      <w:r>
        <w:rPr>
          <w:rFonts w:ascii="Times New Roman" w:eastAsia="宋体" w:hAnsi="Times New Roman" w:cs="Times New Roman"/>
          <w:bCs/>
          <w:color w:val="FF0000"/>
        </w:rPr>
        <w:t>．弹簧测力计能测金属块重力，从而得到质量；可利用称重法测量出金属块完全浸没在水中受到的浮力，然后根据阿基米德原理的变形公式求出排开水的体积，即为金属块的体积，再利用密度公式即可求出金属块的密度，故</w:t>
      </w:r>
      <w:r>
        <w:rPr>
          <w:rFonts w:ascii="Times New Roman" w:eastAsia="宋体" w:hAnsi="Times New Roman" w:cs="Times New Roman"/>
          <w:bCs/>
          <w:color w:val="FF0000"/>
        </w:rPr>
        <w:t>D</w:t>
      </w:r>
      <w:r>
        <w:rPr>
          <w:rFonts w:ascii="Times New Roman" w:eastAsia="宋体" w:hAnsi="Times New Roman" w:cs="Times New Roman"/>
          <w:bCs/>
          <w:color w:val="FF0000"/>
        </w:rPr>
        <w:t>不符合题意。</w:t>
      </w:r>
      <w:r>
        <w:rPr>
          <w:rFonts w:ascii="Times New Roman" w:eastAsia="宋体" w:hAnsi="Times New Roman" w:cs="Times New Roman"/>
          <w:bCs/>
          <w:color w:val="FF0000"/>
        </w:rPr>
        <w:br/>
      </w:r>
      <w:r>
        <w:rPr>
          <w:rFonts w:ascii="Times New Roman" w:eastAsia="宋体" w:hAnsi="Times New Roman" w:cs="Times New Roman"/>
          <w:bCs/>
          <w:color w:val="FF0000"/>
        </w:rPr>
        <w:t xml:space="preserve">  </w:t>
      </w:r>
      <w:r>
        <w:rPr>
          <w:rFonts w:ascii="Times New Roman" w:eastAsia="宋体" w:hAnsi="Times New Roman" w:cs="Times New Roman"/>
          <w:bCs/>
          <w:color w:val="FF0000"/>
        </w:rPr>
        <w:t>故选</w:t>
      </w:r>
      <w:r>
        <w:rPr>
          <w:rFonts w:ascii="Times New Roman" w:eastAsia="宋体" w:hAnsi="Times New Roman" w:cs="Times New Roman"/>
          <w:bCs/>
          <w:color w:val="FF0000"/>
        </w:rPr>
        <w:t>A</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lastRenderedPageBreak/>
        <w:t>4.</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．将金属块缓缓从液体中竖直提</w:t>
      </w:r>
      <w:r>
        <w:rPr>
          <w:rFonts w:ascii="Times New Roman" w:eastAsia="宋体" w:hAnsi="Times New Roman" w:cs="Times New Roman"/>
          <w:bCs/>
          <w:color w:val="FF0000"/>
        </w:rPr>
        <w:t>出来的过程中：</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在金属块浸没在液体中的过程中，受到的浮力大小不变，测力计示数不变；</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在开始离开液面面的过程时（</w:t>
      </w:r>
      <w:r>
        <w:rPr>
          <w:rFonts w:ascii="Times New Roman" w:eastAsia="宋体" w:hAnsi="Times New Roman" w:cs="Times New Roman"/>
          <w:bCs/>
          <w:i/>
          <w:color w:val="FF0000"/>
        </w:rPr>
        <w:t>h</w:t>
      </w:r>
      <w:r>
        <w:rPr>
          <w:rFonts w:ascii="Times New Roman" w:eastAsia="宋体" w:hAnsi="Times New Roman" w:cs="Times New Roman"/>
          <w:bCs/>
          <w:color w:val="FF0000"/>
        </w:rPr>
        <w:t>＝</w:t>
      </w:r>
      <w:r>
        <w:rPr>
          <w:rFonts w:ascii="Times New Roman" w:eastAsia="宋体" w:hAnsi="Times New Roman" w:cs="Times New Roman"/>
          <w:bCs/>
          <w:color w:val="FF0000"/>
        </w:rPr>
        <w:t>2cm</w:t>
      </w:r>
      <w:r>
        <w:rPr>
          <w:rFonts w:ascii="Times New Roman" w:eastAsia="宋体" w:hAnsi="Times New Roman" w:cs="Times New Roman"/>
          <w:bCs/>
          <w:color w:val="FF0000"/>
        </w:rPr>
        <w:t>），排开液面的体积变小，受到的浮力变小，测力计示数变大；当物体全部离开液面时（</w:t>
      </w:r>
      <w:r>
        <w:rPr>
          <w:rFonts w:ascii="Times New Roman" w:eastAsia="宋体" w:hAnsi="Times New Roman" w:cs="Times New Roman"/>
          <w:bCs/>
          <w:i/>
          <w:color w:val="FF0000"/>
        </w:rPr>
        <w:t>h</w:t>
      </w:r>
      <w:r>
        <w:rPr>
          <w:rFonts w:ascii="Times New Roman" w:eastAsia="宋体" w:hAnsi="Times New Roman" w:cs="Times New Roman"/>
          <w:bCs/>
          <w:color w:val="FF0000"/>
        </w:rPr>
        <w:t>＝</w:t>
      </w:r>
      <w:r>
        <w:rPr>
          <w:rFonts w:ascii="Times New Roman" w:eastAsia="宋体" w:hAnsi="Times New Roman" w:cs="Times New Roman"/>
          <w:bCs/>
          <w:color w:val="FF0000"/>
        </w:rPr>
        <w:t>4cm</w:t>
      </w:r>
      <w:r>
        <w:rPr>
          <w:rFonts w:ascii="Times New Roman" w:eastAsia="宋体" w:hAnsi="Times New Roman" w:cs="Times New Roman"/>
          <w:bCs/>
          <w:color w:val="FF0000"/>
        </w:rPr>
        <w:t>），受到的浮力为</w:t>
      </w:r>
      <w:r>
        <w:rPr>
          <w:rFonts w:ascii="Times New Roman" w:eastAsia="宋体" w:hAnsi="Times New Roman" w:cs="Times New Roman"/>
          <w:bCs/>
          <w:color w:val="FF0000"/>
        </w:rPr>
        <w:t>0</w:t>
      </w:r>
      <w:r>
        <w:rPr>
          <w:rFonts w:ascii="Times New Roman" w:eastAsia="宋体" w:hAnsi="Times New Roman" w:cs="Times New Roman"/>
          <w:bCs/>
          <w:color w:val="FF0000"/>
        </w:rPr>
        <w:t>，测力计示数为金属块的重力，由图可知，金属块的重力</w:t>
      </w:r>
      <w:r>
        <w:rPr>
          <w:rFonts w:ascii="Times New Roman" w:eastAsia="宋体" w:hAnsi="Times New Roman" w:cs="Times New Roman"/>
          <w:bCs/>
          <w:color w:val="FF0000"/>
        </w:rPr>
        <w:t>0.35N</w:t>
      </w:r>
      <w:r>
        <w:rPr>
          <w:rFonts w:ascii="Times New Roman" w:eastAsia="宋体" w:hAnsi="Times New Roman" w:cs="Times New Roman"/>
          <w:bCs/>
          <w:color w:val="FF0000"/>
        </w:rPr>
        <w:t>，金属块的质量</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140" w:dyaOrig="660">
          <v:shape id="_x0000_i1046" type="#_x0000_t75" alt="eqId33583ad15c06453ba76f67e08e98f9f2" style="width:157pt;height:33pt" o:ole="">
            <v:imagedata r:id="rId83" o:title="eqId33583ad15c06453ba76f67e08e98f9f2"/>
          </v:shape>
          <o:OLEObject Type="Embed" ProgID="Equation.DSMT4" ShapeID="_x0000_i1046" DrawAspect="Content" ObjectID="_1678555184" r:id="rId84"/>
        </w:objec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．由图乙知，测力计拉力从</w:t>
      </w:r>
      <w:r>
        <w:rPr>
          <w:rFonts w:ascii="Times New Roman" w:eastAsia="宋体" w:hAnsi="Times New Roman" w:cs="Times New Roman"/>
          <w:bCs/>
          <w:color w:val="FF0000"/>
        </w:rPr>
        <w:t>2</w:t>
      </w:r>
      <w:r>
        <w:rPr>
          <w:rFonts w:ascii="Times New Roman" w:eastAsia="宋体" w:hAnsi="Times New Roman" w:cs="Times New Roman"/>
          <w:bCs/>
          <w:color w:val="FF0000"/>
        </w:rPr>
        <w:t>﹣</w:t>
      </w:r>
      <w:r>
        <w:rPr>
          <w:rFonts w:ascii="Times New Roman" w:eastAsia="宋体" w:hAnsi="Times New Roman" w:cs="Times New Roman"/>
          <w:bCs/>
          <w:color w:val="FF0000"/>
        </w:rPr>
        <w:t>4</w:t>
      </w:r>
      <w:r>
        <w:rPr>
          <w:rFonts w:ascii="Times New Roman" w:eastAsia="宋体" w:hAnsi="Times New Roman" w:cs="Times New Roman"/>
          <w:bCs/>
          <w:color w:val="FF0000"/>
        </w:rPr>
        <w:t>厘米过程中逐渐变小，故可知正方体的边长为</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L</w:t>
      </w:r>
      <w:r>
        <w:rPr>
          <w:rFonts w:ascii="Times New Roman" w:eastAsia="宋体" w:hAnsi="Times New Roman" w:cs="Times New Roman"/>
          <w:bCs/>
          <w:color w:val="FF0000"/>
        </w:rPr>
        <w:t>＝</w:t>
      </w:r>
      <w:r>
        <w:rPr>
          <w:rFonts w:ascii="Times New Roman" w:eastAsia="宋体" w:hAnsi="Times New Roman" w:cs="Times New Roman"/>
          <w:bCs/>
          <w:color w:val="FF0000"/>
        </w:rPr>
        <w:t>4cm</w:t>
      </w:r>
      <w:r>
        <w:rPr>
          <w:rFonts w:ascii="Times New Roman" w:eastAsia="宋体" w:hAnsi="Times New Roman" w:cs="Times New Roman"/>
          <w:bCs/>
          <w:color w:val="FF0000"/>
        </w:rPr>
        <w:t>﹣</w:t>
      </w:r>
      <w:r>
        <w:rPr>
          <w:rFonts w:ascii="Times New Roman" w:eastAsia="宋体" w:hAnsi="Times New Roman" w:cs="Times New Roman"/>
          <w:bCs/>
          <w:color w:val="FF0000"/>
        </w:rPr>
        <w:t>2cm</w:t>
      </w:r>
      <w:r>
        <w:rPr>
          <w:rFonts w:ascii="Times New Roman" w:eastAsia="宋体" w:hAnsi="Times New Roman" w:cs="Times New Roman"/>
          <w:bCs/>
          <w:color w:val="FF0000"/>
        </w:rPr>
        <w:t>＝</w:t>
      </w:r>
      <w:r>
        <w:rPr>
          <w:rFonts w:ascii="Times New Roman" w:eastAsia="宋体" w:hAnsi="Times New Roman" w:cs="Times New Roman"/>
          <w:bCs/>
          <w:color w:val="FF0000"/>
        </w:rPr>
        <w:t>2cm</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正方体的体积</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物</w:t>
      </w: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cm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w:t>
      </w:r>
      <w:r>
        <w:rPr>
          <w:rFonts w:ascii="Times New Roman" w:eastAsia="宋体" w:hAnsi="Times New Roman" w:cs="Times New Roman"/>
          <w:bCs/>
          <w:color w:val="FF0000"/>
        </w:rPr>
        <w:t>8cm</w:t>
      </w:r>
      <w:r>
        <w:rPr>
          <w:rFonts w:ascii="Times New Roman" w:eastAsia="宋体" w:hAnsi="Times New Roman" w:cs="Times New Roman"/>
          <w:bCs/>
          <w:color w:val="FF0000"/>
          <w:vertAlign w:val="superscript"/>
        </w:rPr>
        <w:t>3</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物体的密度</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4120" w:dyaOrig="700">
          <v:shape id="_x0000_i1047" type="#_x0000_t75" alt="eqId01dca6abd04c41e88ae0c8945131af4a" style="width:206pt;height:35pt" o:ole="">
            <v:imagedata r:id="rId85" o:title="eqId01dca6abd04c41e88ae0c8945131af4a"/>
          </v:shape>
          <o:OLEObject Type="Embed" ProgID="Equation.DSMT4" ShapeID="_x0000_i1047" DrawAspect="Content" ObjectID="_1678555185" r:id="rId86"/>
        </w:objec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．金属块浸没在液体中时，</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拉</w:t>
      </w:r>
      <w:r>
        <w:rPr>
          <w:rFonts w:ascii="Times New Roman" w:eastAsia="宋体" w:hAnsi="Times New Roman" w:cs="Times New Roman"/>
          <w:bCs/>
          <w:color w:val="FF0000"/>
        </w:rPr>
        <w:t>′</w:t>
      </w:r>
      <w:r>
        <w:rPr>
          <w:rFonts w:ascii="Times New Roman" w:eastAsia="宋体" w:hAnsi="Times New Roman" w:cs="Times New Roman"/>
          <w:bCs/>
          <w:color w:val="FF0000"/>
        </w:rPr>
        <w:t>＝</w:t>
      </w:r>
      <w:r>
        <w:rPr>
          <w:rFonts w:ascii="Times New Roman" w:eastAsia="宋体" w:hAnsi="Times New Roman" w:cs="Times New Roman"/>
          <w:bCs/>
          <w:color w:val="FF0000"/>
        </w:rPr>
        <w:t>0.25N</w:t>
      </w:r>
      <w:r>
        <w:rPr>
          <w:rFonts w:ascii="Times New Roman" w:eastAsia="宋体" w:hAnsi="Times New Roman" w:cs="Times New Roman"/>
          <w:bCs/>
          <w:color w:val="FF0000"/>
        </w:rPr>
        <w:t>，根据称重法可知，物体浸没在液体中受到的浮力</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rPr>
        <w:t>﹣</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拉</w:t>
      </w:r>
      <w:r>
        <w:rPr>
          <w:rFonts w:ascii="Times New Roman" w:eastAsia="宋体" w:hAnsi="Times New Roman" w:cs="Times New Roman"/>
          <w:bCs/>
          <w:color w:val="FF0000"/>
        </w:rPr>
        <w:t>′</w:t>
      </w:r>
      <w:r>
        <w:rPr>
          <w:rFonts w:ascii="Times New Roman" w:eastAsia="宋体" w:hAnsi="Times New Roman" w:cs="Times New Roman"/>
          <w:bCs/>
          <w:color w:val="FF0000"/>
        </w:rPr>
        <w:t>＝</w:t>
      </w:r>
      <w:r>
        <w:rPr>
          <w:rFonts w:ascii="Times New Roman" w:eastAsia="宋体" w:hAnsi="Times New Roman" w:cs="Times New Roman"/>
          <w:bCs/>
          <w:color w:val="FF0000"/>
        </w:rPr>
        <w:t>0.35N</w:t>
      </w:r>
      <w:r>
        <w:rPr>
          <w:rFonts w:ascii="Times New Roman" w:eastAsia="宋体" w:hAnsi="Times New Roman" w:cs="Times New Roman"/>
          <w:bCs/>
          <w:color w:val="FF0000"/>
        </w:rPr>
        <w:t>﹣</w:t>
      </w:r>
      <w:r>
        <w:rPr>
          <w:rFonts w:ascii="Times New Roman" w:eastAsia="宋体" w:hAnsi="Times New Roman" w:cs="Times New Roman"/>
          <w:bCs/>
          <w:color w:val="FF0000"/>
        </w:rPr>
        <w:t>0.25N</w:t>
      </w:r>
      <w:r>
        <w:rPr>
          <w:rFonts w:ascii="Times New Roman" w:eastAsia="宋体" w:hAnsi="Times New Roman" w:cs="Times New Roman"/>
          <w:bCs/>
          <w:color w:val="FF0000"/>
        </w:rPr>
        <w:t>＝</w:t>
      </w:r>
      <w:r>
        <w:rPr>
          <w:rFonts w:ascii="Times New Roman" w:eastAsia="宋体" w:hAnsi="Times New Roman" w:cs="Times New Roman"/>
          <w:bCs/>
          <w:color w:val="FF0000"/>
        </w:rPr>
        <w:t>0.1N</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w:t>
      </w:r>
      <w:r>
        <w:rPr>
          <w:rFonts w:ascii="Times New Roman" w:eastAsia="宋体" w:hAnsi="Times New Roman" w:cs="Times New Roman"/>
          <w:bCs/>
          <w:color w:val="FF0000"/>
        </w:rPr>
        <w:t>C</w:t>
      </w:r>
      <w:r>
        <w:rPr>
          <w:rFonts w:ascii="Times New Roman" w:eastAsia="宋体" w:hAnsi="Times New Roman" w:cs="Times New Roman"/>
          <w:bCs/>
          <w:color w:val="FF0000"/>
        </w:rPr>
        <w:t>正确；</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D</w:t>
      </w:r>
      <w:r>
        <w:rPr>
          <w:rFonts w:ascii="Times New Roman" w:eastAsia="宋体" w:hAnsi="Times New Roman" w:cs="Times New Roman"/>
          <w:bCs/>
          <w:color w:val="FF0000"/>
        </w:rPr>
        <w:t>．由图乙知，当提起高度为</w:t>
      </w:r>
      <w:r>
        <w:rPr>
          <w:rFonts w:ascii="Times New Roman" w:eastAsia="宋体" w:hAnsi="Times New Roman" w:cs="Times New Roman"/>
          <w:bCs/>
          <w:color w:val="FF0000"/>
        </w:rPr>
        <w:t>0</w:t>
      </w:r>
      <w:r>
        <w:rPr>
          <w:rFonts w:ascii="Times New Roman" w:eastAsia="宋体" w:hAnsi="Times New Roman" w:cs="Times New Roman"/>
          <w:bCs/>
          <w:color w:val="FF0000"/>
        </w:rPr>
        <w:t>﹣</w:t>
      </w:r>
      <w:r>
        <w:rPr>
          <w:rFonts w:ascii="Times New Roman" w:eastAsia="宋体" w:hAnsi="Times New Roman" w:cs="Times New Roman"/>
          <w:bCs/>
          <w:color w:val="FF0000"/>
        </w:rPr>
        <w:t>2cm</w:t>
      </w:r>
      <w:r>
        <w:rPr>
          <w:rFonts w:ascii="Times New Roman" w:eastAsia="宋体" w:hAnsi="Times New Roman" w:cs="Times New Roman"/>
          <w:bCs/>
          <w:color w:val="FF0000"/>
        </w:rPr>
        <w:t>时，测力计示数不变，由称重法，受到的浮力不变，故</w:t>
      </w:r>
      <w:r>
        <w:rPr>
          <w:rFonts w:ascii="Times New Roman" w:eastAsia="宋体" w:hAnsi="Times New Roman" w:cs="Times New Roman"/>
          <w:bCs/>
          <w:color w:val="FF0000"/>
        </w:rPr>
        <w:t>D</w:t>
      </w:r>
      <w:r>
        <w:rPr>
          <w:rFonts w:ascii="Times New Roman" w:eastAsia="宋体" w:hAnsi="Times New Roman" w:cs="Times New Roman"/>
          <w:bCs/>
          <w:color w:val="FF0000"/>
        </w:rPr>
        <w:t>错误。</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color w:val="FF0000"/>
        </w:rPr>
        <w:t>5.</w:t>
      </w:r>
      <w:r>
        <w:rPr>
          <w:rFonts w:ascii="Times New Roman" w:eastAsia="宋体" w:hAnsi="Times New Roman" w:cs="Times New Roman"/>
          <w:bCs/>
          <w:color w:val="FF0000"/>
        </w:rPr>
        <w:t>【答案】</w:t>
      </w:r>
      <w:r>
        <w:rPr>
          <w:rFonts w:ascii="Times New Roman" w:eastAsia="宋体" w:hAnsi="Times New Roman" w:cs="Times New Roman"/>
          <w:bCs/>
          <w:color w:val="FF0000"/>
        </w:rPr>
        <w:t>A</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．开始时乒乓球上表面受到液体压强和大气压的作用，下表面没有液体只受大气压的作用，向上的压强小于向下的压强，则向上的压力小于向下的压力，乒乓球不能上浮</w:t>
      </w:r>
      <w:r>
        <w:rPr>
          <w:rFonts w:ascii="Times New Roman" w:eastAsia="宋体" w:hAnsi="Times New Roman" w:cs="Times New Roman"/>
          <w:bCs/>
          <w:color w:val="FF0000"/>
        </w:rPr>
        <w:t>。</w:t>
      </w:r>
      <w:r>
        <w:rPr>
          <w:rFonts w:ascii="Times New Roman" w:eastAsia="宋体" w:hAnsi="Times New Roman" w:cs="Times New Roman"/>
          <w:bCs/>
          <w:color w:val="FF0000"/>
        </w:rPr>
        <w:t>当用手堵住瓶口，乒乓球下面有水，乒乓球下面也受到液体压强和大气压的作用</w:t>
      </w:r>
      <w:r>
        <w:rPr>
          <w:rFonts w:ascii="Times New Roman" w:eastAsia="宋体" w:hAnsi="Times New Roman" w:cs="Times New Roman"/>
          <w:bCs/>
          <w:color w:val="FF0000"/>
        </w:rPr>
        <w:t>。</w:t>
      </w:r>
      <w:r>
        <w:rPr>
          <w:rFonts w:ascii="Times New Roman" w:eastAsia="宋体" w:hAnsi="Times New Roman" w:cs="Times New Roman"/>
          <w:bCs/>
          <w:color w:val="FF0000"/>
        </w:rPr>
        <w:t>由于乒乓球下表面在水中的深度更深，所以下表面受到向上的液体压强大于上表面受到向下的液体压强，从而产生压力差使乒乓球上浮，该压力差即浮力．所以该实验说明了浮力产生的原因</w:t>
      </w:r>
      <w:r>
        <w:rPr>
          <w:rFonts w:ascii="Times New Roman" w:eastAsia="宋体" w:hAnsi="Times New Roman" w:cs="Times New Roman"/>
          <w:bCs/>
          <w:color w:val="FF0000"/>
        </w:rPr>
        <w:t>，</w:t>
      </w:r>
      <w:r>
        <w:rPr>
          <w:rFonts w:ascii="Times New Roman" w:eastAsia="宋体" w:hAnsi="Times New Roman" w:cs="Times New Roman"/>
          <w:bCs/>
          <w:color w:val="FF0000"/>
        </w:rPr>
        <w:t>故</w:t>
      </w:r>
      <w:r>
        <w:rPr>
          <w:rFonts w:ascii="Times New Roman" w:eastAsia="宋体" w:hAnsi="Times New Roman" w:cs="Times New Roman"/>
          <w:bCs/>
          <w:color w:val="FF0000"/>
        </w:rPr>
        <w:t>A</w:t>
      </w:r>
      <w:r>
        <w:rPr>
          <w:rFonts w:ascii="Times New Roman" w:eastAsia="宋体" w:hAnsi="Times New Roman" w:cs="Times New Roman"/>
          <w:bCs/>
          <w:color w:val="FF0000"/>
        </w:rPr>
        <w:t>正确；</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 B</w:t>
      </w:r>
      <w:r>
        <w:rPr>
          <w:rFonts w:ascii="Times New Roman" w:eastAsia="宋体" w:hAnsi="Times New Roman" w:cs="Times New Roman"/>
          <w:bCs/>
          <w:color w:val="FF0000"/>
        </w:rPr>
        <w:t>．连通器至少有两个上端开口、底部连通的容器，该装置不属于连通器</w:t>
      </w:r>
      <w:r>
        <w:rPr>
          <w:rFonts w:ascii="Times New Roman" w:eastAsia="宋体" w:hAnsi="Times New Roman" w:cs="Times New Roman"/>
          <w:bCs/>
          <w:color w:val="FF0000"/>
        </w:rPr>
        <w:t>，</w:t>
      </w:r>
      <w:r>
        <w:rPr>
          <w:rFonts w:ascii="Times New Roman" w:eastAsia="宋体" w:hAnsi="Times New Roman" w:cs="Times New Roman"/>
          <w:bCs/>
          <w:color w:val="FF0000"/>
        </w:rPr>
        <w:t>故</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 C</w:t>
      </w:r>
      <w:r>
        <w:rPr>
          <w:rFonts w:ascii="Times New Roman" w:eastAsia="宋体" w:hAnsi="Times New Roman" w:cs="Times New Roman"/>
          <w:bCs/>
          <w:color w:val="FF0000"/>
        </w:rPr>
        <w:t>．乒乓球上下都受到大气压的作用相同．开始物体不上浮，后来又上浮不是大气压的作用，而是因为液体深度越深压强越大．所以该实验不能证明大气存在压强</w:t>
      </w:r>
      <w:r>
        <w:rPr>
          <w:rFonts w:ascii="Times New Roman" w:eastAsia="宋体" w:hAnsi="Times New Roman" w:cs="Times New Roman"/>
          <w:bCs/>
          <w:color w:val="FF0000"/>
        </w:rPr>
        <w:t>，</w:t>
      </w:r>
      <w:r>
        <w:rPr>
          <w:rFonts w:ascii="Times New Roman" w:eastAsia="宋体" w:hAnsi="Times New Roman" w:cs="Times New Roman"/>
          <w:bCs/>
          <w:color w:val="FF0000"/>
        </w:rPr>
        <w:t>故</w:t>
      </w:r>
      <w:r>
        <w:rPr>
          <w:rFonts w:ascii="Times New Roman" w:eastAsia="宋体" w:hAnsi="Times New Roman" w:cs="Times New Roman"/>
          <w:bCs/>
          <w:color w:val="FF0000"/>
        </w:rPr>
        <w:t>C</w:t>
      </w:r>
      <w:r>
        <w:rPr>
          <w:rFonts w:ascii="Times New Roman" w:eastAsia="宋体" w:hAnsi="Times New Roman" w:cs="Times New Roman"/>
          <w:bCs/>
          <w:color w:val="FF0000"/>
        </w:rPr>
        <w:t>错误；</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 D</w:t>
      </w:r>
      <w:r>
        <w:rPr>
          <w:rFonts w:ascii="Times New Roman" w:eastAsia="宋体" w:hAnsi="Times New Roman" w:cs="Times New Roman"/>
          <w:bCs/>
          <w:color w:val="FF0000"/>
        </w:rPr>
        <w:t>．乒乓球上升是因</w:t>
      </w:r>
      <w:r>
        <w:rPr>
          <w:rFonts w:ascii="Times New Roman" w:eastAsia="宋体" w:hAnsi="Times New Roman" w:cs="Times New Roman"/>
          <w:bCs/>
          <w:color w:val="FF0000"/>
        </w:rPr>
        <w:t>为在液体的密度一定时，液体越深，压强越大．所以该实验只能说明液体的压强与深度有关</w:t>
      </w:r>
      <w:r>
        <w:rPr>
          <w:rFonts w:ascii="Times New Roman" w:eastAsia="宋体" w:hAnsi="Times New Roman" w:cs="Times New Roman"/>
          <w:bCs/>
          <w:color w:val="FF0000"/>
        </w:rPr>
        <w:t>，</w:t>
      </w:r>
      <w:r>
        <w:rPr>
          <w:rFonts w:ascii="Times New Roman" w:eastAsia="宋体" w:hAnsi="Times New Roman" w:cs="Times New Roman"/>
          <w:bCs/>
          <w:color w:val="FF0000"/>
        </w:rPr>
        <w:t>故</w:t>
      </w:r>
      <w:r>
        <w:rPr>
          <w:rFonts w:ascii="Times New Roman" w:eastAsia="宋体" w:hAnsi="Times New Roman" w:cs="Times New Roman"/>
          <w:bCs/>
          <w:color w:val="FF0000"/>
        </w:rPr>
        <w:t>D</w:t>
      </w:r>
      <w:r>
        <w:rPr>
          <w:rFonts w:ascii="Times New Roman" w:eastAsia="宋体" w:hAnsi="Times New Roman" w:cs="Times New Roman"/>
          <w:bCs/>
          <w:color w:val="FF0000"/>
        </w:rPr>
        <w:t>错误</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A</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6.</w:t>
      </w:r>
      <w:r>
        <w:rPr>
          <w:rFonts w:ascii="Times New Roman" w:eastAsia="宋体" w:hAnsi="Times New Roman" w:cs="Times New Roman"/>
          <w:bCs/>
          <w:color w:val="FF0000"/>
        </w:rPr>
        <w:t>【答案】</w:t>
      </w:r>
      <w:r>
        <w:rPr>
          <w:rFonts w:ascii="Times New Roman" w:eastAsia="宋体" w:hAnsi="Times New Roman" w:cs="Times New Roman"/>
          <w:bCs/>
          <w:color w:val="FF0000"/>
        </w:rPr>
        <w:t>BD</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浮力产生的原因是为物体下表面受到向上的压力大于物体上表面受到的向下的压力；重力的方向竖直向下；</w:t>
      </w:r>
      <w:r>
        <w:rPr>
          <w:rFonts w:ascii="Times New Roman" w:eastAsia="宋体" w:hAnsi="Times New Roman" w:cs="Times New Roman"/>
          <w:bCs/>
          <w:color w:val="FF0000"/>
        </w:rPr>
        <w:br/>
      </w:r>
      <w:r>
        <w:rPr>
          <w:rFonts w:ascii="Times New Roman" w:eastAsia="宋体" w:hAnsi="Times New Roman" w:cs="Times New Roman"/>
          <w:bCs/>
          <w:color w:val="FF0000"/>
        </w:rPr>
        <w:t>动力是使杠杆转动的力，阻力是阻碍杠杆转动的力，两个力可以在支点的同侧，也可在异侧，但作用效果应不同；</w:t>
      </w:r>
      <w:r>
        <w:rPr>
          <w:rFonts w:ascii="Times New Roman" w:eastAsia="宋体" w:hAnsi="Times New Roman" w:cs="Times New Roman"/>
          <w:bCs/>
          <w:color w:val="FF0000"/>
        </w:rPr>
        <w:br/>
      </w:r>
      <w:r>
        <w:rPr>
          <w:rFonts w:ascii="Times New Roman" w:eastAsia="宋体" w:hAnsi="Times New Roman" w:cs="Times New Roman"/>
          <w:bCs/>
          <w:color w:val="FF0000"/>
        </w:rPr>
        <w:lastRenderedPageBreak/>
        <w:t>尽量选择分度值小的刻度尺、选用精密度高的测量工具、多次测量求平均值等方法来减小误差。</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、浮力是物体受到液体向上和向下的压力差，当物体不受液体向下的压力时，浮力等于液体对其向上的压力，故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、重力的方向竖直向下，即指向地心；也就是说，不论物体在什么位置，所受重力方向都指向地心；所以北京和香港的物体所受重力方向不平行，故</w:t>
      </w:r>
      <w:proofErr w:type="spellStart"/>
      <w:r>
        <w:rPr>
          <w:rFonts w:ascii="Times New Roman" w:eastAsia="宋体" w:hAnsi="Times New Roman" w:cs="Times New Roman"/>
          <w:bCs/>
          <w:color w:val="FF0000"/>
        </w:rPr>
        <w:t>B</w:t>
      </w:r>
      <w:proofErr w:type="spellEnd"/>
      <w:r>
        <w:rPr>
          <w:rFonts w:ascii="Times New Roman" w:eastAsia="宋体" w:hAnsi="Times New Roman" w:cs="Times New Roman"/>
          <w:bCs/>
          <w:color w:val="FF0000"/>
        </w:rPr>
        <w:t>正确；</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、杠杆的动力和阻力可以作用在支点的同侧，使杠杆平衡，如图所示：</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noProof/>
          <w:color w:val="FF0000"/>
        </w:rPr>
        <w:drawing>
          <wp:inline distT="0" distB="0" distL="114300" distR="114300">
            <wp:extent cx="1676400" cy="1362075"/>
            <wp:effectExtent l="0" t="0" r="0" b="9525"/>
            <wp:docPr id="744087710" name="图片 744087710" descr="figure"/>
            <wp:cNvGraphicFramePr/>
            <a:graphic xmlns:a="http://schemas.openxmlformats.org/drawingml/2006/main">
              <a:graphicData uri="http://schemas.openxmlformats.org/drawingml/2006/picture">
                <pic:pic xmlns:pic="http://schemas.openxmlformats.org/drawingml/2006/picture">
                  <pic:nvPicPr>
                    <pic:cNvPr id="1660140815" name="图片 744087710" descr="figure"/>
                    <pic:cNvPicPr/>
                  </pic:nvPicPr>
                  <pic:blipFill>
                    <a:blip r:embed="rId87"/>
                    <a:stretch>
                      <a:fillRect/>
                    </a:stretch>
                  </pic:blipFill>
                  <pic:spPr>
                    <a:xfrm>
                      <a:off x="0" y="0"/>
                      <a:ext cx="1676400" cy="1362075"/>
                    </a:xfrm>
                    <a:prstGeom prst="rect">
                      <a:avLst/>
                    </a:prstGeom>
                  </pic:spPr>
                </pic:pic>
              </a:graphicData>
            </a:graphic>
          </wp:inline>
        </w:drawing>
      </w:r>
      <w:r>
        <w:rPr>
          <w:rFonts w:ascii="Times New Roman" w:eastAsia="宋体" w:hAnsi="Times New Roman" w:cs="Times New Roman"/>
          <w:bCs/>
          <w:color w:val="FF0000"/>
        </w:rPr>
        <w:t>，故</w:t>
      </w:r>
      <w:r>
        <w:rPr>
          <w:rFonts w:ascii="Times New Roman" w:eastAsia="宋体" w:hAnsi="Times New Roman" w:cs="Times New Roman"/>
          <w:bCs/>
          <w:color w:val="FF0000"/>
        </w:rPr>
        <w:t>C</w:t>
      </w:r>
      <w:r>
        <w:rPr>
          <w:rFonts w:ascii="Times New Roman" w:eastAsia="宋体" w:hAnsi="Times New Roman" w:cs="Times New Roman"/>
          <w:bCs/>
          <w:color w:val="FF0000"/>
        </w:rPr>
        <w:t>错误；</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、选择分度值小的刻度尺可以减小误差，用分度值是毫米的刻度尺代替分度值是厘米的刻度尺可以减小误差，故</w:t>
      </w:r>
      <w:r>
        <w:rPr>
          <w:rFonts w:ascii="Times New Roman" w:eastAsia="宋体" w:hAnsi="Times New Roman" w:cs="Times New Roman"/>
          <w:bCs/>
          <w:color w:val="FF0000"/>
        </w:rPr>
        <w:t>D</w:t>
      </w:r>
      <w:r>
        <w:rPr>
          <w:rFonts w:ascii="Times New Roman" w:eastAsia="宋体" w:hAnsi="Times New Roman" w:cs="Times New Roman"/>
          <w:bCs/>
          <w:color w:val="FF0000"/>
        </w:rPr>
        <w:t>正确。</w:t>
      </w:r>
    </w:p>
    <w:p w:rsidR="008D290C" w:rsidRDefault="00DC04A8">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故选</w:t>
      </w:r>
      <w:r>
        <w:rPr>
          <w:rFonts w:ascii="Times New Roman" w:eastAsia="宋体" w:hAnsi="Times New Roman" w:cs="Times New Roman"/>
          <w:bCs/>
          <w:color w:val="FF0000"/>
        </w:rPr>
        <w:t>BD</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7.</w:t>
      </w:r>
      <w:r>
        <w:rPr>
          <w:rFonts w:ascii="Times New Roman" w:eastAsia="宋体" w:hAnsi="Times New Roman" w:cs="Times New Roman"/>
          <w:bCs/>
          <w:color w:val="FF0000"/>
        </w:rPr>
        <w:t>【答案】竖直向上</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竖直向上</w:t>
      </w:r>
      <w:r>
        <w:rPr>
          <w:rFonts w:ascii="Times New Roman" w:eastAsia="宋体" w:hAnsi="Times New Roman" w:cs="Times New Roman"/>
          <w:bCs/>
          <w:color w:val="FF0000"/>
        </w:rPr>
        <w:t xml:space="preserve">    </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物体浸在液体中，由于物体上、下表面所处的深度不同，下表面所处的深度大于上表面的深度，下表面受到的压强大于上表面受到的压强，因此液体对物体产生的一个向上的压力与向下的压力不相等，实际上，这两个压力的合力就是液体对物体施加的竖直向上托的力，这个力习惯上称为浮力。</w:t>
      </w:r>
    </w:p>
    <w:p w:rsidR="008D290C" w:rsidRDefault="00DC04A8">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[2]</w:t>
      </w:r>
      <w:r>
        <w:rPr>
          <w:rFonts w:ascii="Times New Roman" w:eastAsia="宋体" w:hAnsi="Times New Roman" w:cs="Times New Roman"/>
          <w:bCs/>
          <w:color w:val="FF0000"/>
        </w:rPr>
        <w:t>浮力的方向与物体受到的向上的压力方向一致，总是竖直向上的</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8.</w:t>
      </w:r>
      <w:r>
        <w:rPr>
          <w:rFonts w:ascii="Times New Roman" w:eastAsia="宋体" w:hAnsi="Times New Roman" w:cs="Times New Roman"/>
          <w:bCs/>
          <w:color w:val="FF0000"/>
        </w:rPr>
        <w:t>【答案】</w:t>
      </w:r>
      <w:r>
        <w:rPr>
          <w:rFonts w:ascii="Times New Roman" w:eastAsia="宋体" w:hAnsi="Times New Roman" w:cs="Times New Roman"/>
          <w:bCs/>
          <w:color w:val="FF0000"/>
        </w:rPr>
        <w:t>3N</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浮力产生的原因是液体对物体上下表面的压强差，浮力大小等于物体上下表面所受压力的差，即</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1640" w:dyaOrig="376">
          <v:shape id="_x0000_i1048" type="#_x0000_t75" alt="eqId2daa0e6a9c8747288ae5f23701b9b8b7" style="width:82pt;height:18.8pt" o:ole="">
            <v:imagedata r:id="rId88" o:title="eqId2daa0e6a9c8747288ae5f23701b9b8b7"/>
          </v:shape>
          <o:OLEObject Type="Embed" ProgID="Equation.DSMT4" ShapeID="_x0000_i1048" DrawAspect="Content" ObjectID="_1678555186" r:id="rId89"/>
        </w:objec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因为物体漂浮所以物体上表明受到向下的压力为</w:t>
      </w:r>
      <w:r>
        <w:rPr>
          <w:rFonts w:ascii="Times New Roman" w:eastAsia="宋体" w:hAnsi="Times New Roman" w:cs="Times New Roman"/>
          <w:bCs/>
          <w:color w:val="FF0000"/>
        </w:rPr>
        <w:t>0</w:t>
      </w:r>
      <w:r>
        <w:rPr>
          <w:rFonts w:ascii="Times New Roman" w:eastAsia="宋体" w:hAnsi="Times New Roman" w:cs="Times New Roman"/>
          <w:bCs/>
          <w:color w:val="FF0000"/>
        </w:rPr>
        <w:t>，则物体受到的浮力等于下表面受到向上的压力，即</w:t>
      </w:r>
    </w:p>
    <w:p w:rsidR="008D290C" w:rsidRDefault="00DC04A8">
      <w:pPr>
        <w:spacing w:line="360" w:lineRule="auto"/>
        <w:ind w:firstLineChars="200" w:firstLine="420"/>
        <w:jc w:val="center"/>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object w:dxaOrig="1485" w:dyaOrig="375">
          <v:shape id="_x0000_i1049" type="#_x0000_t75" alt="eqIdc944344a512e42ec9af2dc26341ba89b" style="width:74.25pt;height:18.75pt" o:ole="">
            <v:imagedata r:id="rId90" o:title="eqIdc944344a512e42ec9af2dc26341ba89b"/>
          </v:shape>
          <o:OLEObject Type="Embed" ProgID="Equation.DSMT4" ShapeID="_x0000_i1049" DrawAspect="Content" ObjectID="_1678555187" r:id="rId91"/>
        </w:objec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9.</w:t>
      </w:r>
      <w:r>
        <w:rPr>
          <w:rFonts w:ascii="Times New Roman" w:eastAsia="宋体" w:hAnsi="Times New Roman" w:cs="Times New Roman"/>
          <w:bCs/>
          <w:color w:val="FF0000"/>
        </w:rPr>
        <w:t>【答案】</w:t>
      </w:r>
      <w:r>
        <w:rPr>
          <w:rFonts w:ascii="Times New Roman" w:eastAsia="宋体" w:hAnsi="Times New Roman" w:cs="Times New Roman"/>
          <w:bCs/>
          <w:color w:val="FF0000"/>
        </w:rPr>
        <w:t xml:space="preserve">4    5    </w:t>
      </w:r>
      <w:r>
        <w:rPr>
          <w:rFonts w:ascii="Times New Roman" w:eastAsia="宋体" w:hAnsi="Times New Roman" w:cs="Times New Roman"/>
          <w:bCs/>
          <w:color w:val="FF0000"/>
        </w:rPr>
        <w:t>竖直向上</w:t>
      </w:r>
      <w:r>
        <w:rPr>
          <w:rFonts w:ascii="Times New Roman" w:eastAsia="宋体" w:hAnsi="Times New Roman" w:cs="Times New Roman"/>
          <w:bCs/>
          <w:color w:val="FF0000"/>
        </w:rPr>
        <w:t xml:space="preserve">    </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浸入装水的容器中不动，它受到水对它竖直向上的浮力，弹簧测力计的示数为</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000" w:dyaOrig="380">
          <v:shape id="_x0000_i1050" type="#_x0000_t75" alt="eqId6ede00879cd14e6e88762b6e5fb5b60e" style="width:150pt;height:19pt" o:ole="">
            <v:imagedata r:id="rId92" o:title="eqId6ede00879cd14e6e88762b6e5fb5b60e"/>
          </v:shape>
          <o:OLEObject Type="Embed" ProgID="Equation.DSMT4" ShapeID="_x0000_i1050" DrawAspect="Content" ObjectID="_1678555188" r:id="rId93"/>
        </w:objec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此时金属球受到的浮力为</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880" w:dyaOrig="400">
          <v:shape id="_x0000_i1051" type="#_x0000_t75" alt="eqIdd20cf7f4f8224b7e86c5e6caff5d7aaf" style="width:2in;height:20pt" o:ole="">
            <v:imagedata r:id="rId94" o:title="eqIdd20cf7f4f8224b7e86c5e6caff5d7aaf"/>
          </v:shape>
          <o:OLEObject Type="Embed" ProgID="Equation.DSMT4" ShapeID="_x0000_i1051" DrawAspect="Content" ObjectID="_1678555189" r:id="rId95"/>
        </w:objec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[2][3]</w:t>
      </w:r>
      <w:r>
        <w:rPr>
          <w:rFonts w:ascii="Times New Roman" w:eastAsia="宋体" w:hAnsi="Times New Roman" w:cs="Times New Roman"/>
          <w:bCs/>
          <w:color w:val="FF0000"/>
        </w:rPr>
        <w:t>金属球所受的浮力与拉力的合力大小为</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480" w:dyaOrig="400">
          <v:shape id="_x0000_i1052" type="#_x0000_t75" alt="eqIdb4fd9fc4b9fe44f38bd0d6356341193e" style="width:124pt;height:20pt" o:ole="">
            <v:imagedata r:id="rId96" o:title="eqIdb4fd9fc4b9fe44f38bd0d6356341193e"/>
          </v:shape>
          <o:OLEObject Type="Embed" ProgID="Equation.DSMT4" ShapeID="_x0000_i1052" DrawAspect="Content" ObjectID="_1678555190" r:id="rId97"/>
        </w:objec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方向与重力的方向相反，竖直向上</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10.</w:t>
      </w:r>
      <w:r>
        <w:rPr>
          <w:rFonts w:ascii="Times New Roman" w:eastAsia="宋体" w:hAnsi="Times New Roman" w:cs="Times New Roman"/>
          <w:bCs/>
          <w:color w:val="FF0000"/>
        </w:rPr>
        <w:t>【答案】</w:t>
      </w:r>
      <w:r>
        <w:rPr>
          <w:rFonts w:ascii="Times New Roman" w:eastAsia="宋体" w:hAnsi="Times New Roman" w:cs="Times New Roman"/>
          <w:bCs/>
          <w:color w:val="FF0000"/>
        </w:rPr>
        <w:t xml:space="preserve">9.8    29.8    </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酒精对金属块下表面向上的压力减去对金属块上表面的压力，这就是金属块所受到的浮力，大小</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840" w:dyaOrig="380">
          <v:shape id="_x0000_i1053" type="#_x0000_t75" alt="eqIde7436516bcd14768a748020da020a338" style="width:192pt;height:19pt" o:ole="">
            <v:imagedata r:id="rId98" o:title="eqIde7436516bcd14768a748020da020a338"/>
          </v:shape>
          <o:OLEObject Type="Embed" ProgID="Equation.DSMT4" ShapeID="_x0000_i1053" DrawAspect="Content" ObjectID="_1678555191" r:id="rId99"/>
        </w:objec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若金属块下沉一段距离时，它受到的浮力大小不变，</w:t>
      </w:r>
      <w:r>
        <w:rPr>
          <w:rFonts w:ascii="Times New Roman" w:eastAsia="宋体" w:hAnsi="Times New Roman" w:cs="Times New Roman"/>
          <w:bCs/>
          <w:color w:val="FF0000"/>
        </w:rPr>
        <w:object w:dxaOrig="1160" w:dyaOrig="380">
          <v:shape id="_x0000_i1054" type="#_x0000_t75" alt="eqIdc7e9ebe62bba4653aa351e9a1e670a02" style="width:58pt;height:19pt" o:ole="">
            <v:imagedata r:id="rId100" o:title="eqIdc7e9ebe62bba4653aa351e9a1e670a02"/>
          </v:shape>
          <o:OLEObject Type="Embed" ProgID="Equation.DSMT4" ShapeID="_x0000_i1054" DrawAspect="Content" ObjectID="_1678555192" r:id="rId101"/>
        </w:object>
      </w:r>
      <w:r>
        <w:rPr>
          <w:rFonts w:ascii="Times New Roman" w:eastAsia="宋体" w:hAnsi="Times New Roman" w:cs="Times New Roman"/>
          <w:bCs/>
          <w:color w:val="FF0000"/>
        </w:rPr>
        <w:t>，那么酒精对其下表面的压力</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900" w:dyaOrig="380">
          <v:shape id="_x0000_i1055" type="#_x0000_t75" alt="eqIde55f5f21a87f4b3f8599f99157afb92f" style="width:195pt;height:19pt" o:ole="">
            <v:imagedata r:id="rId102" o:title="eqIde55f5f21a87f4b3f8599f99157afb92f"/>
          </v:shape>
          <o:OLEObject Type="Embed" ProgID="Equation.DSMT4" ShapeID="_x0000_i1055" DrawAspect="Content" ObjectID="_1678555193" r:id="rId103"/>
        </w:objec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w:t>
      </w:r>
      <w:r>
        <w:rPr>
          <w:rFonts w:ascii="Times New Roman" w:eastAsia="宋体" w:hAnsi="Times New Roman" w:cs="Times New Roman"/>
          <w:bCs/>
          <w:color w:val="FF0000"/>
        </w:rPr>
        <w:t>【答案】浸入</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体积</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密度</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控制变量法</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探究液体压强的特点（合理即可）</w:t>
      </w:r>
      <w:r>
        <w:rPr>
          <w:rFonts w:ascii="Times New Roman" w:eastAsia="宋体" w:hAnsi="Times New Roman" w:cs="Times New Roman"/>
          <w:bCs/>
          <w:color w:val="FF0000"/>
        </w:rPr>
        <w:t xml:space="preserve">    </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w:t>
      </w:r>
      <w:r>
        <w:rPr>
          <w:rFonts w:ascii="Times New Roman" w:eastAsia="宋体" w:hAnsi="Times New Roman" w:cs="Times New Roman"/>
          <w:bCs/>
          <w:color w:val="FF0000"/>
        </w:rPr>
        <w:t>分析比较图</w:t>
      </w:r>
      <w:r>
        <w:rPr>
          <w:rFonts w:ascii="Times New Roman" w:eastAsia="宋体" w:hAnsi="Times New Roman" w:cs="Times New Roman"/>
          <w:bCs/>
          <w:color w:val="FF0000"/>
        </w:rPr>
        <w:t>①②③</w:t>
      </w:r>
      <w:r>
        <w:rPr>
          <w:rFonts w:ascii="Times New Roman" w:eastAsia="宋体" w:hAnsi="Times New Roman" w:cs="Times New Roman"/>
          <w:bCs/>
          <w:color w:val="FF0000"/>
        </w:rPr>
        <w:t>可知，物体排开水的体积不同，弹簧测力计的示数不同，由</w:t>
      </w:r>
      <w:r>
        <w:rPr>
          <w:rFonts w:ascii="Times New Roman" w:eastAsia="宋体" w:hAnsi="Times New Roman" w:cs="Times New Roman"/>
          <w:bCs/>
          <w:color w:val="FF0000"/>
        </w:rPr>
        <w:object w:dxaOrig="1155" w:dyaOrig="360">
          <v:shape id="_x0000_i1056" type="#_x0000_t75" alt="eqId536137ef3df94888bc61085d00403924" style="width:57.75pt;height:18pt" o:ole="">
            <v:imagedata r:id="rId104" o:title="eqId536137ef3df94888bc61085d00403924"/>
          </v:shape>
          <o:OLEObject Type="Embed" ProgID="Equation.DSMT4" ShapeID="_x0000_i1056" DrawAspect="Content" ObjectID="_1678555194" r:id="rId105"/>
        </w:object>
      </w:r>
      <w:r>
        <w:rPr>
          <w:rFonts w:ascii="Times New Roman" w:eastAsia="宋体" w:hAnsi="Times New Roman" w:cs="Times New Roman"/>
          <w:bCs/>
          <w:color w:val="FF0000"/>
        </w:rPr>
        <w:t>可知物体受到的浮力不同，说明了物体所受浮力的大小与物体排开液体的体积有关。</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(2)[2][3][4][5]</w:t>
      </w:r>
      <w:r>
        <w:rPr>
          <w:rFonts w:ascii="Times New Roman" w:eastAsia="宋体" w:hAnsi="Times New Roman" w:cs="Times New Roman"/>
          <w:bCs/>
          <w:color w:val="FF0000"/>
        </w:rPr>
        <w:t>由</w:t>
      </w:r>
      <w:r>
        <w:rPr>
          <w:rFonts w:ascii="Times New Roman" w:eastAsia="宋体" w:hAnsi="Times New Roman" w:cs="Times New Roman"/>
          <w:bCs/>
          <w:color w:val="FF0000"/>
        </w:rPr>
        <w:t>③④</w:t>
      </w:r>
      <w:r>
        <w:rPr>
          <w:rFonts w:ascii="Times New Roman" w:eastAsia="宋体" w:hAnsi="Times New Roman" w:cs="Times New Roman"/>
          <w:bCs/>
          <w:color w:val="FF0000"/>
        </w:rPr>
        <w:t>可知，物体排开水和盐水的体积相同，弹簧测力计的示数不同，受到的浮力不同，说明了浮力大小与液体的密度有关；这种研究问题的方法叫做控制变量法，探究液体压强的特点、影响压力作用效果的因素等实验应用到了这种研究方法。</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12.</w:t>
      </w:r>
      <w:r>
        <w:rPr>
          <w:rFonts w:ascii="Times New Roman" w:eastAsia="宋体" w:hAnsi="Times New Roman" w:cs="Times New Roman"/>
          <w:bCs/>
          <w:color w:val="FF0000"/>
        </w:rPr>
        <w:t>【答案】物体排开液体的体积</w:t>
      </w:r>
      <w:r>
        <w:rPr>
          <w:rFonts w:ascii="Times New Roman" w:eastAsia="宋体" w:hAnsi="Times New Roman" w:cs="Times New Roman"/>
          <w:bCs/>
          <w:color w:val="FF0000"/>
        </w:rPr>
        <w:t xml:space="preserve">    ①</w:t>
      </w:r>
      <w:r>
        <w:rPr>
          <w:rFonts w:ascii="Times New Roman" w:eastAsia="宋体" w:hAnsi="Times New Roman" w:cs="Times New Roman"/>
          <w:bCs/>
          <w:color w:val="FF0000"/>
        </w:rPr>
        <w:t>、</w:t>
      </w:r>
      <w:r>
        <w:rPr>
          <w:rFonts w:ascii="Times New Roman" w:eastAsia="宋体" w:hAnsi="Times New Roman" w:cs="Times New Roman"/>
          <w:bCs/>
          <w:color w:val="FF0000"/>
        </w:rPr>
        <w:t>②</w:t>
      </w:r>
      <w:r>
        <w:rPr>
          <w:rFonts w:ascii="Times New Roman" w:eastAsia="宋体" w:hAnsi="Times New Roman" w:cs="Times New Roman"/>
          <w:bCs/>
          <w:color w:val="FF0000"/>
        </w:rPr>
        <w:t>、</w:t>
      </w:r>
      <w:r>
        <w:rPr>
          <w:rFonts w:ascii="Times New Roman" w:eastAsia="宋体" w:hAnsi="Times New Roman" w:cs="Times New Roman"/>
          <w:bCs/>
          <w:color w:val="FF0000"/>
        </w:rPr>
        <w:t xml:space="preserve">③    </w:t>
      </w:r>
      <w:r>
        <w:rPr>
          <w:rFonts w:ascii="Times New Roman" w:eastAsia="宋体" w:hAnsi="Times New Roman" w:cs="Times New Roman"/>
          <w:bCs/>
          <w:color w:val="FF0000"/>
        </w:rPr>
        <w:t>同种液体中，物体排开液体的体积越大，受到的浮力越大</w:t>
      </w:r>
      <w:r>
        <w:rPr>
          <w:rFonts w:ascii="Times New Roman" w:eastAsia="宋体" w:hAnsi="Times New Roman" w:cs="Times New Roman"/>
          <w:bCs/>
          <w:color w:val="FF0000"/>
        </w:rPr>
        <w:t xml:space="preserve">    A    </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w:t>
      </w:r>
      <w:r>
        <w:rPr>
          <w:rFonts w:ascii="Times New Roman" w:eastAsia="宋体" w:hAnsi="Times New Roman" w:cs="Times New Roman"/>
          <w:bCs/>
          <w:color w:val="FF0000"/>
        </w:rPr>
        <w:t>本实验可以探究影响浮力的因素之一是：物体排开液体的体积。</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探究浮力的大小与物体排开液体体积的关系，应该控制液体</w:t>
      </w:r>
      <w:r>
        <w:rPr>
          <w:rFonts w:ascii="Times New Roman" w:eastAsia="宋体" w:hAnsi="Times New Roman" w:cs="Times New Roman"/>
          <w:bCs/>
          <w:color w:val="FF0000"/>
        </w:rPr>
        <w:t>的密度和物体所在的深度一定，改变物体排开液体的体积，测出浮力大小进行比较，所以应该选择</w:t>
      </w:r>
      <w:r>
        <w:rPr>
          <w:rFonts w:ascii="Times New Roman" w:eastAsia="宋体" w:hAnsi="Times New Roman" w:cs="Times New Roman"/>
          <w:bCs/>
          <w:color w:val="FF0000"/>
        </w:rPr>
        <w:t>①</w:t>
      </w:r>
      <w:r>
        <w:rPr>
          <w:rFonts w:ascii="Times New Roman" w:eastAsia="宋体" w:hAnsi="Times New Roman" w:cs="Times New Roman"/>
          <w:bCs/>
          <w:color w:val="FF0000"/>
        </w:rPr>
        <w:t>、</w:t>
      </w:r>
      <w:r>
        <w:rPr>
          <w:rFonts w:ascii="Times New Roman" w:eastAsia="宋体" w:hAnsi="Times New Roman" w:cs="Times New Roman"/>
          <w:bCs/>
          <w:color w:val="FF0000"/>
        </w:rPr>
        <w:t>②</w:t>
      </w:r>
      <w:r>
        <w:rPr>
          <w:rFonts w:ascii="Times New Roman" w:eastAsia="宋体" w:hAnsi="Times New Roman" w:cs="Times New Roman"/>
          <w:bCs/>
          <w:color w:val="FF0000"/>
        </w:rPr>
        <w:t>、</w:t>
      </w:r>
      <w:r>
        <w:rPr>
          <w:rFonts w:ascii="Times New Roman" w:eastAsia="宋体" w:hAnsi="Times New Roman" w:cs="Times New Roman"/>
          <w:bCs/>
          <w:color w:val="FF0000"/>
        </w:rPr>
        <w:t>③</w:t>
      </w:r>
      <w:r>
        <w:rPr>
          <w:rFonts w:ascii="Times New Roman" w:eastAsia="宋体" w:hAnsi="Times New Roman" w:cs="Times New Roman"/>
          <w:bCs/>
          <w:color w:val="FF0000"/>
        </w:rPr>
        <w:t>（或</w:t>
      </w:r>
      <w:r>
        <w:rPr>
          <w:rFonts w:ascii="Times New Roman" w:eastAsia="宋体" w:hAnsi="Times New Roman" w:cs="Times New Roman"/>
          <w:bCs/>
          <w:color w:val="FF0000"/>
        </w:rPr>
        <w:t>①</w:t>
      </w:r>
      <w:r>
        <w:rPr>
          <w:rFonts w:ascii="Times New Roman" w:eastAsia="宋体" w:hAnsi="Times New Roman" w:cs="Times New Roman"/>
          <w:bCs/>
          <w:color w:val="FF0000"/>
        </w:rPr>
        <w:t>、</w:t>
      </w:r>
      <w:r>
        <w:rPr>
          <w:rFonts w:ascii="Times New Roman" w:eastAsia="宋体" w:hAnsi="Times New Roman" w:cs="Times New Roman"/>
          <w:bCs/>
          <w:color w:val="FF0000"/>
        </w:rPr>
        <w:t>②</w:t>
      </w:r>
      <w:r>
        <w:rPr>
          <w:rFonts w:ascii="Times New Roman" w:eastAsia="宋体" w:hAnsi="Times New Roman" w:cs="Times New Roman"/>
          <w:bCs/>
          <w:color w:val="FF0000"/>
        </w:rPr>
        <w:t>、</w:t>
      </w:r>
      <w:r>
        <w:rPr>
          <w:rFonts w:ascii="Times New Roman" w:eastAsia="宋体" w:hAnsi="Times New Roman" w:cs="Times New Roman"/>
          <w:bCs/>
          <w:color w:val="FF0000"/>
        </w:rPr>
        <w:t>④</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由图</w:t>
      </w:r>
      <w:r>
        <w:rPr>
          <w:rFonts w:ascii="Times New Roman" w:eastAsia="宋体" w:hAnsi="Times New Roman" w:cs="Times New Roman"/>
          <w:bCs/>
          <w:color w:val="FF0000"/>
        </w:rPr>
        <w:t>①</w:t>
      </w:r>
      <w:r>
        <w:rPr>
          <w:rFonts w:ascii="Times New Roman" w:eastAsia="宋体" w:hAnsi="Times New Roman" w:cs="Times New Roman"/>
          <w:bCs/>
          <w:color w:val="FF0000"/>
        </w:rPr>
        <w:t>可知，物体的重力是</w:t>
      </w:r>
      <w:r>
        <w:rPr>
          <w:rFonts w:ascii="Times New Roman" w:eastAsia="宋体" w:hAnsi="Times New Roman" w:cs="Times New Roman"/>
          <w:bCs/>
          <w:color w:val="FF0000"/>
        </w:rPr>
        <w:t>4N</w:t>
      </w:r>
      <w:r>
        <w:rPr>
          <w:rFonts w:ascii="Times New Roman" w:eastAsia="宋体" w:hAnsi="Times New Roman" w:cs="Times New Roman"/>
          <w:bCs/>
          <w:color w:val="FF0000"/>
        </w:rPr>
        <w:t>，由图</w:t>
      </w:r>
      <w:r>
        <w:rPr>
          <w:rFonts w:ascii="Times New Roman" w:eastAsia="宋体" w:hAnsi="Times New Roman" w:cs="Times New Roman"/>
          <w:bCs/>
          <w:color w:val="FF0000"/>
        </w:rPr>
        <w:t>②</w:t>
      </w:r>
      <w:r>
        <w:rPr>
          <w:rFonts w:ascii="Times New Roman" w:eastAsia="宋体" w:hAnsi="Times New Roman" w:cs="Times New Roman"/>
          <w:bCs/>
          <w:color w:val="FF0000"/>
        </w:rPr>
        <w:t>可知物体此时受到的浮力为</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=4N-3.6N=0.4N</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由图</w:t>
      </w:r>
      <w:r>
        <w:rPr>
          <w:rFonts w:ascii="Times New Roman" w:eastAsia="宋体" w:hAnsi="Times New Roman" w:cs="Times New Roman"/>
          <w:bCs/>
          <w:color w:val="FF0000"/>
        </w:rPr>
        <w:t>③</w:t>
      </w:r>
      <w:r>
        <w:rPr>
          <w:rFonts w:ascii="Times New Roman" w:eastAsia="宋体" w:hAnsi="Times New Roman" w:cs="Times New Roman"/>
          <w:bCs/>
          <w:color w:val="FF0000"/>
        </w:rPr>
        <w:t>可知此时物体受到的浮力为</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lastRenderedPageBreak/>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=4N-3N=1N</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在结合图</w:t>
      </w:r>
      <w:r>
        <w:rPr>
          <w:rFonts w:ascii="Times New Roman" w:eastAsia="宋体" w:hAnsi="Times New Roman" w:cs="Times New Roman"/>
          <w:bCs/>
          <w:color w:val="FF0000"/>
        </w:rPr>
        <w:t>③</w:t>
      </w:r>
      <w:r>
        <w:rPr>
          <w:rFonts w:ascii="Times New Roman" w:eastAsia="宋体" w:hAnsi="Times New Roman" w:cs="Times New Roman"/>
          <w:bCs/>
          <w:color w:val="FF0000"/>
        </w:rPr>
        <w:t>和图</w:t>
      </w:r>
      <w:r>
        <w:rPr>
          <w:rFonts w:ascii="Times New Roman" w:eastAsia="宋体" w:hAnsi="Times New Roman" w:cs="Times New Roman"/>
          <w:bCs/>
          <w:color w:val="FF0000"/>
        </w:rPr>
        <w:t>④</w:t>
      </w:r>
      <w:r>
        <w:rPr>
          <w:rFonts w:ascii="Times New Roman" w:eastAsia="宋体" w:hAnsi="Times New Roman" w:cs="Times New Roman"/>
          <w:bCs/>
          <w:color w:val="FF0000"/>
        </w:rPr>
        <w:t>中所受浮力不变，可以得出的结论是同种液体中，物体排开液体的体积越大，受到的浮力越大。</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(2)[4]</w:t>
      </w:r>
      <w:r>
        <w:rPr>
          <w:rFonts w:ascii="Times New Roman" w:eastAsia="宋体" w:hAnsi="Times New Roman" w:cs="Times New Roman"/>
          <w:bCs/>
          <w:color w:val="FF0000"/>
        </w:rPr>
        <w:t>因为物体所受的浮力与液体密度和物体排开液体的体积都有关，也就是浮力的影响因素有多个，所以应采用控制变量法，使变量唯一。</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A</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13.</w:t>
      </w:r>
      <w:r>
        <w:rPr>
          <w:rFonts w:ascii="Times New Roman" w:eastAsia="宋体" w:hAnsi="Times New Roman" w:cs="Times New Roman"/>
          <w:bCs/>
          <w:color w:val="FF0000"/>
        </w:rPr>
        <w:t>【答案】</w:t>
      </w:r>
      <w:r>
        <w:rPr>
          <w:rFonts w:ascii="Times New Roman" w:eastAsia="宋体" w:hAnsi="Times New Roman" w:cs="Times New Roman"/>
          <w:bCs/>
          <w:color w:val="FF0000"/>
        </w:rPr>
        <w:t xml:space="preserve">0.4    </w:t>
      </w:r>
      <w:r>
        <w:rPr>
          <w:rFonts w:ascii="Times New Roman" w:eastAsia="宋体" w:hAnsi="Times New Roman" w:cs="Times New Roman"/>
          <w:bCs/>
          <w:color w:val="FF0000"/>
        </w:rPr>
        <w:t>液体的密度</w:t>
      </w:r>
      <w:r>
        <w:rPr>
          <w:rFonts w:ascii="Times New Roman" w:eastAsia="宋体" w:hAnsi="Times New Roman" w:cs="Times New Roman"/>
          <w:bCs/>
          <w:color w:val="FF0000"/>
        </w:rPr>
        <w:t xml:space="preserve">    ①③④    ①②③</w:t>
      </w:r>
      <w:r>
        <w:rPr>
          <w:rFonts w:ascii="Times New Roman" w:eastAsia="宋体" w:hAnsi="Times New Roman" w:cs="Times New Roman"/>
          <w:bCs/>
          <w:color w:val="FF0000"/>
        </w:rPr>
        <w:t>（或</w:t>
      </w:r>
      <w:r>
        <w:rPr>
          <w:rFonts w:ascii="Times New Roman" w:eastAsia="宋体" w:hAnsi="Times New Roman" w:cs="Times New Roman"/>
          <w:bCs/>
          <w:color w:val="FF0000"/>
        </w:rPr>
        <w:t>①②④</w:t>
      </w:r>
      <w:r>
        <w:rPr>
          <w:rFonts w:ascii="Times New Roman" w:eastAsia="宋体" w:hAnsi="Times New Roman" w:cs="Times New Roman"/>
          <w:bCs/>
          <w:color w:val="FF0000"/>
        </w:rPr>
        <w:t>）</w:t>
      </w:r>
      <w:r>
        <w:rPr>
          <w:rFonts w:ascii="Times New Roman" w:eastAsia="宋体" w:hAnsi="Times New Roman" w:cs="Times New Roman"/>
          <w:bCs/>
          <w:color w:val="FF0000"/>
        </w:rPr>
        <w:t xml:space="preserve">    </w:t>
      </w:r>
      <w:r>
        <w:rPr>
          <w:rFonts w:ascii="Times New Roman" w:eastAsia="宋体" w:hAnsi="Times New Roman" w:cs="Times New Roman"/>
          <w:bCs/>
          <w:i/>
          <w:color w:val="FF0000"/>
        </w:rPr>
        <w:t>a</w:t>
      </w:r>
      <w:r>
        <w:rPr>
          <w:rFonts w:ascii="Times New Roman" w:eastAsia="宋体" w:hAnsi="Times New Roman" w:cs="Times New Roman"/>
          <w:bCs/>
          <w:color w:val="FF0000"/>
        </w:rPr>
        <w:t xml:space="preserve">    2.7    2.7×10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 xml:space="preserve">    </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w:t>
      </w:r>
      <w:r>
        <w:rPr>
          <w:rFonts w:ascii="Times New Roman" w:eastAsia="宋体" w:hAnsi="Times New Roman" w:cs="Times New Roman"/>
          <w:bCs/>
          <w:color w:val="FF0000"/>
        </w:rPr>
        <w:t>由</w:t>
      </w:r>
      <w:r>
        <w:rPr>
          <w:rFonts w:ascii="Times New Roman" w:eastAsia="宋体" w:hAnsi="Times New Roman" w:cs="Times New Roman"/>
          <w:bCs/>
          <w:color w:val="FF0000"/>
        </w:rPr>
        <w:t>①</w:t>
      </w:r>
      <w:r>
        <w:rPr>
          <w:rFonts w:ascii="Times New Roman" w:eastAsia="宋体" w:hAnsi="Times New Roman" w:cs="Times New Roman"/>
          <w:bCs/>
          <w:color w:val="FF0000"/>
        </w:rPr>
        <w:t>知，物体的重力</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G</w:t>
      </w:r>
      <w:r>
        <w:rPr>
          <w:rFonts w:ascii="Times New Roman" w:eastAsia="宋体" w:hAnsi="Times New Roman" w:cs="Times New Roman"/>
          <w:bCs/>
          <w:color w:val="FF0000"/>
        </w:rPr>
        <w:t>＝</w:t>
      </w:r>
      <w:r>
        <w:rPr>
          <w:rFonts w:ascii="Times New Roman" w:eastAsia="宋体" w:hAnsi="Times New Roman" w:cs="Times New Roman"/>
          <w:bCs/>
          <w:color w:val="FF0000"/>
        </w:rPr>
        <w:t>4N</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w:t>
      </w:r>
      <w:r>
        <w:rPr>
          <w:rFonts w:ascii="Times New Roman" w:eastAsia="宋体" w:hAnsi="Times New Roman" w:cs="Times New Roman"/>
          <w:bCs/>
          <w:color w:val="FF0000"/>
        </w:rPr>
        <w:t>②</w:t>
      </w:r>
      <w:r>
        <w:rPr>
          <w:rFonts w:ascii="Times New Roman" w:eastAsia="宋体" w:hAnsi="Times New Roman" w:cs="Times New Roman"/>
          <w:bCs/>
          <w:color w:val="FF0000"/>
        </w:rPr>
        <w:t>知，</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rPr>
        <w:t>＝</w:t>
      </w:r>
      <w:r>
        <w:rPr>
          <w:rFonts w:ascii="Times New Roman" w:eastAsia="宋体" w:hAnsi="Times New Roman" w:cs="Times New Roman"/>
          <w:bCs/>
          <w:color w:val="FF0000"/>
        </w:rPr>
        <w:t>3.6N</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所以</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rPr>
        <w:t>﹣</w:t>
      </w:r>
      <w:r>
        <w:rPr>
          <w:rFonts w:ascii="Times New Roman" w:eastAsia="宋体" w:hAnsi="Times New Roman" w:cs="Times New Roman"/>
          <w:bCs/>
          <w:i/>
          <w:color w:val="FF0000"/>
        </w:rPr>
        <w:t>F</w:t>
      </w:r>
      <w:r>
        <w:rPr>
          <w:rFonts w:ascii="Times New Roman" w:eastAsia="宋体" w:hAnsi="Times New Roman" w:cs="Times New Roman"/>
          <w:bCs/>
          <w:color w:val="FF0000"/>
        </w:rPr>
        <w:t>＝</w:t>
      </w:r>
      <w:r>
        <w:rPr>
          <w:rFonts w:ascii="Times New Roman" w:eastAsia="宋体" w:hAnsi="Times New Roman" w:cs="Times New Roman"/>
          <w:bCs/>
          <w:color w:val="FF0000"/>
        </w:rPr>
        <w:t>4N</w:t>
      </w:r>
      <w:r>
        <w:rPr>
          <w:rFonts w:ascii="Times New Roman" w:eastAsia="宋体" w:hAnsi="Times New Roman" w:cs="Times New Roman"/>
          <w:bCs/>
          <w:color w:val="FF0000"/>
        </w:rPr>
        <w:t>﹣</w:t>
      </w:r>
      <w:r>
        <w:rPr>
          <w:rFonts w:ascii="Times New Roman" w:eastAsia="宋体" w:hAnsi="Times New Roman" w:cs="Times New Roman"/>
          <w:bCs/>
          <w:color w:val="FF0000"/>
        </w:rPr>
        <w:t>3.6N</w:t>
      </w:r>
      <w:r>
        <w:rPr>
          <w:rFonts w:ascii="Times New Roman" w:eastAsia="宋体" w:hAnsi="Times New Roman" w:cs="Times New Roman"/>
          <w:bCs/>
          <w:color w:val="FF0000"/>
        </w:rPr>
        <w:t>＝</w:t>
      </w:r>
      <w:r>
        <w:rPr>
          <w:rFonts w:ascii="Times New Roman" w:eastAsia="宋体" w:hAnsi="Times New Roman" w:cs="Times New Roman"/>
          <w:bCs/>
          <w:color w:val="FF0000"/>
        </w:rPr>
        <w:t>0.4N</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(2)[2]</w:t>
      </w:r>
      <w:r>
        <w:rPr>
          <w:rFonts w:ascii="Times New Roman" w:eastAsia="宋体" w:hAnsi="Times New Roman" w:cs="Times New Roman"/>
          <w:bCs/>
          <w:color w:val="FF0000"/>
        </w:rPr>
        <w:t>由</w:t>
      </w:r>
      <w:r>
        <w:rPr>
          <w:rFonts w:ascii="Times New Roman" w:eastAsia="宋体" w:hAnsi="Times New Roman" w:cs="Times New Roman"/>
          <w:bCs/>
          <w:color w:val="FF0000"/>
        </w:rPr>
        <w:t>①④</w:t>
      </w:r>
      <w:r>
        <w:rPr>
          <w:rFonts w:ascii="Times New Roman" w:eastAsia="宋体" w:hAnsi="Times New Roman" w:cs="Times New Roman"/>
          <w:bCs/>
          <w:color w:val="FF0000"/>
        </w:rPr>
        <w:t>知，物体浸没在水中时受到的浮力为</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浮水</w:t>
      </w:r>
      <w:r>
        <w:rPr>
          <w:rFonts w:ascii="Times New Roman" w:eastAsia="宋体" w:hAnsi="Times New Roman" w:cs="Times New Roman"/>
          <w:bCs/>
          <w:color w:val="FF0000"/>
        </w:rPr>
        <w:t>＝</w:t>
      </w:r>
      <w:r>
        <w:rPr>
          <w:rFonts w:ascii="Times New Roman" w:eastAsia="宋体" w:hAnsi="Times New Roman" w:cs="Times New Roman"/>
          <w:bCs/>
          <w:color w:val="FF0000"/>
        </w:rPr>
        <w:t>4N</w:t>
      </w:r>
      <w:r>
        <w:rPr>
          <w:rFonts w:ascii="Times New Roman" w:eastAsia="宋体" w:hAnsi="Times New Roman" w:cs="Times New Roman"/>
          <w:bCs/>
          <w:color w:val="FF0000"/>
        </w:rPr>
        <w:t>﹣</w:t>
      </w:r>
      <w:r>
        <w:rPr>
          <w:rFonts w:ascii="Times New Roman" w:eastAsia="宋体" w:hAnsi="Times New Roman" w:cs="Times New Roman"/>
          <w:bCs/>
          <w:color w:val="FF0000"/>
        </w:rPr>
        <w:t>3N</w:t>
      </w:r>
      <w:r>
        <w:rPr>
          <w:rFonts w:ascii="Times New Roman" w:eastAsia="宋体" w:hAnsi="Times New Roman" w:cs="Times New Roman"/>
          <w:bCs/>
          <w:color w:val="FF0000"/>
        </w:rPr>
        <w:t>＝</w:t>
      </w:r>
      <w:r>
        <w:rPr>
          <w:rFonts w:ascii="Times New Roman" w:eastAsia="宋体" w:hAnsi="Times New Roman" w:cs="Times New Roman"/>
          <w:bCs/>
          <w:color w:val="FF0000"/>
        </w:rPr>
        <w:t>1N</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完全浸没在盐水中受到的浮力为</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浮盐水</w:t>
      </w:r>
      <w:r>
        <w:rPr>
          <w:rFonts w:ascii="Times New Roman" w:eastAsia="宋体" w:hAnsi="Times New Roman" w:cs="Times New Roman"/>
          <w:bCs/>
          <w:color w:val="FF0000"/>
        </w:rPr>
        <w:t>＝</w:t>
      </w:r>
      <w:r>
        <w:rPr>
          <w:rFonts w:ascii="Times New Roman" w:eastAsia="宋体" w:hAnsi="Times New Roman" w:cs="Times New Roman"/>
          <w:bCs/>
          <w:color w:val="FF0000"/>
        </w:rPr>
        <w:t>4N</w:t>
      </w:r>
      <w:r>
        <w:rPr>
          <w:rFonts w:ascii="Times New Roman" w:eastAsia="宋体" w:hAnsi="Times New Roman" w:cs="Times New Roman"/>
          <w:bCs/>
          <w:color w:val="FF0000"/>
        </w:rPr>
        <w:t>﹣</w:t>
      </w:r>
      <w:r>
        <w:rPr>
          <w:rFonts w:ascii="Times New Roman" w:eastAsia="宋体" w:hAnsi="Times New Roman" w:cs="Times New Roman"/>
          <w:bCs/>
          <w:color w:val="FF0000"/>
        </w:rPr>
        <w:t>2.8N</w:t>
      </w:r>
      <w:r>
        <w:rPr>
          <w:rFonts w:ascii="Times New Roman" w:eastAsia="宋体" w:hAnsi="Times New Roman" w:cs="Times New Roman"/>
          <w:bCs/>
          <w:color w:val="FF0000"/>
        </w:rPr>
        <w:t>＝</w:t>
      </w:r>
      <w:r>
        <w:rPr>
          <w:rFonts w:ascii="Times New Roman" w:eastAsia="宋体" w:hAnsi="Times New Roman" w:cs="Times New Roman"/>
          <w:bCs/>
          <w:color w:val="FF0000"/>
        </w:rPr>
        <w:t>1.2N</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两种情况排开液体的体积相同，液体的密度不同，浮力不同，可探究浮力大小与液体密度的关系。</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(3)[3]</w:t>
      </w:r>
      <w:r>
        <w:rPr>
          <w:rFonts w:ascii="Times New Roman" w:eastAsia="宋体" w:hAnsi="Times New Roman" w:cs="Times New Roman"/>
          <w:bCs/>
          <w:color w:val="FF0000"/>
        </w:rPr>
        <w:t>要探究浮力大小与物体浸没深度的关系，则需控制液体的密度相同，且浸没的深</w:t>
      </w:r>
      <w:r>
        <w:rPr>
          <w:rFonts w:ascii="Times New Roman" w:eastAsia="宋体" w:hAnsi="Times New Roman" w:cs="Times New Roman"/>
          <w:bCs/>
          <w:color w:val="FF0000"/>
        </w:rPr>
        <w:lastRenderedPageBreak/>
        <w:t>度不同，所以应选择</w:t>
      </w:r>
      <w:r>
        <w:rPr>
          <w:rFonts w:ascii="Times New Roman" w:eastAsia="宋体" w:hAnsi="Times New Roman" w:cs="Times New Roman"/>
          <w:bCs/>
          <w:color w:val="FF0000"/>
        </w:rPr>
        <w:t>①③④</w:t>
      </w:r>
      <w:r>
        <w:rPr>
          <w:rFonts w:ascii="Times New Roman" w:eastAsia="宋体" w:hAnsi="Times New Roman" w:cs="Times New Roman"/>
          <w:bCs/>
          <w:color w:val="FF0000"/>
        </w:rPr>
        <w:t>两图。</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(4)[4]</w:t>
      </w:r>
      <w:r>
        <w:rPr>
          <w:rFonts w:ascii="Times New Roman" w:eastAsia="宋体" w:hAnsi="Times New Roman" w:cs="Times New Roman"/>
          <w:bCs/>
          <w:color w:val="FF0000"/>
        </w:rPr>
        <w:t>若探究浮力大小与物体排开液体体积的关系，则应控制液体的密度相同，物体排开液体的体积不同，所以应选择</w:t>
      </w:r>
      <w:r>
        <w:rPr>
          <w:rFonts w:ascii="Times New Roman" w:eastAsia="宋体" w:hAnsi="Times New Roman" w:cs="Times New Roman"/>
          <w:bCs/>
          <w:color w:val="FF0000"/>
        </w:rPr>
        <w:t>①②③</w:t>
      </w:r>
      <w:r>
        <w:rPr>
          <w:rFonts w:ascii="Times New Roman" w:eastAsia="宋体" w:hAnsi="Times New Roman" w:cs="Times New Roman"/>
          <w:bCs/>
          <w:color w:val="FF0000"/>
        </w:rPr>
        <w:t>或</w:t>
      </w:r>
      <w:r>
        <w:rPr>
          <w:rFonts w:ascii="Times New Roman" w:eastAsia="宋体" w:hAnsi="Times New Roman" w:cs="Times New Roman"/>
          <w:bCs/>
          <w:color w:val="FF0000"/>
        </w:rPr>
        <w:t>①②④</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(5)①[5]</w:t>
      </w:r>
      <w:r>
        <w:rPr>
          <w:rFonts w:ascii="Times New Roman" w:eastAsia="宋体" w:hAnsi="Times New Roman" w:cs="Times New Roman"/>
          <w:bCs/>
          <w:color w:val="FF0000"/>
        </w:rPr>
        <w:t>完全浸没前，深度越大，物体排开水的体积越大，所受浮力越大；完全浸没后，排开水的体积不变，所受的浮力不变，所以浮力随深度的变化是先变大后不变，应为</w:t>
      </w:r>
      <w:r>
        <w:rPr>
          <w:rFonts w:ascii="Times New Roman" w:eastAsia="宋体" w:hAnsi="Times New Roman" w:cs="Times New Roman"/>
          <w:bCs/>
          <w:i/>
          <w:color w:val="FF0000"/>
        </w:rPr>
        <w:t>a</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②[6]</w:t>
      </w:r>
      <w:r>
        <w:rPr>
          <w:rFonts w:ascii="Times New Roman" w:eastAsia="宋体" w:hAnsi="Times New Roman" w:cs="Times New Roman"/>
          <w:bCs/>
          <w:color w:val="FF0000"/>
        </w:rPr>
        <w:t>由图象知，当</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color w:val="FF0000"/>
        </w:rPr>
        <w:t>0</w:t>
      </w:r>
      <w:r>
        <w:rPr>
          <w:rFonts w:ascii="Times New Roman" w:eastAsia="宋体" w:hAnsi="Times New Roman" w:cs="Times New Roman"/>
          <w:bCs/>
          <w:color w:val="FF0000"/>
        </w:rPr>
        <w:t>时，测力计的示数为</w:t>
      </w:r>
      <w:r>
        <w:rPr>
          <w:rFonts w:ascii="Times New Roman" w:eastAsia="宋体" w:hAnsi="Times New Roman" w:cs="Times New Roman"/>
          <w:bCs/>
          <w:color w:val="FF0000"/>
        </w:rPr>
        <w:t>2.7N</w:t>
      </w:r>
      <w:r>
        <w:rPr>
          <w:rFonts w:ascii="Times New Roman" w:eastAsia="宋体" w:hAnsi="Times New Roman" w:cs="Times New Roman"/>
          <w:bCs/>
          <w:color w:val="FF0000"/>
        </w:rPr>
        <w:t>，则</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G</w:t>
      </w:r>
      <w:r>
        <w:rPr>
          <w:rFonts w:ascii="Times New Roman" w:eastAsia="宋体" w:hAnsi="Times New Roman" w:cs="Times New Roman"/>
          <w:bCs/>
          <w:color w:val="FF0000"/>
        </w:rPr>
        <w:t>＝</w:t>
      </w:r>
      <w:r>
        <w:rPr>
          <w:rFonts w:ascii="Times New Roman" w:eastAsia="宋体" w:hAnsi="Times New Roman" w:cs="Times New Roman"/>
          <w:bCs/>
          <w:color w:val="FF0000"/>
        </w:rPr>
        <w:t>2.7N</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[7]</w:t>
      </w:r>
      <w:r>
        <w:rPr>
          <w:rFonts w:ascii="Times New Roman" w:eastAsia="宋体" w:hAnsi="Times New Roman" w:cs="Times New Roman"/>
          <w:bCs/>
          <w:color w:val="FF0000"/>
        </w:rPr>
        <w:t>当物体完全浸没时的浮力为</w:t>
      </w:r>
      <w:r>
        <w:rPr>
          <w:rFonts w:ascii="Times New Roman" w:eastAsia="宋体" w:hAnsi="Times New Roman" w:cs="Times New Roman"/>
          <w:bCs/>
          <w:color w:val="FF0000"/>
        </w:rPr>
        <w:t>1</w:t>
      </w:r>
      <w:r>
        <w:rPr>
          <w:rFonts w:ascii="Times New Roman" w:eastAsia="宋体" w:hAnsi="Times New Roman" w:cs="Times New Roman"/>
          <w:bCs/>
          <w:color w:val="FF0000"/>
        </w:rPr>
        <w:t>.0N</w:t>
      </w:r>
      <w:r>
        <w:rPr>
          <w:rFonts w:ascii="Times New Roman" w:eastAsia="宋体" w:hAnsi="Times New Roman" w:cs="Times New Roman"/>
          <w:bCs/>
          <w:color w:val="FF0000"/>
        </w:rPr>
        <w:t>，根据</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液</w:t>
      </w:r>
      <w:proofErr w:type="spellStart"/>
      <w:r>
        <w:rPr>
          <w:rFonts w:ascii="Times New Roman" w:eastAsia="宋体" w:hAnsi="Times New Roman" w:cs="Times New Roman"/>
          <w:bCs/>
          <w:i/>
          <w:color w:val="FF0000"/>
        </w:rPr>
        <w:t>gV</w:t>
      </w:r>
      <w:proofErr w:type="spellEnd"/>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得</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V</w:t>
      </w:r>
      <w:r>
        <w:rPr>
          <w:rFonts w:ascii="Times New Roman" w:eastAsia="宋体" w:hAnsi="Times New Roman" w:cs="Times New Roman"/>
          <w:bCs/>
          <w:color w:val="FF0000"/>
        </w:rPr>
        <w:t>＝</w:t>
      </w:r>
      <w:r>
        <w:rPr>
          <w:rFonts w:ascii="Times New Roman" w:eastAsia="宋体" w:hAnsi="Times New Roman" w:cs="Times New Roman"/>
          <w:bCs/>
          <w:i/>
          <w:color w:val="FF0000"/>
        </w:rPr>
        <w:t>V</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w:t>
      </w:r>
      <w:r>
        <w:rPr>
          <w:rFonts w:ascii="Times New Roman" w:eastAsia="宋体" w:hAnsi="Times New Roman" w:cs="Times New Roman"/>
          <w:bCs/>
          <w:color w:val="FF0000"/>
        </w:rPr>
        <w:object w:dxaOrig="555" w:dyaOrig="720">
          <v:shape id="_x0000_i1057" type="#_x0000_t75" alt="eqIdd57d8ee28d624623b54ff68d5cf1613a" style="width:27.75pt;height:36pt" o:ole="">
            <v:imagedata r:id="rId106" o:title="eqIdd57d8ee28d624623b54ff68d5cf1613a"/>
          </v:shape>
          <o:OLEObject Type="Embed" ProgID="Equation.DSMT4" ShapeID="_x0000_i1057" DrawAspect="Content" ObjectID="_1678555195" r:id="rId107"/>
        </w:object>
      </w:r>
      <w:r>
        <w:rPr>
          <w:rFonts w:ascii="Times New Roman" w:eastAsia="宋体" w:hAnsi="Times New Roman" w:cs="Times New Roman"/>
          <w:bCs/>
          <w:color w:val="FF0000"/>
        </w:rPr>
        <w:t>＝</w:t>
      </w:r>
      <w:r>
        <w:rPr>
          <w:rFonts w:ascii="Times New Roman" w:eastAsia="宋体" w:hAnsi="Times New Roman" w:cs="Times New Roman"/>
          <w:bCs/>
          <w:color w:val="FF0000"/>
        </w:rPr>
        <w:object w:dxaOrig="2580" w:dyaOrig="660">
          <v:shape id="_x0000_i1058" type="#_x0000_t75" alt="eqId3c0b32b09e0548c9b7bed0ff20c1f794" style="width:129pt;height:33pt" o:ole="">
            <v:imagedata r:id="rId108" o:title="eqId3c0b32b09e0548c9b7bed0ff20c1f794"/>
          </v:shape>
          <o:OLEObject Type="Embed" ProgID="Equation.DSMT4" ShapeID="_x0000_i1058" DrawAspect="Content" ObjectID="_1678555196" r:id="rId109"/>
        </w:object>
      </w:r>
      <w:r>
        <w:rPr>
          <w:rFonts w:ascii="Times New Roman" w:eastAsia="宋体" w:hAnsi="Times New Roman" w:cs="Times New Roman"/>
          <w:bCs/>
          <w:color w:val="FF0000"/>
        </w:rPr>
        <w:t>＝</w:t>
      </w:r>
      <w:r>
        <w:rPr>
          <w:rFonts w:ascii="Times New Roman" w:eastAsia="宋体" w:hAnsi="Times New Roman" w:cs="Times New Roman"/>
          <w:bCs/>
          <w:color w:val="FF0000"/>
        </w:rPr>
        <w:t>1.0×10</w:t>
      </w:r>
      <w:r>
        <w:rPr>
          <w:rFonts w:ascii="Times New Roman" w:eastAsia="宋体" w:hAnsi="Times New Roman" w:cs="Times New Roman"/>
          <w:bCs/>
          <w:color w:val="FF0000"/>
          <w:vertAlign w:val="superscript"/>
        </w:rPr>
        <w:t>﹣</w:t>
      </w:r>
      <w:r>
        <w:rPr>
          <w:rFonts w:ascii="Times New Roman" w:eastAsia="宋体" w:hAnsi="Times New Roman" w:cs="Times New Roman"/>
          <w:bCs/>
          <w:color w:val="FF0000"/>
          <w:vertAlign w:val="superscript"/>
        </w:rPr>
        <w:t>4</w:t>
      </w:r>
      <w:r>
        <w:rPr>
          <w:rFonts w:ascii="Times New Roman" w:eastAsia="宋体" w:hAnsi="Times New Roman" w:cs="Times New Roman"/>
          <w:bCs/>
          <w:color w:val="FF0000"/>
        </w:rPr>
        <w:t>m</w:t>
      </w:r>
      <w:r>
        <w:rPr>
          <w:rFonts w:ascii="Times New Roman" w:eastAsia="宋体" w:hAnsi="Times New Roman" w:cs="Times New Roman"/>
          <w:bCs/>
          <w:color w:val="FF0000"/>
          <w:vertAlign w:val="superscript"/>
        </w:rPr>
        <w:t>3</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则</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ρ</w:t>
      </w:r>
      <w:r>
        <w:rPr>
          <w:rFonts w:ascii="Times New Roman" w:eastAsia="宋体" w:hAnsi="Times New Roman" w:cs="Times New Roman"/>
          <w:bCs/>
          <w:color w:val="FF0000"/>
        </w:rPr>
        <w:t>＝</w:t>
      </w:r>
      <w:r>
        <w:rPr>
          <w:rFonts w:ascii="Times New Roman" w:eastAsia="宋体" w:hAnsi="Times New Roman" w:cs="Times New Roman"/>
          <w:bCs/>
          <w:color w:val="FF0000"/>
        </w:rPr>
        <w:object w:dxaOrig="300" w:dyaOrig="615">
          <v:shape id="_x0000_i1059" type="#_x0000_t75" alt="eqIde55d489b562a45a3b5adb7a903c5b1e2" style="width:15pt;height:30.75pt" o:ole="">
            <v:imagedata r:id="rId110" o:title="eqIde55d489b562a45a3b5adb7a903c5b1e2"/>
          </v:shape>
          <o:OLEObject Type="Embed" ProgID="Equation.DSMT4" ShapeID="_x0000_i1059" DrawAspect="Content" ObjectID="_1678555197" r:id="rId111"/>
        </w:object>
      </w:r>
      <w:r>
        <w:rPr>
          <w:rFonts w:ascii="Times New Roman" w:eastAsia="宋体" w:hAnsi="Times New Roman" w:cs="Times New Roman"/>
          <w:bCs/>
          <w:color w:val="FF0000"/>
        </w:rPr>
        <w:t>＝</w:t>
      </w:r>
      <w:r>
        <w:rPr>
          <w:rFonts w:ascii="Times New Roman" w:eastAsia="宋体" w:hAnsi="Times New Roman" w:cs="Times New Roman"/>
          <w:bCs/>
          <w:color w:val="FF0000"/>
        </w:rPr>
        <w:object w:dxaOrig="420" w:dyaOrig="660">
          <v:shape id="_x0000_i1060" type="#_x0000_t75" alt="eqId874e2d685f1644bbbb06d869bd4fe2d9" style="width:21pt;height:33pt" o:ole="">
            <v:imagedata r:id="rId112" o:title="eqId874e2d685f1644bbbb06d869bd4fe2d9"/>
          </v:shape>
          <o:OLEObject Type="Embed" ProgID="Equation.DSMT4" ShapeID="_x0000_i1060" DrawAspect="Content" ObjectID="_1678555198" r:id="rId113"/>
        </w:object>
      </w:r>
      <w:r>
        <w:rPr>
          <w:rFonts w:ascii="Times New Roman" w:eastAsia="宋体" w:hAnsi="Times New Roman" w:cs="Times New Roman"/>
          <w:bCs/>
          <w:color w:val="FF0000"/>
        </w:rPr>
        <w:t>＝</w:t>
      </w:r>
      <w:r>
        <w:rPr>
          <w:rFonts w:ascii="Times New Roman" w:eastAsia="宋体" w:hAnsi="Times New Roman" w:cs="Times New Roman"/>
          <w:bCs/>
          <w:color w:val="FF0000"/>
        </w:rPr>
        <w:object w:dxaOrig="2265" w:dyaOrig="660">
          <v:shape id="_x0000_i1061" type="#_x0000_t75" alt="eqId359f6908dd054e6a95dd857cd46e58ee" style="width:113.25pt;height:33pt" o:ole="">
            <v:imagedata r:id="rId114" o:title="eqId359f6908dd054e6a95dd857cd46e58ee"/>
          </v:shape>
          <o:OLEObject Type="Embed" ProgID="Equation.DSMT4" ShapeID="_x0000_i1061" DrawAspect="Content" ObjectID="_1678555199" r:id="rId115"/>
        </w:object>
      </w:r>
      <w:r>
        <w:rPr>
          <w:rFonts w:ascii="Times New Roman" w:eastAsia="宋体" w:hAnsi="Times New Roman" w:cs="Times New Roman"/>
          <w:bCs/>
          <w:color w:val="FF0000"/>
        </w:rPr>
        <w:t>＝</w:t>
      </w:r>
      <w:r>
        <w:rPr>
          <w:rFonts w:ascii="Times New Roman" w:eastAsia="宋体" w:hAnsi="Times New Roman" w:cs="Times New Roman"/>
          <w:bCs/>
          <w:color w:val="FF0000"/>
        </w:rPr>
        <w:t>2.7×10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kg/m</w:t>
      </w:r>
      <w:r>
        <w:rPr>
          <w:rFonts w:ascii="Times New Roman" w:eastAsia="宋体" w:hAnsi="Times New Roman" w:cs="Times New Roman"/>
          <w:bCs/>
          <w:color w:val="FF0000"/>
          <w:vertAlign w:val="superscript"/>
        </w:rPr>
        <w:t>3</w:t>
      </w:r>
    </w:p>
    <w:p w:rsidR="008D290C" w:rsidRDefault="00DC04A8">
      <w:pPr>
        <w:spacing w:line="360" w:lineRule="auto"/>
        <w:ind w:firstLineChars="200" w:firstLine="420"/>
        <w:jc w:val="left"/>
        <w:textAlignment w:val="center"/>
        <w:rPr>
          <w:rFonts w:ascii="Times New Roman" w:eastAsia="宋体" w:hAnsi="Times New Roman" w:cs="Times New Roman"/>
          <w:bCs/>
          <w:i/>
          <w:color w:val="FF0000"/>
        </w:rPr>
      </w:pPr>
      <w:r>
        <w:rPr>
          <w:rFonts w:ascii="Times New Roman" w:eastAsia="宋体" w:hAnsi="Times New Roman" w:cs="Times New Roman"/>
          <w:bCs/>
          <w:color w:val="FF0000"/>
        </w:rPr>
        <w:t>14.</w:t>
      </w:r>
      <w:r>
        <w:rPr>
          <w:rFonts w:ascii="Times New Roman" w:eastAsia="宋体" w:hAnsi="Times New Roman" w:cs="Times New Roman"/>
          <w:bCs/>
          <w:color w:val="FF0000"/>
        </w:rPr>
        <w:t>【答案】</w:t>
      </w:r>
      <w:r>
        <w:rPr>
          <w:rFonts w:ascii="Times New Roman" w:eastAsia="宋体" w:hAnsi="Times New Roman" w:cs="Times New Roman"/>
          <w:bCs/>
          <w:color w:val="FF0000"/>
        </w:rPr>
        <w:t>(1)</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液</w:t>
      </w:r>
      <w:r>
        <w:rPr>
          <w:rFonts w:ascii="Times New Roman" w:eastAsia="宋体" w:hAnsi="Times New Roman" w:cs="Times New Roman"/>
          <w:bCs/>
          <w:i/>
          <w:color w:val="FF0000"/>
        </w:rPr>
        <w:t>gh</w:t>
      </w:r>
      <w:r>
        <w:rPr>
          <w:rFonts w:ascii="Times New Roman" w:eastAsia="宋体" w:hAnsi="Times New Roman" w:cs="Times New Roman"/>
          <w:bCs/>
          <w:color w:val="FF0000"/>
          <w:vertAlign w:val="subscript"/>
        </w:rPr>
        <w:t>2</w:t>
      </w:r>
      <w:r>
        <w:rPr>
          <w:rFonts w:ascii="Times New Roman" w:eastAsia="宋体" w:hAnsi="Times New Roman" w:cs="Times New Roman"/>
          <w:bCs/>
          <w:i/>
          <w:color w:val="FF0000"/>
        </w:rPr>
        <w:t>S</w:t>
      </w: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液</w:t>
      </w:r>
      <w:r>
        <w:rPr>
          <w:rFonts w:ascii="Times New Roman" w:eastAsia="宋体" w:hAnsi="Times New Roman" w:cs="Times New Roman"/>
          <w:bCs/>
          <w:i/>
          <w:color w:val="FF0000"/>
        </w:rPr>
        <w:t>g</w:t>
      </w:r>
      <w:r>
        <w:rPr>
          <w:rFonts w:ascii="Times New Roman" w:eastAsia="宋体" w:hAnsi="Times New Roman" w:cs="Times New Roman"/>
          <w:bCs/>
          <w:color w:val="FF0000"/>
        </w:rPr>
        <w:t>（</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w:t>
      </w:r>
      <w:r>
        <w:rPr>
          <w:rFonts w:ascii="Times New Roman" w:eastAsia="宋体" w:hAnsi="Times New Roman" w:cs="Times New Roman"/>
          <w:bCs/>
          <w:i/>
          <w:color w:val="FF0000"/>
        </w:rPr>
        <w:t>S</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w:t>
      </w:r>
      <w:r>
        <w:rPr>
          <w:rFonts w:ascii="Times New Roman" w:eastAsia="宋体" w:hAnsi="Times New Roman" w:cs="Times New Roman"/>
          <w:bCs/>
          <w:color w:val="FF0000"/>
        </w:rPr>
        <w:t>(1)</w:t>
      </w:r>
      <w:r>
        <w:rPr>
          <w:rFonts w:ascii="Times New Roman" w:eastAsia="宋体" w:hAnsi="Times New Roman" w:cs="Times New Roman"/>
          <w:bCs/>
          <w:color w:val="FF0000"/>
        </w:rPr>
        <w:t>长方体下表面所处深度为</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，则下表面受到液体的压强</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p</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液</w:t>
      </w:r>
      <w:r>
        <w:rPr>
          <w:rFonts w:ascii="Times New Roman" w:eastAsia="宋体" w:hAnsi="Times New Roman" w:cs="Times New Roman"/>
          <w:bCs/>
          <w:i/>
          <w:color w:val="FF0000"/>
        </w:rPr>
        <w:t>gh</w:t>
      </w:r>
      <w:r>
        <w:rPr>
          <w:rFonts w:ascii="Times New Roman" w:eastAsia="宋体" w:hAnsi="Times New Roman" w:cs="Times New Roman"/>
          <w:bCs/>
          <w:color w:val="FF0000"/>
          <w:vertAlign w:val="subscript"/>
        </w:rPr>
        <w:t>2</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下表面受到液体的压力</w:t>
      </w:r>
    </w:p>
    <w:p w:rsidR="008D290C" w:rsidRDefault="00DC04A8">
      <w:pPr>
        <w:spacing w:line="360" w:lineRule="auto"/>
        <w:ind w:firstLineChars="200" w:firstLine="420"/>
        <w:jc w:val="center"/>
        <w:textAlignment w:val="center"/>
        <w:rPr>
          <w:rFonts w:ascii="Times New Roman" w:eastAsia="宋体" w:hAnsi="Times New Roman" w:cs="Times New Roman"/>
          <w:bCs/>
          <w:i/>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w:t>
      </w:r>
      <w:r>
        <w:rPr>
          <w:rFonts w:ascii="Times New Roman" w:eastAsia="宋体" w:hAnsi="Times New Roman" w:cs="Times New Roman"/>
          <w:bCs/>
          <w:i/>
          <w:color w:val="FF0000"/>
        </w:rPr>
        <w:t>p</w:t>
      </w:r>
      <w:r>
        <w:rPr>
          <w:rFonts w:ascii="Times New Roman" w:eastAsia="宋体" w:hAnsi="Times New Roman" w:cs="Times New Roman"/>
          <w:bCs/>
          <w:color w:val="FF0000"/>
          <w:vertAlign w:val="subscript"/>
        </w:rPr>
        <w:t>2</w:t>
      </w:r>
      <w:r>
        <w:rPr>
          <w:rFonts w:ascii="Times New Roman" w:eastAsia="宋体" w:hAnsi="Times New Roman" w:cs="Times New Roman"/>
          <w:bCs/>
          <w:i/>
          <w:color w:val="FF0000"/>
        </w:rPr>
        <w:t>S</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液</w:t>
      </w:r>
      <w:r>
        <w:rPr>
          <w:rFonts w:ascii="Times New Roman" w:eastAsia="宋体" w:hAnsi="Times New Roman" w:cs="Times New Roman"/>
          <w:bCs/>
          <w:i/>
          <w:color w:val="FF0000"/>
        </w:rPr>
        <w:t>gh</w:t>
      </w:r>
      <w:r>
        <w:rPr>
          <w:rFonts w:ascii="Times New Roman" w:eastAsia="宋体" w:hAnsi="Times New Roman" w:cs="Times New Roman"/>
          <w:bCs/>
          <w:color w:val="FF0000"/>
          <w:vertAlign w:val="subscript"/>
        </w:rPr>
        <w:t>2</w:t>
      </w:r>
      <w:r>
        <w:rPr>
          <w:rFonts w:ascii="Times New Roman" w:eastAsia="宋体" w:hAnsi="Times New Roman" w:cs="Times New Roman"/>
          <w:bCs/>
          <w:i/>
          <w:color w:val="FF0000"/>
        </w:rPr>
        <w:t>S</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长方体上表面所处深度为</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，则上表面受到液体的压强</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p</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液</w:t>
      </w:r>
      <w:r>
        <w:rPr>
          <w:rFonts w:ascii="Times New Roman" w:eastAsia="宋体" w:hAnsi="Times New Roman" w:cs="Times New Roman"/>
          <w:bCs/>
          <w:i/>
          <w:color w:val="FF0000"/>
        </w:rPr>
        <w:t>gh</w:t>
      </w:r>
      <w:r>
        <w:rPr>
          <w:rFonts w:ascii="Times New Roman" w:eastAsia="宋体" w:hAnsi="Times New Roman" w:cs="Times New Roman"/>
          <w:bCs/>
          <w:color w:val="FF0000"/>
          <w:vertAlign w:val="subscript"/>
        </w:rPr>
        <w:t>1</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长方体上表面受到液体的压力</w:t>
      </w:r>
    </w:p>
    <w:p w:rsidR="008D290C" w:rsidRDefault="00DC04A8">
      <w:pPr>
        <w:spacing w:line="360" w:lineRule="auto"/>
        <w:ind w:firstLineChars="200" w:firstLine="420"/>
        <w:jc w:val="center"/>
        <w:textAlignment w:val="center"/>
        <w:rPr>
          <w:rFonts w:ascii="Times New Roman" w:eastAsia="宋体" w:hAnsi="Times New Roman" w:cs="Times New Roman"/>
          <w:bCs/>
          <w:i/>
          <w:color w:val="FF0000"/>
        </w:rPr>
      </w:pPr>
      <w:r>
        <w:rPr>
          <w:rFonts w:ascii="Times New Roman" w:eastAsia="宋体" w:hAnsi="Times New Roman" w:cs="Times New Roman"/>
          <w:bCs/>
          <w:i/>
          <w:color w:val="FF0000"/>
        </w:rPr>
        <w:lastRenderedPageBreak/>
        <w:t>F</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w:t>
      </w:r>
      <w:r>
        <w:rPr>
          <w:rFonts w:ascii="Times New Roman" w:eastAsia="宋体" w:hAnsi="Times New Roman" w:cs="Times New Roman"/>
          <w:bCs/>
          <w:i/>
          <w:color w:val="FF0000"/>
        </w:rPr>
        <w:t>p</w:t>
      </w:r>
      <w:r>
        <w:rPr>
          <w:rFonts w:ascii="Times New Roman" w:eastAsia="宋体" w:hAnsi="Times New Roman" w:cs="Times New Roman"/>
          <w:bCs/>
          <w:color w:val="FF0000"/>
          <w:vertAlign w:val="subscript"/>
        </w:rPr>
        <w:t>1</w:t>
      </w:r>
      <w:r>
        <w:rPr>
          <w:rFonts w:ascii="Times New Roman" w:eastAsia="宋体" w:hAnsi="Times New Roman" w:cs="Times New Roman"/>
          <w:bCs/>
          <w:i/>
          <w:color w:val="FF0000"/>
        </w:rPr>
        <w:t>S</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液</w:t>
      </w:r>
      <w:r>
        <w:rPr>
          <w:rFonts w:ascii="Times New Roman" w:eastAsia="宋体" w:hAnsi="Times New Roman" w:cs="Times New Roman"/>
          <w:bCs/>
          <w:i/>
          <w:color w:val="FF0000"/>
        </w:rPr>
        <w:t>gh</w:t>
      </w:r>
      <w:r>
        <w:rPr>
          <w:rFonts w:ascii="Times New Roman" w:eastAsia="宋体" w:hAnsi="Times New Roman" w:cs="Times New Roman"/>
          <w:bCs/>
          <w:color w:val="FF0000"/>
          <w:vertAlign w:val="subscript"/>
        </w:rPr>
        <w:t>1</w:t>
      </w:r>
      <w:r>
        <w:rPr>
          <w:rFonts w:ascii="Times New Roman" w:eastAsia="宋体" w:hAnsi="Times New Roman" w:cs="Times New Roman"/>
          <w:bCs/>
          <w:i/>
          <w:color w:val="FF0000"/>
        </w:rPr>
        <w:t>S</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上下两表面的压力差为</w:t>
      </w:r>
    </w:p>
    <w:p w:rsidR="008D290C" w:rsidRDefault="00DC04A8">
      <w:pPr>
        <w:spacing w:line="360" w:lineRule="auto"/>
        <w:ind w:firstLineChars="200" w:firstLine="420"/>
        <w:jc w:val="center"/>
        <w:textAlignment w:val="center"/>
        <w:rPr>
          <w:rFonts w:ascii="Times New Roman" w:eastAsia="宋体" w:hAnsi="Times New Roman" w:cs="Times New Roman"/>
          <w:bCs/>
          <w:i/>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液</w:t>
      </w:r>
      <w:r>
        <w:rPr>
          <w:rFonts w:ascii="Times New Roman" w:eastAsia="宋体" w:hAnsi="Times New Roman" w:cs="Times New Roman"/>
          <w:bCs/>
          <w:i/>
          <w:color w:val="FF0000"/>
        </w:rPr>
        <w:t>gh</w:t>
      </w:r>
      <w:r>
        <w:rPr>
          <w:rFonts w:ascii="Times New Roman" w:eastAsia="宋体" w:hAnsi="Times New Roman" w:cs="Times New Roman"/>
          <w:bCs/>
          <w:color w:val="FF0000"/>
          <w:vertAlign w:val="subscript"/>
        </w:rPr>
        <w:t>2</w:t>
      </w:r>
      <w:r>
        <w:rPr>
          <w:rFonts w:ascii="Times New Roman" w:eastAsia="宋体" w:hAnsi="Times New Roman" w:cs="Times New Roman"/>
          <w:bCs/>
          <w:i/>
          <w:color w:val="FF0000"/>
        </w:rPr>
        <w:t>S</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液</w:t>
      </w:r>
      <w:r>
        <w:rPr>
          <w:rFonts w:ascii="Times New Roman" w:eastAsia="宋体" w:hAnsi="Times New Roman" w:cs="Times New Roman"/>
          <w:bCs/>
          <w:i/>
          <w:color w:val="FF0000"/>
        </w:rPr>
        <w:t>gh</w:t>
      </w:r>
      <w:r>
        <w:rPr>
          <w:rFonts w:ascii="Times New Roman" w:eastAsia="宋体" w:hAnsi="Times New Roman" w:cs="Times New Roman"/>
          <w:bCs/>
          <w:color w:val="FF0000"/>
          <w:vertAlign w:val="subscript"/>
        </w:rPr>
        <w:t>1</w:t>
      </w:r>
      <w:r>
        <w:rPr>
          <w:rFonts w:ascii="Times New Roman" w:eastAsia="宋体" w:hAnsi="Times New Roman" w:cs="Times New Roman"/>
          <w:bCs/>
          <w:i/>
          <w:color w:val="FF0000"/>
        </w:rPr>
        <w:t>S</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液</w:t>
      </w:r>
      <w:r>
        <w:rPr>
          <w:rFonts w:ascii="Times New Roman" w:eastAsia="宋体" w:hAnsi="Times New Roman" w:cs="Times New Roman"/>
          <w:bCs/>
          <w:i/>
          <w:color w:val="FF0000"/>
        </w:rPr>
        <w:t>g</w:t>
      </w:r>
      <w:r>
        <w:rPr>
          <w:rFonts w:ascii="Times New Roman" w:eastAsia="宋体" w:hAnsi="Times New Roman" w:cs="Times New Roman"/>
          <w:bCs/>
          <w:color w:val="FF0000"/>
        </w:rPr>
        <w:t>（</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w:t>
      </w:r>
      <w:r>
        <w:rPr>
          <w:rFonts w:ascii="Times New Roman" w:eastAsia="宋体" w:hAnsi="Times New Roman" w:cs="Times New Roman"/>
          <w:bCs/>
          <w:i/>
          <w:color w:val="FF0000"/>
        </w:rPr>
        <w:t>S</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根据浮力产生的原因可得，浮力表达式为</w:t>
      </w:r>
    </w:p>
    <w:p w:rsidR="008D290C" w:rsidRDefault="00DC04A8">
      <w:pPr>
        <w:spacing w:line="360" w:lineRule="auto"/>
        <w:ind w:firstLineChars="200" w:firstLine="420"/>
        <w:jc w:val="center"/>
        <w:textAlignment w:val="center"/>
        <w:rPr>
          <w:rFonts w:ascii="Times New Roman" w:eastAsia="宋体" w:hAnsi="Times New Roman" w:cs="Times New Roman"/>
          <w:bCs/>
          <w:i/>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液</w:t>
      </w:r>
      <w:r>
        <w:rPr>
          <w:rFonts w:ascii="Times New Roman" w:eastAsia="宋体" w:hAnsi="Times New Roman" w:cs="Times New Roman"/>
          <w:bCs/>
          <w:i/>
          <w:color w:val="FF0000"/>
        </w:rPr>
        <w:t>g</w:t>
      </w:r>
      <w:r>
        <w:rPr>
          <w:rFonts w:ascii="Times New Roman" w:eastAsia="宋体" w:hAnsi="Times New Roman" w:cs="Times New Roman"/>
          <w:bCs/>
          <w:color w:val="FF0000"/>
        </w:rPr>
        <w:t>（</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w:t>
      </w:r>
      <w:r>
        <w:rPr>
          <w:rFonts w:ascii="Times New Roman" w:eastAsia="宋体" w:hAnsi="Times New Roman" w:cs="Times New Roman"/>
          <w:bCs/>
          <w:i/>
          <w:color w:val="FF0000"/>
        </w:rPr>
        <w:t>S</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w:t>
      </w:r>
      <w:r>
        <w:rPr>
          <w:rFonts w:ascii="Times New Roman" w:eastAsia="宋体" w:hAnsi="Times New Roman" w:cs="Times New Roman"/>
          <w:bCs/>
          <w:color w:val="FF0000"/>
        </w:rPr>
        <w:t>(1)</w:t>
      </w:r>
      <w:r>
        <w:rPr>
          <w:rFonts w:ascii="Times New Roman" w:eastAsia="宋体" w:hAnsi="Times New Roman" w:cs="Times New Roman"/>
          <w:bCs/>
          <w:color w:val="FF0000"/>
        </w:rPr>
        <w:t>长方体下表面受到液体压力的表达式</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液</w:t>
      </w:r>
      <w:r>
        <w:rPr>
          <w:rFonts w:ascii="Times New Roman" w:eastAsia="宋体" w:hAnsi="Times New Roman" w:cs="Times New Roman"/>
          <w:bCs/>
          <w:i/>
          <w:color w:val="FF0000"/>
        </w:rPr>
        <w:t>gh</w:t>
      </w:r>
      <w:r>
        <w:rPr>
          <w:rFonts w:ascii="Times New Roman" w:eastAsia="宋体" w:hAnsi="Times New Roman" w:cs="Times New Roman"/>
          <w:bCs/>
          <w:color w:val="FF0000"/>
          <w:vertAlign w:val="subscript"/>
        </w:rPr>
        <w:t>2</w:t>
      </w:r>
      <w:r>
        <w:rPr>
          <w:rFonts w:ascii="Times New Roman" w:eastAsia="宋体" w:hAnsi="Times New Roman" w:cs="Times New Roman"/>
          <w:bCs/>
          <w:i/>
          <w:color w:val="FF0000"/>
        </w:rPr>
        <w:t>S</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物体受到浮力的表达式</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液</w:t>
      </w:r>
      <w:r>
        <w:rPr>
          <w:rFonts w:ascii="Times New Roman" w:eastAsia="宋体" w:hAnsi="Times New Roman" w:cs="Times New Roman"/>
          <w:bCs/>
          <w:i/>
          <w:color w:val="FF0000"/>
        </w:rPr>
        <w:t>g</w:t>
      </w:r>
      <w:r>
        <w:rPr>
          <w:rFonts w:ascii="Times New Roman" w:eastAsia="宋体" w:hAnsi="Times New Roman" w:cs="Times New Roman"/>
          <w:bCs/>
          <w:color w:val="FF0000"/>
        </w:rPr>
        <w:t>（</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w:t>
      </w:r>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w:t>
      </w:r>
      <w:r>
        <w:rPr>
          <w:rFonts w:ascii="Times New Roman" w:eastAsia="宋体" w:hAnsi="Times New Roman" w:cs="Times New Roman"/>
          <w:bCs/>
          <w:i/>
          <w:color w:val="FF0000"/>
        </w:rPr>
        <w:t>S</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15.</w:t>
      </w:r>
      <w:r>
        <w:rPr>
          <w:rFonts w:ascii="Times New Roman" w:eastAsia="宋体" w:hAnsi="Times New Roman" w:cs="Times New Roman"/>
          <w:bCs/>
          <w:color w:val="FF0000"/>
        </w:rPr>
        <w:t>【答案】（</w:t>
      </w:r>
      <w:r>
        <w:rPr>
          <w:rFonts w:ascii="Times New Roman" w:eastAsia="宋体" w:hAnsi="Times New Roman" w:cs="Times New Roman"/>
          <w:bCs/>
          <w:color w:val="FF0000"/>
        </w:rPr>
        <w:t>1</w:t>
      </w:r>
      <w:r>
        <w:rPr>
          <w:rFonts w:ascii="Times New Roman" w:eastAsia="宋体" w:hAnsi="Times New Roman" w:cs="Times New Roman"/>
          <w:bCs/>
          <w:color w:val="FF0000"/>
        </w:rPr>
        <w:t>）物体浸没在水中后水面上升的高度为</w:t>
      </w:r>
      <w:r>
        <w:rPr>
          <w:rFonts w:ascii="Times New Roman" w:eastAsia="宋体" w:hAnsi="Times New Roman" w:cs="Times New Roman"/>
          <w:bCs/>
          <w:color w:val="FF0000"/>
        </w:rPr>
        <w:t>1cm</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）物体在水中受到的浮力为</w:t>
      </w:r>
      <w:r>
        <w:rPr>
          <w:rFonts w:ascii="Times New Roman" w:eastAsia="宋体" w:hAnsi="Times New Roman" w:cs="Times New Roman"/>
          <w:bCs/>
          <w:color w:val="FF0000"/>
        </w:rPr>
        <w:t>1N</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）物体的密度为</w:t>
      </w:r>
      <w:r>
        <w:rPr>
          <w:rFonts w:ascii="Times New Roman" w:eastAsia="宋体" w:hAnsi="Times New Roman" w:cs="Times New Roman"/>
          <w:bCs/>
          <w:color w:val="FF0000"/>
        </w:rPr>
        <w:t>2.5×10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kg/m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试题分析：（</w:t>
      </w:r>
      <w:r>
        <w:rPr>
          <w:rFonts w:ascii="Times New Roman" w:eastAsia="宋体" w:hAnsi="Times New Roman" w:cs="Times New Roman"/>
          <w:bCs/>
          <w:color w:val="FF0000"/>
        </w:rPr>
        <w:t>1</w:t>
      </w:r>
      <w:r>
        <w:rPr>
          <w:rFonts w:ascii="Times New Roman" w:eastAsia="宋体" w:hAnsi="Times New Roman" w:cs="Times New Roman"/>
          <w:bCs/>
          <w:color w:val="FF0000"/>
        </w:rPr>
        <w:t>）知道水对容器底的压强增加值，利用液体压强公式求物体浸没在水中后水面上升的高度；</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）利用</w:t>
      </w:r>
      <w:r>
        <w:rPr>
          <w:rFonts w:ascii="Times New Roman" w:eastAsia="宋体" w:hAnsi="Times New Roman" w:cs="Times New Roman"/>
          <w:bCs/>
          <w:color w:val="FF0000"/>
        </w:rPr>
        <w:t>v=</w:t>
      </w:r>
      <w:proofErr w:type="spellStart"/>
      <w:r>
        <w:rPr>
          <w:rFonts w:ascii="Times New Roman" w:eastAsia="宋体" w:hAnsi="Times New Roman" w:cs="Times New Roman"/>
          <w:bCs/>
          <w:color w:val="FF0000"/>
        </w:rPr>
        <w:t>sh</w:t>
      </w:r>
      <w:proofErr w:type="spellEnd"/>
      <w:r>
        <w:rPr>
          <w:rFonts w:ascii="Times New Roman" w:eastAsia="宋体" w:hAnsi="Times New Roman" w:cs="Times New Roman"/>
          <w:bCs/>
          <w:color w:val="FF0000"/>
        </w:rPr>
        <w:t>求物体排开水的体积，再利用阿基米德原理求物体在水中受到的浮力；</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）此时物体受到的浮力加上弹簧测力计的拉力等于物体重，据此求出物体重，再根据密度公式和重力公式求物体的密度．</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w:t>
      </w:r>
      <w:r>
        <w:rPr>
          <w:rFonts w:ascii="Times New Roman" w:eastAsia="宋体" w:hAnsi="Times New Roman" w:cs="Times New Roman"/>
          <w:bCs/>
          <w:color w:val="FF0000"/>
        </w:rPr>
        <w:t>1</w:t>
      </w:r>
      <w:r>
        <w:rPr>
          <w:rFonts w:ascii="Times New Roman" w:eastAsia="宋体" w:hAnsi="Times New Roman" w:cs="Times New Roman"/>
          <w:bCs/>
          <w:color w:val="FF0000"/>
        </w:rPr>
        <w:t>）</w:t>
      </w:r>
      <w:r>
        <w:rPr>
          <w:rFonts w:ascii="Times New Roman" w:eastAsia="宋体" w:hAnsi="Times New Roman" w:cs="Times New Roman"/>
          <w:bCs/>
          <w:color w:val="FF0000"/>
        </w:rPr>
        <w:t>∵p=</w:t>
      </w:r>
      <w:proofErr w:type="spellStart"/>
      <w:r>
        <w:rPr>
          <w:rFonts w:ascii="Times New Roman" w:eastAsia="宋体" w:hAnsi="Times New Roman" w:cs="Times New Roman"/>
          <w:bCs/>
          <w:color w:val="FF0000"/>
        </w:rPr>
        <w:t>ρgh</w:t>
      </w:r>
      <w:proofErr w:type="spellEnd"/>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物体浸没在水中后水面上升的高度：</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t>△h=</w:t>
      </w:r>
      <w:r>
        <w:rPr>
          <w:rFonts w:ascii="Times New Roman" w:eastAsia="宋体" w:hAnsi="Times New Roman" w:cs="Times New Roman"/>
          <w:bCs/>
          <w:noProof/>
          <w:color w:val="FF0000"/>
        </w:rPr>
        <w:drawing>
          <wp:inline distT="0" distB="0" distL="114300" distR="114300">
            <wp:extent cx="247650" cy="342900"/>
            <wp:effectExtent l="0" t="0" r="6350" b="0"/>
            <wp:docPr id="715392363" name="图片 715392363"/>
            <wp:cNvGraphicFramePr/>
            <a:graphic xmlns:a="http://schemas.openxmlformats.org/drawingml/2006/main">
              <a:graphicData uri="http://schemas.openxmlformats.org/drawingml/2006/picture">
                <pic:pic xmlns:pic="http://schemas.openxmlformats.org/drawingml/2006/picture">
                  <pic:nvPicPr>
                    <pic:cNvPr id="1686439569" name="图片 715392363"/>
                    <pic:cNvPicPr/>
                  </pic:nvPicPr>
                  <pic:blipFill>
                    <a:blip r:embed="rId116"/>
                    <a:stretch>
                      <a:fillRect/>
                    </a:stretch>
                  </pic:blipFill>
                  <pic:spPr>
                    <a:xfrm>
                      <a:off x="0" y="0"/>
                      <a:ext cx="247750" cy="343039"/>
                    </a:xfrm>
                    <a:prstGeom prst="rect">
                      <a:avLst/>
                    </a:prstGeom>
                  </pic:spPr>
                </pic:pic>
              </a:graphicData>
            </a:graphic>
          </wp:inline>
        </w:drawing>
      </w:r>
      <w:r>
        <w:rPr>
          <w:rFonts w:ascii="Times New Roman" w:eastAsia="宋体" w:hAnsi="Times New Roman" w:cs="Times New Roman"/>
          <w:bCs/>
          <w:color w:val="FF0000"/>
        </w:rPr>
        <w:t>=</w:t>
      </w:r>
      <w:r>
        <w:rPr>
          <w:rFonts w:ascii="Times New Roman" w:eastAsia="宋体" w:hAnsi="Times New Roman" w:cs="Times New Roman"/>
          <w:bCs/>
          <w:noProof/>
          <w:color w:val="FF0000"/>
        </w:rPr>
        <w:drawing>
          <wp:inline distT="0" distB="0" distL="114300" distR="114300">
            <wp:extent cx="1552575" cy="390525"/>
            <wp:effectExtent l="0" t="0" r="9525" b="3175"/>
            <wp:docPr id="1816285124" name="图片 1816285124"/>
            <wp:cNvGraphicFramePr/>
            <a:graphic xmlns:a="http://schemas.openxmlformats.org/drawingml/2006/main">
              <a:graphicData uri="http://schemas.openxmlformats.org/drawingml/2006/picture">
                <pic:pic xmlns:pic="http://schemas.openxmlformats.org/drawingml/2006/picture">
                  <pic:nvPicPr>
                    <pic:cNvPr id="622725870" name="图片 1816285124"/>
                    <pic:cNvPicPr/>
                  </pic:nvPicPr>
                  <pic:blipFill>
                    <a:blip r:embed="rId117"/>
                    <a:stretch>
                      <a:fillRect/>
                    </a:stretch>
                  </pic:blipFill>
                  <pic:spPr>
                    <a:xfrm>
                      <a:off x="0" y="0"/>
                      <a:ext cx="1553203" cy="390683"/>
                    </a:xfrm>
                    <a:prstGeom prst="rect">
                      <a:avLst/>
                    </a:prstGeom>
                  </pic:spPr>
                </pic:pic>
              </a:graphicData>
            </a:graphic>
          </wp:inline>
        </w:drawing>
      </w:r>
      <w:r>
        <w:rPr>
          <w:rFonts w:ascii="Times New Roman" w:eastAsia="宋体" w:hAnsi="Times New Roman" w:cs="Times New Roman"/>
          <w:bCs/>
          <w:color w:val="FF0000"/>
        </w:rPr>
        <w:t>=0.01m=1cm</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）排开水的体积：</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t>v</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w:t>
      </w:r>
      <w:proofErr w:type="spellStart"/>
      <w:r>
        <w:rPr>
          <w:rFonts w:ascii="Times New Roman" w:eastAsia="宋体" w:hAnsi="Times New Roman" w:cs="Times New Roman"/>
          <w:bCs/>
          <w:color w:val="FF0000"/>
        </w:rPr>
        <w:t>h×s</w:t>
      </w:r>
      <w:proofErr w:type="spellEnd"/>
      <w:r>
        <w:rPr>
          <w:rFonts w:ascii="Times New Roman" w:eastAsia="宋体" w:hAnsi="Times New Roman" w:cs="Times New Roman"/>
          <w:bCs/>
          <w:color w:val="FF0000"/>
        </w:rPr>
        <w:t>=0.01m×100×10</w:t>
      </w:r>
      <w:r>
        <w:rPr>
          <w:rFonts w:ascii="Times New Roman" w:eastAsia="宋体" w:hAnsi="Times New Roman" w:cs="Times New Roman"/>
          <w:bCs/>
          <w:color w:val="FF0000"/>
          <w:vertAlign w:val="superscript"/>
        </w:rPr>
        <w:t xml:space="preserve"> 4</w:t>
      </w:r>
      <w:r>
        <w:rPr>
          <w:rFonts w:ascii="Times New Roman" w:eastAsia="宋体" w:hAnsi="Times New Roman" w:cs="Times New Roman"/>
          <w:bCs/>
          <w:color w:val="FF0000"/>
        </w:rPr>
        <w:t>m</w:t>
      </w:r>
      <w:r>
        <w:rPr>
          <w:rFonts w:ascii="Times New Roman" w:eastAsia="宋体" w:hAnsi="Times New Roman" w:cs="Times New Roman"/>
          <w:bCs/>
          <w:color w:val="FF0000"/>
          <w:vertAlign w:val="superscript"/>
        </w:rPr>
        <w:t>2</w:t>
      </w:r>
      <w:r>
        <w:rPr>
          <w:rFonts w:ascii="Times New Roman" w:eastAsia="宋体" w:hAnsi="Times New Roman" w:cs="Times New Roman"/>
          <w:bCs/>
          <w:color w:val="FF0000"/>
        </w:rPr>
        <w:t>=1×10</w:t>
      </w:r>
      <w:r>
        <w:rPr>
          <w:rFonts w:ascii="Times New Roman" w:eastAsia="宋体" w:hAnsi="Times New Roman" w:cs="Times New Roman"/>
          <w:bCs/>
          <w:color w:val="FF0000"/>
          <w:vertAlign w:val="superscript"/>
        </w:rPr>
        <w:t xml:space="preserve"> 4</w:t>
      </w:r>
      <w:r>
        <w:rPr>
          <w:rFonts w:ascii="Times New Roman" w:eastAsia="宋体" w:hAnsi="Times New Roman" w:cs="Times New Roman"/>
          <w:bCs/>
          <w:color w:val="FF0000"/>
        </w:rPr>
        <w:t>m</w:t>
      </w:r>
      <w:r>
        <w:rPr>
          <w:rFonts w:ascii="Times New Roman" w:eastAsia="宋体" w:hAnsi="Times New Roman" w:cs="Times New Roman"/>
          <w:bCs/>
          <w:color w:val="FF0000"/>
          <w:vertAlign w:val="superscript"/>
        </w:rPr>
        <w:t>3</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物体在水中受到的浮力：</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t>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=ρ</w:t>
      </w:r>
      <w:r>
        <w:rPr>
          <w:rFonts w:ascii="Times New Roman" w:eastAsia="宋体" w:hAnsi="Times New Roman" w:cs="Times New Roman"/>
          <w:bCs/>
          <w:color w:val="FF0000"/>
          <w:vertAlign w:val="subscript"/>
        </w:rPr>
        <w:t>水</w:t>
      </w:r>
      <w:r>
        <w:rPr>
          <w:rFonts w:ascii="Times New Roman" w:eastAsia="宋体" w:hAnsi="Times New Roman" w:cs="Times New Roman"/>
          <w:bCs/>
          <w:color w:val="FF0000"/>
        </w:rPr>
        <w:t>v</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g=1×10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kg/m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×1×10</w:t>
      </w:r>
      <w:r>
        <w:rPr>
          <w:rFonts w:ascii="Times New Roman" w:eastAsia="宋体" w:hAnsi="Times New Roman" w:cs="Times New Roman"/>
          <w:bCs/>
          <w:color w:val="FF0000"/>
          <w:vertAlign w:val="superscript"/>
        </w:rPr>
        <w:t xml:space="preserve"> 4</w:t>
      </w:r>
      <w:r>
        <w:rPr>
          <w:rFonts w:ascii="Times New Roman" w:eastAsia="宋体" w:hAnsi="Times New Roman" w:cs="Times New Roman"/>
          <w:bCs/>
          <w:color w:val="FF0000"/>
        </w:rPr>
        <w:t>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×10N/kg=1N</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）如图，物体重</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t>G=F</w:t>
      </w:r>
      <w:r>
        <w:rPr>
          <w:rFonts w:ascii="Times New Roman" w:eastAsia="宋体" w:hAnsi="Times New Roman" w:cs="Times New Roman"/>
          <w:bCs/>
          <w:color w:val="FF0000"/>
          <w:vertAlign w:val="subscript"/>
        </w:rPr>
        <w:t>浮</w:t>
      </w:r>
      <w:r>
        <w:rPr>
          <w:rFonts w:ascii="Times New Roman" w:eastAsia="宋体" w:hAnsi="Times New Roman" w:cs="Times New Roman"/>
          <w:bCs/>
          <w:color w:val="FF0000"/>
        </w:rPr>
        <w:t>+F</w:t>
      </w:r>
      <w:r>
        <w:rPr>
          <w:rFonts w:ascii="Times New Roman" w:eastAsia="宋体" w:hAnsi="Times New Roman" w:cs="Times New Roman"/>
          <w:bCs/>
          <w:color w:val="FF0000"/>
          <w:vertAlign w:val="subscript"/>
        </w:rPr>
        <w:t>示</w:t>
      </w:r>
      <w:r>
        <w:rPr>
          <w:rFonts w:ascii="Times New Roman" w:eastAsia="宋体" w:hAnsi="Times New Roman" w:cs="Times New Roman"/>
          <w:bCs/>
          <w:color w:val="FF0000"/>
        </w:rPr>
        <w:t>=1N+1.5N=2.5N</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t>v=v</w:t>
      </w:r>
      <w:r>
        <w:rPr>
          <w:rFonts w:ascii="Times New Roman" w:eastAsia="宋体" w:hAnsi="Times New Roman" w:cs="Times New Roman"/>
          <w:bCs/>
          <w:color w:val="FF0000"/>
          <w:vertAlign w:val="subscript"/>
        </w:rPr>
        <w:t>排</w:t>
      </w:r>
      <w:r>
        <w:rPr>
          <w:rFonts w:ascii="Times New Roman" w:eastAsia="宋体" w:hAnsi="Times New Roman" w:cs="Times New Roman"/>
          <w:bCs/>
          <w:color w:val="FF0000"/>
        </w:rPr>
        <w:t>=1×10</w:t>
      </w:r>
      <w:r>
        <w:rPr>
          <w:rFonts w:ascii="Times New Roman" w:eastAsia="宋体" w:hAnsi="Times New Roman" w:cs="Times New Roman"/>
          <w:bCs/>
          <w:color w:val="FF0000"/>
          <w:vertAlign w:val="superscript"/>
        </w:rPr>
        <w:t xml:space="preserve"> 4</w:t>
      </w:r>
      <w:r>
        <w:rPr>
          <w:rFonts w:ascii="Times New Roman" w:eastAsia="宋体" w:hAnsi="Times New Roman" w:cs="Times New Roman"/>
          <w:bCs/>
          <w:color w:val="FF0000"/>
        </w:rPr>
        <w:t>m</w:t>
      </w:r>
      <w:r>
        <w:rPr>
          <w:rFonts w:ascii="Times New Roman" w:eastAsia="宋体" w:hAnsi="Times New Roman" w:cs="Times New Roman"/>
          <w:bCs/>
          <w:color w:val="FF0000"/>
          <w:vertAlign w:val="superscript"/>
        </w:rPr>
        <w:t>3</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t>∵G=mg=</w:t>
      </w:r>
      <w:proofErr w:type="spellStart"/>
      <w:r>
        <w:rPr>
          <w:rFonts w:ascii="Times New Roman" w:eastAsia="宋体" w:hAnsi="Times New Roman" w:cs="Times New Roman"/>
          <w:bCs/>
          <w:color w:val="FF0000"/>
        </w:rPr>
        <w:t>ρvg</w:t>
      </w:r>
      <w:proofErr w:type="spellEnd"/>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物体的密度：</w:t>
      </w:r>
    </w:p>
    <w:p w:rsidR="008D290C" w:rsidRDefault="00DC04A8">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t>ρ</w:t>
      </w:r>
      <w:r>
        <w:rPr>
          <w:rFonts w:ascii="Times New Roman" w:eastAsia="宋体" w:hAnsi="Times New Roman" w:cs="Times New Roman"/>
          <w:bCs/>
          <w:color w:val="FF0000"/>
          <w:vertAlign w:val="subscript"/>
        </w:rPr>
        <w:t>物</w:t>
      </w:r>
      <w:r>
        <w:rPr>
          <w:rFonts w:ascii="Times New Roman" w:eastAsia="宋体" w:hAnsi="Times New Roman" w:cs="Times New Roman"/>
          <w:bCs/>
          <w:color w:val="FF0000"/>
        </w:rPr>
        <w:t>=</w:t>
      </w:r>
      <w:r>
        <w:rPr>
          <w:rFonts w:ascii="Times New Roman" w:eastAsia="宋体" w:hAnsi="Times New Roman" w:cs="Times New Roman"/>
          <w:bCs/>
          <w:noProof/>
          <w:color w:val="FF0000"/>
        </w:rPr>
        <w:drawing>
          <wp:inline distT="0" distB="0" distL="114300" distR="114300">
            <wp:extent cx="171450" cy="342900"/>
            <wp:effectExtent l="0" t="0" r="6350" b="0"/>
            <wp:docPr id="822855113" name="图片 822855113"/>
            <wp:cNvGraphicFramePr/>
            <a:graphic xmlns:a="http://schemas.openxmlformats.org/drawingml/2006/main">
              <a:graphicData uri="http://schemas.openxmlformats.org/drawingml/2006/picture">
                <pic:pic xmlns:pic="http://schemas.openxmlformats.org/drawingml/2006/picture">
                  <pic:nvPicPr>
                    <pic:cNvPr id="1199759549" name="图片 822855113"/>
                    <pic:cNvPicPr/>
                  </pic:nvPicPr>
                  <pic:blipFill>
                    <a:blip r:embed="rId118"/>
                    <a:stretch>
                      <a:fillRect/>
                    </a:stretch>
                  </pic:blipFill>
                  <pic:spPr>
                    <a:xfrm>
                      <a:off x="0" y="0"/>
                      <a:ext cx="171519" cy="343039"/>
                    </a:xfrm>
                    <a:prstGeom prst="rect">
                      <a:avLst/>
                    </a:prstGeom>
                  </pic:spPr>
                </pic:pic>
              </a:graphicData>
            </a:graphic>
          </wp:inline>
        </w:drawing>
      </w:r>
      <w:r>
        <w:rPr>
          <w:rFonts w:ascii="Times New Roman" w:eastAsia="宋体" w:hAnsi="Times New Roman" w:cs="Times New Roman"/>
          <w:bCs/>
          <w:color w:val="FF0000"/>
        </w:rPr>
        <w:t>=</w:t>
      </w:r>
      <w:r>
        <w:rPr>
          <w:rFonts w:ascii="Times New Roman" w:eastAsia="宋体" w:hAnsi="Times New Roman" w:cs="Times New Roman"/>
          <w:bCs/>
          <w:noProof/>
          <w:color w:val="FF0000"/>
        </w:rPr>
        <w:drawing>
          <wp:inline distT="0" distB="0" distL="114300" distR="114300">
            <wp:extent cx="1428750" cy="400050"/>
            <wp:effectExtent l="0" t="0" r="6350" b="6350"/>
            <wp:docPr id="886244891" name="图片 886244891"/>
            <wp:cNvGraphicFramePr/>
            <a:graphic xmlns:a="http://schemas.openxmlformats.org/drawingml/2006/main">
              <a:graphicData uri="http://schemas.openxmlformats.org/drawingml/2006/picture">
                <pic:pic xmlns:pic="http://schemas.openxmlformats.org/drawingml/2006/picture">
                  <pic:nvPicPr>
                    <pic:cNvPr id="574768835" name="图片 886244891"/>
                    <pic:cNvPicPr/>
                  </pic:nvPicPr>
                  <pic:blipFill>
                    <a:blip r:embed="rId119"/>
                    <a:stretch>
                      <a:fillRect/>
                    </a:stretch>
                  </pic:blipFill>
                  <pic:spPr>
                    <a:xfrm>
                      <a:off x="0" y="0"/>
                      <a:ext cx="1429328" cy="400212"/>
                    </a:xfrm>
                    <a:prstGeom prst="rect">
                      <a:avLst/>
                    </a:prstGeom>
                  </pic:spPr>
                </pic:pic>
              </a:graphicData>
            </a:graphic>
          </wp:inline>
        </w:drawing>
      </w:r>
      <w:r>
        <w:rPr>
          <w:rFonts w:ascii="Times New Roman" w:eastAsia="宋体" w:hAnsi="Times New Roman" w:cs="Times New Roman"/>
          <w:bCs/>
          <w:color w:val="FF0000"/>
        </w:rPr>
        <w:t>=2.5×10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kg/m</w:t>
      </w:r>
      <w:r>
        <w:rPr>
          <w:rFonts w:ascii="Times New Roman" w:eastAsia="宋体" w:hAnsi="Times New Roman" w:cs="Times New Roman"/>
          <w:bCs/>
          <w:color w:val="FF0000"/>
          <w:vertAlign w:val="superscript"/>
        </w:rPr>
        <w:t>3</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w:t>
      </w:r>
      <w:r>
        <w:rPr>
          <w:rFonts w:ascii="Times New Roman" w:eastAsia="宋体" w:hAnsi="Times New Roman" w:cs="Times New Roman"/>
          <w:bCs/>
          <w:color w:val="FF0000"/>
        </w:rPr>
        <w:t>1</w:t>
      </w:r>
      <w:r>
        <w:rPr>
          <w:rFonts w:ascii="Times New Roman" w:eastAsia="宋体" w:hAnsi="Times New Roman" w:cs="Times New Roman"/>
          <w:bCs/>
          <w:color w:val="FF0000"/>
        </w:rPr>
        <w:t>）物体浸没在水中后水面上升的高度为</w:t>
      </w:r>
      <w:r>
        <w:rPr>
          <w:rFonts w:ascii="Times New Roman" w:eastAsia="宋体" w:hAnsi="Times New Roman" w:cs="Times New Roman"/>
          <w:bCs/>
          <w:color w:val="FF0000"/>
        </w:rPr>
        <w:t>1cm</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）物体在水中受到的浮力为</w:t>
      </w:r>
      <w:r>
        <w:rPr>
          <w:rFonts w:ascii="Times New Roman" w:eastAsia="宋体" w:hAnsi="Times New Roman" w:cs="Times New Roman"/>
          <w:bCs/>
          <w:color w:val="FF0000"/>
        </w:rPr>
        <w:t>1N</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）物体的密度为</w:t>
      </w:r>
      <w:r>
        <w:rPr>
          <w:rFonts w:ascii="Times New Roman" w:eastAsia="宋体" w:hAnsi="Times New Roman" w:cs="Times New Roman"/>
          <w:bCs/>
          <w:color w:val="FF0000"/>
        </w:rPr>
        <w:t>2.5×10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kg/m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w:t>
      </w:r>
    </w:p>
    <w:p w:rsidR="008D290C" w:rsidRDefault="00DC04A8">
      <w:pPr>
        <w:spacing w:line="360" w:lineRule="auto"/>
        <w:ind w:firstLineChars="200" w:firstLine="420"/>
        <w:jc w:val="left"/>
        <w:textAlignment w:val="center"/>
        <w:rPr>
          <w:rFonts w:ascii="宋体" w:eastAsia="宋体" w:hAnsi="宋体" w:cs="宋体"/>
          <w:color w:val="FF0000"/>
          <w:szCs w:val="21"/>
        </w:rPr>
      </w:pPr>
      <w:r>
        <w:rPr>
          <w:rFonts w:ascii="Times New Roman" w:eastAsia="宋体" w:hAnsi="Times New Roman" w:cs="Times New Roman"/>
          <w:bCs/>
          <w:color w:val="FF0000"/>
        </w:rPr>
        <w:t>【点评】本题考查了学生对密度公式、重力公式、液体压强公式、阿基米德原理的掌握和运用，关键是公式及其变形的灵活运用，难点是对物体进行受力分析，还要注意单位的换算</w:t>
      </w:r>
      <w:r>
        <w:rPr>
          <w:rFonts w:ascii="Times New Roman" w:eastAsia="宋体" w:hAnsi="Times New Roman" w:cs="Times New Roman"/>
          <w:bCs/>
          <w:color w:val="FF0000"/>
        </w:rPr>
        <w:t>。</w:t>
      </w:r>
    </w:p>
    <w:p w:rsidR="008D290C" w:rsidRDefault="008D290C">
      <w:pPr>
        <w:pStyle w:val="Normal1"/>
        <w:spacing w:line="360" w:lineRule="auto"/>
        <w:ind w:firstLineChars="200" w:firstLine="420"/>
        <w:textAlignment w:val="center"/>
        <w:rPr>
          <w:rFonts w:ascii="宋体" w:hAnsi="宋体"/>
          <w:szCs w:val="21"/>
        </w:rPr>
      </w:pPr>
    </w:p>
    <w:sectPr w:rsidR="008D290C">
      <w:headerReference w:type="default" r:id="rId120"/>
      <w:footerReference w:type="default" r:id="rId121"/>
      <w:pgSz w:w="11906" w:h="16838"/>
      <w:pgMar w:top="1440" w:right="1800" w:bottom="1440" w:left="1800" w:header="4" w:footer="38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04A8" w:rsidRDefault="00DC04A8">
      <w:pPr>
        <w:spacing w:after="0" w:line="240" w:lineRule="auto"/>
      </w:pPr>
      <w:r>
        <w:separator/>
      </w:r>
    </w:p>
  </w:endnote>
  <w:endnote w:type="continuationSeparator" w:id="0">
    <w:p w:rsidR="00DC04A8" w:rsidRDefault="00DC04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华文行楷">
    <w:panose1 w:val="02010800040101010101"/>
    <w:charset w:val="86"/>
    <w:family w:val="auto"/>
    <w:pitch w:val="variable"/>
    <w:sig w:usb0="00000001" w:usb1="080F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等线 Light">
    <w:altName w:val="阿里巴巴普惠体 B"/>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90C" w:rsidRDefault="00DC04A8">
    <w:pPr>
      <w:pStyle w:val="a5"/>
      <w:ind w:right="360"/>
      <w:jc w:val="center"/>
      <w:rPr>
        <w:color w:val="000000"/>
      </w:rPr>
    </w:pPr>
    <w:r>
      <w:rPr>
        <w:noProof/>
      </w:rPr>
      <mc:AlternateContent>
        <mc:Choice Requires="wps">
          <w:drawing>
            <wp:anchor distT="0" distB="0" distL="114300" distR="114300" simplePos="0" relativeHeight="251658240" behindDoc="0" locked="0" layoutInCell="1" allowOverlap="1">
              <wp:simplePos x="0" y="0"/>
              <wp:positionH relativeFrom="margin">
                <wp:posOffset>2172970</wp:posOffset>
              </wp:positionH>
              <wp:positionV relativeFrom="paragraph">
                <wp:posOffset>-275590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D290C" w:rsidRDefault="00DC04A8">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3A3963">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3A3963">
                            <w:rPr>
                              <w:noProof/>
                            </w:rPr>
                            <w:t>34</w:t>
                          </w:r>
                          <w:r>
                            <w:rPr>
                              <w:rFonts w:hint="eastAsia"/>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71.1pt;margin-top:-21.7pt;width:2in;height:2in;z-index:25165824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" filled="f" stroked="f" strokeweight=".5pt">
              <v:textbox style="mso-fit-shape-to-text:t" inset="0,0,0,0">
                <w:txbxContent>
                  <w:p w:rsidR="008D290C" w:rsidRDefault="00DC04A8">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3A3963">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3A3963">
                      <w:rPr>
                        <w:noProof/>
                      </w:rPr>
                      <w:t>34</w:t>
                    </w:r>
                    <w:r>
                      <w:rPr>
                        <w:rFonts w:hint="eastAsia"/>
                      </w:rPr>
                      <w:fldChar w:fldCharType="end"/>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04A8" w:rsidRDefault="00DC04A8">
      <w:pPr>
        <w:spacing w:after="0" w:line="240" w:lineRule="auto"/>
      </w:pPr>
      <w:r>
        <w:separator/>
      </w:r>
    </w:p>
  </w:footnote>
  <w:footnote w:type="continuationSeparator" w:id="0">
    <w:p w:rsidR="00DC04A8" w:rsidRDefault="00DC04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90C" w:rsidRDefault="003A3963">
    <w:pPr>
      <w:pStyle w:val="a6"/>
      <w:ind w:leftChars="-857" w:hangingChars="1000" w:hanging="1800"/>
    </w:pPr>
    <w:r w:rsidRPr="003A3963">
      <w:rPr>
        <w:rFonts w:hint="eastAsia"/>
      </w:rPr>
      <w:t>【教育机构专用】</w:t>
    </w:r>
    <w:r w:rsidRPr="003A3963">
      <w:t>2020-2021沪粤版八年级下册物理辅导讲义</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DA8B6A"/>
    <w:multiLevelType w:val="singleLevel"/>
    <w:tmpl w:val="39DA8B6A"/>
    <w:lvl w:ilvl="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36D"/>
    <w:rsid w:val="000352A1"/>
    <w:rsid w:val="000372D9"/>
    <w:rsid w:val="001B4B24"/>
    <w:rsid w:val="0026075F"/>
    <w:rsid w:val="002F036D"/>
    <w:rsid w:val="003A3963"/>
    <w:rsid w:val="003B74CB"/>
    <w:rsid w:val="00587754"/>
    <w:rsid w:val="008D290C"/>
    <w:rsid w:val="00962915"/>
    <w:rsid w:val="00B32B7C"/>
    <w:rsid w:val="00DC04A8"/>
    <w:rsid w:val="00F20F49"/>
    <w:rsid w:val="011841DD"/>
    <w:rsid w:val="016B3F09"/>
    <w:rsid w:val="01CB02BA"/>
    <w:rsid w:val="022448C3"/>
    <w:rsid w:val="032408DC"/>
    <w:rsid w:val="05107C73"/>
    <w:rsid w:val="061D1F72"/>
    <w:rsid w:val="06EB10BE"/>
    <w:rsid w:val="07B73EC0"/>
    <w:rsid w:val="07B7477F"/>
    <w:rsid w:val="07FE29E2"/>
    <w:rsid w:val="080B0877"/>
    <w:rsid w:val="082A6C8D"/>
    <w:rsid w:val="0AA425AE"/>
    <w:rsid w:val="0AB20721"/>
    <w:rsid w:val="0B9B067B"/>
    <w:rsid w:val="0BF14DFA"/>
    <w:rsid w:val="0C11132B"/>
    <w:rsid w:val="0C9F7968"/>
    <w:rsid w:val="0CBC15AD"/>
    <w:rsid w:val="0D1E39AA"/>
    <w:rsid w:val="0D324DBF"/>
    <w:rsid w:val="0DCE1809"/>
    <w:rsid w:val="0E445D2A"/>
    <w:rsid w:val="0E76064E"/>
    <w:rsid w:val="0F43280C"/>
    <w:rsid w:val="0FF9384B"/>
    <w:rsid w:val="11975D10"/>
    <w:rsid w:val="11F81D8A"/>
    <w:rsid w:val="136B1EAE"/>
    <w:rsid w:val="13F22874"/>
    <w:rsid w:val="14026BCC"/>
    <w:rsid w:val="14402C04"/>
    <w:rsid w:val="15EA7973"/>
    <w:rsid w:val="16CD6D56"/>
    <w:rsid w:val="184A5834"/>
    <w:rsid w:val="18DE4C6A"/>
    <w:rsid w:val="18F90BDC"/>
    <w:rsid w:val="19C92531"/>
    <w:rsid w:val="1A10412D"/>
    <w:rsid w:val="1B000ABD"/>
    <w:rsid w:val="1B1765BF"/>
    <w:rsid w:val="1B52302A"/>
    <w:rsid w:val="1BE5715D"/>
    <w:rsid w:val="1BEF4C7F"/>
    <w:rsid w:val="1D1F0386"/>
    <w:rsid w:val="1D2751CC"/>
    <w:rsid w:val="1EF24C34"/>
    <w:rsid w:val="1FA93020"/>
    <w:rsid w:val="1FB779F2"/>
    <w:rsid w:val="208D3866"/>
    <w:rsid w:val="20F80E08"/>
    <w:rsid w:val="221305AC"/>
    <w:rsid w:val="228052DE"/>
    <w:rsid w:val="23280BF2"/>
    <w:rsid w:val="245E184B"/>
    <w:rsid w:val="254131C6"/>
    <w:rsid w:val="258A218D"/>
    <w:rsid w:val="29125323"/>
    <w:rsid w:val="29D90323"/>
    <w:rsid w:val="29DC0321"/>
    <w:rsid w:val="2B4B5941"/>
    <w:rsid w:val="2BB10C06"/>
    <w:rsid w:val="2CB02DE0"/>
    <w:rsid w:val="2CD909C3"/>
    <w:rsid w:val="2D025FD8"/>
    <w:rsid w:val="2D0B3962"/>
    <w:rsid w:val="2D2D1E6B"/>
    <w:rsid w:val="2D657E9E"/>
    <w:rsid w:val="2D901B9C"/>
    <w:rsid w:val="2DB83B71"/>
    <w:rsid w:val="2DE93BD3"/>
    <w:rsid w:val="2E9A1AF9"/>
    <w:rsid w:val="2EA432A6"/>
    <w:rsid w:val="2EFB2968"/>
    <w:rsid w:val="2F3A48F6"/>
    <w:rsid w:val="2F5E6267"/>
    <w:rsid w:val="301847B5"/>
    <w:rsid w:val="3023583F"/>
    <w:rsid w:val="30560945"/>
    <w:rsid w:val="312B07CB"/>
    <w:rsid w:val="319934F4"/>
    <w:rsid w:val="32185396"/>
    <w:rsid w:val="32A347B8"/>
    <w:rsid w:val="32AE6C61"/>
    <w:rsid w:val="32CB4622"/>
    <w:rsid w:val="33523A0F"/>
    <w:rsid w:val="346F4992"/>
    <w:rsid w:val="34C76BC1"/>
    <w:rsid w:val="3680436E"/>
    <w:rsid w:val="36853FE3"/>
    <w:rsid w:val="368D2574"/>
    <w:rsid w:val="36DA26FA"/>
    <w:rsid w:val="374F2850"/>
    <w:rsid w:val="379E0857"/>
    <w:rsid w:val="379F79F1"/>
    <w:rsid w:val="37BD5430"/>
    <w:rsid w:val="39821B3F"/>
    <w:rsid w:val="3ABE24A5"/>
    <w:rsid w:val="3BDE7CC0"/>
    <w:rsid w:val="3CFE3C89"/>
    <w:rsid w:val="3DBE02F3"/>
    <w:rsid w:val="3E5E14B7"/>
    <w:rsid w:val="3F453A40"/>
    <w:rsid w:val="3F49166B"/>
    <w:rsid w:val="3FB95781"/>
    <w:rsid w:val="409A3C1A"/>
    <w:rsid w:val="42A22F84"/>
    <w:rsid w:val="43797B97"/>
    <w:rsid w:val="448C149F"/>
    <w:rsid w:val="45B83383"/>
    <w:rsid w:val="463F3BED"/>
    <w:rsid w:val="464D604A"/>
    <w:rsid w:val="46582320"/>
    <w:rsid w:val="47696316"/>
    <w:rsid w:val="486639B8"/>
    <w:rsid w:val="48C15CF8"/>
    <w:rsid w:val="4A713276"/>
    <w:rsid w:val="4B675CD3"/>
    <w:rsid w:val="4B7325F1"/>
    <w:rsid w:val="4BB477E2"/>
    <w:rsid w:val="4BD8700E"/>
    <w:rsid w:val="4C3B1323"/>
    <w:rsid w:val="4D345717"/>
    <w:rsid w:val="4D4148F3"/>
    <w:rsid w:val="4D8F546B"/>
    <w:rsid w:val="4DB26EAE"/>
    <w:rsid w:val="4E367225"/>
    <w:rsid w:val="4F3A5917"/>
    <w:rsid w:val="4F423C60"/>
    <w:rsid w:val="50050C63"/>
    <w:rsid w:val="50740D05"/>
    <w:rsid w:val="50926E25"/>
    <w:rsid w:val="514B1950"/>
    <w:rsid w:val="51794BFD"/>
    <w:rsid w:val="51F16CDD"/>
    <w:rsid w:val="51F93CE0"/>
    <w:rsid w:val="539F113A"/>
    <w:rsid w:val="53A01456"/>
    <w:rsid w:val="541C7525"/>
    <w:rsid w:val="54B32403"/>
    <w:rsid w:val="54B8362B"/>
    <w:rsid w:val="55F574D0"/>
    <w:rsid w:val="560D72D0"/>
    <w:rsid w:val="57F25951"/>
    <w:rsid w:val="59154C4E"/>
    <w:rsid w:val="593A6F00"/>
    <w:rsid w:val="59596ED6"/>
    <w:rsid w:val="599C4625"/>
    <w:rsid w:val="5A0442E1"/>
    <w:rsid w:val="5B366E90"/>
    <w:rsid w:val="5CD86E9E"/>
    <w:rsid w:val="5D6953C7"/>
    <w:rsid w:val="5D71681E"/>
    <w:rsid w:val="5D8670DC"/>
    <w:rsid w:val="5E92217F"/>
    <w:rsid w:val="5FF73C34"/>
    <w:rsid w:val="608474EE"/>
    <w:rsid w:val="609A70D2"/>
    <w:rsid w:val="612F4AC1"/>
    <w:rsid w:val="616E2490"/>
    <w:rsid w:val="616F39FC"/>
    <w:rsid w:val="61D95CE5"/>
    <w:rsid w:val="6279221A"/>
    <w:rsid w:val="62FC4C28"/>
    <w:rsid w:val="63566F40"/>
    <w:rsid w:val="64207B25"/>
    <w:rsid w:val="64AB7BCF"/>
    <w:rsid w:val="64B026B1"/>
    <w:rsid w:val="650F46CA"/>
    <w:rsid w:val="656D3BB6"/>
    <w:rsid w:val="66433724"/>
    <w:rsid w:val="665B4217"/>
    <w:rsid w:val="66CA7462"/>
    <w:rsid w:val="673A3C9B"/>
    <w:rsid w:val="67BD1483"/>
    <w:rsid w:val="68D364FB"/>
    <w:rsid w:val="69640C25"/>
    <w:rsid w:val="697402E7"/>
    <w:rsid w:val="6A0D41A7"/>
    <w:rsid w:val="6A707C00"/>
    <w:rsid w:val="6A723AA3"/>
    <w:rsid w:val="6A831C12"/>
    <w:rsid w:val="6AE2178E"/>
    <w:rsid w:val="6AE55B37"/>
    <w:rsid w:val="6BC86896"/>
    <w:rsid w:val="6C0F3575"/>
    <w:rsid w:val="6CEC5DBD"/>
    <w:rsid w:val="6D653D24"/>
    <w:rsid w:val="6DF55D9C"/>
    <w:rsid w:val="6E8B2050"/>
    <w:rsid w:val="70151679"/>
    <w:rsid w:val="707E0457"/>
    <w:rsid w:val="714845CF"/>
    <w:rsid w:val="71F460DE"/>
    <w:rsid w:val="72274F2F"/>
    <w:rsid w:val="72353BDC"/>
    <w:rsid w:val="72FB75BE"/>
    <w:rsid w:val="73924220"/>
    <w:rsid w:val="74721318"/>
    <w:rsid w:val="749054AA"/>
    <w:rsid w:val="74EC05AF"/>
    <w:rsid w:val="779759EE"/>
    <w:rsid w:val="77FC2F2D"/>
    <w:rsid w:val="793B4ED2"/>
    <w:rsid w:val="79401A66"/>
    <w:rsid w:val="79C936EA"/>
    <w:rsid w:val="79D63F2F"/>
    <w:rsid w:val="79F7292D"/>
    <w:rsid w:val="7A3F1977"/>
    <w:rsid w:val="7A460D1C"/>
    <w:rsid w:val="7A4D691B"/>
    <w:rsid w:val="7AC50AAA"/>
    <w:rsid w:val="7B3329E3"/>
    <w:rsid w:val="7B58253C"/>
    <w:rsid w:val="7B7D559F"/>
    <w:rsid w:val="7BEB0774"/>
    <w:rsid w:val="7CE045FC"/>
    <w:rsid w:val="7D3468A2"/>
    <w:rsid w:val="7D65508A"/>
    <w:rsid w:val="7E436B08"/>
    <w:rsid w:val="7ECC5B87"/>
    <w:rsid w:val="7F083919"/>
    <w:rsid w:val="7F577463"/>
    <w:rsid w:val="7F6352A4"/>
    <w:rsid w:val="7F97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3A3963"/>
    <w:pPr>
      <w:spacing w:after="0" w:line="240" w:lineRule="auto"/>
    </w:pPr>
    <w:rPr>
      <w:sz w:val="18"/>
      <w:szCs w:val="18"/>
    </w:rPr>
  </w:style>
  <w:style w:type="character" w:customStyle="1" w:styleId="Char1">
    <w:name w:val="批注框文本 Char"/>
    <w:basedOn w:val="a0"/>
    <w:link w:val="ad"/>
    <w:uiPriority w:val="99"/>
    <w:semiHidden/>
    <w:rsid w:val="003A3963"/>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3A3963"/>
    <w:pPr>
      <w:spacing w:after="0" w:line="240" w:lineRule="auto"/>
    </w:pPr>
    <w:rPr>
      <w:sz w:val="18"/>
      <w:szCs w:val="18"/>
    </w:rPr>
  </w:style>
  <w:style w:type="character" w:customStyle="1" w:styleId="Char1">
    <w:name w:val="批注框文本 Char"/>
    <w:basedOn w:val="a0"/>
    <w:link w:val="ad"/>
    <w:uiPriority w:val="99"/>
    <w:semiHidden/>
    <w:rsid w:val="003A3963"/>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117" Type="http://schemas.openxmlformats.org/officeDocument/2006/relationships/image" Target="media/image72.png"/><Relationship Id="rId21" Type="http://schemas.openxmlformats.org/officeDocument/2006/relationships/image" Target="media/image13.png"/><Relationship Id="rId42" Type="http://schemas.openxmlformats.org/officeDocument/2006/relationships/oleObject" Target="embeddings/oleObject8.bin"/><Relationship Id="rId47" Type="http://schemas.openxmlformats.org/officeDocument/2006/relationships/image" Target="media/image29.png"/><Relationship Id="rId63" Type="http://schemas.openxmlformats.org/officeDocument/2006/relationships/oleObject" Target="embeddings/oleObject11.bin"/><Relationship Id="rId68" Type="http://schemas.openxmlformats.org/officeDocument/2006/relationships/image" Target="media/image47.wmf"/><Relationship Id="rId84" Type="http://schemas.openxmlformats.org/officeDocument/2006/relationships/oleObject" Target="embeddings/oleObject22.bin"/><Relationship Id="rId89" Type="http://schemas.openxmlformats.org/officeDocument/2006/relationships/oleObject" Target="embeddings/oleObject24.bin"/><Relationship Id="rId112" Type="http://schemas.openxmlformats.org/officeDocument/2006/relationships/image" Target="media/image69.wmf"/><Relationship Id="rId16" Type="http://schemas.openxmlformats.org/officeDocument/2006/relationships/image" Target="media/image8.png"/><Relationship Id="rId107" Type="http://schemas.openxmlformats.org/officeDocument/2006/relationships/oleObject" Target="embeddings/oleObject33.bin"/><Relationship Id="rId11" Type="http://schemas.openxmlformats.org/officeDocument/2006/relationships/image" Target="media/image3.png"/><Relationship Id="rId32" Type="http://schemas.openxmlformats.org/officeDocument/2006/relationships/oleObject" Target="embeddings/oleObject3.bin"/><Relationship Id="rId37" Type="http://schemas.openxmlformats.org/officeDocument/2006/relationships/image" Target="media/image24.wmf"/><Relationship Id="rId53" Type="http://schemas.openxmlformats.org/officeDocument/2006/relationships/image" Target="media/image35.png"/><Relationship Id="rId58" Type="http://schemas.openxmlformats.org/officeDocument/2006/relationships/image" Target="media/image40.png"/><Relationship Id="rId74" Type="http://schemas.openxmlformats.org/officeDocument/2006/relationships/image" Target="media/image50.wmf"/><Relationship Id="rId79" Type="http://schemas.openxmlformats.org/officeDocument/2006/relationships/oleObject" Target="embeddings/oleObject19.bin"/><Relationship Id="rId102" Type="http://schemas.openxmlformats.org/officeDocument/2006/relationships/image" Target="media/image64.wmf"/><Relationship Id="rId123"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43.png"/><Relationship Id="rId82" Type="http://schemas.openxmlformats.org/officeDocument/2006/relationships/oleObject" Target="embeddings/oleObject21.bin"/><Relationship Id="rId90" Type="http://schemas.openxmlformats.org/officeDocument/2006/relationships/image" Target="media/image58.wmf"/><Relationship Id="rId95" Type="http://schemas.openxmlformats.org/officeDocument/2006/relationships/oleObject" Target="embeddings/oleObject27.bin"/><Relationship Id="rId19" Type="http://schemas.openxmlformats.org/officeDocument/2006/relationships/image" Target="media/image1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3.wmf"/><Relationship Id="rId43" Type="http://schemas.openxmlformats.org/officeDocument/2006/relationships/image" Target="media/image27.wmf"/><Relationship Id="rId48" Type="http://schemas.openxmlformats.org/officeDocument/2006/relationships/image" Target="media/image30.png"/><Relationship Id="rId56" Type="http://schemas.openxmlformats.org/officeDocument/2006/relationships/image" Target="media/image38.png"/><Relationship Id="rId64" Type="http://schemas.openxmlformats.org/officeDocument/2006/relationships/image" Target="media/image45.wmf"/><Relationship Id="rId69" Type="http://schemas.openxmlformats.org/officeDocument/2006/relationships/oleObject" Target="embeddings/oleObject14.bin"/><Relationship Id="rId77" Type="http://schemas.openxmlformats.org/officeDocument/2006/relationships/oleObject" Target="embeddings/oleObject18.bin"/><Relationship Id="rId100" Type="http://schemas.openxmlformats.org/officeDocument/2006/relationships/image" Target="media/image63.wmf"/><Relationship Id="rId105" Type="http://schemas.openxmlformats.org/officeDocument/2006/relationships/oleObject" Target="embeddings/oleObject32.bin"/><Relationship Id="rId113" Type="http://schemas.openxmlformats.org/officeDocument/2006/relationships/oleObject" Target="embeddings/oleObject36.bin"/><Relationship Id="rId118" Type="http://schemas.openxmlformats.org/officeDocument/2006/relationships/image" Target="media/image73.png"/><Relationship Id="rId8" Type="http://schemas.openxmlformats.org/officeDocument/2006/relationships/endnotes" Target="endnotes.xml"/><Relationship Id="rId51" Type="http://schemas.openxmlformats.org/officeDocument/2006/relationships/image" Target="media/image33.png"/><Relationship Id="rId72" Type="http://schemas.openxmlformats.org/officeDocument/2006/relationships/oleObject" Target="embeddings/oleObject15.bin"/><Relationship Id="rId80" Type="http://schemas.openxmlformats.org/officeDocument/2006/relationships/oleObject" Target="embeddings/oleObject20.bin"/><Relationship Id="rId85" Type="http://schemas.openxmlformats.org/officeDocument/2006/relationships/image" Target="media/image55.wmf"/><Relationship Id="rId93" Type="http://schemas.openxmlformats.org/officeDocument/2006/relationships/oleObject" Target="embeddings/oleObject26.bin"/><Relationship Id="rId98" Type="http://schemas.openxmlformats.org/officeDocument/2006/relationships/image" Target="media/image62.wmf"/><Relationship Id="rId121"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wmf"/><Relationship Id="rId33" Type="http://schemas.openxmlformats.org/officeDocument/2006/relationships/image" Target="media/image22.wmf"/><Relationship Id="rId38" Type="http://schemas.openxmlformats.org/officeDocument/2006/relationships/oleObject" Target="embeddings/oleObject6.bin"/><Relationship Id="rId46" Type="http://schemas.openxmlformats.org/officeDocument/2006/relationships/oleObject" Target="embeddings/oleObject10.bin"/><Relationship Id="rId59" Type="http://schemas.openxmlformats.org/officeDocument/2006/relationships/image" Target="media/image41.png"/><Relationship Id="rId67" Type="http://schemas.openxmlformats.org/officeDocument/2006/relationships/oleObject" Target="embeddings/oleObject13.bin"/><Relationship Id="rId103" Type="http://schemas.openxmlformats.org/officeDocument/2006/relationships/oleObject" Target="embeddings/oleObject31.bin"/><Relationship Id="rId108" Type="http://schemas.openxmlformats.org/officeDocument/2006/relationships/image" Target="media/image67.wmf"/><Relationship Id="rId116" Type="http://schemas.openxmlformats.org/officeDocument/2006/relationships/image" Target="media/image71.png"/><Relationship Id="rId20" Type="http://schemas.openxmlformats.org/officeDocument/2006/relationships/image" Target="media/image12.png"/><Relationship Id="rId41" Type="http://schemas.openxmlformats.org/officeDocument/2006/relationships/image" Target="media/image26.wmf"/><Relationship Id="rId54" Type="http://schemas.openxmlformats.org/officeDocument/2006/relationships/image" Target="media/image36.png"/><Relationship Id="rId62" Type="http://schemas.openxmlformats.org/officeDocument/2006/relationships/image" Target="media/image44.wmf"/><Relationship Id="rId70" Type="http://schemas.openxmlformats.org/officeDocument/2006/relationships/image" Target="media/image48.png"/><Relationship Id="rId75" Type="http://schemas.openxmlformats.org/officeDocument/2006/relationships/oleObject" Target="embeddings/oleObject17.bin"/><Relationship Id="rId83" Type="http://schemas.openxmlformats.org/officeDocument/2006/relationships/image" Target="media/image54.wmf"/><Relationship Id="rId88" Type="http://schemas.openxmlformats.org/officeDocument/2006/relationships/image" Target="media/image57.wmf"/><Relationship Id="rId91" Type="http://schemas.openxmlformats.org/officeDocument/2006/relationships/oleObject" Target="embeddings/oleObject25.bin"/><Relationship Id="rId96" Type="http://schemas.openxmlformats.org/officeDocument/2006/relationships/image" Target="media/image61.wmf"/><Relationship Id="rId111" Type="http://schemas.openxmlformats.org/officeDocument/2006/relationships/oleObject" Target="embeddings/oleObject35.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wmf"/><Relationship Id="rId28" Type="http://schemas.openxmlformats.org/officeDocument/2006/relationships/image" Target="media/image18.png"/><Relationship Id="rId36" Type="http://schemas.openxmlformats.org/officeDocument/2006/relationships/oleObject" Target="embeddings/oleObject5.bin"/><Relationship Id="rId49" Type="http://schemas.openxmlformats.org/officeDocument/2006/relationships/image" Target="media/image31.png"/><Relationship Id="rId57" Type="http://schemas.openxmlformats.org/officeDocument/2006/relationships/image" Target="media/image39.png"/><Relationship Id="rId106" Type="http://schemas.openxmlformats.org/officeDocument/2006/relationships/image" Target="media/image66.wmf"/><Relationship Id="rId114" Type="http://schemas.openxmlformats.org/officeDocument/2006/relationships/image" Target="media/image70.wmf"/><Relationship Id="rId119" Type="http://schemas.openxmlformats.org/officeDocument/2006/relationships/image" Target="media/image74.png"/><Relationship Id="rId10" Type="http://schemas.openxmlformats.org/officeDocument/2006/relationships/image" Target="media/image2.png"/><Relationship Id="rId31" Type="http://schemas.openxmlformats.org/officeDocument/2006/relationships/image" Target="media/image21.wmf"/><Relationship Id="rId44" Type="http://schemas.openxmlformats.org/officeDocument/2006/relationships/oleObject" Target="embeddings/oleObject9.bin"/><Relationship Id="rId52" Type="http://schemas.openxmlformats.org/officeDocument/2006/relationships/image" Target="media/image34.png"/><Relationship Id="rId60" Type="http://schemas.openxmlformats.org/officeDocument/2006/relationships/image" Target="media/image42.png"/><Relationship Id="rId65" Type="http://schemas.openxmlformats.org/officeDocument/2006/relationships/oleObject" Target="embeddings/oleObject12.bin"/><Relationship Id="rId73" Type="http://schemas.openxmlformats.org/officeDocument/2006/relationships/oleObject" Target="embeddings/oleObject16.bin"/><Relationship Id="rId78" Type="http://schemas.openxmlformats.org/officeDocument/2006/relationships/image" Target="media/image52.wmf"/><Relationship Id="rId81" Type="http://schemas.openxmlformats.org/officeDocument/2006/relationships/image" Target="media/image53.wmf"/><Relationship Id="rId86" Type="http://schemas.openxmlformats.org/officeDocument/2006/relationships/oleObject" Target="embeddings/oleObject23.bin"/><Relationship Id="rId94" Type="http://schemas.openxmlformats.org/officeDocument/2006/relationships/image" Target="media/image60.wmf"/><Relationship Id="rId99" Type="http://schemas.openxmlformats.org/officeDocument/2006/relationships/oleObject" Target="embeddings/oleObject29.bin"/><Relationship Id="rId101" Type="http://schemas.openxmlformats.org/officeDocument/2006/relationships/oleObject" Target="embeddings/oleObject30.bin"/><Relationship Id="rId12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9" Type="http://schemas.openxmlformats.org/officeDocument/2006/relationships/image" Target="media/image25.wmf"/><Relationship Id="rId109" Type="http://schemas.openxmlformats.org/officeDocument/2006/relationships/oleObject" Target="embeddings/oleObject34.bin"/><Relationship Id="rId34" Type="http://schemas.openxmlformats.org/officeDocument/2006/relationships/oleObject" Target="embeddings/oleObject4.bin"/><Relationship Id="rId50" Type="http://schemas.openxmlformats.org/officeDocument/2006/relationships/image" Target="media/image32.png"/><Relationship Id="rId55" Type="http://schemas.openxmlformats.org/officeDocument/2006/relationships/image" Target="media/image37.png"/><Relationship Id="rId76" Type="http://schemas.openxmlformats.org/officeDocument/2006/relationships/image" Target="media/image51.wmf"/><Relationship Id="rId97" Type="http://schemas.openxmlformats.org/officeDocument/2006/relationships/oleObject" Target="embeddings/oleObject28.bin"/><Relationship Id="rId104" Type="http://schemas.openxmlformats.org/officeDocument/2006/relationships/image" Target="media/image65.wmf"/><Relationship Id="rId120"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image" Target="media/image49.wmf"/><Relationship Id="rId92" Type="http://schemas.openxmlformats.org/officeDocument/2006/relationships/image" Target="media/image59.wmf"/><Relationship Id="rId2" Type="http://schemas.openxmlformats.org/officeDocument/2006/relationships/numbering" Target="numbering.xml"/><Relationship Id="rId29" Type="http://schemas.openxmlformats.org/officeDocument/2006/relationships/image" Target="media/image19.png"/><Relationship Id="rId24" Type="http://schemas.openxmlformats.org/officeDocument/2006/relationships/oleObject" Target="embeddings/oleObject1.bin"/><Relationship Id="rId40" Type="http://schemas.openxmlformats.org/officeDocument/2006/relationships/oleObject" Target="embeddings/oleObject7.bin"/><Relationship Id="rId45" Type="http://schemas.openxmlformats.org/officeDocument/2006/relationships/image" Target="media/image28.wmf"/><Relationship Id="rId66" Type="http://schemas.openxmlformats.org/officeDocument/2006/relationships/image" Target="media/image46.wmf"/><Relationship Id="rId87" Type="http://schemas.openxmlformats.org/officeDocument/2006/relationships/image" Target="media/image56.png"/><Relationship Id="rId110" Type="http://schemas.openxmlformats.org/officeDocument/2006/relationships/image" Target="media/image68.wmf"/><Relationship Id="rId115" Type="http://schemas.openxmlformats.org/officeDocument/2006/relationships/oleObject" Target="embeddings/oleObject3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2308</Words>
  <Characters>13156</Characters>
  <Application>Microsoft Office Word</Application>
  <DocSecurity>0</DocSecurity>
  <Lines>109</Lines>
  <Paragraphs>30</Paragraphs>
  <ScaleCrop>false</ScaleCrop>
  <Company/>
  <LinksUpToDate>false</LinksUpToDate>
  <CharactersWithSpaces>15434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2020-12-15T03:37:00Z</dcterms:created>
  <dcterms:modified xsi:type="dcterms:W3CDTF">2021-03-29T12:32:00Z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