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D1" w:rsidRDefault="009D56CB">
      <w:pPr>
        <w:jc w:val="center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11544300</wp:posOffset>
            </wp:positionV>
            <wp:extent cx="431800" cy="381000"/>
            <wp:effectExtent l="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0120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E97DD1" w:rsidRDefault="009D56CB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九年级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___ </w:t>
      </w:r>
      <w:r>
        <w:rPr>
          <w:rFonts w:ascii="宋体" w:hAnsi="宋体" w:hint="eastAsia"/>
          <w:b/>
          <w:sz w:val="30"/>
          <w:szCs w:val="30"/>
        </w:rPr>
        <w:t xml:space="preserve">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7"/>
        <w:gridCol w:w="564"/>
        <w:gridCol w:w="1428"/>
        <w:gridCol w:w="1428"/>
        <w:gridCol w:w="1430"/>
        <w:gridCol w:w="1428"/>
        <w:gridCol w:w="1427"/>
      </w:tblGrid>
      <w:tr w:rsidR="00496982">
        <w:trPr>
          <w:trHeight w:val="473"/>
        </w:trPr>
        <w:tc>
          <w:tcPr>
            <w:tcW w:w="810" w:type="pct"/>
            <w:gridSpan w:val="2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授课人</w:t>
            </w:r>
          </w:p>
        </w:tc>
        <w:tc>
          <w:tcPr>
            <w:tcW w:w="838" w:type="pct"/>
            <w:vAlign w:val="center"/>
          </w:tcPr>
          <w:p w:rsidR="00E97DD1" w:rsidRPr="00125537" w:rsidRDefault="00E97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9</w:t>
            </w:r>
            <w:r w:rsidRPr="00125537">
              <w:rPr>
                <w:rFonts w:hint="eastAsia"/>
                <w:sz w:val="24"/>
                <w:szCs w:val="24"/>
              </w:rPr>
              <w:t>、</w:t>
            </w:r>
            <w:r w:rsidRPr="00125537">
              <w:rPr>
                <w:rFonts w:hint="eastAsia"/>
                <w:sz w:val="24"/>
                <w:szCs w:val="24"/>
              </w:rPr>
              <w:t>2/3</w:t>
            </w:r>
          </w:p>
        </w:tc>
        <w:tc>
          <w:tcPr>
            <w:tcW w:w="838" w:type="pct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E97DD1" w:rsidRPr="00125537" w:rsidRDefault="00E97DD1">
            <w:pPr>
              <w:jc w:val="center"/>
              <w:rPr>
                <w:sz w:val="24"/>
                <w:szCs w:val="24"/>
              </w:rPr>
            </w:pPr>
          </w:p>
        </w:tc>
      </w:tr>
      <w:tr w:rsidR="00496982">
        <w:trPr>
          <w:trHeight w:val="422"/>
        </w:trPr>
        <w:tc>
          <w:tcPr>
            <w:tcW w:w="810" w:type="pct"/>
            <w:gridSpan w:val="2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学习主题</w:t>
            </w:r>
          </w:p>
        </w:tc>
        <w:tc>
          <w:tcPr>
            <w:tcW w:w="4190" w:type="pct"/>
            <w:gridSpan w:val="5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家庭电路</w:t>
            </w:r>
          </w:p>
        </w:tc>
      </w:tr>
      <w:tr w:rsidR="00496982">
        <w:trPr>
          <w:trHeight w:val="1265"/>
        </w:trPr>
        <w:tc>
          <w:tcPr>
            <w:tcW w:w="810" w:type="pct"/>
            <w:gridSpan w:val="2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课标要求</w:t>
            </w:r>
          </w:p>
        </w:tc>
        <w:tc>
          <w:tcPr>
            <w:tcW w:w="4190" w:type="pct"/>
            <w:gridSpan w:val="5"/>
            <w:vAlign w:val="center"/>
          </w:tcPr>
          <w:p w:rsidR="00E97DD1" w:rsidRPr="00125537" w:rsidRDefault="009D56CB">
            <w:pPr>
              <w:spacing w:line="360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1.</w:t>
            </w: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知道家庭电路的组成和电路的连接方法。</w:t>
            </w:r>
          </w:p>
          <w:p w:rsidR="00E97DD1" w:rsidRPr="00125537" w:rsidRDefault="009D56CB">
            <w:pPr>
              <w:spacing w:line="360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2.</w:t>
            </w: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知道什么是火线和零线，知道试电笔的构造及其使用方法。</w:t>
            </w:r>
          </w:p>
          <w:p w:rsidR="00E97DD1" w:rsidRPr="00125537" w:rsidRDefault="009D56CB">
            <w:pPr>
              <w:spacing w:line="360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3.</w:t>
            </w: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知道插座、家用电器接地的作用。</w:t>
            </w:r>
          </w:p>
          <w:p w:rsidR="00E97DD1" w:rsidRPr="00125537" w:rsidRDefault="00E97DD1">
            <w:pPr>
              <w:jc w:val="left"/>
              <w:rPr>
                <w:sz w:val="24"/>
                <w:szCs w:val="24"/>
              </w:rPr>
            </w:pPr>
          </w:p>
        </w:tc>
      </w:tr>
      <w:tr w:rsidR="00496982">
        <w:trPr>
          <w:trHeight w:val="1833"/>
        </w:trPr>
        <w:tc>
          <w:tcPr>
            <w:tcW w:w="810" w:type="pct"/>
            <w:gridSpan w:val="2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学习目标</w:t>
            </w:r>
          </w:p>
        </w:tc>
        <w:tc>
          <w:tcPr>
            <w:tcW w:w="4190" w:type="pct"/>
            <w:gridSpan w:val="5"/>
            <w:vAlign w:val="center"/>
          </w:tcPr>
          <w:p w:rsidR="00E97DD1" w:rsidRPr="00125537" w:rsidRDefault="009D56CB">
            <w:pPr>
              <w:spacing w:line="360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1.</w:t>
            </w: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学会家庭电路的组成和电路的连接方法。</w:t>
            </w:r>
          </w:p>
          <w:p w:rsidR="00E97DD1" w:rsidRPr="00125537" w:rsidRDefault="009D56CB">
            <w:pPr>
              <w:spacing w:line="360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2.</w:t>
            </w: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能区别什么是火线和零线，知道试电笔的构造及其使用方法。</w:t>
            </w:r>
          </w:p>
          <w:p w:rsidR="00E97DD1" w:rsidRPr="00125537" w:rsidRDefault="009D56CB">
            <w:pPr>
              <w:spacing w:line="360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3.</w:t>
            </w:r>
            <w:r w:rsidRPr="00125537">
              <w:rPr>
                <w:rFonts w:ascii="微软雅黑" w:eastAsia="微软雅黑" w:hAnsi="微软雅黑" w:cs="微软雅黑" w:hint="eastAsia"/>
                <w:sz w:val="24"/>
                <w:szCs w:val="24"/>
              </w:rPr>
              <w:t>知道插座、家用电器接地的作用。</w:t>
            </w:r>
          </w:p>
          <w:p w:rsidR="00E97DD1" w:rsidRPr="00125537" w:rsidRDefault="00E97DD1">
            <w:pPr>
              <w:jc w:val="left"/>
              <w:rPr>
                <w:sz w:val="24"/>
                <w:szCs w:val="24"/>
              </w:rPr>
            </w:pPr>
          </w:p>
        </w:tc>
      </w:tr>
      <w:tr w:rsidR="00496982">
        <w:trPr>
          <w:trHeight w:val="1817"/>
        </w:trPr>
        <w:tc>
          <w:tcPr>
            <w:tcW w:w="810" w:type="pct"/>
            <w:gridSpan w:val="2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评价任务</w:t>
            </w:r>
          </w:p>
        </w:tc>
        <w:tc>
          <w:tcPr>
            <w:tcW w:w="4190" w:type="pct"/>
            <w:gridSpan w:val="5"/>
            <w:vAlign w:val="center"/>
          </w:tcPr>
          <w:p w:rsidR="00E97DD1" w:rsidRPr="00125537" w:rsidRDefault="009D56CB">
            <w:pPr>
              <w:jc w:val="left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评价任务一</w:t>
            </w:r>
            <w:r w:rsidRPr="00125537">
              <w:rPr>
                <w:rFonts w:hint="eastAsia"/>
                <w:sz w:val="24"/>
                <w:szCs w:val="24"/>
              </w:rPr>
              <w:t>:</w:t>
            </w:r>
            <w:r w:rsidRPr="00125537">
              <w:rPr>
                <w:rFonts w:hint="eastAsia"/>
                <w:sz w:val="24"/>
                <w:szCs w:val="24"/>
              </w:rPr>
              <w:t>物理同步检测的基础知识</w:t>
            </w:r>
          </w:p>
          <w:p w:rsidR="00E97DD1" w:rsidRPr="00125537" w:rsidRDefault="009D56CB">
            <w:pPr>
              <w:jc w:val="left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评价任务二</w:t>
            </w:r>
            <w:r w:rsidRPr="00125537">
              <w:rPr>
                <w:rFonts w:hint="eastAsia"/>
                <w:sz w:val="24"/>
                <w:szCs w:val="24"/>
              </w:rPr>
              <w:t>:</w:t>
            </w:r>
            <w:r w:rsidRPr="00125537">
              <w:rPr>
                <w:rFonts w:hint="eastAsia"/>
                <w:sz w:val="24"/>
                <w:szCs w:val="24"/>
              </w:rPr>
              <w:t>学力案上的达标检测</w:t>
            </w:r>
          </w:p>
        </w:tc>
      </w:tr>
      <w:tr w:rsidR="00496982">
        <w:trPr>
          <w:trHeight w:val="1549"/>
        </w:trPr>
        <w:tc>
          <w:tcPr>
            <w:tcW w:w="810" w:type="pct"/>
            <w:gridSpan w:val="2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学法建议</w:t>
            </w:r>
          </w:p>
        </w:tc>
        <w:tc>
          <w:tcPr>
            <w:tcW w:w="4190" w:type="pct"/>
            <w:gridSpan w:val="5"/>
            <w:vAlign w:val="center"/>
          </w:tcPr>
          <w:p w:rsidR="00E97DD1" w:rsidRPr="00125537" w:rsidRDefault="009D56CB">
            <w:pPr>
              <w:jc w:val="left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1</w:t>
            </w:r>
            <w:r w:rsidRPr="00125537">
              <w:rPr>
                <w:rFonts w:hint="eastAsia"/>
                <w:sz w:val="24"/>
                <w:szCs w:val="24"/>
              </w:rPr>
              <w:t>、通过挂图了解家庭电路的构成。</w:t>
            </w:r>
          </w:p>
          <w:p w:rsidR="00E97DD1" w:rsidRPr="00125537" w:rsidRDefault="009D56CB">
            <w:pPr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2</w:t>
            </w:r>
            <w:r w:rsidRPr="00125537">
              <w:rPr>
                <w:rFonts w:hint="eastAsia"/>
                <w:sz w:val="24"/>
                <w:szCs w:val="24"/>
              </w:rPr>
              <w:t>、通过演示掌握试电笔的工作原理</w:t>
            </w:r>
          </w:p>
        </w:tc>
      </w:tr>
      <w:tr w:rsidR="00496982">
        <w:trPr>
          <w:trHeight w:val="810"/>
        </w:trPr>
        <w:tc>
          <w:tcPr>
            <w:tcW w:w="479" w:type="pct"/>
            <w:vMerge w:val="restart"/>
            <w:vAlign w:val="center"/>
          </w:tcPr>
          <w:p w:rsidR="00E97DD1" w:rsidRPr="00125537" w:rsidRDefault="009D56C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课</w:t>
            </w:r>
          </w:p>
          <w:p w:rsidR="00E97DD1" w:rsidRPr="00125537" w:rsidRDefault="009D56C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后</w:t>
            </w:r>
          </w:p>
          <w:p w:rsidR="00E97DD1" w:rsidRPr="00125537" w:rsidRDefault="009D56C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检</w:t>
            </w:r>
          </w:p>
          <w:p w:rsidR="00E97DD1" w:rsidRPr="00125537" w:rsidRDefault="009D56C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测</w:t>
            </w:r>
          </w:p>
        </w:tc>
        <w:tc>
          <w:tcPr>
            <w:tcW w:w="331" w:type="pct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sz w:val="24"/>
                <w:szCs w:val="24"/>
              </w:rPr>
              <w:t>A</w:t>
            </w:r>
          </w:p>
        </w:tc>
        <w:tc>
          <w:tcPr>
            <w:tcW w:w="4190" w:type="pct"/>
            <w:gridSpan w:val="5"/>
            <w:vAlign w:val="center"/>
          </w:tcPr>
          <w:p w:rsidR="00E97DD1" w:rsidRPr="00125537" w:rsidRDefault="009D56CB">
            <w:pPr>
              <w:jc w:val="left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物理课后的动手动脑学物理的相关练习题</w:t>
            </w:r>
          </w:p>
        </w:tc>
      </w:tr>
      <w:tr w:rsidR="00496982">
        <w:trPr>
          <w:trHeight w:val="843"/>
        </w:trPr>
        <w:tc>
          <w:tcPr>
            <w:tcW w:w="479" w:type="pct"/>
            <w:vMerge/>
            <w:vAlign w:val="center"/>
          </w:tcPr>
          <w:p w:rsidR="00E97DD1" w:rsidRPr="00125537" w:rsidRDefault="00E97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190" w:type="pct"/>
            <w:gridSpan w:val="5"/>
            <w:vAlign w:val="center"/>
          </w:tcPr>
          <w:p w:rsidR="00E97DD1" w:rsidRPr="00125537" w:rsidRDefault="009D56CB">
            <w:pPr>
              <w:jc w:val="left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物理同步基础训练上的能力提升</w:t>
            </w:r>
          </w:p>
        </w:tc>
      </w:tr>
      <w:tr w:rsidR="00496982">
        <w:trPr>
          <w:trHeight w:val="2131"/>
        </w:trPr>
        <w:tc>
          <w:tcPr>
            <w:tcW w:w="810" w:type="pct"/>
            <w:gridSpan w:val="2"/>
            <w:vAlign w:val="center"/>
          </w:tcPr>
          <w:p w:rsidR="00E97DD1" w:rsidRPr="00125537" w:rsidRDefault="009D56CB">
            <w:pPr>
              <w:jc w:val="center"/>
              <w:rPr>
                <w:sz w:val="24"/>
                <w:szCs w:val="24"/>
              </w:rPr>
            </w:pPr>
            <w:r w:rsidRPr="00125537">
              <w:rPr>
                <w:rFonts w:hint="eastAsia"/>
                <w:sz w:val="24"/>
                <w:szCs w:val="24"/>
              </w:rPr>
              <w:t>学后反思</w:t>
            </w:r>
          </w:p>
        </w:tc>
        <w:tc>
          <w:tcPr>
            <w:tcW w:w="4190" w:type="pct"/>
            <w:gridSpan w:val="5"/>
            <w:vAlign w:val="center"/>
          </w:tcPr>
          <w:p w:rsidR="00E97DD1" w:rsidRPr="00125537" w:rsidRDefault="00E97D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7DD1" w:rsidRDefault="00E97DD1">
      <w:pPr>
        <w:spacing w:line="20" w:lineRule="exact"/>
      </w:pPr>
    </w:p>
    <w:p w:rsidR="00E97DD1" w:rsidRPr="00125537" w:rsidRDefault="009D56CB">
      <w:pPr>
        <w:jc w:val="center"/>
        <w:rPr>
          <w:rFonts w:ascii="微软雅黑" w:eastAsia="微软雅黑" w:hAnsi="微软雅黑"/>
          <w:bCs/>
          <w:sz w:val="28"/>
          <w:szCs w:val="21"/>
        </w:rPr>
      </w:pPr>
      <w:r w:rsidRPr="00125537">
        <w:rPr>
          <w:rFonts w:ascii="微软雅黑" w:eastAsia="微软雅黑" w:hAnsi="微软雅黑" w:hint="eastAsia"/>
          <w:bCs/>
          <w:sz w:val="28"/>
          <w:szCs w:val="21"/>
        </w:rPr>
        <w:lastRenderedPageBreak/>
        <w:t>圣陶实验中学（九</w:t>
      </w:r>
      <w:r w:rsidRPr="00125537">
        <w:rPr>
          <w:rFonts w:ascii="微软雅黑" w:eastAsia="微软雅黑" w:hAnsi="微软雅黑" w:hint="eastAsia"/>
          <w:bCs/>
          <w:sz w:val="28"/>
          <w:szCs w:val="21"/>
        </w:rPr>
        <w:t xml:space="preserve"> </w:t>
      </w:r>
      <w:r w:rsidRPr="00125537">
        <w:rPr>
          <w:rFonts w:ascii="微软雅黑" w:eastAsia="微软雅黑" w:hAnsi="微软雅黑" w:hint="eastAsia"/>
          <w:bCs/>
          <w:sz w:val="28"/>
          <w:szCs w:val="21"/>
        </w:rPr>
        <w:t>）年级（</w:t>
      </w:r>
      <w:r w:rsidRPr="00125537">
        <w:rPr>
          <w:rFonts w:ascii="微软雅黑" w:eastAsia="微软雅黑" w:hAnsi="微软雅黑" w:hint="eastAsia"/>
          <w:bCs/>
          <w:sz w:val="28"/>
          <w:szCs w:val="21"/>
        </w:rPr>
        <w:t xml:space="preserve"> </w:t>
      </w:r>
      <w:r w:rsidRPr="00125537">
        <w:rPr>
          <w:rFonts w:ascii="微软雅黑" w:eastAsia="微软雅黑" w:hAnsi="微软雅黑" w:hint="eastAsia"/>
          <w:bCs/>
          <w:sz w:val="28"/>
          <w:szCs w:val="21"/>
        </w:rPr>
        <w:t>物理</w:t>
      </w:r>
      <w:r w:rsidRPr="00125537">
        <w:rPr>
          <w:rFonts w:ascii="微软雅黑" w:eastAsia="微软雅黑" w:hAnsi="微软雅黑" w:hint="eastAsia"/>
          <w:bCs/>
          <w:sz w:val="28"/>
          <w:szCs w:val="21"/>
        </w:rPr>
        <w:t xml:space="preserve"> </w:t>
      </w:r>
      <w:r w:rsidRPr="00125537">
        <w:rPr>
          <w:rFonts w:ascii="微软雅黑" w:eastAsia="微软雅黑" w:hAnsi="微软雅黑" w:hint="eastAsia"/>
          <w:bCs/>
          <w:sz w:val="28"/>
          <w:szCs w:val="21"/>
        </w:rPr>
        <w:t>）学科学力案</w:t>
      </w:r>
    </w:p>
    <w:p w:rsidR="00E97DD1" w:rsidRDefault="009D56CB">
      <w:pPr>
        <w:jc w:val="center"/>
        <w:rPr>
          <w:rFonts w:ascii="微软雅黑" w:eastAsia="微软雅黑" w:hAnsi="微软雅黑"/>
          <w:bCs/>
          <w:szCs w:val="21"/>
        </w:rPr>
      </w:pPr>
      <w:r>
        <w:rPr>
          <w:rFonts w:ascii="微软雅黑" w:eastAsia="微软雅黑" w:hAnsi="微软雅黑" w:hint="eastAsia"/>
          <w:bCs/>
          <w:szCs w:val="21"/>
        </w:rPr>
        <w:t>（注：学习力包括学习动力、学习态度、学习方法、学习效率、创新思维、创造能力）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789"/>
        <w:gridCol w:w="915"/>
        <w:gridCol w:w="839"/>
        <w:gridCol w:w="839"/>
        <w:gridCol w:w="980"/>
        <w:gridCol w:w="842"/>
        <w:gridCol w:w="842"/>
        <w:gridCol w:w="987"/>
        <w:gridCol w:w="985"/>
      </w:tblGrid>
      <w:tr w:rsidR="00496982">
        <w:trPr>
          <w:trHeight w:val="504"/>
        </w:trPr>
        <w:tc>
          <w:tcPr>
            <w:tcW w:w="296" w:type="pct"/>
            <w:vAlign w:val="center"/>
          </w:tcPr>
          <w:p w:rsidR="00E97DD1" w:rsidRDefault="009D56C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编号</w:t>
            </w:r>
          </w:p>
        </w:tc>
        <w:tc>
          <w:tcPr>
            <w:tcW w:w="463" w:type="pct"/>
            <w:vAlign w:val="center"/>
          </w:tcPr>
          <w:p w:rsidR="00E97DD1" w:rsidRDefault="00E97DD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E97DD1" w:rsidRDefault="009D56C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使用时间</w:t>
            </w:r>
          </w:p>
        </w:tc>
        <w:tc>
          <w:tcPr>
            <w:tcW w:w="492" w:type="pct"/>
            <w:vAlign w:val="center"/>
          </w:tcPr>
          <w:p w:rsidR="00E97DD1" w:rsidRDefault="00E97DD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E97DD1" w:rsidRDefault="009D56C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星期</w:t>
            </w:r>
          </w:p>
        </w:tc>
        <w:tc>
          <w:tcPr>
            <w:tcW w:w="575" w:type="pct"/>
            <w:vAlign w:val="center"/>
          </w:tcPr>
          <w:p w:rsidR="00E97DD1" w:rsidRDefault="00E97DD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E97DD1" w:rsidRDefault="009D56C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主备人</w:t>
            </w:r>
          </w:p>
        </w:tc>
        <w:tc>
          <w:tcPr>
            <w:tcW w:w="494" w:type="pct"/>
            <w:vAlign w:val="center"/>
          </w:tcPr>
          <w:p w:rsidR="00E97DD1" w:rsidRDefault="00E97DD1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E97DD1" w:rsidRDefault="009D56C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审核人</w:t>
            </w:r>
          </w:p>
        </w:tc>
        <w:tc>
          <w:tcPr>
            <w:tcW w:w="578" w:type="pct"/>
            <w:vAlign w:val="center"/>
          </w:tcPr>
          <w:p w:rsidR="00E97DD1" w:rsidRDefault="00E97DD1">
            <w:pPr>
              <w:jc w:val="center"/>
              <w:rPr>
                <w:szCs w:val="21"/>
              </w:rPr>
            </w:pPr>
          </w:p>
        </w:tc>
      </w:tr>
      <w:tr w:rsidR="00496982">
        <w:trPr>
          <w:trHeight w:val="556"/>
        </w:trPr>
        <w:tc>
          <w:tcPr>
            <w:tcW w:w="296" w:type="pct"/>
            <w:vAlign w:val="center"/>
          </w:tcPr>
          <w:p w:rsidR="00E97DD1" w:rsidRDefault="009D56C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班级</w:t>
            </w:r>
          </w:p>
        </w:tc>
        <w:tc>
          <w:tcPr>
            <w:tcW w:w="463" w:type="pct"/>
            <w:vAlign w:val="center"/>
          </w:tcPr>
          <w:p w:rsidR="00E97DD1" w:rsidRDefault="009D56C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九、</w:t>
            </w:r>
            <w:r>
              <w:rPr>
                <w:rFonts w:ascii="楷体" w:eastAsia="楷体" w:hAnsi="楷体" w:cs="楷体" w:hint="eastAsia"/>
                <w:szCs w:val="21"/>
              </w:rPr>
              <w:t>2/3</w:t>
            </w:r>
          </w:p>
        </w:tc>
        <w:tc>
          <w:tcPr>
            <w:tcW w:w="537" w:type="pct"/>
            <w:vAlign w:val="center"/>
          </w:tcPr>
          <w:p w:rsidR="00E97DD1" w:rsidRDefault="009D56C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小组</w:t>
            </w:r>
          </w:p>
        </w:tc>
        <w:tc>
          <w:tcPr>
            <w:tcW w:w="492" w:type="pct"/>
            <w:vAlign w:val="center"/>
          </w:tcPr>
          <w:p w:rsidR="00E97DD1" w:rsidRDefault="00E97DD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E97DD1" w:rsidRDefault="009D56C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学生姓名</w:t>
            </w:r>
          </w:p>
        </w:tc>
        <w:tc>
          <w:tcPr>
            <w:tcW w:w="575" w:type="pct"/>
            <w:vAlign w:val="center"/>
          </w:tcPr>
          <w:p w:rsidR="00E97DD1" w:rsidRDefault="00E97DD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E97DD1" w:rsidRDefault="009D56C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学生评价</w:t>
            </w:r>
          </w:p>
        </w:tc>
        <w:tc>
          <w:tcPr>
            <w:tcW w:w="494" w:type="pct"/>
            <w:vAlign w:val="center"/>
          </w:tcPr>
          <w:p w:rsidR="00E97DD1" w:rsidRDefault="00E97DD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E97DD1" w:rsidRDefault="009D56C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课型</w:t>
            </w:r>
          </w:p>
        </w:tc>
        <w:tc>
          <w:tcPr>
            <w:tcW w:w="578" w:type="pct"/>
            <w:vAlign w:val="center"/>
          </w:tcPr>
          <w:p w:rsidR="00E97DD1" w:rsidRDefault="009D56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新授</w:t>
            </w:r>
          </w:p>
        </w:tc>
      </w:tr>
      <w:tr w:rsidR="00496982">
        <w:trPr>
          <w:trHeight w:val="542"/>
        </w:trPr>
        <w:tc>
          <w:tcPr>
            <w:tcW w:w="5000" w:type="pct"/>
            <w:gridSpan w:val="10"/>
            <w:vAlign w:val="center"/>
          </w:tcPr>
          <w:p w:rsidR="00E97DD1" w:rsidRDefault="009D56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课题：家庭电路</w:t>
            </w:r>
          </w:p>
        </w:tc>
      </w:tr>
      <w:tr w:rsidR="00496982">
        <w:trPr>
          <w:trHeight w:val="464"/>
        </w:trPr>
        <w:tc>
          <w:tcPr>
            <w:tcW w:w="296" w:type="pct"/>
            <w:vAlign w:val="center"/>
          </w:tcPr>
          <w:p w:rsidR="00E97DD1" w:rsidRDefault="009D56CB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要求</w:t>
            </w:r>
          </w:p>
        </w:tc>
        <w:tc>
          <w:tcPr>
            <w:tcW w:w="4704" w:type="pct"/>
            <w:gridSpan w:val="9"/>
            <w:vAlign w:val="center"/>
          </w:tcPr>
          <w:p w:rsidR="00E97DD1" w:rsidRDefault="009D56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内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容</w:t>
            </w:r>
          </w:p>
        </w:tc>
      </w:tr>
      <w:tr w:rsidR="00496982">
        <w:trPr>
          <w:trHeight w:val="2430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一：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E97DD1" w:rsidRDefault="00E97DD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精准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清单</w:t>
            </w:r>
          </w:p>
        </w:tc>
        <w:tc>
          <w:tcPr>
            <w:tcW w:w="4704" w:type="pct"/>
            <w:gridSpan w:val="9"/>
          </w:tcPr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必备知识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家庭电路的组成及各部分的作用</w:t>
            </w:r>
          </w:p>
          <w:p w:rsidR="00E97DD1" w:rsidRDefault="009D56CB">
            <w:pPr>
              <w:ind w:left="1265" w:hangingChars="600" w:hanging="12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关键能力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97DD1" w:rsidRDefault="009D56CB">
            <w:pPr>
              <w:ind w:left="1260" w:hangingChars="600" w:hanging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、通过试电笔辨别火线和零线，掌握试电笔的使用方法。</w:t>
            </w:r>
          </w:p>
          <w:p w:rsidR="00E97DD1" w:rsidRDefault="009D56CB">
            <w:pPr>
              <w:ind w:left="1260" w:hangingChars="600" w:hanging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在观察家庭实际电路组成的过程中，归纳概括出家庭电路的主要组成部分。</w:t>
            </w:r>
          </w:p>
          <w:p w:rsidR="00E97DD1" w:rsidRDefault="009D56C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学科素养：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通过对家庭电路各组成部分的学习活动，激发学生学习热情，提高学生热爱科学，热爱生活的品质</w:t>
            </w:r>
          </w:p>
          <w:p w:rsidR="00E97DD1" w:rsidRDefault="009D56C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核心价值：</w:t>
            </w:r>
          </w:p>
          <w:p w:rsidR="00E97DD1" w:rsidRDefault="009D56C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树立理论联系实际的思想</w:t>
            </w:r>
          </w:p>
        </w:tc>
      </w:tr>
      <w:tr w:rsidR="00496982">
        <w:trPr>
          <w:trHeight w:val="90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二：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预学</w:t>
            </w:r>
          </w:p>
          <w:p w:rsidR="00E97DD1" w:rsidRDefault="00E97DD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情景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导入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问题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引领</w:t>
            </w:r>
          </w:p>
        </w:tc>
        <w:tc>
          <w:tcPr>
            <w:tcW w:w="4704" w:type="pct"/>
            <w:gridSpan w:val="9"/>
          </w:tcPr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同样是用电器，为什么复读机的插头有两个插脚，而电热水壶的插头却有三个？上面的插脚有没有用呢？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家庭电路中，洗衣机和电冰箱是否同时工作？可否独立工作？它们之间如何连接？</w:t>
            </w:r>
          </w:p>
          <w:p w:rsidR="00E97DD1" w:rsidRDefault="00E97DD1">
            <w:pPr>
              <w:pStyle w:val="a3"/>
              <w:jc w:val="both"/>
              <w:rPr>
                <w:sz w:val="21"/>
                <w:szCs w:val="21"/>
              </w:rPr>
            </w:pPr>
          </w:p>
        </w:tc>
      </w:tr>
      <w:tr w:rsidR="00496982">
        <w:trPr>
          <w:trHeight w:val="2681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三：</w:t>
            </w:r>
          </w:p>
          <w:p w:rsidR="00E97DD1" w:rsidRDefault="009D56CB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互学</w:t>
            </w:r>
          </w:p>
          <w:p w:rsidR="00E97DD1" w:rsidRDefault="00E97DD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需求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合作</w:t>
            </w:r>
          </w:p>
          <w:p w:rsidR="00E97DD1" w:rsidRDefault="00E97DD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思维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主导</w:t>
            </w:r>
          </w:p>
        </w:tc>
        <w:tc>
          <w:tcPr>
            <w:tcW w:w="4704" w:type="pct"/>
            <w:gridSpan w:val="9"/>
          </w:tcPr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总开关有什么用处？电能表和总开关的位置可以互换吗？为什么？</w:t>
            </w:r>
          </w:p>
          <w:p w:rsidR="00E97DD1" w:rsidRDefault="00E97DD1">
            <w:pPr>
              <w:rPr>
                <w:rFonts w:ascii="宋体" w:hAnsi="宋体"/>
                <w:szCs w:val="21"/>
              </w:rPr>
            </w:pP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控制灯泡的开关为什么要接在灯泡和红色的导线之间？</w:t>
            </w:r>
          </w:p>
          <w:p w:rsidR="00E97DD1" w:rsidRDefault="00E97DD1">
            <w:pPr>
              <w:rPr>
                <w:rFonts w:ascii="Arial" w:hAnsi="Arial" w:cs="Arial"/>
                <w:szCs w:val="21"/>
              </w:rPr>
            </w:pPr>
          </w:p>
        </w:tc>
      </w:tr>
      <w:tr w:rsidR="00496982">
        <w:trPr>
          <w:trHeight w:val="2304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四：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展学</w:t>
            </w:r>
          </w:p>
          <w:p w:rsidR="00E97DD1" w:rsidRDefault="00E97DD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共解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疑难</w:t>
            </w:r>
          </w:p>
          <w:p w:rsidR="00E97DD1" w:rsidRDefault="00E97DD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展示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成果</w:t>
            </w:r>
          </w:p>
        </w:tc>
        <w:tc>
          <w:tcPr>
            <w:tcW w:w="4704" w:type="pct"/>
            <w:gridSpan w:val="9"/>
          </w:tcPr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学习成果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⑴说出家庭电路的电源是什么，我国家庭电路的电压是多少。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⑵知道家庭电路由哪几部分组成。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⑶保险装置是由什么组成的呢？它有什么作用？</w:t>
            </w:r>
          </w:p>
          <w:p w:rsidR="00E97DD1" w:rsidRDefault="00E97DD1">
            <w:pPr>
              <w:rPr>
                <w:rFonts w:ascii="宋体" w:hAnsi="宋体"/>
                <w:szCs w:val="21"/>
              </w:rPr>
            </w:pPr>
          </w:p>
        </w:tc>
      </w:tr>
      <w:tr w:rsidR="00496982">
        <w:trPr>
          <w:trHeight w:val="1127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五：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拓学</w:t>
            </w:r>
          </w:p>
          <w:p w:rsidR="00E97DD1" w:rsidRDefault="00E97DD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情景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拓展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知识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升华</w:t>
            </w:r>
          </w:p>
        </w:tc>
        <w:tc>
          <w:tcPr>
            <w:tcW w:w="4704" w:type="pct"/>
            <w:gridSpan w:val="9"/>
          </w:tcPr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学习设计</w:t>
            </w:r>
            <w:r>
              <w:rPr>
                <w:rFonts w:ascii="宋体" w:hAnsi="宋体" w:hint="eastAsia"/>
                <w:szCs w:val="21"/>
              </w:rPr>
              <w:t>1;</w:t>
            </w:r>
          </w:p>
          <w:p w:rsidR="00E97DD1" w:rsidRDefault="009D56CB">
            <w:pPr>
              <w:ind w:left="1260" w:hangingChars="600" w:hanging="1260"/>
              <w:rPr>
                <w:rFonts w:ascii="宋体" w:hAnsi="宋体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⑴</w:t>
            </w:r>
            <w:r>
              <w:rPr>
                <w:rFonts w:ascii="宋体" w:hAnsi="宋体" w:hint="eastAsia"/>
                <w:szCs w:val="21"/>
              </w:rPr>
              <w:t>知道三线插头的三根线分别接什么？</w:t>
            </w:r>
          </w:p>
          <w:p w:rsidR="00E97DD1" w:rsidRDefault="009D56CB">
            <w:pPr>
              <w:ind w:left="1260" w:hangingChars="600" w:hanging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⑵知道插座的三个孔是如何接入家庭电路中的。</w:t>
            </w:r>
          </w:p>
          <w:p w:rsidR="00E97DD1" w:rsidRDefault="00E97DD1">
            <w:pPr>
              <w:ind w:left="1260" w:hangingChars="600" w:hanging="1260"/>
              <w:rPr>
                <w:rFonts w:ascii="宋体" w:hAnsi="宋体"/>
                <w:szCs w:val="21"/>
              </w:rPr>
            </w:pPr>
          </w:p>
          <w:p w:rsidR="00E97DD1" w:rsidRDefault="009D56CB">
            <w:pPr>
              <w:ind w:left="1260" w:hangingChars="600" w:hanging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学习设计</w:t>
            </w:r>
            <w:r>
              <w:rPr>
                <w:rFonts w:ascii="宋体" w:hAnsi="宋体" w:hint="eastAsia"/>
                <w:szCs w:val="21"/>
              </w:rPr>
              <w:t>2:</w:t>
            </w:r>
          </w:p>
          <w:p w:rsidR="00E97DD1" w:rsidRDefault="009D56CB">
            <w:pPr>
              <w:ind w:left="1260" w:hangingChars="600" w:hanging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⑶标“</w:t>
            </w:r>
            <w:r>
              <w:rPr>
                <w:rFonts w:ascii="宋体" w:hAnsi="宋体" w:hint="eastAsia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”的插头为什么比其余两个略长一些？这样设计有什么好处？</w:t>
            </w:r>
          </w:p>
          <w:p w:rsidR="00E97DD1" w:rsidRDefault="009D56CB">
            <w:pPr>
              <w:ind w:left="1260" w:hangingChars="600" w:hanging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object w:dxaOrig="3150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学科网(www.zxxk.com)--教育资源门户，提供试卷、教案、课件、论文、素材及各类教学资源下载，还有大量而丰富的教学相关资讯！" style="width:157.5pt;height:135pt" o:ole="">
                  <v:imagedata r:id="rId9" o:title="" gain="2.5" blacklevel="-13107f"/>
                </v:shape>
                <o:OLEObject Type="Embed" ProgID="Equation.3" ShapeID="_x0000_i1025" DrawAspect="Content" ObjectID="_1722916827" r:id="rId10"/>
              </w:object>
            </w:r>
          </w:p>
          <w:p w:rsidR="00E97DD1" w:rsidRDefault="009D56CB">
            <w:pPr>
              <w:ind w:left="1260" w:hangingChars="600" w:hanging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⑷了解漏电保护器的作用，知道漏电保护器和空气开关的区别。</w:t>
            </w:r>
          </w:p>
          <w:p w:rsidR="00E97DD1" w:rsidRDefault="00E97DD1">
            <w:pPr>
              <w:rPr>
                <w:rFonts w:ascii="宋体" w:hAnsi="宋体"/>
                <w:szCs w:val="21"/>
              </w:rPr>
            </w:pPr>
          </w:p>
        </w:tc>
      </w:tr>
      <w:tr w:rsidR="00496982">
        <w:trPr>
          <w:trHeight w:val="3534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六：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评学</w:t>
            </w:r>
          </w:p>
          <w:p w:rsidR="00E97DD1" w:rsidRDefault="00E97DD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构建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体系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E97DD1" w:rsidRDefault="009D56C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反馈</w:t>
            </w:r>
          </w:p>
        </w:tc>
        <w:tc>
          <w:tcPr>
            <w:tcW w:w="4704" w:type="pct"/>
            <w:gridSpan w:val="9"/>
          </w:tcPr>
          <w:p w:rsidR="00E97DD1" w:rsidRDefault="009D56CB">
            <w:pPr>
              <w:pStyle w:val="a4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、课堂小结：</w:t>
            </w:r>
          </w:p>
          <w:p w:rsidR="00E97DD1" w:rsidRDefault="009D56CB">
            <w:pPr>
              <w:pStyle w:val="a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家庭电路的组成和电路的连接方法。</w:t>
            </w:r>
          </w:p>
          <w:p w:rsidR="00E97DD1" w:rsidRDefault="009D56CB">
            <w:pPr>
              <w:pStyle w:val="a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什么是火线和零线，知道试电笔的构造及其使用方法。</w:t>
            </w:r>
          </w:p>
          <w:p w:rsidR="00E97DD1" w:rsidRDefault="009D56CB">
            <w:pPr>
              <w:pStyle w:val="a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插座、家用电器接地的作用。</w:t>
            </w:r>
          </w:p>
          <w:p w:rsidR="00E97DD1" w:rsidRDefault="00E97DD1">
            <w:pPr>
              <w:pStyle w:val="a4"/>
              <w:ind w:firstLineChars="0"/>
              <w:rPr>
                <w:rFonts w:ascii="宋体" w:hAnsi="宋体"/>
                <w:szCs w:val="21"/>
              </w:rPr>
            </w:pPr>
          </w:p>
          <w:p w:rsidR="00E97DD1" w:rsidRDefault="009D56CB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达标检测：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组成：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 xml:space="preserve"> ____ __ __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、导线等组成。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在家庭电路中，开关和电灯是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联的，插座与电灯是</w:t>
            </w:r>
            <w:r>
              <w:rPr>
                <w:rFonts w:ascii="宋体" w:hAnsi="宋体" w:hint="eastAsia"/>
                <w:szCs w:val="21"/>
              </w:rPr>
              <w:t>____</w:t>
            </w:r>
            <w:r>
              <w:rPr>
                <w:rFonts w:ascii="宋体" w:hAnsi="宋体" w:hint="eastAsia"/>
                <w:szCs w:val="21"/>
              </w:rPr>
              <w:t>联的，保险盒（熔断器）是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联在电路中的．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总开关控制家庭电路的全部，它能将室内全部电路与</w:t>
            </w:r>
            <w:r>
              <w:rPr>
                <w:rFonts w:ascii="宋体" w:hAnsi="宋体" w:hint="eastAsia"/>
                <w:szCs w:val="21"/>
              </w:rPr>
              <w:t>_________ ___</w:t>
            </w:r>
            <w:r>
              <w:rPr>
                <w:rFonts w:ascii="宋体" w:hAnsi="宋体" w:hint="eastAsia"/>
                <w:szCs w:val="21"/>
              </w:rPr>
              <w:t>分离。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总开关的后面是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是简易保险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装置，电流过大时</w:t>
            </w:r>
            <w:r>
              <w:rPr>
                <w:rFonts w:ascii="宋体" w:hAnsi="宋体" w:hint="eastAsia"/>
                <w:szCs w:val="21"/>
              </w:rPr>
              <w:t>______</w:t>
            </w:r>
            <w:r>
              <w:rPr>
                <w:rFonts w:ascii="宋体" w:hAnsi="宋体" w:hint="eastAsia"/>
                <w:szCs w:val="21"/>
              </w:rPr>
              <w:t>__</w:t>
            </w:r>
            <w:r>
              <w:rPr>
                <w:rFonts w:ascii="宋体" w:hAnsi="宋体" w:hint="eastAsia"/>
                <w:szCs w:val="21"/>
              </w:rPr>
              <w:t>会熔化，切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断电路，对用电器起到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作用。现在的保险装置一般采用</w:t>
            </w:r>
            <w:r>
              <w:rPr>
                <w:rFonts w:ascii="宋体" w:hAnsi="宋体" w:hint="eastAsia"/>
                <w:szCs w:val="21"/>
              </w:rPr>
              <w:t>_______ _</w:t>
            </w:r>
            <w:r>
              <w:rPr>
                <w:rFonts w:ascii="宋体" w:hAnsi="宋体" w:hint="eastAsia"/>
                <w:szCs w:val="21"/>
              </w:rPr>
              <w:t>。当电路中的电流过大时能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，切断电路，俗称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，它起到保护电路，防止人触电等。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5..</w:t>
            </w:r>
            <w:r>
              <w:rPr>
                <w:rFonts w:ascii="宋体" w:hAnsi="宋体" w:hint="eastAsia"/>
                <w:szCs w:val="21"/>
              </w:rPr>
              <w:t>进户的两条输电线中，一条线叫做端线，俗称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线，它与地面间有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电压。另一条与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相连，叫做零线，它与地面间的电压为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</w:t>
            </w:r>
            <w:r>
              <w:rPr>
                <w:rFonts w:ascii="宋体" w:hAnsi="宋体" w:hint="eastAsia"/>
                <w:szCs w:val="21"/>
              </w:rPr>
              <w:t>试电笔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①结构：它由笔尖金属体、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、笔尾金属体组成。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②作用：</w:t>
            </w:r>
            <w:r>
              <w:rPr>
                <w:rFonts w:ascii="宋体" w:hAnsi="宋体"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</w:rPr>
              <w:t>③使用法：手指按</w:t>
            </w:r>
            <w:r>
              <w:rPr>
                <w:rFonts w:ascii="宋体" w:hAnsi="宋体" w:hint="eastAsia"/>
                <w:szCs w:val="21"/>
              </w:rPr>
              <w:t>住</w:t>
            </w:r>
            <w:r>
              <w:rPr>
                <w:rFonts w:ascii="宋体" w:hAnsi="宋体" w:hint="eastAsia"/>
                <w:szCs w:val="21"/>
              </w:rPr>
              <w:t>_____________ __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__________</w:t>
            </w:r>
            <w:r>
              <w:rPr>
                <w:rFonts w:ascii="宋体" w:hAnsi="宋体" w:hint="eastAsia"/>
                <w:szCs w:val="21"/>
              </w:rPr>
              <w:t>接触导线。若氖管发光，则为</w:t>
            </w:r>
            <w:r>
              <w:rPr>
                <w:rFonts w:ascii="宋体" w:hAnsi="宋体" w:hint="eastAsia"/>
                <w:szCs w:val="21"/>
              </w:rPr>
              <w:t>__________</w:t>
            </w:r>
            <w:r>
              <w:rPr>
                <w:rFonts w:ascii="宋体" w:hAnsi="宋体" w:hint="eastAsia"/>
                <w:szCs w:val="21"/>
              </w:rPr>
              <w:t>线，若不发光则为</w:t>
            </w:r>
            <w:r>
              <w:rPr>
                <w:rFonts w:ascii="宋体" w:hAnsi="宋体" w:hint="eastAsia"/>
                <w:szCs w:val="21"/>
              </w:rPr>
              <w:t>__________</w:t>
            </w:r>
            <w:r>
              <w:rPr>
                <w:rFonts w:ascii="宋体" w:hAnsi="宋体" w:hint="eastAsia"/>
                <w:szCs w:val="21"/>
              </w:rPr>
              <w:t>线。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④试电笔中的电阻约有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欧姆，使通过试电笔的</w:t>
            </w:r>
            <w:r>
              <w:rPr>
                <w:rFonts w:ascii="宋体" w:hAnsi="宋体" w:hint="eastAsia"/>
                <w:szCs w:val="21"/>
              </w:rPr>
              <w:t xml:space="preserve"> __________</w:t>
            </w:r>
            <w:r>
              <w:rPr>
                <w:rFonts w:ascii="宋体" w:hAnsi="宋体" w:hint="eastAsia"/>
                <w:szCs w:val="21"/>
              </w:rPr>
              <w:t>很小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，不会对人造成伤害。</w:t>
            </w:r>
          </w:p>
          <w:p w:rsidR="00E97DD1" w:rsidRDefault="009D5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</w:t>
            </w:r>
            <w:r>
              <w:rPr>
                <w:rFonts w:ascii="宋体" w:hAnsi="宋体" w:hint="eastAsia"/>
                <w:szCs w:val="21"/>
              </w:rPr>
              <w:t>三线插头：</w:t>
            </w:r>
            <w:r>
              <w:rPr>
                <w:rFonts w:ascii="宋体" w:hAnsi="宋体" w:hint="eastAsia"/>
                <w:szCs w:val="21"/>
              </w:rPr>
              <w:t>L---</w:t>
            </w:r>
            <w:r>
              <w:rPr>
                <w:rFonts w:ascii="宋体" w:hAnsi="宋体" w:hint="eastAsia"/>
                <w:szCs w:val="21"/>
              </w:rPr>
              <w:t>接</w:t>
            </w:r>
            <w:r>
              <w:rPr>
                <w:rFonts w:ascii="宋体" w:hAnsi="宋体" w:hint="eastAsia"/>
                <w:szCs w:val="21"/>
              </w:rPr>
              <w:t>__________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N---</w:t>
            </w:r>
            <w:r>
              <w:rPr>
                <w:rFonts w:ascii="宋体" w:hAnsi="宋体" w:hint="eastAsia"/>
                <w:szCs w:val="21"/>
              </w:rPr>
              <w:t>接</w:t>
            </w:r>
            <w:r>
              <w:rPr>
                <w:rFonts w:ascii="宋体" w:hAnsi="宋体" w:hint="eastAsia"/>
                <w:szCs w:val="21"/>
              </w:rPr>
              <w:t>__________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E---</w:t>
            </w:r>
            <w:r>
              <w:rPr>
                <w:rFonts w:ascii="宋体" w:hAnsi="宋体" w:hint="eastAsia"/>
                <w:szCs w:val="21"/>
              </w:rPr>
              <w:t>接</w:t>
            </w:r>
            <w:r>
              <w:rPr>
                <w:rFonts w:ascii="宋体" w:hAnsi="宋体" w:hint="eastAsia"/>
                <w:szCs w:val="21"/>
              </w:rPr>
              <w:t>_________</w:t>
            </w:r>
          </w:p>
          <w:p w:rsidR="00E97DD1" w:rsidRDefault="009D56CB">
            <w:pP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三孔插座：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①</w:t>
            </w:r>
            <w:r>
              <w:rPr>
                <w:rFonts w:ascii="宋体" w:hAnsi="宋体" w:cs="Helvetica"/>
                <w:color w:val="000000"/>
                <w:sz w:val="24"/>
                <w:szCs w:val="24"/>
                <w:shd w:val="clear" w:color="auto" w:fill="FFFFFF"/>
              </w:rPr>
              <w:t>--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接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__________ 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②</w:t>
            </w:r>
            <w:r>
              <w:rPr>
                <w:rFonts w:ascii="宋体" w:hAnsi="宋体" w:cs="Helvetica"/>
                <w:color w:val="000000"/>
                <w:sz w:val="24"/>
                <w:szCs w:val="24"/>
                <w:shd w:val="clear" w:color="auto" w:fill="FFFFFF"/>
              </w:rPr>
              <w:t>---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接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__________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③</w:t>
            </w:r>
            <w:r>
              <w:rPr>
                <w:rFonts w:ascii="宋体" w:hAnsi="宋体" w:cs="Helvetica"/>
                <w:color w:val="000000"/>
                <w:sz w:val="24"/>
                <w:szCs w:val="24"/>
                <w:shd w:val="clear" w:color="auto" w:fill="FFFFFF"/>
              </w:rPr>
              <w:t>---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接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__________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E97DD1" w:rsidRDefault="009D56CB">
            <w:pP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漏电保护器：正情况下，用电器通过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__________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__________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和供电系统中的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__________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构成闭合电路，不应该有电流直接流入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_________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。但是，当发生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______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、或人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_________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时，漏电保护器会迅速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_ ___________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>，对人身起到保护作用。</w:t>
            </w:r>
          </w:p>
          <w:p w:rsidR="00E97DD1" w:rsidRDefault="009D56CB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3900805</wp:posOffset>
                  </wp:positionH>
                  <wp:positionV relativeFrom="line">
                    <wp:posOffset>33655</wp:posOffset>
                  </wp:positionV>
                  <wp:extent cx="2400300" cy="895350"/>
                  <wp:effectExtent l="0" t="0" r="0" b="0"/>
                  <wp:wrapSquare wrapText="bothSides"/>
                  <wp:docPr id="59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61900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9.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请你将图中的电灯及开关连入家庭电路中</w:t>
            </w:r>
          </w:p>
          <w:p w:rsidR="00E97DD1" w:rsidRDefault="009D56CB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  <w:p w:rsidR="00E97DD1" w:rsidRDefault="009D56CB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1028700"/>
                  <wp:effectExtent l="0" t="0" r="0" b="0"/>
                  <wp:docPr id="339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910666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DD1" w:rsidRDefault="009D56C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在图中空白处填上电灯和开关的符号，并把三孔插座连入电</w:t>
            </w:r>
          </w:p>
        </w:tc>
      </w:tr>
    </w:tbl>
    <w:p w:rsidR="00E97DD1" w:rsidRDefault="00E97DD1">
      <w:pPr>
        <w:sectPr w:rsidR="00E97DD1">
          <w:head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96982" w:rsidRDefault="00496982">
      <w:bookmarkStart w:id="0" w:name="_GoBack"/>
      <w:bookmarkEnd w:id="0"/>
    </w:p>
    <w:sectPr w:rsidR="00496982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CB" w:rsidRDefault="009D56CB">
      <w:r>
        <w:separator/>
      </w:r>
    </w:p>
  </w:endnote>
  <w:endnote w:type="continuationSeparator" w:id="0">
    <w:p w:rsidR="009D56CB" w:rsidRDefault="009D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CB" w:rsidRDefault="009D56CB">
      <w:r>
        <w:separator/>
      </w:r>
    </w:p>
  </w:footnote>
  <w:footnote w:type="continuationSeparator" w:id="0">
    <w:p w:rsidR="009D56CB" w:rsidRDefault="009D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982" w:rsidRDefault="009D56C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28600"/>
          <wp:effectExtent l="0" t="0" r="0" b="0"/>
          <wp:wrapNone/>
          <wp:docPr id="100006" name="图片 100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4881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E31CCD"/>
    <w:multiLevelType w:val="singleLevel"/>
    <w:tmpl w:val="C4E31CC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C71FA5"/>
    <w:rsid w:val="00125537"/>
    <w:rsid w:val="00496982"/>
    <w:rsid w:val="004A71D0"/>
    <w:rsid w:val="009D56CB"/>
    <w:rsid w:val="00E97DD1"/>
    <w:rsid w:val="3BC71FA5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2F56A"/>
  <w15:docId w15:val="{3C67EE4D-685B-4C4C-812E-8540AE37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微软雅黑" w:hAnsiTheme="minorHAnsi" w:cstheme="minorBidi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2021-08-26T08:34:00Z</dcterms:created>
  <dcterms:modified xsi:type="dcterms:W3CDTF">2022-08-24T23:14:00Z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